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Bidi" w:hAnsiTheme="majorBidi" w:cstheme="majorBidi"/>
          <w:color w:val="000000" w:themeColor="text1"/>
        </w:rPr>
        <w:id w:val="1319922823"/>
        <w:docPartObj>
          <w:docPartGallery w:val="Cover Pages"/>
          <w:docPartUnique/>
        </w:docPartObj>
      </w:sdtPr>
      <w:sdtEndPr>
        <w:rPr>
          <w:sz w:val="2"/>
        </w:rPr>
      </w:sdtEndPr>
      <w:sdtContent>
        <w:p w14:paraId="11F97DA2" w14:textId="4A3D28E3" w:rsidR="00B5669A" w:rsidRPr="00C063AC" w:rsidRDefault="00B5669A">
          <w:pPr>
            <w:pStyle w:val="NoSpacing"/>
            <w:rPr>
              <w:rFonts w:asciiTheme="majorBidi" w:hAnsiTheme="majorBidi" w:cstheme="majorBidi"/>
              <w:color w:val="000000" w:themeColor="text1"/>
            </w:rPr>
          </w:pPr>
          <w:r w:rsidRPr="00C063AC">
            <w:rPr>
              <w:rFonts w:asciiTheme="majorBidi" w:hAnsiTheme="majorBidi" w:cstheme="majorBidi"/>
              <w:noProof/>
              <w:color w:val="000000" w:themeColor="text1"/>
            </w:rPr>
            <mc:AlternateContent>
              <mc:Choice Requires="wpg">
                <w:drawing>
                  <wp:anchor distT="0" distB="0" distL="114300" distR="114300" simplePos="0" relativeHeight="251659264" behindDoc="1" locked="0" layoutInCell="1" allowOverlap="1" wp14:anchorId="2B55649A" wp14:editId="06013CFE">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7418E106" w14:textId="03AA13E1" w:rsidR="00B5669A" w:rsidRDefault="00B5669A">
                                      <w:pPr>
                                        <w:pStyle w:val="NoSpacing"/>
                                        <w:jc w:val="right"/>
                                        <w:rPr>
                                          <w:color w:val="FFFFFF" w:themeColor="background1"/>
                                          <w:sz w:val="28"/>
                                          <w:szCs w:val="28"/>
                                        </w:rPr>
                                      </w:pPr>
                                      <w:r>
                                        <w:rPr>
                                          <w:color w:val="FFFFFF" w:themeColor="background1"/>
                                          <w:sz w:val="28"/>
                                          <w:szCs w:val="28"/>
                                        </w:rPr>
                                        <w:t>2025 Spring</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B55649A"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7418E106" w14:textId="03AA13E1" w:rsidR="00B5669A" w:rsidRDefault="00B5669A">
                                <w:pPr>
                                  <w:pStyle w:val="NoSpacing"/>
                                  <w:jc w:val="right"/>
                                  <w:rPr>
                                    <w:color w:val="FFFFFF" w:themeColor="background1"/>
                                    <w:sz w:val="28"/>
                                    <w:szCs w:val="28"/>
                                  </w:rPr>
                                </w:pPr>
                                <w:r>
                                  <w:rPr>
                                    <w:color w:val="FFFFFF" w:themeColor="background1"/>
                                    <w:sz w:val="28"/>
                                    <w:szCs w:val="28"/>
                                  </w:rPr>
                                  <w:t>2025 Spring</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C063AC">
            <w:rPr>
              <w:rFonts w:asciiTheme="majorBidi" w:hAnsiTheme="majorBidi" w:cstheme="majorBidi"/>
              <w:noProof/>
              <w:color w:val="000000" w:themeColor="text1"/>
            </w:rPr>
            <mc:AlternateContent>
              <mc:Choice Requires="wps">
                <w:drawing>
                  <wp:anchor distT="0" distB="0" distL="114300" distR="114300" simplePos="0" relativeHeight="251661312" behindDoc="0" locked="0" layoutInCell="1" allowOverlap="1" wp14:anchorId="788D95F7" wp14:editId="6ABF1FAF">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9590E6" w14:textId="7EEB7702" w:rsidR="00B5669A" w:rsidRPr="00B5669A" w:rsidRDefault="00B5669A" w:rsidP="00B5669A">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Amir Naderi</w:t>
                                    </w:r>
                                  </w:sdtContent>
                                </w:sdt>
                                <w:r>
                                  <w:rPr>
                                    <w:color w:val="4472C4" w:themeColor="accent1"/>
                                    <w:sz w:val="26"/>
                                    <w:szCs w:val="26"/>
                                  </w:rPr>
                                  <w:br/>
                                </w:r>
                                <w:proofErr w:type="spellStart"/>
                                <w:r>
                                  <w:rPr>
                                    <w:color w:val="4472C4" w:themeColor="accent1"/>
                                    <w:sz w:val="26"/>
                                    <w:szCs w:val="26"/>
                                  </w:rPr>
                                  <w:t>Shahaboddin</w:t>
                                </w:r>
                                <w:proofErr w:type="spellEnd"/>
                                <w:r>
                                  <w:rPr>
                                    <w:color w:val="4472C4" w:themeColor="accent1"/>
                                    <w:sz w:val="26"/>
                                    <w:szCs w:val="26"/>
                                  </w:rPr>
                                  <w:t xml:space="preserve"> </w:t>
                                </w:r>
                                <w:proofErr w:type="spellStart"/>
                                <w:r>
                                  <w:rPr>
                                    <w:color w:val="4472C4" w:themeColor="accent1"/>
                                    <w:sz w:val="26"/>
                                    <w:szCs w:val="26"/>
                                  </w:rPr>
                                  <w:t>Sheybani</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88D95F7"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649590E6" w14:textId="7EEB7702" w:rsidR="00B5669A" w:rsidRPr="00B5669A" w:rsidRDefault="00B5669A" w:rsidP="00B5669A">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Amir Naderi</w:t>
                              </w:r>
                            </w:sdtContent>
                          </w:sdt>
                          <w:r>
                            <w:rPr>
                              <w:color w:val="4472C4" w:themeColor="accent1"/>
                              <w:sz w:val="26"/>
                              <w:szCs w:val="26"/>
                            </w:rPr>
                            <w:br/>
                          </w:r>
                          <w:proofErr w:type="spellStart"/>
                          <w:r>
                            <w:rPr>
                              <w:color w:val="4472C4" w:themeColor="accent1"/>
                              <w:sz w:val="26"/>
                              <w:szCs w:val="26"/>
                            </w:rPr>
                            <w:t>Shahaboddin</w:t>
                          </w:r>
                          <w:proofErr w:type="spellEnd"/>
                          <w:r>
                            <w:rPr>
                              <w:color w:val="4472C4" w:themeColor="accent1"/>
                              <w:sz w:val="26"/>
                              <w:szCs w:val="26"/>
                            </w:rPr>
                            <w:t xml:space="preserve"> </w:t>
                          </w:r>
                          <w:proofErr w:type="spellStart"/>
                          <w:r>
                            <w:rPr>
                              <w:color w:val="4472C4" w:themeColor="accent1"/>
                              <w:sz w:val="26"/>
                              <w:szCs w:val="26"/>
                            </w:rPr>
                            <w:t>Sheybani</w:t>
                          </w:r>
                          <w:proofErr w:type="spellEnd"/>
                        </w:p>
                      </w:txbxContent>
                    </v:textbox>
                    <w10:wrap anchorx="page" anchory="page"/>
                  </v:shape>
                </w:pict>
              </mc:Fallback>
            </mc:AlternateContent>
          </w:r>
          <w:r w:rsidRPr="00C063AC">
            <w:rPr>
              <w:rFonts w:asciiTheme="majorBidi" w:hAnsiTheme="majorBidi" w:cstheme="majorBidi"/>
              <w:noProof/>
              <w:color w:val="000000" w:themeColor="text1"/>
            </w:rPr>
            <mc:AlternateContent>
              <mc:Choice Requires="wps">
                <w:drawing>
                  <wp:anchor distT="0" distB="0" distL="114300" distR="114300" simplePos="0" relativeHeight="251660288" behindDoc="0" locked="0" layoutInCell="1" allowOverlap="1" wp14:anchorId="412F7FA0" wp14:editId="563FEB0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E4C2A9" w14:textId="77777777" w:rsidR="00B5669A" w:rsidRDefault="00B5669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[Document title]</w:t>
                                    </w:r>
                                  </w:sdtContent>
                                </w:sdt>
                              </w:p>
                              <w:p w14:paraId="5B0CB7F1" w14:textId="77777777" w:rsidR="00B5669A" w:rsidRDefault="00B5669A">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[Document subtitle]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12F7FA0"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58E4C2A9" w14:textId="77777777" w:rsidR="00B5669A" w:rsidRDefault="00B5669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[Document title]</w:t>
                              </w:r>
                            </w:sdtContent>
                          </w:sdt>
                        </w:p>
                        <w:p w14:paraId="5B0CB7F1" w14:textId="77777777" w:rsidR="00B5669A" w:rsidRDefault="00B5669A">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[Document subtitle]</w:t>
                              </w:r>
                            </w:sdtContent>
                          </w:sdt>
                        </w:p>
                      </w:txbxContent>
                    </v:textbox>
                    <w10:wrap anchorx="page" anchory="page"/>
                  </v:shape>
                </w:pict>
              </mc:Fallback>
            </mc:AlternateContent>
          </w:r>
        </w:p>
        <w:p w14:paraId="7EE2B978" w14:textId="5B78F433" w:rsidR="00B5669A" w:rsidRPr="00C063AC" w:rsidRDefault="00B5669A">
          <w:pPr>
            <w:rPr>
              <w:rFonts w:asciiTheme="majorBidi" w:eastAsiaTheme="minorEastAsia" w:hAnsiTheme="majorBidi" w:cstheme="majorBidi"/>
              <w:color w:val="000000" w:themeColor="text1"/>
              <w:kern w:val="0"/>
              <w:sz w:val="2"/>
              <w14:ligatures w14:val="none"/>
            </w:rPr>
          </w:pPr>
          <w:r w:rsidRPr="00C063AC">
            <w:rPr>
              <w:rFonts w:asciiTheme="majorBidi" w:eastAsiaTheme="minorEastAsia" w:hAnsiTheme="majorBidi" w:cstheme="majorBidi"/>
              <w:color w:val="000000" w:themeColor="text1"/>
              <w:kern w:val="0"/>
              <w:sz w:val="2"/>
              <w14:ligatures w14:val="none"/>
            </w:rPr>
            <w:br w:type="page"/>
          </w:r>
        </w:p>
      </w:sdtContent>
    </w:sdt>
    <w:p w14:paraId="49198BE6" w14:textId="77777777" w:rsidR="00F67E3D" w:rsidRPr="00C063AC" w:rsidRDefault="00F67E3D">
      <w:pPr>
        <w:rPr>
          <w:rFonts w:asciiTheme="majorBidi" w:hAnsiTheme="majorBidi" w:cstheme="majorBidi"/>
          <w:color w:val="000000" w:themeColor="text1"/>
        </w:rPr>
      </w:pPr>
    </w:p>
    <w:p w14:paraId="57C516BB" w14:textId="77777777" w:rsidR="008750A0" w:rsidRPr="00C063AC" w:rsidRDefault="008750A0">
      <w:pPr>
        <w:rPr>
          <w:rFonts w:asciiTheme="majorBidi" w:hAnsiTheme="majorBidi" w:cstheme="majorBidi"/>
          <w:color w:val="000000" w:themeColor="text1"/>
        </w:rPr>
      </w:pPr>
    </w:p>
    <w:p w14:paraId="602DBA2F" w14:textId="77777777" w:rsidR="008750A0" w:rsidRPr="00C063AC" w:rsidRDefault="008750A0">
      <w:pPr>
        <w:rPr>
          <w:rFonts w:asciiTheme="majorBidi" w:hAnsiTheme="majorBidi" w:cstheme="majorBidi"/>
          <w:color w:val="000000" w:themeColor="text1"/>
        </w:rPr>
      </w:pPr>
    </w:p>
    <w:p w14:paraId="755D53EE" w14:textId="77777777" w:rsidR="008750A0" w:rsidRPr="00C063AC" w:rsidRDefault="008750A0">
      <w:pPr>
        <w:rPr>
          <w:rFonts w:asciiTheme="majorBidi" w:hAnsiTheme="majorBidi" w:cstheme="majorBidi"/>
          <w:color w:val="000000" w:themeColor="text1"/>
        </w:rPr>
      </w:pPr>
    </w:p>
    <w:p w14:paraId="2D94C467" w14:textId="77777777" w:rsidR="008750A0" w:rsidRPr="00C063AC" w:rsidRDefault="008750A0">
      <w:pPr>
        <w:rPr>
          <w:rFonts w:asciiTheme="majorBidi" w:hAnsiTheme="majorBidi" w:cstheme="majorBidi"/>
          <w:color w:val="000000" w:themeColor="text1"/>
        </w:rPr>
      </w:pPr>
    </w:p>
    <w:p w14:paraId="0202BB29" w14:textId="77777777" w:rsidR="008750A0" w:rsidRPr="00C063AC" w:rsidRDefault="008750A0">
      <w:pPr>
        <w:rPr>
          <w:rFonts w:asciiTheme="majorBidi" w:hAnsiTheme="majorBidi" w:cstheme="majorBidi"/>
          <w:color w:val="000000" w:themeColor="text1"/>
        </w:rPr>
      </w:pPr>
    </w:p>
    <w:p w14:paraId="5AB8B35D" w14:textId="77777777" w:rsidR="008750A0" w:rsidRPr="00C063AC" w:rsidRDefault="008750A0">
      <w:pPr>
        <w:rPr>
          <w:rFonts w:asciiTheme="majorBidi" w:hAnsiTheme="majorBidi" w:cstheme="majorBidi"/>
          <w:color w:val="000000" w:themeColor="text1"/>
        </w:rPr>
      </w:pPr>
    </w:p>
    <w:p w14:paraId="1636E9E1" w14:textId="77777777" w:rsidR="008750A0" w:rsidRPr="00C063AC" w:rsidRDefault="008750A0">
      <w:pPr>
        <w:rPr>
          <w:rFonts w:asciiTheme="majorBidi" w:hAnsiTheme="majorBidi" w:cstheme="majorBidi"/>
          <w:color w:val="000000" w:themeColor="text1"/>
        </w:rPr>
      </w:pPr>
    </w:p>
    <w:p w14:paraId="33F83CFE" w14:textId="77777777" w:rsidR="008750A0" w:rsidRPr="00C063AC" w:rsidRDefault="008750A0">
      <w:pPr>
        <w:rPr>
          <w:rFonts w:asciiTheme="majorBidi" w:hAnsiTheme="majorBidi" w:cstheme="majorBidi"/>
          <w:color w:val="000000" w:themeColor="text1"/>
        </w:rPr>
      </w:pPr>
    </w:p>
    <w:p w14:paraId="62A47B04" w14:textId="77777777" w:rsidR="008750A0" w:rsidRPr="00C063AC" w:rsidRDefault="008750A0">
      <w:pPr>
        <w:rPr>
          <w:rFonts w:asciiTheme="majorBidi" w:hAnsiTheme="majorBidi" w:cstheme="majorBidi"/>
          <w:color w:val="000000" w:themeColor="text1"/>
        </w:rPr>
      </w:pPr>
    </w:p>
    <w:p w14:paraId="152E66DA" w14:textId="77777777" w:rsidR="008750A0" w:rsidRPr="00C063AC" w:rsidRDefault="008750A0">
      <w:pPr>
        <w:rPr>
          <w:rFonts w:asciiTheme="majorBidi" w:hAnsiTheme="majorBidi" w:cstheme="majorBidi"/>
          <w:color w:val="000000" w:themeColor="text1"/>
        </w:rPr>
      </w:pPr>
    </w:p>
    <w:p w14:paraId="34DE824F" w14:textId="77777777" w:rsidR="008750A0" w:rsidRPr="00C063AC" w:rsidRDefault="008750A0">
      <w:pPr>
        <w:rPr>
          <w:rFonts w:asciiTheme="majorBidi" w:hAnsiTheme="majorBidi" w:cstheme="majorBidi"/>
          <w:color w:val="000000" w:themeColor="text1"/>
        </w:rPr>
      </w:pPr>
    </w:p>
    <w:p w14:paraId="64D8F6F0" w14:textId="77777777" w:rsidR="008750A0" w:rsidRPr="00C063AC" w:rsidRDefault="008750A0">
      <w:pPr>
        <w:rPr>
          <w:rFonts w:asciiTheme="majorBidi" w:hAnsiTheme="majorBidi" w:cstheme="majorBidi"/>
          <w:color w:val="000000" w:themeColor="text1"/>
        </w:rPr>
      </w:pPr>
    </w:p>
    <w:p w14:paraId="2652F154" w14:textId="77777777" w:rsidR="008750A0" w:rsidRPr="00C063AC" w:rsidRDefault="008750A0">
      <w:pPr>
        <w:rPr>
          <w:rFonts w:asciiTheme="majorBidi" w:hAnsiTheme="majorBidi" w:cstheme="majorBidi"/>
          <w:color w:val="000000" w:themeColor="text1"/>
        </w:rPr>
      </w:pPr>
    </w:p>
    <w:p w14:paraId="5B9162E7" w14:textId="77777777" w:rsidR="008750A0" w:rsidRPr="00C063AC" w:rsidRDefault="008750A0">
      <w:pPr>
        <w:rPr>
          <w:rFonts w:asciiTheme="majorBidi" w:hAnsiTheme="majorBidi" w:cstheme="majorBidi"/>
          <w:color w:val="000000" w:themeColor="text1"/>
        </w:rPr>
      </w:pPr>
    </w:p>
    <w:p w14:paraId="6135BE44" w14:textId="77777777" w:rsidR="008750A0" w:rsidRPr="00C063AC" w:rsidRDefault="008750A0">
      <w:pPr>
        <w:rPr>
          <w:rFonts w:asciiTheme="majorBidi" w:hAnsiTheme="majorBidi" w:cstheme="majorBidi"/>
          <w:color w:val="000000" w:themeColor="text1"/>
        </w:rPr>
      </w:pPr>
    </w:p>
    <w:p w14:paraId="2234E1FF" w14:textId="77777777" w:rsidR="008750A0" w:rsidRPr="00C063AC" w:rsidRDefault="008750A0">
      <w:pPr>
        <w:rPr>
          <w:rFonts w:asciiTheme="majorBidi" w:hAnsiTheme="majorBidi" w:cstheme="majorBidi"/>
          <w:color w:val="000000" w:themeColor="text1"/>
        </w:rPr>
      </w:pPr>
    </w:p>
    <w:p w14:paraId="514105F2" w14:textId="77777777" w:rsidR="008750A0" w:rsidRPr="00C063AC" w:rsidRDefault="008750A0">
      <w:pPr>
        <w:rPr>
          <w:rFonts w:asciiTheme="majorBidi" w:hAnsiTheme="majorBidi" w:cstheme="majorBidi"/>
          <w:color w:val="000000" w:themeColor="text1"/>
        </w:rPr>
      </w:pPr>
    </w:p>
    <w:p w14:paraId="4FD91F18" w14:textId="77777777" w:rsidR="008750A0" w:rsidRPr="00C063AC" w:rsidRDefault="008750A0">
      <w:pPr>
        <w:rPr>
          <w:rFonts w:asciiTheme="majorBidi" w:hAnsiTheme="majorBidi" w:cstheme="majorBidi"/>
          <w:color w:val="000000" w:themeColor="text1"/>
        </w:rPr>
      </w:pPr>
    </w:p>
    <w:p w14:paraId="00DC9DD7" w14:textId="7338F7C3" w:rsidR="00FE67F8" w:rsidRPr="00C063AC" w:rsidRDefault="00FE67F8" w:rsidP="00FE67F8">
      <w:pPr>
        <w:rPr>
          <w:rFonts w:asciiTheme="majorBidi" w:hAnsiTheme="majorBidi" w:cstheme="majorBidi"/>
          <w:color w:val="000000" w:themeColor="text1"/>
        </w:rPr>
      </w:pPr>
    </w:p>
    <w:p w14:paraId="0CFE7B06" w14:textId="77777777" w:rsidR="00FE67F8" w:rsidRPr="00C063AC" w:rsidRDefault="00FE67F8" w:rsidP="00FE67F8">
      <w:pPr>
        <w:rPr>
          <w:rFonts w:asciiTheme="majorBidi" w:hAnsiTheme="majorBidi" w:cstheme="majorBidi"/>
          <w:color w:val="000000" w:themeColor="text1"/>
        </w:rPr>
      </w:pPr>
    </w:p>
    <w:p w14:paraId="500508B3" w14:textId="77777777" w:rsidR="00FE67F8" w:rsidRPr="00C063AC" w:rsidRDefault="00FE67F8" w:rsidP="00FE67F8">
      <w:pPr>
        <w:rPr>
          <w:rFonts w:asciiTheme="majorBidi" w:hAnsiTheme="majorBidi" w:cstheme="majorBidi"/>
          <w:color w:val="000000" w:themeColor="text1"/>
        </w:rPr>
      </w:pPr>
    </w:p>
    <w:p w14:paraId="5F5C95EC" w14:textId="77777777" w:rsidR="00FE67F8" w:rsidRPr="00C063AC" w:rsidRDefault="00FE67F8" w:rsidP="00FE67F8">
      <w:pPr>
        <w:rPr>
          <w:rFonts w:asciiTheme="majorBidi" w:hAnsiTheme="majorBidi" w:cstheme="majorBidi"/>
          <w:color w:val="000000" w:themeColor="text1"/>
        </w:rPr>
      </w:pPr>
    </w:p>
    <w:p w14:paraId="0A713AD5" w14:textId="77777777" w:rsidR="00FE67F8" w:rsidRPr="00C063AC" w:rsidRDefault="00FE67F8" w:rsidP="00FE67F8">
      <w:pPr>
        <w:rPr>
          <w:rFonts w:asciiTheme="majorBidi" w:hAnsiTheme="majorBidi" w:cstheme="majorBidi"/>
          <w:color w:val="000000" w:themeColor="text1"/>
        </w:rPr>
      </w:pPr>
    </w:p>
    <w:p w14:paraId="2D867117" w14:textId="77777777" w:rsidR="00FE67F8" w:rsidRPr="00C063AC" w:rsidRDefault="00FE67F8" w:rsidP="00FE67F8">
      <w:pPr>
        <w:rPr>
          <w:rFonts w:asciiTheme="majorBidi" w:hAnsiTheme="majorBidi" w:cstheme="majorBidi"/>
          <w:color w:val="000000" w:themeColor="text1"/>
        </w:rPr>
      </w:pPr>
    </w:p>
    <w:p w14:paraId="28217D69" w14:textId="77777777" w:rsidR="00FE67F8" w:rsidRPr="00C063AC" w:rsidRDefault="00FE67F8" w:rsidP="00FE67F8">
      <w:pPr>
        <w:rPr>
          <w:rFonts w:asciiTheme="majorBidi" w:hAnsiTheme="majorBidi" w:cstheme="majorBidi"/>
          <w:color w:val="000000" w:themeColor="text1"/>
        </w:rPr>
      </w:pPr>
    </w:p>
    <w:p w14:paraId="2DD1830D" w14:textId="77777777" w:rsidR="00FE67F8" w:rsidRPr="00C063AC" w:rsidRDefault="00FE67F8" w:rsidP="00FE67F8">
      <w:pPr>
        <w:rPr>
          <w:rFonts w:asciiTheme="majorBidi" w:hAnsiTheme="majorBidi" w:cstheme="majorBidi"/>
          <w:color w:val="000000" w:themeColor="text1"/>
        </w:rPr>
      </w:pPr>
    </w:p>
    <w:p w14:paraId="066E9813" w14:textId="77777777" w:rsidR="00FE67F8" w:rsidRPr="00C063AC" w:rsidRDefault="00FE67F8" w:rsidP="00FE67F8">
      <w:pPr>
        <w:rPr>
          <w:rFonts w:asciiTheme="majorBidi" w:hAnsiTheme="majorBidi" w:cstheme="majorBidi"/>
          <w:color w:val="000000" w:themeColor="text1"/>
        </w:rPr>
      </w:pPr>
    </w:p>
    <w:p w14:paraId="41E6734C" w14:textId="77777777" w:rsidR="00FE67F8" w:rsidRPr="00C063AC" w:rsidRDefault="00FE67F8" w:rsidP="00FE67F8">
      <w:pPr>
        <w:rPr>
          <w:rFonts w:asciiTheme="majorBidi" w:hAnsiTheme="majorBidi" w:cstheme="majorBidi"/>
          <w:color w:val="000000" w:themeColor="text1"/>
        </w:rPr>
      </w:pPr>
    </w:p>
    <w:p w14:paraId="7DD9BB08" w14:textId="2C7261E7" w:rsidR="00FE67F8" w:rsidRPr="00C063AC" w:rsidRDefault="00FE67F8" w:rsidP="00FE67F8">
      <w:pPr>
        <w:pStyle w:val="Heading1"/>
        <w:rPr>
          <w:rFonts w:asciiTheme="majorBidi" w:hAnsiTheme="majorBidi"/>
          <w:color w:val="000000" w:themeColor="text1"/>
        </w:rPr>
      </w:pPr>
      <w:r w:rsidRPr="00C063AC">
        <w:rPr>
          <w:rFonts w:asciiTheme="majorBidi" w:hAnsiTheme="majorBidi"/>
          <w:color w:val="000000" w:themeColor="text1"/>
        </w:rPr>
        <w:lastRenderedPageBreak/>
        <w:t>Abstract</w:t>
      </w:r>
    </w:p>
    <w:p w14:paraId="0554A439" w14:textId="098CE92B" w:rsidR="00FE67F8" w:rsidRPr="00C063AC" w:rsidRDefault="00FE67F8" w:rsidP="00FE67F8">
      <w:pPr>
        <w:rPr>
          <w:rFonts w:asciiTheme="majorBidi" w:hAnsiTheme="majorBidi" w:cstheme="majorBidi"/>
          <w:color w:val="000000" w:themeColor="text1"/>
        </w:rPr>
      </w:pPr>
      <w:r w:rsidRPr="00C063AC">
        <w:rPr>
          <w:rFonts w:asciiTheme="majorBidi" w:hAnsiTheme="majorBidi" w:cstheme="majorBidi"/>
          <w:color w:val="000000" w:themeColor="text1"/>
        </w:rPr>
        <w:t>The Bergman model is a widely used nonlinear system that describes the dynamics of glucose-insulin interactions in the human body. Accurate control of this system is crucial for developing effective treatments for diabetes</w:t>
      </w:r>
      <w:r w:rsidRPr="00C063AC">
        <w:rPr>
          <w:rFonts w:asciiTheme="majorBidi" w:hAnsiTheme="majorBidi" w:cstheme="majorBidi"/>
          <w:color w:val="000000" w:themeColor="text1"/>
        </w:rPr>
        <w:t xml:space="preserve">. </w:t>
      </w:r>
      <w:r w:rsidRPr="00C063AC">
        <w:rPr>
          <w:rFonts w:asciiTheme="majorBidi" w:hAnsiTheme="majorBidi" w:cstheme="majorBidi"/>
          <w:color w:val="000000" w:themeColor="text1"/>
        </w:rPr>
        <w:t>The primary objective of this project is to linearize the nonlinear state equations of the Bergman model and design a controller</w:t>
      </w:r>
      <w:r w:rsidRPr="00C063AC">
        <w:rPr>
          <w:rFonts w:asciiTheme="majorBidi" w:hAnsiTheme="majorBidi" w:cstheme="majorBidi"/>
          <w:color w:val="000000" w:themeColor="text1"/>
        </w:rPr>
        <w:t xml:space="preserve"> in both time and frequency domain</w:t>
      </w:r>
      <w:r w:rsidRPr="00C063AC">
        <w:rPr>
          <w:rFonts w:asciiTheme="majorBidi" w:hAnsiTheme="majorBidi" w:cstheme="majorBidi"/>
          <w:color w:val="000000" w:themeColor="text1"/>
        </w:rPr>
        <w:t xml:space="preserve"> to regulate its output using MATLAB</w:t>
      </w:r>
      <w:r w:rsidRPr="00C063AC">
        <w:rPr>
          <w:rFonts w:asciiTheme="majorBidi" w:hAnsiTheme="majorBidi" w:cstheme="majorBidi"/>
          <w:color w:val="000000" w:themeColor="text1"/>
        </w:rPr>
        <w:t xml:space="preserve">. </w:t>
      </w:r>
      <w:r w:rsidRPr="00C063AC">
        <w:rPr>
          <w:rFonts w:asciiTheme="majorBidi" w:hAnsiTheme="majorBidi" w:cstheme="majorBidi"/>
          <w:color w:val="000000" w:themeColor="text1"/>
        </w:rPr>
        <w:t>This project focuses on the linearization and control of the Bergman model. The nonlinear state equations were linearized around an equilibrium point using Jacobian linearization, resulting in a state-space representation of the system. A state feedback controller was designed to regulate the system output, and its performance was evaluated through MATLAB simulations. The results demonstrate that the linearized model accurately approximates the nonlinear system, and the controller achieves stable regulation with minimal steady-state error. This work highlights the potential of linear control techniques for applications in biomedical systems, particularly in diabetes management.</w:t>
      </w:r>
    </w:p>
    <w:p w14:paraId="6E9441AE" w14:textId="77777777" w:rsidR="00802E17" w:rsidRPr="00C063AC" w:rsidRDefault="00802E17" w:rsidP="00FE67F8">
      <w:pPr>
        <w:rPr>
          <w:rFonts w:asciiTheme="majorBidi" w:hAnsiTheme="majorBidi" w:cstheme="majorBidi"/>
          <w:color w:val="000000" w:themeColor="text1"/>
        </w:rPr>
      </w:pPr>
    </w:p>
    <w:p w14:paraId="0A0629F3" w14:textId="77777777" w:rsidR="00802E17" w:rsidRPr="00C063AC" w:rsidRDefault="00802E17" w:rsidP="00FE67F8">
      <w:pPr>
        <w:rPr>
          <w:rFonts w:asciiTheme="majorBidi" w:hAnsiTheme="majorBidi" w:cstheme="majorBidi"/>
          <w:color w:val="000000" w:themeColor="text1"/>
        </w:rPr>
      </w:pPr>
    </w:p>
    <w:p w14:paraId="47D21EA4" w14:textId="77777777" w:rsidR="00802E17" w:rsidRPr="00C063AC" w:rsidRDefault="00802E17" w:rsidP="00FE67F8">
      <w:pPr>
        <w:rPr>
          <w:rFonts w:asciiTheme="majorBidi" w:hAnsiTheme="majorBidi" w:cstheme="majorBidi"/>
          <w:color w:val="000000" w:themeColor="text1"/>
        </w:rPr>
      </w:pPr>
    </w:p>
    <w:p w14:paraId="6A2E769F" w14:textId="77777777" w:rsidR="00802E17" w:rsidRPr="00C063AC" w:rsidRDefault="00802E17" w:rsidP="00FE67F8">
      <w:pPr>
        <w:rPr>
          <w:rFonts w:asciiTheme="majorBidi" w:hAnsiTheme="majorBidi" w:cstheme="majorBidi"/>
          <w:color w:val="000000" w:themeColor="text1"/>
        </w:rPr>
      </w:pPr>
    </w:p>
    <w:p w14:paraId="219A63A4" w14:textId="77777777" w:rsidR="00802E17" w:rsidRPr="00C063AC" w:rsidRDefault="00802E17" w:rsidP="00FE67F8">
      <w:pPr>
        <w:rPr>
          <w:rFonts w:asciiTheme="majorBidi" w:hAnsiTheme="majorBidi" w:cstheme="majorBidi"/>
          <w:color w:val="000000" w:themeColor="text1"/>
        </w:rPr>
      </w:pPr>
    </w:p>
    <w:p w14:paraId="3DDF2950" w14:textId="77777777" w:rsidR="00802E17" w:rsidRPr="00C063AC" w:rsidRDefault="00802E17" w:rsidP="00FE67F8">
      <w:pPr>
        <w:rPr>
          <w:rFonts w:asciiTheme="majorBidi" w:hAnsiTheme="majorBidi" w:cstheme="majorBidi"/>
          <w:color w:val="000000" w:themeColor="text1"/>
        </w:rPr>
      </w:pPr>
    </w:p>
    <w:p w14:paraId="10BFEFB8" w14:textId="77777777" w:rsidR="00802E17" w:rsidRPr="00C063AC" w:rsidRDefault="00802E17" w:rsidP="00FE67F8">
      <w:pPr>
        <w:rPr>
          <w:rFonts w:asciiTheme="majorBidi" w:hAnsiTheme="majorBidi" w:cstheme="majorBidi"/>
          <w:color w:val="000000" w:themeColor="text1"/>
        </w:rPr>
      </w:pPr>
    </w:p>
    <w:p w14:paraId="21EA666F" w14:textId="77777777" w:rsidR="00802E17" w:rsidRPr="00C063AC" w:rsidRDefault="00802E17" w:rsidP="00FE67F8">
      <w:pPr>
        <w:rPr>
          <w:rFonts w:asciiTheme="majorBidi" w:hAnsiTheme="majorBidi" w:cstheme="majorBidi"/>
          <w:color w:val="000000" w:themeColor="text1"/>
        </w:rPr>
      </w:pPr>
    </w:p>
    <w:p w14:paraId="18399C1B" w14:textId="77777777" w:rsidR="00802E17" w:rsidRPr="00C063AC" w:rsidRDefault="00802E17" w:rsidP="00FE67F8">
      <w:pPr>
        <w:rPr>
          <w:rFonts w:asciiTheme="majorBidi" w:hAnsiTheme="majorBidi" w:cstheme="majorBidi"/>
          <w:color w:val="000000" w:themeColor="text1"/>
        </w:rPr>
      </w:pPr>
    </w:p>
    <w:p w14:paraId="5CC68E83" w14:textId="77777777" w:rsidR="00802E17" w:rsidRPr="00C063AC" w:rsidRDefault="00802E17" w:rsidP="00FE67F8">
      <w:pPr>
        <w:rPr>
          <w:rFonts w:asciiTheme="majorBidi" w:hAnsiTheme="majorBidi" w:cstheme="majorBidi"/>
          <w:color w:val="000000" w:themeColor="text1"/>
        </w:rPr>
      </w:pPr>
    </w:p>
    <w:p w14:paraId="2937F703" w14:textId="77777777" w:rsidR="00802E17" w:rsidRPr="00C063AC" w:rsidRDefault="00802E17" w:rsidP="00FE67F8">
      <w:pPr>
        <w:rPr>
          <w:rFonts w:asciiTheme="majorBidi" w:hAnsiTheme="majorBidi" w:cstheme="majorBidi"/>
          <w:color w:val="000000" w:themeColor="text1"/>
        </w:rPr>
      </w:pPr>
    </w:p>
    <w:p w14:paraId="5F7C486D" w14:textId="77777777" w:rsidR="00802E17" w:rsidRPr="00C063AC" w:rsidRDefault="00802E17" w:rsidP="00FE67F8">
      <w:pPr>
        <w:rPr>
          <w:rFonts w:asciiTheme="majorBidi" w:hAnsiTheme="majorBidi" w:cstheme="majorBidi"/>
          <w:color w:val="000000" w:themeColor="text1"/>
        </w:rPr>
      </w:pPr>
    </w:p>
    <w:p w14:paraId="3BCA3139" w14:textId="77777777" w:rsidR="00802E17" w:rsidRPr="00C063AC" w:rsidRDefault="00802E17" w:rsidP="00FE67F8">
      <w:pPr>
        <w:rPr>
          <w:rFonts w:asciiTheme="majorBidi" w:hAnsiTheme="majorBidi" w:cstheme="majorBidi"/>
          <w:color w:val="000000" w:themeColor="text1"/>
        </w:rPr>
      </w:pPr>
    </w:p>
    <w:p w14:paraId="63177746" w14:textId="77777777" w:rsidR="00802E17" w:rsidRPr="00C063AC" w:rsidRDefault="00802E17" w:rsidP="00FE67F8">
      <w:pPr>
        <w:rPr>
          <w:rFonts w:asciiTheme="majorBidi" w:hAnsiTheme="majorBidi" w:cstheme="majorBidi"/>
          <w:color w:val="000000" w:themeColor="text1"/>
        </w:rPr>
      </w:pPr>
    </w:p>
    <w:p w14:paraId="56C284B2" w14:textId="77777777" w:rsidR="00802E17" w:rsidRPr="00C063AC" w:rsidRDefault="00802E17" w:rsidP="00FE67F8">
      <w:pPr>
        <w:rPr>
          <w:rFonts w:asciiTheme="majorBidi" w:hAnsiTheme="majorBidi" w:cstheme="majorBidi"/>
          <w:color w:val="000000" w:themeColor="text1"/>
        </w:rPr>
      </w:pPr>
    </w:p>
    <w:p w14:paraId="10D78723" w14:textId="77777777" w:rsidR="00802E17" w:rsidRPr="00C063AC" w:rsidRDefault="00802E17" w:rsidP="00FE67F8">
      <w:pPr>
        <w:rPr>
          <w:rFonts w:asciiTheme="majorBidi" w:hAnsiTheme="majorBidi" w:cstheme="majorBidi"/>
          <w:color w:val="000000" w:themeColor="text1"/>
        </w:rPr>
      </w:pPr>
    </w:p>
    <w:p w14:paraId="2B241594" w14:textId="77777777" w:rsidR="00802E17" w:rsidRPr="00C063AC" w:rsidRDefault="00802E17" w:rsidP="00FE67F8">
      <w:pPr>
        <w:rPr>
          <w:rFonts w:asciiTheme="majorBidi" w:hAnsiTheme="majorBidi" w:cstheme="majorBidi"/>
          <w:color w:val="000000" w:themeColor="text1"/>
        </w:rPr>
      </w:pPr>
    </w:p>
    <w:p w14:paraId="553EF0B1" w14:textId="77777777" w:rsidR="00802E17" w:rsidRPr="00C063AC" w:rsidRDefault="00802E17" w:rsidP="00FE67F8">
      <w:pPr>
        <w:rPr>
          <w:rFonts w:asciiTheme="majorBidi" w:hAnsiTheme="majorBidi" w:cstheme="majorBidi"/>
          <w:color w:val="000000" w:themeColor="text1"/>
        </w:rPr>
      </w:pPr>
    </w:p>
    <w:p w14:paraId="4549119D" w14:textId="77777777" w:rsidR="00802E17" w:rsidRPr="00C063AC" w:rsidRDefault="00802E17" w:rsidP="00FE67F8">
      <w:pPr>
        <w:rPr>
          <w:rFonts w:asciiTheme="majorBidi" w:hAnsiTheme="majorBidi" w:cstheme="majorBidi"/>
          <w:color w:val="000000" w:themeColor="text1"/>
        </w:rPr>
      </w:pPr>
    </w:p>
    <w:p w14:paraId="4C79E231" w14:textId="77777777" w:rsidR="00802E17" w:rsidRPr="00C063AC" w:rsidRDefault="00802E17" w:rsidP="00FE67F8">
      <w:pPr>
        <w:rPr>
          <w:rFonts w:asciiTheme="majorBidi" w:hAnsiTheme="majorBidi" w:cstheme="majorBidi"/>
          <w:color w:val="000000" w:themeColor="text1"/>
        </w:rPr>
      </w:pPr>
    </w:p>
    <w:p w14:paraId="16C65ED2" w14:textId="4DC992A2" w:rsidR="00802E17" w:rsidRPr="00C063AC" w:rsidRDefault="00802E17" w:rsidP="00802E17">
      <w:pPr>
        <w:pStyle w:val="Heading1"/>
        <w:rPr>
          <w:rFonts w:asciiTheme="majorBidi" w:hAnsiTheme="majorBidi"/>
          <w:color w:val="000000" w:themeColor="text1"/>
        </w:rPr>
      </w:pPr>
      <w:r w:rsidRPr="00C063AC">
        <w:rPr>
          <w:rFonts w:asciiTheme="majorBidi" w:hAnsiTheme="majorBidi"/>
          <w:color w:val="000000" w:themeColor="text1"/>
        </w:rPr>
        <w:lastRenderedPageBreak/>
        <w:t xml:space="preserve">Introduction </w:t>
      </w:r>
    </w:p>
    <w:p w14:paraId="7034B3BA" w14:textId="77777777" w:rsidR="00B4213E" w:rsidRPr="00C063AC" w:rsidRDefault="00B4213E" w:rsidP="00B4213E">
      <w:pPr>
        <w:pStyle w:val="NormalWeb"/>
        <w:rPr>
          <w:rFonts w:asciiTheme="majorBidi" w:hAnsiTheme="majorBidi" w:cstheme="majorBidi"/>
          <w:color w:val="000000" w:themeColor="text1"/>
        </w:rPr>
      </w:pPr>
      <w:r w:rsidRPr="00C063AC">
        <w:rPr>
          <w:rFonts w:asciiTheme="majorBidi" w:hAnsiTheme="majorBidi" w:cstheme="majorBidi"/>
          <w:color w:val="000000" w:themeColor="text1"/>
        </w:rPr>
        <w:t>Control systems are integral to managing dynamic processes across a wide range of applications, from industrial automation to biomedical engineering. In the context of biomedical systems, accurate modeling and control of physiological processes, such as glucose-insulin dynamics, are critical for developing effective treatment strategies for conditions like diabetes. The Bergman model, a well-known nonlinear system, has been widely used to describe glucose-insulin interactions. However, its nonlinear nature poses significant challenges for control design, necessitating the use of linearization techniques and advanced control strategies.</w:t>
      </w:r>
    </w:p>
    <w:p w14:paraId="30DFDEAE" w14:textId="2DF8461D" w:rsidR="00B4213E" w:rsidRPr="00C063AC" w:rsidRDefault="00B4213E" w:rsidP="00B4213E">
      <w:pPr>
        <w:pStyle w:val="NormalWeb"/>
        <w:rPr>
          <w:rFonts w:asciiTheme="majorBidi" w:hAnsiTheme="majorBidi" w:cstheme="majorBidi"/>
          <w:color w:val="000000" w:themeColor="text1"/>
        </w:rPr>
      </w:pPr>
      <w:r w:rsidRPr="00C063AC">
        <w:rPr>
          <w:rFonts w:asciiTheme="majorBidi" w:hAnsiTheme="majorBidi" w:cstheme="majorBidi"/>
          <w:color w:val="000000" w:themeColor="text1"/>
        </w:rPr>
        <w:t>This project begins by exploring two additional models commonly used to describe glucose-insulin dynamics: the </w:t>
      </w:r>
      <w:proofErr w:type="spellStart"/>
      <w:r w:rsidRPr="00C063AC">
        <w:rPr>
          <w:rStyle w:val="Strong"/>
          <w:rFonts w:asciiTheme="majorBidi" w:hAnsiTheme="majorBidi" w:cstheme="majorBidi"/>
          <w:color w:val="000000" w:themeColor="text1"/>
        </w:rPr>
        <w:t>Hovorka</w:t>
      </w:r>
      <w:proofErr w:type="spellEnd"/>
      <w:r w:rsidRPr="00C063AC">
        <w:rPr>
          <w:rStyle w:val="Strong"/>
          <w:rFonts w:asciiTheme="majorBidi" w:hAnsiTheme="majorBidi" w:cstheme="majorBidi"/>
          <w:color w:val="000000" w:themeColor="text1"/>
        </w:rPr>
        <w:t xml:space="preserve"> model</w:t>
      </w:r>
      <w:r w:rsidRPr="00C063AC">
        <w:rPr>
          <w:rFonts w:asciiTheme="majorBidi" w:hAnsiTheme="majorBidi" w:cstheme="majorBidi"/>
          <w:color w:val="000000" w:themeColor="text1"/>
        </w:rPr>
        <w:t> and the </w:t>
      </w:r>
      <w:r w:rsidRPr="00C063AC">
        <w:rPr>
          <w:rStyle w:val="Strong"/>
          <w:rFonts w:asciiTheme="majorBidi" w:hAnsiTheme="majorBidi" w:cstheme="majorBidi"/>
          <w:color w:val="000000" w:themeColor="text1"/>
        </w:rPr>
        <w:t>Dalla Man</w:t>
      </w:r>
      <w:r w:rsidRPr="00C063AC">
        <w:rPr>
          <w:rStyle w:val="Strong"/>
          <w:rFonts w:asciiTheme="majorBidi" w:hAnsiTheme="majorBidi" w:cstheme="majorBidi"/>
          <w:color w:val="000000" w:themeColor="text1"/>
        </w:rPr>
        <w:t xml:space="preserve"> Model</w:t>
      </w:r>
      <w:r w:rsidRPr="00C063AC">
        <w:rPr>
          <w:rFonts w:asciiTheme="majorBidi" w:hAnsiTheme="majorBidi" w:cstheme="majorBidi"/>
          <w:color w:val="000000" w:themeColor="text1"/>
        </w:rPr>
        <w:t>. These models are described in detail, and their state equations are derived to provide a comprehensive understanding of their structures and applications. By comparing these models with the Bergman model, we aim to highlight their similarities, differences, and suitability for control applications.</w:t>
      </w:r>
    </w:p>
    <w:p w14:paraId="176E99A5" w14:textId="77777777" w:rsidR="00B4213E" w:rsidRPr="00C063AC" w:rsidRDefault="00B4213E" w:rsidP="00B4213E">
      <w:pPr>
        <w:pStyle w:val="NormalWeb"/>
        <w:rPr>
          <w:rFonts w:asciiTheme="majorBidi" w:hAnsiTheme="majorBidi" w:cstheme="majorBidi"/>
          <w:color w:val="000000" w:themeColor="text1"/>
        </w:rPr>
      </w:pPr>
      <w:r w:rsidRPr="00C063AC">
        <w:rPr>
          <w:rFonts w:asciiTheme="majorBidi" w:hAnsiTheme="majorBidi" w:cstheme="majorBidi"/>
          <w:color w:val="000000" w:themeColor="text1"/>
        </w:rPr>
        <w:t>The primary focus of this project is then directed toward the </w:t>
      </w:r>
      <w:r w:rsidRPr="00C063AC">
        <w:rPr>
          <w:rStyle w:val="Strong"/>
          <w:rFonts w:asciiTheme="majorBidi" w:hAnsiTheme="majorBidi" w:cstheme="majorBidi"/>
          <w:color w:val="000000" w:themeColor="text1"/>
        </w:rPr>
        <w:t>Bergman model</w:t>
      </w:r>
      <w:r w:rsidRPr="00C063AC">
        <w:rPr>
          <w:rFonts w:asciiTheme="majorBidi" w:hAnsiTheme="majorBidi" w:cstheme="majorBidi"/>
          <w:color w:val="000000" w:themeColor="text1"/>
        </w:rPr>
        <w:t>. The nonlinear state equations of the Bergman model are linearized around an equilibrium point using Jacobian linearization, resulting in a state-space representation suitable for control design. A state feedback controller is designed to regulate the system's output, and its performance is evaluated in both the </w:t>
      </w:r>
      <w:r w:rsidRPr="00C063AC">
        <w:rPr>
          <w:rStyle w:val="Strong"/>
          <w:rFonts w:asciiTheme="majorBidi" w:hAnsiTheme="majorBidi" w:cstheme="majorBidi"/>
          <w:color w:val="000000" w:themeColor="text1"/>
        </w:rPr>
        <w:t>time domain</w:t>
      </w:r>
      <w:r w:rsidRPr="00C063AC">
        <w:rPr>
          <w:rFonts w:asciiTheme="majorBidi" w:hAnsiTheme="majorBidi" w:cstheme="majorBidi"/>
          <w:color w:val="000000" w:themeColor="text1"/>
        </w:rPr>
        <w:t> and </w:t>
      </w:r>
      <w:r w:rsidRPr="00C063AC">
        <w:rPr>
          <w:rStyle w:val="Strong"/>
          <w:rFonts w:asciiTheme="majorBidi" w:hAnsiTheme="majorBidi" w:cstheme="majorBidi"/>
          <w:color w:val="000000" w:themeColor="text1"/>
        </w:rPr>
        <w:t>frequency domain</w:t>
      </w:r>
      <w:r w:rsidRPr="00C063AC">
        <w:rPr>
          <w:rFonts w:asciiTheme="majorBidi" w:hAnsiTheme="majorBidi" w:cstheme="majorBidi"/>
          <w:color w:val="000000" w:themeColor="text1"/>
        </w:rPr>
        <w:t> using MATLAB simulations. The time-domain analysis focuses on transient response, stability, and steady-state error, while the frequency-domain analysis examines characteristics such as bandwidth, gain margin, and phase margin.</w:t>
      </w:r>
    </w:p>
    <w:p w14:paraId="09092004" w14:textId="77777777" w:rsidR="00B4213E" w:rsidRPr="00C063AC" w:rsidRDefault="00B4213E" w:rsidP="00B4213E">
      <w:pPr>
        <w:pStyle w:val="NormalWeb"/>
        <w:rPr>
          <w:rFonts w:asciiTheme="majorBidi" w:hAnsiTheme="majorBidi" w:cstheme="majorBidi"/>
          <w:color w:val="000000" w:themeColor="text1"/>
        </w:rPr>
      </w:pPr>
      <w:r w:rsidRPr="00C063AC">
        <w:rPr>
          <w:rFonts w:asciiTheme="majorBidi" w:hAnsiTheme="majorBidi" w:cstheme="majorBidi"/>
          <w:color w:val="000000" w:themeColor="text1"/>
        </w:rPr>
        <w:t>The objectives of this project are threefold:</w:t>
      </w:r>
    </w:p>
    <w:p w14:paraId="3E1E0176" w14:textId="1B533FD0" w:rsidR="00B4213E" w:rsidRPr="00C063AC" w:rsidRDefault="00B4213E" w:rsidP="00B4213E">
      <w:pPr>
        <w:pStyle w:val="NormalWeb"/>
        <w:numPr>
          <w:ilvl w:val="0"/>
          <w:numId w:val="1"/>
        </w:numPr>
        <w:spacing w:before="0" w:beforeAutospacing="0" w:after="0" w:afterAutospacing="0"/>
        <w:rPr>
          <w:rFonts w:asciiTheme="majorBidi" w:hAnsiTheme="majorBidi" w:cstheme="majorBidi"/>
          <w:color w:val="000000" w:themeColor="text1"/>
        </w:rPr>
      </w:pPr>
      <w:r w:rsidRPr="00C063AC">
        <w:rPr>
          <w:rFonts w:asciiTheme="majorBidi" w:hAnsiTheme="majorBidi" w:cstheme="majorBidi"/>
          <w:color w:val="000000" w:themeColor="text1"/>
        </w:rPr>
        <w:t xml:space="preserve">To describe and derive the equations of the </w:t>
      </w:r>
      <w:proofErr w:type="spellStart"/>
      <w:r w:rsidRPr="00C063AC">
        <w:rPr>
          <w:rFonts w:asciiTheme="majorBidi" w:hAnsiTheme="majorBidi" w:cstheme="majorBidi"/>
          <w:color w:val="000000" w:themeColor="text1"/>
        </w:rPr>
        <w:t>Hovorka</w:t>
      </w:r>
      <w:proofErr w:type="spellEnd"/>
      <w:r w:rsidRPr="00C063AC">
        <w:rPr>
          <w:rFonts w:asciiTheme="majorBidi" w:hAnsiTheme="majorBidi" w:cstheme="majorBidi"/>
          <w:color w:val="000000" w:themeColor="text1"/>
        </w:rPr>
        <w:t xml:space="preserve"> and </w:t>
      </w:r>
      <w:r w:rsidRPr="00C063AC">
        <w:rPr>
          <w:rFonts w:asciiTheme="majorBidi" w:hAnsiTheme="majorBidi" w:cstheme="majorBidi"/>
          <w:color w:val="000000" w:themeColor="text1"/>
        </w:rPr>
        <w:t>Dalla Man</w:t>
      </w:r>
      <w:r w:rsidRPr="00C063AC">
        <w:rPr>
          <w:rFonts w:asciiTheme="majorBidi" w:hAnsiTheme="majorBidi" w:cstheme="majorBidi"/>
          <w:color w:val="000000" w:themeColor="text1"/>
        </w:rPr>
        <w:t xml:space="preserve"> models, providing a comparative analysis with the Bergman model.</w:t>
      </w:r>
    </w:p>
    <w:p w14:paraId="202AD4B3" w14:textId="77777777" w:rsidR="00B4213E" w:rsidRPr="00C063AC" w:rsidRDefault="00B4213E" w:rsidP="00B4213E">
      <w:pPr>
        <w:pStyle w:val="NormalWeb"/>
        <w:numPr>
          <w:ilvl w:val="0"/>
          <w:numId w:val="1"/>
        </w:numPr>
        <w:spacing w:before="0" w:beforeAutospacing="0" w:after="0" w:afterAutospacing="0"/>
        <w:rPr>
          <w:rFonts w:asciiTheme="majorBidi" w:hAnsiTheme="majorBidi" w:cstheme="majorBidi"/>
          <w:color w:val="000000" w:themeColor="text1"/>
        </w:rPr>
      </w:pPr>
      <w:r w:rsidRPr="00C063AC">
        <w:rPr>
          <w:rFonts w:asciiTheme="majorBidi" w:hAnsiTheme="majorBidi" w:cstheme="majorBidi"/>
          <w:color w:val="000000" w:themeColor="text1"/>
        </w:rPr>
        <w:t>To linearize the Bergman model and design a controller to regulate its output.</w:t>
      </w:r>
    </w:p>
    <w:p w14:paraId="262E9FC9" w14:textId="77777777" w:rsidR="00B4213E" w:rsidRPr="00C063AC" w:rsidRDefault="00B4213E" w:rsidP="00B4213E">
      <w:pPr>
        <w:pStyle w:val="NormalWeb"/>
        <w:numPr>
          <w:ilvl w:val="0"/>
          <w:numId w:val="1"/>
        </w:numPr>
        <w:spacing w:before="0" w:beforeAutospacing="0" w:after="0" w:afterAutospacing="0"/>
        <w:rPr>
          <w:rFonts w:asciiTheme="majorBidi" w:hAnsiTheme="majorBidi" w:cstheme="majorBidi"/>
          <w:color w:val="000000" w:themeColor="text1"/>
        </w:rPr>
      </w:pPr>
      <w:r w:rsidRPr="00C063AC">
        <w:rPr>
          <w:rFonts w:asciiTheme="majorBidi" w:hAnsiTheme="majorBidi" w:cstheme="majorBidi"/>
          <w:color w:val="000000" w:themeColor="text1"/>
        </w:rPr>
        <w:t>To analyze the controller's performance in both time and frequency domains, demonstrating its effectiveness in achieving stable and accurate control.</w:t>
      </w:r>
    </w:p>
    <w:p w14:paraId="65B4A3CE" w14:textId="77777777" w:rsidR="00B4213E" w:rsidRPr="00C063AC" w:rsidRDefault="00B4213E" w:rsidP="00B4213E">
      <w:pPr>
        <w:pStyle w:val="NormalWeb"/>
        <w:rPr>
          <w:rFonts w:asciiTheme="majorBidi" w:hAnsiTheme="majorBidi" w:cstheme="majorBidi"/>
          <w:color w:val="000000" w:themeColor="text1"/>
        </w:rPr>
      </w:pPr>
      <w:r w:rsidRPr="00C063AC">
        <w:rPr>
          <w:rFonts w:asciiTheme="majorBidi" w:hAnsiTheme="majorBidi" w:cstheme="majorBidi"/>
          <w:color w:val="000000" w:themeColor="text1"/>
        </w:rPr>
        <w:t xml:space="preserve">This report is structured as follows: Section 2 provides the theoretical background on the Bergman, </w:t>
      </w:r>
      <w:proofErr w:type="spellStart"/>
      <w:r w:rsidRPr="00C063AC">
        <w:rPr>
          <w:rFonts w:asciiTheme="majorBidi" w:hAnsiTheme="majorBidi" w:cstheme="majorBidi"/>
          <w:color w:val="000000" w:themeColor="text1"/>
        </w:rPr>
        <w:t>Hovorka</w:t>
      </w:r>
      <w:proofErr w:type="spellEnd"/>
      <w:r w:rsidRPr="00C063AC">
        <w:rPr>
          <w:rFonts w:asciiTheme="majorBidi" w:hAnsiTheme="majorBidi" w:cstheme="majorBidi"/>
          <w:color w:val="000000" w:themeColor="text1"/>
        </w:rPr>
        <w:t>, and Minimal models, including their state equations and applications. Section 3 describes the methodology, including the linearization of the Bergman model and the design of the state feedback controller. Section 4 presents the results and discussion, focusing on the controller's performance in time and frequency domains. Finally, Section 5 concludes the report with key findings and suggestions for future work.</w:t>
      </w:r>
    </w:p>
    <w:p w14:paraId="693D24E8" w14:textId="77777777" w:rsidR="00B4213E" w:rsidRPr="00C063AC" w:rsidRDefault="00B4213E" w:rsidP="00B4213E">
      <w:pPr>
        <w:pStyle w:val="NormalWeb"/>
        <w:rPr>
          <w:rFonts w:asciiTheme="majorBidi" w:hAnsiTheme="majorBidi" w:cstheme="majorBidi"/>
          <w:color w:val="000000" w:themeColor="text1"/>
        </w:rPr>
      </w:pPr>
    </w:p>
    <w:p w14:paraId="2E9AB319" w14:textId="77777777" w:rsidR="00B4213E" w:rsidRPr="00C063AC" w:rsidRDefault="00B4213E" w:rsidP="00B4213E">
      <w:pPr>
        <w:pStyle w:val="NormalWeb"/>
        <w:rPr>
          <w:rFonts w:asciiTheme="majorBidi" w:hAnsiTheme="majorBidi" w:cstheme="majorBidi"/>
          <w:color w:val="000000" w:themeColor="text1"/>
        </w:rPr>
      </w:pPr>
    </w:p>
    <w:p w14:paraId="3E7C73E7" w14:textId="77777777" w:rsidR="00B4213E" w:rsidRPr="00C063AC" w:rsidRDefault="00B4213E" w:rsidP="00B4213E">
      <w:pPr>
        <w:pStyle w:val="NormalWeb"/>
        <w:rPr>
          <w:rFonts w:asciiTheme="majorBidi" w:hAnsiTheme="majorBidi" w:cstheme="majorBidi"/>
          <w:color w:val="000000" w:themeColor="text1"/>
        </w:rPr>
      </w:pPr>
    </w:p>
    <w:p w14:paraId="5C5A6FA9" w14:textId="77777777" w:rsidR="00B4213E" w:rsidRPr="00C063AC" w:rsidRDefault="00B4213E" w:rsidP="00B4213E">
      <w:pPr>
        <w:pStyle w:val="NormalWeb"/>
        <w:rPr>
          <w:rFonts w:asciiTheme="majorBidi" w:hAnsiTheme="majorBidi" w:cstheme="majorBidi"/>
          <w:color w:val="000000" w:themeColor="text1"/>
        </w:rPr>
      </w:pPr>
    </w:p>
    <w:p w14:paraId="3E7BC298" w14:textId="2439F25C" w:rsidR="00B4213E" w:rsidRPr="00C063AC" w:rsidRDefault="00B4213E" w:rsidP="00B4213E">
      <w:pPr>
        <w:pStyle w:val="Heading1"/>
        <w:rPr>
          <w:rFonts w:asciiTheme="majorBidi" w:hAnsiTheme="majorBidi"/>
          <w:b/>
          <w:bCs/>
          <w:color w:val="000000" w:themeColor="text1"/>
        </w:rPr>
      </w:pPr>
      <w:r w:rsidRPr="00C063AC">
        <w:rPr>
          <w:rFonts w:asciiTheme="majorBidi" w:hAnsiTheme="majorBidi"/>
          <w:b/>
          <w:bCs/>
          <w:color w:val="000000" w:themeColor="text1"/>
        </w:rPr>
        <w:lastRenderedPageBreak/>
        <w:t>Heading</w:t>
      </w:r>
    </w:p>
    <w:p w14:paraId="444111BE" w14:textId="3CBF90F2" w:rsidR="00C11ADC" w:rsidRPr="00C063AC" w:rsidRDefault="00C11ADC" w:rsidP="00C11ADC">
      <w:pPr>
        <w:spacing w:before="100" w:beforeAutospacing="1" w:after="100" w:afterAutospacing="1" w:line="240" w:lineRule="auto"/>
        <w:outlineLvl w:val="2"/>
        <w:rPr>
          <w:rFonts w:asciiTheme="majorBidi" w:eastAsia="Times New Roman" w:hAnsiTheme="majorBidi" w:cstheme="majorBidi"/>
          <w:b/>
          <w:bCs/>
          <w:color w:val="000000" w:themeColor="text1"/>
          <w:kern w:val="0"/>
          <w:sz w:val="24"/>
          <w:szCs w:val="24"/>
          <w14:ligatures w14:val="none"/>
        </w:rPr>
      </w:pPr>
      <w:r w:rsidRPr="00C063AC">
        <w:rPr>
          <w:rFonts w:asciiTheme="majorBidi" w:eastAsia="Times New Roman" w:hAnsiTheme="majorBidi" w:cstheme="majorBidi"/>
          <w:b/>
          <w:bCs/>
          <w:color w:val="000000" w:themeColor="text1"/>
          <w:kern w:val="0"/>
          <w:sz w:val="24"/>
          <w:szCs w:val="24"/>
          <w14:ligatures w14:val="none"/>
        </w:rPr>
        <w:t xml:space="preserve">Bergman </w:t>
      </w:r>
      <w:proofErr w:type="gramStart"/>
      <w:r w:rsidRPr="00C063AC">
        <w:rPr>
          <w:rFonts w:asciiTheme="majorBidi" w:eastAsia="Times New Roman" w:hAnsiTheme="majorBidi" w:cstheme="majorBidi"/>
          <w:b/>
          <w:bCs/>
          <w:color w:val="000000" w:themeColor="text1"/>
          <w:kern w:val="0"/>
          <w:sz w:val="24"/>
          <w:szCs w:val="24"/>
          <w14:ligatures w14:val="none"/>
        </w:rPr>
        <w:t>Model[</w:t>
      </w:r>
      <w:proofErr w:type="gramEnd"/>
      <w:r w:rsidRPr="00C063AC">
        <w:rPr>
          <w:rFonts w:asciiTheme="majorBidi" w:eastAsia="Times New Roman" w:hAnsiTheme="majorBidi" w:cstheme="majorBidi"/>
          <w:b/>
          <w:bCs/>
          <w:color w:val="000000" w:themeColor="text1"/>
          <w:kern w:val="0"/>
          <w:sz w:val="24"/>
          <w:szCs w:val="24"/>
          <w14:ligatures w14:val="none"/>
        </w:rPr>
        <w:t>1]</w:t>
      </w:r>
    </w:p>
    <w:p w14:paraId="0F528F4D" w14:textId="77777777" w:rsidR="00C11ADC" w:rsidRPr="00C063AC" w:rsidRDefault="00C11ADC" w:rsidP="00C11ADC">
      <w:pPr>
        <w:spacing w:before="100" w:beforeAutospacing="1" w:after="100" w:afterAutospacing="1" w:line="240" w:lineRule="auto"/>
        <w:rPr>
          <w:rFonts w:asciiTheme="majorBidi" w:eastAsia="Times New Roman" w:hAnsiTheme="majorBidi" w:cstheme="majorBidi"/>
          <w:color w:val="000000" w:themeColor="text1"/>
          <w:kern w:val="0"/>
          <w:sz w:val="24"/>
          <w:szCs w:val="24"/>
          <w14:ligatures w14:val="none"/>
        </w:rPr>
      </w:pPr>
      <w:r w:rsidRPr="00C063AC">
        <w:rPr>
          <w:rFonts w:asciiTheme="majorBidi" w:eastAsia="Times New Roman" w:hAnsiTheme="majorBidi" w:cstheme="majorBidi"/>
          <w:color w:val="000000" w:themeColor="text1"/>
          <w:kern w:val="0"/>
          <w:sz w:val="24"/>
          <w:szCs w:val="24"/>
          <w14:ligatures w14:val="none"/>
        </w:rPr>
        <w:t>The Bergman minimal model consists of a system of differential equations that describe the dynamics of glucose and insulin in the body. The model simplifies the glucose-insulin interaction into three main equations</w:t>
      </w:r>
    </w:p>
    <w:p w14:paraId="6D503850" w14:textId="046DF427" w:rsidR="00C11ADC" w:rsidRPr="00C063AC" w:rsidRDefault="00C11ADC" w:rsidP="00C11ADC">
      <w:pPr>
        <w:spacing w:before="100" w:beforeAutospacing="1" w:after="100" w:afterAutospacing="1" w:line="240" w:lineRule="auto"/>
        <w:rPr>
          <w:rFonts w:asciiTheme="majorBidi" w:eastAsia="Times New Roman" w:hAnsiTheme="majorBidi" w:cstheme="majorBidi"/>
          <w:color w:val="000000" w:themeColor="text1"/>
          <w:kern w:val="0"/>
          <w:sz w:val="24"/>
          <w:szCs w:val="24"/>
          <w14:ligatures w14:val="none"/>
        </w:rPr>
      </w:pPr>
      <w:proofErr w:type="gramStart"/>
      <w:r w:rsidRPr="00C063AC">
        <w:rPr>
          <w:rFonts w:asciiTheme="majorBidi" w:eastAsia="Times New Roman" w:hAnsiTheme="majorBidi" w:cstheme="majorBidi"/>
          <w:color w:val="000000" w:themeColor="text1"/>
          <w:kern w:val="0"/>
          <w:sz w:val="24"/>
          <w:szCs w:val="24"/>
          <w14:ligatures w14:val="none"/>
        </w:rPr>
        <w:t xml:space="preserve">  </w:t>
      </w:r>
      <w:r w:rsidRPr="00C063AC">
        <w:rPr>
          <w:rFonts w:asciiTheme="majorBidi" w:eastAsia="Times New Roman" w:hAnsiTheme="majorBidi" w:cstheme="majorBidi"/>
          <w:b/>
          <w:bCs/>
          <w:color w:val="000000" w:themeColor="text1"/>
          <w:kern w:val="0"/>
          <w:sz w:val="24"/>
          <w:szCs w:val="24"/>
          <w14:ligatures w14:val="none"/>
        </w:rPr>
        <w:t>Glucose</w:t>
      </w:r>
      <w:proofErr w:type="gramEnd"/>
      <w:r w:rsidRPr="00C063AC">
        <w:rPr>
          <w:rFonts w:asciiTheme="majorBidi" w:eastAsia="Times New Roman" w:hAnsiTheme="majorBidi" w:cstheme="majorBidi"/>
          <w:b/>
          <w:bCs/>
          <w:color w:val="000000" w:themeColor="text1"/>
          <w:kern w:val="0"/>
          <w:sz w:val="24"/>
          <w:szCs w:val="24"/>
          <w14:ligatures w14:val="none"/>
        </w:rPr>
        <w:t xml:space="preserve"> Dynamics Equation</w:t>
      </w:r>
      <w:r w:rsidRPr="00C063AC">
        <w:rPr>
          <w:rFonts w:asciiTheme="majorBidi" w:eastAsia="Times New Roman" w:hAnsiTheme="majorBidi" w:cstheme="majorBidi"/>
          <w:color w:val="000000" w:themeColor="text1"/>
          <w:kern w:val="0"/>
          <w:sz w:val="24"/>
          <w:szCs w:val="24"/>
          <w14:ligatures w14:val="none"/>
        </w:rPr>
        <w:br/>
        <w:t xml:space="preserve">This equation models the rate of change in blood glucose concentration </w:t>
      </w:r>
      <m:oMath>
        <m:r>
          <w:rPr>
            <w:rFonts w:ascii="Cambria Math" w:eastAsia="Times New Roman" w:hAnsi="Cambria Math" w:cstheme="majorBidi"/>
            <w:color w:val="000000" w:themeColor="text1"/>
            <w:kern w:val="0"/>
            <w:sz w:val="24"/>
            <w:szCs w:val="24"/>
            <w14:ligatures w14:val="none"/>
          </w:rPr>
          <m:t>G</m:t>
        </m:r>
        <m:d>
          <m:dPr>
            <m:ctrlPr>
              <w:rPr>
                <w:rFonts w:ascii="Cambria Math" w:eastAsia="Times New Roman" w:hAnsi="Cambria Math" w:cstheme="majorBidi"/>
                <w:i/>
                <w:color w:val="000000" w:themeColor="text1"/>
                <w:kern w:val="0"/>
                <w:sz w:val="24"/>
                <w:szCs w:val="24"/>
                <w14:ligatures w14:val="none"/>
              </w:rPr>
            </m:ctrlPr>
          </m:dPr>
          <m:e>
            <m:r>
              <w:rPr>
                <w:rFonts w:ascii="Cambria Math" w:eastAsia="Times New Roman" w:hAnsi="Cambria Math" w:cstheme="majorBidi"/>
                <w:color w:val="000000" w:themeColor="text1"/>
                <w:kern w:val="0"/>
                <w:sz w:val="24"/>
                <w:szCs w:val="24"/>
                <w14:ligatures w14:val="none"/>
              </w:rPr>
              <m:t>t</m:t>
            </m:r>
          </m:e>
        </m:d>
      </m:oMath>
      <w:r w:rsidRPr="00C063AC">
        <w:rPr>
          <w:rFonts w:asciiTheme="majorBidi" w:eastAsia="Times New Roman" w:hAnsiTheme="majorBidi" w:cstheme="majorBidi"/>
          <w:color w:val="000000" w:themeColor="text1"/>
          <w:kern w:val="0"/>
          <w:sz w:val="24"/>
          <w:szCs w:val="24"/>
          <w14:ligatures w14:val="none"/>
        </w:rPr>
        <w:t xml:space="preserve"> over time:</w:t>
      </w:r>
    </w:p>
    <w:p w14:paraId="03606370" w14:textId="6B5517DC" w:rsidR="00C91CE9" w:rsidRPr="00C063AC" w:rsidRDefault="00C11ADC" w:rsidP="00C91CE9">
      <w:pPr>
        <w:pStyle w:val="Caption"/>
        <w:jc w:val="right"/>
        <w:rPr>
          <w:rFonts w:asciiTheme="majorBidi" w:eastAsia="Times New Roman" w:hAnsiTheme="majorBidi" w:cstheme="majorBidi"/>
          <w:color w:val="000000" w:themeColor="text1"/>
          <w:kern w:val="0"/>
          <w:sz w:val="24"/>
          <w:szCs w:val="24"/>
          <w14:ligatures w14:val="none"/>
        </w:rPr>
      </w:pPr>
      <m:oMathPara>
        <m:oMath>
          <m:f>
            <m:fPr>
              <m:ctrlPr>
                <w:rPr>
                  <w:rFonts w:ascii="Cambria Math" w:eastAsia="Times New Roman" w:hAnsi="Cambria Math" w:cstheme="majorBidi"/>
                  <w:color w:val="000000" w:themeColor="text1"/>
                  <w:kern w:val="0"/>
                  <w:sz w:val="24"/>
                  <w:szCs w:val="24"/>
                  <w14:ligatures w14:val="none"/>
                </w:rPr>
              </m:ctrlPr>
            </m:fPr>
            <m:num>
              <m:r>
                <w:rPr>
                  <w:rFonts w:ascii="Cambria Math" w:eastAsia="Times New Roman" w:hAnsi="Cambria Math" w:cstheme="majorBidi"/>
                  <w:color w:val="000000" w:themeColor="text1"/>
                  <w:kern w:val="0"/>
                  <w:sz w:val="24"/>
                  <w:szCs w:val="24"/>
                  <w14:ligatures w14:val="none"/>
                </w:rPr>
                <m:t>dG</m:t>
              </m:r>
              <m:d>
                <m:dPr>
                  <m:ctrlPr>
                    <w:rPr>
                      <w:rFonts w:ascii="Cambria Math" w:eastAsia="Times New Roman" w:hAnsi="Cambria Math" w:cstheme="majorBidi"/>
                      <w:color w:val="000000" w:themeColor="text1"/>
                      <w:kern w:val="0"/>
                      <w:sz w:val="24"/>
                      <w:szCs w:val="24"/>
                      <w14:ligatures w14:val="none"/>
                    </w:rPr>
                  </m:ctrlPr>
                </m:dPr>
                <m:e>
                  <m:r>
                    <w:rPr>
                      <w:rFonts w:ascii="Cambria Math" w:eastAsia="Times New Roman" w:hAnsi="Cambria Math" w:cstheme="majorBidi"/>
                      <w:color w:val="000000" w:themeColor="text1"/>
                      <w:kern w:val="0"/>
                      <w:sz w:val="24"/>
                      <w:szCs w:val="24"/>
                      <w14:ligatures w14:val="none"/>
                    </w:rPr>
                    <m:t>t</m:t>
                  </m:r>
                </m:e>
              </m:d>
            </m:num>
            <m:den>
              <m:r>
                <w:rPr>
                  <w:rFonts w:ascii="Cambria Math" w:eastAsia="Times New Roman" w:hAnsi="Cambria Math" w:cstheme="majorBidi"/>
                  <w:color w:val="000000" w:themeColor="text1"/>
                  <w:kern w:val="0"/>
                  <w:sz w:val="24"/>
                  <w:szCs w:val="24"/>
                  <w14:ligatures w14:val="none"/>
                </w:rPr>
                <m:t>dt</m:t>
              </m:r>
            </m:den>
          </m:f>
          <m:r>
            <w:rPr>
              <w:rFonts w:ascii="Cambria Math" w:eastAsia="Times New Roman" w:hAnsi="Cambria Math" w:cstheme="majorBidi"/>
              <w:color w:val="000000" w:themeColor="text1"/>
              <w:kern w:val="0"/>
              <w:sz w:val="24"/>
              <w:szCs w:val="24"/>
              <w14:ligatures w14:val="none"/>
            </w:rPr>
            <m:t>=-</m:t>
          </m:r>
          <m:sSub>
            <m:sSubPr>
              <m:ctrlPr>
                <w:rPr>
                  <w:rFonts w:ascii="Cambria Math" w:eastAsia="Times New Roman" w:hAnsi="Cambria Math" w:cstheme="majorBidi"/>
                  <w:color w:val="000000" w:themeColor="text1"/>
                  <w:kern w:val="0"/>
                  <w:sz w:val="24"/>
                  <w:szCs w:val="24"/>
                  <w14:ligatures w14:val="none"/>
                </w:rPr>
              </m:ctrlPr>
            </m:sSubPr>
            <m:e>
              <m:r>
                <w:rPr>
                  <w:rFonts w:ascii="Cambria Math" w:eastAsia="Times New Roman" w:hAnsi="Cambria Math" w:cstheme="majorBidi"/>
                  <w:color w:val="000000" w:themeColor="text1"/>
                  <w:kern w:val="0"/>
                  <w:sz w:val="24"/>
                  <w:szCs w:val="24"/>
                  <w14:ligatures w14:val="none"/>
                </w:rPr>
                <m:t>p</m:t>
              </m:r>
            </m:e>
            <m:sub>
              <m:r>
                <w:rPr>
                  <w:rFonts w:ascii="Cambria Math" w:eastAsia="Times New Roman" w:hAnsi="Cambria Math" w:cstheme="majorBidi"/>
                  <w:color w:val="000000" w:themeColor="text1"/>
                  <w:kern w:val="0"/>
                  <w:sz w:val="24"/>
                  <w:szCs w:val="24"/>
                  <w14:ligatures w14:val="none"/>
                </w:rPr>
                <m:t>1</m:t>
              </m:r>
            </m:sub>
          </m:sSub>
          <m:r>
            <w:rPr>
              <w:rFonts w:ascii="Cambria Math" w:eastAsia="Times New Roman" w:hAnsi="Cambria Math" w:cstheme="majorBidi"/>
              <w:color w:val="000000" w:themeColor="text1"/>
              <w:kern w:val="0"/>
              <w:sz w:val="24"/>
              <w:szCs w:val="24"/>
              <w14:ligatures w14:val="none"/>
            </w:rPr>
            <m:t>G</m:t>
          </m:r>
          <m:d>
            <m:dPr>
              <m:ctrlPr>
                <w:rPr>
                  <w:rFonts w:ascii="Cambria Math" w:eastAsia="Times New Roman" w:hAnsi="Cambria Math" w:cstheme="majorBidi"/>
                  <w:color w:val="000000" w:themeColor="text1"/>
                  <w:kern w:val="0"/>
                  <w:sz w:val="24"/>
                  <w:szCs w:val="24"/>
                  <w14:ligatures w14:val="none"/>
                </w:rPr>
              </m:ctrlPr>
            </m:dPr>
            <m:e>
              <m:r>
                <w:rPr>
                  <w:rFonts w:ascii="Cambria Math" w:eastAsia="Times New Roman" w:hAnsi="Cambria Math" w:cstheme="majorBidi"/>
                  <w:color w:val="000000" w:themeColor="text1"/>
                  <w:kern w:val="0"/>
                  <w:sz w:val="24"/>
                  <w:szCs w:val="24"/>
                  <w14:ligatures w14:val="none"/>
                </w:rPr>
                <m:t>t</m:t>
              </m:r>
            </m:e>
          </m:d>
          <m:r>
            <w:rPr>
              <w:rFonts w:ascii="Cambria Math" w:eastAsia="Times New Roman" w:hAnsi="Cambria Math" w:cstheme="majorBidi"/>
              <w:color w:val="000000" w:themeColor="text1"/>
              <w:kern w:val="0"/>
              <w:sz w:val="24"/>
              <w:szCs w:val="24"/>
              <w14:ligatures w14:val="none"/>
            </w:rPr>
            <m:t>-X</m:t>
          </m:r>
          <m:d>
            <m:dPr>
              <m:ctrlPr>
                <w:rPr>
                  <w:rFonts w:ascii="Cambria Math" w:eastAsia="Times New Roman" w:hAnsi="Cambria Math" w:cstheme="majorBidi"/>
                  <w:color w:val="000000" w:themeColor="text1"/>
                  <w:kern w:val="0"/>
                  <w:sz w:val="24"/>
                  <w:szCs w:val="24"/>
                  <w14:ligatures w14:val="none"/>
                </w:rPr>
              </m:ctrlPr>
            </m:dPr>
            <m:e>
              <m:r>
                <w:rPr>
                  <w:rFonts w:ascii="Cambria Math" w:eastAsia="Times New Roman" w:hAnsi="Cambria Math" w:cstheme="majorBidi"/>
                  <w:color w:val="000000" w:themeColor="text1"/>
                  <w:kern w:val="0"/>
                  <w:sz w:val="24"/>
                  <w:szCs w:val="24"/>
                  <w14:ligatures w14:val="none"/>
                </w:rPr>
                <m:t>t</m:t>
              </m:r>
            </m:e>
          </m:d>
          <m:r>
            <w:rPr>
              <w:rFonts w:ascii="Cambria Math" w:eastAsia="Times New Roman" w:hAnsi="Cambria Math" w:cstheme="majorBidi"/>
              <w:color w:val="000000" w:themeColor="text1"/>
              <w:kern w:val="0"/>
              <w:sz w:val="24"/>
              <w:szCs w:val="24"/>
              <w14:ligatures w14:val="none"/>
            </w:rPr>
            <m:t>G</m:t>
          </m:r>
          <m:d>
            <m:dPr>
              <m:ctrlPr>
                <w:rPr>
                  <w:rFonts w:ascii="Cambria Math" w:eastAsia="Times New Roman" w:hAnsi="Cambria Math" w:cstheme="majorBidi"/>
                  <w:color w:val="000000" w:themeColor="text1"/>
                  <w:kern w:val="0"/>
                  <w:sz w:val="24"/>
                  <w:szCs w:val="24"/>
                  <w14:ligatures w14:val="none"/>
                </w:rPr>
              </m:ctrlPr>
            </m:dPr>
            <m:e>
              <m:r>
                <w:rPr>
                  <w:rFonts w:ascii="Cambria Math" w:eastAsia="Times New Roman" w:hAnsi="Cambria Math" w:cstheme="majorBidi"/>
                  <w:color w:val="000000" w:themeColor="text1"/>
                  <w:kern w:val="0"/>
                  <w:sz w:val="24"/>
                  <w:szCs w:val="24"/>
                  <w14:ligatures w14:val="none"/>
                </w:rPr>
                <m:t>t</m:t>
              </m:r>
            </m:e>
          </m:d>
          <m:r>
            <w:rPr>
              <w:rFonts w:ascii="Cambria Math" w:eastAsia="Times New Roman" w:hAnsi="Cambria Math" w:cstheme="majorBidi"/>
              <w:color w:val="000000" w:themeColor="text1"/>
              <w:kern w:val="0"/>
              <w:sz w:val="24"/>
              <w:szCs w:val="24"/>
              <w14:ligatures w14:val="none"/>
            </w:rPr>
            <m:t>+</m:t>
          </m:r>
          <m:sSub>
            <m:sSubPr>
              <m:ctrlPr>
                <w:rPr>
                  <w:rFonts w:ascii="Cambria Math" w:eastAsia="Times New Roman" w:hAnsi="Cambria Math" w:cstheme="majorBidi"/>
                  <w:color w:val="000000" w:themeColor="text1"/>
                  <w:kern w:val="0"/>
                  <w:sz w:val="24"/>
                  <w:szCs w:val="24"/>
                  <w14:ligatures w14:val="none"/>
                </w:rPr>
              </m:ctrlPr>
            </m:sSubPr>
            <m:e>
              <m:r>
                <w:rPr>
                  <w:rFonts w:ascii="Cambria Math" w:eastAsia="Times New Roman" w:hAnsi="Cambria Math" w:cstheme="majorBidi"/>
                  <w:color w:val="000000" w:themeColor="text1"/>
                  <w:kern w:val="0"/>
                  <w:sz w:val="24"/>
                  <w:szCs w:val="24"/>
                  <w14:ligatures w14:val="none"/>
                </w:rPr>
                <m:t>I</m:t>
              </m:r>
            </m:e>
            <m:sub>
              <m:r>
                <w:rPr>
                  <w:rFonts w:ascii="Cambria Math" w:eastAsia="Times New Roman" w:hAnsi="Cambria Math" w:cstheme="majorBidi"/>
                  <w:color w:val="000000" w:themeColor="text1"/>
                  <w:kern w:val="0"/>
                  <w:sz w:val="24"/>
                  <w:szCs w:val="24"/>
                  <w14:ligatures w14:val="none"/>
                </w:rPr>
                <m:t>g</m:t>
              </m:r>
            </m:sub>
          </m:sSub>
          <m:r>
            <w:rPr>
              <w:rFonts w:asciiTheme="majorBidi" w:eastAsia="Times New Roman" w:hAnsiTheme="majorBidi" w:cstheme="majorBidi"/>
              <w:color w:val="000000" w:themeColor="text1"/>
              <w:kern w:val="0"/>
              <w:sz w:val="24"/>
              <w:szCs w:val="24"/>
              <w14:ligatures w14:val="none"/>
            </w:rPr>
            <w:br/>
          </m:r>
        </m:oMath>
      </m:oMathPara>
      <w:r w:rsidR="00C91CE9" w:rsidRPr="00C063AC">
        <w:rPr>
          <w:rFonts w:asciiTheme="majorBidi" w:hAnsiTheme="majorBidi" w:cstheme="majorBidi"/>
          <w:color w:val="000000" w:themeColor="text1"/>
        </w:rPr>
        <w:t xml:space="preserve">( </w:t>
      </w:r>
      <w:r w:rsidR="001721DE" w:rsidRPr="00C063AC">
        <w:rPr>
          <w:rFonts w:asciiTheme="majorBidi" w:hAnsiTheme="majorBidi" w:cstheme="majorBidi"/>
          <w:color w:val="000000" w:themeColor="text1"/>
        </w:rPr>
        <w:fldChar w:fldCharType="begin"/>
      </w:r>
      <w:r w:rsidR="001721DE" w:rsidRPr="00C063AC">
        <w:rPr>
          <w:rFonts w:asciiTheme="majorBidi" w:hAnsiTheme="majorBidi" w:cstheme="majorBidi"/>
          <w:color w:val="000000" w:themeColor="text1"/>
        </w:rPr>
        <w:instrText xml:space="preserve"> SEQ ( \* ARABIC </w:instrText>
      </w:r>
      <w:r w:rsidR="001721DE" w:rsidRPr="00C063AC">
        <w:rPr>
          <w:rFonts w:asciiTheme="majorBidi" w:hAnsiTheme="majorBidi" w:cstheme="majorBidi"/>
          <w:color w:val="000000" w:themeColor="text1"/>
        </w:rPr>
        <w:fldChar w:fldCharType="separate"/>
      </w:r>
      <w:r w:rsidR="00B94DA4">
        <w:rPr>
          <w:rFonts w:asciiTheme="majorBidi" w:hAnsiTheme="majorBidi" w:cstheme="majorBidi"/>
          <w:noProof/>
          <w:color w:val="000000" w:themeColor="text1"/>
        </w:rPr>
        <w:t>1</w:t>
      </w:r>
      <w:r w:rsidR="001721DE" w:rsidRPr="00C063AC">
        <w:rPr>
          <w:rFonts w:asciiTheme="majorBidi" w:hAnsiTheme="majorBidi" w:cstheme="majorBidi"/>
          <w:color w:val="000000" w:themeColor="text1"/>
        </w:rPr>
        <w:fldChar w:fldCharType="end"/>
      </w:r>
      <w:r w:rsidR="00C91CE9" w:rsidRPr="00C063AC">
        <w:rPr>
          <w:rFonts w:asciiTheme="majorBidi" w:hAnsiTheme="majorBidi" w:cstheme="majorBidi"/>
          <w:color w:val="000000" w:themeColor="text1"/>
        </w:rPr>
        <w:t>)</w:t>
      </w:r>
    </w:p>
    <w:p w14:paraId="7D3DECC2" w14:textId="77777777" w:rsidR="00C11ADC" w:rsidRPr="00C063AC" w:rsidRDefault="00C11ADC" w:rsidP="00C11ADC">
      <w:pPr>
        <w:numPr>
          <w:ilvl w:val="0"/>
          <w:numId w:val="2"/>
        </w:numPr>
        <w:spacing w:before="100" w:beforeAutospacing="1" w:after="100" w:afterAutospacing="1" w:line="240" w:lineRule="auto"/>
        <w:rPr>
          <w:rFonts w:asciiTheme="majorBidi" w:eastAsia="Times New Roman" w:hAnsiTheme="majorBidi" w:cstheme="majorBidi"/>
          <w:color w:val="000000" w:themeColor="text1"/>
          <w:kern w:val="0"/>
          <w:sz w:val="24"/>
          <w:szCs w:val="24"/>
          <w14:ligatures w14:val="none"/>
        </w:rPr>
      </w:pPr>
      <m:oMath>
        <m:sSub>
          <m:sSubPr>
            <m:ctrlPr>
              <w:rPr>
                <w:rFonts w:ascii="Cambria Math" w:eastAsia="Times New Roman" w:hAnsi="Cambria Math" w:cstheme="majorBidi"/>
                <w:i/>
                <w:color w:val="000000" w:themeColor="text1"/>
                <w:kern w:val="0"/>
                <w:sz w:val="24"/>
                <w:szCs w:val="24"/>
                <w14:ligatures w14:val="none"/>
              </w:rPr>
            </m:ctrlPr>
          </m:sSubPr>
          <m:e>
            <m:r>
              <w:rPr>
                <w:rFonts w:ascii="Cambria Math" w:eastAsia="Times New Roman" w:hAnsi="Cambria Math" w:cstheme="majorBidi"/>
                <w:color w:val="000000" w:themeColor="text1"/>
                <w:kern w:val="0"/>
                <w:sz w:val="24"/>
                <w:szCs w:val="24"/>
                <w14:ligatures w14:val="none"/>
              </w:rPr>
              <m:t>p</m:t>
            </m:r>
          </m:e>
          <m:sub>
            <m:r>
              <w:rPr>
                <w:rFonts w:ascii="Cambria Math" w:eastAsia="Times New Roman" w:hAnsi="Cambria Math" w:cstheme="majorBidi"/>
                <w:color w:val="000000" w:themeColor="text1"/>
                <w:kern w:val="0"/>
                <w:sz w:val="24"/>
                <w:szCs w:val="24"/>
                <w14:ligatures w14:val="none"/>
              </w:rPr>
              <m:t>1</m:t>
            </m:r>
          </m:sub>
        </m:sSub>
      </m:oMath>
      <w:r w:rsidRPr="00C063AC">
        <w:rPr>
          <w:rFonts w:asciiTheme="majorBidi" w:eastAsia="Times New Roman" w:hAnsiTheme="majorBidi" w:cstheme="majorBidi"/>
          <w:color w:val="000000" w:themeColor="text1"/>
          <w:kern w:val="0"/>
          <w:sz w:val="24"/>
          <w:szCs w:val="24"/>
          <w14:ligatures w14:val="none"/>
        </w:rPr>
        <w:t>: The rate of glucose disappearance independent of insulin (basal glucose uptake).</w:t>
      </w:r>
    </w:p>
    <w:p w14:paraId="4BB0CB02" w14:textId="6F270AC1" w:rsidR="00C11ADC" w:rsidRPr="00C063AC" w:rsidRDefault="00AA5B32" w:rsidP="00C11ADC">
      <w:pPr>
        <w:numPr>
          <w:ilvl w:val="0"/>
          <w:numId w:val="2"/>
        </w:numPr>
        <w:spacing w:before="100" w:beforeAutospacing="1" w:after="100" w:afterAutospacing="1" w:line="240" w:lineRule="auto"/>
        <w:rPr>
          <w:rFonts w:asciiTheme="majorBidi" w:eastAsia="Times New Roman" w:hAnsiTheme="majorBidi" w:cstheme="majorBidi"/>
          <w:color w:val="000000" w:themeColor="text1"/>
          <w:kern w:val="0"/>
          <w:sz w:val="24"/>
          <w:szCs w:val="24"/>
          <w14:ligatures w14:val="none"/>
        </w:rPr>
      </w:pPr>
      <m:oMath>
        <m:r>
          <w:rPr>
            <w:rFonts w:ascii="Cambria Math" w:eastAsia="Times New Roman" w:hAnsi="Cambria Math" w:cstheme="majorBidi"/>
            <w:color w:val="000000" w:themeColor="text1"/>
            <w:kern w:val="0"/>
            <w:sz w:val="24"/>
            <w:szCs w:val="24"/>
            <w14:ligatures w14:val="none"/>
          </w:rPr>
          <m:t>X</m:t>
        </m:r>
        <m:d>
          <m:dPr>
            <m:ctrlPr>
              <w:rPr>
                <w:rFonts w:ascii="Cambria Math" w:eastAsia="Times New Roman" w:hAnsi="Cambria Math" w:cstheme="majorBidi"/>
                <w:i/>
                <w:color w:val="000000" w:themeColor="text1"/>
                <w:kern w:val="0"/>
                <w:sz w:val="24"/>
                <w:szCs w:val="24"/>
                <w14:ligatures w14:val="none"/>
              </w:rPr>
            </m:ctrlPr>
          </m:dPr>
          <m:e>
            <m:r>
              <w:rPr>
                <w:rFonts w:ascii="Cambria Math" w:eastAsia="Times New Roman" w:hAnsi="Cambria Math" w:cstheme="majorBidi"/>
                <w:color w:val="000000" w:themeColor="text1"/>
                <w:kern w:val="0"/>
                <w:sz w:val="24"/>
                <w:szCs w:val="24"/>
                <w14:ligatures w14:val="none"/>
              </w:rPr>
              <m:t>t</m:t>
            </m:r>
          </m:e>
        </m:d>
      </m:oMath>
      <w:r w:rsidR="00C11ADC" w:rsidRPr="00C063AC">
        <w:rPr>
          <w:rFonts w:asciiTheme="majorBidi" w:eastAsia="Times New Roman" w:hAnsiTheme="majorBidi" w:cstheme="majorBidi"/>
          <w:color w:val="000000" w:themeColor="text1"/>
          <w:kern w:val="0"/>
          <w:sz w:val="24"/>
          <w:szCs w:val="24"/>
          <w14:ligatures w14:val="none"/>
        </w:rPr>
        <w:t>: Insulin action on glucose utilization.</w:t>
      </w:r>
    </w:p>
    <w:p w14:paraId="5868E15E" w14:textId="77777777" w:rsidR="00C11ADC" w:rsidRPr="00C063AC" w:rsidRDefault="00C11ADC" w:rsidP="00C11ADC">
      <w:pPr>
        <w:numPr>
          <w:ilvl w:val="0"/>
          <w:numId w:val="2"/>
        </w:numPr>
        <w:spacing w:before="100" w:beforeAutospacing="1" w:after="100" w:afterAutospacing="1" w:line="240" w:lineRule="auto"/>
        <w:rPr>
          <w:rFonts w:asciiTheme="majorBidi" w:eastAsia="Times New Roman" w:hAnsiTheme="majorBidi" w:cstheme="majorBidi"/>
          <w:color w:val="000000" w:themeColor="text1"/>
          <w:kern w:val="0"/>
          <w:sz w:val="24"/>
          <w:szCs w:val="24"/>
          <w14:ligatures w14:val="none"/>
        </w:rPr>
      </w:pPr>
      <m:oMath>
        <m:sSub>
          <m:sSubPr>
            <m:ctrlPr>
              <w:rPr>
                <w:rFonts w:ascii="Cambria Math" w:eastAsia="Times New Roman" w:hAnsi="Cambria Math" w:cstheme="majorBidi"/>
                <w:i/>
                <w:color w:val="000000" w:themeColor="text1"/>
                <w:kern w:val="0"/>
                <w:sz w:val="24"/>
                <w:szCs w:val="24"/>
                <w14:ligatures w14:val="none"/>
              </w:rPr>
            </m:ctrlPr>
          </m:sSubPr>
          <m:e>
            <m:r>
              <w:rPr>
                <w:rFonts w:ascii="Cambria Math" w:eastAsia="Times New Roman" w:hAnsi="Cambria Math" w:cstheme="majorBidi"/>
                <w:color w:val="000000" w:themeColor="text1"/>
                <w:kern w:val="0"/>
                <w:sz w:val="24"/>
                <w:szCs w:val="24"/>
                <w14:ligatures w14:val="none"/>
              </w:rPr>
              <m:t>I</m:t>
            </m:r>
          </m:e>
          <m:sub>
            <m:r>
              <w:rPr>
                <w:rFonts w:ascii="Cambria Math" w:eastAsia="Times New Roman" w:hAnsi="Cambria Math" w:cstheme="majorBidi"/>
                <w:color w:val="000000" w:themeColor="text1"/>
                <w:kern w:val="0"/>
                <w:sz w:val="24"/>
                <w:szCs w:val="24"/>
                <w14:ligatures w14:val="none"/>
              </w:rPr>
              <m:t>g</m:t>
            </m:r>
          </m:sub>
        </m:sSub>
      </m:oMath>
      <w:r w:rsidRPr="00C063AC">
        <w:rPr>
          <w:rFonts w:asciiTheme="majorBidi" w:eastAsia="Times New Roman" w:hAnsiTheme="majorBidi" w:cstheme="majorBidi"/>
          <w:color w:val="000000" w:themeColor="text1"/>
          <w:kern w:val="0"/>
          <w:sz w:val="24"/>
          <w:szCs w:val="24"/>
          <w14:ligatures w14:val="none"/>
        </w:rPr>
        <w:t>​: Exogenous glucose infusion or intake.</w:t>
      </w:r>
    </w:p>
    <w:p w14:paraId="4A9AC497" w14:textId="77777777" w:rsidR="00C11ADC" w:rsidRPr="00C063AC" w:rsidRDefault="00C11ADC" w:rsidP="00C11ADC">
      <w:pPr>
        <w:spacing w:before="100" w:beforeAutospacing="1" w:after="100" w:afterAutospacing="1" w:line="240" w:lineRule="auto"/>
        <w:rPr>
          <w:rFonts w:asciiTheme="majorBidi" w:eastAsia="Times New Roman" w:hAnsiTheme="majorBidi" w:cstheme="majorBidi"/>
          <w:color w:val="000000" w:themeColor="text1"/>
          <w:kern w:val="0"/>
          <w:sz w:val="24"/>
          <w:szCs w:val="24"/>
          <w14:ligatures w14:val="none"/>
        </w:rPr>
      </w:pPr>
      <w:proofErr w:type="gramStart"/>
      <w:r w:rsidRPr="00C063AC">
        <w:rPr>
          <w:rFonts w:asciiTheme="majorBidi" w:eastAsia="Times New Roman" w:hAnsiTheme="majorBidi" w:cstheme="majorBidi"/>
          <w:color w:val="000000" w:themeColor="text1"/>
          <w:kern w:val="0"/>
          <w:sz w:val="24"/>
          <w:szCs w:val="24"/>
          <w14:ligatures w14:val="none"/>
        </w:rPr>
        <w:t xml:space="preserve">  </w:t>
      </w:r>
      <w:r w:rsidRPr="00C063AC">
        <w:rPr>
          <w:rFonts w:asciiTheme="majorBidi" w:eastAsia="Times New Roman" w:hAnsiTheme="majorBidi" w:cstheme="majorBidi"/>
          <w:b/>
          <w:bCs/>
          <w:color w:val="000000" w:themeColor="text1"/>
          <w:kern w:val="0"/>
          <w:sz w:val="24"/>
          <w:szCs w:val="24"/>
          <w14:ligatures w14:val="none"/>
        </w:rPr>
        <w:t>Insulin</w:t>
      </w:r>
      <w:proofErr w:type="gramEnd"/>
      <w:r w:rsidRPr="00C063AC">
        <w:rPr>
          <w:rFonts w:asciiTheme="majorBidi" w:eastAsia="Times New Roman" w:hAnsiTheme="majorBidi" w:cstheme="majorBidi"/>
          <w:b/>
          <w:bCs/>
          <w:color w:val="000000" w:themeColor="text1"/>
          <w:kern w:val="0"/>
          <w:sz w:val="24"/>
          <w:szCs w:val="24"/>
          <w14:ligatures w14:val="none"/>
        </w:rPr>
        <w:t xml:space="preserve"> Action Equation</w:t>
      </w:r>
      <w:r w:rsidRPr="00C063AC">
        <w:rPr>
          <w:rFonts w:asciiTheme="majorBidi" w:eastAsia="Times New Roman" w:hAnsiTheme="majorBidi" w:cstheme="majorBidi"/>
          <w:color w:val="000000" w:themeColor="text1"/>
          <w:kern w:val="0"/>
          <w:sz w:val="24"/>
          <w:szCs w:val="24"/>
          <w14:ligatures w14:val="none"/>
        </w:rPr>
        <w:br/>
        <w:t>This equation models the effect of insulin on glucose uptake by tissues:</w:t>
      </w:r>
    </w:p>
    <w:p w14:paraId="2E74AED9" w14:textId="44C93B4F" w:rsidR="00C11ADC" w:rsidRPr="00C063AC" w:rsidRDefault="00C11ADC" w:rsidP="00C91CE9">
      <w:pPr>
        <w:pStyle w:val="Caption"/>
        <w:jc w:val="right"/>
        <w:rPr>
          <w:rFonts w:asciiTheme="majorBidi" w:eastAsia="Times New Roman" w:hAnsiTheme="majorBidi" w:cstheme="majorBidi"/>
          <w:color w:val="000000" w:themeColor="text1"/>
          <w:kern w:val="0"/>
          <w:sz w:val="24"/>
          <w:szCs w:val="24"/>
          <w14:ligatures w14:val="none"/>
        </w:rPr>
      </w:pPr>
      <m:oMathPara>
        <m:oMath>
          <m:f>
            <m:fPr>
              <m:ctrlPr>
                <w:rPr>
                  <w:rFonts w:ascii="Cambria Math" w:eastAsia="Times New Roman" w:hAnsi="Cambria Math" w:cstheme="majorBidi"/>
                  <w:color w:val="000000" w:themeColor="text1"/>
                  <w:kern w:val="0"/>
                  <w:sz w:val="24"/>
                  <w:szCs w:val="24"/>
                  <w14:ligatures w14:val="none"/>
                </w:rPr>
              </m:ctrlPr>
            </m:fPr>
            <m:num>
              <m:r>
                <w:rPr>
                  <w:rFonts w:ascii="Cambria Math" w:eastAsia="Times New Roman" w:hAnsi="Cambria Math" w:cstheme="majorBidi"/>
                  <w:color w:val="000000" w:themeColor="text1"/>
                  <w:kern w:val="0"/>
                  <w:sz w:val="24"/>
                  <w:szCs w:val="24"/>
                  <w14:ligatures w14:val="none"/>
                </w:rPr>
                <m:t>dX</m:t>
              </m:r>
              <m:d>
                <m:dPr>
                  <m:ctrlPr>
                    <w:rPr>
                      <w:rFonts w:ascii="Cambria Math" w:eastAsia="Times New Roman" w:hAnsi="Cambria Math" w:cstheme="majorBidi"/>
                      <w:color w:val="000000" w:themeColor="text1"/>
                      <w:kern w:val="0"/>
                      <w:sz w:val="24"/>
                      <w:szCs w:val="24"/>
                      <w14:ligatures w14:val="none"/>
                    </w:rPr>
                  </m:ctrlPr>
                </m:dPr>
                <m:e>
                  <m:r>
                    <w:rPr>
                      <w:rFonts w:ascii="Cambria Math" w:eastAsia="Times New Roman" w:hAnsi="Cambria Math" w:cstheme="majorBidi"/>
                      <w:color w:val="000000" w:themeColor="text1"/>
                      <w:kern w:val="0"/>
                      <w:sz w:val="24"/>
                      <w:szCs w:val="24"/>
                      <w14:ligatures w14:val="none"/>
                    </w:rPr>
                    <m:t>t</m:t>
                  </m:r>
                </m:e>
              </m:d>
            </m:num>
            <m:den>
              <m:r>
                <w:rPr>
                  <w:rFonts w:ascii="Cambria Math" w:eastAsia="Times New Roman" w:hAnsi="Cambria Math" w:cstheme="majorBidi"/>
                  <w:color w:val="000000" w:themeColor="text1"/>
                  <w:kern w:val="0"/>
                  <w:sz w:val="24"/>
                  <w:szCs w:val="24"/>
                  <w14:ligatures w14:val="none"/>
                </w:rPr>
                <m:t>dt</m:t>
              </m:r>
            </m:den>
          </m:f>
          <m:r>
            <w:rPr>
              <w:rFonts w:ascii="Cambria Math" w:eastAsia="Times New Roman" w:hAnsi="Cambria Math" w:cstheme="majorBidi"/>
              <w:color w:val="000000" w:themeColor="text1"/>
              <w:kern w:val="0"/>
              <w:sz w:val="24"/>
              <w:szCs w:val="24"/>
              <w14:ligatures w14:val="none"/>
            </w:rPr>
            <m:t>=-</m:t>
          </m:r>
          <m:sSub>
            <m:sSubPr>
              <m:ctrlPr>
                <w:rPr>
                  <w:rFonts w:ascii="Cambria Math" w:eastAsia="Times New Roman" w:hAnsi="Cambria Math" w:cstheme="majorBidi"/>
                  <w:color w:val="000000" w:themeColor="text1"/>
                  <w:kern w:val="0"/>
                  <w:sz w:val="24"/>
                  <w:szCs w:val="24"/>
                  <w14:ligatures w14:val="none"/>
                </w:rPr>
              </m:ctrlPr>
            </m:sSubPr>
            <m:e>
              <m:r>
                <w:rPr>
                  <w:rFonts w:ascii="Cambria Math" w:eastAsia="Times New Roman" w:hAnsi="Cambria Math" w:cstheme="majorBidi"/>
                  <w:color w:val="000000" w:themeColor="text1"/>
                  <w:kern w:val="0"/>
                  <w:sz w:val="24"/>
                  <w:szCs w:val="24"/>
                  <w14:ligatures w14:val="none"/>
                </w:rPr>
                <m:t>p</m:t>
              </m:r>
            </m:e>
            <m:sub>
              <m:r>
                <w:rPr>
                  <w:rFonts w:ascii="Cambria Math" w:eastAsia="Times New Roman" w:hAnsi="Cambria Math" w:cstheme="majorBidi"/>
                  <w:color w:val="000000" w:themeColor="text1"/>
                  <w:kern w:val="0"/>
                  <w:sz w:val="24"/>
                  <w:szCs w:val="24"/>
                  <w14:ligatures w14:val="none"/>
                </w:rPr>
                <m:t>2</m:t>
              </m:r>
            </m:sub>
          </m:sSub>
          <m:r>
            <w:rPr>
              <w:rFonts w:ascii="Cambria Math" w:eastAsia="Times New Roman" w:hAnsi="Cambria Math" w:cstheme="majorBidi"/>
              <w:color w:val="000000" w:themeColor="text1"/>
              <w:kern w:val="0"/>
              <w:sz w:val="24"/>
              <w:szCs w:val="24"/>
              <w14:ligatures w14:val="none"/>
            </w:rPr>
            <m:t>X</m:t>
          </m:r>
          <m:d>
            <m:dPr>
              <m:ctrlPr>
                <w:rPr>
                  <w:rFonts w:ascii="Cambria Math" w:eastAsia="Times New Roman" w:hAnsi="Cambria Math" w:cstheme="majorBidi"/>
                  <w:color w:val="000000" w:themeColor="text1"/>
                  <w:kern w:val="0"/>
                  <w:sz w:val="24"/>
                  <w:szCs w:val="24"/>
                  <w14:ligatures w14:val="none"/>
                </w:rPr>
              </m:ctrlPr>
            </m:dPr>
            <m:e>
              <m:r>
                <w:rPr>
                  <w:rFonts w:ascii="Cambria Math" w:eastAsia="Times New Roman" w:hAnsi="Cambria Math" w:cstheme="majorBidi"/>
                  <w:color w:val="000000" w:themeColor="text1"/>
                  <w:kern w:val="0"/>
                  <w:sz w:val="24"/>
                  <w:szCs w:val="24"/>
                  <w14:ligatures w14:val="none"/>
                </w:rPr>
                <m:t>t</m:t>
              </m:r>
            </m:e>
          </m:d>
          <m:r>
            <w:rPr>
              <w:rFonts w:ascii="Cambria Math" w:eastAsia="Times New Roman" w:hAnsi="Cambria Math" w:cstheme="majorBidi"/>
              <w:color w:val="000000" w:themeColor="text1"/>
              <w:kern w:val="0"/>
              <w:sz w:val="24"/>
              <w:szCs w:val="24"/>
              <w14:ligatures w14:val="none"/>
            </w:rPr>
            <m:t>+</m:t>
          </m:r>
          <m:sSub>
            <m:sSubPr>
              <m:ctrlPr>
                <w:rPr>
                  <w:rFonts w:ascii="Cambria Math" w:eastAsia="Times New Roman" w:hAnsi="Cambria Math" w:cstheme="majorBidi"/>
                  <w:color w:val="000000" w:themeColor="text1"/>
                  <w:kern w:val="0"/>
                  <w:sz w:val="24"/>
                  <w:szCs w:val="24"/>
                  <w14:ligatures w14:val="none"/>
                </w:rPr>
              </m:ctrlPr>
            </m:sSubPr>
            <m:e>
              <m:r>
                <w:rPr>
                  <w:rFonts w:ascii="Cambria Math" w:eastAsia="Times New Roman" w:hAnsi="Cambria Math" w:cstheme="majorBidi"/>
                  <w:color w:val="000000" w:themeColor="text1"/>
                  <w:kern w:val="0"/>
                  <w:sz w:val="24"/>
                  <w:szCs w:val="24"/>
                  <w14:ligatures w14:val="none"/>
                </w:rPr>
                <m:t>p</m:t>
              </m:r>
            </m:e>
            <m:sub>
              <m:r>
                <w:rPr>
                  <w:rFonts w:ascii="Cambria Math" w:eastAsia="Times New Roman" w:hAnsi="Cambria Math" w:cstheme="majorBidi"/>
                  <w:color w:val="000000" w:themeColor="text1"/>
                  <w:kern w:val="0"/>
                  <w:sz w:val="24"/>
                  <w:szCs w:val="24"/>
                  <w14:ligatures w14:val="none"/>
                </w:rPr>
                <m:t>3</m:t>
              </m:r>
            </m:sub>
          </m:sSub>
          <m:r>
            <w:rPr>
              <w:rFonts w:ascii="Cambria Math" w:eastAsia="Times New Roman" w:hAnsi="Cambria Math" w:cstheme="majorBidi"/>
              <w:color w:val="000000" w:themeColor="text1"/>
              <w:kern w:val="0"/>
              <w:sz w:val="24"/>
              <w:szCs w:val="24"/>
              <w14:ligatures w14:val="none"/>
            </w:rPr>
            <m:t>I</m:t>
          </m:r>
          <m:d>
            <m:dPr>
              <m:ctrlPr>
                <w:rPr>
                  <w:rFonts w:ascii="Cambria Math" w:eastAsia="Times New Roman" w:hAnsi="Cambria Math" w:cstheme="majorBidi"/>
                  <w:color w:val="000000" w:themeColor="text1"/>
                  <w:kern w:val="0"/>
                  <w:sz w:val="24"/>
                  <w:szCs w:val="24"/>
                  <w14:ligatures w14:val="none"/>
                </w:rPr>
              </m:ctrlPr>
            </m:dPr>
            <m:e>
              <m:r>
                <w:rPr>
                  <w:rFonts w:ascii="Cambria Math" w:eastAsia="Times New Roman" w:hAnsi="Cambria Math" w:cstheme="majorBidi"/>
                  <w:color w:val="000000" w:themeColor="text1"/>
                  <w:kern w:val="0"/>
                  <w:sz w:val="24"/>
                  <w:szCs w:val="24"/>
                  <w14:ligatures w14:val="none"/>
                </w:rPr>
                <m:t>t</m:t>
              </m:r>
            </m:e>
          </m:d>
          <m:r>
            <w:rPr>
              <w:rFonts w:asciiTheme="majorBidi" w:eastAsia="Times New Roman" w:hAnsiTheme="majorBidi" w:cstheme="majorBidi"/>
              <w:color w:val="000000" w:themeColor="text1"/>
              <w:kern w:val="0"/>
              <w:sz w:val="24"/>
              <w:szCs w:val="24"/>
              <w14:ligatures w14:val="none"/>
            </w:rPr>
            <w:br/>
          </m:r>
        </m:oMath>
      </m:oMathPara>
      <w:r w:rsidR="00C91CE9" w:rsidRPr="00C063AC">
        <w:rPr>
          <w:rFonts w:asciiTheme="majorBidi" w:hAnsiTheme="majorBidi" w:cstheme="majorBidi"/>
          <w:color w:val="000000" w:themeColor="text1"/>
        </w:rPr>
        <w:t xml:space="preserve">( </w:t>
      </w:r>
      <w:r w:rsidR="001721DE" w:rsidRPr="00C063AC">
        <w:rPr>
          <w:rFonts w:asciiTheme="majorBidi" w:hAnsiTheme="majorBidi" w:cstheme="majorBidi"/>
          <w:color w:val="000000" w:themeColor="text1"/>
        </w:rPr>
        <w:fldChar w:fldCharType="begin"/>
      </w:r>
      <w:r w:rsidR="001721DE" w:rsidRPr="00C063AC">
        <w:rPr>
          <w:rFonts w:asciiTheme="majorBidi" w:hAnsiTheme="majorBidi" w:cstheme="majorBidi"/>
          <w:color w:val="000000" w:themeColor="text1"/>
        </w:rPr>
        <w:instrText xml:space="preserve"> SEQ ( \* ARABIC </w:instrText>
      </w:r>
      <w:r w:rsidR="001721DE" w:rsidRPr="00C063AC">
        <w:rPr>
          <w:rFonts w:asciiTheme="majorBidi" w:hAnsiTheme="majorBidi" w:cstheme="majorBidi"/>
          <w:color w:val="000000" w:themeColor="text1"/>
        </w:rPr>
        <w:fldChar w:fldCharType="separate"/>
      </w:r>
      <w:r w:rsidR="00B94DA4">
        <w:rPr>
          <w:rFonts w:asciiTheme="majorBidi" w:hAnsiTheme="majorBidi" w:cstheme="majorBidi"/>
          <w:noProof/>
          <w:color w:val="000000" w:themeColor="text1"/>
        </w:rPr>
        <w:t>2</w:t>
      </w:r>
      <w:r w:rsidR="001721DE" w:rsidRPr="00C063AC">
        <w:rPr>
          <w:rFonts w:asciiTheme="majorBidi" w:hAnsiTheme="majorBidi" w:cstheme="majorBidi"/>
          <w:color w:val="000000" w:themeColor="text1"/>
        </w:rPr>
        <w:fldChar w:fldCharType="end"/>
      </w:r>
      <w:r w:rsidR="00C91CE9" w:rsidRPr="00C063AC">
        <w:rPr>
          <w:rFonts w:asciiTheme="majorBidi" w:hAnsiTheme="majorBidi" w:cstheme="majorBidi"/>
          <w:color w:val="000000" w:themeColor="text1"/>
        </w:rPr>
        <w:t>)</w:t>
      </w:r>
    </w:p>
    <w:p w14:paraId="4D647414" w14:textId="77777777" w:rsidR="00C11ADC" w:rsidRPr="00C063AC" w:rsidRDefault="00C11ADC" w:rsidP="00C11ADC">
      <w:pPr>
        <w:numPr>
          <w:ilvl w:val="0"/>
          <w:numId w:val="3"/>
        </w:numPr>
        <w:spacing w:before="100" w:beforeAutospacing="1" w:after="100" w:afterAutospacing="1" w:line="240" w:lineRule="auto"/>
        <w:rPr>
          <w:rFonts w:asciiTheme="majorBidi" w:eastAsia="Times New Roman" w:hAnsiTheme="majorBidi" w:cstheme="majorBidi"/>
          <w:color w:val="000000" w:themeColor="text1"/>
          <w:kern w:val="0"/>
          <w:sz w:val="24"/>
          <w:szCs w:val="24"/>
          <w14:ligatures w14:val="none"/>
        </w:rPr>
      </w:pPr>
      <m:oMath>
        <m:sSub>
          <m:sSubPr>
            <m:ctrlPr>
              <w:rPr>
                <w:rFonts w:ascii="Cambria Math" w:eastAsia="Times New Roman" w:hAnsi="Cambria Math" w:cstheme="majorBidi"/>
                <w:i/>
                <w:color w:val="000000" w:themeColor="text1"/>
                <w:kern w:val="0"/>
                <w:sz w:val="24"/>
                <w:szCs w:val="24"/>
                <w14:ligatures w14:val="none"/>
              </w:rPr>
            </m:ctrlPr>
          </m:sSubPr>
          <m:e>
            <m:r>
              <w:rPr>
                <w:rFonts w:ascii="Cambria Math" w:eastAsia="Times New Roman" w:hAnsi="Cambria Math" w:cstheme="majorBidi"/>
                <w:color w:val="000000" w:themeColor="text1"/>
                <w:kern w:val="0"/>
                <w:sz w:val="24"/>
                <w:szCs w:val="24"/>
                <w14:ligatures w14:val="none"/>
              </w:rPr>
              <m:t>p</m:t>
            </m:r>
          </m:e>
          <m:sub>
            <m:r>
              <w:rPr>
                <w:rFonts w:ascii="Cambria Math" w:eastAsia="Times New Roman" w:hAnsi="Cambria Math" w:cstheme="majorBidi"/>
                <w:color w:val="000000" w:themeColor="text1"/>
                <w:kern w:val="0"/>
                <w:sz w:val="24"/>
                <w:szCs w:val="24"/>
                <w14:ligatures w14:val="none"/>
              </w:rPr>
              <m:t>2</m:t>
            </m:r>
          </m:sub>
        </m:sSub>
      </m:oMath>
      <w:r w:rsidRPr="00C063AC">
        <w:rPr>
          <w:rFonts w:asciiTheme="majorBidi" w:eastAsia="Times New Roman" w:hAnsiTheme="majorBidi" w:cstheme="majorBidi"/>
          <w:color w:val="000000" w:themeColor="text1"/>
          <w:kern w:val="0"/>
          <w:sz w:val="24"/>
          <w:szCs w:val="24"/>
          <w14:ligatures w14:val="none"/>
        </w:rPr>
        <w:t>​: The rate at which insulin action diminishes.</w:t>
      </w:r>
    </w:p>
    <w:p w14:paraId="21C5F46A" w14:textId="77777777" w:rsidR="00C11ADC" w:rsidRPr="00C063AC" w:rsidRDefault="00C11ADC" w:rsidP="00C11ADC">
      <w:pPr>
        <w:numPr>
          <w:ilvl w:val="0"/>
          <w:numId w:val="3"/>
        </w:numPr>
        <w:spacing w:before="100" w:beforeAutospacing="1" w:after="100" w:afterAutospacing="1" w:line="240" w:lineRule="auto"/>
        <w:rPr>
          <w:rFonts w:asciiTheme="majorBidi" w:eastAsia="Times New Roman" w:hAnsiTheme="majorBidi" w:cstheme="majorBidi"/>
          <w:color w:val="000000" w:themeColor="text1"/>
          <w:kern w:val="0"/>
          <w:sz w:val="24"/>
          <w:szCs w:val="24"/>
          <w14:ligatures w14:val="none"/>
        </w:rPr>
      </w:pPr>
      <m:oMath>
        <m:sSub>
          <m:sSubPr>
            <m:ctrlPr>
              <w:rPr>
                <w:rFonts w:ascii="Cambria Math" w:eastAsia="Times New Roman" w:hAnsi="Cambria Math" w:cstheme="majorBidi"/>
                <w:i/>
                <w:color w:val="000000" w:themeColor="text1"/>
                <w:kern w:val="0"/>
                <w:sz w:val="24"/>
                <w:szCs w:val="24"/>
                <w14:ligatures w14:val="none"/>
              </w:rPr>
            </m:ctrlPr>
          </m:sSubPr>
          <m:e>
            <m:r>
              <w:rPr>
                <w:rFonts w:ascii="Cambria Math" w:eastAsia="Times New Roman" w:hAnsi="Cambria Math" w:cstheme="majorBidi"/>
                <w:color w:val="000000" w:themeColor="text1"/>
                <w:kern w:val="0"/>
                <w:sz w:val="24"/>
                <w:szCs w:val="24"/>
                <w14:ligatures w14:val="none"/>
              </w:rPr>
              <m:t>p</m:t>
            </m:r>
          </m:e>
          <m:sub>
            <m:r>
              <w:rPr>
                <w:rFonts w:ascii="Cambria Math" w:eastAsia="Times New Roman" w:hAnsi="Cambria Math" w:cstheme="majorBidi"/>
                <w:color w:val="000000" w:themeColor="text1"/>
                <w:kern w:val="0"/>
                <w:sz w:val="24"/>
                <w:szCs w:val="24"/>
                <w14:ligatures w14:val="none"/>
              </w:rPr>
              <m:t>3</m:t>
            </m:r>
          </m:sub>
        </m:sSub>
      </m:oMath>
      <w:r w:rsidRPr="00C063AC">
        <w:rPr>
          <w:rFonts w:asciiTheme="majorBidi" w:eastAsia="Times New Roman" w:hAnsiTheme="majorBidi" w:cstheme="majorBidi"/>
          <w:color w:val="000000" w:themeColor="text1"/>
          <w:kern w:val="0"/>
          <w:sz w:val="24"/>
          <w:szCs w:val="24"/>
          <w14:ligatures w14:val="none"/>
        </w:rPr>
        <w:t>​: The sensitivity of glucose utilization to insulin.</w:t>
      </w:r>
    </w:p>
    <w:p w14:paraId="423E557C" w14:textId="77777777" w:rsidR="00C11ADC" w:rsidRPr="00C063AC" w:rsidRDefault="00C11ADC" w:rsidP="00C11ADC">
      <w:pPr>
        <w:numPr>
          <w:ilvl w:val="0"/>
          <w:numId w:val="3"/>
        </w:numPr>
        <w:spacing w:before="100" w:beforeAutospacing="1" w:after="100" w:afterAutospacing="1" w:line="240" w:lineRule="auto"/>
        <w:rPr>
          <w:rFonts w:asciiTheme="majorBidi" w:eastAsia="Times New Roman" w:hAnsiTheme="majorBidi" w:cstheme="majorBidi"/>
          <w:color w:val="000000" w:themeColor="text1"/>
          <w:kern w:val="0"/>
          <w:sz w:val="24"/>
          <w:szCs w:val="24"/>
          <w14:ligatures w14:val="none"/>
        </w:rPr>
      </w:pPr>
      <m:oMath>
        <m:r>
          <w:rPr>
            <w:rFonts w:ascii="Cambria Math" w:eastAsia="Times New Roman" w:hAnsi="Cambria Math" w:cstheme="majorBidi"/>
            <w:color w:val="000000" w:themeColor="text1"/>
            <w:kern w:val="0"/>
            <w:sz w:val="24"/>
            <w:szCs w:val="24"/>
            <w14:ligatures w14:val="none"/>
          </w:rPr>
          <m:t>I</m:t>
        </m:r>
        <m:d>
          <m:dPr>
            <m:ctrlPr>
              <w:rPr>
                <w:rFonts w:ascii="Cambria Math" w:eastAsia="Times New Roman" w:hAnsi="Cambria Math" w:cstheme="majorBidi"/>
                <w:i/>
                <w:color w:val="000000" w:themeColor="text1"/>
                <w:kern w:val="0"/>
                <w:sz w:val="24"/>
                <w:szCs w:val="24"/>
                <w14:ligatures w14:val="none"/>
              </w:rPr>
            </m:ctrlPr>
          </m:dPr>
          <m:e>
            <m:r>
              <w:rPr>
                <w:rFonts w:ascii="Cambria Math" w:eastAsia="Times New Roman" w:hAnsi="Cambria Math" w:cstheme="majorBidi"/>
                <w:color w:val="000000" w:themeColor="text1"/>
                <w:kern w:val="0"/>
                <w:sz w:val="24"/>
                <w:szCs w:val="24"/>
                <w14:ligatures w14:val="none"/>
              </w:rPr>
              <m:t>t</m:t>
            </m:r>
          </m:e>
        </m:d>
      </m:oMath>
      <w:r w:rsidRPr="00C063AC">
        <w:rPr>
          <w:rFonts w:asciiTheme="majorBidi" w:eastAsia="Times New Roman" w:hAnsiTheme="majorBidi" w:cstheme="majorBidi"/>
          <w:color w:val="000000" w:themeColor="text1"/>
          <w:kern w:val="0"/>
          <w:sz w:val="24"/>
          <w:szCs w:val="24"/>
          <w14:ligatures w14:val="none"/>
        </w:rPr>
        <w:t>: Plasma insulin concentration.</w:t>
      </w:r>
    </w:p>
    <w:p w14:paraId="6C623AC1" w14:textId="77777777" w:rsidR="00C11ADC" w:rsidRPr="00C063AC" w:rsidRDefault="00C11ADC" w:rsidP="00C11ADC">
      <w:pPr>
        <w:spacing w:before="100" w:beforeAutospacing="1" w:after="100" w:afterAutospacing="1" w:line="240" w:lineRule="auto"/>
        <w:rPr>
          <w:rFonts w:asciiTheme="majorBidi" w:eastAsia="Times New Roman" w:hAnsiTheme="majorBidi" w:cstheme="majorBidi"/>
          <w:color w:val="000000" w:themeColor="text1"/>
          <w:kern w:val="0"/>
          <w:sz w:val="24"/>
          <w:szCs w:val="24"/>
          <w14:ligatures w14:val="none"/>
        </w:rPr>
      </w:pPr>
      <w:proofErr w:type="gramStart"/>
      <w:r w:rsidRPr="00C063AC">
        <w:rPr>
          <w:rFonts w:asciiTheme="majorBidi" w:eastAsia="Times New Roman" w:hAnsiTheme="majorBidi" w:cstheme="majorBidi"/>
          <w:color w:val="000000" w:themeColor="text1"/>
          <w:kern w:val="0"/>
          <w:sz w:val="24"/>
          <w:szCs w:val="24"/>
          <w14:ligatures w14:val="none"/>
        </w:rPr>
        <w:t xml:space="preserve">  </w:t>
      </w:r>
      <w:r w:rsidRPr="00C063AC">
        <w:rPr>
          <w:rFonts w:asciiTheme="majorBidi" w:eastAsia="Times New Roman" w:hAnsiTheme="majorBidi" w:cstheme="majorBidi"/>
          <w:b/>
          <w:bCs/>
          <w:color w:val="000000" w:themeColor="text1"/>
          <w:kern w:val="0"/>
          <w:sz w:val="24"/>
          <w:szCs w:val="24"/>
          <w14:ligatures w14:val="none"/>
        </w:rPr>
        <w:t>Insulin</w:t>
      </w:r>
      <w:proofErr w:type="gramEnd"/>
      <w:r w:rsidRPr="00C063AC">
        <w:rPr>
          <w:rFonts w:asciiTheme="majorBidi" w:eastAsia="Times New Roman" w:hAnsiTheme="majorBidi" w:cstheme="majorBidi"/>
          <w:b/>
          <w:bCs/>
          <w:color w:val="000000" w:themeColor="text1"/>
          <w:kern w:val="0"/>
          <w:sz w:val="24"/>
          <w:szCs w:val="24"/>
          <w14:ligatures w14:val="none"/>
        </w:rPr>
        <w:t xml:space="preserve"> Dynamics Equation</w:t>
      </w:r>
      <w:r w:rsidRPr="00C063AC">
        <w:rPr>
          <w:rFonts w:asciiTheme="majorBidi" w:eastAsia="Times New Roman" w:hAnsiTheme="majorBidi" w:cstheme="majorBidi"/>
          <w:color w:val="000000" w:themeColor="text1"/>
          <w:kern w:val="0"/>
          <w:sz w:val="24"/>
          <w:szCs w:val="24"/>
          <w14:ligatures w14:val="none"/>
        </w:rPr>
        <w:t xml:space="preserve"> (optional in extended versions)</w:t>
      </w:r>
      <w:r w:rsidRPr="00C063AC">
        <w:rPr>
          <w:rFonts w:asciiTheme="majorBidi" w:eastAsia="Times New Roman" w:hAnsiTheme="majorBidi" w:cstheme="majorBidi"/>
          <w:color w:val="000000" w:themeColor="text1"/>
          <w:kern w:val="0"/>
          <w:sz w:val="24"/>
          <w:szCs w:val="24"/>
          <w14:ligatures w14:val="none"/>
        </w:rPr>
        <w:br/>
        <w:t>This equation models the insulin secretion or infusion rate and its clearance from plasma. In cases of Type 1 diabetes, insulin is typically administered externally:</w:t>
      </w:r>
    </w:p>
    <w:p w14:paraId="0F74ED9C" w14:textId="00009F0D" w:rsidR="00C11ADC" w:rsidRPr="00C063AC" w:rsidRDefault="00C11ADC" w:rsidP="00C91CE9">
      <w:pPr>
        <w:pStyle w:val="Caption"/>
        <w:jc w:val="right"/>
        <w:rPr>
          <w:rFonts w:asciiTheme="majorBidi" w:eastAsia="Times New Roman" w:hAnsiTheme="majorBidi" w:cstheme="majorBidi"/>
          <w:color w:val="000000" w:themeColor="text1"/>
          <w:kern w:val="0"/>
          <w:sz w:val="24"/>
          <w:szCs w:val="24"/>
          <w14:ligatures w14:val="none"/>
        </w:rPr>
      </w:pPr>
      <m:oMathPara>
        <m:oMath>
          <m:f>
            <m:fPr>
              <m:ctrlPr>
                <w:rPr>
                  <w:rFonts w:ascii="Cambria Math" w:eastAsia="Times New Roman" w:hAnsi="Cambria Math" w:cstheme="majorBidi"/>
                  <w:color w:val="000000" w:themeColor="text1"/>
                  <w:kern w:val="0"/>
                  <w:sz w:val="24"/>
                  <w:szCs w:val="24"/>
                  <w14:ligatures w14:val="none"/>
                </w:rPr>
              </m:ctrlPr>
            </m:fPr>
            <m:num>
              <m:r>
                <w:rPr>
                  <w:rFonts w:ascii="Cambria Math" w:eastAsia="Times New Roman" w:hAnsi="Cambria Math" w:cstheme="majorBidi"/>
                  <w:color w:val="000000" w:themeColor="text1"/>
                  <w:kern w:val="0"/>
                  <w:sz w:val="24"/>
                  <w:szCs w:val="24"/>
                  <w14:ligatures w14:val="none"/>
                </w:rPr>
                <m:t>dI</m:t>
              </m:r>
              <m:d>
                <m:dPr>
                  <m:ctrlPr>
                    <w:rPr>
                      <w:rFonts w:ascii="Cambria Math" w:eastAsia="Times New Roman" w:hAnsi="Cambria Math" w:cstheme="majorBidi"/>
                      <w:color w:val="000000" w:themeColor="text1"/>
                      <w:kern w:val="0"/>
                      <w:sz w:val="24"/>
                      <w:szCs w:val="24"/>
                      <w14:ligatures w14:val="none"/>
                    </w:rPr>
                  </m:ctrlPr>
                </m:dPr>
                <m:e>
                  <m:r>
                    <w:rPr>
                      <w:rFonts w:ascii="Cambria Math" w:eastAsia="Times New Roman" w:hAnsi="Cambria Math" w:cstheme="majorBidi"/>
                      <w:color w:val="000000" w:themeColor="text1"/>
                      <w:kern w:val="0"/>
                      <w:sz w:val="24"/>
                      <w:szCs w:val="24"/>
                      <w14:ligatures w14:val="none"/>
                    </w:rPr>
                    <m:t>t</m:t>
                  </m:r>
                </m:e>
              </m:d>
            </m:num>
            <m:den>
              <m:r>
                <w:rPr>
                  <w:rFonts w:ascii="Cambria Math" w:eastAsia="Times New Roman" w:hAnsi="Cambria Math" w:cstheme="majorBidi"/>
                  <w:color w:val="000000" w:themeColor="text1"/>
                  <w:kern w:val="0"/>
                  <w:sz w:val="24"/>
                  <w:szCs w:val="24"/>
                  <w14:ligatures w14:val="none"/>
                </w:rPr>
                <m:t>dt</m:t>
              </m:r>
            </m:den>
          </m:f>
          <m:r>
            <w:rPr>
              <w:rFonts w:ascii="Cambria Math" w:eastAsia="Times New Roman" w:hAnsi="Cambria Math" w:cstheme="majorBidi"/>
              <w:color w:val="000000" w:themeColor="text1"/>
              <w:kern w:val="0"/>
              <w:sz w:val="24"/>
              <w:szCs w:val="24"/>
              <w14:ligatures w14:val="none"/>
            </w:rPr>
            <m:t>=-nI</m:t>
          </m:r>
          <m:d>
            <m:dPr>
              <m:ctrlPr>
                <w:rPr>
                  <w:rFonts w:ascii="Cambria Math" w:eastAsia="Times New Roman" w:hAnsi="Cambria Math" w:cstheme="majorBidi"/>
                  <w:color w:val="000000" w:themeColor="text1"/>
                  <w:kern w:val="0"/>
                  <w:sz w:val="24"/>
                  <w:szCs w:val="24"/>
                  <w14:ligatures w14:val="none"/>
                </w:rPr>
              </m:ctrlPr>
            </m:dPr>
            <m:e>
              <m:r>
                <w:rPr>
                  <w:rFonts w:ascii="Cambria Math" w:eastAsia="Times New Roman" w:hAnsi="Cambria Math" w:cstheme="majorBidi"/>
                  <w:color w:val="000000" w:themeColor="text1"/>
                  <w:kern w:val="0"/>
                  <w:sz w:val="24"/>
                  <w:szCs w:val="24"/>
                  <w14:ligatures w14:val="none"/>
                </w:rPr>
                <m:t>t</m:t>
              </m:r>
            </m:e>
          </m:d>
          <m:r>
            <w:rPr>
              <w:rFonts w:ascii="Cambria Math" w:eastAsia="Times New Roman" w:hAnsi="Cambria Math" w:cstheme="majorBidi"/>
              <w:color w:val="000000" w:themeColor="text1"/>
              <w:kern w:val="0"/>
              <w:sz w:val="24"/>
              <w:szCs w:val="24"/>
              <w14:ligatures w14:val="none"/>
            </w:rPr>
            <m:t>+</m:t>
          </m:r>
          <m:sSub>
            <m:sSubPr>
              <m:ctrlPr>
                <w:rPr>
                  <w:rFonts w:ascii="Cambria Math" w:eastAsia="Times New Roman" w:hAnsi="Cambria Math" w:cstheme="majorBidi"/>
                  <w:color w:val="000000" w:themeColor="text1"/>
                  <w:kern w:val="0"/>
                  <w:sz w:val="24"/>
                  <w:szCs w:val="24"/>
                  <w14:ligatures w14:val="none"/>
                </w:rPr>
              </m:ctrlPr>
            </m:sSubPr>
            <m:e>
              <m:r>
                <w:rPr>
                  <w:rFonts w:ascii="Cambria Math" w:eastAsia="Times New Roman" w:hAnsi="Cambria Math" w:cstheme="majorBidi"/>
                  <w:color w:val="000000" w:themeColor="text1"/>
                  <w:kern w:val="0"/>
                  <w:sz w:val="24"/>
                  <w:szCs w:val="24"/>
                  <w14:ligatures w14:val="none"/>
                </w:rPr>
                <m:t>I</m:t>
              </m:r>
            </m:e>
            <m:sub>
              <m:r>
                <w:rPr>
                  <w:rFonts w:ascii="Cambria Math" w:eastAsia="Times New Roman" w:hAnsi="Cambria Math" w:cstheme="majorBidi"/>
                  <w:color w:val="000000" w:themeColor="text1"/>
                  <w:kern w:val="0"/>
                  <w:sz w:val="24"/>
                  <w:szCs w:val="24"/>
                  <w14:ligatures w14:val="none"/>
                </w:rPr>
                <m:t>inf</m:t>
              </m:r>
            </m:sub>
          </m:sSub>
          <m:r>
            <w:rPr>
              <w:rFonts w:asciiTheme="majorBidi" w:eastAsia="Times New Roman" w:hAnsiTheme="majorBidi" w:cstheme="majorBidi"/>
              <w:color w:val="000000" w:themeColor="text1"/>
              <w:kern w:val="0"/>
              <w:sz w:val="24"/>
              <w:szCs w:val="24"/>
              <w14:ligatures w14:val="none"/>
            </w:rPr>
            <w:br/>
          </m:r>
        </m:oMath>
      </m:oMathPara>
      <w:r w:rsidR="00C91CE9" w:rsidRPr="00C063AC">
        <w:rPr>
          <w:rFonts w:asciiTheme="majorBidi" w:hAnsiTheme="majorBidi" w:cstheme="majorBidi"/>
          <w:color w:val="000000" w:themeColor="text1"/>
        </w:rPr>
        <w:t xml:space="preserve">( </w:t>
      </w:r>
      <w:r w:rsidR="001721DE" w:rsidRPr="00C063AC">
        <w:rPr>
          <w:rFonts w:asciiTheme="majorBidi" w:hAnsiTheme="majorBidi" w:cstheme="majorBidi"/>
          <w:color w:val="000000" w:themeColor="text1"/>
        </w:rPr>
        <w:fldChar w:fldCharType="begin"/>
      </w:r>
      <w:r w:rsidR="001721DE" w:rsidRPr="00C063AC">
        <w:rPr>
          <w:rFonts w:asciiTheme="majorBidi" w:hAnsiTheme="majorBidi" w:cstheme="majorBidi"/>
          <w:color w:val="000000" w:themeColor="text1"/>
        </w:rPr>
        <w:instrText xml:space="preserve"> SEQ ( \* ARABIC </w:instrText>
      </w:r>
      <w:r w:rsidR="001721DE" w:rsidRPr="00C063AC">
        <w:rPr>
          <w:rFonts w:asciiTheme="majorBidi" w:hAnsiTheme="majorBidi" w:cstheme="majorBidi"/>
          <w:color w:val="000000" w:themeColor="text1"/>
        </w:rPr>
        <w:fldChar w:fldCharType="separate"/>
      </w:r>
      <w:r w:rsidR="00B94DA4">
        <w:rPr>
          <w:rFonts w:asciiTheme="majorBidi" w:hAnsiTheme="majorBidi" w:cstheme="majorBidi"/>
          <w:noProof/>
          <w:color w:val="000000" w:themeColor="text1"/>
        </w:rPr>
        <w:t>3</w:t>
      </w:r>
      <w:r w:rsidR="001721DE" w:rsidRPr="00C063AC">
        <w:rPr>
          <w:rFonts w:asciiTheme="majorBidi" w:hAnsiTheme="majorBidi" w:cstheme="majorBidi"/>
          <w:color w:val="000000" w:themeColor="text1"/>
        </w:rPr>
        <w:fldChar w:fldCharType="end"/>
      </w:r>
      <w:r w:rsidR="00C91CE9" w:rsidRPr="00C063AC">
        <w:rPr>
          <w:rFonts w:asciiTheme="majorBidi" w:hAnsiTheme="majorBidi" w:cstheme="majorBidi"/>
          <w:color w:val="000000" w:themeColor="text1"/>
        </w:rPr>
        <w:t>)</w:t>
      </w:r>
    </w:p>
    <w:p w14:paraId="13CC37F1" w14:textId="77777777" w:rsidR="00C11ADC" w:rsidRPr="00C063AC" w:rsidRDefault="00C11ADC" w:rsidP="00C11ADC">
      <w:pPr>
        <w:numPr>
          <w:ilvl w:val="0"/>
          <w:numId w:val="4"/>
        </w:numPr>
        <w:spacing w:before="100" w:beforeAutospacing="1" w:after="100" w:afterAutospacing="1" w:line="240" w:lineRule="auto"/>
        <w:rPr>
          <w:rFonts w:asciiTheme="majorBidi" w:eastAsia="Times New Roman" w:hAnsiTheme="majorBidi" w:cstheme="majorBidi"/>
          <w:color w:val="000000" w:themeColor="text1"/>
          <w:kern w:val="0"/>
          <w:sz w:val="24"/>
          <w:szCs w:val="24"/>
          <w14:ligatures w14:val="none"/>
        </w:rPr>
      </w:pPr>
      <m:oMath>
        <m:r>
          <w:rPr>
            <w:rFonts w:ascii="Cambria Math" w:eastAsia="Times New Roman" w:hAnsi="Cambria Math" w:cstheme="majorBidi"/>
            <w:color w:val="000000" w:themeColor="text1"/>
            <w:kern w:val="0"/>
            <w:sz w:val="24"/>
            <w:szCs w:val="24"/>
            <w14:ligatures w14:val="none"/>
          </w:rPr>
          <m:t>n</m:t>
        </m:r>
      </m:oMath>
      <w:r w:rsidRPr="00C063AC">
        <w:rPr>
          <w:rFonts w:asciiTheme="majorBidi" w:eastAsia="Times New Roman" w:hAnsiTheme="majorBidi" w:cstheme="majorBidi"/>
          <w:color w:val="000000" w:themeColor="text1"/>
          <w:kern w:val="0"/>
          <w:sz w:val="24"/>
          <w:szCs w:val="24"/>
          <w14:ligatures w14:val="none"/>
        </w:rPr>
        <w:t>: Insulin clearance rate.</w:t>
      </w:r>
    </w:p>
    <w:p w14:paraId="1C8AC9DB" w14:textId="77777777" w:rsidR="00C11ADC" w:rsidRPr="00C063AC" w:rsidRDefault="00C11ADC" w:rsidP="00C11ADC">
      <w:pPr>
        <w:numPr>
          <w:ilvl w:val="0"/>
          <w:numId w:val="4"/>
        </w:numPr>
        <w:spacing w:before="100" w:beforeAutospacing="1" w:after="100" w:afterAutospacing="1" w:line="240" w:lineRule="auto"/>
        <w:rPr>
          <w:rFonts w:asciiTheme="majorBidi" w:eastAsia="Times New Roman" w:hAnsiTheme="majorBidi" w:cstheme="majorBidi"/>
          <w:color w:val="000000" w:themeColor="text1"/>
          <w:kern w:val="0"/>
          <w:sz w:val="24"/>
          <w:szCs w:val="24"/>
          <w14:ligatures w14:val="none"/>
        </w:rPr>
      </w:pPr>
      <m:oMath>
        <m:sSub>
          <m:sSubPr>
            <m:ctrlPr>
              <w:rPr>
                <w:rFonts w:ascii="Cambria Math" w:eastAsia="Times New Roman" w:hAnsi="Cambria Math" w:cstheme="majorBidi"/>
                <w:i/>
                <w:color w:val="000000" w:themeColor="text1"/>
                <w:kern w:val="0"/>
                <w:sz w:val="24"/>
                <w:szCs w:val="24"/>
                <w14:ligatures w14:val="none"/>
              </w:rPr>
            </m:ctrlPr>
          </m:sSubPr>
          <m:e>
            <m:r>
              <w:rPr>
                <w:rFonts w:ascii="Cambria Math" w:eastAsia="Times New Roman" w:hAnsi="Cambria Math" w:cstheme="majorBidi"/>
                <w:color w:val="000000" w:themeColor="text1"/>
                <w:kern w:val="0"/>
                <w:sz w:val="24"/>
                <w:szCs w:val="24"/>
                <w14:ligatures w14:val="none"/>
              </w:rPr>
              <m:t>I</m:t>
            </m:r>
          </m:e>
          <m:sub>
            <m:r>
              <w:rPr>
                <w:rFonts w:ascii="Cambria Math" w:eastAsia="Times New Roman" w:hAnsi="Cambria Math" w:cstheme="majorBidi"/>
                <w:color w:val="000000" w:themeColor="text1"/>
                <w:kern w:val="0"/>
                <w:sz w:val="24"/>
                <w:szCs w:val="24"/>
                <w14:ligatures w14:val="none"/>
              </w:rPr>
              <m:t>inf</m:t>
            </m:r>
          </m:sub>
        </m:sSub>
      </m:oMath>
      <w:r w:rsidRPr="00C063AC">
        <w:rPr>
          <w:rFonts w:asciiTheme="majorBidi" w:eastAsia="Times New Roman" w:hAnsiTheme="majorBidi" w:cstheme="majorBidi"/>
          <w:color w:val="000000" w:themeColor="text1"/>
          <w:kern w:val="0"/>
          <w:sz w:val="24"/>
          <w:szCs w:val="24"/>
          <w14:ligatures w14:val="none"/>
        </w:rPr>
        <w:t>: Insulin infusion rate (e.g., via a pump or injection).</w:t>
      </w:r>
    </w:p>
    <w:p w14:paraId="136E9DF8" w14:textId="77777777" w:rsidR="00C11ADC" w:rsidRPr="00C063AC" w:rsidRDefault="00C11ADC" w:rsidP="00C11ADC">
      <w:pPr>
        <w:spacing w:before="100" w:beforeAutospacing="1" w:after="100" w:afterAutospacing="1" w:line="240" w:lineRule="auto"/>
        <w:outlineLvl w:val="2"/>
        <w:rPr>
          <w:rFonts w:asciiTheme="majorBidi" w:eastAsia="Times New Roman" w:hAnsiTheme="majorBidi" w:cstheme="majorBidi"/>
          <w:b/>
          <w:bCs/>
          <w:i/>
          <w:iCs/>
          <w:color w:val="000000" w:themeColor="text1"/>
          <w:kern w:val="0"/>
          <w:sz w:val="25"/>
          <w:szCs w:val="25"/>
          <w14:ligatures w14:val="none"/>
        </w:rPr>
      </w:pPr>
      <w:r w:rsidRPr="00C063AC">
        <w:rPr>
          <w:rFonts w:asciiTheme="majorBidi" w:eastAsia="Times New Roman" w:hAnsiTheme="majorBidi" w:cstheme="majorBidi"/>
          <w:b/>
          <w:bCs/>
          <w:i/>
          <w:iCs/>
          <w:color w:val="000000" w:themeColor="text1"/>
          <w:kern w:val="0"/>
          <w:sz w:val="25"/>
          <w:szCs w:val="25"/>
          <w14:ligatures w14:val="none"/>
        </w:rPr>
        <w:t>Applications of the Bergman Model</w:t>
      </w:r>
    </w:p>
    <w:p w14:paraId="15AEEA8B" w14:textId="77777777" w:rsidR="00C11ADC" w:rsidRPr="00C063AC" w:rsidRDefault="00C11ADC" w:rsidP="00C11ADC">
      <w:pPr>
        <w:numPr>
          <w:ilvl w:val="0"/>
          <w:numId w:val="5"/>
        </w:numPr>
        <w:spacing w:before="100" w:beforeAutospacing="1" w:after="100" w:afterAutospacing="1" w:line="240" w:lineRule="auto"/>
        <w:rPr>
          <w:rFonts w:asciiTheme="majorBidi" w:eastAsia="Times New Roman" w:hAnsiTheme="majorBidi" w:cstheme="majorBidi"/>
          <w:color w:val="000000" w:themeColor="text1"/>
          <w:kern w:val="0"/>
          <w:sz w:val="24"/>
          <w:szCs w:val="24"/>
          <w14:ligatures w14:val="none"/>
        </w:rPr>
      </w:pPr>
      <w:r w:rsidRPr="00C063AC">
        <w:rPr>
          <w:rFonts w:asciiTheme="majorBidi" w:eastAsia="Times New Roman" w:hAnsiTheme="majorBidi" w:cstheme="majorBidi"/>
          <w:b/>
          <w:bCs/>
          <w:color w:val="000000" w:themeColor="text1"/>
          <w:kern w:val="0"/>
          <w:sz w:val="24"/>
          <w:szCs w:val="24"/>
          <w14:ligatures w14:val="none"/>
        </w:rPr>
        <w:t>Understanding Glucose Control:</w:t>
      </w:r>
    </w:p>
    <w:p w14:paraId="726899DB" w14:textId="77777777" w:rsidR="00C11ADC" w:rsidRPr="00C063AC" w:rsidRDefault="00C11ADC" w:rsidP="00C11ADC">
      <w:pPr>
        <w:numPr>
          <w:ilvl w:val="1"/>
          <w:numId w:val="5"/>
        </w:numPr>
        <w:spacing w:before="100" w:beforeAutospacing="1" w:after="100" w:afterAutospacing="1" w:line="240" w:lineRule="auto"/>
        <w:rPr>
          <w:rFonts w:asciiTheme="majorBidi" w:eastAsia="Times New Roman" w:hAnsiTheme="majorBidi" w:cstheme="majorBidi"/>
          <w:color w:val="000000" w:themeColor="text1"/>
          <w:kern w:val="0"/>
          <w:sz w:val="24"/>
          <w:szCs w:val="24"/>
          <w14:ligatures w14:val="none"/>
        </w:rPr>
      </w:pPr>
      <w:r w:rsidRPr="00C063AC">
        <w:rPr>
          <w:rFonts w:asciiTheme="majorBidi" w:eastAsia="Times New Roman" w:hAnsiTheme="majorBidi" w:cstheme="majorBidi"/>
          <w:color w:val="000000" w:themeColor="text1"/>
          <w:kern w:val="0"/>
          <w:sz w:val="24"/>
          <w:szCs w:val="24"/>
          <w14:ligatures w14:val="none"/>
        </w:rPr>
        <w:t>Helps in identifying how insulin impacts blood glucose regulation.</w:t>
      </w:r>
    </w:p>
    <w:p w14:paraId="31E34BB7" w14:textId="77777777" w:rsidR="00C11ADC" w:rsidRPr="00C063AC" w:rsidRDefault="00C11ADC" w:rsidP="00C11ADC">
      <w:pPr>
        <w:numPr>
          <w:ilvl w:val="1"/>
          <w:numId w:val="5"/>
        </w:numPr>
        <w:spacing w:before="100" w:beforeAutospacing="1" w:after="100" w:afterAutospacing="1" w:line="240" w:lineRule="auto"/>
        <w:rPr>
          <w:rFonts w:asciiTheme="majorBidi" w:eastAsia="Times New Roman" w:hAnsiTheme="majorBidi" w:cstheme="majorBidi"/>
          <w:color w:val="000000" w:themeColor="text1"/>
          <w:kern w:val="0"/>
          <w:sz w:val="24"/>
          <w:szCs w:val="24"/>
          <w14:ligatures w14:val="none"/>
        </w:rPr>
      </w:pPr>
      <w:r w:rsidRPr="00C063AC">
        <w:rPr>
          <w:rFonts w:asciiTheme="majorBidi" w:eastAsia="Times New Roman" w:hAnsiTheme="majorBidi" w:cstheme="majorBidi"/>
          <w:color w:val="000000" w:themeColor="text1"/>
          <w:kern w:val="0"/>
          <w:sz w:val="24"/>
          <w:szCs w:val="24"/>
          <w14:ligatures w14:val="none"/>
        </w:rPr>
        <w:t>Analyzes insulin sensitivity and resistance in patients.</w:t>
      </w:r>
    </w:p>
    <w:p w14:paraId="77DC6758" w14:textId="77777777" w:rsidR="00C11ADC" w:rsidRPr="00C063AC" w:rsidRDefault="00C11ADC" w:rsidP="00C11ADC">
      <w:pPr>
        <w:numPr>
          <w:ilvl w:val="0"/>
          <w:numId w:val="5"/>
        </w:numPr>
        <w:spacing w:before="100" w:beforeAutospacing="1" w:after="100" w:afterAutospacing="1" w:line="240" w:lineRule="auto"/>
        <w:rPr>
          <w:rFonts w:asciiTheme="majorBidi" w:eastAsia="Times New Roman" w:hAnsiTheme="majorBidi" w:cstheme="majorBidi"/>
          <w:color w:val="000000" w:themeColor="text1"/>
          <w:kern w:val="0"/>
          <w:sz w:val="24"/>
          <w:szCs w:val="24"/>
          <w14:ligatures w14:val="none"/>
        </w:rPr>
      </w:pPr>
      <w:r w:rsidRPr="00C063AC">
        <w:rPr>
          <w:rFonts w:asciiTheme="majorBidi" w:eastAsia="Times New Roman" w:hAnsiTheme="majorBidi" w:cstheme="majorBidi"/>
          <w:b/>
          <w:bCs/>
          <w:color w:val="000000" w:themeColor="text1"/>
          <w:kern w:val="0"/>
          <w:sz w:val="24"/>
          <w:szCs w:val="24"/>
          <w14:ligatures w14:val="none"/>
        </w:rPr>
        <w:lastRenderedPageBreak/>
        <w:t>Optimizing Insulin Therapy:</w:t>
      </w:r>
    </w:p>
    <w:p w14:paraId="5D75A031" w14:textId="77777777" w:rsidR="00C11ADC" w:rsidRPr="00C063AC" w:rsidRDefault="00C11ADC" w:rsidP="00C11ADC">
      <w:pPr>
        <w:numPr>
          <w:ilvl w:val="1"/>
          <w:numId w:val="5"/>
        </w:numPr>
        <w:spacing w:before="100" w:beforeAutospacing="1" w:after="100" w:afterAutospacing="1" w:line="240" w:lineRule="auto"/>
        <w:rPr>
          <w:rFonts w:asciiTheme="majorBidi" w:eastAsia="Times New Roman" w:hAnsiTheme="majorBidi" w:cstheme="majorBidi"/>
          <w:color w:val="000000" w:themeColor="text1"/>
          <w:kern w:val="0"/>
          <w:sz w:val="24"/>
          <w:szCs w:val="24"/>
          <w14:ligatures w14:val="none"/>
        </w:rPr>
      </w:pPr>
      <w:r w:rsidRPr="00C063AC">
        <w:rPr>
          <w:rFonts w:asciiTheme="majorBidi" w:eastAsia="Times New Roman" w:hAnsiTheme="majorBidi" w:cstheme="majorBidi"/>
          <w:color w:val="000000" w:themeColor="text1"/>
          <w:kern w:val="0"/>
          <w:sz w:val="24"/>
          <w:szCs w:val="24"/>
          <w14:ligatures w14:val="none"/>
        </w:rPr>
        <w:t>Guides the design of insulin infusion protocols for Type 1 diabetes management.</w:t>
      </w:r>
    </w:p>
    <w:p w14:paraId="048F5025" w14:textId="77777777" w:rsidR="00C11ADC" w:rsidRPr="00C063AC" w:rsidRDefault="00C11ADC" w:rsidP="00C11ADC">
      <w:pPr>
        <w:numPr>
          <w:ilvl w:val="1"/>
          <w:numId w:val="5"/>
        </w:numPr>
        <w:spacing w:before="100" w:beforeAutospacing="1" w:after="100" w:afterAutospacing="1" w:line="240" w:lineRule="auto"/>
        <w:rPr>
          <w:rFonts w:asciiTheme="majorBidi" w:eastAsia="Times New Roman" w:hAnsiTheme="majorBidi" w:cstheme="majorBidi"/>
          <w:color w:val="000000" w:themeColor="text1"/>
          <w:kern w:val="0"/>
          <w:sz w:val="24"/>
          <w:szCs w:val="24"/>
          <w14:ligatures w14:val="none"/>
        </w:rPr>
      </w:pPr>
      <w:r w:rsidRPr="00C063AC">
        <w:rPr>
          <w:rFonts w:asciiTheme="majorBidi" w:eastAsia="Times New Roman" w:hAnsiTheme="majorBidi" w:cstheme="majorBidi"/>
          <w:color w:val="000000" w:themeColor="text1"/>
          <w:kern w:val="0"/>
          <w:sz w:val="24"/>
          <w:szCs w:val="24"/>
          <w14:ligatures w14:val="none"/>
        </w:rPr>
        <w:t>Assists in the development of closed-loop systems like artificial pancreas devices.</w:t>
      </w:r>
    </w:p>
    <w:p w14:paraId="090254D7" w14:textId="77777777" w:rsidR="00C11ADC" w:rsidRPr="00C063AC" w:rsidRDefault="00C11ADC" w:rsidP="00C11ADC">
      <w:pPr>
        <w:numPr>
          <w:ilvl w:val="0"/>
          <w:numId w:val="5"/>
        </w:numPr>
        <w:spacing w:before="100" w:beforeAutospacing="1" w:after="100" w:afterAutospacing="1" w:line="240" w:lineRule="auto"/>
        <w:rPr>
          <w:rFonts w:asciiTheme="majorBidi" w:eastAsia="Times New Roman" w:hAnsiTheme="majorBidi" w:cstheme="majorBidi"/>
          <w:color w:val="000000" w:themeColor="text1"/>
          <w:kern w:val="0"/>
          <w:sz w:val="24"/>
          <w:szCs w:val="24"/>
          <w14:ligatures w14:val="none"/>
        </w:rPr>
      </w:pPr>
      <w:r w:rsidRPr="00C063AC">
        <w:rPr>
          <w:rFonts w:asciiTheme="majorBidi" w:eastAsia="Times New Roman" w:hAnsiTheme="majorBidi" w:cstheme="majorBidi"/>
          <w:b/>
          <w:bCs/>
          <w:color w:val="000000" w:themeColor="text1"/>
          <w:kern w:val="0"/>
          <w:sz w:val="24"/>
          <w:szCs w:val="24"/>
          <w14:ligatures w14:val="none"/>
        </w:rPr>
        <w:t>Simulation and Prediction:</w:t>
      </w:r>
    </w:p>
    <w:p w14:paraId="397D74D4" w14:textId="77777777" w:rsidR="00C11ADC" w:rsidRPr="00C063AC" w:rsidRDefault="00C11ADC" w:rsidP="00C11ADC">
      <w:pPr>
        <w:numPr>
          <w:ilvl w:val="1"/>
          <w:numId w:val="5"/>
        </w:numPr>
        <w:spacing w:before="100" w:beforeAutospacing="1" w:after="100" w:afterAutospacing="1" w:line="240" w:lineRule="auto"/>
        <w:rPr>
          <w:rFonts w:asciiTheme="majorBidi" w:eastAsia="Times New Roman" w:hAnsiTheme="majorBidi" w:cstheme="majorBidi"/>
          <w:color w:val="000000" w:themeColor="text1"/>
          <w:kern w:val="0"/>
          <w:sz w:val="24"/>
          <w:szCs w:val="24"/>
          <w14:ligatures w14:val="none"/>
        </w:rPr>
      </w:pPr>
      <w:r w:rsidRPr="00C063AC">
        <w:rPr>
          <w:rFonts w:asciiTheme="majorBidi" w:eastAsia="Times New Roman" w:hAnsiTheme="majorBidi" w:cstheme="majorBidi"/>
          <w:color w:val="000000" w:themeColor="text1"/>
          <w:kern w:val="0"/>
          <w:sz w:val="24"/>
          <w:szCs w:val="24"/>
          <w14:ligatures w14:val="none"/>
        </w:rPr>
        <w:t>Simulates glucose-insulin dynamics under various conditions (e.g., fasting, meals, exercise).</w:t>
      </w:r>
    </w:p>
    <w:p w14:paraId="1CF7AFC0" w14:textId="77777777" w:rsidR="00C11ADC" w:rsidRPr="00C063AC" w:rsidRDefault="00C11ADC" w:rsidP="00C11ADC">
      <w:pPr>
        <w:numPr>
          <w:ilvl w:val="1"/>
          <w:numId w:val="5"/>
        </w:numPr>
        <w:spacing w:before="100" w:beforeAutospacing="1" w:after="100" w:afterAutospacing="1" w:line="240" w:lineRule="auto"/>
        <w:rPr>
          <w:rFonts w:asciiTheme="majorBidi" w:eastAsia="Times New Roman" w:hAnsiTheme="majorBidi" w:cstheme="majorBidi"/>
          <w:color w:val="000000" w:themeColor="text1"/>
          <w:kern w:val="0"/>
          <w:sz w:val="24"/>
          <w:szCs w:val="24"/>
          <w14:ligatures w14:val="none"/>
        </w:rPr>
      </w:pPr>
      <w:r w:rsidRPr="00C063AC">
        <w:rPr>
          <w:rFonts w:asciiTheme="majorBidi" w:eastAsia="Times New Roman" w:hAnsiTheme="majorBidi" w:cstheme="majorBidi"/>
          <w:color w:val="000000" w:themeColor="text1"/>
          <w:kern w:val="0"/>
          <w:sz w:val="24"/>
          <w:szCs w:val="24"/>
          <w14:ligatures w14:val="none"/>
        </w:rPr>
        <w:t>Predicts blood glucose responses to insulin therapies.</w:t>
      </w:r>
    </w:p>
    <w:p w14:paraId="651E1E35" w14:textId="77777777" w:rsidR="00C11ADC" w:rsidRPr="00C063AC" w:rsidRDefault="00C11ADC" w:rsidP="00C11ADC">
      <w:pPr>
        <w:numPr>
          <w:ilvl w:val="0"/>
          <w:numId w:val="5"/>
        </w:numPr>
        <w:spacing w:before="100" w:beforeAutospacing="1" w:after="100" w:afterAutospacing="1" w:line="240" w:lineRule="auto"/>
        <w:rPr>
          <w:rFonts w:asciiTheme="majorBidi" w:eastAsia="Times New Roman" w:hAnsiTheme="majorBidi" w:cstheme="majorBidi"/>
          <w:color w:val="000000" w:themeColor="text1"/>
          <w:kern w:val="0"/>
          <w:sz w:val="24"/>
          <w:szCs w:val="24"/>
          <w14:ligatures w14:val="none"/>
        </w:rPr>
      </w:pPr>
      <w:r w:rsidRPr="00C063AC">
        <w:rPr>
          <w:rFonts w:asciiTheme="majorBidi" w:eastAsia="Times New Roman" w:hAnsiTheme="majorBidi" w:cstheme="majorBidi"/>
          <w:b/>
          <w:bCs/>
          <w:color w:val="000000" w:themeColor="text1"/>
          <w:kern w:val="0"/>
          <w:sz w:val="24"/>
          <w:szCs w:val="24"/>
          <w14:ligatures w14:val="none"/>
        </w:rPr>
        <w:t>Clinical Research:</w:t>
      </w:r>
    </w:p>
    <w:p w14:paraId="4F79BFB4" w14:textId="77777777" w:rsidR="00C11ADC" w:rsidRPr="00C063AC" w:rsidRDefault="00C11ADC" w:rsidP="00C11ADC">
      <w:pPr>
        <w:numPr>
          <w:ilvl w:val="1"/>
          <w:numId w:val="5"/>
        </w:numPr>
        <w:spacing w:before="100" w:beforeAutospacing="1" w:after="100" w:afterAutospacing="1" w:line="240" w:lineRule="auto"/>
        <w:rPr>
          <w:rFonts w:asciiTheme="majorBidi" w:eastAsia="Times New Roman" w:hAnsiTheme="majorBidi" w:cstheme="majorBidi"/>
          <w:color w:val="000000" w:themeColor="text1"/>
          <w:kern w:val="0"/>
          <w:sz w:val="24"/>
          <w:szCs w:val="24"/>
          <w14:ligatures w14:val="none"/>
        </w:rPr>
      </w:pPr>
      <w:r w:rsidRPr="00C063AC">
        <w:rPr>
          <w:rFonts w:asciiTheme="majorBidi" w:eastAsia="Times New Roman" w:hAnsiTheme="majorBidi" w:cstheme="majorBidi"/>
          <w:color w:val="000000" w:themeColor="text1"/>
          <w:kern w:val="0"/>
          <w:sz w:val="24"/>
          <w:szCs w:val="24"/>
          <w14:ligatures w14:val="none"/>
        </w:rPr>
        <w:t>Supports studies on beta-cell function and insulin resistance.</w:t>
      </w:r>
    </w:p>
    <w:p w14:paraId="0CBC3E2D" w14:textId="77777777" w:rsidR="00C11ADC" w:rsidRPr="00C063AC" w:rsidRDefault="00C11ADC" w:rsidP="00C11ADC">
      <w:pPr>
        <w:numPr>
          <w:ilvl w:val="1"/>
          <w:numId w:val="5"/>
        </w:numPr>
        <w:spacing w:before="100" w:beforeAutospacing="1" w:after="100" w:afterAutospacing="1" w:line="240" w:lineRule="auto"/>
        <w:rPr>
          <w:rFonts w:asciiTheme="majorBidi" w:eastAsia="Times New Roman" w:hAnsiTheme="majorBidi" w:cstheme="majorBidi"/>
          <w:color w:val="000000" w:themeColor="text1"/>
          <w:kern w:val="0"/>
          <w:sz w:val="24"/>
          <w:szCs w:val="24"/>
          <w14:ligatures w14:val="none"/>
        </w:rPr>
      </w:pPr>
      <w:r w:rsidRPr="00C063AC">
        <w:rPr>
          <w:rFonts w:asciiTheme="majorBidi" w:eastAsia="Times New Roman" w:hAnsiTheme="majorBidi" w:cstheme="majorBidi"/>
          <w:color w:val="000000" w:themeColor="text1"/>
          <w:kern w:val="0"/>
          <w:sz w:val="24"/>
          <w:szCs w:val="24"/>
          <w14:ligatures w14:val="none"/>
        </w:rPr>
        <w:t>Provides a framework for evaluating new diabetes treatments.</w:t>
      </w:r>
    </w:p>
    <w:p w14:paraId="2CA9F966" w14:textId="77777777" w:rsidR="00C11ADC" w:rsidRPr="00C063AC" w:rsidRDefault="00C11ADC" w:rsidP="00C11ADC">
      <w:pPr>
        <w:spacing w:before="100" w:beforeAutospacing="1" w:after="100" w:afterAutospacing="1" w:line="240" w:lineRule="auto"/>
        <w:outlineLvl w:val="2"/>
        <w:rPr>
          <w:rFonts w:asciiTheme="majorBidi" w:eastAsia="Times New Roman" w:hAnsiTheme="majorBidi" w:cstheme="majorBidi"/>
          <w:b/>
          <w:bCs/>
          <w:i/>
          <w:iCs/>
          <w:color w:val="000000" w:themeColor="text1"/>
          <w:kern w:val="0"/>
          <w:sz w:val="24"/>
          <w:szCs w:val="24"/>
          <w14:ligatures w14:val="none"/>
        </w:rPr>
      </w:pPr>
      <w:r w:rsidRPr="00C063AC">
        <w:rPr>
          <w:rFonts w:asciiTheme="majorBidi" w:eastAsia="Times New Roman" w:hAnsiTheme="majorBidi" w:cstheme="majorBidi"/>
          <w:b/>
          <w:bCs/>
          <w:i/>
          <w:iCs/>
          <w:color w:val="000000" w:themeColor="text1"/>
          <w:kern w:val="0"/>
          <w:sz w:val="24"/>
          <w:szCs w:val="24"/>
          <w14:ligatures w14:val="none"/>
        </w:rPr>
        <w:t>Limitations</w:t>
      </w:r>
    </w:p>
    <w:p w14:paraId="0FD1889D" w14:textId="77777777" w:rsidR="00C11ADC" w:rsidRPr="00C063AC" w:rsidRDefault="00C11ADC" w:rsidP="00C11ADC">
      <w:pPr>
        <w:numPr>
          <w:ilvl w:val="0"/>
          <w:numId w:val="6"/>
        </w:numPr>
        <w:spacing w:before="100" w:beforeAutospacing="1" w:after="100" w:afterAutospacing="1" w:line="240" w:lineRule="auto"/>
        <w:rPr>
          <w:rFonts w:asciiTheme="majorBidi" w:eastAsia="Times New Roman" w:hAnsiTheme="majorBidi" w:cstheme="majorBidi"/>
          <w:color w:val="000000" w:themeColor="text1"/>
          <w:kern w:val="0"/>
          <w:sz w:val="24"/>
          <w:szCs w:val="24"/>
          <w14:ligatures w14:val="none"/>
        </w:rPr>
      </w:pPr>
      <w:r w:rsidRPr="00C063AC">
        <w:rPr>
          <w:rFonts w:asciiTheme="majorBidi" w:eastAsia="Times New Roman" w:hAnsiTheme="majorBidi" w:cstheme="majorBidi"/>
          <w:b/>
          <w:bCs/>
          <w:color w:val="000000" w:themeColor="text1"/>
          <w:kern w:val="0"/>
          <w:sz w:val="24"/>
          <w:szCs w:val="24"/>
          <w14:ligatures w14:val="none"/>
        </w:rPr>
        <w:t>Simplifications:</w:t>
      </w:r>
      <w:r w:rsidRPr="00C063AC">
        <w:rPr>
          <w:rFonts w:asciiTheme="majorBidi" w:eastAsia="Times New Roman" w:hAnsiTheme="majorBidi" w:cstheme="majorBidi"/>
          <w:color w:val="000000" w:themeColor="text1"/>
          <w:kern w:val="0"/>
          <w:sz w:val="24"/>
          <w:szCs w:val="24"/>
          <w14:ligatures w14:val="none"/>
        </w:rPr>
        <w:t xml:space="preserve"> The model assumes linear relationships and does not fully capture complexities like glucagon effects, stress, or meal composition.</w:t>
      </w:r>
    </w:p>
    <w:p w14:paraId="7472983E" w14:textId="77777777" w:rsidR="00C11ADC" w:rsidRPr="00C063AC" w:rsidRDefault="00C11ADC" w:rsidP="00C11ADC">
      <w:pPr>
        <w:numPr>
          <w:ilvl w:val="0"/>
          <w:numId w:val="6"/>
        </w:numPr>
        <w:spacing w:before="100" w:beforeAutospacing="1" w:after="100" w:afterAutospacing="1" w:line="240" w:lineRule="auto"/>
        <w:rPr>
          <w:rFonts w:asciiTheme="majorBidi" w:eastAsia="Times New Roman" w:hAnsiTheme="majorBidi" w:cstheme="majorBidi"/>
          <w:color w:val="000000" w:themeColor="text1"/>
          <w:kern w:val="0"/>
          <w:sz w:val="24"/>
          <w:szCs w:val="24"/>
          <w14:ligatures w14:val="none"/>
        </w:rPr>
      </w:pPr>
      <w:r w:rsidRPr="00C063AC">
        <w:rPr>
          <w:rFonts w:asciiTheme="majorBidi" w:eastAsia="Times New Roman" w:hAnsiTheme="majorBidi" w:cstheme="majorBidi"/>
          <w:b/>
          <w:bCs/>
          <w:color w:val="000000" w:themeColor="text1"/>
          <w:kern w:val="0"/>
          <w:sz w:val="24"/>
          <w:szCs w:val="24"/>
          <w14:ligatures w14:val="none"/>
        </w:rPr>
        <w:t>Patient Variability:</w:t>
      </w:r>
      <w:r w:rsidRPr="00C063AC">
        <w:rPr>
          <w:rFonts w:asciiTheme="majorBidi" w:eastAsia="Times New Roman" w:hAnsiTheme="majorBidi" w:cstheme="majorBidi"/>
          <w:color w:val="000000" w:themeColor="text1"/>
          <w:kern w:val="0"/>
          <w:sz w:val="24"/>
          <w:szCs w:val="24"/>
          <w14:ligatures w14:val="none"/>
        </w:rPr>
        <w:t xml:space="preserve"> Parameters such as </w:t>
      </w:r>
      <m:oMath>
        <m:sSub>
          <m:sSubPr>
            <m:ctrlPr>
              <w:rPr>
                <w:rFonts w:ascii="Cambria Math" w:eastAsia="Times New Roman" w:hAnsi="Cambria Math" w:cstheme="majorBidi"/>
                <w:i/>
                <w:color w:val="000000" w:themeColor="text1"/>
                <w:kern w:val="0"/>
                <w:sz w:val="24"/>
                <w:szCs w:val="24"/>
                <w14:ligatures w14:val="none"/>
              </w:rPr>
            </m:ctrlPr>
          </m:sSubPr>
          <m:e>
            <m:r>
              <w:rPr>
                <w:rFonts w:ascii="Cambria Math" w:eastAsia="Times New Roman" w:hAnsi="Cambria Math" w:cstheme="majorBidi"/>
                <w:color w:val="000000" w:themeColor="text1"/>
                <w:kern w:val="0"/>
                <w:sz w:val="24"/>
                <w:szCs w:val="24"/>
                <w14:ligatures w14:val="none"/>
              </w:rPr>
              <m:t>p</m:t>
            </m:r>
          </m:e>
          <m:sub>
            <m:r>
              <w:rPr>
                <w:rFonts w:ascii="Cambria Math" w:eastAsia="Times New Roman" w:hAnsi="Cambria Math" w:cstheme="majorBidi"/>
                <w:color w:val="000000" w:themeColor="text1"/>
                <w:kern w:val="0"/>
                <w:sz w:val="24"/>
                <w:szCs w:val="24"/>
                <w14:ligatures w14:val="none"/>
              </w:rPr>
              <m:t>1</m:t>
            </m:r>
          </m:sub>
        </m:sSub>
      </m:oMath>
      <w:r w:rsidRPr="00C063AC">
        <w:rPr>
          <w:rFonts w:asciiTheme="majorBidi" w:eastAsia="Times New Roman" w:hAnsiTheme="majorBidi" w:cstheme="majorBidi"/>
          <w:color w:val="000000" w:themeColor="text1"/>
          <w:kern w:val="0"/>
          <w:sz w:val="24"/>
          <w:szCs w:val="24"/>
          <w14:ligatures w14:val="none"/>
        </w:rPr>
        <w:t xml:space="preserve">​, </w:t>
      </w:r>
      <m:oMath>
        <m:sSub>
          <m:sSubPr>
            <m:ctrlPr>
              <w:rPr>
                <w:rFonts w:ascii="Cambria Math" w:eastAsia="Times New Roman" w:hAnsi="Cambria Math" w:cstheme="majorBidi"/>
                <w:i/>
                <w:color w:val="000000" w:themeColor="text1"/>
                <w:kern w:val="0"/>
                <w:sz w:val="24"/>
                <w:szCs w:val="24"/>
                <w14:ligatures w14:val="none"/>
              </w:rPr>
            </m:ctrlPr>
          </m:sSubPr>
          <m:e>
            <m:r>
              <w:rPr>
                <w:rFonts w:ascii="Cambria Math" w:eastAsia="Times New Roman" w:hAnsi="Cambria Math" w:cstheme="majorBidi"/>
                <w:color w:val="000000" w:themeColor="text1"/>
                <w:kern w:val="0"/>
                <w:sz w:val="24"/>
                <w:szCs w:val="24"/>
                <w14:ligatures w14:val="none"/>
              </w:rPr>
              <m:t>p</m:t>
            </m:r>
          </m:e>
          <m:sub>
            <m:r>
              <w:rPr>
                <w:rFonts w:ascii="Cambria Math" w:eastAsia="Times New Roman" w:hAnsi="Cambria Math" w:cstheme="majorBidi"/>
                <w:color w:val="000000" w:themeColor="text1"/>
                <w:kern w:val="0"/>
                <w:sz w:val="24"/>
                <w:szCs w:val="24"/>
                <w14:ligatures w14:val="none"/>
              </w:rPr>
              <m:t>2</m:t>
            </m:r>
          </m:sub>
        </m:sSub>
      </m:oMath>
      <w:r w:rsidRPr="00C063AC">
        <w:rPr>
          <w:rFonts w:asciiTheme="majorBidi" w:eastAsia="Times New Roman" w:hAnsiTheme="majorBidi" w:cstheme="majorBidi"/>
          <w:color w:val="000000" w:themeColor="text1"/>
          <w:kern w:val="0"/>
          <w:sz w:val="24"/>
          <w:szCs w:val="24"/>
          <w14:ligatures w14:val="none"/>
        </w:rPr>
        <w:t xml:space="preserve">​, and </w:t>
      </w:r>
      <m:oMath>
        <m:sSub>
          <m:sSubPr>
            <m:ctrlPr>
              <w:rPr>
                <w:rFonts w:ascii="Cambria Math" w:eastAsia="Times New Roman" w:hAnsi="Cambria Math" w:cstheme="majorBidi"/>
                <w:i/>
                <w:color w:val="000000" w:themeColor="text1"/>
                <w:kern w:val="0"/>
                <w:sz w:val="24"/>
                <w:szCs w:val="24"/>
                <w14:ligatures w14:val="none"/>
              </w:rPr>
            </m:ctrlPr>
          </m:sSubPr>
          <m:e>
            <m:r>
              <w:rPr>
                <w:rFonts w:ascii="Cambria Math" w:eastAsia="Times New Roman" w:hAnsi="Cambria Math" w:cstheme="majorBidi"/>
                <w:color w:val="000000" w:themeColor="text1"/>
                <w:kern w:val="0"/>
                <w:sz w:val="24"/>
                <w:szCs w:val="24"/>
                <w14:ligatures w14:val="none"/>
              </w:rPr>
              <m:t>p</m:t>
            </m:r>
          </m:e>
          <m:sub>
            <m:r>
              <w:rPr>
                <w:rFonts w:ascii="Cambria Math" w:eastAsia="Times New Roman" w:hAnsi="Cambria Math" w:cstheme="majorBidi"/>
                <w:color w:val="000000" w:themeColor="text1"/>
                <w:kern w:val="0"/>
                <w:sz w:val="24"/>
                <w:szCs w:val="24"/>
                <w14:ligatures w14:val="none"/>
              </w:rPr>
              <m:t>3</m:t>
            </m:r>
          </m:sub>
        </m:sSub>
      </m:oMath>
      <w:r w:rsidRPr="00C063AC">
        <w:rPr>
          <w:rFonts w:asciiTheme="majorBidi" w:eastAsia="Times New Roman" w:hAnsiTheme="majorBidi" w:cstheme="majorBidi"/>
          <w:color w:val="000000" w:themeColor="text1"/>
          <w:kern w:val="0"/>
          <w:sz w:val="24"/>
          <w:szCs w:val="24"/>
          <w14:ligatures w14:val="none"/>
        </w:rPr>
        <w:t>​ differ among individuals, requiring customization.</w:t>
      </w:r>
    </w:p>
    <w:p w14:paraId="6B477EFA" w14:textId="77777777" w:rsidR="00C11ADC" w:rsidRPr="00C063AC" w:rsidRDefault="00C11ADC" w:rsidP="00C11ADC">
      <w:pPr>
        <w:numPr>
          <w:ilvl w:val="0"/>
          <w:numId w:val="6"/>
        </w:numPr>
        <w:spacing w:before="100" w:beforeAutospacing="1" w:after="100" w:afterAutospacing="1" w:line="240" w:lineRule="auto"/>
        <w:rPr>
          <w:rFonts w:asciiTheme="majorBidi" w:eastAsia="Times New Roman" w:hAnsiTheme="majorBidi" w:cstheme="majorBidi"/>
          <w:color w:val="000000" w:themeColor="text1"/>
          <w:kern w:val="0"/>
          <w:sz w:val="24"/>
          <w:szCs w:val="24"/>
          <w14:ligatures w14:val="none"/>
        </w:rPr>
      </w:pPr>
      <w:r w:rsidRPr="00C063AC">
        <w:rPr>
          <w:rFonts w:asciiTheme="majorBidi" w:eastAsia="Times New Roman" w:hAnsiTheme="majorBidi" w:cstheme="majorBidi"/>
          <w:b/>
          <w:bCs/>
          <w:color w:val="000000" w:themeColor="text1"/>
          <w:kern w:val="0"/>
          <w:sz w:val="24"/>
          <w:szCs w:val="24"/>
          <w14:ligatures w14:val="none"/>
        </w:rPr>
        <w:t>Type 1 Diabetes Challenges:</w:t>
      </w:r>
      <w:r w:rsidRPr="00C063AC">
        <w:rPr>
          <w:rFonts w:asciiTheme="majorBidi" w:eastAsia="Times New Roman" w:hAnsiTheme="majorBidi" w:cstheme="majorBidi"/>
          <w:color w:val="000000" w:themeColor="text1"/>
          <w:kern w:val="0"/>
          <w:sz w:val="24"/>
          <w:szCs w:val="24"/>
          <w14:ligatures w14:val="none"/>
        </w:rPr>
        <w:t xml:space="preserve"> Since Type 1 diabetes patients lack endogenous insulin production, the model often relies on external insulin infusion inputs.</w:t>
      </w:r>
    </w:p>
    <w:p w14:paraId="30DF31C9" w14:textId="77777777" w:rsidR="00C11ADC" w:rsidRPr="00C063AC" w:rsidRDefault="00C11ADC" w:rsidP="00C11ADC">
      <w:pPr>
        <w:spacing w:before="100" w:beforeAutospacing="1" w:after="100" w:afterAutospacing="1" w:line="240" w:lineRule="auto"/>
        <w:rPr>
          <w:rFonts w:asciiTheme="majorBidi" w:eastAsia="Times New Roman" w:hAnsiTheme="majorBidi" w:cstheme="majorBidi"/>
          <w:color w:val="000000" w:themeColor="text1"/>
          <w:kern w:val="0"/>
          <w:sz w:val="24"/>
          <w:szCs w:val="24"/>
          <w14:ligatures w14:val="none"/>
        </w:rPr>
      </w:pPr>
      <w:r w:rsidRPr="00C063AC">
        <w:rPr>
          <w:rFonts w:asciiTheme="majorBidi" w:eastAsia="Times New Roman" w:hAnsiTheme="majorBidi" w:cstheme="majorBidi"/>
          <w:color w:val="000000" w:themeColor="text1"/>
          <w:kern w:val="0"/>
          <w:sz w:val="24"/>
          <w:szCs w:val="24"/>
          <w14:ligatures w14:val="none"/>
        </w:rPr>
        <w:t>Despite its limitations, the Bergman model remains a foundational tool in diabetes research and therapy optimization.</w:t>
      </w:r>
    </w:p>
    <w:p w14:paraId="7D85B452" w14:textId="77777777" w:rsidR="00C11ADC" w:rsidRPr="00C063AC" w:rsidRDefault="00C11ADC" w:rsidP="00C11ADC">
      <w:pPr>
        <w:pStyle w:val="NormalWeb"/>
        <w:rPr>
          <w:rFonts w:asciiTheme="majorBidi" w:hAnsiTheme="majorBidi" w:cstheme="majorBidi"/>
          <w:color w:val="000000" w:themeColor="text1"/>
        </w:rPr>
      </w:pPr>
      <w:r w:rsidRPr="00C063AC">
        <w:rPr>
          <w:rFonts w:asciiTheme="majorBidi" w:hAnsiTheme="majorBidi" w:cstheme="majorBidi"/>
          <w:color w:val="000000" w:themeColor="text1"/>
        </w:rPr>
        <w:t xml:space="preserve">Apart from the </w:t>
      </w:r>
      <w:r w:rsidRPr="00C063AC">
        <w:rPr>
          <w:rStyle w:val="Strong"/>
          <w:rFonts w:asciiTheme="majorBidi" w:eastAsiaTheme="minorEastAsia" w:hAnsiTheme="majorBidi" w:cstheme="majorBidi"/>
          <w:color w:val="000000" w:themeColor="text1"/>
        </w:rPr>
        <w:t>Bergman minimal model</w:t>
      </w:r>
      <w:r w:rsidRPr="00C063AC">
        <w:rPr>
          <w:rFonts w:asciiTheme="majorBidi" w:hAnsiTheme="majorBidi" w:cstheme="majorBidi"/>
          <w:color w:val="000000" w:themeColor="text1"/>
        </w:rPr>
        <w:t>, two other widely recognized alternatives for modeling glucose control in Type 1 diabetes patients are:</w:t>
      </w:r>
    </w:p>
    <w:p w14:paraId="0D63B8DC" w14:textId="77777777" w:rsidR="00C11ADC" w:rsidRPr="00C063AC" w:rsidRDefault="00C11ADC" w:rsidP="00C11ADC">
      <w:pPr>
        <w:pStyle w:val="Heading3"/>
        <w:rPr>
          <w:rFonts w:asciiTheme="majorBidi" w:hAnsiTheme="majorBidi"/>
          <w:i/>
          <w:iCs/>
          <w:color w:val="000000" w:themeColor="text1"/>
        </w:rPr>
      </w:pPr>
      <w:r w:rsidRPr="00C063AC">
        <w:rPr>
          <w:rStyle w:val="Strong"/>
          <w:rFonts w:asciiTheme="majorBidi" w:hAnsiTheme="majorBidi"/>
          <w:i/>
          <w:iCs/>
          <w:color w:val="000000" w:themeColor="text1"/>
        </w:rPr>
        <w:t xml:space="preserve">1. </w:t>
      </w:r>
      <w:proofErr w:type="spellStart"/>
      <w:r w:rsidRPr="00C063AC">
        <w:rPr>
          <w:rStyle w:val="Strong"/>
          <w:rFonts w:asciiTheme="majorBidi" w:hAnsiTheme="majorBidi"/>
          <w:i/>
          <w:iCs/>
          <w:color w:val="000000" w:themeColor="text1"/>
        </w:rPr>
        <w:t>Hovorka</w:t>
      </w:r>
      <w:proofErr w:type="spellEnd"/>
      <w:r w:rsidRPr="00C063AC">
        <w:rPr>
          <w:rStyle w:val="Strong"/>
          <w:rFonts w:asciiTheme="majorBidi" w:hAnsiTheme="majorBidi"/>
          <w:i/>
          <w:iCs/>
          <w:color w:val="000000" w:themeColor="text1"/>
        </w:rPr>
        <w:t xml:space="preserve"> Model</w:t>
      </w:r>
    </w:p>
    <w:p w14:paraId="45B78831" w14:textId="77777777" w:rsidR="00C11ADC" w:rsidRPr="00C063AC" w:rsidRDefault="00C11ADC" w:rsidP="00C11ADC">
      <w:pPr>
        <w:pStyle w:val="NormalWeb"/>
        <w:rPr>
          <w:rFonts w:asciiTheme="majorBidi" w:hAnsiTheme="majorBidi" w:cstheme="majorBidi"/>
          <w:color w:val="000000" w:themeColor="text1"/>
        </w:rPr>
      </w:pPr>
      <w:r w:rsidRPr="00C063AC">
        <w:rPr>
          <w:rFonts w:asciiTheme="majorBidi" w:hAnsiTheme="majorBidi" w:cstheme="majorBidi"/>
          <w:color w:val="000000" w:themeColor="text1"/>
        </w:rPr>
        <w:t xml:space="preserve">The </w:t>
      </w:r>
      <w:proofErr w:type="spellStart"/>
      <w:r w:rsidRPr="00C063AC">
        <w:rPr>
          <w:rFonts w:asciiTheme="majorBidi" w:hAnsiTheme="majorBidi" w:cstheme="majorBidi"/>
          <w:color w:val="000000" w:themeColor="text1"/>
        </w:rPr>
        <w:t>Hovorka</w:t>
      </w:r>
      <w:proofErr w:type="spellEnd"/>
      <w:r w:rsidRPr="00C063AC">
        <w:rPr>
          <w:rFonts w:asciiTheme="majorBidi" w:hAnsiTheme="majorBidi" w:cstheme="majorBidi"/>
          <w:color w:val="000000" w:themeColor="text1"/>
        </w:rPr>
        <w:t xml:space="preserve"> model is a more detailed physiological model compared to the Bergman model. It is particularly used for the development and optimization of closed-loop systems like artificial pancreas devices. It incorporates multiple compartments to simulate glucose-insulin dynamics more accurately.</w:t>
      </w:r>
    </w:p>
    <w:p w14:paraId="2CF0A973" w14:textId="77777777" w:rsidR="00C11ADC" w:rsidRPr="00C063AC" w:rsidRDefault="00C11ADC" w:rsidP="00C11ADC">
      <w:pPr>
        <w:pStyle w:val="Heading3"/>
        <w:rPr>
          <w:rFonts w:asciiTheme="majorBidi" w:hAnsiTheme="majorBidi"/>
          <w:i/>
          <w:iCs/>
          <w:color w:val="000000" w:themeColor="text1"/>
        </w:rPr>
      </w:pPr>
      <w:proofErr w:type="spellStart"/>
      <w:r w:rsidRPr="00C063AC">
        <w:rPr>
          <w:rStyle w:val="Strong"/>
          <w:rFonts w:asciiTheme="majorBidi" w:hAnsiTheme="majorBidi"/>
          <w:i/>
          <w:iCs/>
          <w:color w:val="000000" w:themeColor="text1"/>
        </w:rPr>
        <w:t>Hovorka</w:t>
      </w:r>
      <w:proofErr w:type="spellEnd"/>
      <w:r w:rsidRPr="00C063AC">
        <w:rPr>
          <w:rStyle w:val="Strong"/>
          <w:rFonts w:asciiTheme="majorBidi" w:hAnsiTheme="majorBidi"/>
          <w:i/>
          <w:iCs/>
          <w:color w:val="000000" w:themeColor="text1"/>
        </w:rPr>
        <w:t xml:space="preserve"> Model </w:t>
      </w:r>
      <w:proofErr w:type="gramStart"/>
      <w:r w:rsidRPr="00C063AC">
        <w:rPr>
          <w:rStyle w:val="Strong"/>
          <w:rFonts w:asciiTheme="majorBidi" w:hAnsiTheme="majorBidi"/>
          <w:i/>
          <w:iCs/>
          <w:color w:val="000000" w:themeColor="text1"/>
        </w:rPr>
        <w:t>Equations[</w:t>
      </w:r>
      <w:proofErr w:type="gramEnd"/>
      <w:r w:rsidRPr="00C063AC">
        <w:rPr>
          <w:rStyle w:val="Strong"/>
          <w:rFonts w:asciiTheme="majorBidi" w:hAnsiTheme="majorBidi"/>
          <w:i/>
          <w:iCs/>
          <w:color w:val="000000" w:themeColor="text1"/>
        </w:rPr>
        <w:t>2]</w:t>
      </w:r>
    </w:p>
    <w:p w14:paraId="27A17EF7" w14:textId="77777777" w:rsidR="00C11ADC" w:rsidRPr="00C063AC" w:rsidRDefault="00C11ADC" w:rsidP="00C11ADC">
      <w:pPr>
        <w:pStyle w:val="NormalWeb"/>
        <w:rPr>
          <w:rFonts w:asciiTheme="majorBidi" w:hAnsiTheme="majorBidi" w:cstheme="majorBidi"/>
          <w:color w:val="000000" w:themeColor="text1"/>
        </w:rPr>
      </w:pPr>
      <w:r w:rsidRPr="00C063AC">
        <w:rPr>
          <w:rFonts w:asciiTheme="majorBidi" w:hAnsiTheme="majorBidi" w:cstheme="majorBidi"/>
          <w:color w:val="000000" w:themeColor="text1"/>
        </w:rPr>
        <w:t xml:space="preserve">The </w:t>
      </w:r>
      <w:proofErr w:type="spellStart"/>
      <w:r w:rsidRPr="00C063AC">
        <w:rPr>
          <w:rFonts w:asciiTheme="majorBidi" w:hAnsiTheme="majorBidi" w:cstheme="majorBidi"/>
          <w:color w:val="000000" w:themeColor="text1"/>
        </w:rPr>
        <w:t>Hovorka</w:t>
      </w:r>
      <w:proofErr w:type="spellEnd"/>
      <w:r w:rsidRPr="00C063AC">
        <w:rPr>
          <w:rFonts w:asciiTheme="majorBidi" w:hAnsiTheme="majorBidi" w:cstheme="majorBidi"/>
          <w:color w:val="000000" w:themeColor="text1"/>
        </w:rPr>
        <w:t xml:space="preserve"> model divides the glucose-insulin system into multiple compartments. It tracks glucose kinetics, insulin kinetics, and insulin action.</w:t>
      </w:r>
    </w:p>
    <w:p w14:paraId="79908991" w14:textId="77777777" w:rsidR="00C11ADC" w:rsidRPr="00C063AC" w:rsidRDefault="00C11ADC" w:rsidP="00C11ADC">
      <w:pPr>
        <w:pStyle w:val="Heading4"/>
        <w:rPr>
          <w:rFonts w:asciiTheme="majorBidi" w:hAnsiTheme="majorBidi"/>
          <w:color w:val="000000" w:themeColor="text1"/>
        </w:rPr>
      </w:pPr>
      <w:r w:rsidRPr="00C063AC">
        <w:rPr>
          <w:rStyle w:val="Strong"/>
          <w:rFonts w:asciiTheme="majorBidi" w:hAnsiTheme="majorBidi"/>
          <w:color w:val="000000" w:themeColor="text1"/>
        </w:rPr>
        <w:t xml:space="preserve">Key Equations in the </w:t>
      </w:r>
      <w:proofErr w:type="spellStart"/>
      <w:r w:rsidRPr="00C063AC">
        <w:rPr>
          <w:rStyle w:val="Strong"/>
          <w:rFonts w:asciiTheme="majorBidi" w:hAnsiTheme="majorBidi"/>
          <w:color w:val="000000" w:themeColor="text1"/>
        </w:rPr>
        <w:t>Hovorka</w:t>
      </w:r>
      <w:proofErr w:type="spellEnd"/>
      <w:r w:rsidRPr="00C063AC">
        <w:rPr>
          <w:rStyle w:val="Strong"/>
          <w:rFonts w:asciiTheme="majorBidi" w:hAnsiTheme="majorBidi"/>
          <w:color w:val="000000" w:themeColor="text1"/>
        </w:rPr>
        <w:t xml:space="preserve"> Model</w:t>
      </w:r>
    </w:p>
    <w:p w14:paraId="38FA7696" w14:textId="77777777" w:rsidR="00C11ADC" w:rsidRPr="00C063AC" w:rsidRDefault="00C11ADC" w:rsidP="00C11ADC">
      <w:pPr>
        <w:pStyle w:val="NormalWeb"/>
        <w:numPr>
          <w:ilvl w:val="0"/>
          <w:numId w:val="7"/>
        </w:numPr>
        <w:rPr>
          <w:rFonts w:asciiTheme="majorBidi" w:hAnsiTheme="majorBidi" w:cstheme="majorBidi"/>
          <w:color w:val="000000" w:themeColor="text1"/>
        </w:rPr>
      </w:pPr>
      <w:r w:rsidRPr="00C063AC">
        <w:rPr>
          <w:rStyle w:val="Strong"/>
          <w:rFonts w:asciiTheme="majorBidi" w:eastAsiaTheme="minorEastAsia" w:hAnsiTheme="majorBidi" w:cstheme="majorBidi"/>
          <w:color w:val="000000" w:themeColor="text1"/>
        </w:rPr>
        <w:t>Glucose Dynamics</w:t>
      </w:r>
      <w:r w:rsidRPr="00C063AC">
        <w:rPr>
          <w:rFonts w:asciiTheme="majorBidi" w:hAnsiTheme="majorBidi" w:cstheme="majorBidi"/>
          <w:color w:val="000000" w:themeColor="text1"/>
        </w:rPr>
        <w:br/>
        <w:t>The rate of change of blood glucose (</w:t>
      </w:r>
      <m:oMath>
        <m:r>
          <w:rPr>
            <w:rStyle w:val="katex-mathml"/>
            <w:rFonts w:ascii="Cambria Math" w:eastAsiaTheme="majorEastAsia" w:hAnsi="Cambria Math" w:cstheme="majorBidi"/>
            <w:color w:val="000000" w:themeColor="text1"/>
          </w:rPr>
          <m:t>G</m:t>
        </m:r>
      </m:oMath>
      <w:r w:rsidRPr="00C063AC">
        <w:rPr>
          <w:rFonts w:asciiTheme="majorBidi" w:hAnsiTheme="majorBidi" w:cstheme="majorBidi"/>
          <w:color w:val="000000" w:themeColor="text1"/>
        </w:rPr>
        <w:t>) is affected by:</w:t>
      </w:r>
    </w:p>
    <w:p w14:paraId="7BA43C85" w14:textId="77777777" w:rsidR="00C11ADC" w:rsidRPr="00C063AC" w:rsidRDefault="00C11ADC" w:rsidP="00C11ADC">
      <w:pPr>
        <w:numPr>
          <w:ilvl w:val="1"/>
          <w:numId w:val="7"/>
        </w:numPr>
        <w:spacing w:before="100" w:beforeAutospacing="1" w:after="100" w:afterAutospacing="1" w:line="240" w:lineRule="auto"/>
        <w:rPr>
          <w:rFonts w:asciiTheme="majorBidi" w:hAnsiTheme="majorBidi" w:cstheme="majorBidi"/>
          <w:color w:val="000000" w:themeColor="text1"/>
        </w:rPr>
      </w:pPr>
      <w:r w:rsidRPr="00C063AC">
        <w:rPr>
          <w:rFonts w:asciiTheme="majorBidi" w:hAnsiTheme="majorBidi" w:cstheme="majorBidi"/>
          <w:color w:val="000000" w:themeColor="text1"/>
        </w:rPr>
        <w:t>Glucose intake from meals (</w:t>
      </w:r>
      <m:oMath>
        <m:sSub>
          <m:sSubPr>
            <m:ctrlPr>
              <w:rPr>
                <w:rStyle w:val="katex-mathml"/>
                <w:rFonts w:ascii="Cambria Math" w:hAnsi="Cambria Math" w:cstheme="majorBidi"/>
                <w:i/>
                <w:color w:val="000000" w:themeColor="text1"/>
              </w:rPr>
            </m:ctrlPr>
          </m:sSubPr>
          <m:e>
            <m:r>
              <w:rPr>
                <w:rStyle w:val="katex-mathml"/>
                <w:rFonts w:ascii="Cambria Math" w:hAnsi="Cambria Math" w:cstheme="majorBidi"/>
                <w:color w:val="000000" w:themeColor="text1"/>
              </w:rPr>
              <m:t>R</m:t>
            </m:r>
          </m:e>
          <m:sub>
            <m:r>
              <w:rPr>
                <w:rStyle w:val="katex-mathml"/>
                <w:rFonts w:ascii="Cambria Math" w:hAnsi="Cambria Math" w:cstheme="majorBidi"/>
                <w:color w:val="000000" w:themeColor="text1"/>
              </w:rPr>
              <m:t>a</m:t>
            </m:r>
          </m:sub>
        </m:sSub>
      </m:oMath>
      <w:r w:rsidRPr="00C063AC">
        <w:rPr>
          <w:rStyle w:val="vlist-s"/>
          <w:rFonts w:asciiTheme="majorBidi" w:hAnsiTheme="majorBidi" w:cstheme="majorBidi"/>
          <w:color w:val="000000" w:themeColor="text1"/>
        </w:rPr>
        <w:t>​</w:t>
      </w:r>
      <w:r w:rsidRPr="00C063AC">
        <w:rPr>
          <w:rFonts w:asciiTheme="majorBidi" w:hAnsiTheme="majorBidi" w:cstheme="majorBidi"/>
          <w:color w:val="000000" w:themeColor="text1"/>
        </w:rPr>
        <w:t>).</w:t>
      </w:r>
    </w:p>
    <w:p w14:paraId="66B2A6F6" w14:textId="77777777" w:rsidR="00C11ADC" w:rsidRPr="00C063AC" w:rsidRDefault="00C11ADC" w:rsidP="00C11ADC">
      <w:pPr>
        <w:numPr>
          <w:ilvl w:val="1"/>
          <w:numId w:val="7"/>
        </w:numPr>
        <w:spacing w:before="100" w:beforeAutospacing="1" w:after="100" w:afterAutospacing="1" w:line="240" w:lineRule="auto"/>
        <w:rPr>
          <w:rFonts w:asciiTheme="majorBidi" w:hAnsiTheme="majorBidi" w:cstheme="majorBidi"/>
          <w:color w:val="000000" w:themeColor="text1"/>
        </w:rPr>
      </w:pPr>
      <w:r w:rsidRPr="00C063AC">
        <w:rPr>
          <w:rFonts w:asciiTheme="majorBidi" w:hAnsiTheme="majorBidi" w:cstheme="majorBidi"/>
          <w:color w:val="000000" w:themeColor="text1"/>
        </w:rPr>
        <w:t>Insulin-independent glucose utilization (</w:t>
      </w:r>
      <m:oMath>
        <m:sSub>
          <m:sSubPr>
            <m:ctrlPr>
              <w:rPr>
                <w:rStyle w:val="katex-mathml"/>
                <w:rFonts w:ascii="Cambria Math" w:hAnsi="Cambria Math" w:cstheme="majorBidi"/>
                <w:i/>
                <w:color w:val="000000" w:themeColor="text1"/>
              </w:rPr>
            </m:ctrlPr>
          </m:sSubPr>
          <m:e>
            <m:r>
              <w:rPr>
                <w:rStyle w:val="katex-mathml"/>
                <w:rFonts w:ascii="Cambria Math" w:hAnsi="Cambria Math" w:cstheme="majorBidi"/>
                <w:color w:val="000000" w:themeColor="text1"/>
              </w:rPr>
              <m:t>E</m:t>
            </m:r>
          </m:e>
          <m:sub>
            <m:r>
              <w:rPr>
                <w:rStyle w:val="katex-mathml"/>
                <w:rFonts w:ascii="Cambria Math" w:hAnsi="Cambria Math" w:cstheme="majorBidi"/>
                <w:color w:val="000000" w:themeColor="text1"/>
              </w:rPr>
              <m:t>GP</m:t>
            </m:r>
          </m:sub>
        </m:sSub>
      </m:oMath>
      <w:r w:rsidRPr="00C063AC">
        <w:rPr>
          <w:rStyle w:val="vlist-s"/>
          <w:rFonts w:asciiTheme="majorBidi" w:hAnsiTheme="majorBidi" w:cstheme="majorBidi"/>
          <w:color w:val="000000" w:themeColor="text1"/>
        </w:rPr>
        <w:t>​</w:t>
      </w:r>
      <w:r w:rsidRPr="00C063AC">
        <w:rPr>
          <w:rFonts w:asciiTheme="majorBidi" w:hAnsiTheme="majorBidi" w:cstheme="majorBidi"/>
          <w:color w:val="000000" w:themeColor="text1"/>
        </w:rPr>
        <w:t>).</w:t>
      </w:r>
    </w:p>
    <w:p w14:paraId="6EBC13E4" w14:textId="77777777" w:rsidR="00C11ADC" w:rsidRPr="00C063AC" w:rsidRDefault="00C11ADC" w:rsidP="00C11ADC">
      <w:pPr>
        <w:numPr>
          <w:ilvl w:val="1"/>
          <w:numId w:val="7"/>
        </w:numPr>
        <w:spacing w:before="100" w:beforeAutospacing="1" w:after="100" w:afterAutospacing="1" w:line="240" w:lineRule="auto"/>
        <w:rPr>
          <w:rFonts w:asciiTheme="majorBidi" w:hAnsiTheme="majorBidi" w:cstheme="majorBidi"/>
          <w:color w:val="000000" w:themeColor="text1"/>
        </w:rPr>
      </w:pPr>
      <w:r w:rsidRPr="00C063AC">
        <w:rPr>
          <w:rFonts w:asciiTheme="majorBidi" w:hAnsiTheme="majorBidi" w:cstheme="majorBidi"/>
          <w:color w:val="000000" w:themeColor="text1"/>
        </w:rPr>
        <w:t>Insulin-dependent glucose utilization (</w:t>
      </w:r>
      <m:oMath>
        <m:r>
          <w:rPr>
            <w:rStyle w:val="katex-mathml"/>
            <w:rFonts w:ascii="Cambria Math" w:hAnsi="Cambria Math" w:cstheme="majorBidi"/>
            <w:color w:val="000000" w:themeColor="text1"/>
          </w:rPr>
          <m:t>X</m:t>
        </m:r>
      </m:oMath>
      <w:r w:rsidRPr="00C063AC">
        <w:rPr>
          <w:rFonts w:asciiTheme="majorBidi" w:hAnsiTheme="majorBidi" w:cstheme="majorBidi"/>
          <w:color w:val="000000" w:themeColor="text1"/>
        </w:rPr>
        <w:t>).</w:t>
      </w:r>
    </w:p>
    <w:p w14:paraId="4053FA94" w14:textId="77777777" w:rsidR="00C11ADC" w:rsidRPr="00C063AC" w:rsidRDefault="00C11ADC" w:rsidP="00C11ADC">
      <w:pPr>
        <w:numPr>
          <w:ilvl w:val="1"/>
          <w:numId w:val="7"/>
        </w:numPr>
        <w:spacing w:before="100" w:beforeAutospacing="1" w:after="100" w:afterAutospacing="1" w:line="240" w:lineRule="auto"/>
        <w:rPr>
          <w:rFonts w:asciiTheme="majorBidi" w:hAnsiTheme="majorBidi" w:cstheme="majorBidi"/>
          <w:color w:val="000000" w:themeColor="text1"/>
        </w:rPr>
      </w:pPr>
      <w:r w:rsidRPr="00C063AC">
        <w:rPr>
          <w:rFonts w:asciiTheme="majorBidi" w:hAnsiTheme="majorBidi" w:cstheme="majorBidi"/>
          <w:color w:val="000000" w:themeColor="text1"/>
        </w:rPr>
        <w:t>Endogenous glucose production (</w:t>
      </w:r>
      <m:oMath>
        <m:sSub>
          <m:sSubPr>
            <m:ctrlPr>
              <w:rPr>
                <w:rStyle w:val="katex-mathml"/>
                <w:rFonts w:ascii="Cambria Math" w:hAnsi="Cambria Math" w:cstheme="majorBidi"/>
                <w:i/>
                <w:color w:val="000000" w:themeColor="text1"/>
              </w:rPr>
            </m:ctrlPr>
          </m:sSubPr>
          <m:e>
            <m:r>
              <w:rPr>
                <w:rStyle w:val="katex-mathml"/>
                <w:rFonts w:ascii="Cambria Math" w:hAnsi="Cambria Math" w:cstheme="majorBidi"/>
                <w:color w:val="000000" w:themeColor="text1"/>
              </w:rPr>
              <m:t>G</m:t>
            </m:r>
          </m:e>
          <m:sub>
            <m:r>
              <w:rPr>
                <w:rStyle w:val="katex-mathml"/>
                <w:rFonts w:ascii="Cambria Math" w:hAnsi="Cambria Math" w:cstheme="majorBidi"/>
                <w:color w:val="000000" w:themeColor="text1"/>
              </w:rPr>
              <m:t>p</m:t>
            </m:r>
          </m:sub>
        </m:sSub>
      </m:oMath>
      <w:r w:rsidRPr="00C063AC">
        <w:rPr>
          <w:rStyle w:val="vlist-s"/>
          <w:rFonts w:asciiTheme="majorBidi" w:hAnsiTheme="majorBidi" w:cstheme="majorBidi"/>
          <w:color w:val="000000" w:themeColor="text1"/>
        </w:rPr>
        <w:t>​</w:t>
      </w:r>
      <w:r w:rsidRPr="00C063AC">
        <w:rPr>
          <w:rFonts w:asciiTheme="majorBidi" w:hAnsiTheme="majorBidi" w:cstheme="majorBidi"/>
          <w:color w:val="000000" w:themeColor="text1"/>
        </w:rPr>
        <w:t>).</w:t>
      </w:r>
    </w:p>
    <w:p w14:paraId="70C0D734" w14:textId="52534C97" w:rsidR="00C11ADC" w:rsidRPr="00C063AC" w:rsidRDefault="00C11ADC" w:rsidP="00C11ADC">
      <w:pPr>
        <w:spacing w:beforeAutospacing="1" w:after="0" w:afterAutospacing="1"/>
        <w:ind w:left="720"/>
        <w:rPr>
          <w:rStyle w:val="katex-mathml"/>
          <w:rFonts w:asciiTheme="majorBidi" w:eastAsiaTheme="minorEastAsia" w:hAnsiTheme="majorBidi" w:cstheme="majorBidi"/>
          <w:color w:val="000000" w:themeColor="text1"/>
        </w:rPr>
      </w:pPr>
      <m:oMathPara>
        <m:oMath>
          <m:f>
            <m:fPr>
              <m:ctrlPr>
                <w:rPr>
                  <w:rStyle w:val="katex-mathml"/>
                  <w:rFonts w:ascii="Cambria Math" w:hAnsi="Cambria Math" w:cstheme="majorBidi"/>
                  <w:color w:val="000000" w:themeColor="text1"/>
                </w:rPr>
              </m:ctrlPr>
            </m:fPr>
            <m:num>
              <m:r>
                <w:rPr>
                  <w:rStyle w:val="katex-mathml"/>
                  <w:rFonts w:ascii="Cambria Math" w:hAnsi="Cambria Math" w:cstheme="majorBidi"/>
                  <w:color w:val="000000" w:themeColor="text1"/>
                </w:rPr>
                <m:t>dG</m:t>
              </m:r>
              <m:d>
                <m:dPr>
                  <m:ctrlPr>
                    <w:rPr>
                      <w:rStyle w:val="katex-mathml"/>
                      <w:rFonts w:ascii="Cambria Math" w:hAnsi="Cambria Math" w:cstheme="majorBidi"/>
                      <w:i/>
                      <w:color w:val="000000" w:themeColor="text1"/>
                    </w:rPr>
                  </m:ctrlPr>
                </m:dPr>
                <m:e>
                  <m:r>
                    <w:rPr>
                      <w:rStyle w:val="katex-mathml"/>
                      <w:rFonts w:ascii="Cambria Math" w:hAnsi="Cambria Math" w:cstheme="majorBidi"/>
                      <w:color w:val="000000" w:themeColor="text1"/>
                    </w:rPr>
                    <m:t>t</m:t>
                  </m:r>
                </m:e>
              </m:d>
              <m:ctrlPr>
                <w:rPr>
                  <w:rStyle w:val="katex-mathml"/>
                  <w:rFonts w:ascii="Cambria Math" w:hAnsi="Cambria Math" w:cstheme="majorBidi"/>
                  <w:i/>
                  <w:color w:val="000000" w:themeColor="text1"/>
                </w:rPr>
              </m:ctrlPr>
            </m:num>
            <m:den>
              <m:r>
                <w:rPr>
                  <w:rStyle w:val="katex-mathml"/>
                  <w:rFonts w:ascii="Cambria Math" w:hAnsi="Cambria Math" w:cstheme="majorBidi"/>
                  <w:color w:val="000000" w:themeColor="text1"/>
                </w:rPr>
                <m:t>dt</m:t>
              </m:r>
              <m:ctrlPr>
                <w:rPr>
                  <w:rStyle w:val="katex-mathml"/>
                  <w:rFonts w:ascii="Cambria Math" w:hAnsi="Cambria Math" w:cstheme="majorBidi"/>
                  <w:i/>
                  <w:color w:val="000000" w:themeColor="text1"/>
                </w:rPr>
              </m:ctrlPr>
            </m:den>
          </m:f>
          <m:r>
            <w:rPr>
              <w:rStyle w:val="katex-mathml"/>
              <w:rFonts w:ascii="Cambria Math" w:hAnsi="Cambria Math" w:cstheme="majorBidi"/>
              <w:color w:val="000000" w:themeColor="text1"/>
            </w:rPr>
            <m:t>=-</m:t>
          </m:r>
          <m:d>
            <m:dPr>
              <m:ctrlPr>
                <w:rPr>
                  <w:rStyle w:val="katex-mathml"/>
                  <w:rFonts w:ascii="Cambria Math" w:hAnsi="Cambria Math" w:cstheme="majorBidi"/>
                  <w:i/>
                  <w:color w:val="000000" w:themeColor="text1"/>
                </w:rPr>
              </m:ctrlPr>
            </m:dPr>
            <m:e>
              <m:sSub>
                <m:sSubPr>
                  <m:ctrlPr>
                    <w:rPr>
                      <w:rStyle w:val="katex-mathml"/>
                      <w:rFonts w:ascii="Cambria Math" w:hAnsi="Cambria Math" w:cstheme="majorBidi"/>
                      <w:i/>
                      <w:color w:val="000000" w:themeColor="text1"/>
                    </w:rPr>
                  </m:ctrlPr>
                </m:sSubPr>
                <m:e>
                  <m:r>
                    <w:rPr>
                      <w:rStyle w:val="katex-mathml"/>
                      <w:rFonts w:ascii="Cambria Math" w:hAnsi="Cambria Math" w:cstheme="majorBidi"/>
                      <w:color w:val="000000" w:themeColor="text1"/>
                    </w:rPr>
                    <m:t>E</m:t>
                  </m:r>
                </m:e>
                <m:sub>
                  <m:r>
                    <w:rPr>
                      <w:rStyle w:val="katex-mathml"/>
                      <w:rFonts w:ascii="Cambria Math" w:hAnsi="Cambria Math" w:cstheme="majorBidi"/>
                      <w:color w:val="000000" w:themeColor="text1"/>
                    </w:rPr>
                    <m:t>GP</m:t>
                  </m:r>
                </m:sub>
              </m:sSub>
              <m:r>
                <w:rPr>
                  <w:rStyle w:val="katex-mathml"/>
                  <w:rFonts w:ascii="Cambria Math" w:hAnsi="Cambria Math" w:cstheme="majorBidi"/>
                  <w:color w:val="000000" w:themeColor="text1"/>
                </w:rPr>
                <m:t>+X</m:t>
              </m:r>
              <m:d>
                <m:dPr>
                  <m:ctrlPr>
                    <w:rPr>
                      <w:rStyle w:val="katex-mathml"/>
                      <w:rFonts w:ascii="Cambria Math" w:hAnsi="Cambria Math" w:cstheme="majorBidi"/>
                      <w:i/>
                      <w:color w:val="000000" w:themeColor="text1"/>
                    </w:rPr>
                  </m:ctrlPr>
                </m:dPr>
                <m:e>
                  <m:r>
                    <w:rPr>
                      <w:rStyle w:val="katex-mathml"/>
                      <w:rFonts w:ascii="Cambria Math" w:hAnsi="Cambria Math" w:cstheme="majorBidi"/>
                      <w:color w:val="000000" w:themeColor="text1"/>
                    </w:rPr>
                    <m:t>t</m:t>
                  </m:r>
                </m:e>
              </m:d>
            </m:e>
          </m:d>
          <m:r>
            <w:rPr>
              <w:rStyle w:val="katex-mathml"/>
              <w:rFonts w:ascii="Cambria Math" w:hAnsi="Cambria Math" w:cstheme="majorBidi"/>
              <w:color w:val="000000" w:themeColor="text1"/>
            </w:rPr>
            <m:t>G</m:t>
          </m:r>
          <m:d>
            <m:dPr>
              <m:ctrlPr>
                <w:rPr>
                  <w:rStyle w:val="katex-mathml"/>
                  <w:rFonts w:ascii="Cambria Math" w:hAnsi="Cambria Math" w:cstheme="majorBidi"/>
                  <w:i/>
                  <w:color w:val="000000" w:themeColor="text1"/>
                </w:rPr>
              </m:ctrlPr>
            </m:dPr>
            <m:e>
              <m:r>
                <w:rPr>
                  <w:rStyle w:val="katex-mathml"/>
                  <w:rFonts w:ascii="Cambria Math" w:hAnsi="Cambria Math" w:cstheme="majorBidi"/>
                  <w:color w:val="000000" w:themeColor="text1"/>
                </w:rPr>
                <m:t>t</m:t>
              </m:r>
            </m:e>
          </m:d>
          <m:r>
            <w:rPr>
              <w:rStyle w:val="katex-mathml"/>
              <w:rFonts w:ascii="Cambria Math" w:hAnsi="Cambria Math" w:cstheme="majorBidi"/>
              <w:color w:val="000000" w:themeColor="text1"/>
            </w:rPr>
            <m:t>+</m:t>
          </m:r>
          <m:sSub>
            <m:sSubPr>
              <m:ctrlPr>
                <w:rPr>
                  <w:rStyle w:val="katex-mathml"/>
                  <w:rFonts w:ascii="Cambria Math" w:hAnsi="Cambria Math" w:cstheme="majorBidi"/>
                  <w:i/>
                  <w:color w:val="000000" w:themeColor="text1"/>
                </w:rPr>
              </m:ctrlPr>
            </m:sSubPr>
            <m:e>
              <m:r>
                <w:rPr>
                  <w:rStyle w:val="katex-mathml"/>
                  <w:rFonts w:ascii="Cambria Math" w:hAnsi="Cambria Math" w:cstheme="majorBidi"/>
                  <w:color w:val="000000" w:themeColor="text1"/>
                </w:rPr>
                <m:t>G</m:t>
              </m:r>
            </m:e>
            <m:sub>
              <m:r>
                <w:rPr>
                  <w:rStyle w:val="katex-mathml"/>
                  <w:rFonts w:ascii="Cambria Math" w:hAnsi="Cambria Math" w:cstheme="majorBidi"/>
                  <w:color w:val="000000" w:themeColor="text1"/>
                </w:rPr>
                <m:t>p</m:t>
              </m:r>
            </m:sub>
          </m:sSub>
          <m:d>
            <m:dPr>
              <m:ctrlPr>
                <w:rPr>
                  <w:rStyle w:val="katex-mathml"/>
                  <w:rFonts w:ascii="Cambria Math" w:hAnsi="Cambria Math" w:cstheme="majorBidi"/>
                  <w:i/>
                  <w:color w:val="000000" w:themeColor="text1"/>
                </w:rPr>
              </m:ctrlPr>
            </m:dPr>
            <m:e>
              <m:r>
                <w:rPr>
                  <w:rStyle w:val="katex-mathml"/>
                  <w:rFonts w:ascii="Cambria Math" w:hAnsi="Cambria Math" w:cstheme="majorBidi"/>
                  <w:color w:val="000000" w:themeColor="text1"/>
                </w:rPr>
                <m:t>t</m:t>
              </m:r>
            </m:e>
          </m:d>
          <m:r>
            <w:rPr>
              <w:rStyle w:val="katex-mathml"/>
              <w:rFonts w:ascii="Cambria Math" w:hAnsi="Cambria Math" w:cstheme="majorBidi"/>
              <w:color w:val="000000" w:themeColor="text1"/>
            </w:rPr>
            <m:t>+</m:t>
          </m:r>
          <m:sSub>
            <m:sSubPr>
              <m:ctrlPr>
                <w:rPr>
                  <w:rStyle w:val="katex-mathml"/>
                  <w:rFonts w:ascii="Cambria Math" w:hAnsi="Cambria Math" w:cstheme="majorBidi"/>
                  <w:i/>
                  <w:color w:val="000000" w:themeColor="text1"/>
                </w:rPr>
              </m:ctrlPr>
            </m:sSubPr>
            <m:e>
              <m:r>
                <w:rPr>
                  <w:rStyle w:val="katex-mathml"/>
                  <w:rFonts w:ascii="Cambria Math" w:hAnsi="Cambria Math" w:cstheme="majorBidi"/>
                  <w:color w:val="000000" w:themeColor="text1"/>
                </w:rPr>
                <m:t>R</m:t>
              </m:r>
            </m:e>
            <m:sub>
              <m:r>
                <w:rPr>
                  <w:rStyle w:val="katex-mathml"/>
                  <w:rFonts w:ascii="Cambria Math" w:hAnsi="Cambria Math" w:cstheme="majorBidi"/>
                  <w:color w:val="000000" w:themeColor="text1"/>
                </w:rPr>
                <m:t>a</m:t>
              </m:r>
            </m:sub>
          </m:sSub>
          <m:d>
            <m:dPr>
              <m:ctrlPr>
                <w:rPr>
                  <w:rStyle w:val="katex-mathml"/>
                  <w:rFonts w:ascii="Cambria Math" w:hAnsi="Cambria Math" w:cstheme="majorBidi"/>
                  <w:i/>
                  <w:color w:val="000000" w:themeColor="text1"/>
                </w:rPr>
              </m:ctrlPr>
            </m:dPr>
            <m:e>
              <m:r>
                <w:rPr>
                  <w:rStyle w:val="katex-mathml"/>
                  <w:rFonts w:ascii="Cambria Math" w:hAnsi="Cambria Math" w:cstheme="majorBidi"/>
                  <w:color w:val="000000" w:themeColor="text1"/>
                </w:rPr>
                <m:t>t</m:t>
              </m:r>
            </m:e>
          </m:d>
        </m:oMath>
      </m:oMathPara>
    </w:p>
    <w:p w14:paraId="7C0DFFBF" w14:textId="719DBC02" w:rsidR="00C91CE9" w:rsidRPr="00C063AC" w:rsidRDefault="00C91CE9" w:rsidP="00C91CE9">
      <w:pPr>
        <w:pStyle w:val="Caption"/>
        <w:jc w:val="right"/>
        <w:rPr>
          <w:rFonts w:asciiTheme="majorBidi" w:hAnsiTheme="majorBidi" w:cstheme="majorBidi"/>
          <w:color w:val="000000" w:themeColor="text1"/>
        </w:rPr>
      </w:pPr>
      <w:r w:rsidRPr="00C063AC">
        <w:rPr>
          <w:rFonts w:asciiTheme="majorBidi" w:hAnsiTheme="majorBidi" w:cstheme="majorBidi"/>
          <w:color w:val="000000" w:themeColor="text1"/>
        </w:rPr>
        <w:t xml:space="preserve">( </w:t>
      </w:r>
      <w:r w:rsidR="001721DE" w:rsidRPr="00C063AC">
        <w:rPr>
          <w:rFonts w:asciiTheme="majorBidi" w:hAnsiTheme="majorBidi" w:cstheme="majorBidi"/>
          <w:color w:val="000000" w:themeColor="text1"/>
        </w:rPr>
        <w:fldChar w:fldCharType="begin"/>
      </w:r>
      <w:r w:rsidR="001721DE" w:rsidRPr="00C063AC">
        <w:rPr>
          <w:rFonts w:asciiTheme="majorBidi" w:hAnsiTheme="majorBidi" w:cstheme="majorBidi"/>
          <w:color w:val="000000" w:themeColor="text1"/>
        </w:rPr>
        <w:instrText xml:space="preserve"> SEQ ( \* ARABIC </w:instrText>
      </w:r>
      <w:r w:rsidR="001721DE" w:rsidRPr="00C063AC">
        <w:rPr>
          <w:rFonts w:asciiTheme="majorBidi" w:hAnsiTheme="majorBidi" w:cstheme="majorBidi"/>
          <w:color w:val="000000" w:themeColor="text1"/>
        </w:rPr>
        <w:fldChar w:fldCharType="separate"/>
      </w:r>
      <w:r w:rsidR="00B94DA4">
        <w:rPr>
          <w:rFonts w:asciiTheme="majorBidi" w:hAnsiTheme="majorBidi" w:cstheme="majorBidi"/>
          <w:noProof/>
          <w:color w:val="000000" w:themeColor="text1"/>
        </w:rPr>
        <w:t>4</w:t>
      </w:r>
      <w:r w:rsidR="001721DE" w:rsidRPr="00C063AC">
        <w:rPr>
          <w:rFonts w:asciiTheme="majorBidi" w:hAnsiTheme="majorBidi" w:cstheme="majorBidi"/>
          <w:color w:val="000000" w:themeColor="text1"/>
        </w:rPr>
        <w:fldChar w:fldCharType="end"/>
      </w:r>
      <w:r w:rsidRPr="00C063AC">
        <w:rPr>
          <w:rFonts w:asciiTheme="majorBidi" w:hAnsiTheme="majorBidi" w:cstheme="majorBidi"/>
          <w:color w:val="000000" w:themeColor="text1"/>
        </w:rPr>
        <w:t>)</w:t>
      </w:r>
    </w:p>
    <w:p w14:paraId="310CE51F" w14:textId="77777777" w:rsidR="00C11ADC" w:rsidRPr="00C063AC" w:rsidRDefault="00C11ADC" w:rsidP="00C11ADC">
      <w:pPr>
        <w:numPr>
          <w:ilvl w:val="1"/>
          <w:numId w:val="7"/>
        </w:numPr>
        <w:spacing w:before="100" w:beforeAutospacing="1" w:after="100" w:afterAutospacing="1" w:line="240" w:lineRule="auto"/>
        <w:rPr>
          <w:rFonts w:asciiTheme="majorBidi" w:hAnsiTheme="majorBidi" w:cstheme="majorBidi"/>
          <w:color w:val="000000" w:themeColor="text1"/>
        </w:rPr>
      </w:pPr>
      <m:oMath>
        <m:sSub>
          <m:sSubPr>
            <m:ctrlPr>
              <w:rPr>
                <w:rStyle w:val="katex-mathml"/>
                <w:rFonts w:ascii="Cambria Math" w:hAnsi="Cambria Math" w:cstheme="majorBidi"/>
                <w:i/>
                <w:color w:val="000000" w:themeColor="text1"/>
              </w:rPr>
            </m:ctrlPr>
          </m:sSubPr>
          <m:e>
            <m:r>
              <w:rPr>
                <w:rStyle w:val="katex-mathml"/>
                <w:rFonts w:ascii="Cambria Math" w:hAnsi="Cambria Math" w:cstheme="majorBidi"/>
                <w:color w:val="000000" w:themeColor="text1"/>
              </w:rPr>
              <m:t>E</m:t>
            </m:r>
          </m:e>
          <m:sub>
            <m:r>
              <w:rPr>
                <w:rStyle w:val="katex-mathml"/>
                <w:rFonts w:ascii="Cambria Math" w:hAnsi="Cambria Math" w:cstheme="majorBidi"/>
                <w:color w:val="000000" w:themeColor="text1"/>
              </w:rPr>
              <m:t>GP</m:t>
            </m:r>
          </m:sub>
        </m:sSub>
      </m:oMath>
      <w:r w:rsidRPr="00C063AC">
        <w:rPr>
          <w:rStyle w:val="vlist-s"/>
          <w:rFonts w:asciiTheme="majorBidi" w:hAnsiTheme="majorBidi" w:cstheme="majorBidi"/>
          <w:color w:val="000000" w:themeColor="text1"/>
        </w:rPr>
        <w:t>​</w:t>
      </w:r>
      <w:r w:rsidRPr="00C063AC">
        <w:rPr>
          <w:rFonts w:asciiTheme="majorBidi" w:hAnsiTheme="majorBidi" w:cstheme="majorBidi"/>
          <w:color w:val="000000" w:themeColor="text1"/>
        </w:rPr>
        <w:t>: Insulin-independent glucose uptake rate.</w:t>
      </w:r>
    </w:p>
    <w:p w14:paraId="56BE9A38" w14:textId="3CF0F9F8" w:rsidR="00C11ADC" w:rsidRPr="00C063AC" w:rsidRDefault="00AA5B32" w:rsidP="00C11ADC">
      <w:pPr>
        <w:numPr>
          <w:ilvl w:val="1"/>
          <w:numId w:val="7"/>
        </w:numPr>
        <w:spacing w:before="100" w:beforeAutospacing="1" w:after="100" w:afterAutospacing="1" w:line="240" w:lineRule="auto"/>
        <w:rPr>
          <w:rFonts w:asciiTheme="majorBidi" w:hAnsiTheme="majorBidi" w:cstheme="majorBidi"/>
          <w:color w:val="000000" w:themeColor="text1"/>
        </w:rPr>
      </w:pPr>
      <m:oMath>
        <m:r>
          <w:rPr>
            <w:rStyle w:val="katex-mathml"/>
            <w:rFonts w:ascii="Cambria Math" w:hAnsi="Cambria Math" w:cstheme="majorBidi"/>
            <w:color w:val="000000" w:themeColor="text1"/>
          </w:rPr>
          <m:t>X</m:t>
        </m:r>
        <m:d>
          <m:dPr>
            <m:ctrlPr>
              <w:rPr>
                <w:rStyle w:val="katex-mathml"/>
                <w:rFonts w:ascii="Cambria Math" w:hAnsi="Cambria Math" w:cstheme="majorBidi"/>
                <w:i/>
                <w:color w:val="000000" w:themeColor="text1"/>
              </w:rPr>
            </m:ctrlPr>
          </m:dPr>
          <m:e>
            <m:r>
              <w:rPr>
                <w:rStyle w:val="katex-mathml"/>
                <w:rFonts w:ascii="Cambria Math" w:hAnsi="Cambria Math" w:cstheme="majorBidi"/>
                <w:color w:val="000000" w:themeColor="text1"/>
              </w:rPr>
              <m:t>t</m:t>
            </m:r>
          </m:e>
        </m:d>
      </m:oMath>
      <w:r w:rsidR="00C11ADC" w:rsidRPr="00C063AC">
        <w:rPr>
          <w:rFonts w:asciiTheme="majorBidi" w:hAnsiTheme="majorBidi" w:cstheme="majorBidi"/>
          <w:color w:val="000000" w:themeColor="text1"/>
        </w:rPr>
        <w:t>: Insulin action on glucose uptake.</w:t>
      </w:r>
    </w:p>
    <w:p w14:paraId="692F4CE1" w14:textId="77777777" w:rsidR="00C11ADC" w:rsidRPr="00C063AC" w:rsidRDefault="00C11ADC" w:rsidP="00C11ADC">
      <w:pPr>
        <w:numPr>
          <w:ilvl w:val="1"/>
          <w:numId w:val="7"/>
        </w:numPr>
        <w:spacing w:before="100" w:beforeAutospacing="1" w:after="100" w:afterAutospacing="1" w:line="240" w:lineRule="auto"/>
        <w:rPr>
          <w:rFonts w:asciiTheme="majorBidi" w:hAnsiTheme="majorBidi" w:cstheme="majorBidi"/>
          <w:color w:val="000000" w:themeColor="text1"/>
        </w:rPr>
      </w:pPr>
      <m:oMath>
        <m:sSub>
          <m:sSubPr>
            <m:ctrlPr>
              <w:rPr>
                <w:rStyle w:val="katex-mathml"/>
                <w:rFonts w:ascii="Cambria Math" w:hAnsi="Cambria Math" w:cstheme="majorBidi"/>
                <w:i/>
                <w:color w:val="000000" w:themeColor="text1"/>
              </w:rPr>
            </m:ctrlPr>
          </m:sSubPr>
          <m:e>
            <m:r>
              <w:rPr>
                <w:rStyle w:val="katex-mathml"/>
                <w:rFonts w:ascii="Cambria Math" w:hAnsi="Cambria Math" w:cstheme="majorBidi"/>
                <w:color w:val="000000" w:themeColor="text1"/>
              </w:rPr>
              <m:t>G</m:t>
            </m:r>
          </m:e>
          <m:sub>
            <m:r>
              <w:rPr>
                <w:rStyle w:val="katex-mathml"/>
                <w:rFonts w:ascii="Cambria Math" w:hAnsi="Cambria Math" w:cstheme="majorBidi"/>
                <w:color w:val="000000" w:themeColor="text1"/>
              </w:rPr>
              <m:t>p</m:t>
            </m:r>
          </m:sub>
        </m:sSub>
        <m:d>
          <m:dPr>
            <m:ctrlPr>
              <w:rPr>
                <w:rStyle w:val="katex-mathml"/>
                <w:rFonts w:ascii="Cambria Math" w:hAnsi="Cambria Math" w:cstheme="majorBidi"/>
                <w:i/>
                <w:color w:val="000000" w:themeColor="text1"/>
              </w:rPr>
            </m:ctrlPr>
          </m:dPr>
          <m:e>
            <m:r>
              <w:rPr>
                <w:rStyle w:val="katex-mathml"/>
                <w:rFonts w:ascii="Cambria Math" w:hAnsi="Cambria Math" w:cstheme="majorBidi"/>
                <w:color w:val="000000" w:themeColor="text1"/>
              </w:rPr>
              <m:t>t</m:t>
            </m:r>
          </m:e>
        </m:d>
      </m:oMath>
      <w:r w:rsidRPr="00C063AC">
        <w:rPr>
          <w:rFonts w:asciiTheme="majorBidi" w:hAnsiTheme="majorBidi" w:cstheme="majorBidi"/>
          <w:color w:val="000000" w:themeColor="text1"/>
        </w:rPr>
        <w:t>: Glucose production rate.</w:t>
      </w:r>
    </w:p>
    <w:p w14:paraId="56A53B37" w14:textId="77777777" w:rsidR="00C11ADC" w:rsidRPr="00C063AC" w:rsidRDefault="00C11ADC" w:rsidP="00C11ADC">
      <w:pPr>
        <w:numPr>
          <w:ilvl w:val="1"/>
          <w:numId w:val="7"/>
        </w:numPr>
        <w:spacing w:before="100" w:beforeAutospacing="1" w:after="100" w:afterAutospacing="1" w:line="240" w:lineRule="auto"/>
        <w:rPr>
          <w:rFonts w:asciiTheme="majorBidi" w:hAnsiTheme="majorBidi" w:cstheme="majorBidi"/>
          <w:color w:val="000000" w:themeColor="text1"/>
        </w:rPr>
      </w:pPr>
      <m:oMath>
        <m:sSub>
          <m:sSubPr>
            <m:ctrlPr>
              <w:rPr>
                <w:rStyle w:val="katex-mathml"/>
                <w:rFonts w:ascii="Cambria Math" w:hAnsi="Cambria Math" w:cstheme="majorBidi"/>
                <w:i/>
                <w:color w:val="000000" w:themeColor="text1"/>
              </w:rPr>
            </m:ctrlPr>
          </m:sSubPr>
          <m:e>
            <m:r>
              <w:rPr>
                <w:rStyle w:val="katex-mathml"/>
                <w:rFonts w:ascii="Cambria Math" w:hAnsi="Cambria Math" w:cstheme="majorBidi"/>
                <w:color w:val="000000" w:themeColor="text1"/>
              </w:rPr>
              <m:t>R</m:t>
            </m:r>
          </m:e>
          <m:sub>
            <m:r>
              <w:rPr>
                <w:rStyle w:val="katex-mathml"/>
                <w:rFonts w:ascii="Cambria Math" w:hAnsi="Cambria Math" w:cstheme="majorBidi"/>
                <w:color w:val="000000" w:themeColor="text1"/>
              </w:rPr>
              <m:t>a</m:t>
            </m:r>
          </m:sub>
        </m:sSub>
        <m:d>
          <m:dPr>
            <m:ctrlPr>
              <w:rPr>
                <w:rStyle w:val="katex-mathml"/>
                <w:rFonts w:ascii="Cambria Math" w:hAnsi="Cambria Math" w:cstheme="majorBidi"/>
                <w:i/>
                <w:color w:val="000000" w:themeColor="text1"/>
              </w:rPr>
            </m:ctrlPr>
          </m:dPr>
          <m:e>
            <m:r>
              <w:rPr>
                <w:rStyle w:val="katex-mathml"/>
                <w:rFonts w:ascii="Cambria Math" w:hAnsi="Cambria Math" w:cstheme="majorBidi"/>
                <w:color w:val="000000" w:themeColor="text1"/>
              </w:rPr>
              <m:t>t</m:t>
            </m:r>
          </m:e>
        </m:d>
      </m:oMath>
      <w:r w:rsidRPr="00C063AC">
        <w:rPr>
          <w:rFonts w:asciiTheme="majorBidi" w:hAnsiTheme="majorBidi" w:cstheme="majorBidi"/>
          <w:color w:val="000000" w:themeColor="text1"/>
        </w:rPr>
        <w:t>: Rate of glucose appearance from meals.</w:t>
      </w:r>
    </w:p>
    <w:p w14:paraId="1BDD80E7" w14:textId="3A6BF94D" w:rsidR="00C11ADC" w:rsidRPr="00C063AC" w:rsidRDefault="00C11ADC" w:rsidP="00C11ADC">
      <w:pPr>
        <w:pStyle w:val="NormalWeb"/>
        <w:numPr>
          <w:ilvl w:val="0"/>
          <w:numId w:val="7"/>
        </w:numPr>
        <w:rPr>
          <w:rFonts w:asciiTheme="majorBidi" w:hAnsiTheme="majorBidi" w:cstheme="majorBidi"/>
          <w:color w:val="000000" w:themeColor="text1"/>
        </w:rPr>
      </w:pPr>
      <w:r w:rsidRPr="00C063AC">
        <w:rPr>
          <w:rStyle w:val="Strong"/>
          <w:rFonts w:asciiTheme="majorBidi" w:eastAsiaTheme="minorEastAsia" w:hAnsiTheme="majorBidi" w:cstheme="majorBidi"/>
          <w:color w:val="000000" w:themeColor="text1"/>
        </w:rPr>
        <w:t>Insulin Action on Glucose Uptake (</w:t>
      </w:r>
      <m:oMath>
        <m:r>
          <m:rPr>
            <m:sty m:val="bi"/>
          </m:rPr>
          <w:rPr>
            <w:rStyle w:val="katex-mathml"/>
            <w:rFonts w:ascii="Cambria Math" w:eastAsiaTheme="majorEastAsia" w:hAnsi="Cambria Math" w:cstheme="majorBidi"/>
            <w:color w:val="000000" w:themeColor="text1"/>
          </w:rPr>
          <m:t>X</m:t>
        </m:r>
        <m:d>
          <m:dPr>
            <m:ctrlPr>
              <w:rPr>
                <w:rStyle w:val="katex-mathml"/>
                <w:rFonts w:ascii="Cambria Math" w:eastAsiaTheme="majorEastAsia" w:hAnsi="Cambria Math" w:cstheme="majorBidi"/>
                <w:b/>
                <w:i/>
                <w:color w:val="000000" w:themeColor="text1"/>
              </w:rPr>
            </m:ctrlPr>
          </m:dPr>
          <m:e>
            <m:r>
              <m:rPr>
                <m:sty m:val="bi"/>
              </m:rPr>
              <w:rPr>
                <w:rStyle w:val="katex-mathml"/>
                <w:rFonts w:ascii="Cambria Math" w:eastAsiaTheme="majorEastAsia" w:hAnsi="Cambria Math" w:cstheme="majorBidi"/>
                <w:color w:val="000000" w:themeColor="text1"/>
              </w:rPr>
              <m:t>t</m:t>
            </m:r>
          </m:e>
        </m:d>
      </m:oMath>
      <w:r w:rsidRPr="00C063AC">
        <w:rPr>
          <w:rStyle w:val="Strong"/>
          <w:rFonts w:asciiTheme="majorBidi" w:eastAsiaTheme="minorEastAsia" w:hAnsiTheme="majorBidi" w:cstheme="majorBidi"/>
          <w:color w:val="000000" w:themeColor="text1"/>
        </w:rPr>
        <w:t>)</w:t>
      </w:r>
      <w:r w:rsidRPr="00C063AC">
        <w:rPr>
          <w:rFonts w:asciiTheme="majorBidi" w:hAnsiTheme="majorBidi" w:cstheme="majorBidi"/>
          <w:color w:val="000000" w:themeColor="text1"/>
        </w:rPr>
        <w:t xml:space="preserve"> Insulin action depends on the insulin concentration (</w:t>
      </w:r>
      <w:r w:rsidRPr="00C063AC">
        <w:rPr>
          <w:rStyle w:val="katex-mathml"/>
          <w:rFonts w:asciiTheme="majorBidi" w:eastAsiaTheme="majorEastAsia" w:hAnsiTheme="majorBidi" w:cstheme="majorBidi"/>
          <w:color w:val="000000" w:themeColor="text1"/>
        </w:rPr>
        <w:t>II</w:t>
      </w:r>
      <w:r w:rsidRPr="00C063AC">
        <w:rPr>
          <w:rStyle w:val="mord"/>
          <w:rFonts w:asciiTheme="majorBidi" w:eastAsiaTheme="majorEastAsia" w:hAnsiTheme="majorBidi" w:cstheme="majorBidi"/>
          <w:color w:val="000000" w:themeColor="text1"/>
        </w:rPr>
        <w:t>I</w:t>
      </w:r>
      <w:r w:rsidRPr="00C063AC">
        <w:rPr>
          <w:rFonts w:asciiTheme="majorBidi" w:hAnsiTheme="majorBidi" w:cstheme="majorBidi"/>
          <w:color w:val="000000" w:themeColor="text1"/>
        </w:rPr>
        <w:t>) in plasma:</w:t>
      </w:r>
    </w:p>
    <w:p w14:paraId="1BA6E22E" w14:textId="31161D7F" w:rsidR="00C11ADC" w:rsidRPr="00C063AC" w:rsidRDefault="00C11ADC" w:rsidP="00C91CE9">
      <w:pPr>
        <w:pStyle w:val="Caption"/>
        <w:jc w:val="right"/>
        <w:rPr>
          <w:rFonts w:asciiTheme="majorBidi" w:hAnsiTheme="majorBidi" w:cstheme="majorBidi"/>
          <w:color w:val="000000" w:themeColor="text1"/>
        </w:rPr>
      </w:pPr>
      <m:oMathPara>
        <m:oMath>
          <m:f>
            <m:fPr>
              <m:ctrlPr>
                <w:rPr>
                  <w:rStyle w:val="katex-mathml"/>
                  <w:rFonts w:ascii="Cambria Math" w:hAnsi="Cambria Math" w:cstheme="majorBidi"/>
                  <w:color w:val="000000" w:themeColor="text1"/>
                  <w:sz w:val="22"/>
                  <w:szCs w:val="22"/>
                </w:rPr>
              </m:ctrlPr>
            </m:fPr>
            <m:num>
              <m:r>
                <w:rPr>
                  <w:rStyle w:val="katex-mathml"/>
                  <w:rFonts w:ascii="Cambria Math" w:hAnsi="Cambria Math" w:cstheme="majorBidi"/>
                  <w:color w:val="000000" w:themeColor="text1"/>
                  <w:sz w:val="22"/>
                  <w:szCs w:val="22"/>
                </w:rPr>
                <m:t>dX</m:t>
              </m:r>
              <m:d>
                <m:dPr>
                  <m:ctrlPr>
                    <w:rPr>
                      <w:rStyle w:val="katex-mathml"/>
                      <w:rFonts w:ascii="Cambria Math" w:hAnsi="Cambria Math" w:cstheme="majorBidi"/>
                      <w:color w:val="000000" w:themeColor="text1"/>
                      <w:sz w:val="22"/>
                      <w:szCs w:val="22"/>
                    </w:rPr>
                  </m:ctrlPr>
                </m:dPr>
                <m:e>
                  <m:r>
                    <w:rPr>
                      <w:rStyle w:val="katex-mathml"/>
                      <w:rFonts w:ascii="Cambria Math" w:hAnsi="Cambria Math" w:cstheme="majorBidi"/>
                      <w:color w:val="000000" w:themeColor="text1"/>
                      <w:sz w:val="22"/>
                      <w:szCs w:val="22"/>
                    </w:rPr>
                    <m:t>t</m:t>
                  </m:r>
                </m:e>
              </m:d>
            </m:num>
            <m:den>
              <m:r>
                <w:rPr>
                  <w:rStyle w:val="katex-mathml"/>
                  <w:rFonts w:ascii="Cambria Math" w:hAnsi="Cambria Math" w:cstheme="majorBidi"/>
                  <w:color w:val="000000" w:themeColor="text1"/>
                  <w:sz w:val="22"/>
                  <w:szCs w:val="22"/>
                </w:rPr>
                <m:t>dt</m:t>
              </m:r>
            </m:den>
          </m:f>
          <m:r>
            <w:rPr>
              <w:rStyle w:val="katex-mathml"/>
              <w:rFonts w:ascii="Cambria Math" w:hAnsi="Cambria Math" w:cstheme="majorBidi"/>
              <w:color w:val="000000" w:themeColor="text1"/>
              <w:sz w:val="22"/>
              <w:szCs w:val="22"/>
            </w:rPr>
            <m:t>=-</m:t>
          </m:r>
          <m:sSub>
            <m:sSubPr>
              <m:ctrlPr>
                <w:rPr>
                  <w:rStyle w:val="katex-mathml"/>
                  <w:rFonts w:ascii="Cambria Math" w:hAnsi="Cambria Math" w:cstheme="majorBidi"/>
                  <w:color w:val="000000" w:themeColor="text1"/>
                  <w:sz w:val="22"/>
                  <w:szCs w:val="22"/>
                </w:rPr>
              </m:ctrlPr>
            </m:sSubPr>
            <m:e>
              <m:r>
                <w:rPr>
                  <w:rStyle w:val="katex-mathml"/>
                  <w:rFonts w:ascii="Cambria Math" w:hAnsi="Cambria Math" w:cstheme="majorBidi"/>
                  <w:color w:val="000000" w:themeColor="text1"/>
                  <w:sz w:val="22"/>
                  <w:szCs w:val="22"/>
                </w:rPr>
                <m:t>p</m:t>
              </m:r>
            </m:e>
            <m:sub>
              <m:r>
                <w:rPr>
                  <w:rStyle w:val="katex-mathml"/>
                  <w:rFonts w:ascii="Cambria Math" w:hAnsi="Cambria Math" w:cstheme="majorBidi"/>
                  <w:color w:val="000000" w:themeColor="text1"/>
                  <w:sz w:val="22"/>
                  <w:szCs w:val="22"/>
                </w:rPr>
                <m:t>2</m:t>
              </m:r>
            </m:sub>
          </m:sSub>
          <m:r>
            <w:rPr>
              <w:rStyle w:val="katex-mathml"/>
              <w:rFonts w:ascii="Cambria Math" w:hAnsi="Cambria Math" w:cstheme="majorBidi"/>
              <w:color w:val="000000" w:themeColor="text1"/>
              <w:sz w:val="22"/>
              <w:szCs w:val="22"/>
            </w:rPr>
            <m:t>X</m:t>
          </m:r>
          <m:d>
            <m:dPr>
              <m:ctrlPr>
                <w:rPr>
                  <w:rStyle w:val="katex-mathml"/>
                  <w:rFonts w:ascii="Cambria Math" w:hAnsi="Cambria Math" w:cstheme="majorBidi"/>
                  <w:color w:val="000000" w:themeColor="text1"/>
                  <w:sz w:val="22"/>
                  <w:szCs w:val="22"/>
                </w:rPr>
              </m:ctrlPr>
            </m:dPr>
            <m:e>
              <m:r>
                <w:rPr>
                  <w:rStyle w:val="katex-mathml"/>
                  <w:rFonts w:ascii="Cambria Math" w:hAnsi="Cambria Math" w:cstheme="majorBidi"/>
                  <w:color w:val="000000" w:themeColor="text1"/>
                  <w:sz w:val="22"/>
                  <w:szCs w:val="22"/>
                </w:rPr>
                <m:t>t</m:t>
              </m:r>
            </m:e>
          </m:d>
          <m:r>
            <w:rPr>
              <w:rStyle w:val="katex-mathml"/>
              <w:rFonts w:ascii="Cambria Math" w:hAnsi="Cambria Math" w:cstheme="majorBidi"/>
              <w:color w:val="000000" w:themeColor="text1"/>
              <w:sz w:val="22"/>
              <w:szCs w:val="22"/>
            </w:rPr>
            <m:t>+</m:t>
          </m:r>
          <m:sSub>
            <m:sSubPr>
              <m:ctrlPr>
                <w:rPr>
                  <w:rStyle w:val="katex-mathml"/>
                  <w:rFonts w:ascii="Cambria Math" w:hAnsi="Cambria Math" w:cstheme="majorBidi"/>
                  <w:color w:val="000000" w:themeColor="text1"/>
                  <w:sz w:val="22"/>
                  <w:szCs w:val="22"/>
                </w:rPr>
              </m:ctrlPr>
            </m:sSubPr>
            <m:e>
              <m:r>
                <w:rPr>
                  <w:rStyle w:val="katex-mathml"/>
                  <w:rFonts w:ascii="Cambria Math" w:hAnsi="Cambria Math" w:cstheme="majorBidi"/>
                  <w:color w:val="000000" w:themeColor="text1"/>
                  <w:sz w:val="22"/>
                  <w:szCs w:val="22"/>
                </w:rPr>
                <m:t>p</m:t>
              </m:r>
            </m:e>
            <m:sub>
              <m:r>
                <w:rPr>
                  <w:rStyle w:val="katex-mathml"/>
                  <w:rFonts w:ascii="Cambria Math" w:hAnsi="Cambria Math" w:cstheme="majorBidi"/>
                  <w:color w:val="000000" w:themeColor="text1"/>
                  <w:sz w:val="22"/>
                  <w:szCs w:val="22"/>
                </w:rPr>
                <m:t>3</m:t>
              </m:r>
            </m:sub>
          </m:sSub>
          <m:r>
            <w:rPr>
              <w:rStyle w:val="katex-mathml"/>
              <w:rFonts w:ascii="Cambria Math" w:hAnsi="Cambria Math" w:cstheme="majorBidi"/>
              <w:color w:val="000000" w:themeColor="text1"/>
              <w:sz w:val="22"/>
              <w:szCs w:val="22"/>
            </w:rPr>
            <m:t>I</m:t>
          </m:r>
          <m:d>
            <m:dPr>
              <m:ctrlPr>
                <w:rPr>
                  <w:rStyle w:val="katex-mathml"/>
                  <w:rFonts w:ascii="Cambria Math" w:hAnsi="Cambria Math" w:cstheme="majorBidi"/>
                  <w:color w:val="000000" w:themeColor="text1"/>
                  <w:sz w:val="22"/>
                  <w:szCs w:val="22"/>
                </w:rPr>
              </m:ctrlPr>
            </m:dPr>
            <m:e>
              <m:r>
                <w:rPr>
                  <w:rStyle w:val="katex-mathml"/>
                  <w:rFonts w:ascii="Cambria Math" w:hAnsi="Cambria Math" w:cstheme="majorBidi"/>
                  <w:color w:val="000000" w:themeColor="text1"/>
                  <w:sz w:val="22"/>
                  <w:szCs w:val="22"/>
                </w:rPr>
                <m:t>t</m:t>
              </m:r>
            </m:e>
          </m:d>
          <m:r>
            <w:rPr>
              <w:rStyle w:val="katex-mathml"/>
              <w:rFonts w:asciiTheme="majorBidi" w:eastAsiaTheme="minorEastAsia" w:hAnsiTheme="majorBidi" w:cstheme="majorBidi"/>
              <w:color w:val="000000" w:themeColor="text1"/>
              <w:sz w:val="22"/>
              <w:szCs w:val="22"/>
            </w:rPr>
            <w:br/>
          </m:r>
        </m:oMath>
      </m:oMathPara>
      <w:r w:rsidR="00C91CE9" w:rsidRPr="00C063AC">
        <w:rPr>
          <w:rFonts w:asciiTheme="majorBidi" w:hAnsiTheme="majorBidi" w:cstheme="majorBidi"/>
          <w:color w:val="000000" w:themeColor="text1"/>
        </w:rPr>
        <w:t xml:space="preserve">( </w:t>
      </w:r>
      <w:r w:rsidR="001721DE" w:rsidRPr="00C063AC">
        <w:rPr>
          <w:rFonts w:asciiTheme="majorBidi" w:hAnsiTheme="majorBidi" w:cstheme="majorBidi"/>
          <w:color w:val="000000" w:themeColor="text1"/>
        </w:rPr>
        <w:fldChar w:fldCharType="begin"/>
      </w:r>
      <w:r w:rsidR="001721DE" w:rsidRPr="00C063AC">
        <w:rPr>
          <w:rFonts w:asciiTheme="majorBidi" w:hAnsiTheme="majorBidi" w:cstheme="majorBidi"/>
          <w:color w:val="000000" w:themeColor="text1"/>
        </w:rPr>
        <w:instrText xml:space="preserve"> SEQ ( \* ARABIC </w:instrText>
      </w:r>
      <w:r w:rsidR="001721DE" w:rsidRPr="00C063AC">
        <w:rPr>
          <w:rFonts w:asciiTheme="majorBidi" w:hAnsiTheme="majorBidi" w:cstheme="majorBidi"/>
          <w:color w:val="000000" w:themeColor="text1"/>
        </w:rPr>
        <w:fldChar w:fldCharType="separate"/>
      </w:r>
      <w:r w:rsidR="00B94DA4">
        <w:rPr>
          <w:rFonts w:asciiTheme="majorBidi" w:hAnsiTheme="majorBidi" w:cstheme="majorBidi"/>
          <w:noProof/>
          <w:color w:val="000000" w:themeColor="text1"/>
        </w:rPr>
        <w:t>5</w:t>
      </w:r>
      <w:r w:rsidR="001721DE" w:rsidRPr="00C063AC">
        <w:rPr>
          <w:rFonts w:asciiTheme="majorBidi" w:hAnsiTheme="majorBidi" w:cstheme="majorBidi"/>
          <w:color w:val="000000" w:themeColor="text1"/>
        </w:rPr>
        <w:fldChar w:fldCharType="end"/>
      </w:r>
      <w:r w:rsidR="00C91CE9" w:rsidRPr="00C063AC">
        <w:rPr>
          <w:rFonts w:asciiTheme="majorBidi" w:hAnsiTheme="majorBidi" w:cstheme="majorBidi"/>
          <w:color w:val="000000" w:themeColor="text1"/>
        </w:rPr>
        <w:t>)</w:t>
      </w:r>
    </w:p>
    <w:p w14:paraId="6C3FC464" w14:textId="77777777" w:rsidR="00C11ADC" w:rsidRPr="00C063AC" w:rsidRDefault="00C11ADC" w:rsidP="00C11ADC">
      <w:pPr>
        <w:numPr>
          <w:ilvl w:val="1"/>
          <w:numId w:val="7"/>
        </w:numPr>
        <w:spacing w:before="100" w:beforeAutospacing="1" w:after="100" w:afterAutospacing="1" w:line="240" w:lineRule="auto"/>
        <w:rPr>
          <w:rFonts w:asciiTheme="majorBidi" w:hAnsiTheme="majorBidi" w:cstheme="majorBidi"/>
          <w:color w:val="000000" w:themeColor="text1"/>
        </w:rPr>
      </w:pPr>
      <m:oMath>
        <m:sSub>
          <m:sSubPr>
            <m:ctrlPr>
              <w:rPr>
                <w:rStyle w:val="katex-mathml"/>
                <w:rFonts w:ascii="Cambria Math" w:hAnsi="Cambria Math" w:cstheme="majorBidi"/>
                <w:i/>
                <w:color w:val="000000" w:themeColor="text1"/>
              </w:rPr>
            </m:ctrlPr>
          </m:sSubPr>
          <m:e>
            <m:r>
              <w:rPr>
                <w:rStyle w:val="katex-mathml"/>
                <w:rFonts w:ascii="Cambria Math" w:hAnsi="Cambria Math" w:cstheme="majorBidi"/>
                <w:color w:val="000000" w:themeColor="text1"/>
              </w:rPr>
              <m:t>p</m:t>
            </m:r>
          </m:e>
          <m:sub>
            <m:r>
              <w:rPr>
                <w:rStyle w:val="katex-mathml"/>
                <w:rFonts w:ascii="Cambria Math" w:hAnsi="Cambria Math" w:cstheme="majorBidi"/>
                <w:color w:val="000000" w:themeColor="text1"/>
              </w:rPr>
              <m:t>2</m:t>
            </m:r>
          </m:sub>
        </m:sSub>
      </m:oMath>
      <w:r w:rsidRPr="00C063AC">
        <w:rPr>
          <w:rStyle w:val="vlist-s"/>
          <w:rFonts w:asciiTheme="majorBidi" w:hAnsiTheme="majorBidi" w:cstheme="majorBidi"/>
          <w:color w:val="000000" w:themeColor="text1"/>
        </w:rPr>
        <w:t>​</w:t>
      </w:r>
      <w:r w:rsidRPr="00C063AC">
        <w:rPr>
          <w:rFonts w:asciiTheme="majorBidi" w:hAnsiTheme="majorBidi" w:cstheme="majorBidi"/>
          <w:color w:val="000000" w:themeColor="text1"/>
        </w:rPr>
        <w:t>: Rate of insulin action decay.</w:t>
      </w:r>
    </w:p>
    <w:p w14:paraId="655E2DAE" w14:textId="77777777" w:rsidR="00C11ADC" w:rsidRPr="00C063AC" w:rsidRDefault="00C11ADC" w:rsidP="00C11ADC">
      <w:pPr>
        <w:numPr>
          <w:ilvl w:val="1"/>
          <w:numId w:val="7"/>
        </w:numPr>
        <w:spacing w:before="100" w:beforeAutospacing="1" w:after="100" w:afterAutospacing="1" w:line="240" w:lineRule="auto"/>
        <w:rPr>
          <w:rFonts w:asciiTheme="majorBidi" w:hAnsiTheme="majorBidi" w:cstheme="majorBidi"/>
          <w:color w:val="000000" w:themeColor="text1"/>
        </w:rPr>
      </w:pPr>
      <m:oMath>
        <m:sSub>
          <m:sSubPr>
            <m:ctrlPr>
              <w:rPr>
                <w:rStyle w:val="katex-mathml"/>
                <w:rFonts w:ascii="Cambria Math" w:hAnsi="Cambria Math" w:cstheme="majorBidi"/>
                <w:i/>
                <w:color w:val="000000" w:themeColor="text1"/>
              </w:rPr>
            </m:ctrlPr>
          </m:sSubPr>
          <m:e>
            <m:r>
              <w:rPr>
                <w:rStyle w:val="katex-mathml"/>
                <w:rFonts w:ascii="Cambria Math" w:hAnsi="Cambria Math" w:cstheme="majorBidi"/>
                <w:color w:val="000000" w:themeColor="text1"/>
              </w:rPr>
              <m:t>p</m:t>
            </m:r>
          </m:e>
          <m:sub>
            <m:r>
              <w:rPr>
                <w:rStyle w:val="katex-mathml"/>
                <w:rFonts w:ascii="Cambria Math" w:hAnsi="Cambria Math" w:cstheme="majorBidi"/>
                <w:color w:val="000000" w:themeColor="text1"/>
              </w:rPr>
              <m:t>3</m:t>
            </m:r>
          </m:sub>
        </m:sSub>
      </m:oMath>
      <w:r w:rsidRPr="00C063AC">
        <w:rPr>
          <w:rFonts w:asciiTheme="majorBidi" w:hAnsiTheme="majorBidi" w:cstheme="majorBidi"/>
          <w:color w:val="000000" w:themeColor="text1"/>
        </w:rPr>
        <w:t>: Insulin sensitivity.</w:t>
      </w:r>
    </w:p>
    <w:p w14:paraId="690B6811" w14:textId="77777777" w:rsidR="00C11ADC" w:rsidRPr="00C063AC" w:rsidRDefault="00C11ADC" w:rsidP="00C11ADC">
      <w:pPr>
        <w:pStyle w:val="NormalWeb"/>
        <w:numPr>
          <w:ilvl w:val="0"/>
          <w:numId w:val="7"/>
        </w:numPr>
        <w:rPr>
          <w:rFonts w:asciiTheme="majorBidi" w:hAnsiTheme="majorBidi" w:cstheme="majorBidi"/>
          <w:color w:val="000000" w:themeColor="text1"/>
        </w:rPr>
      </w:pPr>
      <w:r w:rsidRPr="00C063AC">
        <w:rPr>
          <w:rStyle w:val="Strong"/>
          <w:rFonts w:asciiTheme="majorBidi" w:eastAsiaTheme="minorEastAsia" w:hAnsiTheme="majorBidi" w:cstheme="majorBidi"/>
          <w:color w:val="000000" w:themeColor="text1"/>
        </w:rPr>
        <w:t>Insulin Kinetics</w:t>
      </w:r>
      <w:r w:rsidRPr="00C063AC">
        <w:rPr>
          <w:rFonts w:asciiTheme="majorBidi" w:hAnsiTheme="majorBidi" w:cstheme="majorBidi"/>
          <w:color w:val="000000" w:themeColor="text1"/>
        </w:rPr>
        <w:t xml:space="preserve"> Insulin absorption and elimination are modeled as follows:</w:t>
      </w:r>
    </w:p>
    <w:p w14:paraId="5A5775C3" w14:textId="77777777" w:rsidR="001721DE" w:rsidRPr="00C063AC" w:rsidRDefault="00C11ADC" w:rsidP="001721DE">
      <w:pPr>
        <w:pStyle w:val="Caption"/>
        <w:keepNext/>
        <w:jc w:val="right"/>
        <w:rPr>
          <w:rFonts w:asciiTheme="majorBidi" w:hAnsiTheme="majorBidi" w:cstheme="majorBidi"/>
          <w:color w:val="000000" w:themeColor="text1"/>
        </w:rPr>
      </w:pPr>
      <m:oMathPara>
        <m:oMath>
          <m:f>
            <m:fPr>
              <m:ctrlPr>
                <w:rPr>
                  <w:rStyle w:val="katex-mathml"/>
                  <w:rFonts w:ascii="Cambria Math" w:hAnsi="Cambria Math" w:cstheme="majorBidi"/>
                  <w:color w:val="000000" w:themeColor="text1"/>
                  <w:sz w:val="22"/>
                  <w:szCs w:val="22"/>
                </w:rPr>
              </m:ctrlPr>
            </m:fPr>
            <m:num>
              <m:r>
                <w:rPr>
                  <w:rStyle w:val="katex-mathml"/>
                  <w:rFonts w:ascii="Cambria Math" w:hAnsi="Cambria Math" w:cstheme="majorBidi"/>
                  <w:color w:val="000000" w:themeColor="text1"/>
                  <w:sz w:val="22"/>
                  <w:szCs w:val="22"/>
                </w:rPr>
                <m:t>dI</m:t>
              </m:r>
              <m:d>
                <m:dPr>
                  <m:ctrlPr>
                    <w:rPr>
                      <w:rStyle w:val="katex-mathml"/>
                      <w:rFonts w:ascii="Cambria Math" w:hAnsi="Cambria Math" w:cstheme="majorBidi"/>
                      <w:color w:val="000000" w:themeColor="text1"/>
                      <w:sz w:val="22"/>
                      <w:szCs w:val="22"/>
                    </w:rPr>
                  </m:ctrlPr>
                </m:dPr>
                <m:e>
                  <m:r>
                    <w:rPr>
                      <w:rStyle w:val="katex-mathml"/>
                      <w:rFonts w:ascii="Cambria Math" w:hAnsi="Cambria Math" w:cstheme="majorBidi"/>
                      <w:color w:val="000000" w:themeColor="text1"/>
                      <w:sz w:val="22"/>
                      <w:szCs w:val="22"/>
                    </w:rPr>
                    <m:t>t</m:t>
                  </m:r>
                </m:e>
              </m:d>
            </m:num>
            <m:den>
              <m:r>
                <w:rPr>
                  <w:rStyle w:val="katex-mathml"/>
                  <w:rFonts w:ascii="Cambria Math" w:hAnsi="Cambria Math" w:cstheme="majorBidi"/>
                  <w:color w:val="000000" w:themeColor="text1"/>
                  <w:sz w:val="22"/>
                  <w:szCs w:val="22"/>
                </w:rPr>
                <m:t>dt</m:t>
              </m:r>
            </m:den>
          </m:f>
          <m:r>
            <w:rPr>
              <w:rStyle w:val="katex-mathml"/>
              <w:rFonts w:ascii="Cambria Math" w:hAnsi="Cambria Math" w:cstheme="majorBidi"/>
              <w:color w:val="000000" w:themeColor="text1"/>
              <w:sz w:val="22"/>
              <w:szCs w:val="22"/>
            </w:rPr>
            <m:t>=-nI</m:t>
          </m:r>
          <m:d>
            <m:dPr>
              <m:ctrlPr>
                <w:rPr>
                  <w:rStyle w:val="katex-mathml"/>
                  <w:rFonts w:ascii="Cambria Math" w:hAnsi="Cambria Math" w:cstheme="majorBidi"/>
                  <w:color w:val="000000" w:themeColor="text1"/>
                  <w:sz w:val="22"/>
                  <w:szCs w:val="22"/>
                </w:rPr>
              </m:ctrlPr>
            </m:dPr>
            <m:e>
              <m:r>
                <w:rPr>
                  <w:rStyle w:val="katex-mathml"/>
                  <w:rFonts w:ascii="Cambria Math" w:hAnsi="Cambria Math" w:cstheme="majorBidi"/>
                  <w:color w:val="000000" w:themeColor="text1"/>
                  <w:sz w:val="22"/>
                  <w:szCs w:val="22"/>
                </w:rPr>
                <m:t>t</m:t>
              </m:r>
            </m:e>
          </m:d>
          <m:r>
            <w:rPr>
              <w:rStyle w:val="katex-mathml"/>
              <w:rFonts w:ascii="Cambria Math" w:hAnsi="Cambria Math" w:cstheme="majorBidi"/>
              <w:color w:val="000000" w:themeColor="text1"/>
              <w:sz w:val="22"/>
              <w:szCs w:val="22"/>
            </w:rPr>
            <m:t>+</m:t>
          </m:r>
          <m:sSub>
            <m:sSubPr>
              <m:ctrlPr>
                <w:rPr>
                  <w:rStyle w:val="katex-mathml"/>
                  <w:rFonts w:ascii="Cambria Math" w:hAnsi="Cambria Math" w:cstheme="majorBidi"/>
                  <w:color w:val="000000" w:themeColor="text1"/>
                  <w:sz w:val="22"/>
                  <w:szCs w:val="22"/>
                </w:rPr>
              </m:ctrlPr>
            </m:sSubPr>
            <m:e>
              <m:r>
                <w:rPr>
                  <w:rStyle w:val="katex-mathml"/>
                  <w:rFonts w:ascii="Cambria Math" w:hAnsi="Cambria Math" w:cstheme="majorBidi"/>
                  <w:color w:val="000000" w:themeColor="text1"/>
                  <w:sz w:val="22"/>
                  <w:szCs w:val="22"/>
                </w:rPr>
                <m:t>I</m:t>
              </m:r>
            </m:e>
            <m:sub>
              <m:r>
                <w:rPr>
                  <w:rStyle w:val="katex-mathml"/>
                  <w:rFonts w:ascii="Cambria Math" w:hAnsi="Cambria Math" w:cstheme="majorBidi"/>
                  <w:color w:val="000000" w:themeColor="text1"/>
                  <w:sz w:val="22"/>
                  <w:szCs w:val="22"/>
                </w:rPr>
                <m:t>inf</m:t>
              </m:r>
            </m:sub>
          </m:sSub>
          <m:d>
            <m:dPr>
              <m:ctrlPr>
                <w:rPr>
                  <w:rStyle w:val="katex-mathml"/>
                  <w:rFonts w:ascii="Cambria Math" w:hAnsi="Cambria Math" w:cstheme="majorBidi"/>
                  <w:color w:val="000000" w:themeColor="text1"/>
                  <w:sz w:val="22"/>
                  <w:szCs w:val="22"/>
                </w:rPr>
              </m:ctrlPr>
            </m:dPr>
            <m:e>
              <m:r>
                <w:rPr>
                  <w:rStyle w:val="katex-mathml"/>
                  <w:rFonts w:ascii="Cambria Math" w:hAnsi="Cambria Math" w:cstheme="majorBidi"/>
                  <w:color w:val="000000" w:themeColor="text1"/>
                  <w:sz w:val="22"/>
                  <w:szCs w:val="22"/>
                </w:rPr>
                <m:t>t</m:t>
              </m:r>
            </m:e>
          </m:d>
        </m:oMath>
      </m:oMathPara>
    </w:p>
    <w:p w14:paraId="182FCE5A" w14:textId="12670EFC" w:rsidR="00C91CE9" w:rsidRPr="00C063AC" w:rsidRDefault="001721DE" w:rsidP="001721DE">
      <w:pPr>
        <w:pStyle w:val="Caption"/>
        <w:jc w:val="right"/>
        <w:rPr>
          <w:rFonts w:asciiTheme="majorBidi" w:hAnsiTheme="majorBidi" w:cstheme="majorBidi"/>
          <w:color w:val="000000" w:themeColor="text1"/>
        </w:rPr>
      </w:pPr>
      <w:r w:rsidRPr="00C063AC">
        <w:rPr>
          <w:rFonts w:asciiTheme="majorBidi" w:hAnsiTheme="majorBidi" w:cstheme="majorBidi"/>
          <w:color w:val="000000" w:themeColor="text1"/>
        </w:rPr>
        <w:t xml:space="preserve">( </w:t>
      </w:r>
      <w:r w:rsidRPr="00C063AC">
        <w:rPr>
          <w:rFonts w:asciiTheme="majorBidi" w:hAnsiTheme="majorBidi" w:cstheme="majorBidi"/>
          <w:color w:val="000000" w:themeColor="text1"/>
        </w:rPr>
        <w:fldChar w:fldCharType="begin"/>
      </w:r>
      <w:r w:rsidRPr="00C063AC">
        <w:rPr>
          <w:rFonts w:asciiTheme="majorBidi" w:hAnsiTheme="majorBidi" w:cstheme="majorBidi"/>
          <w:color w:val="000000" w:themeColor="text1"/>
        </w:rPr>
        <w:instrText xml:space="preserve"> SEQ ( \* ARABIC </w:instrText>
      </w:r>
      <w:r w:rsidRPr="00C063AC">
        <w:rPr>
          <w:rFonts w:asciiTheme="majorBidi" w:hAnsiTheme="majorBidi" w:cstheme="majorBidi"/>
          <w:color w:val="000000" w:themeColor="text1"/>
        </w:rPr>
        <w:fldChar w:fldCharType="separate"/>
      </w:r>
      <w:r w:rsidR="00B94DA4">
        <w:rPr>
          <w:rFonts w:asciiTheme="majorBidi" w:hAnsiTheme="majorBidi" w:cstheme="majorBidi"/>
          <w:noProof/>
          <w:color w:val="000000" w:themeColor="text1"/>
        </w:rPr>
        <w:t>6</w:t>
      </w:r>
      <w:r w:rsidRPr="00C063AC">
        <w:rPr>
          <w:rFonts w:asciiTheme="majorBidi" w:hAnsiTheme="majorBidi" w:cstheme="majorBidi"/>
          <w:color w:val="000000" w:themeColor="text1"/>
        </w:rPr>
        <w:fldChar w:fldCharType="end"/>
      </w:r>
      <w:r w:rsidRPr="00C063AC">
        <w:rPr>
          <w:rFonts w:asciiTheme="majorBidi" w:hAnsiTheme="majorBidi" w:cstheme="majorBidi"/>
          <w:color w:val="000000" w:themeColor="text1"/>
        </w:rPr>
        <w:t>)</w:t>
      </w:r>
    </w:p>
    <w:p w14:paraId="37F8F071" w14:textId="77777777" w:rsidR="00C11ADC" w:rsidRPr="00C063AC" w:rsidRDefault="00C11ADC" w:rsidP="00C11ADC">
      <w:pPr>
        <w:numPr>
          <w:ilvl w:val="1"/>
          <w:numId w:val="7"/>
        </w:numPr>
        <w:spacing w:before="100" w:beforeAutospacing="1" w:after="100" w:afterAutospacing="1" w:line="240" w:lineRule="auto"/>
        <w:rPr>
          <w:rFonts w:asciiTheme="majorBidi" w:hAnsiTheme="majorBidi" w:cstheme="majorBidi"/>
          <w:color w:val="000000" w:themeColor="text1"/>
        </w:rPr>
      </w:pPr>
      <w:r w:rsidRPr="00C063AC">
        <w:rPr>
          <w:rStyle w:val="katex-mathml"/>
          <w:rFonts w:asciiTheme="majorBidi" w:hAnsiTheme="majorBidi" w:cstheme="majorBidi"/>
          <w:color w:val="000000" w:themeColor="text1"/>
        </w:rPr>
        <w:t xml:space="preserve"> </w:t>
      </w:r>
      <m:oMath>
        <m:r>
          <w:rPr>
            <w:rStyle w:val="katex-mathml"/>
            <w:rFonts w:ascii="Cambria Math" w:hAnsi="Cambria Math" w:cstheme="majorBidi"/>
            <w:color w:val="000000" w:themeColor="text1"/>
          </w:rPr>
          <m:t>n</m:t>
        </m:r>
      </m:oMath>
      <w:r w:rsidRPr="00C063AC">
        <w:rPr>
          <w:rFonts w:asciiTheme="majorBidi" w:hAnsiTheme="majorBidi" w:cstheme="majorBidi"/>
          <w:color w:val="000000" w:themeColor="text1"/>
        </w:rPr>
        <w:t>: Insulin clearance rate.</w:t>
      </w:r>
    </w:p>
    <w:p w14:paraId="642CFDFC" w14:textId="77777777" w:rsidR="00C11ADC" w:rsidRPr="00C063AC" w:rsidRDefault="00C11ADC" w:rsidP="00C11ADC">
      <w:pPr>
        <w:numPr>
          <w:ilvl w:val="1"/>
          <w:numId w:val="7"/>
        </w:numPr>
        <w:spacing w:before="100" w:beforeAutospacing="1" w:after="100" w:afterAutospacing="1" w:line="240" w:lineRule="auto"/>
        <w:rPr>
          <w:rFonts w:asciiTheme="majorBidi" w:hAnsiTheme="majorBidi" w:cstheme="majorBidi"/>
          <w:color w:val="000000" w:themeColor="text1"/>
        </w:rPr>
      </w:pPr>
      <m:oMath>
        <m:sSub>
          <m:sSubPr>
            <m:ctrlPr>
              <w:rPr>
                <w:rStyle w:val="katex-mathml"/>
                <w:rFonts w:ascii="Cambria Math" w:hAnsi="Cambria Math" w:cstheme="majorBidi"/>
                <w:i/>
                <w:color w:val="000000" w:themeColor="text1"/>
              </w:rPr>
            </m:ctrlPr>
          </m:sSubPr>
          <m:e>
            <m:r>
              <w:rPr>
                <w:rStyle w:val="katex-mathml"/>
                <w:rFonts w:ascii="Cambria Math" w:hAnsi="Cambria Math" w:cstheme="majorBidi"/>
                <w:color w:val="000000" w:themeColor="text1"/>
              </w:rPr>
              <m:t>I</m:t>
            </m:r>
          </m:e>
          <m:sub>
            <m:r>
              <w:rPr>
                <w:rStyle w:val="katex-mathml"/>
                <w:rFonts w:ascii="Cambria Math" w:hAnsi="Cambria Math" w:cstheme="majorBidi"/>
                <w:color w:val="000000" w:themeColor="text1"/>
              </w:rPr>
              <m:t>inf</m:t>
            </m:r>
          </m:sub>
        </m:sSub>
      </m:oMath>
      <w:r w:rsidRPr="00C063AC">
        <w:rPr>
          <w:rFonts w:asciiTheme="majorBidi" w:hAnsiTheme="majorBidi" w:cstheme="majorBidi"/>
          <w:color w:val="000000" w:themeColor="text1"/>
        </w:rPr>
        <w:t>: External insulin infusion rate.</w:t>
      </w:r>
    </w:p>
    <w:p w14:paraId="2D188BB5" w14:textId="77777777" w:rsidR="00C11ADC" w:rsidRPr="00C063AC" w:rsidRDefault="00C11ADC" w:rsidP="00C11ADC">
      <w:pPr>
        <w:pStyle w:val="NormalWeb"/>
        <w:numPr>
          <w:ilvl w:val="0"/>
          <w:numId w:val="7"/>
        </w:numPr>
        <w:rPr>
          <w:rFonts w:asciiTheme="majorBidi" w:hAnsiTheme="majorBidi" w:cstheme="majorBidi"/>
          <w:color w:val="000000" w:themeColor="text1"/>
        </w:rPr>
      </w:pPr>
      <w:r w:rsidRPr="00C063AC">
        <w:rPr>
          <w:rStyle w:val="Strong"/>
          <w:rFonts w:asciiTheme="majorBidi" w:eastAsiaTheme="minorEastAsia" w:hAnsiTheme="majorBidi" w:cstheme="majorBidi"/>
          <w:color w:val="000000" w:themeColor="text1"/>
        </w:rPr>
        <w:t>Rate of Glucose Appearance (</w:t>
      </w:r>
      <m:oMath>
        <m:sSub>
          <m:sSubPr>
            <m:ctrlPr>
              <w:rPr>
                <w:rStyle w:val="katex-mathml"/>
                <w:rFonts w:ascii="Cambria Math" w:eastAsiaTheme="majorEastAsia" w:hAnsi="Cambria Math" w:cstheme="majorBidi"/>
                <w:b/>
                <w:bCs/>
                <w:i/>
                <w:color w:val="000000" w:themeColor="text1"/>
              </w:rPr>
            </m:ctrlPr>
          </m:sSubPr>
          <m:e>
            <m:r>
              <m:rPr>
                <m:sty m:val="bi"/>
              </m:rPr>
              <w:rPr>
                <w:rStyle w:val="katex-mathml"/>
                <w:rFonts w:ascii="Cambria Math" w:eastAsiaTheme="majorEastAsia" w:hAnsi="Cambria Math" w:cstheme="majorBidi"/>
                <w:color w:val="000000" w:themeColor="text1"/>
              </w:rPr>
              <m:t>R</m:t>
            </m:r>
          </m:e>
          <m:sub>
            <m:r>
              <m:rPr>
                <m:sty m:val="bi"/>
              </m:rPr>
              <w:rPr>
                <w:rStyle w:val="katex-mathml"/>
                <w:rFonts w:ascii="Cambria Math" w:eastAsiaTheme="majorEastAsia" w:hAnsi="Cambria Math" w:cstheme="majorBidi"/>
                <w:color w:val="000000" w:themeColor="text1"/>
              </w:rPr>
              <m:t>a</m:t>
            </m:r>
          </m:sub>
        </m:sSub>
      </m:oMath>
      <w:r w:rsidRPr="00C063AC">
        <w:rPr>
          <w:rStyle w:val="vlist-s"/>
          <w:rFonts w:asciiTheme="majorBidi" w:eastAsiaTheme="majorEastAsia" w:hAnsiTheme="majorBidi" w:cstheme="majorBidi"/>
          <w:b/>
          <w:bCs/>
          <w:color w:val="000000" w:themeColor="text1"/>
        </w:rPr>
        <w:t>​</w:t>
      </w:r>
      <w:r w:rsidRPr="00C063AC">
        <w:rPr>
          <w:rStyle w:val="Strong"/>
          <w:rFonts w:asciiTheme="majorBidi" w:eastAsiaTheme="minorEastAsia" w:hAnsiTheme="majorBidi" w:cstheme="majorBidi"/>
          <w:color w:val="000000" w:themeColor="text1"/>
        </w:rPr>
        <w:t>)</w:t>
      </w:r>
      <w:r w:rsidRPr="00C063AC">
        <w:rPr>
          <w:rFonts w:asciiTheme="majorBidi" w:hAnsiTheme="majorBidi" w:cstheme="majorBidi"/>
          <w:color w:val="000000" w:themeColor="text1"/>
        </w:rPr>
        <w:t xml:space="preserve"> The glucose appearance rate (</w:t>
      </w:r>
      <m:oMath>
        <m:sSub>
          <m:sSubPr>
            <m:ctrlPr>
              <w:rPr>
                <w:rStyle w:val="katex-mathml"/>
                <w:rFonts w:ascii="Cambria Math" w:eastAsiaTheme="majorEastAsia" w:hAnsi="Cambria Math" w:cstheme="majorBidi"/>
                <w:i/>
                <w:color w:val="000000" w:themeColor="text1"/>
              </w:rPr>
            </m:ctrlPr>
          </m:sSubPr>
          <m:e>
            <m:r>
              <w:rPr>
                <w:rStyle w:val="katex-mathml"/>
                <w:rFonts w:ascii="Cambria Math" w:eastAsiaTheme="majorEastAsia" w:hAnsi="Cambria Math" w:cstheme="majorBidi"/>
                <w:color w:val="000000" w:themeColor="text1"/>
              </w:rPr>
              <m:t>R</m:t>
            </m:r>
          </m:e>
          <m:sub>
            <m:r>
              <w:rPr>
                <w:rStyle w:val="katex-mathml"/>
                <w:rFonts w:ascii="Cambria Math" w:eastAsiaTheme="majorEastAsia" w:hAnsi="Cambria Math" w:cstheme="majorBidi"/>
                <w:color w:val="000000" w:themeColor="text1"/>
              </w:rPr>
              <m:t>a</m:t>
            </m:r>
          </m:sub>
        </m:sSub>
      </m:oMath>
      <w:r w:rsidRPr="00C063AC">
        <w:rPr>
          <w:rStyle w:val="vlist-s"/>
          <w:rFonts w:asciiTheme="majorBidi" w:eastAsiaTheme="majorEastAsia" w:hAnsiTheme="majorBidi" w:cstheme="majorBidi"/>
          <w:color w:val="000000" w:themeColor="text1"/>
        </w:rPr>
        <w:t>​</w:t>
      </w:r>
      <w:r w:rsidRPr="00C063AC">
        <w:rPr>
          <w:rFonts w:asciiTheme="majorBidi" w:hAnsiTheme="majorBidi" w:cstheme="majorBidi"/>
          <w:color w:val="000000" w:themeColor="text1"/>
        </w:rPr>
        <w:t>) depends on meal intake and absorption:</w:t>
      </w:r>
    </w:p>
    <w:p w14:paraId="321320E6" w14:textId="77777777" w:rsidR="001721DE" w:rsidRPr="00C063AC" w:rsidRDefault="00C11ADC" w:rsidP="001721DE">
      <w:pPr>
        <w:keepNext/>
        <w:spacing w:beforeAutospacing="1" w:afterAutospacing="1"/>
        <w:ind w:left="720"/>
        <w:jc w:val="center"/>
        <w:rPr>
          <w:rFonts w:asciiTheme="majorBidi" w:hAnsiTheme="majorBidi" w:cstheme="majorBidi"/>
          <w:color w:val="000000" w:themeColor="text1"/>
        </w:rPr>
      </w:pPr>
      <m:oMathPara>
        <m:oMath>
          <m:sSub>
            <m:sSubPr>
              <m:ctrlPr>
                <w:rPr>
                  <w:rStyle w:val="katex-mathml"/>
                  <w:rFonts w:ascii="Cambria Math" w:hAnsi="Cambria Math" w:cstheme="majorBidi"/>
                  <w:i/>
                  <w:color w:val="000000" w:themeColor="text1"/>
                </w:rPr>
              </m:ctrlPr>
            </m:sSubPr>
            <m:e>
              <m:r>
                <w:rPr>
                  <w:rStyle w:val="katex-mathml"/>
                  <w:rFonts w:ascii="Cambria Math" w:hAnsi="Cambria Math" w:cstheme="majorBidi"/>
                  <w:color w:val="000000" w:themeColor="text1"/>
                </w:rPr>
                <m:t>R</m:t>
              </m:r>
            </m:e>
            <m:sub>
              <m:r>
                <w:rPr>
                  <w:rStyle w:val="katex-mathml"/>
                  <w:rFonts w:ascii="Cambria Math" w:hAnsi="Cambria Math" w:cstheme="majorBidi"/>
                  <w:color w:val="000000" w:themeColor="text1"/>
                </w:rPr>
                <m:t>a</m:t>
              </m:r>
            </m:sub>
          </m:sSub>
          <m:d>
            <m:dPr>
              <m:ctrlPr>
                <w:rPr>
                  <w:rStyle w:val="katex-mathml"/>
                  <w:rFonts w:ascii="Cambria Math" w:hAnsi="Cambria Math" w:cstheme="majorBidi"/>
                  <w:i/>
                  <w:color w:val="000000" w:themeColor="text1"/>
                </w:rPr>
              </m:ctrlPr>
            </m:dPr>
            <m:e>
              <m:r>
                <w:rPr>
                  <w:rStyle w:val="katex-mathml"/>
                  <w:rFonts w:ascii="Cambria Math" w:hAnsi="Cambria Math" w:cstheme="majorBidi"/>
                  <w:color w:val="000000" w:themeColor="text1"/>
                </w:rPr>
                <m:t>t</m:t>
              </m:r>
            </m:e>
          </m:d>
          <m:r>
            <w:rPr>
              <w:rStyle w:val="katex-mathml"/>
              <w:rFonts w:ascii="Cambria Math" w:hAnsi="Cambria Math" w:cstheme="majorBidi"/>
              <w:color w:val="000000" w:themeColor="text1"/>
            </w:rPr>
            <m:t>=D</m:t>
          </m:r>
          <m:d>
            <m:dPr>
              <m:ctrlPr>
                <w:rPr>
                  <w:rStyle w:val="katex-mathml"/>
                  <w:rFonts w:ascii="Cambria Math" w:hAnsi="Cambria Math" w:cstheme="majorBidi"/>
                  <w:i/>
                  <w:color w:val="000000" w:themeColor="text1"/>
                </w:rPr>
              </m:ctrlPr>
            </m:dPr>
            <m:e>
              <m:r>
                <w:rPr>
                  <w:rStyle w:val="katex-mathml"/>
                  <w:rFonts w:ascii="Cambria Math" w:hAnsi="Cambria Math" w:cstheme="majorBidi"/>
                  <w:color w:val="000000" w:themeColor="text1"/>
                </w:rPr>
                <m:t>t</m:t>
              </m:r>
            </m:e>
          </m:d>
          <m:r>
            <m:rPr>
              <m:sty m:val="p"/>
            </m:rPr>
            <w:rPr>
              <w:rStyle w:val="katex-mathml"/>
              <w:rFonts w:ascii="Cambria Math" w:hAnsi="Cambria Math" w:cstheme="majorBidi"/>
              <w:color w:val="000000" w:themeColor="text1"/>
            </w:rPr>
            <m:t>⋅</m:t>
          </m:r>
          <m:sSub>
            <m:sSubPr>
              <m:ctrlPr>
                <w:rPr>
                  <w:rStyle w:val="katex-mathml"/>
                  <w:rFonts w:ascii="Cambria Math" w:hAnsi="Cambria Math" w:cstheme="majorBidi"/>
                  <w:i/>
                  <w:color w:val="000000" w:themeColor="text1"/>
                </w:rPr>
              </m:ctrlPr>
            </m:sSubPr>
            <m:e>
              <m:r>
                <w:rPr>
                  <w:rStyle w:val="katex-mathml"/>
                  <w:rFonts w:ascii="Cambria Math" w:hAnsi="Cambria Math" w:cstheme="majorBidi"/>
                  <w:color w:val="000000" w:themeColor="text1"/>
                </w:rPr>
                <m:t>k</m:t>
              </m:r>
              <m:ctrlPr>
                <w:rPr>
                  <w:rStyle w:val="katex-mathml"/>
                  <w:rFonts w:ascii="Cambria Math" w:hAnsi="Cambria Math" w:cstheme="majorBidi"/>
                  <w:color w:val="000000" w:themeColor="text1"/>
                </w:rPr>
              </m:ctrlPr>
            </m:e>
            <m:sub>
              <m:r>
                <w:rPr>
                  <w:rStyle w:val="katex-mathml"/>
                  <w:rFonts w:ascii="Cambria Math" w:hAnsi="Cambria Math" w:cstheme="majorBidi"/>
                  <w:color w:val="000000" w:themeColor="text1"/>
                </w:rPr>
                <m:t>abs</m:t>
              </m:r>
            </m:sub>
          </m:sSub>
        </m:oMath>
      </m:oMathPara>
    </w:p>
    <w:p w14:paraId="21B46C75" w14:textId="141C8786" w:rsidR="00C11ADC" w:rsidRPr="00C063AC" w:rsidRDefault="001721DE" w:rsidP="001721DE">
      <w:pPr>
        <w:pStyle w:val="Caption"/>
        <w:jc w:val="right"/>
        <w:rPr>
          <w:rFonts w:asciiTheme="majorBidi" w:hAnsiTheme="majorBidi" w:cstheme="majorBidi"/>
          <w:color w:val="000000" w:themeColor="text1"/>
        </w:rPr>
      </w:pPr>
      <w:r w:rsidRPr="00C063AC">
        <w:rPr>
          <w:rFonts w:asciiTheme="majorBidi" w:hAnsiTheme="majorBidi" w:cstheme="majorBidi"/>
          <w:color w:val="000000" w:themeColor="text1"/>
        </w:rPr>
        <w:t xml:space="preserve">( </w:t>
      </w:r>
      <w:r w:rsidRPr="00C063AC">
        <w:rPr>
          <w:rFonts w:asciiTheme="majorBidi" w:hAnsiTheme="majorBidi" w:cstheme="majorBidi"/>
          <w:color w:val="000000" w:themeColor="text1"/>
        </w:rPr>
        <w:fldChar w:fldCharType="begin"/>
      </w:r>
      <w:r w:rsidRPr="00C063AC">
        <w:rPr>
          <w:rFonts w:asciiTheme="majorBidi" w:hAnsiTheme="majorBidi" w:cstheme="majorBidi"/>
          <w:color w:val="000000" w:themeColor="text1"/>
        </w:rPr>
        <w:instrText xml:space="preserve"> SEQ ( \* ARABIC </w:instrText>
      </w:r>
      <w:r w:rsidRPr="00C063AC">
        <w:rPr>
          <w:rFonts w:asciiTheme="majorBidi" w:hAnsiTheme="majorBidi" w:cstheme="majorBidi"/>
          <w:color w:val="000000" w:themeColor="text1"/>
        </w:rPr>
        <w:fldChar w:fldCharType="separate"/>
      </w:r>
      <w:r w:rsidR="00B94DA4">
        <w:rPr>
          <w:rFonts w:asciiTheme="majorBidi" w:hAnsiTheme="majorBidi" w:cstheme="majorBidi"/>
          <w:noProof/>
          <w:color w:val="000000" w:themeColor="text1"/>
        </w:rPr>
        <w:t>7</w:t>
      </w:r>
      <w:r w:rsidRPr="00C063AC">
        <w:rPr>
          <w:rFonts w:asciiTheme="majorBidi" w:hAnsiTheme="majorBidi" w:cstheme="majorBidi"/>
          <w:color w:val="000000" w:themeColor="text1"/>
        </w:rPr>
        <w:fldChar w:fldCharType="end"/>
      </w:r>
      <w:r w:rsidRPr="00C063AC">
        <w:rPr>
          <w:rFonts w:asciiTheme="majorBidi" w:hAnsiTheme="majorBidi" w:cstheme="majorBidi"/>
          <w:color w:val="000000" w:themeColor="text1"/>
        </w:rPr>
        <w:t>)</w:t>
      </w:r>
      <w:r w:rsidR="00C91CE9" w:rsidRPr="00C063AC">
        <w:rPr>
          <w:rStyle w:val="katex-mathml"/>
          <w:rFonts w:asciiTheme="majorBidi" w:eastAsiaTheme="minorEastAsia" w:hAnsiTheme="majorBidi" w:cstheme="majorBidi"/>
          <w:color w:val="000000" w:themeColor="text1"/>
        </w:rPr>
        <w:t xml:space="preserve"> </w:t>
      </w:r>
      <w:r w:rsidR="00C11ADC" w:rsidRPr="00C063AC">
        <w:rPr>
          <w:rStyle w:val="vlist-s"/>
          <w:rFonts w:asciiTheme="majorBidi" w:hAnsiTheme="majorBidi" w:cstheme="majorBidi"/>
          <w:color w:val="000000" w:themeColor="text1"/>
        </w:rPr>
        <w:t xml:space="preserve"> ​</w:t>
      </w:r>
    </w:p>
    <w:p w14:paraId="21B185D8" w14:textId="319879FE" w:rsidR="00C11ADC" w:rsidRPr="00C063AC" w:rsidRDefault="00AA5B32" w:rsidP="00C11ADC">
      <w:pPr>
        <w:numPr>
          <w:ilvl w:val="1"/>
          <w:numId w:val="7"/>
        </w:numPr>
        <w:spacing w:before="100" w:beforeAutospacing="1" w:after="100" w:afterAutospacing="1" w:line="240" w:lineRule="auto"/>
        <w:rPr>
          <w:rFonts w:asciiTheme="majorBidi" w:hAnsiTheme="majorBidi" w:cstheme="majorBidi"/>
          <w:color w:val="000000" w:themeColor="text1"/>
        </w:rPr>
      </w:pPr>
      <m:oMath>
        <m:r>
          <w:rPr>
            <w:rStyle w:val="katex-mathml"/>
            <w:rFonts w:ascii="Cambria Math" w:hAnsi="Cambria Math" w:cstheme="majorBidi"/>
            <w:color w:val="000000" w:themeColor="text1"/>
          </w:rPr>
          <m:t>D</m:t>
        </m:r>
        <m:d>
          <m:dPr>
            <m:ctrlPr>
              <w:rPr>
                <w:rStyle w:val="katex-mathml"/>
                <w:rFonts w:ascii="Cambria Math" w:hAnsi="Cambria Math" w:cstheme="majorBidi"/>
                <w:i/>
                <w:color w:val="000000" w:themeColor="text1"/>
              </w:rPr>
            </m:ctrlPr>
          </m:dPr>
          <m:e>
            <m:r>
              <w:rPr>
                <w:rStyle w:val="katex-mathml"/>
                <w:rFonts w:ascii="Cambria Math" w:hAnsi="Cambria Math" w:cstheme="majorBidi"/>
                <w:color w:val="000000" w:themeColor="text1"/>
              </w:rPr>
              <m:t>t</m:t>
            </m:r>
          </m:e>
        </m:d>
      </m:oMath>
      <w:r w:rsidR="00C11ADC" w:rsidRPr="00C063AC">
        <w:rPr>
          <w:rFonts w:asciiTheme="majorBidi" w:hAnsiTheme="majorBidi" w:cstheme="majorBidi"/>
          <w:color w:val="000000" w:themeColor="text1"/>
        </w:rPr>
        <w:t>: Meal glucose available for absorption.</w:t>
      </w:r>
    </w:p>
    <w:p w14:paraId="326871EE" w14:textId="77777777" w:rsidR="00C11ADC" w:rsidRPr="00C063AC" w:rsidRDefault="00C11ADC" w:rsidP="00C11ADC">
      <w:pPr>
        <w:numPr>
          <w:ilvl w:val="1"/>
          <w:numId w:val="7"/>
        </w:numPr>
        <w:spacing w:before="100" w:beforeAutospacing="1" w:after="100" w:afterAutospacing="1" w:line="240" w:lineRule="auto"/>
        <w:rPr>
          <w:rFonts w:asciiTheme="majorBidi" w:hAnsiTheme="majorBidi" w:cstheme="majorBidi"/>
          <w:color w:val="000000" w:themeColor="text1"/>
        </w:rPr>
      </w:pPr>
      <m:oMath>
        <m:sSub>
          <m:sSubPr>
            <m:ctrlPr>
              <w:rPr>
                <w:rStyle w:val="katex-mathml"/>
                <w:rFonts w:ascii="Cambria Math" w:hAnsi="Cambria Math" w:cstheme="majorBidi"/>
                <w:i/>
                <w:color w:val="000000" w:themeColor="text1"/>
              </w:rPr>
            </m:ctrlPr>
          </m:sSubPr>
          <m:e>
            <m:r>
              <w:rPr>
                <w:rStyle w:val="katex-mathml"/>
                <w:rFonts w:ascii="Cambria Math" w:hAnsi="Cambria Math" w:cstheme="majorBidi"/>
                <w:color w:val="000000" w:themeColor="text1"/>
              </w:rPr>
              <m:t>k</m:t>
            </m:r>
          </m:e>
          <m:sub>
            <m:r>
              <w:rPr>
                <w:rStyle w:val="katex-mathml"/>
                <w:rFonts w:ascii="Cambria Math" w:hAnsi="Cambria Math" w:cstheme="majorBidi"/>
                <w:color w:val="000000" w:themeColor="text1"/>
              </w:rPr>
              <m:t>abs</m:t>
            </m:r>
          </m:sub>
        </m:sSub>
      </m:oMath>
      <w:r w:rsidRPr="00C063AC">
        <w:rPr>
          <w:rStyle w:val="vlist-s"/>
          <w:rFonts w:asciiTheme="majorBidi" w:hAnsiTheme="majorBidi" w:cstheme="majorBidi"/>
          <w:color w:val="000000" w:themeColor="text1"/>
        </w:rPr>
        <w:t>​</w:t>
      </w:r>
      <w:r w:rsidRPr="00C063AC">
        <w:rPr>
          <w:rFonts w:asciiTheme="majorBidi" w:hAnsiTheme="majorBidi" w:cstheme="majorBidi"/>
          <w:color w:val="000000" w:themeColor="text1"/>
        </w:rPr>
        <w:t>: Absorption rate constant.</w:t>
      </w:r>
    </w:p>
    <w:p w14:paraId="6BE795B8" w14:textId="77777777" w:rsidR="00C11ADC" w:rsidRPr="00C063AC" w:rsidRDefault="00C11ADC" w:rsidP="00C11ADC">
      <w:pPr>
        <w:pStyle w:val="Heading4"/>
        <w:rPr>
          <w:rFonts w:asciiTheme="majorBidi" w:hAnsiTheme="majorBidi"/>
          <w:b/>
          <w:bCs/>
          <w:i w:val="0"/>
          <w:iCs w:val="0"/>
          <w:color w:val="000000" w:themeColor="text1"/>
        </w:rPr>
      </w:pPr>
      <w:r w:rsidRPr="00C063AC">
        <w:rPr>
          <w:rStyle w:val="Strong"/>
          <w:rFonts w:asciiTheme="majorBidi" w:hAnsiTheme="majorBidi"/>
          <w:b w:val="0"/>
          <w:bCs w:val="0"/>
          <w:i w:val="0"/>
          <w:iCs w:val="0"/>
          <w:color w:val="000000" w:themeColor="text1"/>
        </w:rPr>
        <w:t>Key Features:</w:t>
      </w:r>
    </w:p>
    <w:p w14:paraId="2E67A104" w14:textId="77777777" w:rsidR="00C11ADC" w:rsidRPr="00C063AC" w:rsidRDefault="00C11ADC" w:rsidP="00C11ADC">
      <w:pPr>
        <w:numPr>
          <w:ilvl w:val="0"/>
          <w:numId w:val="8"/>
        </w:numPr>
        <w:spacing w:before="100" w:beforeAutospacing="1" w:after="100" w:afterAutospacing="1" w:line="240" w:lineRule="auto"/>
        <w:rPr>
          <w:rFonts w:asciiTheme="majorBidi" w:hAnsiTheme="majorBidi" w:cstheme="majorBidi"/>
          <w:color w:val="000000" w:themeColor="text1"/>
        </w:rPr>
      </w:pPr>
      <w:r w:rsidRPr="00C063AC">
        <w:rPr>
          <w:rStyle w:val="Strong"/>
          <w:rFonts w:asciiTheme="majorBidi" w:hAnsiTheme="majorBidi" w:cstheme="majorBidi"/>
          <w:color w:val="000000" w:themeColor="text1"/>
        </w:rPr>
        <w:t>Multiple Compartments:</w:t>
      </w:r>
    </w:p>
    <w:p w14:paraId="5898E2F4" w14:textId="77777777" w:rsidR="00C11ADC" w:rsidRPr="00C063AC" w:rsidRDefault="00C11ADC" w:rsidP="00C11ADC">
      <w:pPr>
        <w:numPr>
          <w:ilvl w:val="1"/>
          <w:numId w:val="8"/>
        </w:numPr>
        <w:spacing w:before="100" w:beforeAutospacing="1" w:after="100" w:afterAutospacing="1" w:line="240" w:lineRule="auto"/>
        <w:rPr>
          <w:rFonts w:asciiTheme="majorBidi" w:hAnsiTheme="majorBidi" w:cstheme="majorBidi"/>
          <w:color w:val="000000" w:themeColor="text1"/>
        </w:rPr>
      </w:pPr>
      <w:r w:rsidRPr="00C063AC">
        <w:rPr>
          <w:rFonts w:asciiTheme="majorBidi" w:hAnsiTheme="majorBidi" w:cstheme="majorBidi"/>
          <w:color w:val="000000" w:themeColor="text1"/>
        </w:rPr>
        <w:t>The model separates glucose and insulin dynamics into different compartments:</w:t>
      </w:r>
    </w:p>
    <w:p w14:paraId="7C4795EF" w14:textId="77777777" w:rsidR="00C11ADC" w:rsidRPr="00C063AC" w:rsidRDefault="00C11ADC" w:rsidP="00C11ADC">
      <w:pPr>
        <w:numPr>
          <w:ilvl w:val="2"/>
          <w:numId w:val="8"/>
        </w:numPr>
        <w:spacing w:before="100" w:beforeAutospacing="1" w:after="100" w:afterAutospacing="1" w:line="240" w:lineRule="auto"/>
        <w:rPr>
          <w:rFonts w:asciiTheme="majorBidi" w:hAnsiTheme="majorBidi" w:cstheme="majorBidi"/>
          <w:color w:val="000000" w:themeColor="text1"/>
        </w:rPr>
      </w:pPr>
      <w:r w:rsidRPr="00C063AC">
        <w:rPr>
          <w:rStyle w:val="Strong"/>
          <w:rFonts w:asciiTheme="majorBidi" w:hAnsiTheme="majorBidi" w:cstheme="majorBidi"/>
          <w:color w:val="000000" w:themeColor="text1"/>
        </w:rPr>
        <w:t>Glucose Subsystem:</w:t>
      </w:r>
      <w:r w:rsidRPr="00C063AC">
        <w:rPr>
          <w:rFonts w:asciiTheme="majorBidi" w:hAnsiTheme="majorBidi" w:cstheme="majorBidi"/>
          <w:color w:val="000000" w:themeColor="text1"/>
        </w:rPr>
        <w:t xml:space="preserve"> Models glucose absorption, utilization, renal excretion, and endogenous production.</w:t>
      </w:r>
    </w:p>
    <w:p w14:paraId="614FF639" w14:textId="77777777" w:rsidR="00C11ADC" w:rsidRPr="00C063AC" w:rsidRDefault="00C11ADC" w:rsidP="00C11ADC">
      <w:pPr>
        <w:numPr>
          <w:ilvl w:val="2"/>
          <w:numId w:val="8"/>
        </w:numPr>
        <w:spacing w:before="100" w:beforeAutospacing="1" w:after="100" w:afterAutospacing="1" w:line="240" w:lineRule="auto"/>
        <w:rPr>
          <w:rFonts w:asciiTheme="majorBidi" w:hAnsiTheme="majorBidi" w:cstheme="majorBidi"/>
          <w:color w:val="000000" w:themeColor="text1"/>
        </w:rPr>
      </w:pPr>
      <w:r w:rsidRPr="00C063AC">
        <w:rPr>
          <w:rStyle w:val="Strong"/>
          <w:rFonts w:asciiTheme="majorBidi" w:hAnsiTheme="majorBidi" w:cstheme="majorBidi"/>
          <w:color w:val="000000" w:themeColor="text1"/>
        </w:rPr>
        <w:t>Insulin Subsystem:</w:t>
      </w:r>
      <w:r w:rsidRPr="00C063AC">
        <w:rPr>
          <w:rFonts w:asciiTheme="majorBidi" w:hAnsiTheme="majorBidi" w:cstheme="majorBidi"/>
          <w:color w:val="000000" w:themeColor="text1"/>
        </w:rPr>
        <w:t xml:space="preserve"> Models insulin kinetics, including subcutaneous absorption and action in different compartments.</w:t>
      </w:r>
    </w:p>
    <w:p w14:paraId="53A5C10C" w14:textId="77777777" w:rsidR="00C11ADC" w:rsidRPr="00C063AC" w:rsidRDefault="00C11ADC" w:rsidP="00C11ADC">
      <w:pPr>
        <w:numPr>
          <w:ilvl w:val="1"/>
          <w:numId w:val="8"/>
        </w:numPr>
        <w:spacing w:before="100" w:beforeAutospacing="1" w:after="100" w:afterAutospacing="1" w:line="240" w:lineRule="auto"/>
        <w:rPr>
          <w:rFonts w:asciiTheme="majorBidi" w:hAnsiTheme="majorBidi" w:cstheme="majorBidi"/>
          <w:color w:val="000000" w:themeColor="text1"/>
        </w:rPr>
      </w:pPr>
      <w:r w:rsidRPr="00C063AC">
        <w:rPr>
          <w:rFonts w:asciiTheme="majorBidi" w:hAnsiTheme="majorBidi" w:cstheme="majorBidi"/>
          <w:color w:val="000000" w:themeColor="text1"/>
        </w:rPr>
        <w:t>Includes a compartment for glucose absorption from meals.</w:t>
      </w:r>
    </w:p>
    <w:p w14:paraId="18EBC91F" w14:textId="77777777" w:rsidR="00C11ADC" w:rsidRPr="00C063AC" w:rsidRDefault="00C11ADC" w:rsidP="00C11ADC">
      <w:pPr>
        <w:numPr>
          <w:ilvl w:val="0"/>
          <w:numId w:val="8"/>
        </w:numPr>
        <w:spacing w:before="100" w:beforeAutospacing="1" w:after="100" w:afterAutospacing="1" w:line="240" w:lineRule="auto"/>
        <w:rPr>
          <w:rFonts w:asciiTheme="majorBidi" w:hAnsiTheme="majorBidi" w:cstheme="majorBidi"/>
          <w:color w:val="000000" w:themeColor="text1"/>
        </w:rPr>
      </w:pPr>
      <w:r w:rsidRPr="00C063AC">
        <w:rPr>
          <w:rStyle w:val="Strong"/>
          <w:rFonts w:asciiTheme="majorBidi" w:hAnsiTheme="majorBidi" w:cstheme="majorBidi"/>
          <w:color w:val="000000" w:themeColor="text1"/>
        </w:rPr>
        <w:t>Insulin Action:</w:t>
      </w:r>
    </w:p>
    <w:p w14:paraId="288F62FC" w14:textId="77777777" w:rsidR="00C11ADC" w:rsidRPr="00C063AC" w:rsidRDefault="00C11ADC" w:rsidP="00C11ADC">
      <w:pPr>
        <w:numPr>
          <w:ilvl w:val="1"/>
          <w:numId w:val="8"/>
        </w:numPr>
        <w:spacing w:before="100" w:beforeAutospacing="1" w:after="100" w:afterAutospacing="1" w:line="240" w:lineRule="auto"/>
        <w:rPr>
          <w:rFonts w:asciiTheme="majorBidi" w:hAnsiTheme="majorBidi" w:cstheme="majorBidi"/>
          <w:color w:val="000000" w:themeColor="text1"/>
        </w:rPr>
      </w:pPr>
      <w:r w:rsidRPr="00C063AC">
        <w:rPr>
          <w:rFonts w:asciiTheme="majorBidi" w:hAnsiTheme="majorBidi" w:cstheme="majorBidi"/>
          <w:color w:val="000000" w:themeColor="text1"/>
        </w:rPr>
        <w:t>Distinguishes between three effects of insulin:</w:t>
      </w:r>
    </w:p>
    <w:p w14:paraId="1FD52448" w14:textId="77777777" w:rsidR="00C11ADC" w:rsidRPr="00C063AC" w:rsidRDefault="00C11ADC" w:rsidP="00C11ADC">
      <w:pPr>
        <w:numPr>
          <w:ilvl w:val="2"/>
          <w:numId w:val="8"/>
        </w:numPr>
        <w:spacing w:before="100" w:beforeAutospacing="1" w:after="100" w:afterAutospacing="1" w:line="240" w:lineRule="auto"/>
        <w:rPr>
          <w:rFonts w:asciiTheme="majorBidi" w:hAnsiTheme="majorBidi" w:cstheme="majorBidi"/>
          <w:color w:val="000000" w:themeColor="text1"/>
        </w:rPr>
      </w:pPr>
      <w:r w:rsidRPr="00C063AC">
        <w:rPr>
          <w:rStyle w:val="Strong"/>
          <w:rFonts w:asciiTheme="majorBidi" w:hAnsiTheme="majorBidi" w:cstheme="majorBidi"/>
          <w:color w:val="000000" w:themeColor="text1"/>
        </w:rPr>
        <w:t>Peripheral glucose uptake.</w:t>
      </w:r>
    </w:p>
    <w:p w14:paraId="4EDDA39D" w14:textId="77777777" w:rsidR="00C11ADC" w:rsidRPr="00C063AC" w:rsidRDefault="00C11ADC" w:rsidP="00C11ADC">
      <w:pPr>
        <w:numPr>
          <w:ilvl w:val="2"/>
          <w:numId w:val="8"/>
        </w:numPr>
        <w:spacing w:before="100" w:beforeAutospacing="1" w:after="100" w:afterAutospacing="1" w:line="240" w:lineRule="auto"/>
        <w:rPr>
          <w:rFonts w:asciiTheme="majorBidi" w:hAnsiTheme="majorBidi" w:cstheme="majorBidi"/>
          <w:color w:val="000000" w:themeColor="text1"/>
        </w:rPr>
      </w:pPr>
      <w:r w:rsidRPr="00C063AC">
        <w:rPr>
          <w:rStyle w:val="Strong"/>
          <w:rFonts w:asciiTheme="majorBidi" w:hAnsiTheme="majorBidi" w:cstheme="majorBidi"/>
          <w:color w:val="000000" w:themeColor="text1"/>
        </w:rPr>
        <w:lastRenderedPageBreak/>
        <w:t>Suppression of endogenous glucose production.</w:t>
      </w:r>
    </w:p>
    <w:p w14:paraId="27DAA67D" w14:textId="77777777" w:rsidR="00C11ADC" w:rsidRPr="00C063AC" w:rsidRDefault="00C11ADC" w:rsidP="00C11ADC">
      <w:pPr>
        <w:numPr>
          <w:ilvl w:val="2"/>
          <w:numId w:val="8"/>
        </w:numPr>
        <w:spacing w:before="100" w:beforeAutospacing="1" w:after="100" w:afterAutospacing="1" w:line="240" w:lineRule="auto"/>
        <w:rPr>
          <w:rFonts w:asciiTheme="majorBidi" w:hAnsiTheme="majorBidi" w:cstheme="majorBidi"/>
          <w:color w:val="000000" w:themeColor="text1"/>
        </w:rPr>
      </w:pPr>
      <w:r w:rsidRPr="00C063AC">
        <w:rPr>
          <w:rStyle w:val="Strong"/>
          <w:rFonts w:asciiTheme="majorBidi" w:hAnsiTheme="majorBidi" w:cstheme="majorBidi"/>
          <w:color w:val="000000" w:themeColor="text1"/>
        </w:rPr>
        <w:t>Suppression of glucose renal excretion.</w:t>
      </w:r>
    </w:p>
    <w:p w14:paraId="0A31C4D5" w14:textId="77777777" w:rsidR="00C11ADC" w:rsidRPr="00C063AC" w:rsidRDefault="00C11ADC" w:rsidP="00C11ADC">
      <w:pPr>
        <w:numPr>
          <w:ilvl w:val="0"/>
          <w:numId w:val="8"/>
        </w:numPr>
        <w:spacing w:before="100" w:beforeAutospacing="1" w:after="100" w:afterAutospacing="1" w:line="240" w:lineRule="auto"/>
        <w:rPr>
          <w:rFonts w:asciiTheme="majorBidi" w:hAnsiTheme="majorBidi" w:cstheme="majorBidi"/>
          <w:color w:val="000000" w:themeColor="text1"/>
        </w:rPr>
      </w:pPr>
      <w:r w:rsidRPr="00C063AC">
        <w:rPr>
          <w:rStyle w:val="Strong"/>
          <w:rFonts w:asciiTheme="majorBidi" w:hAnsiTheme="majorBidi" w:cstheme="majorBidi"/>
          <w:color w:val="000000" w:themeColor="text1"/>
        </w:rPr>
        <w:t>Physiological Inputs:</w:t>
      </w:r>
    </w:p>
    <w:p w14:paraId="3258D46E" w14:textId="77777777" w:rsidR="00C11ADC" w:rsidRPr="00C063AC" w:rsidRDefault="00C11ADC" w:rsidP="00C11ADC">
      <w:pPr>
        <w:numPr>
          <w:ilvl w:val="1"/>
          <w:numId w:val="8"/>
        </w:numPr>
        <w:spacing w:before="100" w:beforeAutospacing="1" w:after="100" w:afterAutospacing="1" w:line="240" w:lineRule="auto"/>
        <w:rPr>
          <w:rFonts w:asciiTheme="majorBidi" w:hAnsiTheme="majorBidi" w:cstheme="majorBidi"/>
          <w:color w:val="000000" w:themeColor="text1"/>
        </w:rPr>
      </w:pPr>
      <w:r w:rsidRPr="00C063AC">
        <w:rPr>
          <w:rFonts w:asciiTheme="majorBidi" w:hAnsiTheme="majorBidi" w:cstheme="majorBidi"/>
          <w:color w:val="000000" w:themeColor="text1"/>
        </w:rPr>
        <w:t>Considers exogenous insulin (infusion or injection) and meal intake (carbohydrate absorption).</w:t>
      </w:r>
    </w:p>
    <w:p w14:paraId="14DA4A84" w14:textId="77777777" w:rsidR="00C11ADC" w:rsidRPr="00C063AC" w:rsidRDefault="00C11ADC" w:rsidP="00C11ADC">
      <w:pPr>
        <w:pStyle w:val="Heading4"/>
        <w:rPr>
          <w:rFonts w:asciiTheme="majorBidi" w:hAnsiTheme="majorBidi"/>
          <w:b/>
          <w:bCs/>
          <w:i w:val="0"/>
          <w:iCs w:val="0"/>
          <w:color w:val="000000" w:themeColor="text1"/>
        </w:rPr>
      </w:pPr>
      <w:r w:rsidRPr="00C063AC">
        <w:rPr>
          <w:rStyle w:val="Strong"/>
          <w:rFonts w:asciiTheme="majorBidi" w:hAnsiTheme="majorBidi"/>
          <w:b w:val="0"/>
          <w:bCs w:val="0"/>
          <w:i w:val="0"/>
          <w:iCs w:val="0"/>
          <w:color w:val="000000" w:themeColor="text1"/>
        </w:rPr>
        <w:t>Model Equations:</w:t>
      </w:r>
    </w:p>
    <w:p w14:paraId="15697988" w14:textId="77777777" w:rsidR="00C11ADC" w:rsidRPr="00C063AC" w:rsidRDefault="00C11ADC" w:rsidP="00C11ADC">
      <w:pPr>
        <w:pStyle w:val="NormalWeb"/>
        <w:rPr>
          <w:rFonts w:asciiTheme="majorBidi" w:hAnsiTheme="majorBidi" w:cstheme="majorBidi"/>
          <w:color w:val="000000" w:themeColor="text1"/>
        </w:rPr>
      </w:pPr>
      <w:r w:rsidRPr="00C063AC">
        <w:rPr>
          <w:rFonts w:asciiTheme="majorBidi" w:hAnsiTheme="majorBidi" w:cstheme="majorBidi"/>
          <w:color w:val="000000" w:themeColor="text1"/>
        </w:rPr>
        <w:t xml:space="preserve">The </w:t>
      </w:r>
      <w:proofErr w:type="spellStart"/>
      <w:r w:rsidRPr="00C063AC">
        <w:rPr>
          <w:rFonts w:asciiTheme="majorBidi" w:hAnsiTheme="majorBidi" w:cstheme="majorBidi"/>
          <w:color w:val="000000" w:themeColor="text1"/>
        </w:rPr>
        <w:t>Hovorka</w:t>
      </w:r>
      <w:proofErr w:type="spellEnd"/>
      <w:r w:rsidRPr="00C063AC">
        <w:rPr>
          <w:rFonts w:asciiTheme="majorBidi" w:hAnsiTheme="majorBidi" w:cstheme="majorBidi"/>
          <w:color w:val="000000" w:themeColor="text1"/>
        </w:rPr>
        <w:t xml:space="preserve"> model uses multiple differential equations for glucose and insulin kinetics:</w:t>
      </w:r>
    </w:p>
    <w:p w14:paraId="0A680624" w14:textId="77777777" w:rsidR="00C11ADC" w:rsidRPr="00C063AC" w:rsidRDefault="00C11ADC" w:rsidP="00C11ADC">
      <w:pPr>
        <w:numPr>
          <w:ilvl w:val="0"/>
          <w:numId w:val="9"/>
        </w:numPr>
        <w:spacing w:before="100" w:beforeAutospacing="1" w:after="100" w:afterAutospacing="1" w:line="240" w:lineRule="auto"/>
        <w:rPr>
          <w:rFonts w:asciiTheme="majorBidi" w:hAnsiTheme="majorBidi" w:cstheme="majorBidi"/>
          <w:color w:val="000000" w:themeColor="text1"/>
        </w:rPr>
      </w:pPr>
      <w:r w:rsidRPr="00C063AC">
        <w:rPr>
          <w:rFonts w:asciiTheme="majorBidi" w:hAnsiTheme="majorBidi" w:cstheme="majorBidi"/>
          <w:color w:val="000000" w:themeColor="text1"/>
        </w:rPr>
        <w:t>Glucose dynamics (rate of change in glucose concentration).</w:t>
      </w:r>
    </w:p>
    <w:p w14:paraId="53C03B3D" w14:textId="77777777" w:rsidR="00C11ADC" w:rsidRPr="00C063AC" w:rsidRDefault="00C11ADC" w:rsidP="00C11ADC">
      <w:pPr>
        <w:numPr>
          <w:ilvl w:val="0"/>
          <w:numId w:val="9"/>
        </w:numPr>
        <w:spacing w:before="100" w:beforeAutospacing="1" w:after="100" w:afterAutospacing="1" w:line="240" w:lineRule="auto"/>
        <w:rPr>
          <w:rFonts w:asciiTheme="majorBidi" w:hAnsiTheme="majorBidi" w:cstheme="majorBidi"/>
          <w:color w:val="000000" w:themeColor="text1"/>
        </w:rPr>
      </w:pPr>
      <w:r w:rsidRPr="00C063AC">
        <w:rPr>
          <w:rFonts w:asciiTheme="majorBidi" w:hAnsiTheme="majorBidi" w:cstheme="majorBidi"/>
          <w:color w:val="000000" w:themeColor="text1"/>
        </w:rPr>
        <w:t>Insulin kinetics (subcutaneous to plasma dynamics).</w:t>
      </w:r>
    </w:p>
    <w:p w14:paraId="10AD7ACA" w14:textId="77777777" w:rsidR="00C11ADC" w:rsidRPr="00C063AC" w:rsidRDefault="00C11ADC" w:rsidP="00C11ADC">
      <w:pPr>
        <w:numPr>
          <w:ilvl w:val="0"/>
          <w:numId w:val="9"/>
        </w:numPr>
        <w:spacing w:before="100" w:beforeAutospacing="1" w:after="100" w:afterAutospacing="1" w:line="240" w:lineRule="auto"/>
        <w:rPr>
          <w:rFonts w:asciiTheme="majorBidi" w:hAnsiTheme="majorBidi" w:cstheme="majorBidi"/>
          <w:color w:val="000000" w:themeColor="text1"/>
        </w:rPr>
      </w:pPr>
      <w:r w:rsidRPr="00C063AC">
        <w:rPr>
          <w:rFonts w:asciiTheme="majorBidi" w:hAnsiTheme="majorBidi" w:cstheme="majorBidi"/>
          <w:color w:val="000000" w:themeColor="text1"/>
        </w:rPr>
        <w:t>Insulin action on glucose disposal and production.</w:t>
      </w:r>
    </w:p>
    <w:p w14:paraId="6A4C52E0" w14:textId="77777777" w:rsidR="00C11ADC" w:rsidRPr="00C063AC" w:rsidRDefault="00C11ADC" w:rsidP="00C11ADC">
      <w:pPr>
        <w:pStyle w:val="Heading4"/>
        <w:rPr>
          <w:rFonts w:asciiTheme="majorBidi" w:hAnsiTheme="majorBidi"/>
          <w:b/>
          <w:bCs/>
          <w:i w:val="0"/>
          <w:iCs w:val="0"/>
          <w:color w:val="000000" w:themeColor="text1"/>
        </w:rPr>
      </w:pPr>
      <w:r w:rsidRPr="00C063AC">
        <w:rPr>
          <w:rStyle w:val="Strong"/>
          <w:rFonts w:asciiTheme="majorBidi" w:hAnsiTheme="majorBidi"/>
          <w:b w:val="0"/>
          <w:bCs w:val="0"/>
          <w:i w:val="0"/>
          <w:iCs w:val="0"/>
          <w:color w:val="000000" w:themeColor="text1"/>
        </w:rPr>
        <w:t>Applications:</w:t>
      </w:r>
    </w:p>
    <w:p w14:paraId="0D143DC2" w14:textId="77777777" w:rsidR="00C11ADC" w:rsidRPr="00C063AC" w:rsidRDefault="00C11ADC" w:rsidP="00C11ADC">
      <w:pPr>
        <w:numPr>
          <w:ilvl w:val="0"/>
          <w:numId w:val="10"/>
        </w:numPr>
        <w:spacing w:before="100" w:beforeAutospacing="1" w:after="100" w:afterAutospacing="1" w:line="240" w:lineRule="auto"/>
        <w:rPr>
          <w:rFonts w:asciiTheme="majorBidi" w:hAnsiTheme="majorBidi" w:cstheme="majorBidi"/>
          <w:color w:val="000000" w:themeColor="text1"/>
        </w:rPr>
      </w:pPr>
      <w:r w:rsidRPr="00C063AC">
        <w:rPr>
          <w:rFonts w:asciiTheme="majorBidi" w:hAnsiTheme="majorBidi" w:cstheme="majorBidi"/>
          <w:color w:val="000000" w:themeColor="text1"/>
        </w:rPr>
        <w:t>Widely used in developing artificial pancreas systems.</w:t>
      </w:r>
    </w:p>
    <w:p w14:paraId="5C9201E8" w14:textId="77777777" w:rsidR="00C11ADC" w:rsidRPr="00C063AC" w:rsidRDefault="00C11ADC" w:rsidP="00C11ADC">
      <w:pPr>
        <w:numPr>
          <w:ilvl w:val="0"/>
          <w:numId w:val="10"/>
        </w:numPr>
        <w:spacing w:before="100" w:beforeAutospacing="1" w:after="100" w:afterAutospacing="1" w:line="240" w:lineRule="auto"/>
        <w:rPr>
          <w:rFonts w:asciiTheme="majorBidi" w:hAnsiTheme="majorBidi" w:cstheme="majorBidi"/>
          <w:color w:val="000000" w:themeColor="text1"/>
        </w:rPr>
      </w:pPr>
      <w:r w:rsidRPr="00C063AC">
        <w:rPr>
          <w:rFonts w:asciiTheme="majorBidi" w:hAnsiTheme="majorBidi" w:cstheme="majorBidi"/>
          <w:color w:val="000000" w:themeColor="text1"/>
        </w:rPr>
        <w:t>Suitable for clinical scenarios requiring detailed glucose-insulin modeling.</w:t>
      </w:r>
    </w:p>
    <w:p w14:paraId="68601797" w14:textId="77777777" w:rsidR="00C11ADC" w:rsidRPr="00C063AC" w:rsidRDefault="00C11ADC" w:rsidP="00C11ADC">
      <w:pPr>
        <w:numPr>
          <w:ilvl w:val="0"/>
          <w:numId w:val="10"/>
        </w:numPr>
        <w:spacing w:before="100" w:beforeAutospacing="1" w:after="100" w:afterAutospacing="1" w:line="240" w:lineRule="auto"/>
        <w:rPr>
          <w:rFonts w:asciiTheme="majorBidi" w:hAnsiTheme="majorBidi" w:cstheme="majorBidi"/>
          <w:color w:val="000000" w:themeColor="text1"/>
        </w:rPr>
      </w:pPr>
      <w:r w:rsidRPr="00C063AC">
        <w:rPr>
          <w:rFonts w:asciiTheme="majorBidi" w:hAnsiTheme="majorBidi" w:cstheme="majorBidi"/>
          <w:color w:val="000000" w:themeColor="text1"/>
        </w:rPr>
        <w:t>Simulates postprandial (after meal) glucose and insulin responses.</w:t>
      </w:r>
    </w:p>
    <w:p w14:paraId="4975F4CA" w14:textId="77777777" w:rsidR="00C11ADC" w:rsidRPr="00C063AC" w:rsidRDefault="00C11ADC" w:rsidP="00C11ADC">
      <w:pPr>
        <w:pStyle w:val="Heading4"/>
        <w:rPr>
          <w:rFonts w:asciiTheme="majorBidi" w:hAnsiTheme="majorBidi"/>
          <w:color w:val="000000" w:themeColor="text1"/>
        </w:rPr>
      </w:pPr>
      <w:r w:rsidRPr="00C063AC">
        <w:rPr>
          <w:rStyle w:val="Strong"/>
          <w:rFonts w:asciiTheme="majorBidi" w:hAnsiTheme="majorBidi"/>
          <w:b w:val="0"/>
          <w:bCs w:val="0"/>
          <w:i w:val="0"/>
          <w:iCs w:val="0"/>
          <w:color w:val="000000" w:themeColor="text1"/>
        </w:rPr>
        <w:t>Limitations</w:t>
      </w:r>
      <w:r w:rsidRPr="00C063AC">
        <w:rPr>
          <w:rStyle w:val="Strong"/>
          <w:rFonts w:asciiTheme="majorBidi" w:hAnsiTheme="majorBidi"/>
          <w:color w:val="000000" w:themeColor="text1"/>
        </w:rPr>
        <w:t>:</w:t>
      </w:r>
    </w:p>
    <w:p w14:paraId="4D3CC9AA" w14:textId="77777777" w:rsidR="00C11ADC" w:rsidRPr="00C063AC" w:rsidRDefault="00C11ADC" w:rsidP="00C11ADC">
      <w:pPr>
        <w:numPr>
          <w:ilvl w:val="0"/>
          <w:numId w:val="11"/>
        </w:numPr>
        <w:spacing w:before="100" w:beforeAutospacing="1" w:after="100" w:afterAutospacing="1" w:line="240" w:lineRule="auto"/>
        <w:rPr>
          <w:rFonts w:asciiTheme="majorBidi" w:hAnsiTheme="majorBidi" w:cstheme="majorBidi"/>
          <w:color w:val="000000" w:themeColor="text1"/>
        </w:rPr>
      </w:pPr>
      <w:r w:rsidRPr="00C063AC">
        <w:rPr>
          <w:rFonts w:asciiTheme="majorBidi" w:hAnsiTheme="majorBidi" w:cstheme="majorBidi"/>
          <w:color w:val="000000" w:themeColor="text1"/>
        </w:rPr>
        <w:t>High complexity compared to simpler models like Bergman.</w:t>
      </w:r>
    </w:p>
    <w:p w14:paraId="26D97C3A" w14:textId="14CD19DA" w:rsidR="00C11ADC" w:rsidRPr="00C063AC" w:rsidRDefault="00C11ADC" w:rsidP="00A472F2">
      <w:pPr>
        <w:numPr>
          <w:ilvl w:val="0"/>
          <w:numId w:val="11"/>
        </w:numPr>
        <w:spacing w:before="100" w:beforeAutospacing="1" w:after="100" w:afterAutospacing="1" w:line="240" w:lineRule="auto"/>
        <w:rPr>
          <w:rFonts w:asciiTheme="majorBidi" w:hAnsiTheme="majorBidi" w:cstheme="majorBidi"/>
          <w:color w:val="000000" w:themeColor="text1"/>
        </w:rPr>
      </w:pPr>
      <w:r w:rsidRPr="00C063AC">
        <w:rPr>
          <w:rFonts w:asciiTheme="majorBidi" w:hAnsiTheme="majorBidi" w:cstheme="majorBidi"/>
          <w:color w:val="000000" w:themeColor="text1"/>
        </w:rPr>
        <w:t>Requires many physiological parameters, which might vary across patients.</w:t>
      </w:r>
    </w:p>
    <w:p w14:paraId="007F8528" w14:textId="77777777" w:rsidR="00C11ADC" w:rsidRPr="00C063AC" w:rsidRDefault="00C11ADC" w:rsidP="00C11ADC">
      <w:pPr>
        <w:pStyle w:val="Heading3"/>
        <w:rPr>
          <w:rFonts w:asciiTheme="majorBidi" w:hAnsiTheme="majorBidi"/>
          <w:i/>
          <w:iCs/>
          <w:color w:val="000000" w:themeColor="text1"/>
        </w:rPr>
      </w:pPr>
      <w:r w:rsidRPr="00C063AC">
        <w:rPr>
          <w:rStyle w:val="Strong"/>
          <w:rFonts w:asciiTheme="majorBidi" w:hAnsiTheme="majorBidi"/>
          <w:i/>
          <w:iCs/>
          <w:color w:val="000000" w:themeColor="text1"/>
        </w:rPr>
        <w:t xml:space="preserve">2. Dalla Man Model (Meal </w:t>
      </w:r>
      <w:proofErr w:type="gramStart"/>
      <w:r w:rsidRPr="00C063AC">
        <w:rPr>
          <w:rStyle w:val="Strong"/>
          <w:rFonts w:asciiTheme="majorBidi" w:hAnsiTheme="majorBidi"/>
          <w:i/>
          <w:iCs/>
          <w:color w:val="000000" w:themeColor="text1"/>
        </w:rPr>
        <w:t>Model)[</w:t>
      </w:r>
      <w:proofErr w:type="gramEnd"/>
      <w:r w:rsidRPr="00C063AC">
        <w:rPr>
          <w:rStyle w:val="Strong"/>
          <w:rFonts w:asciiTheme="majorBidi" w:hAnsiTheme="majorBidi"/>
          <w:i/>
          <w:iCs/>
          <w:color w:val="000000" w:themeColor="text1"/>
        </w:rPr>
        <w:t>3]</w:t>
      </w:r>
    </w:p>
    <w:p w14:paraId="7A1306BA" w14:textId="79963FC1" w:rsidR="00C11ADC" w:rsidRPr="00C063AC" w:rsidRDefault="00C11ADC" w:rsidP="00A472F2">
      <w:pPr>
        <w:pStyle w:val="NormalWeb"/>
        <w:rPr>
          <w:rFonts w:asciiTheme="majorBidi" w:hAnsiTheme="majorBidi" w:cstheme="majorBidi"/>
          <w:color w:val="000000" w:themeColor="text1"/>
        </w:rPr>
      </w:pPr>
      <w:r w:rsidRPr="00C063AC">
        <w:rPr>
          <w:rFonts w:asciiTheme="majorBidi" w:hAnsiTheme="majorBidi" w:cstheme="majorBidi"/>
          <w:color w:val="000000" w:themeColor="text1"/>
        </w:rPr>
        <w:t xml:space="preserve">The Dalla Man model is another advanced physiological model explicitly designed to study glucose and insulin dynamics during meal ingestion. It is particularly useful for simulating postprandial glucose control and evaluating meal-related insulin dosing </w:t>
      </w:r>
      <w:proofErr w:type="spellStart"/>
      <w:proofErr w:type="gramStart"/>
      <w:r w:rsidRPr="00C063AC">
        <w:rPr>
          <w:rFonts w:asciiTheme="majorBidi" w:hAnsiTheme="majorBidi" w:cstheme="majorBidi"/>
          <w:color w:val="000000" w:themeColor="text1"/>
        </w:rPr>
        <w:t>strategies.The</w:t>
      </w:r>
      <w:proofErr w:type="spellEnd"/>
      <w:proofErr w:type="gramEnd"/>
      <w:r w:rsidRPr="00C063AC">
        <w:rPr>
          <w:rFonts w:asciiTheme="majorBidi" w:hAnsiTheme="majorBidi" w:cstheme="majorBidi"/>
          <w:color w:val="000000" w:themeColor="text1"/>
        </w:rPr>
        <w:t xml:space="preserve"> Dalla Man model focuses on meal-related glucose dynamics and insulin kinetics. It introduces compartments for glucose absorption from the gut and insulin action.</w:t>
      </w:r>
    </w:p>
    <w:p w14:paraId="46F6018F" w14:textId="77777777" w:rsidR="00C11ADC" w:rsidRPr="00C063AC" w:rsidRDefault="00C11ADC" w:rsidP="00C11ADC">
      <w:pPr>
        <w:pStyle w:val="Heading4"/>
        <w:rPr>
          <w:rFonts w:asciiTheme="majorBidi" w:hAnsiTheme="majorBidi"/>
          <w:b/>
          <w:bCs/>
          <w:i w:val="0"/>
          <w:iCs w:val="0"/>
          <w:color w:val="000000" w:themeColor="text1"/>
        </w:rPr>
      </w:pPr>
      <w:r w:rsidRPr="00C063AC">
        <w:rPr>
          <w:rStyle w:val="Strong"/>
          <w:rFonts w:asciiTheme="majorBidi" w:hAnsiTheme="majorBidi"/>
          <w:b w:val="0"/>
          <w:bCs w:val="0"/>
          <w:i w:val="0"/>
          <w:iCs w:val="0"/>
          <w:color w:val="000000" w:themeColor="text1"/>
        </w:rPr>
        <w:t>Key Equations in the Dalla Man Model</w:t>
      </w:r>
    </w:p>
    <w:p w14:paraId="66A6ABAE" w14:textId="77777777" w:rsidR="00C11ADC" w:rsidRPr="00C063AC" w:rsidRDefault="00C11ADC" w:rsidP="00C11ADC">
      <w:pPr>
        <w:pStyle w:val="NormalWeb"/>
        <w:numPr>
          <w:ilvl w:val="0"/>
          <w:numId w:val="12"/>
        </w:numPr>
        <w:rPr>
          <w:rFonts w:asciiTheme="majorBidi" w:hAnsiTheme="majorBidi" w:cstheme="majorBidi"/>
          <w:color w:val="000000" w:themeColor="text1"/>
        </w:rPr>
      </w:pPr>
      <w:r w:rsidRPr="00C063AC">
        <w:rPr>
          <w:rStyle w:val="Strong"/>
          <w:rFonts w:asciiTheme="majorBidi" w:eastAsiaTheme="minorEastAsia" w:hAnsiTheme="majorBidi" w:cstheme="majorBidi"/>
          <w:color w:val="000000" w:themeColor="text1"/>
        </w:rPr>
        <w:t>Glucose Absorption from the Gut</w:t>
      </w:r>
      <w:r w:rsidRPr="00C063AC">
        <w:rPr>
          <w:rFonts w:asciiTheme="majorBidi" w:hAnsiTheme="majorBidi" w:cstheme="majorBidi"/>
          <w:color w:val="000000" w:themeColor="text1"/>
        </w:rPr>
        <w:t xml:space="preserve"> The gut glucose dynamics are modeled as two compartments:</w:t>
      </w:r>
    </w:p>
    <w:p w14:paraId="02AD7F19" w14:textId="66B65C68" w:rsidR="001721DE" w:rsidRPr="00C063AC" w:rsidRDefault="00C11ADC" w:rsidP="001721DE">
      <w:pPr>
        <w:keepNext/>
        <w:spacing w:beforeAutospacing="1" w:afterAutospacing="1"/>
        <w:ind w:left="360"/>
        <w:jc w:val="center"/>
        <w:rPr>
          <w:rFonts w:asciiTheme="majorBidi" w:hAnsiTheme="majorBidi" w:cstheme="majorBidi"/>
          <w:color w:val="000000" w:themeColor="text1"/>
        </w:rPr>
      </w:pPr>
      <m:oMathPara>
        <m:oMath>
          <m:f>
            <m:fPr>
              <m:ctrlPr>
                <w:rPr>
                  <w:rStyle w:val="katex-mathml"/>
                  <w:rFonts w:ascii="Cambria Math" w:hAnsi="Cambria Math" w:cstheme="majorBidi"/>
                  <w:color w:val="000000" w:themeColor="text1"/>
                </w:rPr>
              </m:ctrlPr>
            </m:fPr>
            <m:num>
              <m:r>
                <w:rPr>
                  <w:rStyle w:val="katex-mathml"/>
                  <w:rFonts w:ascii="Cambria Math" w:hAnsi="Cambria Math" w:cstheme="majorBidi"/>
                  <w:color w:val="000000" w:themeColor="text1"/>
                </w:rPr>
                <m:t>d</m:t>
              </m:r>
              <m:sSub>
                <m:sSubPr>
                  <m:ctrlPr>
                    <w:rPr>
                      <w:rStyle w:val="katex-mathml"/>
                      <w:rFonts w:ascii="Cambria Math" w:hAnsi="Cambria Math" w:cstheme="majorBidi"/>
                      <w:i/>
                      <w:color w:val="000000" w:themeColor="text1"/>
                    </w:rPr>
                  </m:ctrlPr>
                </m:sSubPr>
                <m:e>
                  <m:r>
                    <w:rPr>
                      <w:rStyle w:val="katex-mathml"/>
                      <w:rFonts w:ascii="Cambria Math" w:hAnsi="Cambria Math" w:cstheme="majorBidi"/>
                      <w:color w:val="000000" w:themeColor="text1"/>
                    </w:rPr>
                    <m:t>Q</m:t>
                  </m:r>
                </m:e>
                <m:sub>
                  <m:r>
                    <w:rPr>
                      <w:rStyle w:val="katex-mathml"/>
                      <w:rFonts w:ascii="Cambria Math" w:hAnsi="Cambria Math" w:cstheme="majorBidi"/>
                      <w:color w:val="000000" w:themeColor="text1"/>
                    </w:rPr>
                    <m:t>1</m:t>
                  </m:r>
                </m:sub>
              </m:sSub>
              <m:d>
                <m:dPr>
                  <m:ctrlPr>
                    <w:rPr>
                      <w:rStyle w:val="katex-mathml"/>
                      <w:rFonts w:ascii="Cambria Math" w:hAnsi="Cambria Math" w:cstheme="majorBidi"/>
                      <w:i/>
                      <w:color w:val="000000" w:themeColor="text1"/>
                    </w:rPr>
                  </m:ctrlPr>
                </m:dPr>
                <m:e>
                  <m:r>
                    <w:rPr>
                      <w:rStyle w:val="katex-mathml"/>
                      <w:rFonts w:ascii="Cambria Math" w:hAnsi="Cambria Math" w:cstheme="majorBidi"/>
                      <w:color w:val="000000" w:themeColor="text1"/>
                    </w:rPr>
                    <m:t>t</m:t>
                  </m:r>
                </m:e>
              </m:d>
              <m:ctrlPr>
                <w:rPr>
                  <w:rStyle w:val="katex-mathml"/>
                  <w:rFonts w:ascii="Cambria Math" w:hAnsi="Cambria Math" w:cstheme="majorBidi"/>
                  <w:i/>
                  <w:color w:val="000000" w:themeColor="text1"/>
                </w:rPr>
              </m:ctrlPr>
            </m:num>
            <m:den>
              <m:r>
                <w:rPr>
                  <w:rStyle w:val="katex-mathml"/>
                  <w:rFonts w:ascii="Cambria Math" w:hAnsi="Cambria Math" w:cstheme="majorBidi"/>
                  <w:color w:val="000000" w:themeColor="text1"/>
                </w:rPr>
                <m:t>dt</m:t>
              </m:r>
              <m:ctrlPr>
                <w:rPr>
                  <w:rStyle w:val="katex-mathml"/>
                  <w:rFonts w:ascii="Cambria Math" w:hAnsi="Cambria Math" w:cstheme="majorBidi"/>
                  <w:i/>
                  <w:color w:val="000000" w:themeColor="text1"/>
                </w:rPr>
              </m:ctrlPr>
            </m:den>
          </m:f>
          <m:r>
            <w:rPr>
              <w:rStyle w:val="katex-mathml"/>
              <w:rFonts w:ascii="Cambria Math" w:hAnsi="Cambria Math" w:cstheme="majorBidi"/>
              <w:color w:val="000000" w:themeColor="text1"/>
            </w:rPr>
            <m:t>=-</m:t>
          </m:r>
          <m:sSub>
            <m:sSubPr>
              <m:ctrlPr>
                <w:rPr>
                  <w:rStyle w:val="katex-mathml"/>
                  <w:rFonts w:ascii="Cambria Math" w:hAnsi="Cambria Math" w:cstheme="majorBidi"/>
                  <w:i/>
                  <w:color w:val="000000" w:themeColor="text1"/>
                </w:rPr>
              </m:ctrlPr>
            </m:sSubPr>
            <m:e>
              <m:r>
                <w:rPr>
                  <w:rStyle w:val="katex-mathml"/>
                  <w:rFonts w:ascii="Cambria Math" w:hAnsi="Cambria Math" w:cstheme="majorBidi"/>
                  <w:color w:val="000000" w:themeColor="text1"/>
                </w:rPr>
                <m:t>k</m:t>
              </m:r>
            </m:e>
            <m:sub>
              <m:r>
                <w:rPr>
                  <w:rStyle w:val="katex-mathml"/>
                  <w:rFonts w:ascii="Cambria Math" w:hAnsi="Cambria Math" w:cstheme="majorBidi"/>
                  <w:color w:val="000000" w:themeColor="text1"/>
                </w:rPr>
                <m:t>21</m:t>
              </m:r>
            </m:sub>
          </m:sSub>
          <m:sSub>
            <m:sSubPr>
              <m:ctrlPr>
                <w:rPr>
                  <w:rStyle w:val="katex-mathml"/>
                  <w:rFonts w:ascii="Cambria Math" w:hAnsi="Cambria Math" w:cstheme="majorBidi"/>
                  <w:i/>
                  <w:color w:val="000000" w:themeColor="text1"/>
                </w:rPr>
              </m:ctrlPr>
            </m:sSubPr>
            <m:e>
              <m:r>
                <w:rPr>
                  <w:rStyle w:val="katex-mathml"/>
                  <w:rFonts w:ascii="Cambria Math" w:hAnsi="Cambria Math" w:cstheme="majorBidi"/>
                  <w:color w:val="000000" w:themeColor="text1"/>
                </w:rPr>
                <m:t>Q</m:t>
              </m:r>
            </m:e>
            <m:sub>
              <m:r>
                <w:rPr>
                  <w:rStyle w:val="katex-mathml"/>
                  <w:rFonts w:ascii="Cambria Math" w:hAnsi="Cambria Math" w:cstheme="majorBidi"/>
                  <w:color w:val="000000" w:themeColor="text1"/>
                </w:rPr>
                <m:t>1</m:t>
              </m:r>
            </m:sub>
          </m:sSub>
          <m:d>
            <m:dPr>
              <m:ctrlPr>
                <w:rPr>
                  <w:rStyle w:val="katex-mathml"/>
                  <w:rFonts w:ascii="Cambria Math" w:hAnsi="Cambria Math" w:cstheme="majorBidi"/>
                  <w:i/>
                  <w:color w:val="000000" w:themeColor="text1"/>
                </w:rPr>
              </m:ctrlPr>
            </m:dPr>
            <m:e>
              <m:r>
                <w:rPr>
                  <w:rStyle w:val="katex-mathml"/>
                  <w:rFonts w:ascii="Cambria Math" w:hAnsi="Cambria Math" w:cstheme="majorBidi"/>
                  <w:color w:val="000000" w:themeColor="text1"/>
                </w:rPr>
                <m:t>t</m:t>
              </m:r>
            </m:e>
          </m:d>
          <m:r>
            <w:rPr>
              <w:rStyle w:val="katex-mathml"/>
              <w:rFonts w:ascii="Cambria Math" w:hAnsi="Cambria Math" w:cstheme="majorBidi"/>
              <w:color w:val="000000" w:themeColor="text1"/>
            </w:rPr>
            <m:t>+D</m:t>
          </m:r>
          <m:d>
            <m:dPr>
              <m:ctrlPr>
                <w:rPr>
                  <w:rStyle w:val="katex-mathml"/>
                  <w:rFonts w:ascii="Cambria Math" w:hAnsi="Cambria Math" w:cstheme="majorBidi"/>
                  <w:i/>
                  <w:color w:val="000000" w:themeColor="text1"/>
                </w:rPr>
              </m:ctrlPr>
            </m:dPr>
            <m:e>
              <m:r>
                <w:rPr>
                  <w:rStyle w:val="katex-mathml"/>
                  <w:rFonts w:ascii="Cambria Math" w:hAnsi="Cambria Math" w:cstheme="majorBidi"/>
                  <w:color w:val="000000" w:themeColor="text1"/>
                </w:rPr>
                <m:t>t</m:t>
              </m:r>
            </m:e>
          </m:d>
        </m:oMath>
      </m:oMathPara>
    </w:p>
    <w:p w14:paraId="2A0CF162" w14:textId="6C77E044" w:rsidR="001721DE" w:rsidRPr="00C063AC" w:rsidRDefault="001721DE" w:rsidP="001721DE">
      <w:pPr>
        <w:pStyle w:val="Caption"/>
        <w:jc w:val="right"/>
        <w:rPr>
          <w:rFonts w:asciiTheme="majorBidi" w:hAnsiTheme="majorBidi" w:cstheme="majorBidi"/>
          <w:color w:val="000000" w:themeColor="text1"/>
        </w:rPr>
      </w:pPr>
      <w:r w:rsidRPr="00C063AC">
        <w:rPr>
          <w:rFonts w:asciiTheme="majorBidi" w:hAnsiTheme="majorBidi" w:cstheme="majorBidi"/>
          <w:color w:val="000000" w:themeColor="text1"/>
        </w:rPr>
        <w:t xml:space="preserve">( </w:t>
      </w:r>
      <w:r w:rsidRPr="00C063AC">
        <w:rPr>
          <w:rFonts w:asciiTheme="majorBidi" w:hAnsiTheme="majorBidi" w:cstheme="majorBidi"/>
          <w:color w:val="000000" w:themeColor="text1"/>
        </w:rPr>
        <w:fldChar w:fldCharType="begin"/>
      </w:r>
      <w:r w:rsidRPr="00C063AC">
        <w:rPr>
          <w:rFonts w:asciiTheme="majorBidi" w:hAnsiTheme="majorBidi" w:cstheme="majorBidi"/>
          <w:color w:val="000000" w:themeColor="text1"/>
        </w:rPr>
        <w:instrText xml:space="preserve"> SEQ ( \* ARABIC </w:instrText>
      </w:r>
      <w:r w:rsidRPr="00C063AC">
        <w:rPr>
          <w:rFonts w:asciiTheme="majorBidi" w:hAnsiTheme="majorBidi" w:cstheme="majorBidi"/>
          <w:color w:val="000000" w:themeColor="text1"/>
        </w:rPr>
        <w:fldChar w:fldCharType="separate"/>
      </w:r>
      <w:r w:rsidR="00B94DA4">
        <w:rPr>
          <w:rFonts w:asciiTheme="majorBidi" w:hAnsiTheme="majorBidi" w:cstheme="majorBidi"/>
          <w:noProof/>
          <w:color w:val="000000" w:themeColor="text1"/>
        </w:rPr>
        <w:t>8</w:t>
      </w:r>
      <w:r w:rsidRPr="00C063AC">
        <w:rPr>
          <w:rFonts w:asciiTheme="majorBidi" w:hAnsiTheme="majorBidi" w:cstheme="majorBidi"/>
          <w:color w:val="000000" w:themeColor="text1"/>
        </w:rPr>
        <w:fldChar w:fldCharType="end"/>
      </w:r>
      <w:r w:rsidRPr="00C063AC">
        <w:rPr>
          <w:rFonts w:asciiTheme="majorBidi" w:hAnsiTheme="majorBidi" w:cstheme="majorBidi"/>
          <w:color w:val="000000" w:themeColor="text1"/>
        </w:rPr>
        <w:t>)</w:t>
      </w:r>
    </w:p>
    <w:p w14:paraId="7C591F6A" w14:textId="747586AA" w:rsidR="00C11ADC" w:rsidRPr="00C063AC" w:rsidRDefault="00C11ADC" w:rsidP="001721DE">
      <w:pPr>
        <w:keepNext/>
        <w:spacing w:beforeAutospacing="1" w:afterAutospacing="1"/>
        <w:ind w:left="720"/>
        <w:rPr>
          <w:rFonts w:asciiTheme="majorBidi" w:hAnsiTheme="majorBidi" w:cstheme="majorBidi"/>
          <w:color w:val="000000" w:themeColor="text1"/>
        </w:rPr>
      </w:pPr>
      <m:oMathPara>
        <m:oMath>
          <m:f>
            <m:fPr>
              <m:ctrlPr>
                <w:rPr>
                  <w:rStyle w:val="katex-mathml"/>
                  <w:rFonts w:ascii="Cambria Math" w:hAnsi="Cambria Math" w:cstheme="majorBidi"/>
                  <w:color w:val="000000" w:themeColor="text1"/>
                </w:rPr>
              </m:ctrlPr>
            </m:fPr>
            <m:num>
              <m:r>
                <w:rPr>
                  <w:rStyle w:val="katex-mathml"/>
                  <w:rFonts w:ascii="Cambria Math" w:hAnsi="Cambria Math" w:cstheme="majorBidi"/>
                  <w:color w:val="000000" w:themeColor="text1"/>
                </w:rPr>
                <m:t>d</m:t>
              </m:r>
              <m:sSub>
                <m:sSubPr>
                  <m:ctrlPr>
                    <w:rPr>
                      <w:rStyle w:val="katex-mathml"/>
                      <w:rFonts w:ascii="Cambria Math" w:hAnsi="Cambria Math" w:cstheme="majorBidi"/>
                      <w:i/>
                      <w:color w:val="000000" w:themeColor="text1"/>
                    </w:rPr>
                  </m:ctrlPr>
                </m:sSubPr>
                <m:e>
                  <m:r>
                    <w:rPr>
                      <w:rStyle w:val="katex-mathml"/>
                      <w:rFonts w:ascii="Cambria Math" w:hAnsi="Cambria Math" w:cstheme="majorBidi"/>
                      <w:color w:val="000000" w:themeColor="text1"/>
                    </w:rPr>
                    <m:t>Q</m:t>
                  </m:r>
                </m:e>
                <m:sub>
                  <m:r>
                    <w:rPr>
                      <w:rStyle w:val="katex-mathml"/>
                      <w:rFonts w:ascii="Cambria Math" w:hAnsi="Cambria Math" w:cstheme="majorBidi"/>
                      <w:color w:val="000000" w:themeColor="text1"/>
                    </w:rPr>
                    <m:t>2</m:t>
                  </m:r>
                </m:sub>
              </m:sSub>
              <m:d>
                <m:dPr>
                  <m:ctrlPr>
                    <w:rPr>
                      <w:rStyle w:val="katex-mathml"/>
                      <w:rFonts w:ascii="Cambria Math" w:hAnsi="Cambria Math" w:cstheme="majorBidi"/>
                      <w:i/>
                      <w:color w:val="000000" w:themeColor="text1"/>
                    </w:rPr>
                  </m:ctrlPr>
                </m:dPr>
                <m:e>
                  <m:r>
                    <w:rPr>
                      <w:rStyle w:val="katex-mathml"/>
                      <w:rFonts w:ascii="Cambria Math" w:hAnsi="Cambria Math" w:cstheme="majorBidi"/>
                      <w:color w:val="000000" w:themeColor="text1"/>
                    </w:rPr>
                    <m:t>t</m:t>
                  </m:r>
                </m:e>
              </m:d>
              <m:ctrlPr>
                <w:rPr>
                  <w:rStyle w:val="katex-mathml"/>
                  <w:rFonts w:ascii="Cambria Math" w:hAnsi="Cambria Math" w:cstheme="majorBidi"/>
                  <w:i/>
                  <w:color w:val="000000" w:themeColor="text1"/>
                </w:rPr>
              </m:ctrlPr>
            </m:num>
            <m:den>
              <m:r>
                <w:rPr>
                  <w:rStyle w:val="katex-mathml"/>
                  <w:rFonts w:ascii="Cambria Math" w:hAnsi="Cambria Math" w:cstheme="majorBidi"/>
                  <w:color w:val="000000" w:themeColor="text1"/>
                </w:rPr>
                <m:t>dt</m:t>
              </m:r>
              <m:ctrlPr>
                <w:rPr>
                  <w:rStyle w:val="katex-mathml"/>
                  <w:rFonts w:ascii="Cambria Math" w:hAnsi="Cambria Math" w:cstheme="majorBidi"/>
                  <w:i/>
                  <w:color w:val="000000" w:themeColor="text1"/>
                </w:rPr>
              </m:ctrlPr>
            </m:den>
          </m:f>
          <m:r>
            <w:rPr>
              <w:rStyle w:val="katex-mathml"/>
              <w:rFonts w:ascii="Cambria Math" w:hAnsi="Cambria Math" w:cstheme="majorBidi"/>
              <w:color w:val="000000" w:themeColor="text1"/>
            </w:rPr>
            <m:t>=</m:t>
          </m:r>
          <m:sSub>
            <m:sSubPr>
              <m:ctrlPr>
                <w:rPr>
                  <w:rStyle w:val="katex-mathml"/>
                  <w:rFonts w:ascii="Cambria Math" w:hAnsi="Cambria Math" w:cstheme="majorBidi"/>
                  <w:i/>
                  <w:color w:val="000000" w:themeColor="text1"/>
                </w:rPr>
              </m:ctrlPr>
            </m:sSubPr>
            <m:e>
              <m:r>
                <w:rPr>
                  <w:rStyle w:val="katex-mathml"/>
                  <w:rFonts w:ascii="Cambria Math" w:hAnsi="Cambria Math" w:cstheme="majorBidi"/>
                  <w:color w:val="000000" w:themeColor="text1"/>
                </w:rPr>
                <m:t>k</m:t>
              </m:r>
            </m:e>
            <m:sub>
              <m:r>
                <w:rPr>
                  <w:rStyle w:val="katex-mathml"/>
                  <w:rFonts w:ascii="Cambria Math" w:hAnsi="Cambria Math" w:cstheme="majorBidi"/>
                  <w:color w:val="000000" w:themeColor="text1"/>
                </w:rPr>
                <m:t>21</m:t>
              </m:r>
            </m:sub>
          </m:sSub>
          <m:sSub>
            <m:sSubPr>
              <m:ctrlPr>
                <w:rPr>
                  <w:rStyle w:val="katex-mathml"/>
                  <w:rFonts w:ascii="Cambria Math" w:hAnsi="Cambria Math" w:cstheme="majorBidi"/>
                  <w:i/>
                  <w:color w:val="000000" w:themeColor="text1"/>
                </w:rPr>
              </m:ctrlPr>
            </m:sSubPr>
            <m:e>
              <m:r>
                <w:rPr>
                  <w:rStyle w:val="katex-mathml"/>
                  <w:rFonts w:ascii="Cambria Math" w:hAnsi="Cambria Math" w:cstheme="majorBidi"/>
                  <w:color w:val="000000" w:themeColor="text1"/>
                </w:rPr>
                <m:t>Q</m:t>
              </m:r>
            </m:e>
            <m:sub>
              <m:r>
                <w:rPr>
                  <w:rStyle w:val="katex-mathml"/>
                  <w:rFonts w:ascii="Cambria Math" w:hAnsi="Cambria Math" w:cstheme="majorBidi"/>
                  <w:color w:val="000000" w:themeColor="text1"/>
                </w:rPr>
                <m:t>1</m:t>
              </m:r>
            </m:sub>
          </m:sSub>
          <m:d>
            <m:dPr>
              <m:ctrlPr>
                <w:rPr>
                  <w:rStyle w:val="katex-mathml"/>
                  <w:rFonts w:ascii="Cambria Math" w:hAnsi="Cambria Math" w:cstheme="majorBidi"/>
                  <w:i/>
                  <w:color w:val="000000" w:themeColor="text1"/>
                </w:rPr>
              </m:ctrlPr>
            </m:dPr>
            <m:e>
              <m:r>
                <w:rPr>
                  <w:rStyle w:val="katex-mathml"/>
                  <w:rFonts w:ascii="Cambria Math" w:hAnsi="Cambria Math" w:cstheme="majorBidi"/>
                  <w:color w:val="000000" w:themeColor="text1"/>
                </w:rPr>
                <m:t>t</m:t>
              </m:r>
            </m:e>
          </m:d>
          <m:r>
            <w:rPr>
              <w:rStyle w:val="katex-mathml"/>
              <w:rFonts w:ascii="Cambria Math" w:hAnsi="Cambria Math" w:cstheme="majorBidi"/>
              <w:color w:val="000000" w:themeColor="text1"/>
            </w:rPr>
            <m:t>-</m:t>
          </m:r>
          <m:sSub>
            <m:sSubPr>
              <m:ctrlPr>
                <w:rPr>
                  <w:rStyle w:val="katex-mathml"/>
                  <w:rFonts w:ascii="Cambria Math" w:hAnsi="Cambria Math" w:cstheme="majorBidi"/>
                  <w:i/>
                  <w:color w:val="000000" w:themeColor="text1"/>
                </w:rPr>
              </m:ctrlPr>
            </m:sSubPr>
            <m:e>
              <m:r>
                <w:rPr>
                  <w:rStyle w:val="katex-mathml"/>
                  <w:rFonts w:ascii="Cambria Math" w:hAnsi="Cambria Math" w:cstheme="majorBidi"/>
                  <w:color w:val="000000" w:themeColor="text1"/>
                </w:rPr>
                <m:t>k</m:t>
              </m:r>
            </m:e>
            <m:sub>
              <m:r>
                <w:rPr>
                  <w:rStyle w:val="katex-mathml"/>
                  <w:rFonts w:ascii="Cambria Math" w:hAnsi="Cambria Math" w:cstheme="majorBidi"/>
                  <w:color w:val="000000" w:themeColor="text1"/>
                </w:rPr>
                <m:t>abs</m:t>
              </m:r>
            </m:sub>
          </m:sSub>
          <m:sSub>
            <m:sSubPr>
              <m:ctrlPr>
                <w:rPr>
                  <w:rStyle w:val="katex-mathml"/>
                  <w:rFonts w:ascii="Cambria Math" w:hAnsi="Cambria Math" w:cstheme="majorBidi"/>
                  <w:i/>
                  <w:color w:val="000000" w:themeColor="text1"/>
                </w:rPr>
              </m:ctrlPr>
            </m:sSubPr>
            <m:e>
              <m:r>
                <w:rPr>
                  <w:rStyle w:val="katex-mathml"/>
                  <w:rFonts w:ascii="Cambria Math" w:hAnsi="Cambria Math" w:cstheme="majorBidi"/>
                  <w:color w:val="000000" w:themeColor="text1"/>
                </w:rPr>
                <m:t>Q</m:t>
              </m:r>
            </m:e>
            <m:sub>
              <m:r>
                <w:rPr>
                  <w:rStyle w:val="katex-mathml"/>
                  <w:rFonts w:ascii="Cambria Math" w:hAnsi="Cambria Math" w:cstheme="majorBidi"/>
                  <w:color w:val="000000" w:themeColor="text1"/>
                </w:rPr>
                <m:t>2</m:t>
              </m:r>
            </m:sub>
          </m:sSub>
          <m:d>
            <m:dPr>
              <m:ctrlPr>
                <w:rPr>
                  <w:rStyle w:val="katex-mathml"/>
                  <w:rFonts w:ascii="Cambria Math" w:hAnsi="Cambria Math" w:cstheme="majorBidi"/>
                  <w:i/>
                  <w:color w:val="000000" w:themeColor="text1"/>
                </w:rPr>
              </m:ctrlPr>
            </m:dPr>
            <m:e>
              <m:r>
                <w:rPr>
                  <w:rStyle w:val="katex-mathml"/>
                  <w:rFonts w:ascii="Cambria Math" w:hAnsi="Cambria Math" w:cstheme="majorBidi"/>
                  <w:color w:val="000000" w:themeColor="text1"/>
                </w:rPr>
                <m:t>t</m:t>
              </m:r>
            </m:e>
          </m:d>
        </m:oMath>
      </m:oMathPara>
    </w:p>
    <w:p w14:paraId="57F8A2C6" w14:textId="64193E8C" w:rsidR="001721DE" w:rsidRPr="00C063AC" w:rsidRDefault="001721DE" w:rsidP="001721DE">
      <w:pPr>
        <w:pStyle w:val="Caption"/>
        <w:jc w:val="right"/>
        <w:rPr>
          <w:rFonts w:asciiTheme="majorBidi" w:hAnsiTheme="majorBidi" w:cstheme="majorBidi"/>
          <w:color w:val="000000" w:themeColor="text1"/>
        </w:rPr>
      </w:pPr>
      <w:r w:rsidRPr="00C063AC">
        <w:rPr>
          <w:rFonts w:asciiTheme="majorBidi" w:hAnsiTheme="majorBidi" w:cstheme="majorBidi"/>
          <w:color w:val="000000" w:themeColor="text1"/>
        </w:rPr>
        <w:t xml:space="preserve">( </w:t>
      </w:r>
      <w:r w:rsidRPr="00C063AC">
        <w:rPr>
          <w:rFonts w:asciiTheme="majorBidi" w:hAnsiTheme="majorBidi" w:cstheme="majorBidi"/>
          <w:color w:val="000000" w:themeColor="text1"/>
        </w:rPr>
        <w:fldChar w:fldCharType="begin"/>
      </w:r>
      <w:r w:rsidRPr="00C063AC">
        <w:rPr>
          <w:rFonts w:asciiTheme="majorBidi" w:hAnsiTheme="majorBidi" w:cstheme="majorBidi"/>
          <w:color w:val="000000" w:themeColor="text1"/>
        </w:rPr>
        <w:instrText xml:space="preserve"> SEQ ( \* ARABIC </w:instrText>
      </w:r>
      <w:r w:rsidRPr="00C063AC">
        <w:rPr>
          <w:rFonts w:asciiTheme="majorBidi" w:hAnsiTheme="majorBidi" w:cstheme="majorBidi"/>
          <w:color w:val="000000" w:themeColor="text1"/>
        </w:rPr>
        <w:fldChar w:fldCharType="separate"/>
      </w:r>
      <w:r w:rsidR="00B94DA4">
        <w:rPr>
          <w:rFonts w:asciiTheme="majorBidi" w:hAnsiTheme="majorBidi" w:cstheme="majorBidi"/>
          <w:noProof/>
          <w:color w:val="000000" w:themeColor="text1"/>
        </w:rPr>
        <w:t>9</w:t>
      </w:r>
      <w:r w:rsidRPr="00C063AC">
        <w:rPr>
          <w:rFonts w:asciiTheme="majorBidi" w:hAnsiTheme="majorBidi" w:cstheme="majorBidi"/>
          <w:color w:val="000000" w:themeColor="text1"/>
        </w:rPr>
        <w:fldChar w:fldCharType="end"/>
      </w:r>
      <w:r w:rsidRPr="00C063AC">
        <w:rPr>
          <w:rFonts w:asciiTheme="majorBidi" w:hAnsiTheme="majorBidi" w:cstheme="majorBidi"/>
          <w:color w:val="000000" w:themeColor="text1"/>
        </w:rPr>
        <w:t>)</w:t>
      </w:r>
    </w:p>
    <w:p w14:paraId="02171634" w14:textId="77777777" w:rsidR="00C11ADC" w:rsidRPr="00C063AC" w:rsidRDefault="00C11ADC" w:rsidP="00C11ADC">
      <w:pPr>
        <w:numPr>
          <w:ilvl w:val="1"/>
          <w:numId w:val="12"/>
        </w:numPr>
        <w:spacing w:before="100" w:beforeAutospacing="1" w:after="100" w:afterAutospacing="1" w:line="240" w:lineRule="auto"/>
        <w:rPr>
          <w:rFonts w:asciiTheme="majorBidi" w:hAnsiTheme="majorBidi" w:cstheme="majorBidi"/>
          <w:color w:val="000000" w:themeColor="text1"/>
        </w:rPr>
      </w:pPr>
      <m:oMath>
        <m:sSub>
          <m:sSubPr>
            <m:ctrlPr>
              <w:rPr>
                <w:rStyle w:val="katex-mathml"/>
                <w:rFonts w:ascii="Cambria Math" w:hAnsi="Cambria Math" w:cstheme="majorBidi"/>
                <w:i/>
                <w:color w:val="000000" w:themeColor="text1"/>
              </w:rPr>
            </m:ctrlPr>
          </m:sSubPr>
          <m:e>
            <m:r>
              <w:rPr>
                <w:rStyle w:val="katex-mathml"/>
                <w:rFonts w:ascii="Cambria Math" w:hAnsi="Cambria Math" w:cstheme="majorBidi"/>
                <w:color w:val="000000" w:themeColor="text1"/>
              </w:rPr>
              <m:t>Q</m:t>
            </m:r>
          </m:e>
          <m:sub>
            <m:r>
              <w:rPr>
                <w:rStyle w:val="katex-mathml"/>
                <w:rFonts w:ascii="Cambria Math" w:hAnsi="Cambria Math" w:cstheme="majorBidi"/>
                <w:color w:val="000000" w:themeColor="text1"/>
              </w:rPr>
              <m:t>1</m:t>
            </m:r>
          </m:sub>
        </m:sSub>
        <m:d>
          <m:dPr>
            <m:ctrlPr>
              <w:rPr>
                <w:rStyle w:val="katex-mathml"/>
                <w:rFonts w:ascii="Cambria Math" w:hAnsi="Cambria Math" w:cstheme="majorBidi"/>
                <w:i/>
                <w:color w:val="000000" w:themeColor="text1"/>
              </w:rPr>
            </m:ctrlPr>
          </m:dPr>
          <m:e>
            <m:r>
              <w:rPr>
                <w:rStyle w:val="katex-mathml"/>
                <w:rFonts w:ascii="Cambria Math" w:hAnsi="Cambria Math" w:cstheme="majorBidi"/>
                <w:color w:val="000000" w:themeColor="text1"/>
              </w:rPr>
              <m:t>t</m:t>
            </m:r>
          </m:e>
        </m:d>
      </m:oMath>
      <w:r w:rsidRPr="00C063AC">
        <w:rPr>
          <w:rFonts w:asciiTheme="majorBidi" w:hAnsiTheme="majorBidi" w:cstheme="majorBidi"/>
          <w:color w:val="000000" w:themeColor="text1"/>
        </w:rPr>
        <w:t>: Glucose in the stomach.</w:t>
      </w:r>
    </w:p>
    <w:p w14:paraId="4ABB838F" w14:textId="77777777" w:rsidR="00C11ADC" w:rsidRPr="00C063AC" w:rsidRDefault="00C11ADC" w:rsidP="00C11ADC">
      <w:pPr>
        <w:numPr>
          <w:ilvl w:val="1"/>
          <w:numId w:val="12"/>
        </w:numPr>
        <w:spacing w:before="100" w:beforeAutospacing="1" w:after="100" w:afterAutospacing="1" w:line="240" w:lineRule="auto"/>
        <w:rPr>
          <w:rFonts w:asciiTheme="majorBidi" w:hAnsiTheme="majorBidi" w:cstheme="majorBidi"/>
          <w:color w:val="000000" w:themeColor="text1"/>
        </w:rPr>
      </w:pPr>
      <m:oMath>
        <m:sSub>
          <m:sSubPr>
            <m:ctrlPr>
              <w:rPr>
                <w:rStyle w:val="katex-mathml"/>
                <w:rFonts w:ascii="Cambria Math" w:hAnsi="Cambria Math" w:cstheme="majorBidi"/>
                <w:i/>
                <w:color w:val="000000" w:themeColor="text1"/>
              </w:rPr>
            </m:ctrlPr>
          </m:sSubPr>
          <m:e>
            <m:r>
              <w:rPr>
                <w:rStyle w:val="katex-mathml"/>
                <w:rFonts w:ascii="Cambria Math" w:hAnsi="Cambria Math" w:cstheme="majorBidi"/>
                <w:color w:val="000000" w:themeColor="text1"/>
              </w:rPr>
              <m:t>Q</m:t>
            </m:r>
          </m:e>
          <m:sub>
            <m:r>
              <w:rPr>
                <w:rStyle w:val="katex-mathml"/>
                <w:rFonts w:ascii="Cambria Math" w:hAnsi="Cambria Math" w:cstheme="majorBidi"/>
                <w:color w:val="000000" w:themeColor="text1"/>
              </w:rPr>
              <m:t>2</m:t>
            </m:r>
          </m:sub>
        </m:sSub>
        <m:d>
          <m:dPr>
            <m:ctrlPr>
              <w:rPr>
                <w:rStyle w:val="katex-mathml"/>
                <w:rFonts w:ascii="Cambria Math" w:hAnsi="Cambria Math" w:cstheme="majorBidi"/>
                <w:i/>
                <w:color w:val="000000" w:themeColor="text1"/>
              </w:rPr>
            </m:ctrlPr>
          </m:dPr>
          <m:e>
            <m:r>
              <w:rPr>
                <w:rStyle w:val="katex-mathml"/>
                <w:rFonts w:ascii="Cambria Math" w:hAnsi="Cambria Math" w:cstheme="majorBidi"/>
                <w:color w:val="000000" w:themeColor="text1"/>
              </w:rPr>
              <m:t>t</m:t>
            </m:r>
          </m:e>
        </m:d>
      </m:oMath>
      <w:r w:rsidRPr="00C063AC">
        <w:rPr>
          <w:rFonts w:asciiTheme="majorBidi" w:hAnsiTheme="majorBidi" w:cstheme="majorBidi"/>
          <w:color w:val="000000" w:themeColor="text1"/>
        </w:rPr>
        <w:t>: Glucose in the intestine.</w:t>
      </w:r>
    </w:p>
    <w:p w14:paraId="16B2E769" w14:textId="77777777" w:rsidR="00C11ADC" w:rsidRPr="00C063AC" w:rsidRDefault="00C11ADC" w:rsidP="00C11ADC">
      <w:pPr>
        <w:numPr>
          <w:ilvl w:val="1"/>
          <w:numId w:val="12"/>
        </w:numPr>
        <w:spacing w:before="100" w:beforeAutospacing="1" w:after="100" w:afterAutospacing="1" w:line="240" w:lineRule="auto"/>
        <w:rPr>
          <w:rFonts w:asciiTheme="majorBidi" w:hAnsiTheme="majorBidi" w:cstheme="majorBidi"/>
          <w:color w:val="000000" w:themeColor="text1"/>
        </w:rPr>
      </w:pPr>
      <m:oMath>
        <m:sSub>
          <m:sSubPr>
            <m:ctrlPr>
              <w:rPr>
                <w:rStyle w:val="katex-mathml"/>
                <w:rFonts w:ascii="Cambria Math" w:hAnsi="Cambria Math" w:cstheme="majorBidi"/>
                <w:i/>
                <w:color w:val="000000" w:themeColor="text1"/>
              </w:rPr>
            </m:ctrlPr>
          </m:sSubPr>
          <m:e>
            <m:r>
              <w:rPr>
                <w:rStyle w:val="katex-mathml"/>
                <w:rFonts w:ascii="Cambria Math" w:hAnsi="Cambria Math" w:cstheme="majorBidi"/>
                <w:color w:val="000000" w:themeColor="text1"/>
              </w:rPr>
              <m:t>k</m:t>
            </m:r>
          </m:e>
          <m:sub>
            <m:r>
              <w:rPr>
                <w:rStyle w:val="katex-mathml"/>
                <w:rFonts w:ascii="Cambria Math" w:hAnsi="Cambria Math" w:cstheme="majorBidi"/>
                <w:color w:val="000000" w:themeColor="text1"/>
              </w:rPr>
              <m:t>21</m:t>
            </m:r>
          </m:sub>
        </m:sSub>
      </m:oMath>
      <w:r w:rsidRPr="00C063AC">
        <w:rPr>
          <w:rStyle w:val="vlist-s"/>
          <w:rFonts w:asciiTheme="majorBidi" w:hAnsiTheme="majorBidi" w:cstheme="majorBidi"/>
          <w:color w:val="000000" w:themeColor="text1"/>
        </w:rPr>
        <w:t>​</w:t>
      </w:r>
      <w:r w:rsidRPr="00C063AC">
        <w:rPr>
          <w:rFonts w:asciiTheme="majorBidi" w:hAnsiTheme="majorBidi" w:cstheme="majorBidi"/>
          <w:color w:val="000000" w:themeColor="text1"/>
        </w:rPr>
        <w:t>: Gastric emptying rate.</w:t>
      </w:r>
    </w:p>
    <w:p w14:paraId="6864652F" w14:textId="77777777" w:rsidR="00C11ADC" w:rsidRPr="00C063AC" w:rsidRDefault="00C11ADC" w:rsidP="00C11ADC">
      <w:pPr>
        <w:numPr>
          <w:ilvl w:val="1"/>
          <w:numId w:val="12"/>
        </w:numPr>
        <w:spacing w:before="100" w:beforeAutospacing="1" w:after="100" w:afterAutospacing="1" w:line="240" w:lineRule="auto"/>
        <w:rPr>
          <w:rFonts w:asciiTheme="majorBidi" w:hAnsiTheme="majorBidi" w:cstheme="majorBidi"/>
          <w:color w:val="000000" w:themeColor="text1"/>
        </w:rPr>
      </w:pPr>
      <m:oMath>
        <m:sSub>
          <m:sSubPr>
            <m:ctrlPr>
              <w:rPr>
                <w:rStyle w:val="katex-mathml"/>
                <w:rFonts w:ascii="Cambria Math" w:hAnsi="Cambria Math" w:cstheme="majorBidi"/>
                <w:i/>
                <w:color w:val="000000" w:themeColor="text1"/>
              </w:rPr>
            </m:ctrlPr>
          </m:sSubPr>
          <m:e>
            <m:r>
              <w:rPr>
                <w:rStyle w:val="katex-mathml"/>
                <w:rFonts w:ascii="Cambria Math" w:hAnsi="Cambria Math" w:cstheme="majorBidi"/>
                <w:color w:val="000000" w:themeColor="text1"/>
              </w:rPr>
              <m:t>k</m:t>
            </m:r>
          </m:e>
          <m:sub>
            <m:r>
              <w:rPr>
                <w:rStyle w:val="katex-mathml"/>
                <w:rFonts w:ascii="Cambria Math" w:hAnsi="Cambria Math" w:cstheme="majorBidi"/>
                <w:color w:val="000000" w:themeColor="text1"/>
              </w:rPr>
              <m:t>abs</m:t>
            </m:r>
          </m:sub>
        </m:sSub>
      </m:oMath>
      <w:r w:rsidRPr="00C063AC">
        <w:rPr>
          <w:rFonts w:asciiTheme="majorBidi" w:hAnsiTheme="majorBidi" w:cstheme="majorBidi"/>
          <w:color w:val="000000" w:themeColor="text1"/>
        </w:rPr>
        <w:t>: Intestinal absorption rate.</w:t>
      </w:r>
    </w:p>
    <w:p w14:paraId="6E8AA532" w14:textId="77777777" w:rsidR="00C11ADC" w:rsidRPr="00C063AC" w:rsidRDefault="00C11ADC" w:rsidP="00C11ADC">
      <w:pPr>
        <w:pStyle w:val="NormalWeb"/>
        <w:numPr>
          <w:ilvl w:val="0"/>
          <w:numId w:val="12"/>
        </w:numPr>
        <w:rPr>
          <w:rFonts w:asciiTheme="majorBidi" w:hAnsiTheme="majorBidi" w:cstheme="majorBidi"/>
          <w:color w:val="000000" w:themeColor="text1"/>
        </w:rPr>
      </w:pPr>
      <w:r w:rsidRPr="00C063AC">
        <w:rPr>
          <w:rStyle w:val="Strong"/>
          <w:rFonts w:asciiTheme="majorBidi" w:eastAsiaTheme="minorEastAsia" w:hAnsiTheme="majorBidi" w:cstheme="majorBidi"/>
          <w:color w:val="000000" w:themeColor="text1"/>
        </w:rPr>
        <w:t>Rate of Glucose Appearance (</w:t>
      </w:r>
      <m:oMath>
        <m:sSub>
          <m:sSubPr>
            <m:ctrlPr>
              <w:rPr>
                <w:rStyle w:val="katex-mathml"/>
                <w:rFonts w:ascii="Cambria Math" w:eastAsiaTheme="majorEastAsia" w:hAnsi="Cambria Math" w:cstheme="majorBidi"/>
                <w:b/>
                <w:bCs/>
                <w:i/>
                <w:color w:val="000000" w:themeColor="text1"/>
              </w:rPr>
            </m:ctrlPr>
          </m:sSubPr>
          <m:e>
            <m:r>
              <m:rPr>
                <m:sty m:val="bi"/>
              </m:rPr>
              <w:rPr>
                <w:rStyle w:val="katex-mathml"/>
                <w:rFonts w:ascii="Cambria Math" w:eastAsiaTheme="majorEastAsia" w:hAnsi="Cambria Math" w:cstheme="majorBidi"/>
                <w:color w:val="000000" w:themeColor="text1"/>
              </w:rPr>
              <m:t>R</m:t>
            </m:r>
          </m:e>
          <m:sub>
            <m:r>
              <m:rPr>
                <m:sty m:val="bi"/>
              </m:rPr>
              <w:rPr>
                <w:rStyle w:val="katex-mathml"/>
                <w:rFonts w:ascii="Cambria Math" w:eastAsiaTheme="majorEastAsia" w:hAnsi="Cambria Math" w:cstheme="majorBidi"/>
                <w:color w:val="000000" w:themeColor="text1"/>
              </w:rPr>
              <m:t>a</m:t>
            </m:r>
          </m:sub>
        </m:sSub>
      </m:oMath>
      <w:r w:rsidRPr="00C063AC">
        <w:rPr>
          <w:rStyle w:val="vlist-s"/>
          <w:rFonts w:asciiTheme="majorBidi" w:eastAsiaTheme="majorEastAsia" w:hAnsiTheme="majorBidi" w:cstheme="majorBidi"/>
          <w:b/>
          <w:bCs/>
          <w:color w:val="000000" w:themeColor="text1"/>
        </w:rPr>
        <w:t>​</w:t>
      </w:r>
      <w:r w:rsidRPr="00C063AC">
        <w:rPr>
          <w:rStyle w:val="Strong"/>
          <w:rFonts w:asciiTheme="majorBidi" w:eastAsiaTheme="minorEastAsia" w:hAnsiTheme="majorBidi" w:cstheme="majorBidi"/>
          <w:color w:val="000000" w:themeColor="text1"/>
        </w:rPr>
        <w:t>)</w:t>
      </w:r>
      <w:r w:rsidRPr="00C063AC">
        <w:rPr>
          <w:rFonts w:asciiTheme="majorBidi" w:hAnsiTheme="majorBidi" w:cstheme="majorBidi"/>
          <w:color w:val="000000" w:themeColor="text1"/>
        </w:rPr>
        <w:t xml:space="preserve"> After absorption, glucose appears in plasma:</w:t>
      </w:r>
    </w:p>
    <w:p w14:paraId="57F0694C" w14:textId="6216E4A0" w:rsidR="00C11ADC" w:rsidRPr="00C063AC" w:rsidRDefault="00C11ADC" w:rsidP="001721DE">
      <w:pPr>
        <w:keepNext/>
        <w:spacing w:beforeAutospacing="1" w:afterAutospacing="1"/>
        <w:ind w:left="720"/>
        <w:rPr>
          <w:rFonts w:asciiTheme="majorBidi" w:hAnsiTheme="majorBidi" w:cstheme="majorBidi"/>
          <w:color w:val="000000" w:themeColor="text1"/>
        </w:rPr>
      </w:pPr>
      <m:oMathPara>
        <m:oMath>
          <m:sSub>
            <m:sSubPr>
              <m:ctrlPr>
                <w:rPr>
                  <w:rStyle w:val="katex-mathml"/>
                  <w:rFonts w:ascii="Cambria Math" w:hAnsi="Cambria Math" w:cstheme="majorBidi"/>
                  <w:i/>
                  <w:color w:val="000000" w:themeColor="text1"/>
                </w:rPr>
              </m:ctrlPr>
            </m:sSubPr>
            <m:e>
              <m:r>
                <w:rPr>
                  <w:rStyle w:val="katex-mathml"/>
                  <w:rFonts w:ascii="Cambria Math" w:hAnsi="Cambria Math" w:cstheme="majorBidi"/>
                  <w:color w:val="000000" w:themeColor="text1"/>
                </w:rPr>
                <m:t>R</m:t>
              </m:r>
            </m:e>
            <m:sub>
              <m:r>
                <w:rPr>
                  <w:rStyle w:val="katex-mathml"/>
                  <w:rFonts w:ascii="Cambria Math" w:hAnsi="Cambria Math" w:cstheme="majorBidi"/>
                  <w:color w:val="000000" w:themeColor="text1"/>
                </w:rPr>
                <m:t>a</m:t>
              </m:r>
            </m:sub>
          </m:sSub>
          <m:d>
            <m:dPr>
              <m:ctrlPr>
                <w:rPr>
                  <w:rStyle w:val="katex-mathml"/>
                  <w:rFonts w:ascii="Cambria Math" w:hAnsi="Cambria Math" w:cstheme="majorBidi"/>
                  <w:i/>
                  <w:color w:val="000000" w:themeColor="text1"/>
                </w:rPr>
              </m:ctrlPr>
            </m:dPr>
            <m:e>
              <m:r>
                <w:rPr>
                  <w:rStyle w:val="katex-mathml"/>
                  <w:rFonts w:ascii="Cambria Math" w:hAnsi="Cambria Math" w:cstheme="majorBidi"/>
                  <w:color w:val="000000" w:themeColor="text1"/>
                </w:rPr>
                <m:t>t</m:t>
              </m:r>
            </m:e>
          </m:d>
          <m:r>
            <w:rPr>
              <w:rStyle w:val="katex-mathml"/>
              <w:rFonts w:ascii="Cambria Math" w:hAnsi="Cambria Math" w:cstheme="majorBidi"/>
              <w:color w:val="000000" w:themeColor="text1"/>
            </w:rPr>
            <m:t>=f</m:t>
          </m:r>
          <m:sSub>
            <m:sSubPr>
              <m:ctrlPr>
                <w:rPr>
                  <w:rStyle w:val="katex-mathml"/>
                  <w:rFonts w:ascii="Cambria Math" w:hAnsi="Cambria Math" w:cstheme="majorBidi"/>
                  <w:i/>
                  <w:color w:val="000000" w:themeColor="text1"/>
                </w:rPr>
              </m:ctrlPr>
            </m:sSubPr>
            <m:e>
              <m:r>
                <w:rPr>
                  <w:rStyle w:val="katex-mathml"/>
                  <w:rFonts w:ascii="Cambria Math" w:hAnsi="Cambria Math" w:cstheme="majorBidi"/>
                  <w:color w:val="000000" w:themeColor="text1"/>
                </w:rPr>
                <m:t>Q</m:t>
              </m:r>
            </m:e>
            <m:sub>
              <m:r>
                <w:rPr>
                  <w:rStyle w:val="katex-mathml"/>
                  <w:rFonts w:ascii="Cambria Math" w:hAnsi="Cambria Math" w:cstheme="majorBidi"/>
                  <w:color w:val="000000" w:themeColor="text1"/>
                </w:rPr>
                <m:t>2</m:t>
              </m:r>
            </m:sub>
          </m:sSub>
          <m:d>
            <m:dPr>
              <m:ctrlPr>
                <w:rPr>
                  <w:rStyle w:val="katex-mathml"/>
                  <w:rFonts w:ascii="Cambria Math" w:hAnsi="Cambria Math" w:cstheme="majorBidi"/>
                  <w:i/>
                  <w:color w:val="000000" w:themeColor="text1"/>
                </w:rPr>
              </m:ctrlPr>
            </m:dPr>
            <m:e>
              <m:r>
                <w:rPr>
                  <w:rStyle w:val="katex-mathml"/>
                  <w:rFonts w:ascii="Cambria Math" w:hAnsi="Cambria Math" w:cstheme="majorBidi"/>
                  <w:color w:val="000000" w:themeColor="text1"/>
                </w:rPr>
                <m:t>t</m:t>
              </m:r>
            </m:e>
          </m:d>
          <m:sSub>
            <m:sSubPr>
              <m:ctrlPr>
                <w:rPr>
                  <w:rStyle w:val="katex-mathml"/>
                  <w:rFonts w:ascii="Cambria Math" w:hAnsi="Cambria Math" w:cstheme="majorBidi"/>
                  <w:i/>
                  <w:color w:val="000000" w:themeColor="text1"/>
                </w:rPr>
              </m:ctrlPr>
            </m:sSubPr>
            <m:e>
              <m:r>
                <w:rPr>
                  <w:rStyle w:val="katex-mathml"/>
                  <w:rFonts w:ascii="Cambria Math" w:hAnsi="Cambria Math" w:cstheme="majorBidi"/>
                  <w:color w:val="000000" w:themeColor="text1"/>
                </w:rPr>
                <m:t>k</m:t>
              </m:r>
            </m:e>
            <m:sub>
              <m:r>
                <w:rPr>
                  <w:rStyle w:val="katex-mathml"/>
                  <w:rFonts w:ascii="Cambria Math" w:hAnsi="Cambria Math" w:cstheme="majorBidi"/>
                  <w:color w:val="000000" w:themeColor="text1"/>
                </w:rPr>
                <m:t>abs</m:t>
              </m:r>
            </m:sub>
          </m:sSub>
        </m:oMath>
      </m:oMathPara>
    </w:p>
    <w:p w14:paraId="49E04FED" w14:textId="18B4C846" w:rsidR="001721DE" w:rsidRPr="00C063AC" w:rsidRDefault="001721DE" w:rsidP="001721DE">
      <w:pPr>
        <w:pStyle w:val="Caption"/>
        <w:jc w:val="right"/>
        <w:rPr>
          <w:rFonts w:asciiTheme="majorBidi" w:hAnsiTheme="majorBidi" w:cstheme="majorBidi"/>
          <w:color w:val="000000" w:themeColor="text1"/>
        </w:rPr>
      </w:pPr>
      <w:r w:rsidRPr="00C063AC">
        <w:rPr>
          <w:rFonts w:asciiTheme="majorBidi" w:hAnsiTheme="majorBidi" w:cstheme="majorBidi"/>
          <w:color w:val="000000" w:themeColor="text1"/>
        </w:rPr>
        <w:t xml:space="preserve">( </w:t>
      </w:r>
      <w:r w:rsidRPr="00C063AC">
        <w:rPr>
          <w:rFonts w:asciiTheme="majorBidi" w:hAnsiTheme="majorBidi" w:cstheme="majorBidi"/>
          <w:color w:val="000000" w:themeColor="text1"/>
        </w:rPr>
        <w:fldChar w:fldCharType="begin"/>
      </w:r>
      <w:r w:rsidRPr="00C063AC">
        <w:rPr>
          <w:rFonts w:asciiTheme="majorBidi" w:hAnsiTheme="majorBidi" w:cstheme="majorBidi"/>
          <w:color w:val="000000" w:themeColor="text1"/>
        </w:rPr>
        <w:instrText xml:space="preserve"> SEQ ( \* ARABIC </w:instrText>
      </w:r>
      <w:r w:rsidRPr="00C063AC">
        <w:rPr>
          <w:rFonts w:asciiTheme="majorBidi" w:hAnsiTheme="majorBidi" w:cstheme="majorBidi"/>
          <w:color w:val="000000" w:themeColor="text1"/>
        </w:rPr>
        <w:fldChar w:fldCharType="separate"/>
      </w:r>
      <w:r w:rsidR="00B94DA4">
        <w:rPr>
          <w:rFonts w:asciiTheme="majorBidi" w:hAnsiTheme="majorBidi" w:cstheme="majorBidi"/>
          <w:noProof/>
          <w:color w:val="000000" w:themeColor="text1"/>
        </w:rPr>
        <w:t>10</w:t>
      </w:r>
      <w:r w:rsidRPr="00C063AC">
        <w:rPr>
          <w:rFonts w:asciiTheme="majorBidi" w:hAnsiTheme="majorBidi" w:cstheme="majorBidi"/>
          <w:color w:val="000000" w:themeColor="text1"/>
        </w:rPr>
        <w:fldChar w:fldCharType="end"/>
      </w:r>
      <w:r w:rsidRPr="00C063AC">
        <w:rPr>
          <w:rFonts w:asciiTheme="majorBidi" w:hAnsiTheme="majorBidi" w:cstheme="majorBidi"/>
          <w:color w:val="000000" w:themeColor="text1"/>
        </w:rPr>
        <w:t>)</w:t>
      </w:r>
    </w:p>
    <w:p w14:paraId="3D046572" w14:textId="77777777" w:rsidR="00C11ADC" w:rsidRPr="00C063AC" w:rsidRDefault="00C11ADC" w:rsidP="00C11ADC">
      <w:pPr>
        <w:numPr>
          <w:ilvl w:val="1"/>
          <w:numId w:val="12"/>
        </w:numPr>
        <w:spacing w:before="100" w:beforeAutospacing="1" w:after="100" w:afterAutospacing="1" w:line="240" w:lineRule="auto"/>
        <w:rPr>
          <w:rFonts w:asciiTheme="majorBidi" w:hAnsiTheme="majorBidi" w:cstheme="majorBidi"/>
          <w:color w:val="000000" w:themeColor="text1"/>
        </w:rPr>
      </w:pPr>
      <m:oMath>
        <m:r>
          <w:rPr>
            <w:rStyle w:val="katex-mathml"/>
            <w:rFonts w:ascii="Cambria Math" w:hAnsi="Cambria Math" w:cstheme="majorBidi"/>
            <w:color w:val="000000" w:themeColor="text1"/>
          </w:rPr>
          <m:t>f</m:t>
        </m:r>
      </m:oMath>
      <w:r w:rsidRPr="00C063AC">
        <w:rPr>
          <w:rFonts w:asciiTheme="majorBidi" w:hAnsiTheme="majorBidi" w:cstheme="majorBidi"/>
          <w:color w:val="000000" w:themeColor="text1"/>
        </w:rPr>
        <w:t>: Fraction of glucose that reaches plasma.</w:t>
      </w:r>
    </w:p>
    <w:p w14:paraId="6CB4A246" w14:textId="77777777" w:rsidR="00C11ADC" w:rsidRPr="00C063AC" w:rsidRDefault="00C11ADC" w:rsidP="00C11ADC">
      <w:pPr>
        <w:pStyle w:val="NormalWeb"/>
        <w:numPr>
          <w:ilvl w:val="0"/>
          <w:numId w:val="12"/>
        </w:numPr>
        <w:rPr>
          <w:rFonts w:asciiTheme="majorBidi" w:hAnsiTheme="majorBidi" w:cstheme="majorBidi"/>
          <w:color w:val="000000" w:themeColor="text1"/>
        </w:rPr>
      </w:pPr>
      <w:r w:rsidRPr="00C063AC">
        <w:rPr>
          <w:rStyle w:val="Strong"/>
          <w:rFonts w:asciiTheme="majorBidi" w:eastAsiaTheme="minorEastAsia" w:hAnsiTheme="majorBidi" w:cstheme="majorBidi"/>
          <w:color w:val="000000" w:themeColor="text1"/>
        </w:rPr>
        <w:t>Plasma Glucose Dynamics</w:t>
      </w:r>
      <w:r w:rsidRPr="00C063AC">
        <w:rPr>
          <w:rFonts w:asciiTheme="majorBidi" w:hAnsiTheme="majorBidi" w:cstheme="majorBidi"/>
          <w:color w:val="000000" w:themeColor="text1"/>
        </w:rPr>
        <w:t xml:space="preserve"> The change in plasma glucose concentration (</w:t>
      </w:r>
      <m:oMath>
        <m:sSub>
          <m:sSubPr>
            <m:ctrlPr>
              <w:rPr>
                <w:rStyle w:val="katex-mathml"/>
                <w:rFonts w:ascii="Cambria Math" w:eastAsiaTheme="majorEastAsia" w:hAnsi="Cambria Math" w:cstheme="majorBidi"/>
                <w:i/>
                <w:color w:val="000000" w:themeColor="text1"/>
              </w:rPr>
            </m:ctrlPr>
          </m:sSubPr>
          <m:e>
            <m:r>
              <w:rPr>
                <w:rStyle w:val="katex-mathml"/>
                <w:rFonts w:ascii="Cambria Math" w:eastAsiaTheme="majorEastAsia" w:hAnsi="Cambria Math" w:cstheme="majorBidi"/>
                <w:color w:val="000000" w:themeColor="text1"/>
              </w:rPr>
              <m:t>G</m:t>
            </m:r>
          </m:e>
          <m:sub>
            <m:r>
              <w:rPr>
                <w:rStyle w:val="katex-mathml"/>
                <w:rFonts w:ascii="Cambria Math" w:eastAsiaTheme="majorEastAsia" w:hAnsi="Cambria Math" w:cstheme="majorBidi"/>
                <w:color w:val="000000" w:themeColor="text1"/>
              </w:rPr>
              <m:t>p</m:t>
            </m:r>
          </m:sub>
        </m:sSub>
      </m:oMath>
      <w:r w:rsidRPr="00C063AC">
        <w:rPr>
          <w:rStyle w:val="vlist-s"/>
          <w:rFonts w:asciiTheme="majorBidi" w:eastAsiaTheme="majorEastAsia" w:hAnsiTheme="majorBidi" w:cstheme="majorBidi"/>
          <w:color w:val="000000" w:themeColor="text1"/>
        </w:rPr>
        <w:t>​</w:t>
      </w:r>
      <w:r w:rsidRPr="00C063AC">
        <w:rPr>
          <w:rFonts w:asciiTheme="majorBidi" w:hAnsiTheme="majorBidi" w:cstheme="majorBidi"/>
          <w:color w:val="000000" w:themeColor="text1"/>
        </w:rPr>
        <w:t>) is:</w:t>
      </w:r>
    </w:p>
    <w:p w14:paraId="68C24BCB" w14:textId="7598222B" w:rsidR="00C11ADC" w:rsidRPr="00C063AC" w:rsidRDefault="00C11ADC" w:rsidP="001721DE">
      <w:pPr>
        <w:keepNext/>
        <w:spacing w:beforeAutospacing="1" w:afterAutospacing="1"/>
        <w:ind w:left="720"/>
        <w:rPr>
          <w:rFonts w:asciiTheme="majorBidi" w:hAnsiTheme="majorBidi" w:cstheme="majorBidi"/>
          <w:color w:val="000000" w:themeColor="text1"/>
        </w:rPr>
      </w:pPr>
      <m:oMathPara>
        <m:oMath>
          <m:f>
            <m:fPr>
              <m:ctrlPr>
                <w:rPr>
                  <w:rStyle w:val="katex-mathml"/>
                  <w:rFonts w:ascii="Cambria Math" w:hAnsi="Cambria Math" w:cstheme="majorBidi"/>
                  <w:color w:val="000000" w:themeColor="text1"/>
                </w:rPr>
              </m:ctrlPr>
            </m:fPr>
            <m:num>
              <m:r>
                <w:rPr>
                  <w:rStyle w:val="katex-mathml"/>
                  <w:rFonts w:ascii="Cambria Math" w:hAnsi="Cambria Math" w:cstheme="majorBidi"/>
                  <w:color w:val="000000" w:themeColor="text1"/>
                </w:rPr>
                <m:t>d</m:t>
              </m:r>
              <m:sSub>
                <m:sSubPr>
                  <m:ctrlPr>
                    <w:rPr>
                      <w:rStyle w:val="katex-mathml"/>
                      <w:rFonts w:ascii="Cambria Math" w:hAnsi="Cambria Math" w:cstheme="majorBidi"/>
                      <w:i/>
                      <w:color w:val="000000" w:themeColor="text1"/>
                    </w:rPr>
                  </m:ctrlPr>
                </m:sSubPr>
                <m:e>
                  <m:r>
                    <w:rPr>
                      <w:rStyle w:val="katex-mathml"/>
                      <w:rFonts w:ascii="Cambria Math" w:hAnsi="Cambria Math" w:cstheme="majorBidi"/>
                      <w:color w:val="000000" w:themeColor="text1"/>
                    </w:rPr>
                    <m:t>G</m:t>
                  </m:r>
                </m:e>
                <m:sub>
                  <m:r>
                    <w:rPr>
                      <w:rStyle w:val="katex-mathml"/>
                      <w:rFonts w:ascii="Cambria Math" w:hAnsi="Cambria Math" w:cstheme="majorBidi"/>
                      <w:color w:val="000000" w:themeColor="text1"/>
                    </w:rPr>
                    <m:t>p</m:t>
                  </m:r>
                </m:sub>
              </m:sSub>
              <m:d>
                <m:dPr>
                  <m:ctrlPr>
                    <w:rPr>
                      <w:rStyle w:val="katex-mathml"/>
                      <w:rFonts w:ascii="Cambria Math" w:hAnsi="Cambria Math" w:cstheme="majorBidi"/>
                      <w:i/>
                      <w:color w:val="000000" w:themeColor="text1"/>
                    </w:rPr>
                  </m:ctrlPr>
                </m:dPr>
                <m:e>
                  <m:r>
                    <w:rPr>
                      <w:rStyle w:val="katex-mathml"/>
                      <w:rFonts w:ascii="Cambria Math" w:hAnsi="Cambria Math" w:cstheme="majorBidi"/>
                      <w:color w:val="000000" w:themeColor="text1"/>
                    </w:rPr>
                    <m:t>t</m:t>
                  </m:r>
                </m:e>
              </m:d>
              <m:ctrlPr>
                <w:rPr>
                  <w:rStyle w:val="katex-mathml"/>
                  <w:rFonts w:ascii="Cambria Math" w:hAnsi="Cambria Math" w:cstheme="majorBidi"/>
                  <w:i/>
                  <w:color w:val="000000" w:themeColor="text1"/>
                </w:rPr>
              </m:ctrlPr>
            </m:num>
            <m:den>
              <m:r>
                <w:rPr>
                  <w:rStyle w:val="katex-mathml"/>
                  <w:rFonts w:ascii="Cambria Math" w:hAnsi="Cambria Math" w:cstheme="majorBidi"/>
                  <w:color w:val="000000" w:themeColor="text1"/>
                </w:rPr>
                <m:t>dt</m:t>
              </m:r>
              <m:ctrlPr>
                <w:rPr>
                  <w:rStyle w:val="katex-mathml"/>
                  <w:rFonts w:ascii="Cambria Math" w:hAnsi="Cambria Math" w:cstheme="majorBidi"/>
                  <w:i/>
                  <w:color w:val="000000" w:themeColor="text1"/>
                </w:rPr>
              </m:ctrlPr>
            </m:den>
          </m:f>
          <m:r>
            <w:rPr>
              <w:rStyle w:val="katex-mathml"/>
              <w:rFonts w:ascii="Cambria Math" w:hAnsi="Cambria Math" w:cstheme="majorBidi"/>
              <w:color w:val="000000" w:themeColor="text1"/>
            </w:rPr>
            <m:t>=</m:t>
          </m:r>
          <m:sSub>
            <m:sSubPr>
              <m:ctrlPr>
                <w:rPr>
                  <w:rStyle w:val="katex-mathml"/>
                  <w:rFonts w:ascii="Cambria Math" w:hAnsi="Cambria Math" w:cstheme="majorBidi"/>
                  <w:i/>
                  <w:color w:val="000000" w:themeColor="text1"/>
                </w:rPr>
              </m:ctrlPr>
            </m:sSubPr>
            <m:e>
              <m:r>
                <w:rPr>
                  <w:rStyle w:val="katex-mathml"/>
                  <w:rFonts w:ascii="Cambria Math" w:hAnsi="Cambria Math" w:cstheme="majorBidi"/>
                  <w:color w:val="000000" w:themeColor="text1"/>
                </w:rPr>
                <m:t>R</m:t>
              </m:r>
            </m:e>
            <m:sub>
              <m:r>
                <w:rPr>
                  <w:rStyle w:val="katex-mathml"/>
                  <w:rFonts w:ascii="Cambria Math" w:hAnsi="Cambria Math" w:cstheme="majorBidi"/>
                  <w:color w:val="000000" w:themeColor="text1"/>
                </w:rPr>
                <m:t>a</m:t>
              </m:r>
            </m:sub>
          </m:sSub>
          <m:d>
            <m:dPr>
              <m:ctrlPr>
                <w:rPr>
                  <w:rStyle w:val="katex-mathml"/>
                  <w:rFonts w:ascii="Cambria Math" w:hAnsi="Cambria Math" w:cstheme="majorBidi"/>
                  <w:i/>
                  <w:color w:val="000000" w:themeColor="text1"/>
                </w:rPr>
              </m:ctrlPr>
            </m:dPr>
            <m:e>
              <m:r>
                <w:rPr>
                  <w:rStyle w:val="katex-mathml"/>
                  <w:rFonts w:ascii="Cambria Math" w:hAnsi="Cambria Math" w:cstheme="majorBidi"/>
                  <w:color w:val="000000" w:themeColor="text1"/>
                </w:rPr>
                <m:t>t</m:t>
              </m:r>
            </m:e>
          </m:d>
          <m:r>
            <w:rPr>
              <w:rStyle w:val="katex-mathml"/>
              <w:rFonts w:ascii="Cambria Math" w:hAnsi="Cambria Math" w:cstheme="majorBidi"/>
              <w:color w:val="000000" w:themeColor="text1"/>
            </w:rPr>
            <m:t>-E</m:t>
          </m:r>
          <m:d>
            <m:dPr>
              <m:ctrlPr>
                <w:rPr>
                  <w:rStyle w:val="katex-mathml"/>
                  <w:rFonts w:ascii="Cambria Math" w:hAnsi="Cambria Math" w:cstheme="majorBidi"/>
                  <w:i/>
                  <w:color w:val="000000" w:themeColor="text1"/>
                </w:rPr>
              </m:ctrlPr>
            </m:dPr>
            <m:e>
              <m:r>
                <w:rPr>
                  <w:rStyle w:val="katex-mathml"/>
                  <w:rFonts w:ascii="Cambria Math" w:hAnsi="Cambria Math" w:cstheme="majorBidi"/>
                  <w:color w:val="000000" w:themeColor="text1"/>
                </w:rPr>
                <m:t>t</m:t>
              </m:r>
            </m:e>
          </m:d>
          <m:r>
            <w:rPr>
              <w:rStyle w:val="katex-mathml"/>
              <w:rFonts w:ascii="Cambria Math" w:hAnsi="Cambria Math" w:cstheme="majorBidi"/>
              <w:color w:val="000000" w:themeColor="text1"/>
            </w:rPr>
            <m:t>-</m:t>
          </m:r>
          <m:sSub>
            <m:sSubPr>
              <m:ctrlPr>
                <w:rPr>
                  <w:rStyle w:val="katex-mathml"/>
                  <w:rFonts w:ascii="Cambria Math" w:hAnsi="Cambria Math" w:cstheme="majorBidi"/>
                  <w:i/>
                  <w:color w:val="000000" w:themeColor="text1"/>
                </w:rPr>
              </m:ctrlPr>
            </m:sSubPr>
            <m:e>
              <m:r>
                <w:rPr>
                  <w:rStyle w:val="katex-mathml"/>
                  <w:rFonts w:ascii="Cambria Math" w:hAnsi="Cambria Math" w:cstheme="majorBidi"/>
                  <w:color w:val="000000" w:themeColor="text1"/>
                </w:rPr>
                <m:t>G</m:t>
              </m:r>
            </m:e>
            <m:sub>
              <m:r>
                <w:rPr>
                  <w:rStyle w:val="katex-mathml"/>
                  <w:rFonts w:ascii="Cambria Math" w:hAnsi="Cambria Math" w:cstheme="majorBidi"/>
                  <w:color w:val="000000" w:themeColor="text1"/>
                </w:rPr>
                <m:t>u</m:t>
              </m:r>
            </m:sub>
          </m:sSub>
          <m:d>
            <m:dPr>
              <m:ctrlPr>
                <w:rPr>
                  <w:rStyle w:val="katex-mathml"/>
                  <w:rFonts w:ascii="Cambria Math" w:hAnsi="Cambria Math" w:cstheme="majorBidi"/>
                  <w:i/>
                  <w:color w:val="000000" w:themeColor="text1"/>
                </w:rPr>
              </m:ctrlPr>
            </m:dPr>
            <m:e>
              <m:r>
                <w:rPr>
                  <w:rStyle w:val="katex-mathml"/>
                  <w:rFonts w:ascii="Cambria Math" w:hAnsi="Cambria Math" w:cstheme="majorBidi"/>
                  <w:color w:val="000000" w:themeColor="text1"/>
                </w:rPr>
                <m:t>t</m:t>
              </m:r>
            </m:e>
          </m:d>
        </m:oMath>
      </m:oMathPara>
    </w:p>
    <w:p w14:paraId="5B162B53" w14:textId="43F63357" w:rsidR="001721DE" w:rsidRPr="00C063AC" w:rsidRDefault="001721DE" w:rsidP="001721DE">
      <w:pPr>
        <w:pStyle w:val="Caption"/>
        <w:jc w:val="right"/>
        <w:rPr>
          <w:rFonts w:asciiTheme="majorBidi" w:hAnsiTheme="majorBidi" w:cstheme="majorBidi"/>
          <w:color w:val="000000" w:themeColor="text1"/>
        </w:rPr>
      </w:pPr>
      <w:r w:rsidRPr="00C063AC">
        <w:rPr>
          <w:rFonts w:asciiTheme="majorBidi" w:hAnsiTheme="majorBidi" w:cstheme="majorBidi"/>
          <w:color w:val="000000" w:themeColor="text1"/>
        </w:rPr>
        <w:t xml:space="preserve">( </w:t>
      </w:r>
      <w:r w:rsidRPr="00C063AC">
        <w:rPr>
          <w:rFonts w:asciiTheme="majorBidi" w:hAnsiTheme="majorBidi" w:cstheme="majorBidi"/>
          <w:color w:val="000000" w:themeColor="text1"/>
        </w:rPr>
        <w:fldChar w:fldCharType="begin"/>
      </w:r>
      <w:r w:rsidRPr="00C063AC">
        <w:rPr>
          <w:rFonts w:asciiTheme="majorBidi" w:hAnsiTheme="majorBidi" w:cstheme="majorBidi"/>
          <w:color w:val="000000" w:themeColor="text1"/>
        </w:rPr>
        <w:instrText xml:space="preserve"> SEQ ( \* ARABIC </w:instrText>
      </w:r>
      <w:r w:rsidRPr="00C063AC">
        <w:rPr>
          <w:rFonts w:asciiTheme="majorBidi" w:hAnsiTheme="majorBidi" w:cstheme="majorBidi"/>
          <w:color w:val="000000" w:themeColor="text1"/>
        </w:rPr>
        <w:fldChar w:fldCharType="separate"/>
      </w:r>
      <w:r w:rsidR="00B94DA4">
        <w:rPr>
          <w:rFonts w:asciiTheme="majorBidi" w:hAnsiTheme="majorBidi" w:cstheme="majorBidi"/>
          <w:noProof/>
          <w:color w:val="000000" w:themeColor="text1"/>
        </w:rPr>
        <w:t>11</w:t>
      </w:r>
      <w:r w:rsidRPr="00C063AC">
        <w:rPr>
          <w:rFonts w:asciiTheme="majorBidi" w:hAnsiTheme="majorBidi" w:cstheme="majorBidi"/>
          <w:color w:val="000000" w:themeColor="text1"/>
        </w:rPr>
        <w:fldChar w:fldCharType="end"/>
      </w:r>
      <w:r w:rsidRPr="00C063AC">
        <w:rPr>
          <w:rFonts w:asciiTheme="majorBidi" w:hAnsiTheme="majorBidi" w:cstheme="majorBidi"/>
          <w:color w:val="000000" w:themeColor="text1"/>
        </w:rPr>
        <w:t>)</w:t>
      </w:r>
    </w:p>
    <w:p w14:paraId="00E28809" w14:textId="77777777" w:rsidR="00C11ADC" w:rsidRPr="00C063AC" w:rsidRDefault="00C11ADC" w:rsidP="00C11ADC">
      <w:pPr>
        <w:numPr>
          <w:ilvl w:val="1"/>
          <w:numId w:val="12"/>
        </w:numPr>
        <w:spacing w:before="100" w:beforeAutospacing="1" w:after="100" w:afterAutospacing="1" w:line="240" w:lineRule="auto"/>
        <w:rPr>
          <w:rFonts w:asciiTheme="majorBidi" w:hAnsiTheme="majorBidi" w:cstheme="majorBidi"/>
          <w:color w:val="000000" w:themeColor="text1"/>
        </w:rPr>
      </w:pPr>
      <m:oMath>
        <m:sSub>
          <m:sSubPr>
            <m:ctrlPr>
              <w:rPr>
                <w:rStyle w:val="katex-mathml"/>
                <w:rFonts w:ascii="Cambria Math" w:hAnsi="Cambria Math" w:cstheme="majorBidi"/>
                <w:i/>
                <w:color w:val="000000" w:themeColor="text1"/>
              </w:rPr>
            </m:ctrlPr>
          </m:sSubPr>
          <m:e>
            <m:r>
              <w:rPr>
                <w:rStyle w:val="katex-mathml"/>
                <w:rFonts w:ascii="Cambria Math" w:hAnsi="Cambria Math" w:cstheme="majorBidi"/>
                <w:color w:val="000000" w:themeColor="text1"/>
              </w:rPr>
              <m:t>R</m:t>
            </m:r>
          </m:e>
          <m:sub>
            <m:r>
              <w:rPr>
                <w:rStyle w:val="katex-mathml"/>
                <w:rFonts w:ascii="Cambria Math" w:hAnsi="Cambria Math" w:cstheme="majorBidi"/>
                <w:color w:val="000000" w:themeColor="text1"/>
              </w:rPr>
              <m:t>a</m:t>
            </m:r>
          </m:sub>
        </m:sSub>
        <m:d>
          <m:dPr>
            <m:ctrlPr>
              <w:rPr>
                <w:rStyle w:val="katex-mathml"/>
                <w:rFonts w:ascii="Cambria Math" w:hAnsi="Cambria Math" w:cstheme="majorBidi"/>
                <w:i/>
                <w:color w:val="000000" w:themeColor="text1"/>
              </w:rPr>
            </m:ctrlPr>
          </m:dPr>
          <m:e>
            <m:r>
              <w:rPr>
                <w:rStyle w:val="katex-mathml"/>
                <w:rFonts w:ascii="Cambria Math" w:hAnsi="Cambria Math" w:cstheme="majorBidi"/>
                <w:color w:val="000000" w:themeColor="text1"/>
              </w:rPr>
              <m:t>t</m:t>
            </m:r>
          </m:e>
        </m:d>
      </m:oMath>
      <w:r w:rsidRPr="00C063AC">
        <w:rPr>
          <w:rFonts w:asciiTheme="majorBidi" w:hAnsiTheme="majorBidi" w:cstheme="majorBidi"/>
          <w:color w:val="000000" w:themeColor="text1"/>
        </w:rPr>
        <w:t>: Rate of glucose appearance.</w:t>
      </w:r>
    </w:p>
    <w:p w14:paraId="0D897A38" w14:textId="1DD585F3" w:rsidR="00C11ADC" w:rsidRPr="00C063AC" w:rsidRDefault="00AA5B32" w:rsidP="00C11ADC">
      <w:pPr>
        <w:numPr>
          <w:ilvl w:val="1"/>
          <w:numId w:val="12"/>
        </w:numPr>
        <w:spacing w:before="100" w:beforeAutospacing="1" w:after="100" w:afterAutospacing="1" w:line="240" w:lineRule="auto"/>
        <w:rPr>
          <w:rFonts w:asciiTheme="majorBidi" w:hAnsiTheme="majorBidi" w:cstheme="majorBidi"/>
          <w:color w:val="000000" w:themeColor="text1"/>
        </w:rPr>
      </w:pPr>
      <m:oMath>
        <m:r>
          <w:rPr>
            <w:rStyle w:val="katex-mathml"/>
            <w:rFonts w:ascii="Cambria Math" w:hAnsi="Cambria Math" w:cstheme="majorBidi"/>
            <w:color w:val="000000" w:themeColor="text1"/>
          </w:rPr>
          <m:t>E</m:t>
        </m:r>
        <m:d>
          <m:dPr>
            <m:ctrlPr>
              <w:rPr>
                <w:rStyle w:val="katex-mathml"/>
                <w:rFonts w:ascii="Cambria Math" w:hAnsi="Cambria Math" w:cstheme="majorBidi"/>
                <w:i/>
                <w:color w:val="000000" w:themeColor="text1"/>
              </w:rPr>
            </m:ctrlPr>
          </m:dPr>
          <m:e>
            <m:r>
              <w:rPr>
                <w:rStyle w:val="katex-mathml"/>
                <w:rFonts w:ascii="Cambria Math" w:hAnsi="Cambria Math" w:cstheme="majorBidi"/>
                <w:color w:val="000000" w:themeColor="text1"/>
              </w:rPr>
              <m:t>t</m:t>
            </m:r>
          </m:e>
        </m:d>
      </m:oMath>
      <w:r w:rsidR="00C11ADC" w:rsidRPr="00C063AC">
        <w:rPr>
          <w:rFonts w:asciiTheme="majorBidi" w:hAnsiTheme="majorBidi" w:cstheme="majorBidi"/>
          <w:color w:val="000000" w:themeColor="text1"/>
        </w:rPr>
        <w:t>: Renal excretion rate.</w:t>
      </w:r>
    </w:p>
    <w:p w14:paraId="6E226B9E" w14:textId="77777777" w:rsidR="00C11ADC" w:rsidRPr="00C063AC" w:rsidRDefault="00C11ADC" w:rsidP="00C11ADC">
      <w:pPr>
        <w:numPr>
          <w:ilvl w:val="1"/>
          <w:numId w:val="12"/>
        </w:numPr>
        <w:spacing w:before="100" w:beforeAutospacing="1" w:after="100" w:afterAutospacing="1" w:line="240" w:lineRule="auto"/>
        <w:rPr>
          <w:rFonts w:asciiTheme="majorBidi" w:hAnsiTheme="majorBidi" w:cstheme="majorBidi"/>
          <w:color w:val="000000" w:themeColor="text1"/>
        </w:rPr>
      </w:pPr>
      <m:oMath>
        <m:sSub>
          <m:sSubPr>
            <m:ctrlPr>
              <w:rPr>
                <w:rStyle w:val="katex-mathml"/>
                <w:rFonts w:ascii="Cambria Math" w:hAnsi="Cambria Math" w:cstheme="majorBidi"/>
                <w:i/>
                <w:color w:val="000000" w:themeColor="text1"/>
              </w:rPr>
            </m:ctrlPr>
          </m:sSubPr>
          <m:e>
            <m:r>
              <w:rPr>
                <w:rStyle w:val="katex-mathml"/>
                <w:rFonts w:ascii="Cambria Math" w:hAnsi="Cambria Math" w:cstheme="majorBidi"/>
                <w:color w:val="000000" w:themeColor="text1"/>
              </w:rPr>
              <m:t>G</m:t>
            </m:r>
          </m:e>
          <m:sub>
            <m:r>
              <w:rPr>
                <w:rStyle w:val="katex-mathml"/>
                <w:rFonts w:ascii="Cambria Math" w:hAnsi="Cambria Math" w:cstheme="majorBidi"/>
                <w:color w:val="000000" w:themeColor="text1"/>
              </w:rPr>
              <m:t>u</m:t>
            </m:r>
          </m:sub>
        </m:sSub>
        <m:d>
          <m:dPr>
            <m:ctrlPr>
              <w:rPr>
                <w:rStyle w:val="katex-mathml"/>
                <w:rFonts w:ascii="Cambria Math" w:hAnsi="Cambria Math" w:cstheme="majorBidi"/>
                <w:i/>
                <w:color w:val="000000" w:themeColor="text1"/>
              </w:rPr>
            </m:ctrlPr>
          </m:dPr>
          <m:e>
            <m:r>
              <w:rPr>
                <w:rStyle w:val="katex-mathml"/>
                <w:rFonts w:ascii="Cambria Math" w:hAnsi="Cambria Math" w:cstheme="majorBidi"/>
                <w:color w:val="000000" w:themeColor="text1"/>
              </w:rPr>
              <m:t>t</m:t>
            </m:r>
          </m:e>
        </m:d>
      </m:oMath>
      <w:r w:rsidRPr="00C063AC">
        <w:rPr>
          <w:rFonts w:asciiTheme="majorBidi" w:hAnsiTheme="majorBidi" w:cstheme="majorBidi"/>
          <w:color w:val="000000" w:themeColor="text1"/>
        </w:rPr>
        <w:t>: Glucose utilization rate.</w:t>
      </w:r>
    </w:p>
    <w:p w14:paraId="3987775C" w14:textId="77777777" w:rsidR="00C11ADC" w:rsidRPr="00C063AC" w:rsidRDefault="00C11ADC" w:rsidP="00C11ADC">
      <w:pPr>
        <w:pStyle w:val="NormalWeb"/>
        <w:numPr>
          <w:ilvl w:val="0"/>
          <w:numId w:val="12"/>
        </w:numPr>
        <w:rPr>
          <w:rFonts w:asciiTheme="majorBidi" w:hAnsiTheme="majorBidi" w:cstheme="majorBidi"/>
          <w:color w:val="000000" w:themeColor="text1"/>
        </w:rPr>
      </w:pPr>
      <w:r w:rsidRPr="00C063AC">
        <w:rPr>
          <w:rStyle w:val="Strong"/>
          <w:rFonts w:asciiTheme="majorBidi" w:eastAsiaTheme="minorEastAsia" w:hAnsiTheme="majorBidi" w:cstheme="majorBidi"/>
          <w:color w:val="000000" w:themeColor="text1"/>
        </w:rPr>
        <w:t>Insulin Kinetics</w:t>
      </w:r>
      <w:r w:rsidRPr="00C063AC">
        <w:rPr>
          <w:rFonts w:asciiTheme="majorBidi" w:hAnsiTheme="majorBidi" w:cstheme="majorBidi"/>
          <w:color w:val="000000" w:themeColor="text1"/>
        </w:rPr>
        <w:t xml:space="preserve"> Insulin is tracked across subcutaneous and plasma compartments:</w:t>
      </w:r>
    </w:p>
    <w:p w14:paraId="1CFAD652" w14:textId="467F87B6" w:rsidR="00C11ADC" w:rsidRPr="00C063AC" w:rsidRDefault="00C11ADC" w:rsidP="001721DE">
      <w:pPr>
        <w:keepNext/>
        <w:spacing w:beforeAutospacing="1" w:afterAutospacing="1"/>
        <w:ind w:left="720"/>
        <w:jc w:val="center"/>
        <w:rPr>
          <w:rFonts w:asciiTheme="majorBidi" w:hAnsiTheme="majorBidi" w:cstheme="majorBidi"/>
          <w:color w:val="000000" w:themeColor="text1"/>
        </w:rPr>
      </w:pPr>
      <m:oMathPara>
        <m:oMath>
          <m:f>
            <m:fPr>
              <m:ctrlPr>
                <w:rPr>
                  <w:rStyle w:val="katex-mathml"/>
                  <w:rFonts w:ascii="Cambria Math" w:hAnsi="Cambria Math" w:cstheme="majorBidi"/>
                  <w:color w:val="000000" w:themeColor="text1"/>
                </w:rPr>
              </m:ctrlPr>
            </m:fPr>
            <m:num>
              <m:r>
                <w:rPr>
                  <w:rStyle w:val="katex-mathml"/>
                  <w:rFonts w:ascii="Cambria Math" w:hAnsi="Cambria Math" w:cstheme="majorBidi"/>
                  <w:color w:val="000000" w:themeColor="text1"/>
                </w:rPr>
                <m:t>d</m:t>
              </m:r>
              <m:sSub>
                <m:sSubPr>
                  <m:ctrlPr>
                    <w:rPr>
                      <w:rStyle w:val="katex-mathml"/>
                      <w:rFonts w:ascii="Cambria Math" w:hAnsi="Cambria Math" w:cstheme="majorBidi"/>
                      <w:i/>
                      <w:color w:val="000000" w:themeColor="text1"/>
                    </w:rPr>
                  </m:ctrlPr>
                </m:sSubPr>
                <m:e>
                  <m:r>
                    <w:rPr>
                      <w:rStyle w:val="katex-mathml"/>
                      <w:rFonts w:ascii="Cambria Math" w:hAnsi="Cambria Math" w:cstheme="majorBidi"/>
                      <w:color w:val="000000" w:themeColor="text1"/>
                    </w:rPr>
                    <m:t>I</m:t>
                  </m:r>
                </m:e>
                <m:sub>
                  <m:r>
                    <w:rPr>
                      <w:rStyle w:val="katex-mathml"/>
                      <w:rFonts w:ascii="Cambria Math" w:hAnsi="Cambria Math" w:cstheme="majorBidi"/>
                      <w:color w:val="000000" w:themeColor="text1"/>
                    </w:rPr>
                    <m:t>s</m:t>
                  </m:r>
                </m:sub>
              </m:sSub>
              <m:d>
                <m:dPr>
                  <m:ctrlPr>
                    <w:rPr>
                      <w:rStyle w:val="katex-mathml"/>
                      <w:rFonts w:ascii="Cambria Math" w:hAnsi="Cambria Math" w:cstheme="majorBidi"/>
                      <w:i/>
                      <w:color w:val="000000" w:themeColor="text1"/>
                    </w:rPr>
                  </m:ctrlPr>
                </m:dPr>
                <m:e>
                  <m:r>
                    <w:rPr>
                      <w:rStyle w:val="katex-mathml"/>
                      <w:rFonts w:ascii="Cambria Math" w:hAnsi="Cambria Math" w:cstheme="majorBidi"/>
                      <w:color w:val="000000" w:themeColor="text1"/>
                    </w:rPr>
                    <m:t>t</m:t>
                  </m:r>
                </m:e>
              </m:d>
              <m:ctrlPr>
                <w:rPr>
                  <w:rStyle w:val="katex-mathml"/>
                  <w:rFonts w:ascii="Cambria Math" w:hAnsi="Cambria Math" w:cstheme="majorBidi"/>
                  <w:i/>
                  <w:color w:val="000000" w:themeColor="text1"/>
                </w:rPr>
              </m:ctrlPr>
            </m:num>
            <m:den>
              <m:r>
                <w:rPr>
                  <w:rStyle w:val="katex-mathml"/>
                  <w:rFonts w:ascii="Cambria Math" w:hAnsi="Cambria Math" w:cstheme="majorBidi"/>
                  <w:color w:val="000000" w:themeColor="text1"/>
                </w:rPr>
                <m:t>dt</m:t>
              </m:r>
              <m:ctrlPr>
                <w:rPr>
                  <w:rStyle w:val="katex-mathml"/>
                  <w:rFonts w:ascii="Cambria Math" w:hAnsi="Cambria Math" w:cstheme="majorBidi"/>
                  <w:i/>
                  <w:color w:val="000000" w:themeColor="text1"/>
                </w:rPr>
              </m:ctrlPr>
            </m:den>
          </m:f>
          <m:r>
            <w:rPr>
              <w:rStyle w:val="katex-mathml"/>
              <w:rFonts w:ascii="Cambria Math" w:hAnsi="Cambria Math" w:cstheme="majorBidi"/>
              <w:color w:val="000000" w:themeColor="text1"/>
            </w:rPr>
            <m:t>=-</m:t>
          </m:r>
          <m:sSub>
            <m:sSubPr>
              <m:ctrlPr>
                <w:rPr>
                  <w:rStyle w:val="katex-mathml"/>
                  <w:rFonts w:ascii="Cambria Math" w:hAnsi="Cambria Math" w:cstheme="majorBidi"/>
                  <w:i/>
                  <w:color w:val="000000" w:themeColor="text1"/>
                </w:rPr>
              </m:ctrlPr>
            </m:sSubPr>
            <m:e>
              <m:r>
                <w:rPr>
                  <w:rStyle w:val="katex-mathml"/>
                  <w:rFonts w:ascii="Cambria Math" w:hAnsi="Cambria Math" w:cstheme="majorBidi"/>
                  <w:color w:val="000000" w:themeColor="text1"/>
                </w:rPr>
                <m:t>k</m:t>
              </m:r>
            </m:e>
            <m:sub>
              <m:r>
                <w:rPr>
                  <w:rStyle w:val="katex-mathml"/>
                  <w:rFonts w:ascii="Cambria Math" w:hAnsi="Cambria Math" w:cstheme="majorBidi"/>
                  <w:color w:val="000000" w:themeColor="text1"/>
                </w:rPr>
                <m:t>e</m:t>
              </m:r>
            </m:sub>
          </m:sSub>
          <m:sSub>
            <m:sSubPr>
              <m:ctrlPr>
                <w:rPr>
                  <w:rStyle w:val="katex-mathml"/>
                  <w:rFonts w:ascii="Cambria Math" w:hAnsi="Cambria Math" w:cstheme="majorBidi"/>
                  <w:i/>
                  <w:color w:val="000000" w:themeColor="text1"/>
                </w:rPr>
              </m:ctrlPr>
            </m:sSubPr>
            <m:e>
              <m:r>
                <w:rPr>
                  <w:rStyle w:val="katex-mathml"/>
                  <w:rFonts w:ascii="Cambria Math" w:hAnsi="Cambria Math" w:cstheme="majorBidi"/>
                  <w:color w:val="000000" w:themeColor="text1"/>
                </w:rPr>
                <m:t>I</m:t>
              </m:r>
            </m:e>
            <m:sub>
              <m:r>
                <w:rPr>
                  <w:rStyle w:val="katex-mathml"/>
                  <w:rFonts w:ascii="Cambria Math" w:hAnsi="Cambria Math" w:cstheme="majorBidi"/>
                  <w:color w:val="000000" w:themeColor="text1"/>
                </w:rPr>
                <m:t>s</m:t>
              </m:r>
            </m:sub>
          </m:sSub>
          <m:d>
            <m:dPr>
              <m:ctrlPr>
                <w:rPr>
                  <w:rStyle w:val="katex-mathml"/>
                  <w:rFonts w:ascii="Cambria Math" w:hAnsi="Cambria Math" w:cstheme="majorBidi"/>
                  <w:i/>
                  <w:color w:val="000000" w:themeColor="text1"/>
                </w:rPr>
              </m:ctrlPr>
            </m:dPr>
            <m:e>
              <m:r>
                <w:rPr>
                  <w:rStyle w:val="katex-mathml"/>
                  <w:rFonts w:ascii="Cambria Math" w:hAnsi="Cambria Math" w:cstheme="majorBidi"/>
                  <w:color w:val="000000" w:themeColor="text1"/>
                </w:rPr>
                <m:t>t</m:t>
              </m:r>
            </m:e>
          </m:d>
          <m:r>
            <w:rPr>
              <w:rStyle w:val="katex-mathml"/>
              <w:rFonts w:ascii="Cambria Math" w:hAnsi="Cambria Math" w:cstheme="majorBidi"/>
              <w:color w:val="000000" w:themeColor="text1"/>
            </w:rPr>
            <m:t>+</m:t>
          </m:r>
          <m:sSub>
            <m:sSubPr>
              <m:ctrlPr>
                <w:rPr>
                  <w:rStyle w:val="katex-mathml"/>
                  <w:rFonts w:ascii="Cambria Math" w:hAnsi="Cambria Math" w:cstheme="majorBidi"/>
                  <w:i/>
                  <w:color w:val="000000" w:themeColor="text1"/>
                </w:rPr>
              </m:ctrlPr>
            </m:sSubPr>
            <m:e>
              <m:r>
                <w:rPr>
                  <w:rStyle w:val="katex-mathml"/>
                  <w:rFonts w:ascii="Cambria Math" w:hAnsi="Cambria Math" w:cstheme="majorBidi"/>
                  <w:color w:val="000000" w:themeColor="text1"/>
                </w:rPr>
                <m:t>I</m:t>
              </m:r>
            </m:e>
            <m:sub>
              <m:r>
                <w:rPr>
                  <w:rStyle w:val="katex-mathml"/>
                  <w:rFonts w:ascii="Cambria Math" w:hAnsi="Cambria Math" w:cstheme="majorBidi"/>
                  <w:color w:val="000000" w:themeColor="text1"/>
                </w:rPr>
                <m:t>inf</m:t>
              </m:r>
            </m:sub>
          </m:sSub>
          <m:d>
            <m:dPr>
              <m:ctrlPr>
                <w:rPr>
                  <w:rStyle w:val="katex-mathml"/>
                  <w:rFonts w:ascii="Cambria Math" w:hAnsi="Cambria Math" w:cstheme="majorBidi"/>
                  <w:i/>
                  <w:color w:val="000000" w:themeColor="text1"/>
                </w:rPr>
              </m:ctrlPr>
            </m:dPr>
            <m:e>
              <m:r>
                <w:rPr>
                  <w:rStyle w:val="katex-mathml"/>
                  <w:rFonts w:ascii="Cambria Math" w:hAnsi="Cambria Math" w:cstheme="majorBidi"/>
                  <w:color w:val="000000" w:themeColor="text1"/>
                </w:rPr>
                <m:t>t</m:t>
              </m:r>
            </m:e>
          </m:d>
        </m:oMath>
      </m:oMathPara>
    </w:p>
    <w:p w14:paraId="3672F173" w14:textId="71D581ED" w:rsidR="001721DE" w:rsidRPr="00B94DA4" w:rsidRDefault="001721DE" w:rsidP="001721DE">
      <w:pPr>
        <w:pStyle w:val="Caption"/>
        <w:jc w:val="right"/>
        <w:rPr>
          <w:rFonts w:cstheme="minorHAnsi"/>
          <w:color w:val="000000" w:themeColor="text1"/>
        </w:rPr>
      </w:pPr>
      <w:r w:rsidRPr="00B94DA4">
        <w:rPr>
          <w:rFonts w:cstheme="minorHAnsi"/>
          <w:color w:val="000000" w:themeColor="text1"/>
        </w:rPr>
        <w:t xml:space="preserve">( </w:t>
      </w:r>
      <w:r w:rsidRPr="00B94DA4">
        <w:rPr>
          <w:rFonts w:cstheme="minorHAnsi"/>
          <w:color w:val="000000" w:themeColor="text1"/>
        </w:rPr>
        <w:fldChar w:fldCharType="begin"/>
      </w:r>
      <w:r w:rsidRPr="00B94DA4">
        <w:rPr>
          <w:rFonts w:cstheme="minorHAnsi"/>
          <w:color w:val="000000" w:themeColor="text1"/>
        </w:rPr>
        <w:instrText xml:space="preserve"> SEQ ( \* ARABIC </w:instrText>
      </w:r>
      <w:r w:rsidRPr="00B94DA4">
        <w:rPr>
          <w:rFonts w:cstheme="minorHAnsi"/>
          <w:color w:val="000000" w:themeColor="text1"/>
        </w:rPr>
        <w:fldChar w:fldCharType="separate"/>
      </w:r>
      <w:r w:rsidR="00B94DA4" w:rsidRPr="00B94DA4">
        <w:rPr>
          <w:rFonts w:cstheme="minorHAnsi"/>
          <w:noProof/>
          <w:color w:val="000000" w:themeColor="text1"/>
        </w:rPr>
        <w:t>12</w:t>
      </w:r>
      <w:r w:rsidRPr="00B94DA4">
        <w:rPr>
          <w:rFonts w:cstheme="minorHAnsi"/>
          <w:color w:val="000000" w:themeColor="text1"/>
        </w:rPr>
        <w:fldChar w:fldCharType="end"/>
      </w:r>
      <w:r w:rsidRPr="00B94DA4">
        <w:rPr>
          <w:rFonts w:cstheme="minorHAnsi"/>
          <w:color w:val="000000" w:themeColor="text1"/>
        </w:rPr>
        <w:t>)</w:t>
      </w:r>
    </w:p>
    <w:p w14:paraId="5DFCCFB8" w14:textId="2FFF4BE0" w:rsidR="00C11ADC" w:rsidRPr="00C063AC" w:rsidRDefault="00C11ADC" w:rsidP="001721DE">
      <w:pPr>
        <w:keepNext/>
        <w:spacing w:beforeAutospacing="1" w:afterAutospacing="1"/>
        <w:ind w:left="720"/>
        <w:rPr>
          <w:rFonts w:asciiTheme="majorBidi" w:hAnsiTheme="majorBidi" w:cstheme="majorBidi"/>
          <w:color w:val="000000" w:themeColor="text1"/>
        </w:rPr>
      </w:pPr>
      <m:oMathPara>
        <m:oMath>
          <m:f>
            <m:fPr>
              <m:ctrlPr>
                <w:rPr>
                  <w:rStyle w:val="katex-mathml"/>
                  <w:rFonts w:ascii="Cambria Math" w:hAnsi="Cambria Math" w:cstheme="majorBidi"/>
                  <w:color w:val="000000" w:themeColor="text1"/>
                </w:rPr>
              </m:ctrlPr>
            </m:fPr>
            <m:num>
              <m:r>
                <w:rPr>
                  <w:rStyle w:val="katex-mathml"/>
                  <w:rFonts w:ascii="Cambria Math" w:hAnsi="Cambria Math" w:cstheme="majorBidi"/>
                  <w:color w:val="000000" w:themeColor="text1"/>
                </w:rPr>
                <m:t>d</m:t>
              </m:r>
              <m:sSub>
                <m:sSubPr>
                  <m:ctrlPr>
                    <w:rPr>
                      <w:rStyle w:val="katex-mathml"/>
                      <w:rFonts w:ascii="Cambria Math" w:hAnsi="Cambria Math" w:cstheme="majorBidi"/>
                      <w:i/>
                      <w:color w:val="000000" w:themeColor="text1"/>
                    </w:rPr>
                  </m:ctrlPr>
                </m:sSubPr>
                <m:e>
                  <m:r>
                    <w:rPr>
                      <w:rStyle w:val="katex-mathml"/>
                      <w:rFonts w:ascii="Cambria Math" w:hAnsi="Cambria Math" w:cstheme="majorBidi"/>
                      <w:color w:val="000000" w:themeColor="text1"/>
                    </w:rPr>
                    <m:t>I</m:t>
                  </m:r>
                </m:e>
                <m:sub>
                  <m:r>
                    <w:rPr>
                      <w:rStyle w:val="katex-mathml"/>
                      <w:rFonts w:ascii="Cambria Math" w:hAnsi="Cambria Math" w:cstheme="majorBidi"/>
                      <w:color w:val="000000" w:themeColor="text1"/>
                    </w:rPr>
                    <m:t>p</m:t>
                  </m:r>
                </m:sub>
              </m:sSub>
              <m:d>
                <m:dPr>
                  <m:ctrlPr>
                    <w:rPr>
                      <w:rStyle w:val="katex-mathml"/>
                      <w:rFonts w:ascii="Cambria Math" w:hAnsi="Cambria Math" w:cstheme="majorBidi"/>
                      <w:i/>
                      <w:color w:val="000000" w:themeColor="text1"/>
                    </w:rPr>
                  </m:ctrlPr>
                </m:dPr>
                <m:e>
                  <m:r>
                    <w:rPr>
                      <w:rStyle w:val="katex-mathml"/>
                      <w:rFonts w:ascii="Cambria Math" w:hAnsi="Cambria Math" w:cstheme="majorBidi"/>
                      <w:color w:val="000000" w:themeColor="text1"/>
                    </w:rPr>
                    <m:t>t</m:t>
                  </m:r>
                </m:e>
              </m:d>
              <m:ctrlPr>
                <w:rPr>
                  <w:rStyle w:val="katex-mathml"/>
                  <w:rFonts w:ascii="Cambria Math" w:hAnsi="Cambria Math" w:cstheme="majorBidi"/>
                  <w:i/>
                  <w:color w:val="000000" w:themeColor="text1"/>
                </w:rPr>
              </m:ctrlPr>
            </m:num>
            <m:den>
              <m:r>
                <w:rPr>
                  <w:rStyle w:val="katex-mathml"/>
                  <w:rFonts w:ascii="Cambria Math" w:hAnsi="Cambria Math" w:cstheme="majorBidi"/>
                  <w:color w:val="000000" w:themeColor="text1"/>
                </w:rPr>
                <m:t>dt</m:t>
              </m:r>
              <m:ctrlPr>
                <w:rPr>
                  <w:rStyle w:val="katex-mathml"/>
                  <w:rFonts w:ascii="Cambria Math" w:hAnsi="Cambria Math" w:cstheme="majorBidi"/>
                  <w:i/>
                  <w:color w:val="000000" w:themeColor="text1"/>
                </w:rPr>
              </m:ctrlPr>
            </m:den>
          </m:f>
          <m:r>
            <w:rPr>
              <w:rStyle w:val="katex-mathml"/>
              <w:rFonts w:ascii="Cambria Math" w:hAnsi="Cambria Math" w:cstheme="majorBidi"/>
              <w:color w:val="000000" w:themeColor="text1"/>
            </w:rPr>
            <m:t>=-n</m:t>
          </m:r>
          <m:sSub>
            <m:sSubPr>
              <m:ctrlPr>
                <w:rPr>
                  <w:rStyle w:val="katex-mathml"/>
                  <w:rFonts w:ascii="Cambria Math" w:hAnsi="Cambria Math" w:cstheme="majorBidi"/>
                  <w:i/>
                  <w:color w:val="000000" w:themeColor="text1"/>
                </w:rPr>
              </m:ctrlPr>
            </m:sSubPr>
            <m:e>
              <m:r>
                <w:rPr>
                  <w:rStyle w:val="katex-mathml"/>
                  <w:rFonts w:ascii="Cambria Math" w:hAnsi="Cambria Math" w:cstheme="majorBidi"/>
                  <w:color w:val="000000" w:themeColor="text1"/>
                </w:rPr>
                <m:t>I</m:t>
              </m:r>
            </m:e>
            <m:sub>
              <m:r>
                <w:rPr>
                  <w:rStyle w:val="katex-mathml"/>
                  <w:rFonts w:ascii="Cambria Math" w:hAnsi="Cambria Math" w:cstheme="majorBidi"/>
                  <w:color w:val="000000" w:themeColor="text1"/>
                </w:rPr>
                <m:t>p</m:t>
              </m:r>
            </m:sub>
          </m:sSub>
          <m:d>
            <m:dPr>
              <m:ctrlPr>
                <w:rPr>
                  <w:rStyle w:val="katex-mathml"/>
                  <w:rFonts w:ascii="Cambria Math" w:hAnsi="Cambria Math" w:cstheme="majorBidi"/>
                  <w:i/>
                  <w:color w:val="000000" w:themeColor="text1"/>
                </w:rPr>
              </m:ctrlPr>
            </m:dPr>
            <m:e>
              <m:r>
                <w:rPr>
                  <w:rStyle w:val="katex-mathml"/>
                  <w:rFonts w:ascii="Cambria Math" w:hAnsi="Cambria Math" w:cstheme="majorBidi"/>
                  <w:color w:val="000000" w:themeColor="text1"/>
                </w:rPr>
                <m:t>t</m:t>
              </m:r>
            </m:e>
          </m:d>
          <m:r>
            <w:rPr>
              <w:rStyle w:val="katex-mathml"/>
              <w:rFonts w:ascii="Cambria Math" w:hAnsi="Cambria Math" w:cstheme="majorBidi"/>
              <w:color w:val="000000" w:themeColor="text1"/>
            </w:rPr>
            <m:t>+</m:t>
          </m:r>
          <m:sSub>
            <m:sSubPr>
              <m:ctrlPr>
                <w:rPr>
                  <w:rStyle w:val="katex-mathml"/>
                  <w:rFonts w:ascii="Cambria Math" w:hAnsi="Cambria Math" w:cstheme="majorBidi"/>
                  <w:i/>
                  <w:color w:val="000000" w:themeColor="text1"/>
                </w:rPr>
              </m:ctrlPr>
            </m:sSubPr>
            <m:e>
              <m:r>
                <w:rPr>
                  <w:rStyle w:val="katex-mathml"/>
                  <w:rFonts w:ascii="Cambria Math" w:hAnsi="Cambria Math" w:cstheme="majorBidi"/>
                  <w:color w:val="000000" w:themeColor="text1"/>
                </w:rPr>
                <m:t>k</m:t>
              </m:r>
            </m:e>
            <m:sub>
              <m:r>
                <w:rPr>
                  <w:rStyle w:val="katex-mathml"/>
                  <w:rFonts w:ascii="Cambria Math" w:hAnsi="Cambria Math" w:cstheme="majorBidi"/>
                  <w:color w:val="000000" w:themeColor="text1"/>
                </w:rPr>
                <m:t>e</m:t>
              </m:r>
            </m:sub>
          </m:sSub>
          <m:sSub>
            <m:sSubPr>
              <m:ctrlPr>
                <w:rPr>
                  <w:rStyle w:val="katex-mathml"/>
                  <w:rFonts w:ascii="Cambria Math" w:hAnsi="Cambria Math" w:cstheme="majorBidi"/>
                  <w:i/>
                  <w:color w:val="000000" w:themeColor="text1"/>
                </w:rPr>
              </m:ctrlPr>
            </m:sSubPr>
            <m:e>
              <m:r>
                <w:rPr>
                  <w:rStyle w:val="katex-mathml"/>
                  <w:rFonts w:ascii="Cambria Math" w:hAnsi="Cambria Math" w:cstheme="majorBidi"/>
                  <w:color w:val="000000" w:themeColor="text1"/>
                </w:rPr>
                <m:t>I</m:t>
              </m:r>
            </m:e>
            <m:sub>
              <m:r>
                <w:rPr>
                  <w:rStyle w:val="katex-mathml"/>
                  <w:rFonts w:ascii="Cambria Math" w:hAnsi="Cambria Math" w:cstheme="majorBidi"/>
                  <w:color w:val="000000" w:themeColor="text1"/>
                </w:rPr>
                <m:t>s</m:t>
              </m:r>
            </m:sub>
          </m:sSub>
          <m:d>
            <m:dPr>
              <m:ctrlPr>
                <w:rPr>
                  <w:rStyle w:val="katex-mathml"/>
                  <w:rFonts w:ascii="Cambria Math" w:hAnsi="Cambria Math" w:cstheme="majorBidi"/>
                  <w:i/>
                  <w:color w:val="000000" w:themeColor="text1"/>
                </w:rPr>
              </m:ctrlPr>
            </m:dPr>
            <m:e>
              <m:r>
                <w:rPr>
                  <w:rStyle w:val="katex-mathml"/>
                  <w:rFonts w:ascii="Cambria Math" w:hAnsi="Cambria Math" w:cstheme="majorBidi"/>
                  <w:color w:val="000000" w:themeColor="text1"/>
                </w:rPr>
                <m:t>t</m:t>
              </m:r>
            </m:e>
          </m:d>
        </m:oMath>
      </m:oMathPara>
    </w:p>
    <w:p w14:paraId="2968E4A0" w14:textId="10E8834B" w:rsidR="001721DE" w:rsidRPr="00B94DA4" w:rsidRDefault="001721DE" w:rsidP="001721DE">
      <w:pPr>
        <w:pStyle w:val="Caption"/>
        <w:jc w:val="right"/>
        <w:rPr>
          <w:rFonts w:cstheme="minorHAnsi"/>
          <w:color w:val="000000" w:themeColor="text1"/>
        </w:rPr>
      </w:pPr>
      <w:r w:rsidRPr="00B94DA4">
        <w:rPr>
          <w:rFonts w:cstheme="minorHAnsi"/>
          <w:color w:val="000000" w:themeColor="text1"/>
        </w:rPr>
        <w:t xml:space="preserve">( </w:t>
      </w:r>
      <w:r w:rsidRPr="00B94DA4">
        <w:rPr>
          <w:rFonts w:cstheme="minorHAnsi"/>
          <w:color w:val="000000" w:themeColor="text1"/>
        </w:rPr>
        <w:fldChar w:fldCharType="begin"/>
      </w:r>
      <w:r w:rsidRPr="00B94DA4">
        <w:rPr>
          <w:rFonts w:cstheme="minorHAnsi"/>
          <w:color w:val="000000" w:themeColor="text1"/>
        </w:rPr>
        <w:instrText xml:space="preserve"> SEQ ( \* ARABIC </w:instrText>
      </w:r>
      <w:r w:rsidRPr="00B94DA4">
        <w:rPr>
          <w:rFonts w:cstheme="minorHAnsi"/>
          <w:color w:val="000000" w:themeColor="text1"/>
        </w:rPr>
        <w:fldChar w:fldCharType="separate"/>
      </w:r>
      <w:r w:rsidR="00B94DA4" w:rsidRPr="00B94DA4">
        <w:rPr>
          <w:rFonts w:cstheme="minorHAnsi"/>
          <w:noProof/>
          <w:color w:val="000000" w:themeColor="text1"/>
        </w:rPr>
        <w:t>13</w:t>
      </w:r>
      <w:r w:rsidRPr="00B94DA4">
        <w:rPr>
          <w:rFonts w:cstheme="minorHAnsi"/>
          <w:color w:val="000000" w:themeColor="text1"/>
        </w:rPr>
        <w:fldChar w:fldCharType="end"/>
      </w:r>
      <w:r w:rsidRPr="00B94DA4">
        <w:rPr>
          <w:rFonts w:cstheme="minorHAnsi"/>
          <w:color w:val="000000" w:themeColor="text1"/>
        </w:rPr>
        <w:t>)</w:t>
      </w:r>
    </w:p>
    <w:p w14:paraId="46B9AE12" w14:textId="77777777" w:rsidR="00C11ADC" w:rsidRPr="00C063AC" w:rsidRDefault="00C11ADC" w:rsidP="00C11ADC">
      <w:pPr>
        <w:numPr>
          <w:ilvl w:val="1"/>
          <w:numId w:val="12"/>
        </w:numPr>
        <w:spacing w:before="100" w:beforeAutospacing="1" w:after="100" w:afterAutospacing="1" w:line="240" w:lineRule="auto"/>
        <w:rPr>
          <w:rFonts w:asciiTheme="majorBidi" w:hAnsiTheme="majorBidi" w:cstheme="majorBidi"/>
          <w:color w:val="000000" w:themeColor="text1"/>
        </w:rPr>
      </w:pPr>
      <m:oMath>
        <m:sSub>
          <m:sSubPr>
            <m:ctrlPr>
              <w:rPr>
                <w:rStyle w:val="katex-mathml"/>
                <w:rFonts w:ascii="Cambria Math" w:hAnsi="Cambria Math" w:cstheme="majorBidi"/>
                <w:i/>
                <w:color w:val="000000" w:themeColor="text1"/>
              </w:rPr>
            </m:ctrlPr>
          </m:sSubPr>
          <m:e>
            <m:r>
              <w:rPr>
                <w:rStyle w:val="katex-mathml"/>
                <w:rFonts w:ascii="Cambria Math" w:hAnsi="Cambria Math" w:cstheme="majorBidi"/>
                <w:color w:val="000000" w:themeColor="text1"/>
              </w:rPr>
              <m:t>I</m:t>
            </m:r>
          </m:e>
          <m:sub>
            <m:r>
              <w:rPr>
                <w:rStyle w:val="katex-mathml"/>
                <w:rFonts w:ascii="Cambria Math" w:hAnsi="Cambria Math" w:cstheme="majorBidi"/>
                <w:color w:val="000000" w:themeColor="text1"/>
              </w:rPr>
              <m:t>s</m:t>
            </m:r>
          </m:sub>
        </m:sSub>
        <m:d>
          <m:dPr>
            <m:ctrlPr>
              <w:rPr>
                <w:rStyle w:val="katex-mathml"/>
                <w:rFonts w:ascii="Cambria Math" w:hAnsi="Cambria Math" w:cstheme="majorBidi"/>
                <w:i/>
                <w:color w:val="000000" w:themeColor="text1"/>
              </w:rPr>
            </m:ctrlPr>
          </m:dPr>
          <m:e>
            <m:r>
              <w:rPr>
                <w:rStyle w:val="katex-mathml"/>
                <w:rFonts w:ascii="Cambria Math" w:hAnsi="Cambria Math" w:cstheme="majorBidi"/>
                <w:color w:val="000000" w:themeColor="text1"/>
              </w:rPr>
              <m:t>t</m:t>
            </m:r>
          </m:e>
        </m:d>
      </m:oMath>
      <w:r w:rsidRPr="00C063AC">
        <w:rPr>
          <w:rFonts w:asciiTheme="majorBidi" w:hAnsiTheme="majorBidi" w:cstheme="majorBidi"/>
          <w:color w:val="000000" w:themeColor="text1"/>
        </w:rPr>
        <w:t>: Insulin in the subcutaneous compartment.</w:t>
      </w:r>
    </w:p>
    <w:p w14:paraId="5C57B56A" w14:textId="77777777" w:rsidR="00C11ADC" w:rsidRPr="00C063AC" w:rsidRDefault="00C11ADC" w:rsidP="00C11ADC">
      <w:pPr>
        <w:numPr>
          <w:ilvl w:val="1"/>
          <w:numId w:val="12"/>
        </w:numPr>
        <w:spacing w:before="100" w:beforeAutospacing="1" w:after="100" w:afterAutospacing="1" w:line="240" w:lineRule="auto"/>
        <w:rPr>
          <w:rFonts w:asciiTheme="majorBidi" w:hAnsiTheme="majorBidi" w:cstheme="majorBidi"/>
          <w:color w:val="000000" w:themeColor="text1"/>
        </w:rPr>
      </w:pPr>
      <m:oMath>
        <m:sSub>
          <m:sSubPr>
            <m:ctrlPr>
              <w:rPr>
                <w:rStyle w:val="katex-mathml"/>
                <w:rFonts w:ascii="Cambria Math" w:hAnsi="Cambria Math" w:cstheme="majorBidi"/>
                <w:i/>
                <w:color w:val="000000" w:themeColor="text1"/>
              </w:rPr>
            </m:ctrlPr>
          </m:sSubPr>
          <m:e>
            <m:r>
              <w:rPr>
                <w:rStyle w:val="katex-mathml"/>
                <w:rFonts w:ascii="Cambria Math" w:hAnsi="Cambria Math" w:cstheme="majorBidi"/>
                <w:color w:val="000000" w:themeColor="text1"/>
              </w:rPr>
              <m:t>I</m:t>
            </m:r>
          </m:e>
          <m:sub>
            <m:r>
              <w:rPr>
                <w:rStyle w:val="katex-mathml"/>
                <w:rFonts w:ascii="Cambria Math" w:hAnsi="Cambria Math" w:cstheme="majorBidi"/>
                <w:color w:val="000000" w:themeColor="text1"/>
              </w:rPr>
              <m:t>p</m:t>
            </m:r>
          </m:sub>
        </m:sSub>
        <m:d>
          <m:dPr>
            <m:ctrlPr>
              <w:rPr>
                <w:rStyle w:val="katex-mathml"/>
                <w:rFonts w:ascii="Cambria Math" w:hAnsi="Cambria Math" w:cstheme="majorBidi"/>
                <w:i/>
                <w:color w:val="000000" w:themeColor="text1"/>
              </w:rPr>
            </m:ctrlPr>
          </m:dPr>
          <m:e>
            <m:r>
              <w:rPr>
                <w:rStyle w:val="katex-mathml"/>
                <w:rFonts w:ascii="Cambria Math" w:hAnsi="Cambria Math" w:cstheme="majorBidi"/>
                <w:color w:val="000000" w:themeColor="text1"/>
              </w:rPr>
              <m:t>t</m:t>
            </m:r>
          </m:e>
        </m:d>
      </m:oMath>
      <w:r w:rsidRPr="00C063AC">
        <w:rPr>
          <w:rFonts w:asciiTheme="majorBidi" w:hAnsiTheme="majorBidi" w:cstheme="majorBidi"/>
          <w:color w:val="000000" w:themeColor="text1"/>
        </w:rPr>
        <w:t>: Insulin in the plasma compartment.</w:t>
      </w:r>
    </w:p>
    <w:p w14:paraId="2BD78B49" w14:textId="77777777" w:rsidR="00C11ADC" w:rsidRPr="00C063AC" w:rsidRDefault="00C11ADC" w:rsidP="00C11ADC">
      <w:pPr>
        <w:numPr>
          <w:ilvl w:val="1"/>
          <w:numId w:val="12"/>
        </w:numPr>
        <w:spacing w:before="100" w:beforeAutospacing="1" w:after="100" w:afterAutospacing="1" w:line="240" w:lineRule="auto"/>
        <w:rPr>
          <w:rFonts w:asciiTheme="majorBidi" w:hAnsiTheme="majorBidi" w:cstheme="majorBidi"/>
          <w:color w:val="000000" w:themeColor="text1"/>
        </w:rPr>
      </w:pPr>
      <m:oMath>
        <m:sSub>
          <m:sSubPr>
            <m:ctrlPr>
              <w:rPr>
                <w:rStyle w:val="katex-mathml"/>
                <w:rFonts w:ascii="Cambria Math" w:hAnsi="Cambria Math" w:cstheme="majorBidi"/>
                <w:i/>
                <w:color w:val="000000" w:themeColor="text1"/>
              </w:rPr>
            </m:ctrlPr>
          </m:sSubPr>
          <m:e>
            <m:r>
              <w:rPr>
                <w:rStyle w:val="katex-mathml"/>
                <w:rFonts w:ascii="Cambria Math" w:hAnsi="Cambria Math" w:cstheme="majorBidi"/>
                <w:color w:val="000000" w:themeColor="text1"/>
              </w:rPr>
              <m:t>k</m:t>
            </m:r>
          </m:e>
          <m:sub>
            <m:r>
              <w:rPr>
                <w:rStyle w:val="katex-mathml"/>
                <w:rFonts w:ascii="Cambria Math" w:hAnsi="Cambria Math" w:cstheme="majorBidi"/>
                <w:color w:val="000000" w:themeColor="text1"/>
              </w:rPr>
              <m:t>e</m:t>
            </m:r>
          </m:sub>
        </m:sSub>
      </m:oMath>
      <w:r w:rsidRPr="00C063AC">
        <w:rPr>
          <w:rStyle w:val="vlist-s"/>
          <w:rFonts w:asciiTheme="majorBidi" w:hAnsiTheme="majorBidi" w:cstheme="majorBidi"/>
          <w:color w:val="000000" w:themeColor="text1"/>
        </w:rPr>
        <w:t>​</w:t>
      </w:r>
      <w:r w:rsidRPr="00C063AC">
        <w:rPr>
          <w:rFonts w:asciiTheme="majorBidi" w:hAnsiTheme="majorBidi" w:cstheme="majorBidi"/>
          <w:color w:val="000000" w:themeColor="text1"/>
        </w:rPr>
        <w:t>: Subcutaneous to plasma transfer rate.</w:t>
      </w:r>
    </w:p>
    <w:p w14:paraId="070738F4" w14:textId="77777777" w:rsidR="00C11ADC" w:rsidRPr="00C063AC" w:rsidRDefault="00C11ADC" w:rsidP="00C11ADC">
      <w:pPr>
        <w:numPr>
          <w:ilvl w:val="1"/>
          <w:numId w:val="12"/>
        </w:numPr>
        <w:spacing w:before="100" w:beforeAutospacing="1" w:after="100" w:afterAutospacing="1" w:line="240" w:lineRule="auto"/>
        <w:rPr>
          <w:rFonts w:asciiTheme="majorBidi" w:hAnsiTheme="majorBidi" w:cstheme="majorBidi"/>
          <w:color w:val="000000" w:themeColor="text1"/>
        </w:rPr>
      </w:pPr>
      <m:oMath>
        <m:r>
          <w:rPr>
            <w:rStyle w:val="mord"/>
            <w:rFonts w:ascii="Cambria Math" w:hAnsi="Cambria Math" w:cstheme="majorBidi"/>
            <w:color w:val="000000" w:themeColor="text1"/>
          </w:rPr>
          <m:t>n</m:t>
        </m:r>
      </m:oMath>
      <w:r w:rsidRPr="00C063AC">
        <w:rPr>
          <w:rFonts w:asciiTheme="majorBidi" w:hAnsiTheme="majorBidi" w:cstheme="majorBidi"/>
          <w:color w:val="000000" w:themeColor="text1"/>
        </w:rPr>
        <w:t>: Insulin clearance rate.</w:t>
      </w:r>
    </w:p>
    <w:p w14:paraId="3B209C6B" w14:textId="77777777" w:rsidR="00C11ADC" w:rsidRPr="00C063AC" w:rsidRDefault="00C11ADC" w:rsidP="00C11ADC">
      <w:pPr>
        <w:pStyle w:val="NormalWeb"/>
        <w:numPr>
          <w:ilvl w:val="0"/>
          <w:numId w:val="12"/>
        </w:numPr>
        <w:rPr>
          <w:rFonts w:asciiTheme="majorBidi" w:hAnsiTheme="majorBidi" w:cstheme="majorBidi"/>
          <w:color w:val="000000" w:themeColor="text1"/>
        </w:rPr>
      </w:pPr>
      <w:r w:rsidRPr="00C063AC">
        <w:rPr>
          <w:rStyle w:val="Strong"/>
          <w:rFonts w:asciiTheme="majorBidi" w:eastAsiaTheme="minorEastAsia" w:hAnsiTheme="majorBidi" w:cstheme="majorBidi"/>
          <w:color w:val="000000" w:themeColor="text1"/>
        </w:rPr>
        <w:t>Insulin Action</w:t>
      </w:r>
      <w:r w:rsidRPr="00C063AC">
        <w:rPr>
          <w:rFonts w:asciiTheme="majorBidi" w:hAnsiTheme="majorBidi" w:cstheme="majorBidi"/>
          <w:color w:val="000000" w:themeColor="text1"/>
        </w:rPr>
        <w:t xml:space="preserve"> Similar to the </w:t>
      </w:r>
      <w:proofErr w:type="spellStart"/>
      <w:r w:rsidRPr="00C063AC">
        <w:rPr>
          <w:rFonts w:asciiTheme="majorBidi" w:hAnsiTheme="majorBidi" w:cstheme="majorBidi"/>
          <w:color w:val="000000" w:themeColor="text1"/>
        </w:rPr>
        <w:t>Hovorka</w:t>
      </w:r>
      <w:proofErr w:type="spellEnd"/>
      <w:r w:rsidRPr="00C063AC">
        <w:rPr>
          <w:rFonts w:asciiTheme="majorBidi" w:hAnsiTheme="majorBidi" w:cstheme="majorBidi"/>
          <w:color w:val="000000" w:themeColor="text1"/>
        </w:rPr>
        <w:t xml:space="preserve"> model, insulin action is divided into:</w:t>
      </w:r>
    </w:p>
    <w:p w14:paraId="6D1D7C0D" w14:textId="77777777" w:rsidR="00C11ADC" w:rsidRPr="00C063AC" w:rsidRDefault="00C11ADC" w:rsidP="00C11ADC">
      <w:pPr>
        <w:numPr>
          <w:ilvl w:val="1"/>
          <w:numId w:val="12"/>
        </w:numPr>
        <w:spacing w:before="100" w:beforeAutospacing="1" w:after="100" w:afterAutospacing="1" w:line="240" w:lineRule="auto"/>
        <w:rPr>
          <w:rFonts w:asciiTheme="majorBidi" w:hAnsiTheme="majorBidi" w:cstheme="majorBidi"/>
          <w:color w:val="000000" w:themeColor="text1"/>
        </w:rPr>
      </w:pPr>
      <w:r w:rsidRPr="00C063AC">
        <w:rPr>
          <w:rFonts w:asciiTheme="majorBidi" w:hAnsiTheme="majorBidi" w:cstheme="majorBidi"/>
          <w:color w:val="000000" w:themeColor="text1"/>
        </w:rPr>
        <w:t>Glucose uptake by tissues.</w:t>
      </w:r>
    </w:p>
    <w:p w14:paraId="1F2CEDFE" w14:textId="77777777" w:rsidR="00C11ADC" w:rsidRPr="00C063AC" w:rsidRDefault="00C11ADC" w:rsidP="00C11ADC">
      <w:pPr>
        <w:numPr>
          <w:ilvl w:val="1"/>
          <w:numId w:val="12"/>
        </w:numPr>
        <w:spacing w:before="100" w:beforeAutospacing="1" w:after="100" w:afterAutospacing="1" w:line="240" w:lineRule="auto"/>
        <w:rPr>
          <w:rFonts w:asciiTheme="majorBidi" w:hAnsiTheme="majorBidi" w:cstheme="majorBidi"/>
          <w:color w:val="000000" w:themeColor="text1"/>
        </w:rPr>
      </w:pPr>
      <w:r w:rsidRPr="00C063AC">
        <w:rPr>
          <w:rFonts w:asciiTheme="majorBidi" w:hAnsiTheme="majorBidi" w:cstheme="majorBidi"/>
          <w:color w:val="000000" w:themeColor="text1"/>
        </w:rPr>
        <w:t>Suppression of glucose production.</w:t>
      </w:r>
    </w:p>
    <w:p w14:paraId="19B2F913" w14:textId="77777777" w:rsidR="00C11ADC" w:rsidRPr="00C063AC" w:rsidRDefault="00C11ADC" w:rsidP="00C11ADC">
      <w:pPr>
        <w:numPr>
          <w:ilvl w:val="1"/>
          <w:numId w:val="12"/>
        </w:numPr>
        <w:spacing w:before="100" w:beforeAutospacing="1" w:after="100" w:afterAutospacing="1" w:line="240" w:lineRule="auto"/>
        <w:rPr>
          <w:rFonts w:asciiTheme="majorBidi" w:hAnsiTheme="majorBidi" w:cstheme="majorBidi"/>
          <w:color w:val="000000" w:themeColor="text1"/>
        </w:rPr>
      </w:pPr>
      <w:r w:rsidRPr="00C063AC">
        <w:rPr>
          <w:rFonts w:asciiTheme="majorBidi" w:hAnsiTheme="majorBidi" w:cstheme="majorBidi"/>
          <w:color w:val="000000" w:themeColor="text1"/>
        </w:rPr>
        <w:t>Suppression of renal glucose excretion.</w:t>
      </w:r>
    </w:p>
    <w:p w14:paraId="020A128A" w14:textId="77777777" w:rsidR="00C11ADC" w:rsidRPr="00C063AC" w:rsidRDefault="00C11ADC" w:rsidP="00C11ADC">
      <w:pPr>
        <w:pStyle w:val="Heading4"/>
        <w:rPr>
          <w:rFonts w:asciiTheme="majorBidi" w:hAnsiTheme="majorBidi"/>
          <w:color w:val="000000" w:themeColor="text1"/>
        </w:rPr>
      </w:pPr>
      <w:r w:rsidRPr="00C063AC">
        <w:rPr>
          <w:rStyle w:val="Strong"/>
          <w:rFonts w:asciiTheme="majorBidi" w:hAnsiTheme="majorBidi"/>
          <w:color w:val="000000" w:themeColor="text1"/>
        </w:rPr>
        <w:t>Key Features:</w:t>
      </w:r>
    </w:p>
    <w:p w14:paraId="5775FA4B" w14:textId="77777777" w:rsidR="00C11ADC" w:rsidRPr="00C063AC" w:rsidRDefault="00C11ADC" w:rsidP="00C11ADC">
      <w:pPr>
        <w:numPr>
          <w:ilvl w:val="0"/>
          <w:numId w:val="13"/>
        </w:numPr>
        <w:spacing w:before="100" w:beforeAutospacing="1" w:after="100" w:afterAutospacing="1" w:line="240" w:lineRule="auto"/>
        <w:rPr>
          <w:rFonts w:asciiTheme="majorBidi" w:hAnsiTheme="majorBidi" w:cstheme="majorBidi"/>
          <w:color w:val="000000" w:themeColor="text1"/>
        </w:rPr>
      </w:pPr>
      <w:r w:rsidRPr="00C063AC">
        <w:rPr>
          <w:rStyle w:val="Strong"/>
          <w:rFonts w:asciiTheme="majorBidi" w:hAnsiTheme="majorBidi" w:cstheme="majorBidi"/>
          <w:color w:val="000000" w:themeColor="text1"/>
        </w:rPr>
        <w:t>Meal Simulation:</w:t>
      </w:r>
    </w:p>
    <w:p w14:paraId="640FF7FF" w14:textId="77777777" w:rsidR="00C11ADC" w:rsidRPr="00C063AC" w:rsidRDefault="00C11ADC" w:rsidP="00C11ADC">
      <w:pPr>
        <w:numPr>
          <w:ilvl w:val="1"/>
          <w:numId w:val="13"/>
        </w:numPr>
        <w:spacing w:before="100" w:beforeAutospacing="1" w:after="100" w:afterAutospacing="1" w:line="240" w:lineRule="auto"/>
        <w:rPr>
          <w:rFonts w:asciiTheme="majorBidi" w:hAnsiTheme="majorBidi" w:cstheme="majorBidi"/>
          <w:color w:val="000000" w:themeColor="text1"/>
        </w:rPr>
      </w:pPr>
      <w:r w:rsidRPr="00C063AC">
        <w:rPr>
          <w:rFonts w:asciiTheme="majorBidi" w:hAnsiTheme="majorBidi" w:cstheme="majorBidi"/>
          <w:color w:val="000000" w:themeColor="text1"/>
        </w:rPr>
        <w:t>Simulates glucose absorption from meals in detail, considering digestion, absorption rate, and carbohydrate type.</w:t>
      </w:r>
    </w:p>
    <w:p w14:paraId="53A9DFEE" w14:textId="77777777" w:rsidR="00C11ADC" w:rsidRPr="00C063AC" w:rsidRDefault="00C11ADC" w:rsidP="00C11ADC">
      <w:pPr>
        <w:numPr>
          <w:ilvl w:val="1"/>
          <w:numId w:val="13"/>
        </w:numPr>
        <w:spacing w:before="100" w:beforeAutospacing="1" w:after="100" w:afterAutospacing="1" w:line="240" w:lineRule="auto"/>
        <w:rPr>
          <w:rFonts w:asciiTheme="majorBidi" w:hAnsiTheme="majorBidi" w:cstheme="majorBidi"/>
          <w:color w:val="000000" w:themeColor="text1"/>
        </w:rPr>
      </w:pPr>
      <w:r w:rsidRPr="00C063AC">
        <w:rPr>
          <w:rFonts w:asciiTheme="majorBidi" w:hAnsiTheme="majorBidi" w:cstheme="majorBidi"/>
          <w:color w:val="000000" w:themeColor="text1"/>
        </w:rPr>
        <w:t>Includes a compartmental representation of the gastrointestinal system.</w:t>
      </w:r>
    </w:p>
    <w:p w14:paraId="370095B0" w14:textId="77777777" w:rsidR="00C11ADC" w:rsidRPr="00C063AC" w:rsidRDefault="00C11ADC" w:rsidP="00C11ADC">
      <w:pPr>
        <w:numPr>
          <w:ilvl w:val="0"/>
          <w:numId w:val="13"/>
        </w:numPr>
        <w:spacing w:before="100" w:beforeAutospacing="1" w:after="100" w:afterAutospacing="1" w:line="240" w:lineRule="auto"/>
        <w:rPr>
          <w:rFonts w:asciiTheme="majorBidi" w:hAnsiTheme="majorBidi" w:cstheme="majorBidi"/>
          <w:color w:val="000000" w:themeColor="text1"/>
        </w:rPr>
      </w:pPr>
      <w:r w:rsidRPr="00C063AC">
        <w:rPr>
          <w:rStyle w:val="Strong"/>
          <w:rFonts w:asciiTheme="majorBidi" w:hAnsiTheme="majorBidi" w:cstheme="majorBidi"/>
          <w:color w:val="000000" w:themeColor="text1"/>
        </w:rPr>
        <w:t>Insulin Subsystem:</w:t>
      </w:r>
    </w:p>
    <w:p w14:paraId="2C7B4DD1" w14:textId="77777777" w:rsidR="00C11ADC" w:rsidRPr="00C063AC" w:rsidRDefault="00C11ADC" w:rsidP="00C11ADC">
      <w:pPr>
        <w:numPr>
          <w:ilvl w:val="1"/>
          <w:numId w:val="13"/>
        </w:numPr>
        <w:spacing w:before="100" w:beforeAutospacing="1" w:after="100" w:afterAutospacing="1" w:line="240" w:lineRule="auto"/>
        <w:rPr>
          <w:rFonts w:asciiTheme="majorBidi" w:hAnsiTheme="majorBidi" w:cstheme="majorBidi"/>
          <w:color w:val="000000" w:themeColor="text1"/>
        </w:rPr>
      </w:pPr>
      <w:proofErr w:type="gramStart"/>
      <w:r w:rsidRPr="00C063AC">
        <w:rPr>
          <w:rFonts w:asciiTheme="majorBidi" w:hAnsiTheme="majorBidi" w:cstheme="majorBidi"/>
          <w:color w:val="000000" w:themeColor="text1"/>
        </w:rPr>
        <w:lastRenderedPageBreak/>
        <w:t>Models</w:t>
      </w:r>
      <w:proofErr w:type="gramEnd"/>
      <w:r w:rsidRPr="00C063AC">
        <w:rPr>
          <w:rFonts w:asciiTheme="majorBidi" w:hAnsiTheme="majorBidi" w:cstheme="majorBidi"/>
          <w:color w:val="000000" w:themeColor="text1"/>
        </w:rPr>
        <w:t xml:space="preserve"> subcutaneous insulin absorption and its action on glucose metabolism.</w:t>
      </w:r>
    </w:p>
    <w:p w14:paraId="11650C57" w14:textId="77777777" w:rsidR="00C11ADC" w:rsidRPr="00C063AC" w:rsidRDefault="00C11ADC" w:rsidP="00C11ADC">
      <w:pPr>
        <w:numPr>
          <w:ilvl w:val="1"/>
          <w:numId w:val="13"/>
        </w:numPr>
        <w:spacing w:before="100" w:beforeAutospacing="1" w:after="100" w:afterAutospacing="1" w:line="240" w:lineRule="auto"/>
        <w:rPr>
          <w:rFonts w:asciiTheme="majorBidi" w:hAnsiTheme="majorBidi" w:cstheme="majorBidi"/>
          <w:color w:val="000000" w:themeColor="text1"/>
        </w:rPr>
      </w:pPr>
      <w:r w:rsidRPr="00C063AC">
        <w:rPr>
          <w:rFonts w:asciiTheme="majorBidi" w:hAnsiTheme="majorBidi" w:cstheme="majorBidi"/>
          <w:color w:val="000000" w:themeColor="text1"/>
        </w:rPr>
        <w:t xml:space="preserve">Divides insulin action into three pathways (similar to the </w:t>
      </w:r>
      <w:proofErr w:type="spellStart"/>
      <w:r w:rsidRPr="00C063AC">
        <w:rPr>
          <w:rFonts w:asciiTheme="majorBidi" w:hAnsiTheme="majorBidi" w:cstheme="majorBidi"/>
          <w:color w:val="000000" w:themeColor="text1"/>
        </w:rPr>
        <w:t>Hovorka</w:t>
      </w:r>
      <w:proofErr w:type="spellEnd"/>
      <w:r w:rsidRPr="00C063AC">
        <w:rPr>
          <w:rFonts w:asciiTheme="majorBidi" w:hAnsiTheme="majorBidi" w:cstheme="majorBidi"/>
          <w:color w:val="000000" w:themeColor="text1"/>
        </w:rPr>
        <w:t xml:space="preserve"> model):</w:t>
      </w:r>
    </w:p>
    <w:p w14:paraId="6C972F08" w14:textId="77777777" w:rsidR="00C11ADC" w:rsidRPr="00C063AC" w:rsidRDefault="00C11ADC" w:rsidP="00C11ADC">
      <w:pPr>
        <w:numPr>
          <w:ilvl w:val="2"/>
          <w:numId w:val="13"/>
        </w:numPr>
        <w:spacing w:before="100" w:beforeAutospacing="1" w:after="100" w:afterAutospacing="1" w:line="240" w:lineRule="auto"/>
        <w:rPr>
          <w:rFonts w:asciiTheme="majorBidi" w:hAnsiTheme="majorBidi" w:cstheme="majorBidi"/>
          <w:color w:val="000000" w:themeColor="text1"/>
        </w:rPr>
      </w:pPr>
      <w:r w:rsidRPr="00C063AC">
        <w:rPr>
          <w:rFonts w:asciiTheme="majorBidi" w:hAnsiTheme="majorBidi" w:cstheme="majorBidi"/>
          <w:color w:val="000000" w:themeColor="text1"/>
        </w:rPr>
        <w:t>Glucose uptake.</w:t>
      </w:r>
    </w:p>
    <w:p w14:paraId="7EF44668" w14:textId="77777777" w:rsidR="00C11ADC" w:rsidRPr="00C063AC" w:rsidRDefault="00C11ADC" w:rsidP="00C11ADC">
      <w:pPr>
        <w:numPr>
          <w:ilvl w:val="2"/>
          <w:numId w:val="13"/>
        </w:numPr>
        <w:spacing w:before="100" w:beforeAutospacing="1" w:after="100" w:afterAutospacing="1" w:line="240" w:lineRule="auto"/>
        <w:rPr>
          <w:rFonts w:asciiTheme="majorBidi" w:hAnsiTheme="majorBidi" w:cstheme="majorBidi"/>
          <w:color w:val="000000" w:themeColor="text1"/>
        </w:rPr>
      </w:pPr>
      <w:r w:rsidRPr="00C063AC">
        <w:rPr>
          <w:rFonts w:asciiTheme="majorBidi" w:hAnsiTheme="majorBidi" w:cstheme="majorBidi"/>
          <w:color w:val="000000" w:themeColor="text1"/>
        </w:rPr>
        <w:t>Suppression of endogenous glucose production.</w:t>
      </w:r>
    </w:p>
    <w:p w14:paraId="7C3DF166" w14:textId="77777777" w:rsidR="00C11ADC" w:rsidRPr="00C063AC" w:rsidRDefault="00C11ADC" w:rsidP="00C11ADC">
      <w:pPr>
        <w:numPr>
          <w:ilvl w:val="2"/>
          <w:numId w:val="13"/>
        </w:numPr>
        <w:spacing w:before="100" w:beforeAutospacing="1" w:after="100" w:afterAutospacing="1" w:line="240" w:lineRule="auto"/>
        <w:rPr>
          <w:rFonts w:asciiTheme="majorBidi" w:hAnsiTheme="majorBidi" w:cstheme="majorBidi"/>
          <w:color w:val="000000" w:themeColor="text1"/>
        </w:rPr>
      </w:pPr>
      <w:r w:rsidRPr="00C063AC">
        <w:rPr>
          <w:rFonts w:asciiTheme="majorBidi" w:hAnsiTheme="majorBidi" w:cstheme="majorBidi"/>
          <w:color w:val="000000" w:themeColor="text1"/>
        </w:rPr>
        <w:t>Suppression of lipolysis (fat breakdown).</w:t>
      </w:r>
    </w:p>
    <w:p w14:paraId="6F62CC5D" w14:textId="77777777" w:rsidR="00C11ADC" w:rsidRPr="00C063AC" w:rsidRDefault="00C11ADC" w:rsidP="00C11ADC">
      <w:pPr>
        <w:numPr>
          <w:ilvl w:val="0"/>
          <w:numId w:val="13"/>
        </w:numPr>
        <w:spacing w:before="100" w:beforeAutospacing="1" w:after="100" w:afterAutospacing="1" w:line="240" w:lineRule="auto"/>
        <w:rPr>
          <w:rFonts w:asciiTheme="majorBidi" w:hAnsiTheme="majorBidi" w:cstheme="majorBidi"/>
          <w:color w:val="000000" w:themeColor="text1"/>
        </w:rPr>
      </w:pPr>
      <w:r w:rsidRPr="00C063AC">
        <w:rPr>
          <w:rStyle w:val="Strong"/>
          <w:rFonts w:asciiTheme="majorBidi" w:hAnsiTheme="majorBidi" w:cstheme="majorBidi"/>
          <w:color w:val="000000" w:themeColor="text1"/>
        </w:rPr>
        <w:t>Integration of Physiological Processes:</w:t>
      </w:r>
    </w:p>
    <w:p w14:paraId="3C4704CB" w14:textId="77777777" w:rsidR="00C11ADC" w:rsidRPr="00C063AC" w:rsidRDefault="00C11ADC" w:rsidP="00C11ADC">
      <w:pPr>
        <w:numPr>
          <w:ilvl w:val="1"/>
          <w:numId w:val="13"/>
        </w:numPr>
        <w:spacing w:before="100" w:beforeAutospacing="1" w:after="100" w:afterAutospacing="1" w:line="240" w:lineRule="auto"/>
        <w:rPr>
          <w:rFonts w:asciiTheme="majorBidi" w:hAnsiTheme="majorBidi" w:cstheme="majorBidi"/>
          <w:color w:val="000000" w:themeColor="text1"/>
        </w:rPr>
      </w:pPr>
      <w:r w:rsidRPr="00C063AC">
        <w:rPr>
          <w:rFonts w:asciiTheme="majorBidi" w:hAnsiTheme="majorBidi" w:cstheme="majorBidi"/>
          <w:color w:val="000000" w:themeColor="text1"/>
        </w:rPr>
        <w:t>Accounts for insulin-dependent and independent glucose uptake.</w:t>
      </w:r>
    </w:p>
    <w:p w14:paraId="0B8FC713" w14:textId="77777777" w:rsidR="00C11ADC" w:rsidRPr="00C063AC" w:rsidRDefault="00C11ADC" w:rsidP="00C11ADC">
      <w:pPr>
        <w:numPr>
          <w:ilvl w:val="1"/>
          <w:numId w:val="13"/>
        </w:numPr>
        <w:spacing w:before="100" w:beforeAutospacing="1" w:after="100" w:afterAutospacing="1" w:line="240" w:lineRule="auto"/>
        <w:rPr>
          <w:rFonts w:asciiTheme="majorBidi" w:hAnsiTheme="majorBidi" w:cstheme="majorBidi"/>
          <w:color w:val="000000" w:themeColor="text1"/>
        </w:rPr>
      </w:pPr>
      <w:r w:rsidRPr="00C063AC">
        <w:rPr>
          <w:rFonts w:asciiTheme="majorBidi" w:hAnsiTheme="majorBidi" w:cstheme="majorBidi"/>
          <w:color w:val="000000" w:themeColor="text1"/>
        </w:rPr>
        <w:t>Includes hepatic glucose production and peripheral glucose utilization.</w:t>
      </w:r>
    </w:p>
    <w:p w14:paraId="25D4E9E3" w14:textId="77777777" w:rsidR="00C11ADC" w:rsidRPr="00C063AC" w:rsidRDefault="00C11ADC" w:rsidP="00C11ADC">
      <w:pPr>
        <w:pStyle w:val="Heading4"/>
        <w:rPr>
          <w:rFonts w:asciiTheme="majorBidi" w:hAnsiTheme="majorBidi"/>
          <w:color w:val="000000" w:themeColor="text1"/>
        </w:rPr>
      </w:pPr>
      <w:r w:rsidRPr="00C063AC">
        <w:rPr>
          <w:rStyle w:val="Strong"/>
          <w:rFonts w:asciiTheme="majorBidi" w:hAnsiTheme="majorBidi"/>
          <w:color w:val="000000" w:themeColor="text1"/>
        </w:rPr>
        <w:t>Model Equations:</w:t>
      </w:r>
    </w:p>
    <w:p w14:paraId="741D75F7" w14:textId="77777777" w:rsidR="00C11ADC" w:rsidRPr="00C063AC" w:rsidRDefault="00C11ADC" w:rsidP="00C11ADC">
      <w:pPr>
        <w:pStyle w:val="NormalWeb"/>
        <w:rPr>
          <w:rFonts w:asciiTheme="majorBidi" w:hAnsiTheme="majorBidi" w:cstheme="majorBidi"/>
          <w:color w:val="000000" w:themeColor="text1"/>
        </w:rPr>
      </w:pPr>
      <w:r w:rsidRPr="00C063AC">
        <w:rPr>
          <w:rFonts w:asciiTheme="majorBidi" w:hAnsiTheme="majorBidi" w:cstheme="majorBidi"/>
          <w:color w:val="000000" w:themeColor="text1"/>
        </w:rPr>
        <w:t>The model uses detailed equations for:</w:t>
      </w:r>
    </w:p>
    <w:p w14:paraId="29437008" w14:textId="77777777" w:rsidR="00C11ADC" w:rsidRPr="00C063AC" w:rsidRDefault="00C11ADC" w:rsidP="00C11ADC">
      <w:pPr>
        <w:numPr>
          <w:ilvl w:val="0"/>
          <w:numId w:val="14"/>
        </w:numPr>
        <w:spacing w:before="100" w:beforeAutospacing="1" w:after="100" w:afterAutospacing="1" w:line="240" w:lineRule="auto"/>
        <w:rPr>
          <w:rFonts w:asciiTheme="majorBidi" w:hAnsiTheme="majorBidi" w:cstheme="majorBidi"/>
          <w:color w:val="000000" w:themeColor="text1"/>
        </w:rPr>
      </w:pPr>
      <w:r w:rsidRPr="00C063AC">
        <w:rPr>
          <w:rFonts w:asciiTheme="majorBidi" w:hAnsiTheme="majorBidi" w:cstheme="majorBidi"/>
          <w:color w:val="000000" w:themeColor="text1"/>
        </w:rPr>
        <w:t>Carbohydrate absorption (with gastric emptying effects).</w:t>
      </w:r>
    </w:p>
    <w:p w14:paraId="1B2D9A95" w14:textId="77777777" w:rsidR="00C11ADC" w:rsidRPr="00C063AC" w:rsidRDefault="00C11ADC" w:rsidP="00C11ADC">
      <w:pPr>
        <w:numPr>
          <w:ilvl w:val="0"/>
          <w:numId w:val="14"/>
        </w:numPr>
        <w:spacing w:before="100" w:beforeAutospacing="1" w:after="100" w:afterAutospacing="1" w:line="240" w:lineRule="auto"/>
        <w:rPr>
          <w:rFonts w:asciiTheme="majorBidi" w:hAnsiTheme="majorBidi" w:cstheme="majorBidi"/>
          <w:color w:val="000000" w:themeColor="text1"/>
        </w:rPr>
      </w:pPr>
      <w:r w:rsidRPr="00C063AC">
        <w:rPr>
          <w:rFonts w:asciiTheme="majorBidi" w:hAnsiTheme="majorBidi" w:cstheme="majorBidi"/>
          <w:color w:val="000000" w:themeColor="text1"/>
        </w:rPr>
        <w:t>Glucose and insulin dynamics in blood and interstitial fluid.</w:t>
      </w:r>
    </w:p>
    <w:p w14:paraId="3F8FF808" w14:textId="77777777" w:rsidR="00C11ADC" w:rsidRPr="00C063AC" w:rsidRDefault="00C11ADC" w:rsidP="00C11ADC">
      <w:pPr>
        <w:numPr>
          <w:ilvl w:val="0"/>
          <w:numId w:val="14"/>
        </w:numPr>
        <w:spacing w:before="100" w:beforeAutospacing="1" w:after="100" w:afterAutospacing="1" w:line="240" w:lineRule="auto"/>
        <w:rPr>
          <w:rFonts w:asciiTheme="majorBidi" w:hAnsiTheme="majorBidi" w:cstheme="majorBidi"/>
          <w:color w:val="000000" w:themeColor="text1"/>
        </w:rPr>
      </w:pPr>
      <w:r w:rsidRPr="00C063AC">
        <w:rPr>
          <w:rFonts w:asciiTheme="majorBidi" w:hAnsiTheme="majorBidi" w:cstheme="majorBidi"/>
          <w:color w:val="000000" w:themeColor="text1"/>
        </w:rPr>
        <w:t>Insulin action on glucose uptake and production.</w:t>
      </w:r>
    </w:p>
    <w:p w14:paraId="112B23B3" w14:textId="77777777" w:rsidR="00C11ADC" w:rsidRPr="00C063AC" w:rsidRDefault="00C11ADC" w:rsidP="00C11ADC">
      <w:pPr>
        <w:pStyle w:val="Heading4"/>
        <w:rPr>
          <w:rFonts w:asciiTheme="majorBidi" w:hAnsiTheme="majorBidi"/>
          <w:color w:val="000000" w:themeColor="text1"/>
        </w:rPr>
      </w:pPr>
      <w:r w:rsidRPr="00C063AC">
        <w:rPr>
          <w:rStyle w:val="Strong"/>
          <w:rFonts w:asciiTheme="majorBidi" w:hAnsiTheme="majorBidi"/>
          <w:color w:val="000000" w:themeColor="text1"/>
        </w:rPr>
        <w:t>Applications:</w:t>
      </w:r>
    </w:p>
    <w:p w14:paraId="3F0546DF" w14:textId="77777777" w:rsidR="00C11ADC" w:rsidRPr="00C063AC" w:rsidRDefault="00C11ADC" w:rsidP="00C11ADC">
      <w:pPr>
        <w:numPr>
          <w:ilvl w:val="0"/>
          <w:numId w:val="15"/>
        </w:numPr>
        <w:spacing w:before="100" w:beforeAutospacing="1" w:after="100" w:afterAutospacing="1" w:line="240" w:lineRule="auto"/>
        <w:rPr>
          <w:rFonts w:asciiTheme="majorBidi" w:hAnsiTheme="majorBidi" w:cstheme="majorBidi"/>
          <w:color w:val="000000" w:themeColor="text1"/>
        </w:rPr>
      </w:pPr>
      <w:r w:rsidRPr="00C063AC">
        <w:rPr>
          <w:rFonts w:asciiTheme="majorBidi" w:hAnsiTheme="majorBidi" w:cstheme="majorBidi"/>
          <w:color w:val="000000" w:themeColor="text1"/>
        </w:rPr>
        <w:t>Simulates meal-related glucose and insulin responses.</w:t>
      </w:r>
    </w:p>
    <w:p w14:paraId="487C9F5F" w14:textId="77777777" w:rsidR="00C11ADC" w:rsidRPr="00C063AC" w:rsidRDefault="00C11ADC" w:rsidP="00C11ADC">
      <w:pPr>
        <w:numPr>
          <w:ilvl w:val="0"/>
          <w:numId w:val="15"/>
        </w:numPr>
        <w:spacing w:before="100" w:beforeAutospacing="1" w:after="100" w:afterAutospacing="1" w:line="240" w:lineRule="auto"/>
        <w:rPr>
          <w:rFonts w:asciiTheme="majorBidi" w:hAnsiTheme="majorBidi" w:cstheme="majorBidi"/>
          <w:color w:val="000000" w:themeColor="text1"/>
        </w:rPr>
      </w:pPr>
      <w:r w:rsidRPr="00C063AC">
        <w:rPr>
          <w:rFonts w:asciiTheme="majorBidi" w:hAnsiTheme="majorBidi" w:cstheme="majorBidi"/>
          <w:color w:val="000000" w:themeColor="text1"/>
        </w:rPr>
        <w:t>Evaluates insulin dosing strategies for Type 1 diabetes patients.</w:t>
      </w:r>
    </w:p>
    <w:p w14:paraId="6FFAC87D" w14:textId="77777777" w:rsidR="00C11ADC" w:rsidRPr="00C063AC" w:rsidRDefault="00C11ADC" w:rsidP="00C11ADC">
      <w:pPr>
        <w:numPr>
          <w:ilvl w:val="0"/>
          <w:numId w:val="15"/>
        </w:numPr>
        <w:spacing w:before="100" w:beforeAutospacing="1" w:after="100" w:afterAutospacing="1" w:line="240" w:lineRule="auto"/>
        <w:rPr>
          <w:rFonts w:asciiTheme="majorBidi" w:hAnsiTheme="majorBidi" w:cstheme="majorBidi"/>
          <w:color w:val="000000" w:themeColor="text1"/>
        </w:rPr>
      </w:pPr>
      <w:r w:rsidRPr="00C063AC">
        <w:rPr>
          <w:rFonts w:asciiTheme="majorBidi" w:hAnsiTheme="majorBidi" w:cstheme="majorBidi"/>
          <w:color w:val="000000" w:themeColor="text1"/>
        </w:rPr>
        <w:t>Supports the design of insulin pumps and artificial pancreas systems.</w:t>
      </w:r>
    </w:p>
    <w:p w14:paraId="02EA6078" w14:textId="77777777" w:rsidR="00C11ADC" w:rsidRPr="00C063AC" w:rsidRDefault="00C11ADC" w:rsidP="00C11ADC">
      <w:pPr>
        <w:pStyle w:val="Heading4"/>
        <w:rPr>
          <w:rFonts w:asciiTheme="majorBidi" w:hAnsiTheme="majorBidi"/>
          <w:color w:val="000000" w:themeColor="text1"/>
        </w:rPr>
      </w:pPr>
      <w:r w:rsidRPr="00C063AC">
        <w:rPr>
          <w:rStyle w:val="Strong"/>
          <w:rFonts w:asciiTheme="majorBidi" w:hAnsiTheme="majorBidi"/>
          <w:color w:val="000000" w:themeColor="text1"/>
        </w:rPr>
        <w:t>Limitations:</w:t>
      </w:r>
    </w:p>
    <w:p w14:paraId="74839536" w14:textId="77777777" w:rsidR="00C11ADC" w:rsidRPr="00C063AC" w:rsidRDefault="00C11ADC" w:rsidP="00C11ADC">
      <w:pPr>
        <w:numPr>
          <w:ilvl w:val="0"/>
          <w:numId w:val="16"/>
        </w:numPr>
        <w:spacing w:before="100" w:beforeAutospacing="1" w:after="100" w:afterAutospacing="1" w:line="240" w:lineRule="auto"/>
        <w:rPr>
          <w:rFonts w:asciiTheme="majorBidi" w:hAnsiTheme="majorBidi" w:cstheme="majorBidi"/>
          <w:color w:val="000000" w:themeColor="text1"/>
        </w:rPr>
      </w:pPr>
      <w:r w:rsidRPr="00C063AC">
        <w:rPr>
          <w:rFonts w:asciiTheme="majorBidi" w:hAnsiTheme="majorBidi" w:cstheme="majorBidi"/>
          <w:color w:val="000000" w:themeColor="text1"/>
        </w:rPr>
        <w:t>Requires detailed input data, such as meal composition and timing.</w:t>
      </w:r>
    </w:p>
    <w:p w14:paraId="3A421FD2" w14:textId="1EE91641" w:rsidR="00C11ADC" w:rsidRPr="00C063AC" w:rsidRDefault="00C11ADC" w:rsidP="00A472F2">
      <w:pPr>
        <w:numPr>
          <w:ilvl w:val="0"/>
          <w:numId w:val="16"/>
        </w:numPr>
        <w:spacing w:before="100" w:beforeAutospacing="1" w:after="100" w:afterAutospacing="1" w:line="240" w:lineRule="auto"/>
        <w:rPr>
          <w:rFonts w:asciiTheme="majorBidi" w:hAnsiTheme="majorBidi" w:cstheme="majorBidi"/>
          <w:color w:val="000000" w:themeColor="text1"/>
        </w:rPr>
      </w:pPr>
      <w:r w:rsidRPr="00C063AC">
        <w:rPr>
          <w:rFonts w:asciiTheme="majorBidi" w:hAnsiTheme="majorBidi" w:cstheme="majorBidi"/>
          <w:color w:val="000000" w:themeColor="text1"/>
        </w:rPr>
        <w:t>Computationally intensive compared to simpler models.</w:t>
      </w:r>
    </w:p>
    <w:p w14:paraId="1F31BF53" w14:textId="73C21A65" w:rsidR="00A472F2" w:rsidRPr="00C063AC" w:rsidRDefault="00A472F2" w:rsidP="00A472F2">
      <w:pPr>
        <w:pStyle w:val="Caption"/>
        <w:keepNext/>
        <w:jc w:val="center"/>
        <w:rPr>
          <w:rFonts w:asciiTheme="majorBidi" w:hAnsiTheme="majorBidi" w:cstheme="majorBidi"/>
          <w:color w:val="000000" w:themeColor="text1"/>
          <w:sz w:val="20"/>
          <w:szCs w:val="20"/>
        </w:rPr>
      </w:pPr>
      <w:r w:rsidRPr="00C063AC">
        <w:rPr>
          <w:rFonts w:asciiTheme="majorBidi" w:hAnsiTheme="majorBidi" w:cstheme="majorBidi"/>
          <w:color w:val="000000" w:themeColor="text1"/>
          <w:sz w:val="20"/>
          <w:szCs w:val="20"/>
        </w:rPr>
        <w:t xml:space="preserve">Table </w:t>
      </w:r>
      <w:r w:rsidRPr="00C063AC">
        <w:rPr>
          <w:rFonts w:asciiTheme="majorBidi" w:hAnsiTheme="majorBidi" w:cstheme="majorBidi"/>
          <w:color w:val="000000" w:themeColor="text1"/>
          <w:sz w:val="20"/>
          <w:szCs w:val="20"/>
        </w:rPr>
        <w:fldChar w:fldCharType="begin"/>
      </w:r>
      <w:r w:rsidRPr="00C063AC">
        <w:rPr>
          <w:rFonts w:asciiTheme="majorBidi" w:hAnsiTheme="majorBidi" w:cstheme="majorBidi"/>
          <w:color w:val="000000" w:themeColor="text1"/>
          <w:sz w:val="20"/>
          <w:szCs w:val="20"/>
        </w:rPr>
        <w:instrText xml:space="preserve"> SEQ Table \* ARABIC </w:instrText>
      </w:r>
      <w:r w:rsidRPr="00C063AC">
        <w:rPr>
          <w:rFonts w:asciiTheme="majorBidi" w:hAnsiTheme="majorBidi" w:cstheme="majorBidi"/>
          <w:color w:val="000000" w:themeColor="text1"/>
          <w:sz w:val="20"/>
          <w:szCs w:val="20"/>
        </w:rPr>
        <w:fldChar w:fldCharType="separate"/>
      </w:r>
      <w:r w:rsidRPr="00C063AC">
        <w:rPr>
          <w:rFonts w:asciiTheme="majorBidi" w:hAnsiTheme="majorBidi" w:cstheme="majorBidi"/>
          <w:noProof/>
          <w:color w:val="000000" w:themeColor="text1"/>
          <w:sz w:val="20"/>
          <w:szCs w:val="20"/>
        </w:rPr>
        <w:t>1</w:t>
      </w:r>
      <w:r w:rsidRPr="00C063AC">
        <w:rPr>
          <w:rFonts w:asciiTheme="majorBidi" w:hAnsiTheme="majorBidi" w:cstheme="majorBidi"/>
          <w:color w:val="000000" w:themeColor="text1"/>
          <w:sz w:val="20"/>
          <w:szCs w:val="20"/>
        </w:rPr>
        <w:fldChar w:fldCharType="end"/>
      </w:r>
      <w:r w:rsidRPr="00C063AC">
        <w:rPr>
          <w:rFonts w:asciiTheme="majorBidi" w:hAnsiTheme="majorBidi" w:cstheme="majorBidi"/>
          <w:color w:val="000000" w:themeColor="text1"/>
          <w:sz w:val="20"/>
          <w:szCs w:val="20"/>
        </w:rPr>
        <w:t xml:space="preserve"> Comparison of the Models</w:t>
      </w:r>
    </w:p>
    <w:tbl>
      <w:tblPr>
        <w:tblStyle w:val="GridTable1Light"/>
        <w:tblW w:w="0" w:type="auto"/>
        <w:tblLook w:val="04A0" w:firstRow="1" w:lastRow="0" w:firstColumn="1" w:lastColumn="0" w:noHBand="0" w:noVBand="1"/>
      </w:tblPr>
      <w:tblGrid>
        <w:gridCol w:w="2022"/>
        <w:gridCol w:w="2385"/>
        <w:gridCol w:w="2675"/>
        <w:gridCol w:w="2268"/>
      </w:tblGrid>
      <w:tr w:rsidR="00AB09F6" w:rsidRPr="00C063AC" w14:paraId="4BDFFCA5" w14:textId="77777777" w:rsidTr="00AA5B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5CB9CD9" w14:textId="77777777" w:rsidR="00C11ADC" w:rsidRPr="00C063AC" w:rsidRDefault="00C11ADC" w:rsidP="00AA5B32">
            <w:pPr>
              <w:jc w:val="center"/>
              <w:rPr>
                <w:rFonts w:asciiTheme="majorBidi" w:eastAsia="Times New Roman" w:hAnsiTheme="majorBidi" w:cstheme="majorBidi"/>
                <w:b w:val="0"/>
                <w:bCs w:val="0"/>
                <w:color w:val="000000" w:themeColor="text1"/>
                <w:kern w:val="0"/>
                <w:sz w:val="24"/>
                <w:szCs w:val="24"/>
                <w14:ligatures w14:val="none"/>
              </w:rPr>
            </w:pPr>
            <w:r w:rsidRPr="00C063AC">
              <w:rPr>
                <w:rFonts w:asciiTheme="majorBidi" w:eastAsia="Times New Roman" w:hAnsiTheme="majorBidi" w:cstheme="majorBidi"/>
                <w:color w:val="000000" w:themeColor="text1"/>
                <w:kern w:val="0"/>
                <w:sz w:val="24"/>
                <w:szCs w:val="24"/>
                <w14:ligatures w14:val="none"/>
              </w:rPr>
              <w:t>Feature</w:t>
            </w:r>
          </w:p>
        </w:tc>
        <w:tc>
          <w:tcPr>
            <w:tcW w:w="0" w:type="auto"/>
            <w:vAlign w:val="center"/>
            <w:hideMark/>
          </w:tcPr>
          <w:p w14:paraId="3F4CF757" w14:textId="77777777" w:rsidR="00C11ADC" w:rsidRPr="00C063AC" w:rsidRDefault="00C11ADC" w:rsidP="00AA5B32">
            <w:pPr>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b w:val="0"/>
                <w:bCs w:val="0"/>
                <w:color w:val="000000" w:themeColor="text1"/>
                <w:kern w:val="0"/>
                <w:sz w:val="24"/>
                <w:szCs w:val="24"/>
                <w14:ligatures w14:val="none"/>
              </w:rPr>
            </w:pPr>
            <w:r w:rsidRPr="00C063AC">
              <w:rPr>
                <w:rFonts w:asciiTheme="majorBidi" w:eastAsia="Times New Roman" w:hAnsiTheme="majorBidi" w:cstheme="majorBidi"/>
                <w:color w:val="000000" w:themeColor="text1"/>
                <w:kern w:val="0"/>
                <w:sz w:val="24"/>
                <w:szCs w:val="24"/>
                <w14:ligatures w14:val="none"/>
              </w:rPr>
              <w:t>Bergman Minimal Model</w:t>
            </w:r>
          </w:p>
        </w:tc>
        <w:tc>
          <w:tcPr>
            <w:tcW w:w="0" w:type="auto"/>
            <w:vAlign w:val="center"/>
            <w:hideMark/>
          </w:tcPr>
          <w:p w14:paraId="06B99B87" w14:textId="77777777" w:rsidR="00C11ADC" w:rsidRPr="00C063AC" w:rsidRDefault="00C11ADC" w:rsidP="00AA5B32">
            <w:pPr>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b w:val="0"/>
                <w:bCs w:val="0"/>
                <w:color w:val="000000" w:themeColor="text1"/>
                <w:kern w:val="0"/>
                <w:sz w:val="24"/>
                <w:szCs w:val="24"/>
                <w14:ligatures w14:val="none"/>
              </w:rPr>
            </w:pPr>
            <w:proofErr w:type="spellStart"/>
            <w:r w:rsidRPr="00C063AC">
              <w:rPr>
                <w:rFonts w:asciiTheme="majorBidi" w:eastAsia="Times New Roman" w:hAnsiTheme="majorBidi" w:cstheme="majorBidi"/>
                <w:color w:val="000000" w:themeColor="text1"/>
                <w:kern w:val="0"/>
                <w:sz w:val="24"/>
                <w:szCs w:val="24"/>
                <w14:ligatures w14:val="none"/>
              </w:rPr>
              <w:t>Hovorka</w:t>
            </w:r>
            <w:proofErr w:type="spellEnd"/>
            <w:r w:rsidRPr="00C063AC">
              <w:rPr>
                <w:rFonts w:asciiTheme="majorBidi" w:eastAsia="Times New Roman" w:hAnsiTheme="majorBidi" w:cstheme="majorBidi"/>
                <w:color w:val="000000" w:themeColor="text1"/>
                <w:kern w:val="0"/>
                <w:sz w:val="24"/>
                <w:szCs w:val="24"/>
                <w14:ligatures w14:val="none"/>
              </w:rPr>
              <w:t xml:space="preserve"> Model</w:t>
            </w:r>
          </w:p>
        </w:tc>
        <w:tc>
          <w:tcPr>
            <w:tcW w:w="0" w:type="auto"/>
            <w:vAlign w:val="center"/>
            <w:hideMark/>
          </w:tcPr>
          <w:p w14:paraId="19903222" w14:textId="77777777" w:rsidR="00C11ADC" w:rsidRPr="00C063AC" w:rsidRDefault="00C11ADC" w:rsidP="00AA5B32">
            <w:pPr>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b w:val="0"/>
                <w:bCs w:val="0"/>
                <w:color w:val="000000" w:themeColor="text1"/>
                <w:kern w:val="0"/>
                <w:sz w:val="24"/>
                <w:szCs w:val="24"/>
                <w14:ligatures w14:val="none"/>
              </w:rPr>
            </w:pPr>
            <w:r w:rsidRPr="00C063AC">
              <w:rPr>
                <w:rFonts w:asciiTheme="majorBidi" w:eastAsia="Times New Roman" w:hAnsiTheme="majorBidi" w:cstheme="majorBidi"/>
                <w:color w:val="000000" w:themeColor="text1"/>
                <w:kern w:val="0"/>
                <w:sz w:val="24"/>
                <w:szCs w:val="24"/>
                <w14:ligatures w14:val="none"/>
              </w:rPr>
              <w:t>Dalla Man Model</w:t>
            </w:r>
          </w:p>
        </w:tc>
      </w:tr>
      <w:tr w:rsidR="00AB09F6" w:rsidRPr="00C063AC" w14:paraId="3AAC0E41" w14:textId="77777777" w:rsidTr="00AA5B32">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AEC2BEB" w14:textId="77777777" w:rsidR="00C11ADC" w:rsidRPr="00C063AC" w:rsidRDefault="00C11ADC" w:rsidP="00AA5B32">
            <w:pPr>
              <w:jc w:val="center"/>
              <w:rPr>
                <w:rFonts w:asciiTheme="majorBidi" w:eastAsia="Times New Roman" w:hAnsiTheme="majorBidi" w:cstheme="majorBidi"/>
                <w:color w:val="000000" w:themeColor="text1"/>
                <w:kern w:val="0"/>
                <w:sz w:val="24"/>
                <w:szCs w:val="24"/>
                <w14:ligatures w14:val="none"/>
              </w:rPr>
            </w:pPr>
            <w:r w:rsidRPr="00C063AC">
              <w:rPr>
                <w:rFonts w:asciiTheme="majorBidi" w:eastAsia="Times New Roman" w:hAnsiTheme="majorBidi" w:cstheme="majorBidi"/>
                <w:color w:val="000000" w:themeColor="text1"/>
                <w:kern w:val="0"/>
                <w:sz w:val="24"/>
                <w:szCs w:val="24"/>
                <w14:ligatures w14:val="none"/>
              </w:rPr>
              <w:t>Complexity</w:t>
            </w:r>
          </w:p>
        </w:tc>
        <w:tc>
          <w:tcPr>
            <w:tcW w:w="0" w:type="auto"/>
            <w:vAlign w:val="center"/>
            <w:hideMark/>
          </w:tcPr>
          <w:p w14:paraId="015DB862" w14:textId="77777777" w:rsidR="00C11ADC" w:rsidRPr="00C063AC" w:rsidRDefault="00C11ADC" w:rsidP="00AA5B32">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themeColor="text1"/>
                <w:kern w:val="0"/>
                <w:sz w:val="24"/>
                <w:szCs w:val="24"/>
                <w14:ligatures w14:val="none"/>
              </w:rPr>
            </w:pPr>
            <w:r w:rsidRPr="00C063AC">
              <w:rPr>
                <w:rFonts w:asciiTheme="majorBidi" w:eastAsia="Times New Roman" w:hAnsiTheme="majorBidi" w:cstheme="majorBidi"/>
                <w:color w:val="000000" w:themeColor="text1"/>
                <w:kern w:val="0"/>
                <w:sz w:val="24"/>
                <w:szCs w:val="24"/>
                <w14:ligatures w14:val="none"/>
              </w:rPr>
              <w:t>Low</w:t>
            </w:r>
          </w:p>
        </w:tc>
        <w:tc>
          <w:tcPr>
            <w:tcW w:w="0" w:type="auto"/>
            <w:vAlign w:val="center"/>
            <w:hideMark/>
          </w:tcPr>
          <w:p w14:paraId="03772B32" w14:textId="77777777" w:rsidR="00C11ADC" w:rsidRPr="00C063AC" w:rsidRDefault="00C11ADC" w:rsidP="00AA5B32">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themeColor="text1"/>
                <w:kern w:val="0"/>
                <w:sz w:val="24"/>
                <w:szCs w:val="24"/>
                <w14:ligatures w14:val="none"/>
              </w:rPr>
            </w:pPr>
            <w:r w:rsidRPr="00C063AC">
              <w:rPr>
                <w:rFonts w:asciiTheme="majorBidi" w:eastAsia="Times New Roman" w:hAnsiTheme="majorBidi" w:cstheme="majorBidi"/>
                <w:color w:val="000000" w:themeColor="text1"/>
                <w:kern w:val="0"/>
                <w:sz w:val="24"/>
                <w:szCs w:val="24"/>
                <w14:ligatures w14:val="none"/>
              </w:rPr>
              <w:t>High</w:t>
            </w:r>
          </w:p>
        </w:tc>
        <w:tc>
          <w:tcPr>
            <w:tcW w:w="0" w:type="auto"/>
            <w:vAlign w:val="center"/>
            <w:hideMark/>
          </w:tcPr>
          <w:p w14:paraId="0DC0DB5C" w14:textId="77777777" w:rsidR="00C11ADC" w:rsidRPr="00C063AC" w:rsidRDefault="00C11ADC" w:rsidP="00AA5B32">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themeColor="text1"/>
                <w:kern w:val="0"/>
                <w:sz w:val="24"/>
                <w:szCs w:val="24"/>
                <w14:ligatures w14:val="none"/>
              </w:rPr>
            </w:pPr>
            <w:r w:rsidRPr="00C063AC">
              <w:rPr>
                <w:rFonts w:asciiTheme="majorBidi" w:eastAsia="Times New Roman" w:hAnsiTheme="majorBidi" w:cstheme="majorBidi"/>
                <w:color w:val="000000" w:themeColor="text1"/>
                <w:kern w:val="0"/>
                <w:sz w:val="24"/>
                <w:szCs w:val="24"/>
                <w14:ligatures w14:val="none"/>
              </w:rPr>
              <w:t>Medium</w:t>
            </w:r>
          </w:p>
        </w:tc>
      </w:tr>
      <w:tr w:rsidR="00AB09F6" w:rsidRPr="00C063AC" w14:paraId="458CAD99" w14:textId="77777777" w:rsidTr="00AA5B32">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5ABA62A" w14:textId="77777777" w:rsidR="00C11ADC" w:rsidRPr="00C063AC" w:rsidRDefault="00C11ADC" w:rsidP="00AA5B32">
            <w:pPr>
              <w:jc w:val="center"/>
              <w:rPr>
                <w:rFonts w:asciiTheme="majorBidi" w:eastAsia="Times New Roman" w:hAnsiTheme="majorBidi" w:cstheme="majorBidi"/>
                <w:color w:val="000000" w:themeColor="text1"/>
                <w:kern w:val="0"/>
                <w:sz w:val="24"/>
                <w:szCs w:val="24"/>
                <w14:ligatures w14:val="none"/>
              </w:rPr>
            </w:pPr>
            <w:r w:rsidRPr="00C063AC">
              <w:rPr>
                <w:rFonts w:asciiTheme="majorBidi" w:eastAsia="Times New Roman" w:hAnsiTheme="majorBidi" w:cstheme="majorBidi"/>
                <w:color w:val="000000" w:themeColor="text1"/>
                <w:kern w:val="0"/>
                <w:sz w:val="24"/>
                <w:szCs w:val="24"/>
                <w14:ligatures w14:val="none"/>
              </w:rPr>
              <w:t>Meal Handling</w:t>
            </w:r>
          </w:p>
        </w:tc>
        <w:tc>
          <w:tcPr>
            <w:tcW w:w="0" w:type="auto"/>
            <w:vAlign w:val="center"/>
            <w:hideMark/>
          </w:tcPr>
          <w:p w14:paraId="55128168" w14:textId="77777777" w:rsidR="00C11ADC" w:rsidRPr="00C063AC" w:rsidRDefault="00C11ADC" w:rsidP="00AA5B32">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themeColor="text1"/>
                <w:kern w:val="0"/>
                <w:sz w:val="24"/>
                <w:szCs w:val="24"/>
                <w14:ligatures w14:val="none"/>
              </w:rPr>
            </w:pPr>
            <w:r w:rsidRPr="00C063AC">
              <w:rPr>
                <w:rFonts w:asciiTheme="majorBidi" w:eastAsia="Times New Roman" w:hAnsiTheme="majorBidi" w:cstheme="majorBidi"/>
                <w:color w:val="000000" w:themeColor="text1"/>
                <w:kern w:val="0"/>
                <w:sz w:val="24"/>
                <w:szCs w:val="24"/>
                <w14:ligatures w14:val="none"/>
              </w:rPr>
              <w:t>Not included (simplistic)</w:t>
            </w:r>
          </w:p>
        </w:tc>
        <w:tc>
          <w:tcPr>
            <w:tcW w:w="0" w:type="auto"/>
            <w:vAlign w:val="center"/>
            <w:hideMark/>
          </w:tcPr>
          <w:p w14:paraId="41FB5F34" w14:textId="77777777" w:rsidR="00C11ADC" w:rsidRPr="00C063AC" w:rsidRDefault="00C11ADC" w:rsidP="00AA5B32">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themeColor="text1"/>
                <w:kern w:val="0"/>
                <w:sz w:val="24"/>
                <w:szCs w:val="24"/>
                <w14:ligatures w14:val="none"/>
              </w:rPr>
            </w:pPr>
            <w:r w:rsidRPr="00C063AC">
              <w:rPr>
                <w:rFonts w:asciiTheme="majorBidi" w:eastAsia="Times New Roman" w:hAnsiTheme="majorBidi" w:cstheme="majorBidi"/>
                <w:color w:val="000000" w:themeColor="text1"/>
                <w:kern w:val="0"/>
                <w:sz w:val="24"/>
                <w:szCs w:val="24"/>
                <w14:ligatures w14:val="none"/>
              </w:rPr>
              <w:t>Detailed</w:t>
            </w:r>
          </w:p>
        </w:tc>
        <w:tc>
          <w:tcPr>
            <w:tcW w:w="0" w:type="auto"/>
            <w:vAlign w:val="center"/>
            <w:hideMark/>
          </w:tcPr>
          <w:p w14:paraId="6380215C" w14:textId="77777777" w:rsidR="00C11ADC" w:rsidRPr="00C063AC" w:rsidRDefault="00C11ADC" w:rsidP="00AA5B32">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themeColor="text1"/>
                <w:kern w:val="0"/>
                <w:sz w:val="24"/>
                <w:szCs w:val="24"/>
                <w14:ligatures w14:val="none"/>
              </w:rPr>
            </w:pPr>
            <w:r w:rsidRPr="00C063AC">
              <w:rPr>
                <w:rFonts w:asciiTheme="majorBidi" w:eastAsia="Times New Roman" w:hAnsiTheme="majorBidi" w:cstheme="majorBidi"/>
                <w:color w:val="000000" w:themeColor="text1"/>
                <w:kern w:val="0"/>
                <w:sz w:val="24"/>
                <w:szCs w:val="24"/>
                <w14:ligatures w14:val="none"/>
              </w:rPr>
              <w:t>Detailed</w:t>
            </w:r>
          </w:p>
        </w:tc>
      </w:tr>
      <w:tr w:rsidR="00AB09F6" w:rsidRPr="00C063AC" w14:paraId="4DE20C61" w14:textId="77777777" w:rsidTr="00AA5B32">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0ECA4FE" w14:textId="77777777" w:rsidR="00C11ADC" w:rsidRPr="00C063AC" w:rsidRDefault="00C11ADC" w:rsidP="00AA5B32">
            <w:pPr>
              <w:jc w:val="center"/>
              <w:rPr>
                <w:rFonts w:asciiTheme="majorBidi" w:eastAsia="Times New Roman" w:hAnsiTheme="majorBidi" w:cstheme="majorBidi"/>
                <w:color w:val="000000" w:themeColor="text1"/>
                <w:kern w:val="0"/>
                <w:sz w:val="24"/>
                <w:szCs w:val="24"/>
                <w14:ligatures w14:val="none"/>
              </w:rPr>
            </w:pPr>
            <w:r w:rsidRPr="00C063AC">
              <w:rPr>
                <w:rFonts w:asciiTheme="majorBidi" w:eastAsia="Times New Roman" w:hAnsiTheme="majorBidi" w:cstheme="majorBidi"/>
                <w:color w:val="000000" w:themeColor="text1"/>
                <w:kern w:val="0"/>
                <w:sz w:val="24"/>
                <w:szCs w:val="24"/>
                <w14:ligatures w14:val="none"/>
              </w:rPr>
              <w:t>Insulin Absorption</w:t>
            </w:r>
          </w:p>
        </w:tc>
        <w:tc>
          <w:tcPr>
            <w:tcW w:w="0" w:type="auto"/>
            <w:vAlign w:val="center"/>
            <w:hideMark/>
          </w:tcPr>
          <w:p w14:paraId="51827904" w14:textId="77777777" w:rsidR="00C11ADC" w:rsidRPr="00C063AC" w:rsidRDefault="00C11ADC" w:rsidP="00AA5B32">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themeColor="text1"/>
                <w:kern w:val="0"/>
                <w:sz w:val="24"/>
                <w:szCs w:val="24"/>
                <w14:ligatures w14:val="none"/>
              </w:rPr>
            </w:pPr>
            <w:r w:rsidRPr="00C063AC">
              <w:rPr>
                <w:rFonts w:asciiTheme="majorBidi" w:eastAsia="Times New Roman" w:hAnsiTheme="majorBidi" w:cstheme="majorBidi"/>
                <w:color w:val="000000" w:themeColor="text1"/>
                <w:kern w:val="0"/>
                <w:sz w:val="24"/>
                <w:szCs w:val="24"/>
                <w14:ligatures w14:val="none"/>
              </w:rPr>
              <w:t>Limited</w:t>
            </w:r>
          </w:p>
        </w:tc>
        <w:tc>
          <w:tcPr>
            <w:tcW w:w="0" w:type="auto"/>
            <w:vAlign w:val="center"/>
            <w:hideMark/>
          </w:tcPr>
          <w:p w14:paraId="15697901" w14:textId="77777777" w:rsidR="00C11ADC" w:rsidRPr="00C063AC" w:rsidRDefault="00C11ADC" w:rsidP="00AA5B32">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themeColor="text1"/>
                <w:kern w:val="0"/>
                <w:sz w:val="24"/>
                <w:szCs w:val="24"/>
                <w14:ligatures w14:val="none"/>
              </w:rPr>
            </w:pPr>
            <w:r w:rsidRPr="00C063AC">
              <w:rPr>
                <w:rFonts w:asciiTheme="majorBidi" w:eastAsia="Times New Roman" w:hAnsiTheme="majorBidi" w:cstheme="majorBidi"/>
                <w:color w:val="000000" w:themeColor="text1"/>
                <w:kern w:val="0"/>
                <w:sz w:val="24"/>
                <w:szCs w:val="24"/>
                <w14:ligatures w14:val="none"/>
              </w:rPr>
              <w:t>Detailed</w:t>
            </w:r>
          </w:p>
        </w:tc>
        <w:tc>
          <w:tcPr>
            <w:tcW w:w="0" w:type="auto"/>
            <w:vAlign w:val="center"/>
            <w:hideMark/>
          </w:tcPr>
          <w:p w14:paraId="0A53DA15" w14:textId="77777777" w:rsidR="00C11ADC" w:rsidRPr="00C063AC" w:rsidRDefault="00C11ADC" w:rsidP="00AA5B32">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themeColor="text1"/>
                <w:kern w:val="0"/>
                <w:sz w:val="24"/>
                <w:szCs w:val="24"/>
                <w14:ligatures w14:val="none"/>
              </w:rPr>
            </w:pPr>
            <w:r w:rsidRPr="00C063AC">
              <w:rPr>
                <w:rFonts w:asciiTheme="majorBidi" w:eastAsia="Times New Roman" w:hAnsiTheme="majorBidi" w:cstheme="majorBidi"/>
                <w:color w:val="000000" w:themeColor="text1"/>
                <w:kern w:val="0"/>
                <w:sz w:val="24"/>
                <w:szCs w:val="24"/>
                <w14:ligatures w14:val="none"/>
              </w:rPr>
              <w:t>Detailed</w:t>
            </w:r>
          </w:p>
        </w:tc>
      </w:tr>
      <w:tr w:rsidR="00AB09F6" w:rsidRPr="00C063AC" w14:paraId="0A7961B2" w14:textId="77777777" w:rsidTr="00AA5B32">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401BA47" w14:textId="77777777" w:rsidR="00C11ADC" w:rsidRPr="00C063AC" w:rsidRDefault="00C11ADC" w:rsidP="00AA5B32">
            <w:pPr>
              <w:jc w:val="center"/>
              <w:rPr>
                <w:rFonts w:asciiTheme="majorBidi" w:eastAsia="Times New Roman" w:hAnsiTheme="majorBidi" w:cstheme="majorBidi"/>
                <w:color w:val="000000" w:themeColor="text1"/>
                <w:kern w:val="0"/>
                <w:sz w:val="24"/>
                <w:szCs w:val="24"/>
                <w14:ligatures w14:val="none"/>
              </w:rPr>
            </w:pPr>
            <w:r w:rsidRPr="00C063AC">
              <w:rPr>
                <w:rFonts w:asciiTheme="majorBidi" w:eastAsia="Times New Roman" w:hAnsiTheme="majorBidi" w:cstheme="majorBidi"/>
                <w:color w:val="000000" w:themeColor="text1"/>
                <w:kern w:val="0"/>
                <w:sz w:val="24"/>
                <w:szCs w:val="24"/>
                <w14:ligatures w14:val="none"/>
              </w:rPr>
              <w:t>Applications</w:t>
            </w:r>
          </w:p>
        </w:tc>
        <w:tc>
          <w:tcPr>
            <w:tcW w:w="0" w:type="auto"/>
            <w:vAlign w:val="center"/>
            <w:hideMark/>
          </w:tcPr>
          <w:p w14:paraId="01543C38" w14:textId="77777777" w:rsidR="00C11ADC" w:rsidRPr="00C063AC" w:rsidRDefault="00C11ADC" w:rsidP="00AA5B32">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themeColor="text1"/>
                <w:kern w:val="0"/>
                <w:sz w:val="24"/>
                <w:szCs w:val="24"/>
                <w14:ligatures w14:val="none"/>
              </w:rPr>
            </w:pPr>
            <w:r w:rsidRPr="00C063AC">
              <w:rPr>
                <w:rFonts w:asciiTheme="majorBidi" w:eastAsia="Times New Roman" w:hAnsiTheme="majorBidi" w:cstheme="majorBidi"/>
                <w:color w:val="000000" w:themeColor="text1"/>
                <w:kern w:val="0"/>
                <w:sz w:val="24"/>
                <w:szCs w:val="24"/>
                <w14:ligatures w14:val="none"/>
              </w:rPr>
              <w:t>Basic research, simple analysis</w:t>
            </w:r>
          </w:p>
        </w:tc>
        <w:tc>
          <w:tcPr>
            <w:tcW w:w="0" w:type="auto"/>
            <w:vAlign w:val="center"/>
            <w:hideMark/>
          </w:tcPr>
          <w:p w14:paraId="1796DEBA" w14:textId="77777777" w:rsidR="00C11ADC" w:rsidRPr="00C063AC" w:rsidRDefault="00C11ADC" w:rsidP="00AA5B32">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themeColor="text1"/>
                <w:kern w:val="0"/>
                <w:sz w:val="24"/>
                <w:szCs w:val="24"/>
                <w14:ligatures w14:val="none"/>
              </w:rPr>
            </w:pPr>
            <w:r w:rsidRPr="00C063AC">
              <w:rPr>
                <w:rFonts w:asciiTheme="majorBidi" w:eastAsia="Times New Roman" w:hAnsiTheme="majorBidi" w:cstheme="majorBidi"/>
                <w:color w:val="000000" w:themeColor="text1"/>
                <w:kern w:val="0"/>
                <w:sz w:val="24"/>
                <w:szCs w:val="24"/>
                <w14:ligatures w14:val="none"/>
              </w:rPr>
              <w:t>Artificial pancreas, advanced analysis</w:t>
            </w:r>
          </w:p>
        </w:tc>
        <w:tc>
          <w:tcPr>
            <w:tcW w:w="0" w:type="auto"/>
            <w:vAlign w:val="center"/>
            <w:hideMark/>
          </w:tcPr>
          <w:p w14:paraId="11EB49C2" w14:textId="77777777" w:rsidR="00C11ADC" w:rsidRPr="00C063AC" w:rsidRDefault="00C11ADC" w:rsidP="00AA5B32">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themeColor="text1"/>
                <w:kern w:val="0"/>
                <w:sz w:val="24"/>
                <w:szCs w:val="24"/>
                <w14:ligatures w14:val="none"/>
              </w:rPr>
            </w:pPr>
            <w:r w:rsidRPr="00C063AC">
              <w:rPr>
                <w:rFonts w:asciiTheme="majorBidi" w:eastAsia="Times New Roman" w:hAnsiTheme="majorBidi" w:cstheme="majorBidi"/>
                <w:color w:val="000000" w:themeColor="text1"/>
                <w:kern w:val="0"/>
                <w:sz w:val="24"/>
                <w:szCs w:val="24"/>
                <w14:ligatures w14:val="none"/>
              </w:rPr>
              <w:t>Postprandial control, dosing</w:t>
            </w:r>
          </w:p>
        </w:tc>
      </w:tr>
      <w:tr w:rsidR="00AB09F6" w:rsidRPr="00C063AC" w14:paraId="032F79D7" w14:textId="77777777" w:rsidTr="00AA5B32">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DA5AD0F" w14:textId="77777777" w:rsidR="00C11ADC" w:rsidRPr="00C063AC" w:rsidRDefault="00C11ADC" w:rsidP="00AA5B32">
            <w:pPr>
              <w:jc w:val="center"/>
              <w:rPr>
                <w:rFonts w:asciiTheme="majorBidi" w:eastAsia="Times New Roman" w:hAnsiTheme="majorBidi" w:cstheme="majorBidi"/>
                <w:color w:val="000000" w:themeColor="text1"/>
                <w:kern w:val="0"/>
                <w:sz w:val="24"/>
                <w:szCs w:val="24"/>
                <w14:ligatures w14:val="none"/>
              </w:rPr>
            </w:pPr>
            <w:r w:rsidRPr="00C063AC">
              <w:rPr>
                <w:rFonts w:asciiTheme="majorBidi" w:eastAsia="Times New Roman" w:hAnsiTheme="majorBidi" w:cstheme="majorBidi"/>
                <w:color w:val="000000" w:themeColor="text1"/>
                <w:kern w:val="0"/>
                <w:sz w:val="24"/>
                <w:szCs w:val="24"/>
                <w14:ligatures w14:val="none"/>
              </w:rPr>
              <w:t>Customizability</w:t>
            </w:r>
          </w:p>
        </w:tc>
        <w:tc>
          <w:tcPr>
            <w:tcW w:w="0" w:type="auto"/>
            <w:vAlign w:val="center"/>
            <w:hideMark/>
          </w:tcPr>
          <w:p w14:paraId="07ED1446" w14:textId="77777777" w:rsidR="00C11ADC" w:rsidRPr="00C063AC" w:rsidRDefault="00C11ADC" w:rsidP="00AA5B32">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themeColor="text1"/>
                <w:kern w:val="0"/>
                <w:sz w:val="24"/>
                <w:szCs w:val="24"/>
                <w14:ligatures w14:val="none"/>
              </w:rPr>
            </w:pPr>
            <w:r w:rsidRPr="00C063AC">
              <w:rPr>
                <w:rFonts w:asciiTheme="majorBidi" w:eastAsia="Times New Roman" w:hAnsiTheme="majorBidi" w:cstheme="majorBidi"/>
                <w:color w:val="000000" w:themeColor="text1"/>
                <w:kern w:val="0"/>
                <w:sz w:val="24"/>
                <w:szCs w:val="24"/>
                <w14:ligatures w14:val="none"/>
              </w:rPr>
              <w:t>Limited</w:t>
            </w:r>
          </w:p>
        </w:tc>
        <w:tc>
          <w:tcPr>
            <w:tcW w:w="0" w:type="auto"/>
            <w:vAlign w:val="center"/>
            <w:hideMark/>
          </w:tcPr>
          <w:p w14:paraId="2D2F6805" w14:textId="77777777" w:rsidR="00C11ADC" w:rsidRPr="00C063AC" w:rsidRDefault="00C11ADC" w:rsidP="00AA5B32">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themeColor="text1"/>
                <w:kern w:val="0"/>
                <w:sz w:val="24"/>
                <w:szCs w:val="24"/>
                <w14:ligatures w14:val="none"/>
              </w:rPr>
            </w:pPr>
            <w:r w:rsidRPr="00C063AC">
              <w:rPr>
                <w:rFonts w:asciiTheme="majorBidi" w:eastAsia="Times New Roman" w:hAnsiTheme="majorBidi" w:cstheme="majorBidi"/>
                <w:color w:val="000000" w:themeColor="text1"/>
                <w:kern w:val="0"/>
                <w:sz w:val="24"/>
                <w:szCs w:val="24"/>
                <w14:ligatures w14:val="none"/>
              </w:rPr>
              <w:t>High</w:t>
            </w:r>
          </w:p>
        </w:tc>
        <w:tc>
          <w:tcPr>
            <w:tcW w:w="0" w:type="auto"/>
            <w:vAlign w:val="center"/>
            <w:hideMark/>
          </w:tcPr>
          <w:p w14:paraId="0EB65033" w14:textId="77777777" w:rsidR="00C11ADC" w:rsidRPr="00C063AC" w:rsidRDefault="00C11ADC" w:rsidP="00AA5B32">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themeColor="text1"/>
                <w:kern w:val="0"/>
                <w:sz w:val="24"/>
                <w:szCs w:val="24"/>
                <w14:ligatures w14:val="none"/>
              </w:rPr>
            </w:pPr>
            <w:r w:rsidRPr="00C063AC">
              <w:rPr>
                <w:rFonts w:asciiTheme="majorBidi" w:eastAsia="Times New Roman" w:hAnsiTheme="majorBidi" w:cstheme="majorBidi"/>
                <w:color w:val="000000" w:themeColor="text1"/>
                <w:kern w:val="0"/>
                <w:sz w:val="24"/>
                <w:szCs w:val="24"/>
                <w14:ligatures w14:val="none"/>
              </w:rPr>
              <w:t>Medium</w:t>
            </w:r>
          </w:p>
        </w:tc>
      </w:tr>
    </w:tbl>
    <w:p w14:paraId="734E44E7" w14:textId="77777777" w:rsidR="00AB09F6" w:rsidRPr="00C063AC" w:rsidRDefault="00AB09F6" w:rsidP="000E0C57">
      <w:pPr>
        <w:pStyle w:val="Heading1"/>
        <w:rPr>
          <w:rFonts w:asciiTheme="majorBidi" w:eastAsia="Times New Roman" w:hAnsiTheme="majorBidi"/>
          <w:color w:val="000000" w:themeColor="text1"/>
        </w:rPr>
      </w:pPr>
    </w:p>
    <w:p w14:paraId="4D9584E6" w14:textId="77777777" w:rsidR="000E0C57" w:rsidRPr="00C063AC" w:rsidRDefault="000E0C57" w:rsidP="000E0C57">
      <w:pPr>
        <w:rPr>
          <w:rFonts w:asciiTheme="majorBidi" w:hAnsiTheme="majorBidi" w:cstheme="majorBidi"/>
          <w:color w:val="000000" w:themeColor="text1"/>
        </w:rPr>
      </w:pPr>
    </w:p>
    <w:p w14:paraId="1B1AA7F8" w14:textId="77777777" w:rsidR="00AB09F6" w:rsidRPr="00C063AC" w:rsidRDefault="00AB09F6" w:rsidP="000E0C57">
      <w:pPr>
        <w:rPr>
          <w:rFonts w:asciiTheme="majorBidi" w:hAnsiTheme="majorBidi" w:cstheme="majorBidi"/>
          <w:color w:val="000000" w:themeColor="text1"/>
        </w:rPr>
      </w:pPr>
    </w:p>
    <w:p w14:paraId="6157BB86" w14:textId="77777777" w:rsidR="00AB09F6" w:rsidRPr="00C063AC" w:rsidRDefault="00AB09F6" w:rsidP="000E0C57">
      <w:pPr>
        <w:rPr>
          <w:rFonts w:asciiTheme="majorBidi" w:hAnsiTheme="majorBidi" w:cstheme="majorBidi"/>
          <w:color w:val="000000" w:themeColor="text1"/>
        </w:rPr>
      </w:pPr>
    </w:p>
    <w:p w14:paraId="78462137" w14:textId="77777777" w:rsidR="00AB09F6" w:rsidRPr="00C063AC" w:rsidRDefault="00AB09F6" w:rsidP="00AB09F6">
      <w:pPr>
        <w:pStyle w:val="Heading1"/>
        <w:rPr>
          <w:rFonts w:asciiTheme="majorBidi" w:eastAsia="Times New Roman" w:hAnsiTheme="majorBidi"/>
          <w:color w:val="000000" w:themeColor="text1"/>
        </w:rPr>
      </w:pPr>
      <w:r w:rsidRPr="00C063AC">
        <w:rPr>
          <w:rFonts w:asciiTheme="majorBidi" w:eastAsia="Times New Roman" w:hAnsiTheme="majorBidi"/>
          <w:color w:val="000000" w:themeColor="text1"/>
        </w:rPr>
        <w:lastRenderedPageBreak/>
        <w:t>HEADING</w:t>
      </w:r>
    </w:p>
    <w:p w14:paraId="11CB8ABF" w14:textId="3810D19C" w:rsidR="000E0C57" w:rsidRPr="00C063AC" w:rsidRDefault="000E0C57" w:rsidP="00AB09F6">
      <w:pPr>
        <w:rPr>
          <w:rFonts w:asciiTheme="majorBidi" w:hAnsiTheme="majorBidi" w:cstheme="majorBidi"/>
          <w:color w:val="000000" w:themeColor="text1"/>
        </w:rPr>
      </w:pPr>
      <w:r w:rsidRPr="00C063AC">
        <w:rPr>
          <w:rFonts w:asciiTheme="majorBidi" w:hAnsiTheme="majorBidi" w:cstheme="majorBidi"/>
          <w:color w:val="000000" w:themeColor="text1"/>
        </w:rPr>
        <w:t xml:space="preserve">Bergman equation is shown </w:t>
      </w:r>
      <w:proofErr w:type="gramStart"/>
      <w:r w:rsidRPr="00C063AC">
        <w:rPr>
          <w:rFonts w:asciiTheme="majorBidi" w:hAnsiTheme="majorBidi" w:cstheme="majorBidi"/>
          <w:color w:val="000000" w:themeColor="text1"/>
        </w:rPr>
        <w:t>below</w:t>
      </w:r>
      <w:r w:rsidR="00A472F2" w:rsidRPr="00C063AC">
        <w:rPr>
          <w:rFonts w:asciiTheme="majorBidi" w:hAnsiTheme="majorBidi" w:cstheme="majorBidi"/>
          <w:color w:val="000000" w:themeColor="text1"/>
        </w:rPr>
        <w:t xml:space="preserve"> :</w:t>
      </w:r>
      <w:proofErr w:type="gramEnd"/>
    </w:p>
    <w:p w14:paraId="124E86C3" w14:textId="17B13CED" w:rsidR="00CE2860" w:rsidRPr="00C063AC" w:rsidRDefault="00085FEE" w:rsidP="00CE2860">
      <w:pPr>
        <w:keepNext/>
        <w:ind w:left="360"/>
        <w:rPr>
          <w:rFonts w:asciiTheme="majorBidi" w:hAnsiTheme="majorBidi" w:cstheme="majorBidi"/>
        </w:rPr>
      </w:pPr>
      <m:oMathPara>
        <m:oMath>
          <m:d>
            <m:dPr>
              <m:begChr m:val="{"/>
              <m:endChr m:val=""/>
              <m:ctrlPr>
                <w:rPr>
                  <w:rFonts w:ascii="Cambria Math" w:hAnsi="Cambria Math" w:cstheme="majorBidi"/>
                  <w:i/>
                  <w:color w:val="000000" w:themeColor="text1"/>
                </w:rPr>
              </m:ctrlPr>
            </m:dPr>
            <m:e>
              <m:eqArr>
                <m:eqArrPr>
                  <m:ctrlPr>
                    <w:rPr>
                      <w:rFonts w:ascii="Cambria Math" w:hAnsi="Cambria Math" w:cstheme="majorBidi"/>
                      <w:i/>
                      <w:color w:val="000000" w:themeColor="text1"/>
                    </w:rPr>
                  </m:ctrlPr>
                </m:eqArrPr>
                <m:e>
                  <m:acc>
                    <m:accPr>
                      <m:chr m:val="̇"/>
                      <m:ctrlPr>
                        <w:rPr>
                          <w:rFonts w:ascii="Cambria Math" w:hAnsi="Cambria Math" w:cstheme="majorBidi"/>
                          <w:i/>
                          <w:color w:val="000000" w:themeColor="text1"/>
                        </w:rPr>
                      </m:ctrlPr>
                    </m:accPr>
                    <m:e>
                      <m:r>
                        <w:rPr>
                          <w:rFonts w:ascii="Cambria Math" w:hAnsi="Cambria Math" w:cstheme="majorBidi"/>
                          <w:color w:val="000000" w:themeColor="text1"/>
                        </w:rPr>
                        <m:t>G</m:t>
                      </m:r>
                    </m:e>
                  </m:acc>
                  <m:r>
                    <w:rPr>
                      <w:rFonts w:ascii="Cambria Math" w:hAnsi="Cambria Math" w:cstheme="majorBidi"/>
                      <w:color w:val="000000" w:themeColor="text1"/>
                    </w:rPr>
                    <m:t>=-</m:t>
                  </m:r>
                  <m:sSub>
                    <m:sSubPr>
                      <m:ctrlPr>
                        <w:rPr>
                          <w:rFonts w:ascii="Cambria Math" w:hAnsi="Cambria Math" w:cstheme="majorBidi"/>
                          <w:i/>
                          <w:color w:val="000000" w:themeColor="text1"/>
                        </w:rPr>
                      </m:ctrlPr>
                    </m:sSubPr>
                    <m:e>
                      <m:r>
                        <w:rPr>
                          <w:rFonts w:ascii="Cambria Math" w:hAnsi="Cambria Math" w:cstheme="majorBidi"/>
                          <w:color w:val="000000" w:themeColor="text1"/>
                        </w:rPr>
                        <m:t>P</m:t>
                      </m:r>
                    </m:e>
                    <m:sub>
                      <m:r>
                        <w:rPr>
                          <w:rFonts w:ascii="Cambria Math" w:hAnsi="Cambria Math" w:cstheme="majorBidi"/>
                          <w:color w:val="000000" w:themeColor="text1"/>
                        </w:rPr>
                        <m:t>1</m:t>
                      </m:r>
                    </m:sub>
                  </m:sSub>
                  <m:r>
                    <w:rPr>
                      <w:rFonts w:ascii="Cambria Math" w:hAnsi="Cambria Math" w:cstheme="majorBidi"/>
                      <w:color w:val="000000" w:themeColor="text1"/>
                    </w:rPr>
                    <m:t>G-X</m:t>
                  </m:r>
                  <m:d>
                    <m:dPr>
                      <m:ctrlPr>
                        <w:rPr>
                          <w:rFonts w:ascii="Cambria Math" w:hAnsi="Cambria Math" w:cstheme="majorBidi"/>
                          <w:i/>
                          <w:color w:val="000000" w:themeColor="text1"/>
                        </w:rPr>
                      </m:ctrlPr>
                    </m:dPr>
                    <m:e>
                      <m:r>
                        <w:rPr>
                          <w:rFonts w:ascii="Cambria Math" w:hAnsi="Cambria Math" w:cstheme="majorBidi"/>
                          <w:color w:val="000000" w:themeColor="text1"/>
                        </w:rPr>
                        <m:t>G+</m:t>
                      </m:r>
                      <m:sSub>
                        <m:sSubPr>
                          <m:ctrlPr>
                            <w:rPr>
                              <w:rFonts w:ascii="Cambria Math" w:hAnsi="Cambria Math" w:cstheme="majorBidi"/>
                              <w:i/>
                              <w:color w:val="000000" w:themeColor="text1"/>
                            </w:rPr>
                          </m:ctrlPr>
                        </m:sSubPr>
                        <m:e>
                          <m:r>
                            <w:rPr>
                              <w:rFonts w:ascii="Cambria Math" w:hAnsi="Cambria Math" w:cstheme="majorBidi"/>
                              <w:color w:val="000000" w:themeColor="text1"/>
                            </w:rPr>
                            <m:t>G</m:t>
                          </m:r>
                        </m:e>
                        <m:sub>
                          <m:r>
                            <w:rPr>
                              <w:rFonts w:ascii="Cambria Math" w:hAnsi="Cambria Math" w:cstheme="majorBidi"/>
                              <w:color w:val="000000" w:themeColor="text1"/>
                            </w:rPr>
                            <m:t>b</m:t>
                          </m:r>
                        </m:sub>
                      </m:sSub>
                    </m:e>
                  </m:d>
                  <m:r>
                    <w:rPr>
                      <w:rFonts w:ascii="Cambria Math" w:hAnsi="Cambria Math" w:cstheme="majorBidi"/>
                      <w:color w:val="000000" w:themeColor="text1"/>
                    </w:rPr>
                    <m:t>+D</m:t>
                  </m:r>
                  <m:d>
                    <m:dPr>
                      <m:ctrlPr>
                        <w:rPr>
                          <w:rFonts w:ascii="Cambria Math" w:hAnsi="Cambria Math" w:cstheme="majorBidi"/>
                          <w:i/>
                          <w:color w:val="000000" w:themeColor="text1"/>
                        </w:rPr>
                      </m:ctrlPr>
                    </m:dPr>
                    <m:e>
                      <m:r>
                        <w:rPr>
                          <w:rFonts w:ascii="Cambria Math" w:hAnsi="Cambria Math" w:cstheme="majorBidi"/>
                          <w:color w:val="000000" w:themeColor="text1"/>
                        </w:rPr>
                        <m:t>t</m:t>
                      </m:r>
                    </m:e>
                  </m:d>
                </m:e>
                <m:e>
                  <m:acc>
                    <m:accPr>
                      <m:chr m:val="̇"/>
                      <m:ctrlPr>
                        <w:rPr>
                          <w:rFonts w:ascii="Cambria Math" w:hAnsi="Cambria Math" w:cstheme="majorBidi"/>
                          <w:i/>
                          <w:color w:val="000000" w:themeColor="text1"/>
                        </w:rPr>
                      </m:ctrlPr>
                    </m:accPr>
                    <m:e>
                      <m:r>
                        <w:rPr>
                          <w:rFonts w:ascii="Cambria Math" w:hAnsi="Cambria Math" w:cstheme="majorBidi"/>
                          <w:color w:val="000000" w:themeColor="text1"/>
                        </w:rPr>
                        <m:t>X</m:t>
                      </m:r>
                    </m:e>
                  </m:acc>
                  <m:r>
                    <w:rPr>
                      <w:rFonts w:ascii="Cambria Math" w:hAnsi="Cambria Math" w:cstheme="majorBidi"/>
                      <w:color w:val="000000" w:themeColor="text1"/>
                    </w:rPr>
                    <m:t>=-</m:t>
                  </m:r>
                  <m:sSub>
                    <m:sSubPr>
                      <m:ctrlPr>
                        <w:rPr>
                          <w:rFonts w:ascii="Cambria Math" w:hAnsi="Cambria Math" w:cstheme="majorBidi"/>
                          <w:i/>
                          <w:color w:val="000000" w:themeColor="text1"/>
                        </w:rPr>
                      </m:ctrlPr>
                    </m:sSubPr>
                    <m:e>
                      <m:r>
                        <w:rPr>
                          <w:rFonts w:ascii="Cambria Math" w:hAnsi="Cambria Math" w:cstheme="majorBidi"/>
                          <w:color w:val="000000" w:themeColor="text1"/>
                        </w:rPr>
                        <m:t>P</m:t>
                      </m:r>
                    </m:e>
                    <m:sub>
                      <m:r>
                        <w:rPr>
                          <w:rFonts w:ascii="Cambria Math" w:hAnsi="Cambria Math" w:cstheme="majorBidi"/>
                          <w:color w:val="000000" w:themeColor="text1"/>
                        </w:rPr>
                        <m:t>2</m:t>
                      </m:r>
                    </m:sub>
                  </m:sSub>
                  <m:r>
                    <w:rPr>
                      <w:rFonts w:ascii="Cambria Math" w:hAnsi="Cambria Math" w:cstheme="majorBidi"/>
                      <w:color w:val="000000" w:themeColor="text1"/>
                    </w:rPr>
                    <m:t>X+</m:t>
                  </m:r>
                  <m:sSub>
                    <m:sSubPr>
                      <m:ctrlPr>
                        <w:rPr>
                          <w:rFonts w:ascii="Cambria Math" w:hAnsi="Cambria Math" w:cstheme="majorBidi"/>
                          <w:i/>
                          <w:color w:val="000000" w:themeColor="text1"/>
                        </w:rPr>
                      </m:ctrlPr>
                    </m:sSubPr>
                    <m:e>
                      <m:r>
                        <w:rPr>
                          <w:rFonts w:ascii="Cambria Math" w:hAnsi="Cambria Math" w:cstheme="majorBidi"/>
                          <w:color w:val="000000" w:themeColor="text1"/>
                        </w:rPr>
                        <m:t>P</m:t>
                      </m:r>
                    </m:e>
                    <m:sub>
                      <m:r>
                        <w:rPr>
                          <w:rFonts w:ascii="Cambria Math" w:hAnsi="Cambria Math" w:cstheme="majorBidi"/>
                          <w:color w:val="000000" w:themeColor="text1"/>
                        </w:rPr>
                        <m:t>3</m:t>
                      </m:r>
                    </m:sub>
                  </m:sSub>
                  <m:r>
                    <w:rPr>
                      <w:rFonts w:ascii="Cambria Math" w:hAnsi="Cambria Math" w:cstheme="majorBidi"/>
                      <w:color w:val="000000" w:themeColor="text1"/>
                    </w:rPr>
                    <m:t>I</m:t>
                  </m:r>
                  <m:r>
                    <w:rPr>
                      <w:rFonts w:ascii="Cambria Math" w:hAnsi="Cambria Math" w:cstheme="majorBidi"/>
                      <w:color w:val="000000" w:themeColor="text1"/>
                    </w:rPr>
                    <m:t xml:space="preserve">                            </m:t>
                  </m:r>
                </m:e>
                <m:e>
                  <m:acc>
                    <m:accPr>
                      <m:chr m:val="̇"/>
                      <m:ctrlPr>
                        <w:rPr>
                          <w:rFonts w:ascii="Cambria Math" w:hAnsi="Cambria Math" w:cstheme="majorBidi"/>
                          <w:i/>
                          <w:color w:val="000000" w:themeColor="text1"/>
                        </w:rPr>
                      </m:ctrlPr>
                    </m:accPr>
                    <m:e>
                      <m:r>
                        <w:rPr>
                          <w:rFonts w:ascii="Cambria Math" w:hAnsi="Cambria Math" w:cstheme="majorBidi"/>
                          <w:color w:val="000000" w:themeColor="text1"/>
                        </w:rPr>
                        <m:t>I</m:t>
                      </m:r>
                    </m:e>
                  </m:acc>
                  <m:r>
                    <w:rPr>
                      <w:rFonts w:ascii="Cambria Math" w:hAnsi="Cambria Math" w:cstheme="majorBidi"/>
                      <w:color w:val="000000" w:themeColor="text1"/>
                    </w:rPr>
                    <m:t>=-n</m:t>
                  </m:r>
                  <m:d>
                    <m:dPr>
                      <m:ctrlPr>
                        <w:rPr>
                          <w:rFonts w:ascii="Cambria Math" w:hAnsi="Cambria Math" w:cstheme="majorBidi"/>
                          <w:i/>
                          <w:color w:val="000000" w:themeColor="text1"/>
                        </w:rPr>
                      </m:ctrlPr>
                    </m:dPr>
                    <m:e>
                      <m:r>
                        <w:rPr>
                          <w:rFonts w:ascii="Cambria Math" w:hAnsi="Cambria Math" w:cstheme="majorBidi"/>
                          <w:color w:val="000000" w:themeColor="text1"/>
                        </w:rPr>
                        <m:t>I+</m:t>
                      </m:r>
                      <m:sSub>
                        <m:sSubPr>
                          <m:ctrlPr>
                            <w:rPr>
                              <w:rFonts w:ascii="Cambria Math" w:hAnsi="Cambria Math" w:cstheme="majorBidi"/>
                              <w:i/>
                              <w:color w:val="000000" w:themeColor="text1"/>
                            </w:rPr>
                          </m:ctrlPr>
                        </m:sSubPr>
                        <m:e>
                          <m:r>
                            <w:rPr>
                              <w:rFonts w:ascii="Cambria Math" w:hAnsi="Cambria Math" w:cstheme="majorBidi"/>
                              <w:color w:val="000000" w:themeColor="text1"/>
                            </w:rPr>
                            <m:t>I</m:t>
                          </m:r>
                        </m:e>
                        <m:sub>
                          <m:r>
                            <w:rPr>
                              <w:rFonts w:ascii="Cambria Math" w:hAnsi="Cambria Math" w:cstheme="majorBidi"/>
                              <w:color w:val="000000" w:themeColor="text1"/>
                            </w:rPr>
                            <m:t>b</m:t>
                          </m:r>
                        </m:sub>
                      </m:sSub>
                    </m:e>
                  </m:d>
                  <m:r>
                    <w:rPr>
                      <w:rFonts w:ascii="Cambria Math" w:hAnsi="Cambria Math" w:cstheme="majorBidi"/>
                      <w:color w:val="000000" w:themeColor="text1"/>
                    </w:rPr>
                    <m:t>+</m:t>
                  </m:r>
                  <m:f>
                    <m:fPr>
                      <m:ctrlPr>
                        <w:rPr>
                          <w:rFonts w:ascii="Cambria Math" w:hAnsi="Cambria Math" w:cstheme="majorBidi"/>
                          <w:i/>
                          <w:color w:val="000000" w:themeColor="text1"/>
                        </w:rPr>
                      </m:ctrlPr>
                    </m:fPr>
                    <m:num>
                      <m:r>
                        <w:rPr>
                          <w:rFonts w:ascii="Cambria Math" w:hAnsi="Cambria Math" w:cstheme="majorBidi"/>
                          <w:color w:val="000000" w:themeColor="text1"/>
                        </w:rPr>
                        <m:t>U</m:t>
                      </m:r>
                      <m:d>
                        <m:dPr>
                          <m:ctrlPr>
                            <w:rPr>
                              <w:rFonts w:ascii="Cambria Math" w:hAnsi="Cambria Math" w:cstheme="majorBidi"/>
                              <w:i/>
                              <w:color w:val="000000" w:themeColor="text1"/>
                            </w:rPr>
                          </m:ctrlPr>
                        </m:dPr>
                        <m:e>
                          <m:r>
                            <w:rPr>
                              <w:rFonts w:ascii="Cambria Math" w:hAnsi="Cambria Math" w:cstheme="majorBidi"/>
                              <w:color w:val="000000" w:themeColor="text1"/>
                            </w:rPr>
                            <m:t>t</m:t>
                          </m:r>
                        </m:e>
                      </m:d>
                    </m:num>
                    <m:den>
                      <m:r>
                        <w:rPr>
                          <w:rFonts w:ascii="Cambria Math" w:hAnsi="Cambria Math" w:cstheme="majorBidi"/>
                          <w:color w:val="000000" w:themeColor="text1"/>
                        </w:rPr>
                        <m:t>V</m:t>
                      </m:r>
                    </m:den>
                  </m:f>
                  <m:r>
                    <w:rPr>
                      <w:rFonts w:ascii="Cambria Math" w:hAnsi="Cambria Math" w:cstheme="majorBidi"/>
                      <w:color w:val="000000" w:themeColor="text1"/>
                    </w:rPr>
                    <m:t xml:space="preserve">                </m:t>
                  </m:r>
                </m:e>
              </m:eqArr>
              <m:r>
                <w:rPr>
                  <w:rFonts w:ascii="Cambria Math" w:hAnsi="Cambria Math" w:cstheme="majorBidi"/>
                  <w:color w:val="000000" w:themeColor="text1"/>
                </w:rPr>
                <m:t xml:space="preserve"> ,</m:t>
              </m:r>
              <m:r>
                <w:rPr>
                  <w:rFonts w:ascii="Cambria Math" w:hAnsi="Cambria Math" w:cstheme="majorBidi"/>
                  <w:color w:val="000000" w:themeColor="text1"/>
                </w:rPr>
                <m:t xml:space="preserve">      </m:t>
              </m:r>
              <m:d>
                <m:dPr>
                  <m:begChr m:val="{"/>
                  <m:endChr m:val=""/>
                  <m:ctrlPr>
                    <w:rPr>
                      <w:rFonts w:ascii="Cambria Math" w:hAnsi="Cambria Math" w:cstheme="majorBidi"/>
                      <w:i/>
                      <w:color w:val="000000" w:themeColor="text1"/>
                    </w:rPr>
                  </m:ctrlPr>
                </m:dPr>
                <m:e>
                  <m:r>
                    <w:rPr>
                      <w:rFonts w:ascii="Cambria Math" w:hAnsi="Cambria Math" w:cstheme="majorBidi"/>
                      <w:color w:val="000000" w:themeColor="text1"/>
                    </w:rPr>
                    <m:t xml:space="preserve">y=G  </m:t>
                  </m:r>
                </m:e>
              </m:d>
              <m:r>
                <w:rPr>
                  <w:rFonts w:ascii="Cambria Math" w:hAnsi="Cambria Math" w:cstheme="majorBidi"/>
                  <w:color w:val="000000" w:themeColor="text1"/>
                </w:rPr>
                <m:t xml:space="preserve">    →</m:t>
              </m:r>
              <m:d>
                <m:dPr>
                  <m:ctrlPr>
                    <w:rPr>
                      <w:rFonts w:ascii="Cambria Math" w:hAnsi="Cambria Math" w:cstheme="majorBidi"/>
                      <w:i/>
                      <w:color w:val="000000" w:themeColor="text1"/>
                    </w:rPr>
                  </m:ctrlPr>
                </m:dPr>
                <m:e>
                  <m:eqArr>
                    <m:eqArrPr>
                      <m:ctrlPr>
                        <w:rPr>
                          <w:rFonts w:ascii="Cambria Math" w:hAnsi="Cambria Math" w:cstheme="majorBidi"/>
                          <w:i/>
                          <w:color w:val="000000" w:themeColor="text1"/>
                        </w:rPr>
                      </m:ctrlPr>
                    </m:eqArrPr>
                    <m:e>
                      <m:acc>
                        <m:accPr>
                          <m:chr m:val="̇"/>
                          <m:ctrlPr>
                            <w:rPr>
                              <w:rFonts w:ascii="Cambria Math" w:hAnsi="Cambria Math" w:cstheme="majorBidi"/>
                              <w:i/>
                              <w:color w:val="000000" w:themeColor="text1"/>
                            </w:rPr>
                          </m:ctrlPr>
                        </m:accPr>
                        <m:e>
                          <m:r>
                            <w:rPr>
                              <w:rFonts w:ascii="Cambria Math" w:hAnsi="Cambria Math" w:cstheme="majorBidi"/>
                              <w:color w:val="000000" w:themeColor="text1"/>
                            </w:rPr>
                            <m:t>G</m:t>
                          </m:r>
                        </m:e>
                      </m:acc>
                    </m:e>
                    <m:e>
                      <m:acc>
                        <m:accPr>
                          <m:chr m:val="̇"/>
                          <m:ctrlPr>
                            <w:rPr>
                              <w:rFonts w:ascii="Cambria Math" w:hAnsi="Cambria Math" w:cstheme="majorBidi"/>
                              <w:i/>
                              <w:color w:val="000000" w:themeColor="text1"/>
                            </w:rPr>
                          </m:ctrlPr>
                        </m:accPr>
                        <m:e>
                          <m:eqArr>
                            <m:eqArrPr>
                              <m:ctrlPr>
                                <w:rPr>
                                  <w:rFonts w:ascii="Cambria Math" w:hAnsi="Cambria Math" w:cstheme="majorBidi"/>
                                  <w:i/>
                                  <w:color w:val="000000" w:themeColor="text1"/>
                                </w:rPr>
                              </m:ctrlPr>
                            </m:eqArrPr>
                            <m:e>
                              <m:r>
                                <w:rPr>
                                  <w:rFonts w:ascii="Cambria Math" w:hAnsi="Cambria Math" w:cstheme="majorBidi"/>
                                  <w:color w:val="000000" w:themeColor="text1"/>
                                </w:rPr>
                                <m:t>X</m:t>
                              </m:r>
                            </m:e>
                            <m:e>
                              <m:acc>
                                <m:accPr>
                                  <m:chr m:val="̇"/>
                                  <m:ctrlPr>
                                    <w:rPr>
                                      <w:rFonts w:ascii="Cambria Math" w:hAnsi="Cambria Math" w:cstheme="majorBidi"/>
                                      <w:i/>
                                      <w:color w:val="000000" w:themeColor="text1"/>
                                    </w:rPr>
                                  </m:ctrlPr>
                                </m:accPr>
                                <m:e>
                                  <m:r>
                                    <w:rPr>
                                      <w:rFonts w:ascii="Cambria Math" w:hAnsi="Cambria Math" w:cstheme="majorBidi"/>
                                      <w:color w:val="000000" w:themeColor="text1"/>
                                    </w:rPr>
                                    <m:t>I</m:t>
                                  </m:r>
                                </m:e>
                              </m:acc>
                            </m:e>
                          </m:eqArr>
                        </m:e>
                      </m:acc>
                    </m:e>
                  </m:eqArr>
                </m:e>
              </m:d>
            </m:e>
          </m:d>
          <m:r>
            <w:rPr>
              <w:rFonts w:ascii="Cambria Math" w:hAnsi="Cambria Math" w:cstheme="majorBidi"/>
              <w:color w:val="000000" w:themeColor="text1"/>
            </w:rPr>
            <m:t>=</m:t>
          </m:r>
          <m:d>
            <m:dPr>
              <m:ctrlPr>
                <w:rPr>
                  <w:rFonts w:ascii="Cambria Math" w:hAnsi="Cambria Math" w:cstheme="majorBidi"/>
                  <w:i/>
                  <w:color w:val="000000" w:themeColor="text1"/>
                </w:rPr>
              </m:ctrlPr>
            </m:dPr>
            <m:e>
              <m:eqArr>
                <m:eqArrPr>
                  <m:ctrlPr>
                    <w:rPr>
                      <w:rFonts w:ascii="Cambria Math" w:hAnsi="Cambria Math" w:cstheme="majorBidi"/>
                      <w:i/>
                      <w:color w:val="000000" w:themeColor="text1"/>
                    </w:rPr>
                  </m:ctrlPr>
                </m:eqArrPr>
                <m:e>
                  <m:sSub>
                    <m:sSubPr>
                      <m:ctrlPr>
                        <w:rPr>
                          <w:rFonts w:ascii="Cambria Math" w:hAnsi="Cambria Math" w:cstheme="majorBidi"/>
                          <w:i/>
                          <w:color w:val="000000" w:themeColor="text1"/>
                        </w:rPr>
                      </m:ctrlPr>
                    </m:sSubPr>
                    <m:e>
                      <m:r>
                        <w:rPr>
                          <w:rFonts w:ascii="Cambria Math" w:hAnsi="Cambria Math" w:cstheme="majorBidi"/>
                          <w:color w:val="000000" w:themeColor="text1"/>
                        </w:rPr>
                        <m:t>f</m:t>
                      </m:r>
                    </m:e>
                    <m:sub>
                      <m:r>
                        <w:rPr>
                          <w:rFonts w:ascii="Cambria Math" w:hAnsi="Cambria Math" w:cstheme="majorBidi"/>
                          <w:color w:val="000000" w:themeColor="text1"/>
                        </w:rPr>
                        <m:t>1</m:t>
                      </m:r>
                    </m:sub>
                  </m:sSub>
                  <m:d>
                    <m:dPr>
                      <m:ctrlPr>
                        <w:rPr>
                          <w:rFonts w:ascii="Cambria Math" w:hAnsi="Cambria Math" w:cstheme="majorBidi"/>
                          <w:i/>
                          <w:color w:val="000000" w:themeColor="text1"/>
                        </w:rPr>
                      </m:ctrlPr>
                    </m:dPr>
                    <m:e>
                      <m:r>
                        <w:rPr>
                          <w:rFonts w:ascii="Cambria Math" w:hAnsi="Cambria Math" w:cstheme="majorBidi"/>
                          <w:color w:val="000000" w:themeColor="text1"/>
                        </w:rPr>
                        <m:t>G,X,I,U,D</m:t>
                      </m:r>
                    </m:e>
                  </m:d>
                </m:e>
                <m:e>
                  <m:sSub>
                    <m:sSubPr>
                      <m:ctrlPr>
                        <w:rPr>
                          <w:rFonts w:ascii="Cambria Math" w:hAnsi="Cambria Math" w:cstheme="majorBidi"/>
                          <w:i/>
                          <w:color w:val="000000" w:themeColor="text1"/>
                        </w:rPr>
                      </m:ctrlPr>
                    </m:sSubPr>
                    <m:e>
                      <m:r>
                        <w:rPr>
                          <w:rFonts w:ascii="Cambria Math" w:hAnsi="Cambria Math" w:cstheme="majorBidi"/>
                          <w:color w:val="000000" w:themeColor="text1"/>
                        </w:rPr>
                        <m:t>f</m:t>
                      </m:r>
                    </m:e>
                    <m:sub>
                      <m:r>
                        <w:rPr>
                          <w:rFonts w:ascii="Cambria Math" w:hAnsi="Cambria Math" w:cstheme="majorBidi"/>
                          <w:color w:val="000000" w:themeColor="text1"/>
                        </w:rPr>
                        <m:t>2</m:t>
                      </m:r>
                    </m:sub>
                  </m:sSub>
                  <m:d>
                    <m:dPr>
                      <m:ctrlPr>
                        <w:rPr>
                          <w:rFonts w:ascii="Cambria Math" w:hAnsi="Cambria Math" w:cstheme="majorBidi"/>
                          <w:i/>
                          <w:color w:val="000000" w:themeColor="text1"/>
                        </w:rPr>
                      </m:ctrlPr>
                    </m:dPr>
                    <m:e>
                      <m:r>
                        <w:rPr>
                          <w:rFonts w:ascii="Cambria Math" w:hAnsi="Cambria Math" w:cstheme="majorBidi"/>
                          <w:color w:val="000000" w:themeColor="text1"/>
                        </w:rPr>
                        <m:t>G,X,I,U,D</m:t>
                      </m:r>
                    </m:e>
                  </m:d>
                  <m:ctrlPr>
                    <w:rPr>
                      <w:rFonts w:ascii="Cambria Math" w:eastAsia="Cambria Math" w:hAnsi="Cambria Math" w:cstheme="majorBidi"/>
                      <w:i/>
                      <w:color w:val="000000" w:themeColor="text1"/>
                    </w:rPr>
                  </m:ctrlPr>
                </m:e>
                <m:e>
                  <m:sSub>
                    <m:sSubPr>
                      <m:ctrlPr>
                        <w:rPr>
                          <w:rFonts w:ascii="Cambria Math" w:hAnsi="Cambria Math" w:cstheme="majorBidi"/>
                          <w:i/>
                          <w:color w:val="000000" w:themeColor="text1"/>
                        </w:rPr>
                      </m:ctrlPr>
                    </m:sSubPr>
                    <m:e>
                      <m:r>
                        <w:rPr>
                          <w:rFonts w:ascii="Cambria Math" w:hAnsi="Cambria Math" w:cstheme="majorBidi"/>
                          <w:color w:val="000000" w:themeColor="text1"/>
                        </w:rPr>
                        <m:t>f</m:t>
                      </m:r>
                    </m:e>
                    <m:sub>
                      <m:r>
                        <w:rPr>
                          <w:rFonts w:ascii="Cambria Math" w:hAnsi="Cambria Math" w:cstheme="majorBidi"/>
                          <w:color w:val="000000" w:themeColor="text1"/>
                        </w:rPr>
                        <m:t>3</m:t>
                      </m:r>
                    </m:sub>
                  </m:sSub>
                  <m:r>
                    <w:rPr>
                      <w:rFonts w:ascii="Cambria Math" w:hAnsi="Cambria Math" w:cstheme="majorBidi"/>
                      <w:color w:val="000000" w:themeColor="text1"/>
                    </w:rPr>
                    <m:t>(G,X,I,U,D)</m:t>
                  </m:r>
                </m:e>
              </m:eqArr>
            </m:e>
          </m:d>
        </m:oMath>
      </m:oMathPara>
    </w:p>
    <w:p w14:paraId="0ED1B49F" w14:textId="17894DD9" w:rsidR="00085FEE" w:rsidRPr="00B94DA4" w:rsidRDefault="00CE2860" w:rsidP="00CE2860">
      <w:pPr>
        <w:pStyle w:val="Caption"/>
        <w:jc w:val="right"/>
        <w:rPr>
          <w:rFonts w:cstheme="minorHAnsi"/>
          <w:color w:val="000000" w:themeColor="text1"/>
        </w:rPr>
      </w:pPr>
      <w:r w:rsidRPr="00B94DA4">
        <w:rPr>
          <w:rFonts w:cstheme="minorHAnsi"/>
        </w:rPr>
        <w:t xml:space="preserve">( </w:t>
      </w:r>
      <w:r w:rsidRPr="00B94DA4">
        <w:rPr>
          <w:rFonts w:cstheme="minorHAnsi"/>
        </w:rPr>
        <w:fldChar w:fldCharType="begin"/>
      </w:r>
      <w:r w:rsidRPr="00B94DA4">
        <w:rPr>
          <w:rFonts w:cstheme="minorHAnsi"/>
        </w:rPr>
        <w:instrText xml:space="preserve"> SEQ ( \* ARABIC </w:instrText>
      </w:r>
      <w:r w:rsidRPr="00B94DA4">
        <w:rPr>
          <w:rFonts w:cstheme="minorHAnsi"/>
        </w:rPr>
        <w:fldChar w:fldCharType="separate"/>
      </w:r>
      <w:r w:rsidR="00B94DA4" w:rsidRPr="00B94DA4">
        <w:rPr>
          <w:rFonts w:cstheme="minorHAnsi"/>
          <w:noProof/>
        </w:rPr>
        <w:t>14</w:t>
      </w:r>
      <w:r w:rsidRPr="00B94DA4">
        <w:rPr>
          <w:rFonts w:cstheme="minorHAnsi"/>
        </w:rPr>
        <w:fldChar w:fldCharType="end"/>
      </w:r>
      <w:r w:rsidRPr="00B94DA4">
        <w:rPr>
          <w:rFonts w:cstheme="minorHAnsi"/>
        </w:rPr>
        <w:t>)</w:t>
      </w:r>
    </w:p>
    <w:p w14:paraId="44243D37" w14:textId="45870E53" w:rsidR="000E0C57" w:rsidRPr="00C063AC" w:rsidRDefault="00AB09F6" w:rsidP="00A472F2">
      <w:pPr>
        <w:rPr>
          <w:rFonts w:asciiTheme="majorBidi" w:hAnsiTheme="majorBidi" w:cstheme="majorBidi"/>
          <w:color w:val="000000" w:themeColor="text1"/>
        </w:rPr>
      </w:pPr>
      <w:r w:rsidRPr="00C063AC">
        <w:rPr>
          <w:rFonts w:asciiTheme="majorBidi" w:hAnsiTheme="majorBidi" w:cstheme="majorBidi"/>
          <w:color w:val="000000" w:themeColor="text1"/>
        </w:rPr>
        <w:t xml:space="preserve">And then solve the equations for equilibrium </w:t>
      </w:r>
      <m:oMath>
        <m:r>
          <w:rPr>
            <w:rFonts w:ascii="Cambria Math" w:hAnsi="Cambria Math" w:cstheme="majorBidi"/>
            <w:color w:val="000000" w:themeColor="text1"/>
          </w:rPr>
          <m:t>(</m:t>
        </m:r>
        <m:acc>
          <m:accPr>
            <m:chr m:val="̇"/>
            <m:ctrlPr>
              <w:rPr>
                <w:rFonts w:ascii="Cambria Math" w:hAnsi="Cambria Math" w:cstheme="majorBidi"/>
                <w:i/>
                <w:color w:val="000000" w:themeColor="text1"/>
              </w:rPr>
            </m:ctrlPr>
          </m:accPr>
          <m:e>
            <m:r>
              <w:rPr>
                <w:rFonts w:ascii="Cambria Math" w:hAnsi="Cambria Math" w:cstheme="majorBidi"/>
                <w:color w:val="000000" w:themeColor="text1"/>
              </w:rPr>
              <m:t>G=</m:t>
            </m:r>
          </m:e>
        </m:acc>
        <m:acc>
          <m:accPr>
            <m:chr m:val="̇"/>
            <m:ctrlPr>
              <w:rPr>
                <w:rFonts w:ascii="Cambria Math" w:hAnsi="Cambria Math" w:cstheme="majorBidi"/>
                <w:i/>
                <w:color w:val="000000" w:themeColor="text1"/>
              </w:rPr>
            </m:ctrlPr>
          </m:accPr>
          <m:e>
            <m:r>
              <w:rPr>
                <w:rFonts w:ascii="Cambria Math" w:hAnsi="Cambria Math" w:cstheme="majorBidi"/>
                <w:color w:val="000000" w:themeColor="text1"/>
              </w:rPr>
              <m:t>X</m:t>
            </m:r>
          </m:e>
        </m:acc>
        <m:r>
          <w:rPr>
            <w:rFonts w:ascii="Cambria Math" w:hAnsi="Cambria Math" w:cstheme="majorBidi"/>
            <w:color w:val="000000" w:themeColor="text1"/>
          </w:rPr>
          <m:t>=</m:t>
        </m:r>
        <m:acc>
          <m:accPr>
            <m:chr m:val="̇"/>
            <m:ctrlPr>
              <w:rPr>
                <w:rFonts w:ascii="Cambria Math" w:hAnsi="Cambria Math" w:cstheme="majorBidi"/>
                <w:i/>
                <w:color w:val="000000" w:themeColor="text1"/>
              </w:rPr>
            </m:ctrlPr>
          </m:accPr>
          <m:e>
            <m:r>
              <w:rPr>
                <w:rFonts w:ascii="Cambria Math" w:hAnsi="Cambria Math" w:cstheme="majorBidi"/>
                <w:color w:val="000000" w:themeColor="text1"/>
              </w:rPr>
              <m:t>I</m:t>
            </m:r>
          </m:e>
        </m:acc>
        <m:r>
          <w:rPr>
            <w:rFonts w:ascii="Cambria Math" w:hAnsi="Cambria Math" w:cstheme="majorBidi"/>
            <w:color w:val="000000" w:themeColor="text1"/>
          </w:rPr>
          <m:t>=0</m:t>
        </m:r>
        <m:r>
          <w:rPr>
            <w:rFonts w:ascii="Cambria Math" w:eastAsiaTheme="minorEastAsia" w:hAnsi="Cambria Math" w:cstheme="majorBidi"/>
            <w:color w:val="000000" w:themeColor="text1"/>
          </w:rPr>
          <m:t>)</m:t>
        </m:r>
      </m:oMath>
    </w:p>
    <w:p w14:paraId="2525AD0A" w14:textId="77777777" w:rsidR="008D1374" w:rsidRPr="00C063AC" w:rsidRDefault="000E0C57" w:rsidP="00D9206E">
      <w:pPr>
        <w:keepNext/>
        <w:ind w:left="360"/>
        <w:rPr>
          <w:rFonts w:asciiTheme="majorBidi" w:hAnsiTheme="majorBidi" w:cstheme="majorBidi"/>
          <w:color w:val="000000" w:themeColor="text1"/>
        </w:rPr>
      </w:pPr>
      <w:r w:rsidRPr="000E0C57">
        <w:rPr>
          <w:rFonts w:asciiTheme="majorBidi" w:hAnsiTheme="majorBidi" w:cstheme="majorBidi"/>
          <w:color w:val="000000" w:themeColor="text1"/>
        </w:rPr>
        <w:t xml:space="preserve">                  </w:t>
      </w:r>
      <w:r w:rsidR="00CE2860" w:rsidRPr="00C063AC">
        <w:rPr>
          <w:rFonts w:asciiTheme="majorBidi" w:hAnsiTheme="majorBidi" w:cstheme="majorBidi"/>
          <w:i/>
          <w:color w:val="000000" w:themeColor="text1"/>
        </w:rPr>
        <w:br/>
      </w:r>
      <m:oMath>
        <m:d>
          <m:dPr>
            <m:ctrlPr>
              <w:rPr>
                <w:rFonts w:ascii="Cambria Math" w:hAnsi="Cambria Math" w:cstheme="majorBidi"/>
                <w:i/>
                <w:color w:val="000000" w:themeColor="text1"/>
              </w:rPr>
            </m:ctrlPr>
          </m:dPr>
          <m:e>
            <m:eqArr>
              <m:eqArrPr>
                <m:ctrlPr>
                  <w:rPr>
                    <w:rFonts w:ascii="Cambria Math" w:hAnsi="Cambria Math" w:cstheme="majorBidi"/>
                    <w:i/>
                    <w:color w:val="000000" w:themeColor="text1"/>
                  </w:rPr>
                </m:ctrlPr>
              </m:eqArrPr>
              <m:e>
                <m:r>
                  <w:rPr>
                    <w:rFonts w:ascii="Cambria Math" w:hAnsi="Cambria Math" w:cstheme="majorBidi"/>
                    <w:color w:val="000000" w:themeColor="text1"/>
                  </w:rPr>
                  <m:t>0</m:t>
                </m:r>
              </m:e>
              <m:e>
                <m:r>
                  <w:rPr>
                    <w:rFonts w:ascii="Cambria Math" w:hAnsi="Cambria Math" w:cstheme="majorBidi"/>
                    <w:color w:val="000000" w:themeColor="text1"/>
                  </w:rPr>
                  <m:t>0</m:t>
                </m:r>
                <m:ctrlPr>
                  <w:rPr>
                    <w:rFonts w:ascii="Cambria Math" w:eastAsia="Cambria Math" w:hAnsi="Cambria Math" w:cstheme="majorBidi"/>
                    <w:i/>
                    <w:color w:val="000000" w:themeColor="text1"/>
                  </w:rPr>
                </m:ctrlPr>
              </m:e>
              <m:e>
                <m:r>
                  <w:rPr>
                    <w:rFonts w:ascii="Cambria Math" w:eastAsia="Cambria Math" w:hAnsi="Cambria Math" w:cstheme="majorBidi"/>
                    <w:color w:val="000000" w:themeColor="text1"/>
                  </w:rPr>
                  <m:t>0</m:t>
                </m:r>
              </m:e>
            </m:eqArr>
          </m:e>
        </m:d>
        <m:r>
          <w:rPr>
            <w:rFonts w:ascii="Cambria Math" w:hAnsi="Cambria Math" w:cstheme="majorBidi"/>
            <w:color w:val="000000" w:themeColor="text1"/>
          </w:rPr>
          <m:t>=</m:t>
        </m:r>
        <m:d>
          <m:dPr>
            <m:ctrlPr>
              <w:rPr>
                <w:rFonts w:ascii="Cambria Math" w:hAnsi="Cambria Math" w:cstheme="majorBidi"/>
                <w:i/>
                <w:color w:val="000000" w:themeColor="text1"/>
              </w:rPr>
            </m:ctrlPr>
          </m:dPr>
          <m:e>
            <m:eqArr>
              <m:eqArrPr>
                <m:ctrlPr>
                  <w:rPr>
                    <w:rFonts w:ascii="Cambria Math" w:hAnsi="Cambria Math" w:cstheme="majorBidi"/>
                    <w:i/>
                    <w:color w:val="000000" w:themeColor="text1"/>
                  </w:rPr>
                </m:ctrlPr>
              </m:eqArrPr>
              <m:e>
                <m:sSub>
                  <m:sSubPr>
                    <m:ctrlPr>
                      <w:rPr>
                        <w:rFonts w:ascii="Cambria Math" w:hAnsi="Cambria Math" w:cstheme="majorBidi"/>
                        <w:i/>
                        <w:color w:val="000000" w:themeColor="text1"/>
                      </w:rPr>
                    </m:ctrlPr>
                  </m:sSubPr>
                  <m:e>
                    <m:r>
                      <w:rPr>
                        <w:rFonts w:ascii="Cambria Math" w:hAnsi="Cambria Math" w:cstheme="majorBidi"/>
                        <w:color w:val="000000" w:themeColor="text1"/>
                      </w:rPr>
                      <m:t>f</m:t>
                    </m:r>
                  </m:e>
                  <m:sub>
                    <m:r>
                      <w:rPr>
                        <w:rFonts w:ascii="Cambria Math" w:hAnsi="Cambria Math" w:cstheme="majorBidi"/>
                        <w:color w:val="000000" w:themeColor="text1"/>
                      </w:rPr>
                      <m:t>1</m:t>
                    </m:r>
                  </m:sub>
                </m:sSub>
                <m:d>
                  <m:dPr>
                    <m:ctrlPr>
                      <w:rPr>
                        <w:rFonts w:ascii="Cambria Math" w:hAnsi="Cambria Math" w:cstheme="majorBidi"/>
                        <w:i/>
                        <w:color w:val="000000" w:themeColor="text1"/>
                      </w:rPr>
                    </m:ctrlPr>
                  </m:dPr>
                  <m:e>
                    <m:r>
                      <w:rPr>
                        <w:rFonts w:ascii="Cambria Math" w:hAnsi="Cambria Math" w:cstheme="majorBidi"/>
                        <w:color w:val="000000" w:themeColor="text1"/>
                      </w:rPr>
                      <m:t>G,X,I,U,D</m:t>
                    </m:r>
                  </m:e>
                </m:d>
              </m:e>
              <m:e>
                <m:sSub>
                  <m:sSubPr>
                    <m:ctrlPr>
                      <w:rPr>
                        <w:rFonts w:ascii="Cambria Math" w:hAnsi="Cambria Math" w:cstheme="majorBidi"/>
                        <w:i/>
                        <w:color w:val="000000" w:themeColor="text1"/>
                      </w:rPr>
                    </m:ctrlPr>
                  </m:sSubPr>
                  <m:e>
                    <m:r>
                      <w:rPr>
                        <w:rFonts w:ascii="Cambria Math" w:hAnsi="Cambria Math" w:cstheme="majorBidi"/>
                        <w:color w:val="000000" w:themeColor="text1"/>
                      </w:rPr>
                      <m:t>f</m:t>
                    </m:r>
                  </m:e>
                  <m:sub>
                    <m:r>
                      <w:rPr>
                        <w:rFonts w:ascii="Cambria Math" w:hAnsi="Cambria Math" w:cstheme="majorBidi"/>
                        <w:color w:val="000000" w:themeColor="text1"/>
                      </w:rPr>
                      <m:t>2</m:t>
                    </m:r>
                  </m:sub>
                </m:sSub>
                <m:d>
                  <m:dPr>
                    <m:ctrlPr>
                      <w:rPr>
                        <w:rFonts w:ascii="Cambria Math" w:hAnsi="Cambria Math" w:cstheme="majorBidi"/>
                        <w:i/>
                        <w:color w:val="000000" w:themeColor="text1"/>
                      </w:rPr>
                    </m:ctrlPr>
                  </m:dPr>
                  <m:e>
                    <m:r>
                      <w:rPr>
                        <w:rFonts w:ascii="Cambria Math" w:hAnsi="Cambria Math" w:cstheme="majorBidi"/>
                        <w:color w:val="000000" w:themeColor="text1"/>
                      </w:rPr>
                      <m:t>G,X,I,U,D</m:t>
                    </m:r>
                  </m:e>
                </m:d>
                <m:ctrlPr>
                  <w:rPr>
                    <w:rFonts w:ascii="Cambria Math" w:eastAsia="Cambria Math" w:hAnsi="Cambria Math" w:cstheme="majorBidi"/>
                    <w:i/>
                    <w:color w:val="000000" w:themeColor="text1"/>
                  </w:rPr>
                </m:ctrlPr>
              </m:e>
              <m:e>
                <m:sSub>
                  <m:sSubPr>
                    <m:ctrlPr>
                      <w:rPr>
                        <w:rFonts w:ascii="Cambria Math" w:hAnsi="Cambria Math" w:cstheme="majorBidi"/>
                        <w:i/>
                        <w:color w:val="000000" w:themeColor="text1"/>
                      </w:rPr>
                    </m:ctrlPr>
                  </m:sSubPr>
                  <m:e>
                    <m:r>
                      <w:rPr>
                        <w:rFonts w:ascii="Cambria Math" w:hAnsi="Cambria Math" w:cstheme="majorBidi"/>
                        <w:color w:val="000000" w:themeColor="text1"/>
                      </w:rPr>
                      <m:t>f</m:t>
                    </m:r>
                  </m:e>
                  <m:sub>
                    <m:r>
                      <w:rPr>
                        <w:rFonts w:ascii="Cambria Math" w:hAnsi="Cambria Math" w:cstheme="majorBidi"/>
                        <w:color w:val="000000" w:themeColor="text1"/>
                      </w:rPr>
                      <m:t>3</m:t>
                    </m:r>
                  </m:sub>
                </m:sSub>
                <m:r>
                  <w:rPr>
                    <w:rFonts w:ascii="Cambria Math" w:hAnsi="Cambria Math" w:cstheme="majorBidi"/>
                    <w:color w:val="000000" w:themeColor="text1"/>
                  </w:rPr>
                  <m:t>(G,X,I,U,D)</m:t>
                </m:r>
              </m:e>
            </m:eqArr>
          </m:e>
        </m:d>
        <m:r>
          <w:rPr>
            <w:rFonts w:ascii="Cambria Math" w:hAnsi="Cambria Math" w:cstheme="majorBidi"/>
            <w:color w:val="000000" w:themeColor="text1"/>
          </w:rPr>
          <m:t>→</m:t>
        </m:r>
        <m:r>
          <w:rPr>
            <w:rFonts w:ascii="Cambria Math" w:hAnsi="Cambria Math" w:cstheme="majorBidi"/>
            <w:color w:val="000000" w:themeColor="text1"/>
          </w:rPr>
          <m:t> </m:t>
        </m:r>
        <m:d>
          <m:dPr>
            <m:begChr m:val="{"/>
            <m:endChr m:val="}"/>
            <m:ctrlPr>
              <w:rPr>
                <w:rFonts w:ascii="Cambria Math" w:hAnsi="Cambria Math" w:cstheme="majorBidi"/>
                <w:i/>
                <w:iCs/>
                <w:color w:val="000000" w:themeColor="text1"/>
              </w:rPr>
            </m:ctrlPr>
          </m:dPr>
          <m:e>
            <m:eqArr>
              <m:eqArrPr>
                <m:ctrlPr>
                  <w:rPr>
                    <w:rFonts w:ascii="Cambria Math" w:hAnsi="Cambria Math" w:cstheme="majorBidi"/>
                    <w:i/>
                    <w:iCs/>
                    <w:color w:val="000000" w:themeColor="text1"/>
                  </w:rPr>
                </m:ctrlPr>
              </m:eqArrPr>
              <m:e>
                <m:r>
                  <w:rPr>
                    <w:rFonts w:ascii="Cambria Math" w:hAnsi="Cambria Math" w:cstheme="majorBidi"/>
                    <w:color w:val="000000" w:themeColor="text1"/>
                  </w:rPr>
                  <m:t>-</m:t>
                </m:r>
                <m:sSub>
                  <m:sSubPr>
                    <m:ctrlPr>
                      <w:rPr>
                        <w:rFonts w:ascii="Cambria Math" w:hAnsi="Cambria Math" w:cstheme="majorBidi"/>
                        <w:i/>
                        <w:iCs/>
                        <w:color w:val="000000" w:themeColor="text1"/>
                      </w:rPr>
                    </m:ctrlPr>
                  </m:sSubPr>
                  <m:e>
                    <m:r>
                      <w:rPr>
                        <w:rFonts w:ascii="Cambria Math" w:hAnsi="Cambria Math" w:cstheme="majorBidi"/>
                        <w:color w:val="000000" w:themeColor="text1"/>
                      </w:rPr>
                      <m:t>X</m:t>
                    </m:r>
                  </m:e>
                  <m:sub>
                    <m:r>
                      <w:rPr>
                        <w:rFonts w:ascii="Cambria Math" w:hAnsi="Cambria Math" w:cstheme="majorBidi"/>
                        <w:color w:val="000000" w:themeColor="text1"/>
                      </w:rPr>
                      <m:t>eq</m:t>
                    </m:r>
                  </m:sub>
                </m:sSub>
                <m:d>
                  <m:dPr>
                    <m:ctrlPr>
                      <w:rPr>
                        <w:rFonts w:ascii="Cambria Math" w:hAnsi="Cambria Math" w:cstheme="majorBidi"/>
                        <w:i/>
                        <w:iCs/>
                        <w:color w:val="000000" w:themeColor="text1"/>
                      </w:rPr>
                    </m:ctrlPr>
                  </m:dPr>
                  <m:e>
                    <m:sSub>
                      <m:sSubPr>
                        <m:ctrlPr>
                          <w:rPr>
                            <w:rFonts w:ascii="Cambria Math" w:hAnsi="Cambria Math" w:cstheme="majorBidi"/>
                            <w:i/>
                            <w:iCs/>
                            <w:color w:val="000000" w:themeColor="text1"/>
                          </w:rPr>
                        </m:ctrlPr>
                      </m:sSubPr>
                      <m:e>
                        <m:r>
                          <w:rPr>
                            <w:rFonts w:ascii="Cambria Math" w:hAnsi="Cambria Math" w:cstheme="majorBidi"/>
                            <w:color w:val="000000" w:themeColor="text1"/>
                          </w:rPr>
                          <m:t>G</m:t>
                        </m:r>
                      </m:e>
                      <m:sub>
                        <m:r>
                          <w:rPr>
                            <w:rFonts w:ascii="Cambria Math" w:hAnsi="Cambria Math" w:cstheme="majorBidi"/>
                            <w:color w:val="000000" w:themeColor="text1"/>
                          </w:rPr>
                          <m:t>eq</m:t>
                        </m:r>
                      </m:sub>
                    </m:sSub>
                    <m:r>
                      <w:rPr>
                        <w:rFonts w:ascii="Cambria Math" w:hAnsi="Cambria Math" w:cstheme="majorBidi"/>
                        <w:color w:val="000000" w:themeColor="text1"/>
                      </w:rPr>
                      <m:t>+</m:t>
                    </m:r>
                    <m:sSub>
                      <m:sSubPr>
                        <m:ctrlPr>
                          <w:rPr>
                            <w:rFonts w:ascii="Cambria Math" w:hAnsi="Cambria Math" w:cstheme="majorBidi"/>
                            <w:i/>
                            <w:iCs/>
                            <w:color w:val="000000" w:themeColor="text1"/>
                          </w:rPr>
                        </m:ctrlPr>
                      </m:sSubPr>
                      <m:e>
                        <m:r>
                          <w:rPr>
                            <w:rFonts w:ascii="Cambria Math" w:hAnsi="Cambria Math" w:cstheme="majorBidi"/>
                            <w:color w:val="000000" w:themeColor="text1"/>
                          </w:rPr>
                          <m:t>G</m:t>
                        </m:r>
                      </m:e>
                      <m:sub>
                        <m:r>
                          <w:rPr>
                            <w:rFonts w:ascii="Cambria Math" w:hAnsi="Cambria Math" w:cstheme="majorBidi"/>
                            <w:color w:val="000000" w:themeColor="text1"/>
                          </w:rPr>
                          <m:t>b</m:t>
                        </m:r>
                      </m:sub>
                    </m:sSub>
                  </m:e>
                </m:d>
                <m:r>
                  <w:rPr>
                    <w:rFonts w:ascii="Cambria Math" w:hAnsi="Cambria Math" w:cstheme="majorBidi"/>
                    <w:color w:val="000000" w:themeColor="text1"/>
                  </w:rPr>
                  <m:t>=0</m:t>
                </m:r>
              </m:e>
              <m:e>
                <m:sSub>
                  <m:sSubPr>
                    <m:ctrlPr>
                      <w:rPr>
                        <w:rFonts w:ascii="Cambria Math" w:hAnsi="Cambria Math" w:cstheme="majorBidi"/>
                        <w:i/>
                        <w:iCs/>
                        <w:color w:val="000000" w:themeColor="text1"/>
                      </w:rPr>
                    </m:ctrlPr>
                  </m:sSubPr>
                  <m:e>
                    <m:r>
                      <w:rPr>
                        <w:rFonts w:ascii="Cambria Math" w:hAnsi="Cambria Math" w:cstheme="majorBidi"/>
                        <w:color w:val="000000" w:themeColor="text1"/>
                      </w:rPr>
                      <m:t>P</m:t>
                    </m:r>
                  </m:e>
                  <m:sub>
                    <m:r>
                      <w:rPr>
                        <w:rFonts w:ascii="Cambria Math" w:hAnsi="Cambria Math" w:cstheme="majorBidi"/>
                        <w:color w:val="000000" w:themeColor="text1"/>
                      </w:rPr>
                      <m:t>2</m:t>
                    </m:r>
                  </m:sub>
                </m:sSub>
                <m:sSub>
                  <m:sSubPr>
                    <m:ctrlPr>
                      <w:rPr>
                        <w:rFonts w:ascii="Cambria Math" w:hAnsi="Cambria Math" w:cstheme="majorBidi"/>
                        <w:i/>
                        <w:iCs/>
                        <w:color w:val="000000" w:themeColor="text1"/>
                      </w:rPr>
                    </m:ctrlPr>
                  </m:sSubPr>
                  <m:e>
                    <m:r>
                      <w:rPr>
                        <w:rFonts w:ascii="Cambria Math" w:hAnsi="Cambria Math" w:cstheme="majorBidi"/>
                        <w:color w:val="000000" w:themeColor="text1"/>
                      </w:rPr>
                      <m:t>X</m:t>
                    </m:r>
                  </m:e>
                  <m:sub>
                    <m:r>
                      <w:rPr>
                        <w:rFonts w:ascii="Cambria Math" w:hAnsi="Cambria Math" w:cstheme="majorBidi"/>
                        <w:color w:val="000000" w:themeColor="text1"/>
                      </w:rPr>
                      <m:t>eq</m:t>
                    </m:r>
                  </m:sub>
                </m:sSub>
                <m:r>
                  <w:rPr>
                    <w:rFonts w:ascii="Cambria Math" w:hAnsi="Cambria Math" w:cstheme="majorBidi"/>
                    <w:color w:val="000000" w:themeColor="text1"/>
                  </w:rPr>
                  <m:t>=</m:t>
                </m:r>
                <m:sSub>
                  <m:sSubPr>
                    <m:ctrlPr>
                      <w:rPr>
                        <w:rFonts w:ascii="Cambria Math" w:hAnsi="Cambria Math" w:cstheme="majorBidi"/>
                        <w:i/>
                        <w:iCs/>
                        <w:color w:val="000000" w:themeColor="text1"/>
                      </w:rPr>
                    </m:ctrlPr>
                  </m:sSubPr>
                  <m:e>
                    <m:r>
                      <w:rPr>
                        <w:rFonts w:ascii="Cambria Math" w:hAnsi="Cambria Math" w:cstheme="majorBidi"/>
                        <w:color w:val="000000" w:themeColor="text1"/>
                      </w:rPr>
                      <m:t>P</m:t>
                    </m:r>
                  </m:e>
                  <m:sub>
                    <m:r>
                      <w:rPr>
                        <w:rFonts w:ascii="Cambria Math" w:hAnsi="Cambria Math" w:cstheme="majorBidi"/>
                        <w:color w:val="000000" w:themeColor="text1"/>
                      </w:rPr>
                      <m:t>3</m:t>
                    </m:r>
                  </m:sub>
                </m:sSub>
                <m:sSub>
                  <m:sSubPr>
                    <m:ctrlPr>
                      <w:rPr>
                        <w:rFonts w:ascii="Cambria Math" w:hAnsi="Cambria Math" w:cstheme="majorBidi"/>
                        <w:i/>
                        <w:iCs/>
                        <w:color w:val="000000" w:themeColor="text1"/>
                      </w:rPr>
                    </m:ctrlPr>
                  </m:sSubPr>
                  <m:e>
                    <m:r>
                      <w:rPr>
                        <w:rFonts w:ascii="Cambria Math" w:hAnsi="Cambria Math" w:cstheme="majorBidi"/>
                        <w:color w:val="000000" w:themeColor="text1"/>
                      </w:rPr>
                      <m:t>I</m:t>
                    </m:r>
                  </m:e>
                  <m:sub>
                    <m:r>
                      <w:rPr>
                        <w:rFonts w:ascii="Cambria Math" w:hAnsi="Cambria Math" w:cstheme="majorBidi"/>
                        <w:color w:val="000000" w:themeColor="text1"/>
                      </w:rPr>
                      <m:t>eq</m:t>
                    </m:r>
                  </m:sub>
                </m:sSub>
              </m:e>
              <m:e>
                <m:r>
                  <w:rPr>
                    <w:rFonts w:ascii="Cambria Math" w:hAnsi="Cambria Math" w:cstheme="majorBidi"/>
                    <w:color w:val="000000" w:themeColor="text1"/>
                  </w:rPr>
                  <m:t>-n</m:t>
                </m:r>
                <m:sSub>
                  <m:sSubPr>
                    <m:ctrlPr>
                      <w:rPr>
                        <w:rFonts w:ascii="Cambria Math" w:hAnsi="Cambria Math" w:cstheme="majorBidi"/>
                        <w:i/>
                        <w:iCs/>
                        <w:color w:val="000000" w:themeColor="text1"/>
                      </w:rPr>
                    </m:ctrlPr>
                  </m:sSubPr>
                  <m:e>
                    <m:r>
                      <w:rPr>
                        <w:rFonts w:ascii="Cambria Math" w:hAnsi="Cambria Math" w:cstheme="majorBidi"/>
                        <w:color w:val="000000" w:themeColor="text1"/>
                      </w:rPr>
                      <m:t>I</m:t>
                    </m:r>
                  </m:e>
                  <m:sub>
                    <m:r>
                      <w:rPr>
                        <w:rFonts w:ascii="Cambria Math" w:hAnsi="Cambria Math" w:cstheme="majorBidi"/>
                        <w:color w:val="000000" w:themeColor="text1"/>
                      </w:rPr>
                      <m:t>eq</m:t>
                    </m:r>
                  </m:sub>
                </m:sSub>
                <m:r>
                  <w:rPr>
                    <w:rFonts w:ascii="Cambria Math" w:hAnsi="Cambria Math" w:cstheme="majorBidi"/>
                    <w:color w:val="000000" w:themeColor="text1"/>
                  </w:rPr>
                  <m:t>+</m:t>
                </m:r>
                <m:f>
                  <m:fPr>
                    <m:ctrlPr>
                      <w:rPr>
                        <w:rFonts w:ascii="Cambria Math" w:hAnsi="Cambria Math" w:cstheme="majorBidi"/>
                        <w:i/>
                        <w:iCs/>
                        <w:color w:val="000000" w:themeColor="text1"/>
                      </w:rPr>
                    </m:ctrlPr>
                  </m:fPr>
                  <m:num>
                    <m:sSub>
                      <m:sSubPr>
                        <m:ctrlPr>
                          <w:rPr>
                            <w:rFonts w:ascii="Cambria Math" w:hAnsi="Cambria Math" w:cstheme="majorBidi"/>
                            <w:i/>
                            <w:iCs/>
                            <w:color w:val="000000" w:themeColor="text1"/>
                          </w:rPr>
                        </m:ctrlPr>
                      </m:sSubPr>
                      <m:e>
                        <m:r>
                          <w:rPr>
                            <w:rFonts w:ascii="Cambria Math" w:hAnsi="Cambria Math" w:cstheme="majorBidi"/>
                            <w:color w:val="000000" w:themeColor="text1"/>
                          </w:rPr>
                          <m:t>U</m:t>
                        </m:r>
                      </m:e>
                      <m:sub>
                        <m:r>
                          <w:rPr>
                            <w:rFonts w:ascii="Cambria Math" w:hAnsi="Cambria Math" w:cstheme="majorBidi"/>
                            <w:color w:val="000000" w:themeColor="text1"/>
                          </w:rPr>
                          <m:t>eq</m:t>
                        </m:r>
                      </m:sub>
                    </m:sSub>
                  </m:num>
                  <m:den>
                    <m:r>
                      <w:rPr>
                        <w:rFonts w:ascii="Cambria Math" w:hAnsi="Cambria Math" w:cstheme="majorBidi"/>
                        <w:color w:val="000000" w:themeColor="text1"/>
                      </w:rPr>
                      <m:t>V</m:t>
                    </m:r>
                  </m:den>
                </m:f>
                <m:r>
                  <w:rPr>
                    <w:rFonts w:ascii="Cambria Math" w:hAnsi="Cambria Math" w:cstheme="majorBidi"/>
                    <w:color w:val="000000" w:themeColor="text1"/>
                  </w:rPr>
                  <m:t>=0</m:t>
                </m:r>
              </m:e>
            </m:eqArr>
          </m:e>
        </m:d>
        <m:r>
          <w:rPr>
            <w:rFonts w:ascii="Cambria Math" w:hAnsi="Cambria Math" w:cstheme="majorBidi"/>
            <w:color w:val="000000" w:themeColor="text1"/>
          </w:rPr>
          <m:t>→</m:t>
        </m:r>
        <m:d>
          <m:dPr>
            <m:begChr m:val="{"/>
            <m:endChr m:val=""/>
            <m:ctrlPr>
              <w:rPr>
                <w:rFonts w:ascii="Cambria Math" w:hAnsi="Cambria Math" w:cstheme="majorBidi"/>
                <w:i/>
                <w:iCs/>
                <w:color w:val="000000" w:themeColor="text1"/>
              </w:rPr>
            </m:ctrlPr>
          </m:dPr>
          <m:e>
            <m:eqArr>
              <m:eqArrPr>
                <m:ctrlPr>
                  <w:rPr>
                    <w:rFonts w:ascii="Cambria Math" w:hAnsi="Cambria Math" w:cstheme="majorBidi"/>
                    <w:i/>
                    <w:iCs/>
                    <w:color w:val="000000" w:themeColor="text1"/>
                  </w:rPr>
                </m:ctrlPr>
              </m:eqArrPr>
              <m:e>
                <m:sSub>
                  <m:sSubPr>
                    <m:ctrlPr>
                      <w:rPr>
                        <w:rFonts w:ascii="Cambria Math" w:hAnsi="Cambria Math" w:cstheme="majorBidi"/>
                        <w:i/>
                        <w:iCs/>
                        <w:color w:val="000000" w:themeColor="text1"/>
                      </w:rPr>
                    </m:ctrlPr>
                  </m:sSubPr>
                  <m:e>
                    <m:r>
                      <w:rPr>
                        <w:rFonts w:ascii="Cambria Math" w:hAnsi="Cambria Math" w:cstheme="majorBidi"/>
                        <w:color w:val="000000" w:themeColor="text1"/>
                      </w:rPr>
                      <m:t>X</m:t>
                    </m:r>
                  </m:e>
                  <m:sub>
                    <m:r>
                      <w:rPr>
                        <w:rFonts w:ascii="Cambria Math" w:hAnsi="Cambria Math" w:cstheme="majorBidi"/>
                        <w:color w:val="000000" w:themeColor="text1"/>
                      </w:rPr>
                      <m:t>eq</m:t>
                    </m:r>
                  </m:sub>
                </m:sSub>
                <m:r>
                  <w:rPr>
                    <w:rFonts w:ascii="Cambria Math" w:hAnsi="Cambria Math" w:cstheme="majorBidi"/>
                    <w:color w:val="000000" w:themeColor="text1"/>
                  </w:rPr>
                  <m:t>=</m:t>
                </m:r>
                <m:sSub>
                  <m:sSubPr>
                    <m:ctrlPr>
                      <w:rPr>
                        <w:rFonts w:ascii="Cambria Math" w:hAnsi="Cambria Math" w:cstheme="majorBidi"/>
                        <w:i/>
                        <w:iCs/>
                        <w:color w:val="000000" w:themeColor="text1"/>
                      </w:rPr>
                    </m:ctrlPr>
                  </m:sSubPr>
                  <m:e>
                    <m:r>
                      <w:rPr>
                        <w:rFonts w:ascii="Cambria Math" w:hAnsi="Cambria Math" w:cstheme="majorBidi"/>
                        <w:color w:val="000000" w:themeColor="text1"/>
                      </w:rPr>
                      <m:t>I</m:t>
                    </m:r>
                  </m:e>
                  <m:sub>
                    <m:r>
                      <w:rPr>
                        <w:rFonts w:ascii="Cambria Math" w:hAnsi="Cambria Math" w:cstheme="majorBidi"/>
                        <w:color w:val="000000" w:themeColor="text1"/>
                      </w:rPr>
                      <m:t>eq</m:t>
                    </m:r>
                  </m:sub>
                </m:sSub>
                <m:r>
                  <w:rPr>
                    <w:rFonts w:ascii="Cambria Math" w:hAnsi="Cambria Math" w:cstheme="majorBidi"/>
                    <w:color w:val="000000" w:themeColor="text1"/>
                  </w:rPr>
                  <m:t>=0,</m:t>
                </m:r>
                <m:sSub>
                  <m:sSubPr>
                    <m:ctrlPr>
                      <w:rPr>
                        <w:rFonts w:ascii="Cambria Math" w:hAnsi="Cambria Math" w:cstheme="majorBidi"/>
                        <w:i/>
                        <w:iCs/>
                        <w:color w:val="000000" w:themeColor="text1"/>
                      </w:rPr>
                    </m:ctrlPr>
                  </m:sSubPr>
                  <m:e>
                    <m:r>
                      <w:rPr>
                        <w:rFonts w:ascii="Cambria Math" w:hAnsi="Cambria Math" w:cstheme="majorBidi"/>
                        <w:color w:val="000000" w:themeColor="text1"/>
                      </w:rPr>
                      <m:t>G</m:t>
                    </m:r>
                  </m:e>
                  <m:sub>
                    <m:r>
                      <w:rPr>
                        <w:rFonts w:ascii="Cambria Math" w:hAnsi="Cambria Math" w:cstheme="majorBidi"/>
                        <w:color w:val="000000" w:themeColor="text1"/>
                      </w:rPr>
                      <m:t>eq</m:t>
                    </m:r>
                  </m:sub>
                </m:sSub>
                <m:r>
                  <w:rPr>
                    <w:rFonts w:ascii="Cambria Math" w:hAnsi="Cambria Math" w:cstheme="majorBidi"/>
                    <w:color w:val="000000" w:themeColor="text1"/>
                  </w:rPr>
                  <m:t>=</m:t>
                </m:r>
                <m:sSub>
                  <m:sSubPr>
                    <m:ctrlPr>
                      <w:rPr>
                        <w:rFonts w:ascii="Cambria Math" w:hAnsi="Cambria Math" w:cstheme="majorBidi"/>
                        <w:i/>
                        <w:iCs/>
                        <w:color w:val="000000" w:themeColor="text1"/>
                      </w:rPr>
                    </m:ctrlPr>
                  </m:sSubPr>
                  <m:e>
                    <m:r>
                      <w:rPr>
                        <w:rFonts w:ascii="Cambria Math" w:hAnsi="Cambria Math" w:cstheme="majorBidi"/>
                        <w:color w:val="000000" w:themeColor="text1"/>
                      </w:rPr>
                      <m:t>G</m:t>
                    </m:r>
                  </m:e>
                  <m:sub>
                    <m:r>
                      <w:rPr>
                        <w:rFonts w:ascii="Cambria Math" w:hAnsi="Cambria Math" w:cstheme="majorBidi"/>
                        <w:color w:val="000000" w:themeColor="text1"/>
                      </w:rPr>
                      <m:t>0</m:t>
                    </m:r>
                  </m:sub>
                </m:sSub>
              </m:e>
              <m:e>
                <m:sSub>
                  <m:sSubPr>
                    <m:ctrlPr>
                      <w:rPr>
                        <w:rFonts w:ascii="Cambria Math" w:hAnsi="Cambria Math" w:cstheme="majorBidi"/>
                        <w:i/>
                        <w:iCs/>
                        <w:color w:val="000000" w:themeColor="text1"/>
                      </w:rPr>
                    </m:ctrlPr>
                  </m:sSubPr>
                  <m:e>
                    <m:r>
                      <w:rPr>
                        <w:rFonts w:ascii="Cambria Math" w:hAnsi="Cambria Math" w:cstheme="majorBidi"/>
                        <w:color w:val="000000" w:themeColor="text1"/>
                      </w:rPr>
                      <m:t>G</m:t>
                    </m:r>
                  </m:e>
                  <m:sub>
                    <m:r>
                      <w:rPr>
                        <w:rFonts w:ascii="Cambria Math" w:hAnsi="Cambria Math" w:cstheme="majorBidi"/>
                        <w:color w:val="000000" w:themeColor="text1"/>
                      </w:rPr>
                      <m:t>eq</m:t>
                    </m:r>
                  </m:sub>
                </m:sSub>
                <m:r>
                  <w:rPr>
                    <w:rFonts w:ascii="Cambria Math" w:hAnsi="Cambria Math" w:cstheme="majorBidi"/>
                    <w:color w:val="000000" w:themeColor="text1"/>
                  </w:rPr>
                  <m:t>=-</m:t>
                </m:r>
                <m:sSub>
                  <m:sSubPr>
                    <m:ctrlPr>
                      <w:rPr>
                        <w:rFonts w:ascii="Cambria Math" w:hAnsi="Cambria Math" w:cstheme="majorBidi"/>
                        <w:i/>
                        <w:iCs/>
                        <w:color w:val="000000" w:themeColor="text1"/>
                      </w:rPr>
                    </m:ctrlPr>
                  </m:sSubPr>
                  <m:e>
                    <m:r>
                      <w:rPr>
                        <w:rFonts w:ascii="Cambria Math" w:hAnsi="Cambria Math" w:cstheme="majorBidi"/>
                        <w:color w:val="000000" w:themeColor="text1"/>
                      </w:rPr>
                      <m:t>G</m:t>
                    </m:r>
                  </m:e>
                  <m:sub>
                    <m:r>
                      <w:rPr>
                        <w:rFonts w:ascii="Cambria Math" w:hAnsi="Cambria Math" w:cstheme="majorBidi"/>
                        <w:color w:val="000000" w:themeColor="text1"/>
                      </w:rPr>
                      <m:t>b</m:t>
                    </m:r>
                  </m:sub>
                </m:sSub>
                <m:r>
                  <w:rPr>
                    <w:rFonts w:ascii="Cambria Math" w:hAnsi="Cambria Math" w:cstheme="majorBidi"/>
                    <w:color w:val="000000" w:themeColor="text1"/>
                  </w:rPr>
                  <m:t> ,</m:t>
                </m:r>
                <m:sSub>
                  <m:sSubPr>
                    <m:ctrlPr>
                      <w:rPr>
                        <w:rFonts w:ascii="Cambria Math" w:hAnsi="Cambria Math" w:cstheme="majorBidi"/>
                        <w:i/>
                        <w:iCs/>
                        <w:color w:val="000000" w:themeColor="text1"/>
                      </w:rPr>
                    </m:ctrlPr>
                  </m:sSubPr>
                  <m:e>
                    <m:r>
                      <w:rPr>
                        <w:rFonts w:ascii="Cambria Math" w:hAnsi="Cambria Math" w:cstheme="majorBidi"/>
                        <w:color w:val="000000" w:themeColor="text1"/>
                      </w:rPr>
                      <m:t>X</m:t>
                    </m:r>
                  </m:e>
                  <m:sub>
                    <m:r>
                      <w:rPr>
                        <w:rFonts w:ascii="Cambria Math" w:hAnsi="Cambria Math" w:cstheme="majorBidi"/>
                        <w:color w:val="000000" w:themeColor="text1"/>
                      </w:rPr>
                      <m:t>eq</m:t>
                    </m:r>
                  </m:sub>
                </m:sSub>
                <m:r>
                  <w:rPr>
                    <w:rFonts w:ascii="Cambria Math" w:hAnsi="Cambria Math" w:cstheme="majorBidi"/>
                    <w:color w:val="000000" w:themeColor="text1"/>
                  </w:rPr>
                  <m:t>=</m:t>
                </m:r>
                <m:sSub>
                  <m:sSubPr>
                    <m:ctrlPr>
                      <w:rPr>
                        <w:rFonts w:ascii="Cambria Math" w:hAnsi="Cambria Math" w:cstheme="majorBidi"/>
                        <w:i/>
                        <w:iCs/>
                        <w:color w:val="000000" w:themeColor="text1"/>
                      </w:rPr>
                    </m:ctrlPr>
                  </m:sSubPr>
                  <m:e>
                    <m:r>
                      <w:rPr>
                        <w:rFonts w:ascii="Cambria Math" w:hAnsi="Cambria Math" w:cstheme="majorBidi"/>
                        <w:color w:val="000000" w:themeColor="text1"/>
                      </w:rPr>
                      <m:t>X</m:t>
                    </m:r>
                  </m:e>
                  <m:sub>
                    <m:r>
                      <w:rPr>
                        <w:rFonts w:ascii="Cambria Math" w:hAnsi="Cambria Math" w:cstheme="majorBidi"/>
                        <w:color w:val="000000" w:themeColor="text1"/>
                      </w:rPr>
                      <m:t>0</m:t>
                    </m:r>
                  </m:sub>
                </m:sSub>
                <m:r>
                  <w:rPr>
                    <w:rFonts w:ascii="Cambria Math" w:hAnsi="Cambria Math" w:cstheme="majorBidi"/>
                    <w:color w:val="000000" w:themeColor="text1"/>
                  </w:rPr>
                  <m:t>,</m:t>
                </m:r>
                <m:sSub>
                  <m:sSubPr>
                    <m:ctrlPr>
                      <w:rPr>
                        <w:rFonts w:ascii="Cambria Math" w:hAnsi="Cambria Math" w:cstheme="majorBidi"/>
                        <w:i/>
                        <w:iCs/>
                        <w:color w:val="000000" w:themeColor="text1"/>
                      </w:rPr>
                    </m:ctrlPr>
                  </m:sSubPr>
                  <m:e>
                    <m:r>
                      <w:rPr>
                        <w:rFonts w:ascii="Cambria Math" w:hAnsi="Cambria Math" w:cstheme="majorBidi"/>
                        <w:color w:val="000000" w:themeColor="text1"/>
                      </w:rPr>
                      <m:t>I</m:t>
                    </m:r>
                  </m:e>
                  <m:sub>
                    <m:r>
                      <w:rPr>
                        <w:rFonts w:ascii="Cambria Math" w:hAnsi="Cambria Math" w:cstheme="majorBidi"/>
                        <w:color w:val="000000" w:themeColor="text1"/>
                      </w:rPr>
                      <m:t>eq</m:t>
                    </m:r>
                  </m:sub>
                </m:sSub>
                <m:r>
                  <w:rPr>
                    <w:rFonts w:ascii="Cambria Math" w:hAnsi="Cambria Math" w:cstheme="majorBidi"/>
                    <w:color w:val="000000" w:themeColor="text1"/>
                  </w:rPr>
                  <m:t>=</m:t>
                </m:r>
                <m:f>
                  <m:fPr>
                    <m:ctrlPr>
                      <w:rPr>
                        <w:rFonts w:ascii="Cambria Math" w:hAnsi="Cambria Math" w:cstheme="majorBidi"/>
                        <w:i/>
                        <w:iCs/>
                        <w:color w:val="000000" w:themeColor="text1"/>
                      </w:rPr>
                    </m:ctrlPr>
                  </m:fPr>
                  <m:num>
                    <m:sSub>
                      <m:sSubPr>
                        <m:ctrlPr>
                          <w:rPr>
                            <w:rFonts w:ascii="Cambria Math" w:hAnsi="Cambria Math" w:cstheme="majorBidi"/>
                            <w:i/>
                            <w:iCs/>
                            <w:color w:val="000000" w:themeColor="text1"/>
                          </w:rPr>
                        </m:ctrlPr>
                      </m:sSubPr>
                      <m:e>
                        <m:r>
                          <w:rPr>
                            <w:rFonts w:ascii="Cambria Math" w:hAnsi="Cambria Math" w:cstheme="majorBidi"/>
                            <w:color w:val="000000" w:themeColor="text1"/>
                          </w:rPr>
                          <m:t>P</m:t>
                        </m:r>
                      </m:e>
                      <m:sub>
                        <m:r>
                          <w:rPr>
                            <w:rFonts w:ascii="Cambria Math" w:hAnsi="Cambria Math" w:cstheme="majorBidi"/>
                            <w:color w:val="000000" w:themeColor="text1"/>
                          </w:rPr>
                          <m:t>2</m:t>
                        </m:r>
                      </m:sub>
                    </m:sSub>
                  </m:num>
                  <m:den>
                    <m:sSub>
                      <m:sSubPr>
                        <m:ctrlPr>
                          <w:rPr>
                            <w:rFonts w:ascii="Cambria Math" w:hAnsi="Cambria Math" w:cstheme="majorBidi"/>
                            <w:i/>
                            <w:iCs/>
                            <w:color w:val="000000" w:themeColor="text1"/>
                          </w:rPr>
                        </m:ctrlPr>
                      </m:sSubPr>
                      <m:e>
                        <m:r>
                          <w:rPr>
                            <w:rFonts w:ascii="Cambria Math" w:hAnsi="Cambria Math" w:cstheme="majorBidi"/>
                            <w:color w:val="000000" w:themeColor="text1"/>
                          </w:rPr>
                          <m:t>P</m:t>
                        </m:r>
                      </m:e>
                      <m:sub>
                        <m:r>
                          <w:rPr>
                            <w:rFonts w:ascii="Cambria Math" w:hAnsi="Cambria Math" w:cstheme="majorBidi"/>
                            <w:color w:val="000000" w:themeColor="text1"/>
                          </w:rPr>
                          <m:t>3</m:t>
                        </m:r>
                      </m:sub>
                    </m:sSub>
                  </m:den>
                </m:f>
                <m:sSub>
                  <m:sSubPr>
                    <m:ctrlPr>
                      <w:rPr>
                        <w:rFonts w:ascii="Cambria Math" w:hAnsi="Cambria Math" w:cstheme="majorBidi"/>
                        <w:i/>
                        <w:iCs/>
                        <w:color w:val="000000" w:themeColor="text1"/>
                      </w:rPr>
                    </m:ctrlPr>
                  </m:sSubPr>
                  <m:e>
                    <m:r>
                      <w:rPr>
                        <w:rFonts w:ascii="Cambria Math" w:hAnsi="Cambria Math" w:cstheme="majorBidi"/>
                        <w:color w:val="000000" w:themeColor="text1"/>
                      </w:rPr>
                      <m:t>X</m:t>
                    </m:r>
                  </m:e>
                  <m:sub>
                    <m:r>
                      <w:rPr>
                        <w:rFonts w:ascii="Cambria Math" w:hAnsi="Cambria Math" w:cstheme="majorBidi"/>
                        <w:color w:val="000000" w:themeColor="text1"/>
                      </w:rPr>
                      <m:t>0</m:t>
                    </m:r>
                  </m:sub>
                </m:sSub>
              </m:e>
            </m:eqArr>
          </m:e>
        </m:d>
      </m:oMath>
      <w:r w:rsidRPr="000E0C57">
        <w:rPr>
          <w:rFonts w:asciiTheme="majorBidi" w:hAnsiTheme="majorBidi" w:cstheme="majorBidi"/>
          <w:color w:val="000000" w:themeColor="text1"/>
        </w:rPr>
        <w:t xml:space="preserve">         </w:t>
      </w:r>
    </w:p>
    <w:p w14:paraId="3FA090B8" w14:textId="7A0C0EB0" w:rsidR="00B94DA4" w:rsidRDefault="002C4E99" w:rsidP="002C4E99">
      <w:pPr>
        <w:keepNext/>
        <w:ind w:left="360"/>
        <w:rPr>
          <w:rFonts w:asciiTheme="majorBidi" w:hAnsiTheme="majorBidi" w:cstheme="majorBidi"/>
          <w:color w:val="000000" w:themeColor="text1"/>
        </w:rPr>
      </w:pPr>
      <w:r w:rsidRPr="00C063AC">
        <w:rPr>
          <w:rFonts w:asciiTheme="majorBidi" w:hAnsiTheme="majorBidi" w:cstheme="majorBidi"/>
          <w:color w:val="000000" w:themeColor="text1"/>
        </w:rPr>
        <w:t xml:space="preserve">To calculate the equilibrium points, we assume the input and disturbance to be zero. Additionally, we assume the value of </w:t>
      </w:r>
      <m:oMath>
        <m:sSub>
          <m:sSubPr>
            <m:ctrlPr>
              <w:rPr>
                <w:rFonts w:ascii="Cambria Math" w:hAnsi="Cambria Math" w:cstheme="majorBidi"/>
                <w:i/>
                <w:color w:val="000000" w:themeColor="text1"/>
              </w:rPr>
            </m:ctrlPr>
          </m:sSubPr>
          <m:e>
            <m:r>
              <w:rPr>
                <w:rFonts w:ascii="Cambria Math" w:hAnsi="Cambria Math" w:cstheme="majorBidi"/>
                <w:color w:val="000000" w:themeColor="text1"/>
              </w:rPr>
              <m:t>G</m:t>
            </m:r>
          </m:e>
          <m:sub>
            <m:r>
              <w:rPr>
                <w:rFonts w:ascii="Cambria Math" w:hAnsi="Cambria Math" w:cstheme="majorBidi"/>
                <w:color w:val="000000" w:themeColor="text1"/>
              </w:rPr>
              <m:t>eq</m:t>
            </m:r>
          </m:sub>
        </m:sSub>
      </m:oMath>
      <w:r w:rsidRPr="00C063AC">
        <w:rPr>
          <w:rFonts w:asciiTheme="majorBidi" w:hAnsiTheme="majorBidi" w:cstheme="majorBidi"/>
          <w:color w:val="000000" w:themeColor="text1"/>
        </w:rPr>
        <w:t xml:space="preserve"> to be </w:t>
      </w:r>
      <w:r w:rsidR="00C063AC" w:rsidRPr="00C063AC">
        <w:rPr>
          <w:rFonts w:asciiTheme="majorBidi" w:hAnsiTheme="majorBidi" w:cstheme="majorBidi"/>
          <w:color w:val="000000" w:themeColor="text1"/>
        </w:rPr>
        <w:t>zero. This</w:t>
      </w:r>
      <w:r w:rsidRPr="00C063AC">
        <w:rPr>
          <w:rFonts w:asciiTheme="majorBidi" w:hAnsiTheme="majorBidi" w:cstheme="majorBidi"/>
          <w:color w:val="000000" w:themeColor="text1"/>
        </w:rPr>
        <w:t xml:space="preserve"> is because, according to the system, all three state variables are defined relative to a reference value, and our goal aligns with this assumption.</w:t>
      </w:r>
    </w:p>
    <w:p w14:paraId="7D5A144F" w14:textId="48CB7050" w:rsidR="000E0C57" w:rsidRPr="00C063AC" w:rsidRDefault="000E0C57" w:rsidP="002C4E99">
      <w:pPr>
        <w:keepNext/>
        <w:ind w:left="360"/>
        <w:rPr>
          <w:rFonts w:asciiTheme="majorBidi" w:hAnsiTheme="majorBidi" w:cstheme="majorBidi"/>
          <w:color w:val="000000" w:themeColor="text1"/>
        </w:rPr>
      </w:pPr>
      <w:r w:rsidRPr="000E0C57">
        <w:rPr>
          <w:rFonts w:asciiTheme="majorBidi" w:hAnsiTheme="majorBidi" w:cstheme="majorBidi"/>
          <w:color w:val="000000" w:themeColor="text1"/>
        </w:rPr>
        <w:t xml:space="preserve">                                                                                </w:t>
      </w:r>
      <m:oMath>
        <m:d>
          <m:dPr>
            <m:begChr m:val="{"/>
            <m:endChr m:val=""/>
            <m:ctrlPr>
              <w:rPr>
                <w:rFonts w:ascii="Cambria Math" w:hAnsi="Cambria Math" w:cstheme="majorBidi"/>
                <w:i/>
                <w:color w:val="000000" w:themeColor="text1"/>
              </w:rPr>
            </m:ctrlPr>
          </m:dPr>
          <m:e>
            <m:eqArr>
              <m:eqArrPr>
                <m:ctrlPr>
                  <w:rPr>
                    <w:rFonts w:ascii="Cambria Math" w:hAnsi="Cambria Math" w:cstheme="majorBidi"/>
                    <w:i/>
                    <w:color w:val="000000" w:themeColor="text1"/>
                  </w:rPr>
                </m:ctrlPr>
              </m:eqArrPr>
              <m:e>
                <m:r>
                  <w:rPr>
                    <w:rFonts w:ascii="Cambria Math" w:hAnsi="Cambria Math" w:cstheme="majorBidi"/>
                    <w:color w:val="000000" w:themeColor="text1"/>
                  </w:rPr>
                  <m:t>G-</m:t>
                </m:r>
                <m:sSub>
                  <m:sSubPr>
                    <m:ctrlPr>
                      <w:rPr>
                        <w:rFonts w:ascii="Cambria Math" w:hAnsi="Cambria Math" w:cstheme="majorBidi"/>
                        <w:i/>
                        <w:iCs/>
                        <w:color w:val="000000" w:themeColor="text1"/>
                      </w:rPr>
                    </m:ctrlPr>
                  </m:sSubPr>
                  <m:e>
                    <m:r>
                      <w:rPr>
                        <w:rFonts w:ascii="Cambria Math" w:hAnsi="Cambria Math" w:cstheme="majorBidi"/>
                        <w:color w:val="000000" w:themeColor="text1"/>
                      </w:rPr>
                      <m:t>G</m:t>
                    </m:r>
                  </m:e>
                  <m:sub>
                    <m:r>
                      <w:rPr>
                        <w:rFonts w:ascii="Cambria Math" w:hAnsi="Cambria Math" w:cstheme="majorBidi"/>
                        <w:color w:val="000000" w:themeColor="text1"/>
                      </w:rPr>
                      <m:t>eq</m:t>
                    </m:r>
                  </m:sub>
                </m:sSub>
                <m:r>
                  <w:rPr>
                    <w:rFonts w:ascii="Cambria Math" w:hAnsi="Cambria Math" w:cstheme="majorBidi"/>
                    <w:color w:val="000000" w:themeColor="text1"/>
                  </w:rPr>
                  <m:t>=</m:t>
                </m:r>
                <m:sSub>
                  <m:sSubPr>
                    <m:ctrlPr>
                      <w:rPr>
                        <w:rFonts w:ascii="Cambria Math" w:hAnsi="Cambria Math" w:cstheme="majorBidi"/>
                        <w:i/>
                        <w:iCs/>
                        <w:color w:val="000000" w:themeColor="text1"/>
                      </w:rPr>
                    </m:ctrlPr>
                  </m:sSubPr>
                  <m:e>
                    <m:r>
                      <w:rPr>
                        <w:rFonts w:ascii="Cambria Math" w:hAnsi="Cambria Math" w:cstheme="majorBidi"/>
                        <w:color w:val="000000" w:themeColor="text1"/>
                      </w:rPr>
                      <m:t>Z</m:t>
                    </m:r>
                  </m:e>
                  <m:sub>
                    <m:r>
                      <w:rPr>
                        <w:rFonts w:ascii="Cambria Math" w:hAnsi="Cambria Math" w:cstheme="majorBidi"/>
                        <w:color w:val="000000" w:themeColor="text1"/>
                      </w:rPr>
                      <m:t>1</m:t>
                    </m:r>
                  </m:sub>
                </m:sSub>
              </m:e>
              <m:e>
                <m:r>
                  <w:rPr>
                    <w:rFonts w:ascii="Cambria Math" w:hAnsi="Cambria Math" w:cstheme="majorBidi"/>
                    <w:color w:val="000000" w:themeColor="text1"/>
                  </w:rPr>
                  <m:t>X-</m:t>
                </m:r>
                <m:sSub>
                  <m:sSubPr>
                    <m:ctrlPr>
                      <w:rPr>
                        <w:rFonts w:ascii="Cambria Math" w:hAnsi="Cambria Math" w:cstheme="majorBidi"/>
                        <w:i/>
                        <w:iCs/>
                        <w:color w:val="000000" w:themeColor="text1"/>
                      </w:rPr>
                    </m:ctrlPr>
                  </m:sSubPr>
                  <m:e>
                    <m:r>
                      <w:rPr>
                        <w:rFonts w:ascii="Cambria Math" w:hAnsi="Cambria Math" w:cstheme="majorBidi"/>
                        <w:color w:val="000000" w:themeColor="text1"/>
                      </w:rPr>
                      <m:t>X</m:t>
                    </m:r>
                  </m:e>
                  <m:sub>
                    <m:r>
                      <w:rPr>
                        <w:rFonts w:ascii="Cambria Math" w:hAnsi="Cambria Math" w:cstheme="majorBidi"/>
                        <w:color w:val="000000" w:themeColor="text1"/>
                      </w:rPr>
                      <m:t>eq</m:t>
                    </m:r>
                  </m:sub>
                </m:sSub>
                <m:r>
                  <w:rPr>
                    <w:rFonts w:ascii="Cambria Math" w:hAnsi="Cambria Math" w:cstheme="majorBidi"/>
                    <w:color w:val="000000" w:themeColor="text1"/>
                  </w:rPr>
                  <m:t>=</m:t>
                </m:r>
                <m:sSub>
                  <m:sSubPr>
                    <m:ctrlPr>
                      <w:rPr>
                        <w:rFonts w:ascii="Cambria Math" w:hAnsi="Cambria Math" w:cstheme="majorBidi"/>
                        <w:i/>
                        <w:iCs/>
                        <w:color w:val="000000" w:themeColor="text1"/>
                      </w:rPr>
                    </m:ctrlPr>
                  </m:sSubPr>
                  <m:e>
                    <m:r>
                      <w:rPr>
                        <w:rFonts w:ascii="Cambria Math" w:hAnsi="Cambria Math" w:cstheme="majorBidi"/>
                        <w:color w:val="000000" w:themeColor="text1"/>
                      </w:rPr>
                      <m:t>Z</m:t>
                    </m:r>
                  </m:e>
                  <m:sub>
                    <m:r>
                      <w:rPr>
                        <w:rFonts w:ascii="Cambria Math" w:hAnsi="Cambria Math" w:cstheme="majorBidi"/>
                        <w:color w:val="000000" w:themeColor="text1"/>
                      </w:rPr>
                      <m:t>2</m:t>
                    </m:r>
                  </m:sub>
                </m:sSub>
                <m:ctrlPr>
                  <w:rPr>
                    <w:rFonts w:ascii="Cambria Math" w:eastAsia="Cambria Math" w:hAnsi="Cambria Math" w:cstheme="majorBidi"/>
                    <w:i/>
                    <w:color w:val="000000" w:themeColor="text1"/>
                  </w:rPr>
                </m:ctrlPr>
              </m:e>
              <m:e>
                <m:r>
                  <w:rPr>
                    <w:rFonts w:ascii="Cambria Math" w:hAnsi="Cambria Math" w:cstheme="majorBidi"/>
                    <w:color w:val="000000" w:themeColor="text1"/>
                  </w:rPr>
                  <m:t>I-</m:t>
                </m:r>
                <m:sSub>
                  <m:sSubPr>
                    <m:ctrlPr>
                      <w:rPr>
                        <w:rFonts w:ascii="Cambria Math" w:hAnsi="Cambria Math" w:cstheme="majorBidi"/>
                        <w:i/>
                        <w:iCs/>
                        <w:color w:val="000000" w:themeColor="text1"/>
                      </w:rPr>
                    </m:ctrlPr>
                  </m:sSubPr>
                  <m:e>
                    <m:r>
                      <w:rPr>
                        <w:rFonts w:ascii="Cambria Math" w:hAnsi="Cambria Math" w:cstheme="majorBidi"/>
                        <w:color w:val="000000" w:themeColor="text1"/>
                      </w:rPr>
                      <m:t>I</m:t>
                    </m:r>
                  </m:e>
                  <m:sub>
                    <m:r>
                      <w:rPr>
                        <w:rFonts w:ascii="Cambria Math" w:hAnsi="Cambria Math" w:cstheme="majorBidi"/>
                        <w:color w:val="000000" w:themeColor="text1"/>
                      </w:rPr>
                      <m:t>eq</m:t>
                    </m:r>
                  </m:sub>
                </m:sSub>
                <m:r>
                  <w:rPr>
                    <w:rFonts w:ascii="Cambria Math" w:hAnsi="Cambria Math" w:cstheme="majorBidi"/>
                    <w:color w:val="000000" w:themeColor="text1"/>
                  </w:rPr>
                  <m:t>=</m:t>
                </m:r>
                <m:sSub>
                  <m:sSubPr>
                    <m:ctrlPr>
                      <w:rPr>
                        <w:rFonts w:ascii="Cambria Math" w:hAnsi="Cambria Math" w:cstheme="majorBidi"/>
                        <w:i/>
                        <w:iCs/>
                        <w:color w:val="000000" w:themeColor="text1"/>
                      </w:rPr>
                    </m:ctrlPr>
                  </m:sSubPr>
                  <m:e>
                    <m:r>
                      <w:rPr>
                        <w:rFonts w:ascii="Cambria Math" w:hAnsi="Cambria Math" w:cstheme="majorBidi"/>
                        <w:color w:val="000000" w:themeColor="text1"/>
                      </w:rPr>
                      <m:t>Z</m:t>
                    </m:r>
                  </m:e>
                  <m:sub>
                    <m:r>
                      <w:rPr>
                        <w:rFonts w:ascii="Cambria Math" w:hAnsi="Cambria Math" w:cstheme="majorBidi"/>
                        <w:color w:val="000000" w:themeColor="text1"/>
                      </w:rPr>
                      <m:t>3</m:t>
                    </m:r>
                  </m:sub>
                </m:sSub>
              </m:e>
            </m:eqArr>
          </m:e>
        </m:d>
        <m:r>
          <w:rPr>
            <w:rFonts w:ascii="Cambria Math" w:eastAsiaTheme="minorEastAsia" w:hAnsi="Cambria Math" w:cstheme="majorBidi"/>
            <w:color w:val="000000" w:themeColor="text1"/>
          </w:rPr>
          <m:t xml:space="preserve">  </m:t>
        </m:r>
        <m:groupChr>
          <m:groupChrPr>
            <m:chr m:val="→"/>
            <m:vertJc m:val="bot"/>
            <m:ctrlPr>
              <w:rPr>
                <w:rFonts w:ascii="Cambria Math" w:eastAsiaTheme="minorEastAsia" w:hAnsi="Cambria Math" w:cstheme="majorBidi"/>
                <w:i/>
                <w:color w:val="000000" w:themeColor="text1"/>
              </w:rPr>
            </m:ctrlPr>
          </m:groupChrPr>
          <m:e>
            <m:r>
              <w:rPr>
                <w:rFonts w:ascii="Cambria Math" w:eastAsiaTheme="minorEastAsia" w:hAnsi="Cambria Math" w:cstheme="majorBidi"/>
                <w:color w:val="000000" w:themeColor="text1"/>
              </w:rPr>
              <m:t>linearization</m:t>
            </m:r>
          </m:e>
        </m:groupChr>
        <m:r>
          <w:rPr>
            <w:rFonts w:ascii="Cambria Math" w:eastAsiaTheme="minorEastAsia" w:hAnsi="Cambria Math" w:cstheme="majorBidi"/>
            <w:color w:val="000000" w:themeColor="text1"/>
          </w:rPr>
          <m:t xml:space="preserve"> </m:t>
        </m:r>
        <m:d>
          <m:dPr>
            <m:begChr m:val="{"/>
            <m:endChr m:val="}"/>
            <m:ctrlPr>
              <w:rPr>
                <w:rFonts w:ascii="Cambria Math" w:eastAsiaTheme="minorEastAsia" w:hAnsi="Cambria Math" w:cstheme="majorBidi"/>
                <w:i/>
                <w:iCs/>
                <w:color w:val="000000" w:themeColor="text1"/>
              </w:rPr>
            </m:ctrlPr>
          </m:dPr>
          <m:e>
            <m:eqArr>
              <m:eqArrPr>
                <m:ctrlPr>
                  <w:rPr>
                    <w:rFonts w:ascii="Cambria Math" w:eastAsiaTheme="minorEastAsia" w:hAnsi="Cambria Math" w:cstheme="majorBidi"/>
                    <w:i/>
                    <w:iCs/>
                    <w:color w:val="000000" w:themeColor="text1"/>
                  </w:rPr>
                </m:ctrlPr>
              </m:eqArrPr>
              <m:e>
                <m:sSub>
                  <m:sSubPr>
                    <m:ctrlPr>
                      <w:rPr>
                        <w:rFonts w:ascii="Cambria Math" w:eastAsiaTheme="minorEastAsia" w:hAnsi="Cambria Math" w:cstheme="majorBidi"/>
                        <w:i/>
                        <w:iCs/>
                        <w:color w:val="000000" w:themeColor="text1"/>
                      </w:rPr>
                    </m:ctrlPr>
                  </m:sSubPr>
                  <m:e>
                    <m:acc>
                      <m:accPr>
                        <m:chr m:val="̇"/>
                        <m:ctrlPr>
                          <w:rPr>
                            <w:rFonts w:ascii="Cambria Math" w:eastAsiaTheme="minorEastAsia" w:hAnsi="Cambria Math" w:cstheme="majorBidi"/>
                            <w:i/>
                            <w:iCs/>
                            <w:color w:val="000000" w:themeColor="text1"/>
                          </w:rPr>
                        </m:ctrlPr>
                      </m:accPr>
                      <m:e>
                        <m:r>
                          <w:rPr>
                            <w:rFonts w:ascii="Cambria Math" w:eastAsiaTheme="minorEastAsia" w:hAnsi="Cambria Math" w:cstheme="majorBidi"/>
                            <w:color w:val="000000" w:themeColor="text1"/>
                          </w:rPr>
                          <m:t>Z</m:t>
                        </m:r>
                      </m:e>
                    </m:acc>
                  </m:e>
                  <m:sub>
                    <m:r>
                      <w:rPr>
                        <w:rFonts w:ascii="Cambria Math" w:eastAsiaTheme="minorEastAsia" w:hAnsi="Cambria Math" w:cstheme="majorBidi"/>
                        <w:color w:val="000000" w:themeColor="text1"/>
                      </w:rPr>
                      <m:t>1</m:t>
                    </m:r>
                  </m:sub>
                </m:sSub>
                <m:r>
                  <w:rPr>
                    <w:rFonts w:ascii="Cambria Math" w:eastAsiaTheme="minorEastAsia" w:hAnsi="Cambria Math" w:cstheme="majorBidi"/>
                    <w:color w:val="000000" w:themeColor="text1"/>
                  </w:rPr>
                  <m:t>=</m:t>
                </m:r>
                <m:f>
                  <m:fPr>
                    <m:ctrlPr>
                      <w:rPr>
                        <w:rFonts w:ascii="Cambria Math" w:eastAsiaTheme="minorEastAsia" w:hAnsi="Cambria Math" w:cstheme="majorBidi"/>
                        <w:i/>
                        <w:iCs/>
                        <w:color w:val="000000" w:themeColor="text1"/>
                      </w:rPr>
                    </m:ctrlPr>
                  </m:fPr>
                  <m:num>
                    <m:r>
                      <w:rPr>
                        <w:rFonts w:ascii="Cambria Math" w:eastAsiaTheme="minorEastAsia" w:hAnsi="Cambria Math" w:cstheme="majorBidi"/>
                        <w:color w:val="000000" w:themeColor="text1"/>
                      </w:rPr>
                      <m:t>∂</m:t>
                    </m:r>
                    <m:sSub>
                      <m:sSubPr>
                        <m:ctrlPr>
                          <w:rPr>
                            <w:rFonts w:ascii="Cambria Math" w:eastAsiaTheme="minorEastAsia" w:hAnsi="Cambria Math" w:cstheme="majorBidi"/>
                            <w:i/>
                            <w:iCs/>
                            <w:color w:val="000000" w:themeColor="text1"/>
                          </w:rPr>
                        </m:ctrlPr>
                      </m:sSubPr>
                      <m:e>
                        <m:r>
                          <w:rPr>
                            <w:rFonts w:ascii="Cambria Math" w:eastAsiaTheme="minorEastAsia" w:hAnsi="Cambria Math" w:cstheme="majorBidi"/>
                            <w:color w:val="000000" w:themeColor="text1"/>
                          </w:rPr>
                          <m:t>f</m:t>
                        </m:r>
                      </m:e>
                      <m:sub>
                        <m:r>
                          <w:rPr>
                            <w:rFonts w:ascii="Cambria Math" w:eastAsiaTheme="minorEastAsia" w:hAnsi="Cambria Math" w:cstheme="majorBidi"/>
                            <w:color w:val="000000" w:themeColor="text1"/>
                          </w:rPr>
                          <m:t>1</m:t>
                        </m:r>
                      </m:sub>
                    </m:sSub>
                  </m:num>
                  <m:den>
                    <m:r>
                      <w:rPr>
                        <w:rFonts w:ascii="Cambria Math" w:eastAsiaTheme="minorEastAsia" w:hAnsi="Cambria Math" w:cstheme="majorBidi"/>
                        <w:color w:val="000000" w:themeColor="text1"/>
                      </w:rPr>
                      <m:t>∂</m:t>
                    </m:r>
                    <m:sSub>
                      <m:sSubPr>
                        <m:ctrlPr>
                          <w:rPr>
                            <w:rFonts w:ascii="Cambria Math" w:eastAsiaTheme="minorEastAsia" w:hAnsi="Cambria Math" w:cstheme="majorBidi"/>
                            <w:i/>
                            <w:iCs/>
                            <w:color w:val="000000" w:themeColor="text1"/>
                          </w:rPr>
                        </m:ctrlPr>
                      </m:sSubPr>
                      <m:e>
                        <m:r>
                          <w:rPr>
                            <w:rFonts w:ascii="Cambria Math" w:eastAsiaTheme="minorEastAsia" w:hAnsi="Cambria Math" w:cstheme="majorBidi"/>
                            <w:color w:val="000000" w:themeColor="text1"/>
                          </w:rPr>
                          <m:t>Z</m:t>
                        </m:r>
                      </m:e>
                      <m:sub>
                        <m:r>
                          <w:rPr>
                            <w:rFonts w:ascii="Cambria Math" w:eastAsiaTheme="minorEastAsia" w:hAnsi="Cambria Math" w:cstheme="majorBidi"/>
                            <w:color w:val="000000" w:themeColor="text1"/>
                          </w:rPr>
                          <m:t>1</m:t>
                        </m:r>
                      </m:sub>
                    </m:sSub>
                  </m:den>
                </m:f>
                <m:sSub>
                  <m:sSubPr>
                    <m:ctrlPr>
                      <w:rPr>
                        <w:rFonts w:ascii="Cambria Math" w:eastAsiaTheme="minorEastAsia" w:hAnsi="Cambria Math" w:cstheme="majorBidi"/>
                        <w:i/>
                        <w:iCs/>
                        <w:color w:val="000000" w:themeColor="text1"/>
                      </w:rPr>
                    </m:ctrlPr>
                  </m:sSubPr>
                  <m:e>
                    <m:r>
                      <w:rPr>
                        <w:rFonts w:ascii="Cambria Math" w:eastAsiaTheme="minorEastAsia" w:hAnsi="Cambria Math" w:cstheme="majorBidi"/>
                        <w:color w:val="000000" w:themeColor="text1"/>
                      </w:rPr>
                      <m:t>Z</m:t>
                    </m:r>
                  </m:e>
                  <m:sub>
                    <m:r>
                      <w:rPr>
                        <w:rFonts w:ascii="Cambria Math" w:eastAsiaTheme="minorEastAsia" w:hAnsi="Cambria Math" w:cstheme="majorBidi"/>
                        <w:color w:val="000000" w:themeColor="text1"/>
                      </w:rPr>
                      <m:t>1</m:t>
                    </m:r>
                  </m:sub>
                </m:sSub>
                <m:r>
                  <w:rPr>
                    <w:rFonts w:ascii="Cambria Math" w:eastAsiaTheme="minorEastAsia" w:hAnsi="Cambria Math" w:cstheme="majorBidi"/>
                    <w:color w:val="000000" w:themeColor="text1"/>
                  </w:rPr>
                  <m:t>+</m:t>
                </m:r>
                <m:f>
                  <m:fPr>
                    <m:ctrlPr>
                      <w:rPr>
                        <w:rFonts w:ascii="Cambria Math" w:eastAsiaTheme="minorEastAsia" w:hAnsi="Cambria Math" w:cstheme="majorBidi"/>
                        <w:i/>
                        <w:iCs/>
                        <w:color w:val="000000" w:themeColor="text1"/>
                      </w:rPr>
                    </m:ctrlPr>
                  </m:fPr>
                  <m:num>
                    <m:r>
                      <w:rPr>
                        <w:rFonts w:ascii="Cambria Math" w:eastAsiaTheme="minorEastAsia" w:hAnsi="Cambria Math" w:cstheme="majorBidi"/>
                        <w:color w:val="000000" w:themeColor="text1"/>
                      </w:rPr>
                      <m:t>∂</m:t>
                    </m:r>
                    <m:sSub>
                      <m:sSubPr>
                        <m:ctrlPr>
                          <w:rPr>
                            <w:rFonts w:ascii="Cambria Math" w:eastAsiaTheme="minorEastAsia" w:hAnsi="Cambria Math" w:cstheme="majorBidi"/>
                            <w:i/>
                            <w:iCs/>
                            <w:color w:val="000000" w:themeColor="text1"/>
                          </w:rPr>
                        </m:ctrlPr>
                      </m:sSubPr>
                      <m:e>
                        <m:r>
                          <w:rPr>
                            <w:rFonts w:ascii="Cambria Math" w:eastAsiaTheme="minorEastAsia" w:hAnsi="Cambria Math" w:cstheme="majorBidi"/>
                            <w:color w:val="000000" w:themeColor="text1"/>
                          </w:rPr>
                          <m:t>f</m:t>
                        </m:r>
                      </m:e>
                      <m:sub>
                        <m:r>
                          <w:rPr>
                            <w:rFonts w:ascii="Cambria Math" w:eastAsiaTheme="minorEastAsia" w:hAnsi="Cambria Math" w:cstheme="majorBidi"/>
                            <w:color w:val="000000" w:themeColor="text1"/>
                          </w:rPr>
                          <m:t>1</m:t>
                        </m:r>
                      </m:sub>
                    </m:sSub>
                  </m:num>
                  <m:den>
                    <m:r>
                      <w:rPr>
                        <w:rFonts w:ascii="Cambria Math" w:eastAsiaTheme="minorEastAsia" w:hAnsi="Cambria Math" w:cstheme="majorBidi"/>
                        <w:color w:val="000000" w:themeColor="text1"/>
                      </w:rPr>
                      <m:t>∂</m:t>
                    </m:r>
                    <m:sSub>
                      <m:sSubPr>
                        <m:ctrlPr>
                          <w:rPr>
                            <w:rFonts w:ascii="Cambria Math" w:eastAsiaTheme="minorEastAsia" w:hAnsi="Cambria Math" w:cstheme="majorBidi"/>
                            <w:i/>
                            <w:iCs/>
                            <w:color w:val="000000" w:themeColor="text1"/>
                          </w:rPr>
                        </m:ctrlPr>
                      </m:sSubPr>
                      <m:e>
                        <m:r>
                          <w:rPr>
                            <w:rFonts w:ascii="Cambria Math" w:eastAsiaTheme="minorEastAsia" w:hAnsi="Cambria Math" w:cstheme="majorBidi"/>
                            <w:color w:val="000000" w:themeColor="text1"/>
                          </w:rPr>
                          <m:t>Z</m:t>
                        </m:r>
                      </m:e>
                      <m:sub>
                        <m:r>
                          <w:rPr>
                            <w:rFonts w:ascii="Cambria Math" w:eastAsiaTheme="minorEastAsia" w:hAnsi="Cambria Math" w:cstheme="majorBidi"/>
                            <w:color w:val="000000" w:themeColor="text1"/>
                          </w:rPr>
                          <m:t>2</m:t>
                        </m:r>
                      </m:sub>
                    </m:sSub>
                  </m:den>
                </m:f>
                <m:sSub>
                  <m:sSubPr>
                    <m:ctrlPr>
                      <w:rPr>
                        <w:rFonts w:ascii="Cambria Math" w:eastAsiaTheme="minorEastAsia" w:hAnsi="Cambria Math" w:cstheme="majorBidi"/>
                        <w:i/>
                        <w:iCs/>
                        <w:color w:val="000000" w:themeColor="text1"/>
                      </w:rPr>
                    </m:ctrlPr>
                  </m:sSubPr>
                  <m:e>
                    <m:r>
                      <w:rPr>
                        <w:rFonts w:ascii="Cambria Math" w:eastAsiaTheme="minorEastAsia" w:hAnsi="Cambria Math" w:cstheme="majorBidi"/>
                        <w:color w:val="000000" w:themeColor="text1"/>
                      </w:rPr>
                      <m:t>Z</m:t>
                    </m:r>
                  </m:e>
                  <m:sub>
                    <m:r>
                      <w:rPr>
                        <w:rFonts w:ascii="Cambria Math" w:eastAsiaTheme="minorEastAsia" w:hAnsi="Cambria Math" w:cstheme="majorBidi"/>
                        <w:color w:val="000000" w:themeColor="text1"/>
                      </w:rPr>
                      <m:t>2</m:t>
                    </m:r>
                  </m:sub>
                </m:sSub>
                <m:r>
                  <m:rPr>
                    <m:nor/>
                  </m:rPr>
                  <w:rPr>
                    <w:rFonts w:asciiTheme="majorBidi" w:eastAsiaTheme="minorEastAsia" w:hAnsiTheme="majorBidi" w:cstheme="majorBidi"/>
                    <w:i/>
                    <w:color w:val="000000" w:themeColor="text1"/>
                  </w:rPr>
                  <m:t>+ </m:t>
                </m:r>
                <m:f>
                  <m:fPr>
                    <m:ctrlPr>
                      <w:rPr>
                        <w:rFonts w:ascii="Cambria Math" w:eastAsiaTheme="minorEastAsia" w:hAnsi="Cambria Math" w:cstheme="majorBidi"/>
                        <w:i/>
                        <w:iCs/>
                        <w:color w:val="000000" w:themeColor="text1"/>
                      </w:rPr>
                    </m:ctrlPr>
                  </m:fPr>
                  <m:num>
                    <m:r>
                      <w:rPr>
                        <w:rFonts w:ascii="Cambria Math" w:eastAsiaTheme="minorEastAsia" w:hAnsi="Cambria Math" w:cstheme="majorBidi"/>
                        <w:color w:val="000000" w:themeColor="text1"/>
                      </w:rPr>
                      <m:t>∂</m:t>
                    </m:r>
                    <m:sSub>
                      <m:sSubPr>
                        <m:ctrlPr>
                          <w:rPr>
                            <w:rFonts w:ascii="Cambria Math" w:eastAsiaTheme="minorEastAsia" w:hAnsi="Cambria Math" w:cstheme="majorBidi"/>
                            <w:i/>
                            <w:iCs/>
                            <w:color w:val="000000" w:themeColor="text1"/>
                          </w:rPr>
                        </m:ctrlPr>
                      </m:sSubPr>
                      <m:e>
                        <m:r>
                          <w:rPr>
                            <w:rFonts w:ascii="Cambria Math" w:eastAsiaTheme="minorEastAsia" w:hAnsi="Cambria Math" w:cstheme="majorBidi"/>
                            <w:color w:val="000000" w:themeColor="text1"/>
                          </w:rPr>
                          <m:t>f</m:t>
                        </m:r>
                      </m:e>
                      <m:sub>
                        <m:r>
                          <w:rPr>
                            <w:rFonts w:ascii="Cambria Math" w:eastAsiaTheme="minorEastAsia" w:hAnsi="Cambria Math" w:cstheme="majorBidi"/>
                            <w:color w:val="000000" w:themeColor="text1"/>
                          </w:rPr>
                          <m:t>1</m:t>
                        </m:r>
                      </m:sub>
                    </m:sSub>
                  </m:num>
                  <m:den>
                    <m:r>
                      <w:rPr>
                        <w:rFonts w:ascii="Cambria Math" w:eastAsiaTheme="minorEastAsia" w:hAnsi="Cambria Math" w:cstheme="majorBidi"/>
                        <w:color w:val="000000" w:themeColor="text1"/>
                      </w:rPr>
                      <m:t>∂</m:t>
                    </m:r>
                    <m:sSub>
                      <m:sSubPr>
                        <m:ctrlPr>
                          <w:rPr>
                            <w:rFonts w:ascii="Cambria Math" w:eastAsiaTheme="minorEastAsia" w:hAnsi="Cambria Math" w:cstheme="majorBidi"/>
                            <w:i/>
                            <w:iCs/>
                            <w:color w:val="000000" w:themeColor="text1"/>
                          </w:rPr>
                        </m:ctrlPr>
                      </m:sSubPr>
                      <m:e>
                        <m:r>
                          <w:rPr>
                            <w:rFonts w:ascii="Cambria Math" w:eastAsiaTheme="minorEastAsia" w:hAnsi="Cambria Math" w:cstheme="majorBidi"/>
                            <w:color w:val="000000" w:themeColor="text1"/>
                          </w:rPr>
                          <m:t>Z</m:t>
                        </m:r>
                      </m:e>
                      <m:sub>
                        <m:r>
                          <w:rPr>
                            <w:rFonts w:ascii="Cambria Math" w:eastAsiaTheme="minorEastAsia" w:hAnsi="Cambria Math" w:cstheme="majorBidi"/>
                            <w:color w:val="000000" w:themeColor="text1"/>
                          </w:rPr>
                          <m:t>3</m:t>
                        </m:r>
                      </m:sub>
                    </m:sSub>
                  </m:den>
                </m:f>
                <m:sSub>
                  <m:sSubPr>
                    <m:ctrlPr>
                      <w:rPr>
                        <w:rFonts w:ascii="Cambria Math" w:eastAsiaTheme="minorEastAsia" w:hAnsi="Cambria Math" w:cstheme="majorBidi"/>
                        <w:i/>
                        <w:iCs/>
                        <w:color w:val="000000" w:themeColor="text1"/>
                      </w:rPr>
                    </m:ctrlPr>
                  </m:sSubPr>
                  <m:e>
                    <m:r>
                      <w:rPr>
                        <w:rFonts w:ascii="Cambria Math" w:eastAsiaTheme="minorEastAsia" w:hAnsi="Cambria Math" w:cstheme="majorBidi"/>
                        <w:color w:val="000000" w:themeColor="text1"/>
                      </w:rPr>
                      <m:t>Z</m:t>
                    </m:r>
                  </m:e>
                  <m:sub>
                    <m:r>
                      <w:rPr>
                        <w:rFonts w:ascii="Cambria Math" w:eastAsiaTheme="minorEastAsia" w:hAnsi="Cambria Math" w:cstheme="majorBidi"/>
                        <w:color w:val="000000" w:themeColor="text1"/>
                      </w:rPr>
                      <m:t>3</m:t>
                    </m:r>
                  </m:sub>
                </m:sSub>
                <m:r>
                  <m:rPr>
                    <m:nor/>
                  </m:rPr>
                  <w:rPr>
                    <w:rFonts w:asciiTheme="majorBidi" w:eastAsiaTheme="minorEastAsia" w:hAnsiTheme="majorBidi" w:cstheme="majorBidi"/>
                    <w:i/>
                    <w:color w:val="000000" w:themeColor="text1"/>
                  </w:rPr>
                  <m:t>+ </m:t>
                </m:r>
                <m:f>
                  <m:fPr>
                    <m:ctrlPr>
                      <w:rPr>
                        <w:rFonts w:ascii="Cambria Math" w:eastAsiaTheme="minorEastAsia" w:hAnsi="Cambria Math" w:cstheme="majorBidi"/>
                        <w:i/>
                        <w:iCs/>
                        <w:color w:val="000000" w:themeColor="text1"/>
                      </w:rPr>
                    </m:ctrlPr>
                  </m:fPr>
                  <m:num>
                    <m:r>
                      <w:rPr>
                        <w:rFonts w:ascii="Cambria Math" w:eastAsiaTheme="minorEastAsia" w:hAnsi="Cambria Math" w:cstheme="majorBidi"/>
                        <w:color w:val="000000" w:themeColor="text1"/>
                      </w:rPr>
                      <m:t>∂</m:t>
                    </m:r>
                    <m:sSub>
                      <m:sSubPr>
                        <m:ctrlPr>
                          <w:rPr>
                            <w:rFonts w:ascii="Cambria Math" w:eastAsiaTheme="minorEastAsia" w:hAnsi="Cambria Math" w:cstheme="majorBidi"/>
                            <w:i/>
                            <w:iCs/>
                            <w:color w:val="000000" w:themeColor="text1"/>
                          </w:rPr>
                        </m:ctrlPr>
                      </m:sSubPr>
                      <m:e>
                        <m:r>
                          <w:rPr>
                            <w:rFonts w:ascii="Cambria Math" w:eastAsiaTheme="minorEastAsia" w:hAnsi="Cambria Math" w:cstheme="majorBidi"/>
                            <w:color w:val="000000" w:themeColor="text1"/>
                          </w:rPr>
                          <m:t>f</m:t>
                        </m:r>
                      </m:e>
                      <m:sub>
                        <m:r>
                          <w:rPr>
                            <w:rFonts w:ascii="Cambria Math" w:eastAsiaTheme="minorEastAsia" w:hAnsi="Cambria Math" w:cstheme="majorBidi"/>
                            <w:color w:val="000000" w:themeColor="text1"/>
                          </w:rPr>
                          <m:t>1</m:t>
                        </m:r>
                      </m:sub>
                    </m:sSub>
                  </m:num>
                  <m:den>
                    <m:r>
                      <w:rPr>
                        <w:rFonts w:ascii="Cambria Math" w:eastAsiaTheme="minorEastAsia" w:hAnsi="Cambria Math" w:cstheme="majorBidi"/>
                        <w:color w:val="000000" w:themeColor="text1"/>
                      </w:rPr>
                      <m:t>∂</m:t>
                    </m:r>
                    <m:sSub>
                      <m:sSubPr>
                        <m:ctrlPr>
                          <w:rPr>
                            <w:rFonts w:ascii="Cambria Math" w:eastAsiaTheme="minorEastAsia" w:hAnsi="Cambria Math" w:cstheme="majorBidi"/>
                            <w:i/>
                            <w:iCs/>
                            <w:color w:val="000000" w:themeColor="text1"/>
                          </w:rPr>
                        </m:ctrlPr>
                      </m:sSubPr>
                      <m:e>
                        <m:r>
                          <w:rPr>
                            <w:rFonts w:ascii="Cambria Math" w:eastAsiaTheme="minorEastAsia" w:hAnsi="Cambria Math" w:cstheme="majorBidi"/>
                            <w:color w:val="000000" w:themeColor="text1"/>
                          </w:rPr>
                          <m:t>U</m:t>
                        </m:r>
                      </m:e>
                      <m:sub>
                        <m:r>
                          <w:rPr>
                            <w:rFonts w:ascii="Cambria Math" w:eastAsiaTheme="minorEastAsia" w:hAnsi="Cambria Math" w:cstheme="majorBidi"/>
                            <w:color w:val="000000" w:themeColor="text1"/>
                          </w:rPr>
                          <m:t>1</m:t>
                        </m:r>
                      </m:sub>
                    </m:sSub>
                  </m:den>
                </m:f>
                <m:sSub>
                  <m:sSubPr>
                    <m:ctrlPr>
                      <w:rPr>
                        <w:rFonts w:ascii="Cambria Math" w:eastAsiaTheme="minorEastAsia" w:hAnsi="Cambria Math" w:cstheme="majorBidi"/>
                        <w:i/>
                        <w:iCs/>
                        <w:color w:val="000000" w:themeColor="text1"/>
                      </w:rPr>
                    </m:ctrlPr>
                  </m:sSubPr>
                  <m:e>
                    <m:r>
                      <w:rPr>
                        <w:rFonts w:ascii="Cambria Math" w:eastAsiaTheme="minorEastAsia" w:hAnsi="Cambria Math" w:cstheme="majorBidi"/>
                        <w:color w:val="000000" w:themeColor="text1"/>
                      </w:rPr>
                      <m:t>U</m:t>
                    </m:r>
                  </m:e>
                  <m:sub>
                    <m:r>
                      <w:rPr>
                        <w:rFonts w:ascii="Cambria Math" w:eastAsiaTheme="minorEastAsia" w:hAnsi="Cambria Math" w:cstheme="majorBidi"/>
                        <w:color w:val="000000" w:themeColor="text1"/>
                      </w:rPr>
                      <m:t>1</m:t>
                    </m:r>
                  </m:sub>
                </m:sSub>
                <m:r>
                  <m:rPr>
                    <m:nor/>
                  </m:rPr>
                  <w:rPr>
                    <w:rFonts w:asciiTheme="majorBidi" w:eastAsiaTheme="minorEastAsia" w:hAnsiTheme="majorBidi" w:cstheme="majorBidi"/>
                    <w:i/>
                    <w:color w:val="000000" w:themeColor="text1"/>
                  </w:rPr>
                  <m:t>+ </m:t>
                </m:r>
                <m:f>
                  <m:fPr>
                    <m:ctrlPr>
                      <w:rPr>
                        <w:rFonts w:ascii="Cambria Math" w:eastAsiaTheme="minorEastAsia" w:hAnsi="Cambria Math" w:cstheme="majorBidi"/>
                        <w:i/>
                        <w:iCs/>
                        <w:color w:val="000000" w:themeColor="text1"/>
                      </w:rPr>
                    </m:ctrlPr>
                  </m:fPr>
                  <m:num>
                    <m:r>
                      <w:rPr>
                        <w:rFonts w:ascii="Cambria Math" w:eastAsiaTheme="minorEastAsia" w:hAnsi="Cambria Math" w:cstheme="majorBidi"/>
                        <w:color w:val="000000" w:themeColor="text1"/>
                      </w:rPr>
                      <m:t>∂</m:t>
                    </m:r>
                    <m:sSub>
                      <m:sSubPr>
                        <m:ctrlPr>
                          <w:rPr>
                            <w:rFonts w:ascii="Cambria Math" w:eastAsiaTheme="minorEastAsia" w:hAnsi="Cambria Math" w:cstheme="majorBidi"/>
                            <w:i/>
                            <w:iCs/>
                            <w:color w:val="000000" w:themeColor="text1"/>
                          </w:rPr>
                        </m:ctrlPr>
                      </m:sSubPr>
                      <m:e>
                        <m:r>
                          <w:rPr>
                            <w:rFonts w:ascii="Cambria Math" w:eastAsiaTheme="minorEastAsia" w:hAnsi="Cambria Math" w:cstheme="majorBidi"/>
                            <w:color w:val="000000" w:themeColor="text1"/>
                          </w:rPr>
                          <m:t>f</m:t>
                        </m:r>
                      </m:e>
                      <m:sub>
                        <m:r>
                          <w:rPr>
                            <w:rFonts w:ascii="Cambria Math" w:eastAsiaTheme="minorEastAsia" w:hAnsi="Cambria Math" w:cstheme="majorBidi"/>
                            <w:color w:val="000000" w:themeColor="text1"/>
                          </w:rPr>
                          <m:t>1</m:t>
                        </m:r>
                      </m:sub>
                    </m:sSub>
                  </m:num>
                  <m:den>
                    <m:r>
                      <w:rPr>
                        <w:rFonts w:ascii="Cambria Math" w:eastAsiaTheme="minorEastAsia" w:hAnsi="Cambria Math" w:cstheme="majorBidi"/>
                        <w:color w:val="000000" w:themeColor="text1"/>
                      </w:rPr>
                      <m:t>∂</m:t>
                    </m:r>
                    <m:sSub>
                      <m:sSubPr>
                        <m:ctrlPr>
                          <w:rPr>
                            <w:rFonts w:ascii="Cambria Math" w:eastAsiaTheme="minorEastAsia" w:hAnsi="Cambria Math" w:cstheme="majorBidi"/>
                            <w:i/>
                            <w:iCs/>
                            <w:color w:val="000000" w:themeColor="text1"/>
                          </w:rPr>
                        </m:ctrlPr>
                      </m:sSubPr>
                      <m:e>
                        <m:r>
                          <w:rPr>
                            <w:rFonts w:ascii="Cambria Math" w:eastAsiaTheme="minorEastAsia" w:hAnsi="Cambria Math" w:cstheme="majorBidi"/>
                            <w:color w:val="000000" w:themeColor="text1"/>
                          </w:rPr>
                          <m:t>U</m:t>
                        </m:r>
                      </m:e>
                      <m:sub>
                        <m:r>
                          <w:rPr>
                            <w:rFonts w:ascii="Cambria Math" w:eastAsiaTheme="minorEastAsia" w:hAnsi="Cambria Math" w:cstheme="majorBidi"/>
                            <w:color w:val="000000" w:themeColor="text1"/>
                          </w:rPr>
                          <m:t>2</m:t>
                        </m:r>
                      </m:sub>
                    </m:sSub>
                  </m:den>
                </m:f>
                <m:sSub>
                  <m:sSubPr>
                    <m:ctrlPr>
                      <w:rPr>
                        <w:rFonts w:ascii="Cambria Math" w:eastAsiaTheme="minorEastAsia" w:hAnsi="Cambria Math" w:cstheme="majorBidi"/>
                        <w:i/>
                        <w:iCs/>
                        <w:color w:val="000000" w:themeColor="text1"/>
                      </w:rPr>
                    </m:ctrlPr>
                  </m:sSubPr>
                  <m:e>
                    <m:r>
                      <w:rPr>
                        <w:rFonts w:ascii="Cambria Math" w:eastAsiaTheme="minorEastAsia" w:hAnsi="Cambria Math" w:cstheme="majorBidi"/>
                        <w:color w:val="000000" w:themeColor="text1"/>
                      </w:rPr>
                      <m:t>U</m:t>
                    </m:r>
                  </m:e>
                  <m:sub>
                    <m:r>
                      <w:rPr>
                        <w:rFonts w:ascii="Cambria Math" w:eastAsiaTheme="minorEastAsia" w:hAnsi="Cambria Math" w:cstheme="majorBidi"/>
                        <w:color w:val="000000" w:themeColor="text1"/>
                      </w:rPr>
                      <m:t>2</m:t>
                    </m:r>
                  </m:sub>
                </m:sSub>
                <m:r>
                  <m:rPr>
                    <m:nor/>
                  </m:rPr>
                  <w:rPr>
                    <w:rFonts w:asciiTheme="majorBidi" w:eastAsiaTheme="minorEastAsia" w:hAnsiTheme="majorBidi" w:cstheme="majorBidi"/>
                    <w:i/>
                    <w:color w:val="000000" w:themeColor="text1"/>
                  </w:rPr>
                  <m:t> </m:t>
                </m:r>
              </m:e>
              <m:e>
                <m:sSub>
                  <m:sSubPr>
                    <m:ctrlPr>
                      <w:rPr>
                        <w:rFonts w:ascii="Cambria Math" w:eastAsiaTheme="minorEastAsia" w:hAnsi="Cambria Math" w:cstheme="majorBidi"/>
                        <w:i/>
                        <w:iCs/>
                        <w:color w:val="000000" w:themeColor="text1"/>
                      </w:rPr>
                    </m:ctrlPr>
                  </m:sSubPr>
                  <m:e>
                    <m:acc>
                      <m:accPr>
                        <m:chr m:val="̇"/>
                        <m:ctrlPr>
                          <w:rPr>
                            <w:rFonts w:ascii="Cambria Math" w:eastAsiaTheme="minorEastAsia" w:hAnsi="Cambria Math" w:cstheme="majorBidi"/>
                            <w:i/>
                            <w:iCs/>
                            <w:color w:val="000000" w:themeColor="text1"/>
                          </w:rPr>
                        </m:ctrlPr>
                      </m:accPr>
                      <m:e>
                        <m:r>
                          <w:rPr>
                            <w:rFonts w:ascii="Cambria Math" w:eastAsiaTheme="minorEastAsia" w:hAnsi="Cambria Math" w:cstheme="majorBidi"/>
                            <w:color w:val="000000" w:themeColor="text1"/>
                          </w:rPr>
                          <m:t>Z</m:t>
                        </m:r>
                      </m:e>
                    </m:acc>
                  </m:e>
                  <m:sub>
                    <m:r>
                      <w:rPr>
                        <w:rFonts w:ascii="Cambria Math" w:eastAsiaTheme="minorEastAsia" w:hAnsi="Cambria Math" w:cstheme="majorBidi"/>
                        <w:color w:val="000000" w:themeColor="text1"/>
                      </w:rPr>
                      <m:t>2</m:t>
                    </m:r>
                  </m:sub>
                </m:sSub>
                <m:r>
                  <w:rPr>
                    <w:rFonts w:ascii="Cambria Math" w:eastAsiaTheme="minorEastAsia" w:hAnsi="Cambria Math" w:cstheme="majorBidi"/>
                    <w:color w:val="000000" w:themeColor="text1"/>
                  </w:rPr>
                  <m:t>=</m:t>
                </m:r>
                <m:f>
                  <m:fPr>
                    <m:ctrlPr>
                      <w:rPr>
                        <w:rFonts w:ascii="Cambria Math" w:eastAsiaTheme="minorEastAsia" w:hAnsi="Cambria Math" w:cstheme="majorBidi"/>
                        <w:i/>
                        <w:iCs/>
                        <w:color w:val="000000" w:themeColor="text1"/>
                      </w:rPr>
                    </m:ctrlPr>
                  </m:fPr>
                  <m:num>
                    <m:r>
                      <w:rPr>
                        <w:rFonts w:ascii="Cambria Math" w:eastAsiaTheme="minorEastAsia" w:hAnsi="Cambria Math" w:cstheme="majorBidi"/>
                        <w:color w:val="000000" w:themeColor="text1"/>
                      </w:rPr>
                      <m:t>∂</m:t>
                    </m:r>
                    <m:sSub>
                      <m:sSubPr>
                        <m:ctrlPr>
                          <w:rPr>
                            <w:rFonts w:ascii="Cambria Math" w:eastAsiaTheme="minorEastAsia" w:hAnsi="Cambria Math" w:cstheme="majorBidi"/>
                            <w:i/>
                            <w:iCs/>
                            <w:color w:val="000000" w:themeColor="text1"/>
                          </w:rPr>
                        </m:ctrlPr>
                      </m:sSubPr>
                      <m:e>
                        <m:r>
                          <w:rPr>
                            <w:rFonts w:ascii="Cambria Math" w:eastAsiaTheme="minorEastAsia" w:hAnsi="Cambria Math" w:cstheme="majorBidi"/>
                            <w:color w:val="000000" w:themeColor="text1"/>
                          </w:rPr>
                          <m:t>f</m:t>
                        </m:r>
                      </m:e>
                      <m:sub>
                        <m:r>
                          <w:rPr>
                            <w:rFonts w:ascii="Cambria Math" w:eastAsiaTheme="minorEastAsia" w:hAnsi="Cambria Math" w:cstheme="majorBidi"/>
                            <w:color w:val="000000" w:themeColor="text1"/>
                          </w:rPr>
                          <m:t>2</m:t>
                        </m:r>
                      </m:sub>
                    </m:sSub>
                  </m:num>
                  <m:den>
                    <m:r>
                      <w:rPr>
                        <w:rFonts w:ascii="Cambria Math" w:eastAsiaTheme="minorEastAsia" w:hAnsi="Cambria Math" w:cstheme="majorBidi"/>
                        <w:color w:val="000000" w:themeColor="text1"/>
                      </w:rPr>
                      <m:t>∂</m:t>
                    </m:r>
                    <m:sSub>
                      <m:sSubPr>
                        <m:ctrlPr>
                          <w:rPr>
                            <w:rFonts w:ascii="Cambria Math" w:eastAsiaTheme="minorEastAsia" w:hAnsi="Cambria Math" w:cstheme="majorBidi"/>
                            <w:i/>
                            <w:iCs/>
                            <w:color w:val="000000" w:themeColor="text1"/>
                          </w:rPr>
                        </m:ctrlPr>
                      </m:sSubPr>
                      <m:e>
                        <m:r>
                          <w:rPr>
                            <w:rFonts w:ascii="Cambria Math" w:eastAsiaTheme="minorEastAsia" w:hAnsi="Cambria Math" w:cstheme="majorBidi"/>
                            <w:color w:val="000000" w:themeColor="text1"/>
                          </w:rPr>
                          <m:t>Z</m:t>
                        </m:r>
                      </m:e>
                      <m:sub>
                        <m:r>
                          <w:rPr>
                            <w:rFonts w:ascii="Cambria Math" w:eastAsiaTheme="minorEastAsia" w:hAnsi="Cambria Math" w:cstheme="majorBidi"/>
                            <w:color w:val="000000" w:themeColor="text1"/>
                          </w:rPr>
                          <m:t>1</m:t>
                        </m:r>
                      </m:sub>
                    </m:sSub>
                  </m:den>
                </m:f>
                <m:sSub>
                  <m:sSubPr>
                    <m:ctrlPr>
                      <w:rPr>
                        <w:rFonts w:ascii="Cambria Math" w:eastAsiaTheme="minorEastAsia" w:hAnsi="Cambria Math" w:cstheme="majorBidi"/>
                        <w:i/>
                        <w:iCs/>
                        <w:color w:val="000000" w:themeColor="text1"/>
                      </w:rPr>
                    </m:ctrlPr>
                  </m:sSubPr>
                  <m:e>
                    <m:r>
                      <w:rPr>
                        <w:rFonts w:ascii="Cambria Math" w:eastAsiaTheme="minorEastAsia" w:hAnsi="Cambria Math" w:cstheme="majorBidi"/>
                        <w:color w:val="000000" w:themeColor="text1"/>
                      </w:rPr>
                      <m:t>Z</m:t>
                    </m:r>
                  </m:e>
                  <m:sub>
                    <m:r>
                      <w:rPr>
                        <w:rFonts w:ascii="Cambria Math" w:eastAsiaTheme="minorEastAsia" w:hAnsi="Cambria Math" w:cstheme="majorBidi"/>
                        <w:color w:val="000000" w:themeColor="text1"/>
                      </w:rPr>
                      <m:t>1</m:t>
                    </m:r>
                  </m:sub>
                </m:sSub>
                <m:r>
                  <w:rPr>
                    <w:rFonts w:ascii="Cambria Math" w:eastAsiaTheme="minorEastAsia" w:hAnsi="Cambria Math" w:cstheme="majorBidi"/>
                    <w:color w:val="000000" w:themeColor="text1"/>
                  </w:rPr>
                  <m:t>+</m:t>
                </m:r>
                <m:f>
                  <m:fPr>
                    <m:ctrlPr>
                      <w:rPr>
                        <w:rFonts w:ascii="Cambria Math" w:eastAsiaTheme="minorEastAsia" w:hAnsi="Cambria Math" w:cstheme="majorBidi"/>
                        <w:i/>
                        <w:iCs/>
                        <w:color w:val="000000" w:themeColor="text1"/>
                      </w:rPr>
                    </m:ctrlPr>
                  </m:fPr>
                  <m:num>
                    <m:r>
                      <w:rPr>
                        <w:rFonts w:ascii="Cambria Math" w:eastAsiaTheme="minorEastAsia" w:hAnsi="Cambria Math" w:cstheme="majorBidi"/>
                        <w:color w:val="000000" w:themeColor="text1"/>
                      </w:rPr>
                      <m:t>∂</m:t>
                    </m:r>
                    <m:sSub>
                      <m:sSubPr>
                        <m:ctrlPr>
                          <w:rPr>
                            <w:rFonts w:ascii="Cambria Math" w:eastAsiaTheme="minorEastAsia" w:hAnsi="Cambria Math" w:cstheme="majorBidi"/>
                            <w:i/>
                            <w:iCs/>
                            <w:color w:val="000000" w:themeColor="text1"/>
                          </w:rPr>
                        </m:ctrlPr>
                      </m:sSubPr>
                      <m:e>
                        <m:r>
                          <w:rPr>
                            <w:rFonts w:ascii="Cambria Math" w:eastAsiaTheme="minorEastAsia" w:hAnsi="Cambria Math" w:cstheme="majorBidi"/>
                            <w:color w:val="000000" w:themeColor="text1"/>
                          </w:rPr>
                          <m:t>f</m:t>
                        </m:r>
                      </m:e>
                      <m:sub>
                        <m:r>
                          <w:rPr>
                            <w:rFonts w:ascii="Cambria Math" w:eastAsiaTheme="minorEastAsia" w:hAnsi="Cambria Math" w:cstheme="majorBidi"/>
                            <w:color w:val="000000" w:themeColor="text1"/>
                          </w:rPr>
                          <m:t>2</m:t>
                        </m:r>
                      </m:sub>
                    </m:sSub>
                  </m:num>
                  <m:den>
                    <m:r>
                      <w:rPr>
                        <w:rFonts w:ascii="Cambria Math" w:eastAsiaTheme="minorEastAsia" w:hAnsi="Cambria Math" w:cstheme="majorBidi"/>
                        <w:color w:val="000000" w:themeColor="text1"/>
                      </w:rPr>
                      <m:t>∂</m:t>
                    </m:r>
                    <m:sSub>
                      <m:sSubPr>
                        <m:ctrlPr>
                          <w:rPr>
                            <w:rFonts w:ascii="Cambria Math" w:eastAsiaTheme="minorEastAsia" w:hAnsi="Cambria Math" w:cstheme="majorBidi"/>
                            <w:i/>
                            <w:iCs/>
                            <w:color w:val="000000" w:themeColor="text1"/>
                          </w:rPr>
                        </m:ctrlPr>
                      </m:sSubPr>
                      <m:e>
                        <m:r>
                          <w:rPr>
                            <w:rFonts w:ascii="Cambria Math" w:eastAsiaTheme="minorEastAsia" w:hAnsi="Cambria Math" w:cstheme="majorBidi"/>
                            <w:color w:val="000000" w:themeColor="text1"/>
                          </w:rPr>
                          <m:t>Z</m:t>
                        </m:r>
                      </m:e>
                      <m:sub>
                        <m:r>
                          <w:rPr>
                            <w:rFonts w:ascii="Cambria Math" w:eastAsiaTheme="minorEastAsia" w:hAnsi="Cambria Math" w:cstheme="majorBidi"/>
                            <w:color w:val="000000" w:themeColor="text1"/>
                          </w:rPr>
                          <m:t>2</m:t>
                        </m:r>
                      </m:sub>
                    </m:sSub>
                  </m:den>
                </m:f>
                <m:sSub>
                  <m:sSubPr>
                    <m:ctrlPr>
                      <w:rPr>
                        <w:rFonts w:ascii="Cambria Math" w:eastAsiaTheme="minorEastAsia" w:hAnsi="Cambria Math" w:cstheme="majorBidi"/>
                        <w:i/>
                        <w:iCs/>
                        <w:color w:val="000000" w:themeColor="text1"/>
                      </w:rPr>
                    </m:ctrlPr>
                  </m:sSubPr>
                  <m:e>
                    <m:r>
                      <w:rPr>
                        <w:rFonts w:ascii="Cambria Math" w:eastAsiaTheme="minorEastAsia" w:hAnsi="Cambria Math" w:cstheme="majorBidi"/>
                        <w:color w:val="000000" w:themeColor="text1"/>
                      </w:rPr>
                      <m:t>Z</m:t>
                    </m:r>
                  </m:e>
                  <m:sub>
                    <m:r>
                      <w:rPr>
                        <w:rFonts w:ascii="Cambria Math" w:eastAsiaTheme="minorEastAsia" w:hAnsi="Cambria Math" w:cstheme="majorBidi"/>
                        <w:color w:val="000000" w:themeColor="text1"/>
                      </w:rPr>
                      <m:t>2</m:t>
                    </m:r>
                  </m:sub>
                </m:sSub>
                <m:r>
                  <m:rPr>
                    <m:nor/>
                  </m:rPr>
                  <w:rPr>
                    <w:rFonts w:asciiTheme="majorBidi" w:eastAsiaTheme="minorEastAsia" w:hAnsiTheme="majorBidi" w:cstheme="majorBidi"/>
                    <w:i/>
                    <w:color w:val="000000" w:themeColor="text1"/>
                  </w:rPr>
                  <m:t>+ </m:t>
                </m:r>
                <m:f>
                  <m:fPr>
                    <m:ctrlPr>
                      <w:rPr>
                        <w:rFonts w:ascii="Cambria Math" w:eastAsiaTheme="minorEastAsia" w:hAnsi="Cambria Math" w:cstheme="majorBidi"/>
                        <w:i/>
                        <w:iCs/>
                        <w:color w:val="000000" w:themeColor="text1"/>
                      </w:rPr>
                    </m:ctrlPr>
                  </m:fPr>
                  <m:num>
                    <m:r>
                      <w:rPr>
                        <w:rFonts w:ascii="Cambria Math" w:eastAsiaTheme="minorEastAsia" w:hAnsi="Cambria Math" w:cstheme="majorBidi"/>
                        <w:color w:val="000000" w:themeColor="text1"/>
                      </w:rPr>
                      <m:t>∂</m:t>
                    </m:r>
                    <m:sSub>
                      <m:sSubPr>
                        <m:ctrlPr>
                          <w:rPr>
                            <w:rFonts w:ascii="Cambria Math" w:eastAsiaTheme="minorEastAsia" w:hAnsi="Cambria Math" w:cstheme="majorBidi"/>
                            <w:i/>
                            <w:iCs/>
                            <w:color w:val="000000" w:themeColor="text1"/>
                          </w:rPr>
                        </m:ctrlPr>
                      </m:sSubPr>
                      <m:e>
                        <m:r>
                          <w:rPr>
                            <w:rFonts w:ascii="Cambria Math" w:eastAsiaTheme="minorEastAsia" w:hAnsi="Cambria Math" w:cstheme="majorBidi"/>
                            <w:color w:val="000000" w:themeColor="text1"/>
                          </w:rPr>
                          <m:t>f</m:t>
                        </m:r>
                      </m:e>
                      <m:sub>
                        <m:r>
                          <w:rPr>
                            <w:rFonts w:ascii="Cambria Math" w:eastAsiaTheme="minorEastAsia" w:hAnsi="Cambria Math" w:cstheme="majorBidi"/>
                            <w:color w:val="000000" w:themeColor="text1"/>
                          </w:rPr>
                          <m:t>2</m:t>
                        </m:r>
                      </m:sub>
                    </m:sSub>
                  </m:num>
                  <m:den>
                    <m:r>
                      <w:rPr>
                        <w:rFonts w:ascii="Cambria Math" w:eastAsiaTheme="minorEastAsia" w:hAnsi="Cambria Math" w:cstheme="majorBidi"/>
                        <w:color w:val="000000" w:themeColor="text1"/>
                      </w:rPr>
                      <m:t>∂</m:t>
                    </m:r>
                    <m:sSub>
                      <m:sSubPr>
                        <m:ctrlPr>
                          <w:rPr>
                            <w:rFonts w:ascii="Cambria Math" w:eastAsiaTheme="minorEastAsia" w:hAnsi="Cambria Math" w:cstheme="majorBidi"/>
                            <w:i/>
                            <w:iCs/>
                            <w:color w:val="000000" w:themeColor="text1"/>
                          </w:rPr>
                        </m:ctrlPr>
                      </m:sSubPr>
                      <m:e>
                        <m:r>
                          <w:rPr>
                            <w:rFonts w:ascii="Cambria Math" w:eastAsiaTheme="minorEastAsia" w:hAnsi="Cambria Math" w:cstheme="majorBidi"/>
                            <w:color w:val="000000" w:themeColor="text1"/>
                          </w:rPr>
                          <m:t>Z</m:t>
                        </m:r>
                      </m:e>
                      <m:sub>
                        <m:r>
                          <w:rPr>
                            <w:rFonts w:ascii="Cambria Math" w:eastAsiaTheme="minorEastAsia" w:hAnsi="Cambria Math" w:cstheme="majorBidi"/>
                            <w:color w:val="000000" w:themeColor="text1"/>
                          </w:rPr>
                          <m:t>3</m:t>
                        </m:r>
                      </m:sub>
                    </m:sSub>
                  </m:den>
                </m:f>
                <m:sSub>
                  <m:sSubPr>
                    <m:ctrlPr>
                      <w:rPr>
                        <w:rFonts w:ascii="Cambria Math" w:eastAsiaTheme="minorEastAsia" w:hAnsi="Cambria Math" w:cstheme="majorBidi"/>
                        <w:i/>
                        <w:iCs/>
                        <w:color w:val="000000" w:themeColor="text1"/>
                      </w:rPr>
                    </m:ctrlPr>
                  </m:sSubPr>
                  <m:e>
                    <m:r>
                      <w:rPr>
                        <w:rFonts w:ascii="Cambria Math" w:eastAsiaTheme="minorEastAsia" w:hAnsi="Cambria Math" w:cstheme="majorBidi"/>
                        <w:color w:val="000000" w:themeColor="text1"/>
                      </w:rPr>
                      <m:t>Z</m:t>
                    </m:r>
                  </m:e>
                  <m:sub>
                    <m:r>
                      <w:rPr>
                        <w:rFonts w:ascii="Cambria Math" w:eastAsiaTheme="minorEastAsia" w:hAnsi="Cambria Math" w:cstheme="majorBidi"/>
                        <w:color w:val="000000" w:themeColor="text1"/>
                      </w:rPr>
                      <m:t>3</m:t>
                    </m:r>
                  </m:sub>
                </m:sSub>
                <m:r>
                  <m:rPr>
                    <m:nor/>
                  </m:rPr>
                  <w:rPr>
                    <w:rFonts w:asciiTheme="majorBidi" w:eastAsiaTheme="minorEastAsia" w:hAnsiTheme="majorBidi" w:cstheme="majorBidi"/>
                    <w:i/>
                    <w:color w:val="000000" w:themeColor="text1"/>
                  </w:rPr>
                  <m:t>+ </m:t>
                </m:r>
                <m:f>
                  <m:fPr>
                    <m:ctrlPr>
                      <w:rPr>
                        <w:rFonts w:ascii="Cambria Math" w:eastAsiaTheme="minorEastAsia" w:hAnsi="Cambria Math" w:cstheme="majorBidi"/>
                        <w:i/>
                        <w:iCs/>
                        <w:color w:val="000000" w:themeColor="text1"/>
                      </w:rPr>
                    </m:ctrlPr>
                  </m:fPr>
                  <m:num>
                    <m:r>
                      <w:rPr>
                        <w:rFonts w:ascii="Cambria Math" w:eastAsiaTheme="minorEastAsia" w:hAnsi="Cambria Math" w:cstheme="majorBidi"/>
                        <w:color w:val="000000" w:themeColor="text1"/>
                      </w:rPr>
                      <m:t>∂</m:t>
                    </m:r>
                    <m:sSub>
                      <m:sSubPr>
                        <m:ctrlPr>
                          <w:rPr>
                            <w:rFonts w:ascii="Cambria Math" w:eastAsiaTheme="minorEastAsia" w:hAnsi="Cambria Math" w:cstheme="majorBidi"/>
                            <w:i/>
                            <w:iCs/>
                            <w:color w:val="000000" w:themeColor="text1"/>
                          </w:rPr>
                        </m:ctrlPr>
                      </m:sSubPr>
                      <m:e>
                        <m:r>
                          <w:rPr>
                            <w:rFonts w:ascii="Cambria Math" w:eastAsiaTheme="minorEastAsia" w:hAnsi="Cambria Math" w:cstheme="majorBidi"/>
                            <w:color w:val="000000" w:themeColor="text1"/>
                          </w:rPr>
                          <m:t>f</m:t>
                        </m:r>
                      </m:e>
                      <m:sub>
                        <m:r>
                          <w:rPr>
                            <w:rFonts w:ascii="Cambria Math" w:eastAsiaTheme="minorEastAsia" w:hAnsi="Cambria Math" w:cstheme="majorBidi"/>
                            <w:color w:val="000000" w:themeColor="text1"/>
                          </w:rPr>
                          <m:t>2</m:t>
                        </m:r>
                      </m:sub>
                    </m:sSub>
                  </m:num>
                  <m:den>
                    <m:r>
                      <w:rPr>
                        <w:rFonts w:ascii="Cambria Math" w:eastAsiaTheme="minorEastAsia" w:hAnsi="Cambria Math" w:cstheme="majorBidi"/>
                        <w:color w:val="000000" w:themeColor="text1"/>
                      </w:rPr>
                      <m:t>∂</m:t>
                    </m:r>
                    <m:sSub>
                      <m:sSubPr>
                        <m:ctrlPr>
                          <w:rPr>
                            <w:rFonts w:ascii="Cambria Math" w:eastAsiaTheme="minorEastAsia" w:hAnsi="Cambria Math" w:cstheme="majorBidi"/>
                            <w:i/>
                            <w:iCs/>
                            <w:color w:val="000000" w:themeColor="text1"/>
                          </w:rPr>
                        </m:ctrlPr>
                      </m:sSubPr>
                      <m:e>
                        <m:r>
                          <w:rPr>
                            <w:rFonts w:ascii="Cambria Math" w:eastAsiaTheme="minorEastAsia" w:hAnsi="Cambria Math" w:cstheme="majorBidi"/>
                            <w:color w:val="000000" w:themeColor="text1"/>
                          </w:rPr>
                          <m:t>U</m:t>
                        </m:r>
                      </m:e>
                      <m:sub>
                        <m:r>
                          <w:rPr>
                            <w:rFonts w:ascii="Cambria Math" w:eastAsiaTheme="minorEastAsia" w:hAnsi="Cambria Math" w:cstheme="majorBidi"/>
                            <w:color w:val="000000" w:themeColor="text1"/>
                          </w:rPr>
                          <m:t>1</m:t>
                        </m:r>
                      </m:sub>
                    </m:sSub>
                  </m:den>
                </m:f>
                <m:sSub>
                  <m:sSubPr>
                    <m:ctrlPr>
                      <w:rPr>
                        <w:rFonts w:ascii="Cambria Math" w:eastAsiaTheme="minorEastAsia" w:hAnsi="Cambria Math" w:cstheme="majorBidi"/>
                        <w:i/>
                        <w:iCs/>
                        <w:color w:val="000000" w:themeColor="text1"/>
                      </w:rPr>
                    </m:ctrlPr>
                  </m:sSubPr>
                  <m:e>
                    <m:r>
                      <w:rPr>
                        <w:rFonts w:ascii="Cambria Math" w:eastAsiaTheme="minorEastAsia" w:hAnsi="Cambria Math" w:cstheme="majorBidi"/>
                        <w:color w:val="000000" w:themeColor="text1"/>
                      </w:rPr>
                      <m:t>U</m:t>
                    </m:r>
                  </m:e>
                  <m:sub>
                    <m:r>
                      <w:rPr>
                        <w:rFonts w:ascii="Cambria Math" w:eastAsiaTheme="minorEastAsia" w:hAnsi="Cambria Math" w:cstheme="majorBidi"/>
                        <w:color w:val="000000" w:themeColor="text1"/>
                      </w:rPr>
                      <m:t>1</m:t>
                    </m:r>
                  </m:sub>
                </m:sSub>
                <m:r>
                  <m:rPr>
                    <m:nor/>
                  </m:rPr>
                  <w:rPr>
                    <w:rFonts w:asciiTheme="majorBidi" w:eastAsiaTheme="minorEastAsia" w:hAnsiTheme="majorBidi" w:cstheme="majorBidi"/>
                    <w:i/>
                    <w:color w:val="000000" w:themeColor="text1"/>
                  </w:rPr>
                  <m:t>+ </m:t>
                </m:r>
                <m:f>
                  <m:fPr>
                    <m:ctrlPr>
                      <w:rPr>
                        <w:rFonts w:ascii="Cambria Math" w:eastAsiaTheme="minorEastAsia" w:hAnsi="Cambria Math" w:cstheme="majorBidi"/>
                        <w:i/>
                        <w:iCs/>
                        <w:color w:val="000000" w:themeColor="text1"/>
                      </w:rPr>
                    </m:ctrlPr>
                  </m:fPr>
                  <m:num>
                    <m:r>
                      <w:rPr>
                        <w:rFonts w:ascii="Cambria Math" w:eastAsiaTheme="minorEastAsia" w:hAnsi="Cambria Math" w:cstheme="majorBidi"/>
                        <w:color w:val="000000" w:themeColor="text1"/>
                      </w:rPr>
                      <m:t>∂</m:t>
                    </m:r>
                    <m:sSub>
                      <m:sSubPr>
                        <m:ctrlPr>
                          <w:rPr>
                            <w:rFonts w:ascii="Cambria Math" w:eastAsiaTheme="minorEastAsia" w:hAnsi="Cambria Math" w:cstheme="majorBidi"/>
                            <w:i/>
                            <w:iCs/>
                            <w:color w:val="000000" w:themeColor="text1"/>
                          </w:rPr>
                        </m:ctrlPr>
                      </m:sSubPr>
                      <m:e>
                        <m:r>
                          <w:rPr>
                            <w:rFonts w:ascii="Cambria Math" w:eastAsiaTheme="minorEastAsia" w:hAnsi="Cambria Math" w:cstheme="majorBidi"/>
                            <w:color w:val="000000" w:themeColor="text1"/>
                          </w:rPr>
                          <m:t>f</m:t>
                        </m:r>
                      </m:e>
                      <m:sub>
                        <m:r>
                          <w:rPr>
                            <w:rFonts w:ascii="Cambria Math" w:eastAsiaTheme="minorEastAsia" w:hAnsi="Cambria Math" w:cstheme="majorBidi"/>
                            <w:color w:val="000000" w:themeColor="text1"/>
                          </w:rPr>
                          <m:t>2</m:t>
                        </m:r>
                      </m:sub>
                    </m:sSub>
                  </m:num>
                  <m:den>
                    <m:r>
                      <w:rPr>
                        <w:rFonts w:ascii="Cambria Math" w:eastAsiaTheme="minorEastAsia" w:hAnsi="Cambria Math" w:cstheme="majorBidi"/>
                        <w:color w:val="000000" w:themeColor="text1"/>
                      </w:rPr>
                      <m:t>∂</m:t>
                    </m:r>
                    <m:sSub>
                      <m:sSubPr>
                        <m:ctrlPr>
                          <w:rPr>
                            <w:rFonts w:ascii="Cambria Math" w:eastAsiaTheme="minorEastAsia" w:hAnsi="Cambria Math" w:cstheme="majorBidi"/>
                            <w:i/>
                            <w:iCs/>
                            <w:color w:val="000000" w:themeColor="text1"/>
                          </w:rPr>
                        </m:ctrlPr>
                      </m:sSubPr>
                      <m:e>
                        <m:r>
                          <w:rPr>
                            <w:rFonts w:ascii="Cambria Math" w:eastAsiaTheme="minorEastAsia" w:hAnsi="Cambria Math" w:cstheme="majorBidi"/>
                            <w:color w:val="000000" w:themeColor="text1"/>
                          </w:rPr>
                          <m:t>U</m:t>
                        </m:r>
                      </m:e>
                      <m:sub>
                        <m:r>
                          <w:rPr>
                            <w:rFonts w:ascii="Cambria Math" w:eastAsiaTheme="minorEastAsia" w:hAnsi="Cambria Math" w:cstheme="majorBidi"/>
                            <w:color w:val="000000" w:themeColor="text1"/>
                          </w:rPr>
                          <m:t>2</m:t>
                        </m:r>
                      </m:sub>
                    </m:sSub>
                  </m:den>
                </m:f>
                <m:sSub>
                  <m:sSubPr>
                    <m:ctrlPr>
                      <w:rPr>
                        <w:rFonts w:ascii="Cambria Math" w:eastAsiaTheme="minorEastAsia" w:hAnsi="Cambria Math" w:cstheme="majorBidi"/>
                        <w:i/>
                        <w:iCs/>
                        <w:color w:val="000000" w:themeColor="text1"/>
                      </w:rPr>
                    </m:ctrlPr>
                  </m:sSubPr>
                  <m:e>
                    <m:r>
                      <w:rPr>
                        <w:rFonts w:ascii="Cambria Math" w:eastAsiaTheme="minorEastAsia" w:hAnsi="Cambria Math" w:cstheme="majorBidi"/>
                        <w:color w:val="000000" w:themeColor="text1"/>
                      </w:rPr>
                      <m:t>U</m:t>
                    </m:r>
                  </m:e>
                  <m:sub>
                    <m:r>
                      <w:rPr>
                        <w:rFonts w:ascii="Cambria Math" w:eastAsiaTheme="minorEastAsia" w:hAnsi="Cambria Math" w:cstheme="majorBidi"/>
                        <w:color w:val="000000" w:themeColor="text1"/>
                      </w:rPr>
                      <m:t>2</m:t>
                    </m:r>
                  </m:sub>
                </m:sSub>
                <m:r>
                  <m:rPr>
                    <m:nor/>
                  </m:rPr>
                  <w:rPr>
                    <w:rFonts w:asciiTheme="majorBidi" w:eastAsiaTheme="minorEastAsia" w:hAnsiTheme="majorBidi" w:cstheme="majorBidi"/>
                    <w:i/>
                    <w:color w:val="000000" w:themeColor="text1"/>
                  </w:rPr>
                  <m:t> </m:t>
                </m:r>
              </m:e>
              <m:e>
                <m:sSub>
                  <m:sSubPr>
                    <m:ctrlPr>
                      <w:rPr>
                        <w:rFonts w:ascii="Cambria Math" w:eastAsiaTheme="minorEastAsia" w:hAnsi="Cambria Math" w:cstheme="majorBidi"/>
                        <w:i/>
                        <w:iCs/>
                        <w:color w:val="000000" w:themeColor="text1"/>
                      </w:rPr>
                    </m:ctrlPr>
                  </m:sSubPr>
                  <m:e>
                    <m:acc>
                      <m:accPr>
                        <m:chr m:val="̇"/>
                        <m:ctrlPr>
                          <w:rPr>
                            <w:rFonts w:ascii="Cambria Math" w:eastAsiaTheme="minorEastAsia" w:hAnsi="Cambria Math" w:cstheme="majorBidi"/>
                            <w:i/>
                            <w:iCs/>
                            <w:color w:val="000000" w:themeColor="text1"/>
                          </w:rPr>
                        </m:ctrlPr>
                      </m:accPr>
                      <m:e>
                        <m:r>
                          <w:rPr>
                            <w:rFonts w:ascii="Cambria Math" w:eastAsiaTheme="minorEastAsia" w:hAnsi="Cambria Math" w:cstheme="majorBidi"/>
                            <w:color w:val="000000" w:themeColor="text1"/>
                          </w:rPr>
                          <m:t>Z</m:t>
                        </m:r>
                      </m:e>
                    </m:acc>
                  </m:e>
                  <m:sub>
                    <m:r>
                      <w:rPr>
                        <w:rFonts w:ascii="Cambria Math" w:eastAsiaTheme="minorEastAsia" w:hAnsi="Cambria Math" w:cstheme="majorBidi"/>
                        <w:color w:val="000000" w:themeColor="text1"/>
                      </w:rPr>
                      <m:t>3</m:t>
                    </m:r>
                  </m:sub>
                </m:sSub>
                <m:r>
                  <w:rPr>
                    <w:rFonts w:ascii="Cambria Math" w:eastAsiaTheme="minorEastAsia" w:hAnsi="Cambria Math" w:cstheme="majorBidi"/>
                    <w:color w:val="000000" w:themeColor="text1"/>
                  </w:rPr>
                  <m:t>=</m:t>
                </m:r>
                <m:f>
                  <m:fPr>
                    <m:ctrlPr>
                      <w:rPr>
                        <w:rFonts w:ascii="Cambria Math" w:eastAsiaTheme="minorEastAsia" w:hAnsi="Cambria Math" w:cstheme="majorBidi"/>
                        <w:i/>
                        <w:iCs/>
                        <w:color w:val="000000" w:themeColor="text1"/>
                      </w:rPr>
                    </m:ctrlPr>
                  </m:fPr>
                  <m:num>
                    <m:r>
                      <w:rPr>
                        <w:rFonts w:ascii="Cambria Math" w:eastAsiaTheme="minorEastAsia" w:hAnsi="Cambria Math" w:cstheme="majorBidi"/>
                        <w:color w:val="000000" w:themeColor="text1"/>
                      </w:rPr>
                      <m:t>∂</m:t>
                    </m:r>
                    <m:sSub>
                      <m:sSubPr>
                        <m:ctrlPr>
                          <w:rPr>
                            <w:rFonts w:ascii="Cambria Math" w:eastAsiaTheme="minorEastAsia" w:hAnsi="Cambria Math" w:cstheme="majorBidi"/>
                            <w:i/>
                            <w:iCs/>
                            <w:color w:val="000000" w:themeColor="text1"/>
                          </w:rPr>
                        </m:ctrlPr>
                      </m:sSubPr>
                      <m:e>
                        <m:r>
                          <w:rPr>
                            <w:rFonts w:ascii="Cambria Math" w:eastAsiaTheme="minorEastAsia" w:hAnsi="Cambria Math" w:cstheme="majorBidi"/>
                            <w:color w:val="000000" w:themeColor="text1"/>
                          </w:rPr>
                          <m:t>f</m:t>
                        </m:r>
                      </m:e>
                      <m:sub>
                        <m:r>
                          <w:rPr>
                            <w:rFonts w:ascii="Cambria Math" w:eastAsiaTheme="minorEastAsia" w:hAnsi="Cambria Math" w:cstheme="majorBidi"/>
                            <w:color w:val="000000" w:themeColor="text1"/>
                          </w:rPr>
                          <m:t>3</m:t>
                        </m:r>
                      </m:sub>
                    </m:sSub>
                  </m:num>
                  <m:den>
                    <m:r>
                      <w:rPr>
                        <w:rFonts w:ascii="Cambria Math" w:eastAsiaTheme="minorEastAsia" w:hAnsi="Cambria Math" w:cstheme="majorBidi"/>
                        <w:color w:val="000000" w:themeColor="text1"/>
                      </w:rPr>
                      <m:t>∂</m:t>
                    </m:r>
                    <m:sSub>
                      <m:sSubPr>
                        <m:ctrlPr>
                          <w:rPr>
                            <w:rFonts w:ascii="Cambria Math" w:eastAsiaTheme="minorEastAsia" w:hAnsi="Cambria Math" w:cstheme="majorBidi"/>
                            <w:i/>
                            <w:iCs/>
                            <w:color w:val="000000" w:themeColor="text1"/>
                          </w:rPr>
                        </m:ctrlPr>
                      </m:sSubPr>
                      <m:e>
                        <m:r>
                          <w:rPr>
                            <w:rFonts w:ascii="Cambria Math" w:eastAsiaTheme="minorEastAsia" w:hAnsi="Cambria Math" w:cstheme="majorBidi"/>
                            <w:color w:val="000000" w:themeColor="text1"/>
                          </w:rPr>
                          <m:t>Z</m:t>
                        </m:r>
                      </m:e>
                      <m:sub>
                        <m:r>
                          <w:rPr>
                            <w:rFonts w:ascii="Cambria Math" w:eastAsiaTheme="minorEastAsia" w:hAnsi="Cambria Math" w:cstheme="majorBidi"/>
                            <w:color w:val="000000" w:themeColor="text1"/>
                          </w:rPr>
                          <m:t>1</m:t>
                        </m:r>
                      </m:sub>
                    </m:sSub>
                  </m:den>
                </m:f>
                <m:sSub>
                  <m:sSubPr>
                    <m:ctrlPr>
                      <w:rPr>
                        <w:rFonts w:ascii="Cambria Math" w:eastAsiaTheme="minorEastAsia" w:hAnsi="Cambria Math" w:cstheme="majorBidi"/>
                        <w:i/>
                        <w:iCs/>
                        <w:color w:val="000000" w:themeColor="text1"/>
                      </w:rPr>
                    </m:ctrlPr>
                  </m:sSubPr>
                  <m:e>
                    <m:r>
                      <w:rPr>
                        <w:rFonts w:ascii="Cambria Math" w:eastAsiaTheme="minorEastAsia" w:hAnsi="Cambria Math" w:cstheme="majorBidi"/>
                        <w:color w:val="000000" w:themeColor="text1"/>
                      </w:rPr>
                      <m:t>Z</m:t>
                    </m:r>
                  </m:e>
                  <m:sub>
                    <m:r>
                      <w:rPr>
                        <w:rFonts w:ascii="Cambria Math" w:eastAsiaTheme="minorEastAsia" w:hAnsi="Cambria Math" w:cstheme="majorBidi"/>
                        <w:color w:val="000000" w:themeColor="text1"/>
                      </w:rPr>
                      <m:t>1</m:t>
                    </m:r>
                  </m:sub>
                </m:sSub>
                <m:r>
                  <w:rPr>
                    <w:rFonts w:ascii="Cambria Math" w:eastAsiaTheme="minorEastAsia" w:hAnsi="Cambria Math" w:cstheme="majorBidi"/>
                    <w:color w:val="000000" w:themeColor="text1"/>
                  </w:rPr>
                  <m:t>+</m:t>
                </m:r>
                <m:f>
                  <m:fPr>
                    <m:ctrlPr>
                      <w:rPr>
                        <w:rFonts w:ascii="Cambria Math" w:eastAsiaTheme="minorEastAsia" w:hAnsi="Cambria Math" w:cstheme="majorBidi"/>
                        <w:i/>
                        <w:iCs/>
                        <w:color w:val="000000" w:themeColor="text1"/>
                      </w:rPr>
                    </m:ctrlPr>
                  </m:fPr>
                  <m:num>
                    <m:r>
                      <w:rPr>
                        <w:rFonts w:ascii="Cambria Math" w:eastAsiaTheme="minorEastAsia" w:hAnsi="Cambria Math" w:cstheme="majorBidi"/>
                        <w:color w:val="000000" w:themeColor="text1"/>
                      </w:rPr>
                      <m:t>∂</m:t>
                    </m:r>
                    <m:sSub>
                      <m:sSubPr>
                        <m:ctrlPr>
                          <w:rPr>
                            <w:rFonts w:ascii="Cambria Math" w:eastAsiaTheme="minorEastAsia" w:hAnsi="Cambria Math" w:cstheme="majorBidi"/>
                            <w:i/>
                            <w:iCs/>
                            <w:color w:val="000000" w:themeColor="text1"/>
                          </w:rPr>
                        </m:ctrlPr>
                      </m:sSubPr>
                      <m:e>
                        <m:r>
                          <w:rPr>
                            <w:rFonts w:ascii="Cambria Math" w:eastAsiaTheme="minorEastAsia" w:hAnsi="Cambria Math" w:cstheme="majorBidi"/>
                            <w:color w:val="000000" w:themeColor="text1"/>
                          </w:rPr>
                          <m:t>f</m:t>
                        </m:r>
                      </m:e>
                      <m:sub>
                        <m:r>
                          <w:rPr>
                            <w:rFonts w:ascii="Cambria Math" w:eastAsiaTheme="minorEastAsia" w:hAnsi="Cambria Math" w:cstheme="majorBidi"/>
                            <w:color w:val="000000" w:themeColor="text1"/>
                          </w:rPr>
                          <m:t>3</m:t>
                        </m:r>
                      </m:sub>
                    </m:sSub>
                  </m:num>
                  <m:den>
                    <m:r>
                      <w:rPr>
                        <w:rFonts w:ascii="Cambria Math" w:eastAsiaTheme="minorEastAsia" w:hAnsi="Cambria Math" w:cstheme="majorBidi"/>
                        <w:color w:val="000000" w:themeColor="text1"/>
                      </w:rPr>
                      <m:t>∂</m:t>
                    </m:r>
                    <m:sSub>
                      <m:sSubPr>
                        <m:ctrlPr>
                          <w:rPr>
                            <w:rFonts w:ascii="Cambria Math" w:eastAsiaTheme="minorEastAsia" w:hAnsi="Cambria Math" w:cstheme="majorBidi"/>
                            <w:i/>
                            <w:iCs/>
                            <w:color w:val="000000" w:themeColor="text1"/>
                          </w:rPr>
                        </m:ctrlPr>
                      </m:sSubPr>
                      <m:e>
                        <m:r>
                          <w:rPr>
                            <w:rFonts w:ascii="Cambria Math" w:eastAsiaTheme="minorEastAsia" w:hAnsi="Cambria Math" w:cstheme="majorBidi"/>
                            <w:color w:val="000000" w:themeColor="text1"/>
                          </w:rPr>
                          <m:t>Z</m:t>
                        </m:r>
                      </m:e>
                      <m:sub>
                        <m:r>
                          <w:rPr>
                            <w:rFonts w:ascii="Cambria Math" w:eastAsiaTheme="minorEastAsia" w:hAnsi="Cambria Math" w:cstheme="majorBidi"/>
                            <w:color w:val="000000" w:themeColor="text1"/>
                          </w:rPr>
                          <m:t>2</m:t>
                        </m:r>
                      </m:sub>
                    </m:sSub>
                  </m:den>
                </m:f>
                <m:sSub>
                  <m:sSubPr>
                    <m:ctrlPr>
                      <w:rPr>
                        <w:rFonts w:ascii="Cambria Math" w:eastAsiaTheme="minorEastAsia" w:hAnsi="Cambria Math" w:cstheme="majorBidi"/>
                        <w:i/>
                        <w:iCs/>
                        <w:color w:val="000000" w:themeColor="text1"/>
                      </w:rPr>
                    </m:ctrlPr>
                  </m:sSubPr>
                  <m:e>
                    <m:r>
                      <w:rPr>
                        <w:rFonts w:ascii="Cambria Math" w:eastAsiaTheme="minorEastAsia" w:hAnsi="Cambria Math" w:cstheme="majorBidi"/>
                        <w:color w:val="000000" w:themeColor="text1"/>
                      </w:rPr>
                      <m:t>Z</m:t>
                    </m:r>
                  </m:e>
                  <m:sub>
                    <m:r>
                      <w:rPr>
                        <w:rFonts w:ascii="Cambria Math" w:eastAsiaTheme="minorEastAsia" w:hAnsi="Cambria Math" w:cstheme="majorBidi"/>
                        <w:color w:val="000000" w:themeColor="text1"/>
                      </w:rPr>
                      <m:t>2</m:t>
                    </m:r>
                  </m:sub>
                </m:sSub>
                <m:r>
                  <m:rPr>
                    <m:nor/>
                  </m:rPr>
                  <w:rPr>
                    <w:rFonts w:asciiTheme="majorBidi" w:eastAsiaTheme="minorEastAsia" w:hAnsiTheme="majorBidi" w:cstheme="majorBidi"/>
                    <w:i/>
                    <w:color w:val="000000" w:themeColor="text1"/>
                  </w:rPr>
                  <m:t>+ </m:t>
                </m:r>
                <m:f>
                  <m:fPr>
                    <m:ctrlPr>
                      <w:rPr>
                        <w:rFonts w:ascii="Cambria Math" w:eastAsiaTheme="minorEastAsia" w:hAnsi="Cambria Math" w:cstheme="majorBidi"/>
                        <w:i/>
                        <w:iCs/>
                        <w:color w:val="000000" w:themeColor="text1"/>
                      </w:rPr>
                    </m:ctrlPr>
                  </m:fPr>
                  <m:num>
                    <m:r>
                      <w:rPr>
                        <w:rFonts w:ascii="Cambria Math" w:eastAsiaTheme="minorEastAsia" w:hAnsi="Cambria Math" w:cstheme="majorBidi"/>
                        <w:color w:val="000000" w:themeColor="text1"/>
                      </w:rPr>
                      <m:t>∂</m:t>
                    </m:r>
                    <m:sSub>
                      <m:sSubPr>
                        <m:ctrlPr>
                          <w:rPr>
                            <w:rFonts w:ascii="Cambria Math" w:eastAsiaTheme="minorEastAsia" w:hAnsi="Cambria Math" w:cstheme="majorBidi"/>
                            <w:i/>
                            <w:iCs/>
                            <w:color w:val="000000" w:themeColor="text1"/>
                          </w:rPr>
                        </m:ctrlPr>
                      </m:sSubPr>
                      <m:e>
                        <m:r>
                          <w:rPr>
                            <w:rFonts w:ascii="Cambria Math" w:eastAsiaTheme="minorEastAsia" w:hAnsi="Cambria Math" w:cstheme="majorBidi"/>
                            <w:color w:val="000000" w:themeColor="text1"/>
                          </w:rPr>
                          <m:t>f</m:t>
                        </m:r>
                      </m:e>
                      <m:sub>
                        <m:r>
                          <w:rPr>
                            <w:rFonts w:ascii="Cambria Math" w:eastAsiaTheme="minorEastAsia" w:hAnsi="Cambria Math" w:cstheme="majorBidi"/>
                            <w:color w:val="000000" w:themeColor="text1"/>
                          </w:rPr>
                          <m:t>3</m:t>
                        </m:r>
                      </m:sub>
                    </m:sSub>
                  </m:num>
                  <m:den>
                    <m:r>
                      <w:rPr>
                        <w:rFonts w:ascii="Cambria Math" w:eastAsiaTheme="minorEastAsia" w:hAnsi="Cambria Math" w:cstheme="majorBidi"/>
                        <w:color w:val="000000" w:themeColor="text1"/>
                      </w:rPr>
                      <m:t>∂</m:t>
                    </m:r>
                    <m:sSub>
                      <m:sSubPr>
                        <m:ctrlPr>
                          <w:rPr>
                            <w:rFonts w:ascii="Cambria Math" w:eastAsiaTheme="minorEastAsia" w:hAnsi="Cambria Math" w:cstheme="majorBidi"/>
                            <w:i/>
                            <w:iCs/>
                            <w:color w:val="000000" w:themeColor="text1"/>
                          </w:rPr>
                        </m:ctrlPr>
                      </m:sSubPr>
                      <m:e>
                        <m:r>
                          <w:rPr>
                            <w:rFonts w:ascii="Cambria Math" w:eastAsiaTheme="minorEastAsia" w:hAnsi="Cambria Math" w:cstheme="majorBidi"/>
                            <w:color w:val="000000" w:themeColor="text1"/>
                          </w:rPr>
                          <m:t>Z</m:t>
                        </m:r>
                      </m:e>
                      <m:sub>
                        <m:r>
                          <w:rPr>
                            <w:rFonts w:ascii="Cambria Math" w:eastAsiaTheme="minorEastAsia" w:hAnsi="Cambria Math" w:cstheme="majorBidi"/>
                            <w:color w:val="000000" w:themeColor="text1"/>
                          </w:rPr>
                          <m:t>3</m:t>
                        </m:r>
                      </m:sub>
                    </m:sSub>
                  </m:den>
                </m:f>
                <m:sSub>
                  <m:sSubPr>
                    <m:ctrlPr>
                      <w:rPr>
                        <w:rFonts w:ascii="Cambria Math" w:eastAsiaTheme="minorEastAsia" w:hAnsi="Cambria Math" w:cstheme="majorBidi"/>
                        <w:i/>
                        <w:iCs/>
                        <w:color w:val="000000" w:themeColor="text1"/>
                      </w:rPr>
                    </m:ctrlPr>
                  </m:sSubPr>
                  <m:e>
                    <m:r>
                      <w:rPr>
                        <w:rFonts w:ascii="Cambria Math" w:eastAsiaTheme="minorEastAsia" w:hAnsi="Cambria Math" w:cstheme="majorBidi"/>
                        <w:color w:val="000000" w:themeColor="text1"/>
                      </w:rPr>
                      <m:t>Z</m:t>
                    </m:r>
                  </m:e>
                  <m:sub>
                    <m:r>
                      <w:rPr>
                        <w:rFonts w:ascii="Cambria Math" w:eastAsiaTheme="minorEastAsia" w:hAnsi="Cambria Math" w:cstheme="majorBidi"/>
                        <w:color w:val="000000" w:themeColor="text1"/>
                      </w:rPr>
                      <m:t>3</m:t>
                    </m:r>
                  </m:sub>
                </m:sSub>
                <m:r>
                  <m:rPr>
                    <m:nor/>
                  </m:rPr>
                  <w:rPr>
                    <w:rFonts w:asciiTheme="majorBidi" w:eastAsiaTheme="minorEastAsia" w:hAnsiTheme="majorBidi" w:cstheme="majorBidi"/>
                    <w:i/>
                    <w:color w:val="000000" w:themeColor="text1"/>
                  </w:rPr>
                  <m:t>+ </m:t>
                </m:r>
                <m:f>
                  <m:fPr>
                    <m:ctrlPr>
                      <w:rPr>
                        <w:rFonts w:ascii="Cambria Math" w:eastAsiaTheme="minorEastAsia" w:hAnsi="Cambria Math" w:cstheme="majorBidi"/>
                        <w:i/>
                        <w:iCs/>
                        <w:color w:val="000000" w:themeColor="text1"/>
                      </w:rPr>
                    </m:ctrlPr>
                  </m:fPr>
                  <m:num>
                    <m:r>
                      <w:rPr>
                        <w:rFonts w:ascii="Cambria Math" w:eastAsiaTheme="minorEastAsia" w:hAnsi="Cambria Math" w:cstheme="majorBidi"/>
                        <w:color w:val="000000" w:themeColor="text1"/>
                      </w:rPr>
                      <m:t>∂</m:t>
                    </m:r>
                    <m:sSub>
                      <m:sSubPr>
                        <m:ctrlPr>
                          <w:rPr>
                            <w:rFonts w:ascii="Cambria Math" w:eastAsiaTheme="minorEastAsia" w:hAnsi="Cambria Math" w:cstheme="majorBidi"/>
                            <w:i/>
                            <w:iCs/>
                            <w:color w:val="000000" w:themeColor="text1"/>
                          </w:rPr>
                        </m:ctrlPr>
                      </m:sSubPr>
                      <m:e>
                        <m:r>
                          <w:rPr>
                            <w:rFonts w:ascii="Cambria Math" w:eastAsiaTheme="minorEastAsia" w:hAnsi="Cambria Math" w:cstheme="majorBidi"/>
                            <w:color w:val="000000" w:themeColor="text1"/>
                          </w:rPr>
                          <m:t>f</m:t>
                        </m:r>
                      </m:e>
                      <m:sub>
                        <m:r>
                          <w:rPr>
                            <w:rFonts w:ascii="Cambria Math" w:eastAsiaTheme="minorEastAsia" w:hAnsi="Cambria Math" w:cstheme="majorBidi"/>
                            <w:color w:val="000000" w:themeColor="text1"/>
                          </w:rPr>
                          <m:t>3</m:t>
                        </m:r>
                      </m:sub>
                    </m:sSub>
                  </m:num>
                  <m:den>
                    <m:r>
                      <w:rPr>
                        <w:rFonts w:ascii="Cambria Math" w:eastAsiaTheme="minorEastAsia" w:hAnsi="Cambria Math" w:cstheme="majorBidi"/>
                        <w:color w:val="000000" w:themeColor="text1"/>
                      </w:rPr>
                      <m:t>∂</m:t>
                    </m:r>
                    <m:sSub>
                      <m:sSubPr>
                        <m:ctrlPr>
                          <w:rPr>
                            <w:rFonts w:ascii="Cambria Math" w:eastAsiaTheme="minorEastAsia" w:hAnsi="Cambria Math" w:cstheme="majorBidi"/>
                            <w:i/>
                            <w:iCs/>
                            <w:color w:val="000000" w:themeColor="text1"/>
                          </w:rPr>
                        </m:ctrlPr>
                      </m:sSubPr>
                      <m:e>
                        <m:r>
                          <w:rPr>
                            <w:rFonts w:ascii="Cambria Math" w:eastAsiaTheme="minorEastAsia" w:hAnsi="Cambria Math" w:cstheme="majorBidi"/>
                            <w:color w:val="000000" w:themeColor="text1"/>
                          </w:rPr>
                          <m:t>U</m:t>
                        </m:r>
                      </m:e>
                      <m:sub>
                        <m:r>
                          <w:rPr>
                            <w:rFonts w:ascii="Cambria Math" w:eastAsiaTheme="minorEastAsia" w:hAnsi="Cambria Math" w:cstheme="majorBidi"/>
                            <w:color w:val="000000" w:themeColor="text1"/>
                          </w:rPr>
                          <m:t>1</m:t>
                        </m:r>
                      </m:sub>
                    </m:sSub>
                  </m:den>
                </m:f>
                <m:sSub>
                  <m:sSubPr>
                    <m:ctrlPr>
                      <w:rPr>
                        <w:rFonts w:ascii="Cambria Math" w:eastAsiaTheme="minorEastAsia" w:hAnsi="Cambria Math" w:cstheme="majorBidi"/>
                        <w:i/>
                        <w:iCs/>
                        <w:color w:val="000000" w:themeColor="text1"/>
                      </w:rPr>
                    </m:ctrlPr>
                  </m:sSubPr>
                  <m:e>
                    <m:r>
                      <w:rPr>
                        <w:rFonts w:ascii="Cambria Math" w:eastAsiaTheme="minorEastAsia" w:hAnsi="Cambria Math" w:cstheme="majorBidi"/>
                        <w:color w:val="000000" w:themeColor="text1"/>
                      </w:rPr>
                      <m:t>U</m:t>
                    </m:r>
                  </m:e>
                  <m:sub>
                    <m:r>
                      <w:rPr>
                        <w:rFonts w:ascii="Cambria Math" w:eastAsiaTheme="minorEastAsia" w:hAnsi="Cambria Math" w:cstheme="majorBidi"/>
                        <w:color w:val="000000" w:themeColor="text1"/>
                      </w:rPr>
                      <m:t>1</m:t>
                    </m:r>
                  </m:sub>
                </m:sSub>
                <m:r>
                  <m:rPr>
                    <m:nor/>
                  </m:rPr>
                  <w:rPr>
                    <w:rFonts w:asciiTheme="majorBidi" w:eastAsiaTheme="minorEastAsia" w:hAnsiTheme="majorBidi" w:cstheme="majorBidi"/>
                    <w:i/>
                    <w:color w:val="000000" w:themeColor="text1"/>
                  </w:rPr>
                  <m:t>+ </m:t>
                </m:r>
                <m:f>
                  <m:fPr>
                    <m:ctrlPr>
                      <w:rPr>
                        <w:rFonts w:ascii="Cambria Math" w:eastAsiaTheme="minorEastAsia" w:hAnsi="Cambria Math" w:cstheme="majorBidi"/>
                        <w:i/>
                        <w:iCs/>
                        <w:color w:val="000000" w:themeColor="text1"/>
                      </w:rPr>
                    </m:ctrlPr>
                  </m:fPr>
                  <m:num>
                    <m:r>
                      <w:rPr>
                        <w:rFonts w:ascii="Cambria Math" w:eastAsiaTheme="minorEastAsia" w:hAnsi="Cambria Math" w:cstheme="majorBidi"/>
                        <w:color w:val="000000" w:themeColor="text1"/>
                      </w:rPr>
                      <m:t>∂</m:t>
                    </m:r>
                    <m:sSub>
                      <m:sSubPr>
                        <m:ctrlPr>
                          <w:rPr>
                            <w:rFonts w:ascii="Cambria Math" w:eastAsiaTheme="minorEastAsia" w:hAnsi="Cambria Math" w:cstheme="majorBidi"/>
                            <w:i/>
                            <w:iCs/>
                            <w:color w:val="000000" w:themeColor="text1"/>
                          </w:rPr>
                        </m:ctrlPr>
                      </m:sSubPr>
                      <m:e>
                        <m:r>
                          <w:rPr>
                            <w:rFonts w:ascii="Cambria Math" w:eastAsiaTheme="minorEastAsia" w:hAnsi="Cambria Math" w:cstheme="majorBidi"/>
                            <w:color w:val="000000" w:themeColor="text1"/>
                          </w:rPr>
                          <m:t>f</m:t>
                        </m:r>
                      </m:e>
                      <m:sub>
                        <m:r>
                          <w:rPr>
                            <w:rFonts w:ascii="Cambria Math" w:eastAsiaTheme="minorEastAsia" w:hAnsi="Cambria Math" w:cstheme="majorBidi"/>
                            <w:color w:val="000000" w:themeColor="text1"/>
                          </w:rPr>
                          <m:t>3</m:t>
                        </m:r>
                      </m:sub>
                    </m:sSub>
                  </m:num>
                  <m:den>
                    <m:r>
                      <w:rPr>
                        <w:rFonts w:ascii="Cambria Math" w:eastAsiaTheme="minorEastAsia" w:hAnsi="Cambria Math" w:cstheme="majorBidi"/>
                        <w:color w:val="000000" w:themeColor="text1"/>
                      </w:rPr>
                      <m:t>∂</m:t>
                    </m:r>
                    <m:sSub>
                      <m:sSubPr>
                        <m:ctrlPr>
                          <w:rPr>
                            <w:rFonts w:ascii="Cambria Math" w:eastAsiaTheme="minorEastAsia" w:hAnsi="Cambria Math" w:cstheme="majorBidi"/>
                            <w:i/>
                            <w:iCs/>
                            <w:color w:val="000000" w:themeColor="text1"/>
                          </w:rPr>
                        </m:ctrlPr>
                      </m:sSubPr>
                      <m:e>
                        <m:r>
                          <w:rPr>
                            <w:rFonts w:ascii="Cambria Math" w:eastAsiaTheme="minorEastAsia" w:hAnsi="Cambria Math" w:cstheme="majorBidi"/>
                            <w:color w:val="000000" w:themeColor="text1"/>
                          </w:rPr>
                          <m:t>U</m:t>
                        </m:r>
                      </m:e>
                      <m:sub>
                        <m:r>
                          <w:rPr>
                            <w:rFonts w:ascii="Cambria Math" w:eastAsiaTheme="minorEastAsia" w:hAnsi="Cambria Math" w:cstheme="majorBidi"/>
                            <w:color w:val="000000" w:themeColor="text1"/>
                          </w:rPr>
                          <m:t>2</m:t>
                        </m:r>
                      </m:sub>
                    </m:sSub>
                  </m:den>
                </m:f>
                <m:sSub>
                  <m:sSubPr>
                    <m:ctrlPr>
                      <w:rPr>
                        <w:rFonts w:ascii="Cambria Math" w:eastAsiaTheme="minorEastAsia" w:hAnsi="Cambria Math" w:cstheme="majorBidi"/>
                        <w:i/>
                        <w:iCs/>
                        <w:color w:val="000000" w:themeColor="text1"/>
                      </w:rPr>
                    </m:ctrlPr>
                  </m:sSubPr>
                  <m:e>
                    <m:r>
                      <w:rPr>
                        <w:rFonts w:ascii="Cambria Math" w:eastAsiaTheme="minorEastAsia" w:hAnsi="Cambria Math" w:cstheme="majorBidi"/>
                        <w:color w:val="000000" w:themeColor="text1"/>
                      </w:rPr>
                      <m:t>U</m:t>
                    </m:r>
                  </m:e>
                  <m:sub>
                    <m:r>
                      <w:rPr>
                        <w:rFonts w:ascii="Cambria Math" w:eastAsiaTheme="minorEastAsia" w:hAnsi="Cambria Math" w:cstheme="majorBidi"/>
                        <w:color w:val="000000" w:themeColor="text1"/>
                      </w:rPr>
                      <m:t>2</m:t>
                    </m:r>
                  </m:sub>
                </m:sSub>
                <m:r>
                  <m:rPr>
                    <m:nor/>
                  </m:rPr>
                  <w:rPr>
                    <w:rFonts w:asciiTheme="majorBidi" w:eastAsiaTheme="minorEastAsia" w:hAnsiTheme="majorBidi" w:cstheme="majorBidi"/>
                    <w:i/>
                    <w:color w:val="000000" w:themeColor="text1"/>
                  </w:rPr>
                  <m:t> </m:t>
                </m:r>
              </m:e>
            </m:eqArr>
          </m:e>
        </m:d>
      </m:oMath>
    </w:p>
    <w:p w14:paraId="5C058768" w14:textId="43186C86" w:rsidR="008D1374" w:rsidRPr="000E0C57" w:rsidRDefault="008D1374" w:rsidP="00D9206E">
      <w:pPr>
        <w:keepNext/>
        <w:ind w:left="360"/>
        <w:rPr>
          <w:rFonts w:asciiTheme="majorBidi" w:hAnsiTheme="majorBidi" w:cstheme="majorBidi"/>
        </w:rPr>
      </w:pPr>
      <w:r w:rsidRPr="00C063AC">
        <w:rPr>
          <w:rFonts w:asciiTheme="majorBidi" w:hAnsiTheme="majorBidi" w:cstheme="majorBidi"/>
        </w:rPr>
        <w:t xml:space="preserve">Thus the linearized equation will </w:t>
      </w:r>
      <w:proofErr w:type="gramStart"/>
      <w:r w:rsidRPr="00C063AC">
        <w:rPr>
          <w:rFonts w:asciiTheme="majorBidi" w:hAnsiTheme="majorBidi" w:cstheme="majorBidi"/>
        </w:rPr>
        <w:t>be :</w:t>
      </w:r>
      <w:proofErr w:type="gramEnd"/>
    </w:p>
    <w:p w14:paraId="7F174548" w14:textId="6B54F79B" w:rsidR="000E0C57" w:rsidRPr="00C063AC" w:rsidRDefault="00D9206E" w:rsidP="008D1374">
      <w:pPr>
        <w:keepNext/>
        <w:rPr>
          <w:rFonts w:asciiTheme="majorBidi" w:hAnsiTheme="majorBidi" w:cstheme="majorBidi"/>
          <w:color w:val="000000" w:themeColor="text1"/>
        </w:rPr>
      </w:pPr>
      <m:oMathPara>
        <m:oMathParaPr>
          <m:jc m:val="left"/>
        </m:oMathParaPr>
        <m:oMath>
          <m:r>
            <w:rPr>
              <w:rFonts w:ascii="Cambria Math" w:hAnsi="Cambria Math" w:cstheme="majorBidi"/>
              <w:color w:val="000000" w:themeColor="text1"/>
            </w:rPr>
            <m:t xml:space="preserve">      →</m:t>
          </m:r>
          <m:bar>
            <m:barPr>
              <m:ctrlPr>
                <w:rPr>
                  <w:rFonts w:ascii="Cambria Math" w:hAnsi="Cambria Math" w:cstheme="majorBidi"/>
                  <w:i/>
                  <w:iCs/>
                  <w:color w:val="000000" w:themeColor="text1"/>
                </w:rPr>
              </m:ctrlPr>
            </m:barPr>
            <m:e>
              <m:acc>
                <m:accPr>
                  <m:chr m:val="̇"/>
                  <m:ctrlPr>
                    <w:rPr>
                      <w:rFonts w:ascii="Cambria Math" w:hAnsi="Cambria Math" w:cstheme="majorBidi"/>
                      <w:i/>
                      <w:iCs/>
                      <w:color w:val="000000" w:themeColor="text1"/>
                    </w:rPr>
                  </m:ctrlPr>
                </m:accPr>
                <m:e>
                  <m:r>
                    <w:rPr>
                      <w:rFonts w:ascii="Cambria Math" w:hAnsi="Cambria Math" w:cstheme="majorBidi"/>
                      <w:color w:val="000000" w:themeColor="text1"/>
                    </w:rPr>
                    <m:t>Z</m:t>
                  </m:r>
                </m:e>
              </m:acc>
            </m:e>
          </m:bar>
          <m:r>
            <w:rPr>
              <w:rFonts w:ascii="Cambria Math" w:hAnsi="Cambria Math" w:cstheme="majorBidi"/>
              <w:color w:val="000000" w:themeColor="text1"/>
            </w:rPr>
            <m:t>=</m:t>
          </m:r>
          <m:d>
            <m:dPr>
              <m:ctrlPr>
                <w:rPr>
                  <w:rFonts w:ascii="Cambria Math" w:hAnsi="Cambria Math" w:cstheme="majorBidi"/>
                  <w:i/>
                  <w:iCs/>
                  <w:color w:val="000000" w:themeColor="text1"/>
                </w:rPr>
              </m:ctrlPr>
            </m:dPr>
            <m:e>
              <m:m>
                <m:mPr>
                  <m:mcs>
                    <m:mc>
                      <m:mcPr>
                        <m:count m:val="3"/>
                        <m:mcJc m:val="center"/>
                      </m:mcPr>
                    </m:mc>
                  </m:mcs>
                  <m:ctrlPr>
                    <w:rPr>
                      <w:rFonts w:ascii="Cambria Math" w:hAnsi="Cambria Math" w:cstheme="majorBidi"/>
                      <w:i/>
                      <w:iCs/>
                      <w:color w:val="000000" w:themeColor="text1"/>
                    </w:rPr>
                  </m:ctrlPr>
                </m:mPr>
                <m:mr>
                  <m:e>
                    <m:r>
                      <w:rPr>
                        <w:rFonts w:ascii="Cambria Math" w:hAnsi="Cambria Math" w:cstheme="majorBidi"/>
                        <w:color w:val="000000" w:themeColor="text1"/>
                      </w:rPr>
                      <m:t>-</m:t>
                    </m:r>
                    <m:sSub>
                      <m:sSubPr>
                        <m:ctrlPr>
                          <w:rPr>
                            <w:rFonts w:ascii="Cambria Math" w:hAnsi="Cambria Math" w:cstheme="majorBidi"/>
                            <w:i/>
                            <w:iCs/>
                            <w:color w:val="000000" w:themeColor="text1"/>
                          </w:rPr>
                        </m:ctrlPr>
                      </m:sSubPr>
                      <m:e>
                        <m:r>
                          <w:rPr>
                            <w:rFonts w:ascii="Cambria Math" w:hAnsi="Cambria Math" w:cstheme="majorBidi"/>
                            <w:color w:val="000000" w:themeColor="text1"/>
                          </w:rPr>
                          <m:t>P</m:t>
                        </m:r>
                      </m:e>
                      <m:sub>
                        <m:r>
                          <w:rPr>
                            <w:rFonts w:ascii="Cambria Math" w:hAnsi="Cambria Math" w:cstheme="majorBidi"/>
                            <w:color w:val="000000" w:themeColor="text1"/>
                          </w:rPr>
                          <m:t>1</m:t>
                        </m:r>
                      </m:sub>
                    </m:sSub>
                    <m:r>
                      <w:rPr>
                        <w:rFonts w:ascii="Cambria Math" w:hAnsi="Cambria Math" w:cstheme="majorBidi"/>
                        <w:color w:val="000000" w:themeColor="text1"/>
                      </w:rPr>
                      <m:t>-</m:t>
                    </m:r>
                    <m:sSub>
                      <m:sSubPr>
                        <m:ctrlPr>
                          <w:rPr>
                            <w:rFonts w:ascii="Cambria Math" w:hAnsi="Cambria Math" w:cstheme="majorBidi"/>
                            <w:i/>
                            <w:iCs/>
                            <w:color w:val="000000" w:themeColor="text1"/>
                          </w:rPr>
                        </m:ctrlPr>
                      </m:sSubPr>
                      <m:e>
                        <m:r>
                          <w:rPr>
                            <w:rFonts w:ascii="Cambria Math" w:hAnsi="Cambria Math" w:cstheme="majorBidi"/>
                            <w:color w:val="000000" w:themeColor="text1"/>
                          </w:rPr>
                          <m:t>X</m:t>
                        </m:r>
                      </m:e>
                      <m:sub>
                        <m:r>
                          <w:rPr>
                            <w:rFonts w:ascii="Cambria Math" w:hAnsi="Cambria Math" w:cstheme="majorBidi"/>
                            <w:color w:val="000000" w:themeColor="text1"/>
                          </w:rPr>
                          <m:t>eq</m:t>
                        </m:r>
                      </m:sub>
                    </m:sSub>
                  </m:e>
                  <m:e>
                    <m:r>
                      <w:rPr>
                        <w:rFonts w:ascii="Cambria Math" w:hAnsi="Cambria Math" w:cstheme="majorBidi"/>
                        <w:color w:val="000000" w:themeColor="text1"/>
                      </w:rPr>
                      <m:t>-</m:t>
                    </m:r>
                    <m:sSub>
                      <m:sSubPr>
                        <m:ctrlPr>
                          <w:rPr>
                            <w:rFonts w:ascii="Cambria Math" w:hAnsi="Cambria Math" w:cstheme="majorBidi"/>
                            <w:i/>
                            <w:iCs/>
                            <w:color w:val="000000" w:themeColor="text1"/>
                          </w:rPr>
                        </m:ctrlPr>
                      </m:sSubPr>
                      <m:e>
                        <m:r>
                          <w:rPr>
                            <w:rFonts w:ascii="Cambria Math" w:hAnsi="Cambria Math" w:cstheme="majorBidi"/>
                            <w:color w:val="000000" w:themeColor="text1"/>
                          </w:rPr>
                          <m:t>G</m:t>
                        </m:r>
                      </m:e>
                      <m:sub>
                        <m:r>
                          <w:rPr>
                            <w:rFonts w:ascii="Cambria Math" w:hAnsi="Cambria Math" w:cstheme="majorBidi"/>
                            <w:color w:val="000000" w:themeColor="text1"/>
                          </w:rPr>
                          <m:t>eq</m:t>
                        </m:r>
                      </m:sub>
                    </m:sSub>
                    <m:r>
                      <w:rPr>
                        <w:rFonts w:ascii="Cambria Math" w:hAnsi="Cambria Math" w:cstheme="majorBidi"/>
                        <w:color w:val="000000" w:themeColor="text1"/>
                      </w:rPr>
                      <m:t>-</m:t>
                    </m:r>
                    <m:sSub>
                      <m:sSubPr>
                        <m:ctrlPr>
                          <w:rPr>
                            <w:rFonts w:ascii="Cambria Math" w:hAnsi="Cambria Math" w:cstheme="majorBidi"/>
                            <w:i/>
                            <w:iCs/>
                            <w:color w:val="000000" w:themeColor="text1"/>
                          </w:rPr>
                        </m:ctrlPr>
                      </m:sSubPr>
                      <m:e>
                        <m:r>
                          <w:rPr>
                            <w:rFonts w:ascii="Cambria Math" w:hAnsi="Cambria Math" w:cstheme="majorBidi"/>
                            <w:color w:val="000000" w:themeColor="text1"/>
                          </w:rPr>
                          <m:t>G</m:t>
                        </m:r>
                      </m:e>
                      <m:sub>
                        <m:r>
                          <w:rPr>
                            <w:rFonts w:ascii="Cambria Math" w:hAnsi="Cambria Math" w:cstheme="majorBidi"/>
                            <w:color w:val="000000" w:themeColor="text1"/>
                          </w:rPr>
                          <m:t>b</m:t>
                        </m:r>
                      </m:sub>
                    </m:sSub>
                  </m:e>
                  <m:e>
                    <m:r>
                      <w:rPr>
                        <w:rFonts w:ascii="Cambria Math" w:hAnsi="Cambria Math" w:cstheme="majorBidi"/>
                        <w:color w:val="000000" w:themeColor="text1"/>
                      </w:rPr>
                      <m:t>0</m:t>
                    </m:r>
                  </m:e>
                </m:mr>
                <m:mr>
                  <m:e>
                    <m:r>
                      <w:rPr>
                        <w:rFonts w:ascii="Cambria Math" w:hAnsi="Cambria Math" w:cstheme="majorBidi"/>
                        <w:color w:val="000000" w:themeColor="text1"/>
                      </w:rPr>
                      <m:t>0</m:t>
                    </m:r>
                  </m:e>
                  <m:e>
                    <m:r>
                      <w:rPr>
                        <w:rFonts w:ascii="Cambria Math" w:hAnsi="Cambria Math" w:cstheme="majorBidi"/>
                        <w:color w:val="000000" w:themeColor="text1"/>
                      </w:rPr>
                      <m:t>-</m:t>
                    </m:r>
                    <m:sSub>
                      <m:sSubPr>
                        <m:ctrlPr>
                          <w:rPr>
                            <w:rFonts w:ascii="Cambria Math" w:hAnsi="Cambria Math" w:cstheme="majorBidi"/>
                            <w:i/>
                            <w:iCs/>
                            <w:color w:val="000000" w:themeColor="text1"/>
                          </w:rPr>
                        </m:ctrlPr>
                      </m:sSubPr>
                      <m:e>
                        <m:r>
                          <w:rPr>
                            <w:rFonts w:ascii="Cambria Math" w:hAnsi="Cambria Math" w:cstheme="majorBidi"/>
                            <w:color w:val="000000" w:themeColor="text1"/>
                          </w:rPr>
                          <m:t>P</m:t>
                        </m:r>
                      </m:e>
                      <m:sub>
                        <m:r>
                          <w:rPr>
                            <w:rFonts w:ascii="Cambria Math" w:hAnsi="Cambria Math" w:cstheme="majorBidi"/>
                            <w:color w:val="000000" w:themeColor="text1"/>
                          </w:rPr>
                          <m:t>2</m:t>
                        </m:r>
                      </m:sub>
                    </m:sSub>
                  </m:e>
                  <m:e>
                    <m:sSub>
                      <m:sSubPr>
                        <m:ctrlPr>
                          <w:rPr>
                            <w:rFonts w:ascii="Cambria Math" w:hAnsi="Cambria Math" w:cstheme="majorBidi"/>
                            <w:i/>
                            <w:iCs/>
                            <w:color w:val="000000" w:themeColor="text1"/>
                          </w:rPr>
                        </m:ctrlPr>
                      </m:sSubPr>
                      <m:e>
                        <m:r>
                          <w:rPr>
                            <w:rFonts w:ascii="Cambria Math" w:hAnsi="Cambria Math" w:cstheme="majorBidi"/>
                            <w:color w:val="000000" w:themeColor="text1"/>
                          </w:rPr>
                          <m:t>P</m:t>
                        </m:r>
                      </m:e>
                      <m:sub>
                        <m:r>
                          <w:rPr>
                            <w:rFonts w:ascii="Cambria Math" w:hAnsi="Cambria Math" w:cstheme="majorBidi"/>
                            <w:color w:val="000000" w:themeColor="text1"/>
                          </w:rPr>
                          <m:t>3</m:t>
                        </m:r>
                      </m:sub>
                    </m:sSub>
                  </m:e>
                </m:mr>
                <m:mr>
                  <m:e>
                    <m:r>
                      <w:rPr>
                        <w:rFonts w:ascii="Cambria Math" w:hAnsi="Cambria Math" w:cstheme="majorBidi"/>
                        <w:color w:val="000000" w:themeColor="text1"/>
                      </w:rPr>
                      <m:t>0</m:t>
                    </m:r>
                  </m:e>
                  <m:e>
                    <m:r>
                      <w:rPr>
                        <w:rFonts w:ascii="Cambria Math" w:hAnsi="Cambria Math" w:cstheme="majorBidi"/>
                        <w:color w:val="000000" w:themeColor="text1"/>
                      </w:rPr>
                      <m:t>0</m:t>
                    </m:r>
                  </m:e>
                  <m:e>
                    <m:r>
                      <w:rPr>
                        <w:rFonts w:ascii="Cambria Math" w:hAnsi="Cambria Math" w:cstheme="majorBidi"/>
                        <w:color w:val="000000" w:themeColor="text1"/>
                      </w:rPr>
                      <m:t>-n</m:t>
                    </m:r>
                  </m:e>
                </m:mr>
              </m:m>
            </m:e>
          </m:d>
          <m:bar>
            <m:barPr>
              <m:ctrlPr>
                <w:rPr>
                  <w:rFonts w:ascii="Cambria Math" w:hAnsi="Cambria Math" w:cstheme="majorBidi"/>
                  <w:i/>
                  <w:iCs/>
                  <w:color w:val="000000" w:themeColor="text1"/>
                </w:rPr>
              </m:ctrlPr>
            </m:barPr>
            <m:e>
              <m:r>
                <w:rPr>
                  <w:rFonts w:ascii="Cambria Math" w:hAnsi="Cambria Math" w:cstheme="majorBidi"/>
                  <w:color w:val="000000" w:themeColor="text1"/>
                </w:rPr>
                <m:t>Z</m:t>
              </m:r>
            </m:e>
          </m:bar>
          <m:r>
            <w:rPr>
              <w:rFonts w:ascii="Cambria Math" w:hAnsi="Cambria Math" w:cstheme="majorBidi"/>
              <w:color w:val="000000" w:themeColor="text1"/>
            </w:rPr>
            <m:t>+</m:t>
          </m:r>
          <m:d>
            <m:dPr>
              <m:ctrlPr>
                <w:rPr>
                  <w:rFonts w:ascii="Cambria Math" w:hAnsi="Cambria Math" w:cstheme="majorBidi"/>
                  <w:i/>
                  <w:iCs/>
                  <w:color w:val="000000" w:themeColor="text1"/>
                </w:rPr>
              </m:ctrlPr>
            </m:dPr>
            <m:e>
              <m:m>
                <m:mPr>
                  <m:mcs>
                    <m:mc>
                      <m:mcPr>
                        <m:count m:val="2"/>
                        <m:mcJc m:val="center"/>
                      </m:mcPr>
                    </m:mc>
                  </m:mcs>
                  <m:ctrlPr>
                    <w:rPr>
                      <w:rFonts w:ascii="Cambria Math" w:hAnsi="Cambria Math" w:cstheme="majorBidi"/>
                      <w:i/>
                      <w:iCs/>
                      <w:color w:val="000000" w:themeColor="text1"/>
                    </w:rPr>
                  </m:ctrlPr>
                </m:mPr>
                <m:mr>
                  <m:e>
                    <m:r>
                      <w:rPr>
                        <w:rFonts w:ascii="Cambria Math" w:hAnsi="Cambria Math" w:cstheme="majorBidi"/>
                        <w:color w:val="000000" w:themeColor="text1"/>
                      </w:rPr>
                      <m:t>1</m:t>
                    </m:r>
                  </m:e>
                  <m:e>
                    <m:r>
                      <w:rPr>
                        <w:rFonts w:ascii="Cambria Math" w:hAnsi="Cambria Math" w:cstheme="majorBidi"/>
                        <w:color w:val="000000" w:themeColor="text1"/>
                      </w:rPr>
                      <m:t>0</m:t>
                    </m:r>
                  </m:e>
                </m:mr>
                <m:mr>
                  <m:e>
                    <m:eqArr>
                      <m:eqArrPr>
                        <m:ctrlPr>
                          <w:rPr>
                            <w:rFonts w:ascii="Cambria Math" w:hAnsi="Cambria Math" w:cstheme="majorBidi"/>
                            <w:i/>
                            <w:iCs/>
                            <w:color w:val="000000" w:themeColor="text1"/>
                          </w:rPr>
                        </m:ctrlPr>
                      </m:eqArrPr>
                      <m:e>
                        <m:r>
                          <w:rPr>
                            <w:rFonts w:ascii="Cambria Math" w:hAnsi="Cambria Math" w:cstheme="majorBidi"/>
                            <w:color w:val="000000" w:themeColor="text1"/>
                          </w:rPr>
                          <m:t>0</m:t>
                        </m:r>
                      </m:e>
                      <m:e>
                        <m:r>
                          <w:rPr>
                            <w:rFonts w:ascii="Cambria Math" w:hAnsi="Cambria Math" w:cstheme="majorBidi"/>
                            <w:color w:val="000000" w:themeColor="text1"/>
                          </w:rPr>
                          <m:t>1</m:t>
                        </m:r>
                      </m:e>
                    </m:eqArr>
                  </m:e>
                  <m:e>
                    <m:eqArr>
                      <m:eqArrPr>
                        <m:ctrlPr>
                          <w:rPr>
                            <w:rFonts w:ascii="Cambria Math" w:hAnsi="Cambria Math" w:cstheme="majorBidi"/>
                            <w:i/>
                            <w:iCs/>
                            <w:color w:val="000000" w:themeColor="text1"/>
                          </w:rPr>
                        </m:ctrlPr>
                      </m:eqArrPr>
                      <m:e>
                        <m:r>
                          <w:rPr>
                            <w:rFonts w:ascii="Cambria Math" w:hAnsi="Cambria Math" w:cstheme="majorBidi"/>
                            <w:color w:val="000000" w:themeColor="text1"/>
                          </w:rPr>
                          <m:t>0</m:t>
                        </m:r>
                      </m:e>
                      <m:e>
                        <m:sSup>
                          <m:sSupPr>
                            <m:ctrlPr>
                              <w:rPr>
                                <w:rFonts w:ascii="Cambria Math" w:hAnsi="Cambria Math" w:cstheme="majorBidi"/>
                                <w:i/>
                                <w:iCs/>
                                <w:color w:val="000000" w:themeColor="text1"/>
                              </w:rPr>
                            </m:ctrlPr>
                          </m:sSupPr>
                          <m:e>
                            <m:r>
                              <w:rPr>
                                <w:rFonts w:ascii="Cambria Math" w:hAnsi="Cambria Math" w:cstheme="majorBidi"/>
                                <w:color w:val="000000" w:themeColor="text1"/>
                              </w:rPr>
                              <m:t>V</m:t>
                            </m:r>
                          </m:e>
                          <m:sup>
                            <m:r>
                              <w:rPr>
                                <w:rFonts w:ascii="Cambria Math" w:hAnsi="Cambria Math" w:cstheme="majorBidi"/>
                                <w:color w:val="000000" w:themeColor="text1"/>
                              </w:rPr>
                              <m:t>-1</m:t>
                            </m:r>
                          </m:sup>
                        </m:sSup>
                      </m:e>
                    </m:eqArr>
                  </m:e>
                </m:mr>
              </m:m>
            </m:e>
          </m:d>
          <m:bar>
            <m:barPr>
              <m:ctrlPr>
                <w:rPr>
                  <w:rFonts w:ascii="Cambria Math" w:hAnsi="Cambria Math" w:cstheme="majorBidi"/>
                  <w:i/>
                  <w:iCs/>
                  <w:color w:val="000000" w:themeColor="text1"/>
                </w:rPr>
              </m:ctrlPr>
            </m:barPr>
            <m:e>
              <m:r>
                <w:rPr>
                  <w:rFonts w:ascii="Cambria Math" w:hAnsi="Cambria Math" w:cstheme="majorBidi"/>
                  <w:color w:val="000000" w:themeColor="text1"/>
                </w:rPr>
                <m:t>U</m:t>
              </m:r>
            </m:e>
          </m:bar>
          <m:r>
            <w:rPr>
              <w:rFonts w:ascii="Cambria Math" w:hAnsi="Cambria Math" w:cstheme="majorBidi"/>
              <w:color w:val="000000" w:themeColor="text1"/>
            </w:rPr>
            <m:t xml:space="preserve">       ,               </m:t>
          </m:r>
          <m:bar>
            <m:barPr>
              <m:ctrlPr>
                <w:rPr>
                  <w:rFonts w:ascii="Cambria Math" w:hAnsi="Cambria Math" w:cstheme="majorBidi"/>
                  <w:i/>
                  <w:iCs/>
                  <w:color w:val="000000" w:themeColor="text1"/>
                </w:rPr>
              </m:ctrlPr>
            </m:barPr>
            <m:e>
              <m:r>
                <w:rPr>
                  <w:rFonts w:ascii="Cambria Math" w:hAnsi="Cambria Math" w:cstheme="majorBidi"/>
                  <w:color w:val="000000" w:themeColor="text1"/>
                </w:rPr>
                <m:t>Y</m:t>
              </m:r>
            </m:e>
          </m:bar>
          <m:r>
            <w:rPr>
              <w:rFonts w:ascii="Cambria Math" w:hAnsi="Cambria Math" w:cstheme="majorBidi"/>
              <w:color w:val="000000" w:themeColor="text1"/>
            </w:rPr>
            <m:t>=</m:t>
          </m:r>
          <m:d>
            <m:dPr>
              <m:ctrlPr>
                <w:rPr>
                  <w:rFonts w:ascii="Cambria Math" w:hAnsi="Cambria Math" w:cstheme="majorBidi"/>
                  <w:i/>
                  <w:iCs/>
                  <w:color w:val="000000" w:themeColor="text1"/>
                </w:rPr>
              </m:ctrlPr>
            </m:dPr>
            <m:e>
              <m:r>
                <w:rPr>
                  <w:rFonts w:ascii="Cambria Math" w:hAnsi="Cambria Math" w:cstheme="majorBidi"/>
                  <w:color w:val="000000" w:themeColor="text1"/>
                </w:rPr>
                <m:t>1    0     0</m:t>
              </m:r>
            </m:e>
          </m:d>
          <m:bar>
            <m:barPr>
              <m:ctrlPr>
                <w:rPr>
                  <w:rFonts w:ascii="Cambria Math" w:hAnsi="Cambria Math" w:cstheme="majorBidi"/>
                  <w:i/>
                  <w:iCs/>
                  <w:color w:val="000000" w:themeColor="text1"/>
                </w:rPr>
              </m:ctrlPr>
            </m:barPr>
            <m:e>
              <m:r>
                <w:rPr>
                  <w:rFonts w:ascii="Cambria Math" w:hAnsi="Cambria Math" w:cstheme="majorBidi"/>
                  <w:color w:val="000000" w:themeColor="text1"/>
                </w:rPr>
                <m:t>Z</m:t>
              </m:r>
            </m:e>
          </m:bar>
          <m:r>
            <w:rPr>
              <w:rFonts w:ascii="Cambria Math" w:hAnsi="Cambria Math" w:cstheme="majorBidi"/>
              <w:color w:val="000000" w:themeColor="text1"/>
            </w:rPr>
            <m:t> +</m:t>
          </m:r>
          <m:bar>
            <m:barPr>
              <m:ctrlPr>
                <w:rPr>
                  <w:rFonts w:ascii="Cambria Math" w:hAnsi="Cambria Math" w:cstheme="majorBidi"/>
                  <w:i/>
                  <w:iCs/>
                  <w:color w:val="000000" w:themeColor="text1"/>
                </w:rPr>
              </m:ctrlPr>
            </m:barPr>
            <m:e>
              <m:r>
                <w:rPr>
                  <w:rFonts w:ascii="Cambria Math" w:hAnsi="Cambria Math" w:cstheme="majorBidi"/>
                  <w:color w:val="000000" w:themeColor="text1"/>
                </w:rPr>
                <m:t>0</m:t>
              </m:r>
            </m:e>
          </m:bar>
          <m:r>
            <w:rPr>
              <w:rFonts w:ascii="Cambria Math" w:hAnsi="Cambria Math" w:cstheme="majorBidi"/>
              <w:color w:val="000000" w:themeColor="text1"/>
            </w:rPr>
            <m:t>×</m:t>
          </m:r>
          <m:bar>
            <m:barPr>
              <m:ctrlPr>
                <w:rPr>
                  <w:rFonts w:ascii="Cambria Math" w:hAnsi="Cambria Math" w:cstheme="majorBidi"/>
                  <w:i/>
                  <w:iCs/>
                  <w:color w:val="000000" w:themeColor="text1"/>
                </w:rPr>
              </m:ctrlPr>
            </m:barPr>
            <m:e>
              <m:r>
                <w:rPr>
                  <w:rFonts w:ascii="Cambria Math" w:hAnsi="Cambria Math" w:cstheme="majorBidi"/>
                  <w:color w:val="000000" w:themeColor="text1"/>
                </w:rPr>
                <m:t>U</m:t>
              </m:r>
            </m:e>
          </m:bar>
        </m:oMath>
      </m:oMathPara>
    </w:p>
    <w:p w14:paraId="07DDF258" w14:textId="6CB63245" w:rsidR="00C063AC" w:rsidRPr="00B94DA4" w:rsidRDefault="008D1374" w:rsidP="00C063AC">
      <w:pPr>
        <w:pStyle w:val="Caption"/>
        <w:jc w:val="right"/>
        <w:rPr>
          <w:rFonts w:cstheme="minorHAnsi"/>
        </w:rPr>
      </w:pPr>
      <w:r w:rsidRPr="00B94DA4">
        <w:rPr>
          <w:rFonts w:cstheme="minorHAnsi"/>
        </w:rPr>
        <w:t xml:space="preserve">( </w:t>
      </w:r>
      <w:r w:rsidRPr="00B94DA4">
        <w:rPr>
          <w:rFonts w:cstheme="minorHAnsi"/>
        </w:rPr>
        <w:fldChar w:fldCharType="begin"/>
      </w:r>
      <w:r w:rsidRPr="00B94DA4">
        <w:rPr>
          <w:rFonts w:cstheme="minorHAnsi"/>
        </w:rPr>
        <w:instrText xml:space="preserve"> SEQ ( \* ARABIC </w:instrText>
      </w:r>
      <w:r w:rsidRPr="00B94DA4">
        <w:rPr>
          <w:rFonts w:cstheme="minorHAnsi"/>
        </w:rPr>
        <w:fldChar w:fldCharType="separate"/>
      </w:r>
      <w:r w:rsidR="00B94DA4" w:rsidRPr="00B94DA4">
        <w:rPr>
          <w:rFonts w:cstheme="minorHAnsi"/>
          <w:noProof/>
        </w:rPr>
        <w:t>15</w:t>
      </w:r>
      <w:r w:rsidRPr="00B94DA4">
        <w:rPr>
          <w:rFonts w:cstheme="minorHAnsi"/>
        </w:rPr>
        <w:fldChar w:fldCharType="end"/>
      </w:r>
      <w:r w:rsidRPr="00B94DA4">
        <w:rPr>
          <w:rFonts w:cstheme="minorHAnsi"/>
        </w:rPr>
        <w:t>)</w:t>
      </w:r>
    </w:p>
    <w:p w14:paraId="5ED3EB32" w14:textId="06324469" w:rsidR="00C063AC" w:rsidRDefault="00C063AC" w:rsidP="00C063AC">
      <w:pPr>
        <w:rPr>
          <w:rFonts w:asciiTheme="majorBidi" w:hAnsiTheme="majorBidi" w:cstheme="majorBidi"/>
        </w:rPr>
      </w:pPr>
      <w:r>
        <w:rPr>
          <w:rFonts w:asciiTheme="majorBidi" w:hAnsiTheme="majorBidi" w:cstheme="majorBidi"/>
        </w:rPr>
        <w:t>It’s time to calculate open loop transform function for input and disturbance:</w:t>
      </w:r>
    </w:p>
    <w:p w14:paraId="633C7552" w14:textId="0F55D4CA" w:rsidR="00C063AC" w:rsidRPr="00877262" w:rsidRDefault="00877262" w:rsidP="00C063AC">
      <w:pPr>
        <w:rPr>
          <w:rFonts w:asciiTheme="majorBidi" w:eastAsiaTheme="minorEastAsia" w:hAnsiTheme="majorBidi" w:cstheme="majorBidi"/>
          <w:iCs/>
          <w:color w:val="000000" w:themeColor="text1"/>
        </w:rPr>
      </w:pPr>
      <m:oMathPara>
        <m:oMath>
          <m:r>
            <w:rPr>
              <w:rFonts w:ascii="Cambria Math" w:hAnsi="Cambria Math" w:cstheme="majorBidi"/>
            </w:rPr>
            <m:t>G</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=C</m:t>
          </m:r>
          <m:sSup>
            <m:sSupPr>
              <m:ctrlPr>
                <w:rPr>
                  <w:rFonts w:ascii="Cambria Math" w:hAnsi="Cambria Math" w:cstheme="majorBidi"/>
                  <w:i/>
                </w:rPr>
              </m:ctrlPr>
            </m:sSupPr>
            <m:e>
              <m:d>
                <m:dPr>
                  <m:ctrlPr>
                    <w:rPr>
                      <w:rFonts w:ascii="Cambria Math" w:hAnsi="Cambria Math" w:cstheme="majorBidi"/>
                      <w:i/>
                    </w:rPr>
                  </m:ctrlPr>
                </m:dPr>
                <m:e>
                  <m:r>
                    <w:rPr>
                      <w:rFonts w:ascii="Cambria Math" w:hAnsi="Cambria Math" w:cstheme="majorBidi"/>
                    </w:rPr>
                    <m:t>s</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n</m:t>
                      </m:r>
                    </m:sub>
                  </m:sSub>
                  <m:r>
                    <w:rPr>
                      <w:rFonts w:ascii="Cambria Math" w:hAnsi="Cambria Math" w:cstheme="majorBidi"/>
                    </w:rPr>
                    <m:t>-A</m:t>
                  </m:r>
                </m:e>
              </m:d>
            </m:e>
            <m:sup>
              <m:r>
                <w:rPr>
                  <w:rFonts w:ascii="Cambria Math" w:hAnsi="Cambria Math" w:cstheme="majorBidi"/>
                </w:rPr>
                <m:t>-1</m:t>
              </m:r>
            </m:sup>
          </m:sSup>
          <m:r>
            <w:rPr>
              <w:rFonts w:ascii="Cambria Math" w:hAnsi="Cambria Math" w:cstheme="majorBidi"/>
            </w:rPr>
            <m:t>B=</m:t>
          </m:r>
          <m:d>
            <m:dPr>
              <m:ctrlPr>
                <w:rPr>
                  <w:rFonts w:ascii="Cambria Math" w:hAnsi="Cambria Math" w:cstheme="majorBidi"/>
                  <w:i/>
                </w:rPr>
              </m:ctrlPr>
            </m:dPr>
            <m:e>
              <m:r>
                <w:rPr>
                  <w:rFonts w:ascii="Cambria Math" w:hAnsi="Cambria Math" w:cstheme="majorBidi"/>
                </w:rPr>
                <m:t>1   0   0</m:t>
              </m:r>
            </m:e>
          </m:d>
          <m:sSup>
            <m:sSupPr>
              <m:ctrlPr>
                <w:rPr>
                  <w:rFonts w:ascii="Cambria Math" w:eastAsiaTheme="minorEastAsia" w:hAnsi="Cambria Math" w:cstheme="majorBidi"/>
                  <w:i/>
                </w:rPr>
              </m:ctrlPr>
            </m:sSupPr>
            <m:e>
              <m:d>
                <m:dPr>
                  <m:begChr m:val="["/>
                  <m:endChr m:val="]"/>
                  <m:ctrlPr>
                    <w:rPr>
                      <w:rFonts w:ascii="Cambria Math" w:eastAsiaTheme="minorEastAsia" w:hAnsi="Cambria Math" w:cstheme="majorBidi"/>
                      <w:i/>
                    </w:rPr>
                  </m:ctrlPr>
                </m:dPr>
                <m:e>
                  <m:d>
                    <m:dPr>
                      <m:ctrlPr>
                        <w:rPr>
                          <w:rFonts w:ascii="Cambria Math" w:eastAsiaTheme="minorEastAsia" w:hAnsi="Cambria Math" w:cstheme="majorBidi"/>
                          <w:i/>
                        </w:rPr>
                      </m:ctrlPr>
                    </m:dPr>
                    <m:e>
                      <m:m>
                        <m:mPr>
                          <m:mcs>
                            <m:mc>
                              <m:mcPr>
                                <m:count m:val="3"/>
                                <m:mcJc m:val="center"/>
                              </m:mcPr>
                            </m:mc>
                          </m:mcs>
                          <m:ctrlPr>
                            <w:rPr>
                              <w:rFonts w:ascii="Cambria Math" w:eastAsiaTheme="minorEastAsia" w:hAnsi="Cambria Math" w:cstheme="majorBidi"/>
                              <w:i/>
                            </w:rPr>
                          </m:ctrlPr>
                        </m:mPr>
                        <m:mr>
                          <m:e>
                            <m:r>
                              <w:rPr>
                                <w:rFonts w:ascii="Cambria Math" w:eastAsiaTheme="minorEastAsia" w:hAnsi="Cambria Math" w:cstheme="majorBidi"/>
                              </w:rPr>
                              <m:t>s</m:t>
                            </m:r>
                          </m:e>
                          <m:e>
                            <m:r>
                              <w:rPr>
                                <w:rFonts w:ascii="Cambria Math" w:hAnsi="Cambria Math" w:cstheme="majorBidi"/>
                              </w:rPr>
                              <m:t>0</m:t>
                            </m:r>
                          </m:e>
                          <m:e>
                            <m:r>
                              <w:rPr>
                                <w:rFonts w:ascii="Cambria Math" w:eastAsiaTheme="minorEastAsia" w:hAnsi="Cambria Math" w:cstheme="majorBidi"/>
                              </w:rPr>
                              <m:t>0</m:t>
                            </m:r>
                          </m:e>
                        </m:mr>
                        <m:mr>
                          <m:e>
                            <m:r>
                              <w:rPr>
                                <w:rFonts w:ascii="Cambria Math" w:hAnsi="Cambria Math" w:cstheme="majorBidi"/>
                              </w:rPr>
                              <m:t>0</m:t>
                            </m:r>
                          </m:e>
                          <m:e>
                            <m:r>
                              <w:rPr>
                                <w:rFonts w:ascii="Cambria Math" w:hAnsi="Cambria Math" w:cstheme="majorBidi"/>
                              </w:rPr>
                              <m:t>s</m:t>
                            </m:r>
                          </m:e>
                          <m:e>
                            <m:r>
                              <w:rPr>
                                <w:rFonts w:ascii="Cambria Math" w:hAnsi="Cambria Math" w:cstheme="majorBidi"/>
                              </w:rPr>
                              <m:t>0</m:t>
                            </m:r>
                          </m:e>
                        </m:mr>
                        <m:mr>
                          <m:e>
                            <m:r>
                              <w:rPr>
                                <w:rFonts w:ascii="Cambria Math" w:eastAsiaTheme="minorEastAsia" w:hAnsi="Cambria Math" w:cstheme="majorBidi"/>
                              </w:rPr>
                              <m:t>0</m:t>
                            </m:r>
                          </m:e>
                          <m:e>
                            <m:r>
                              <w:rPr>
                                <w:rFonts w:ascii="Cambria Math" w:hAnsi="Cambria Math" w:cstheme="majorBidi"/>
                              </w:rPr>
                              <m:t>0</m:t>
                            </m:r>
                          </m:e>
                          <m:e>
                            <m:r>
                              <w:rPr>
                                <w:rFonts w:ascii="Cambria Math" w:eastAsiaTheme="minorEastAsia" w:hAnsi="Cambria Math" w:cstheme="majorBidi"/>
                              </w:rPr>
                              <m:t>s</m:t>
                            </m:r>
                          </m:e>
                        </m:mr>
                      </m:m>
                    </m:e>
                  </m:d>
                  <m:r>
                    <w:rPr>
                      <w:rFonts w:ascii="Cambria Math" w:eastAsiaTheme="minorEastAsia" w:hAnsi="Cambria Math" w:cstheme="majorBidi"/>
                    </w:rPr>
                    <m:t>-</m:t>
                  </m:r>
                  <m:d>
                    <m:dPr>
                      <m:ctrlPr>
                        <w:rPr>
                          <w:rFonts w:ascii="Cambria Math" w:eastAsiaTheme="minorEastAsia" w:hAnsi="Cambria Math" w:cstheme="majorBidi"/>
                          <w:i/>
                        </w:rPr>
                      </m:ctrlPr>
                    </m:dPr>
                    <m:e>
                      <m:m>
                        <m:mPr>
                          <m:mcs>
                            <m:mc>
                              <m:mcPr>
                                <m:count m:val="3"/>
                                <m:mcJc m:val="center"/>
                              </m:mcPr>
                            </m:mc>
                          </m:mcs>
                          <m:ctrlPr>
                            <w:rPr>
                              <w:rFonts w:ascii="Cambria Math" w:eastAsiaTheme="minorEastAsia" w:hAnsi="Cambria Math" w:cstheme="majorBidi"/>
                              <w:i/>
                            </w:rPr>
                          </m:ctrlPr>
                        </m:mPr>
                        <m:mr>
                          <m:e>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P</m:t>
                                </m:r>
                              </m:e>
                              <m:sub>
                                <m:r>
                                  <w:rPr>
                                    <w:rFonts w:ascii="Cambria Math" w:eastAsiaTheme="minorEastAsia" w:hAnsi="Cambria Math" w:cstheme="majorBidi"/>
                                  </w:rPr>
                                  <m:t>1</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eq</m:t>
                                </m:r>
                              </m:sub>
                            </m:sSub>
                          </m:e>
                          <m:e>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m:t>
                                </m:r>
                              </m:e>
                              <m:sub>
                                <m:r>
                                  <w:rPr>
                                    <w:rFonts w:ascii="Cambria Math" w:hAnsi="Cambria Math" w:cstheme="majorBidi"/>
                                  </w:rPr>
                                  <m:t>eq</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m:t>
                                </m:r>
                              </m:e>
                              <m:sub>
                                <m:r>
                                  <w:rPr>
                                    <w:rFonts w:ascii="Cambria Math" w:hAnsi="Cambria Math" w:cstheme="majorBidi"/>
                                  </w:rPr>
                                  <m:t>b</m:t>
                                </m:r>
                              </m:sub>
                            </m:sSub>
                          </m:e>
                          <m:e>
                            <m:r>
                              <w:rPr>
                                <w:rFonts w:ascii="Cambria Math" w:eastAsiaTheme="minorEastAsia" w:hAnsi="Cambria Math" w:cstheme="majorBidi"/>
                              </w:rPr>
                              <m:t>0</m:t>
                            </m:r>
                          </m:e>
                        </m:mr>
                        <m:mr>
                          <m:e>
                            <m:r>
                              <w:rPr>
                                <w:rFonts w:ascii="Cambria Math" w:hAnsi="Cambria Math" w:cstheme="majorBidi"/>
                              </w:rPr>
                              <m:t>0</m:t>
                            </m:r>
                          </m:e>
                          <m:e>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2</m:t>
                                </m:r>
                              </m:sub>
                            </m:sSub>
                          </m:e>
                          <m:e>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3</m:t>
                                </m:r>
                              </m:sub>
                            </m:sSub>
                          </m:e>
                        </m:mr>
                        <m:mr>
                          <m:e>
                            <m:r>
                              <w:rPr>
                                <w:rFonts w:ascii="Cambria Math" w:eastAsiaTheme="minorEastAsia" w:hAnsi="Cambria Math" w:cstheme="majorBidi"/>
                              </w:rPr>
                              <m:t>0</m:t>
                            </m:r>
                          </m:e>
                          <m:e>
                            <m:r>
                              <w:rPr>
                                <w:rFonts w:ascii="Cambria Math" w:hAnsi="Cambria Math" w:cstheme="majorBidi"/>
                              </w:rPr>
                              <m:t>0</m:t>
                            </m:r>
                          </m:e>
                          <m:e>
                            <m:r>
                              <w:rPr>
                                <w:rFonts w:ascii="Cambria Math" w:eastAsiaTheme="minorEastAsia" w:hAnsi="Cambria Math" w:cstheme="majorBidi"/>
                              </w:rPr>
                              <m:t>-n</m:t>
                            </m:r>
                          </m:e>
                        </m:mr>
                      </m:m>
                    </m:e>
                  </m:d>
                </m:e>
              </m:d>
            </m:e>
            <m:sup>
              <m:r>
                <w:rPr>
                  <w:rFonts w:ascii="Cambria Math" w:eastAsiaTheme="minorEastAsia" w:hAnsi="Cambria Math" w:cstheme="majorBidi"/>
                </w:rPr>
                <m:t>-1</m:t>
              </m:r>
            </m:sup>
          </m:sSup>
          <m:d>
            <m:dPr>
              <m:ctrlPr>
                <w:rPr>
                  <w:rFonts w:ascii="Cambria Math" w:hAnsi="Cambria Math" w:cstheme="majorBidi"/>
                  <w:i/>
                  <w:iCs/>
                  <w:color w:val="000000" w:themeColor="text1"/>
                </w:rPr>
              </m:ctrlPr>
            </m:dPr>
            <m:e>
              <m:m>
                <m:mPr>
                  <m:mcs>
                    <m:mc>
                      <m:mcPr>
                        <m:count m:val="2"/>
                        <m:mcJc m:val="center"/>
                      </m:mcPr>
                    </m:mc>
                  </m:mcs>
                  <m:ctrlPr>
                    <w:rPr>
                      <w:rFonts w:ascii="Cambria Math" w:hAnsi="Cambria Math" w:cstheme="majorBidi"/>
                      <w:i/>
                      <w:iCs/>
                      <w:color w:val="000000" w:themeColor="text1"/>
                    </w:rPr>
                  </m:ctrlPr>
                </m:mPr>
                <m:mr>
                  <m:e>
                    <m:r>
                      <w:rPr>
                        <w:rFonts w:ascii="Cambria Math" w:hAnsi="Cambria Math" w:cstheme="majorBidi"/>
                        <w:color w:val="000000" w:themeColor="text1"/>
                      </w:rPr>
                      <m:t>1</m:t>
                    </m:r>
                  </m:e>
                  <m:e>
                    <m:r>
                      <w:rPr>
                        <w:rFonts w:ascii="Cambria Math" w:hAnsi="Cambria Math" w:cstheme="majorBidi"/>
                        <w:color w:val="000000" w:themeColor="text1"/>
                      </w:rPr>
                      <m:t>0</m:t>
                    </m:r>
                  </m:e>
                </m:mr>
                <m:mr>
                  <m:e>
                    <m:eqArr>
                      <m:eqArrPr>
                        <m:ctrlPr>
                          <w:rPr>
                            <w:rFonts w:ascii="Cambria Math" w:hAnsi="Cambria Math" w:cstheme="majorBidi"/>
                            <w:i/>
                            <w:iCs/>
                            <w:color w:val="000000" w:themeColor="text1"/>
                          </w:rPr>
                        </m:ctrlPr>
                      </m:eqArrPr>
                      <m:e>
                        <m:r>
                          <w:rPr>
                            <w:rFonts w:ascii="Cambria Math" w:hAnsi="Cambria Math" w:cstheme="majorBidi"/>
                            <w:color w:val="000000" w:themeColor="text1"/>
                          </w:rPr>
                          <m:t>0</m:t>
                        </m:r>
                      </m:e>
                      <m:e>
                        <m:r>
                          <w:rPr>
                            <w:rFonts w:ascii="Cambria Math" w:hAnsi="Cambria Math" w:cstheme="majorBidi"/>
                            <w:color w:val="000000" w:themeColor="text1"/>
                          </w:rPr>
                          <m:t>1</m:t>
                        </m:r>
                      </m:e>
                    </m:eqArr>
                  </m:e>
                  <m:e>
                    <m:eqArr>
                      <m:eqArrPr>
                        <m:ctrlPr>
                          <w:rPr>
                            <w:rFonts w:ascii="Cambria Math" w:hAnsi="Cambria Math" w:cstheme="majorBidi"/>
                            <w:i/>
                            <w:iCs/>
                            <w:color w:val="000000" w:themeColor="text1"/>
                          </w:rPr>
                        </m:ctrlPr>
                      </m:eqArrPr>
                      <m:e>
                        <m:r>
                          <w:rPr>
                            <w:rFonts w:ascii="Cambria Math" w:hAnsi="Cambria Math" w:cstheme="majorBidi"/>
                            <w:color w:val="000000" w:themeColor="text1"/>
                          </w:rPr>
                          <m:t>0</m:t>
                        </m:r>
                      </m:e>
                      <m:e>
                        <m:sSup>
                          <m:sSupPr>
                            <m:ctrlPr>
                              <w:rPr>
                                <w:rFonts w:ascii="Cambria Math" w:hAnsi="Cambria Math" w:cstheme="majorBidi"/>
                                <w:i/>
                                <w:iCs/>
                                <w:color w:val="000000" w:themeColor="text1"/>
                              </w:rPr>
                            </m:ctrlPr>
                          </m:sSupPr>
                          <m:e>
                            <m:r>
                              <w:rPr>
                                <w:rFonts w:ascii="Cambria Math" w:hAnsi="Cambria Math" w:cstheme="majorBidi"/>
                                <w:color w:val="000000" w:themeColor="text1"/>
                              </w:rPr>
                              <m:t>V</m:t>
                            </m:r>
                          </m:e>
                          <m:sup>
                            <m:r>
                              <w:rPr>
                                <w:rFonts w:ascii="Cambria Math" w:hAnsi="Cambria Math" w:cstheme="majorBidi"/>
                                <w:color w:val="000000" w:themeColor="text1"/>
                              </w:rPr>
                              <m:t>-1</m:t>
                            </m:r>
                          </m:sup>
                        </m:sSup>
                      </m:e>
                    </m:eqArr>
                  </m:e>
                </m:mr>
              </m:m>
            </m:e>
          </m:d>
        </m:oMath>
      </m:oMathPara>
    </w:p>
    <w:p w14:paraId="58E2A409" w14:textId="0CBE004A" w:rsidR="00B61B28" w:rsidRPr="00B61B28" w:rsidRDefault="00B61B28" w:rsidP="00B94DA4">
      <w:pPr>
        <w:keepNext/>
        <w:rPr>
          <w:rFonts w:asciiTheme="majorBidi" w:eastAsiaTheme="minorEastAsia" w:hAnsiTheme="majorBidi" w:cstheme="majorBidi"/>
          <w:iCs/>
          <w:color w:val="000000" w:themeColor="text1"/>
        </w:rPr>
      </w:pPr>
      <m:oMathPara>
        <m:oMathParaPr>
          <m:jc m:val="left"/>
        </m:oMathParaPr>
        <m:oMath>
          <m:groupChr>
            <m:groupChrPr>
              <m:chr m:val="→"/>
              <m:vertJc m:val="bot"/>
              <m:ctrlPr>
                <w:rPr>
                  <w:rFonts w:ascii="Cambria Math" w:eastAsiaTheme="minorEastAsia" w:hAnsi="Cambria Math" w:cstheme="majorBidi"/>
                  <w:i/>
                  <w:iCs/>
                  <w:color w:val="000000" w:themeColor="text1"/>
                </w:rPr>
              </m:ctrlPr>
            </m:groupChrPr>
            <m:e>
              <m:r>
                <w:rPr>
                  <w:rFonts w:ascii="Cambria Math" w:eastAsiaTheme="minorEastAsia" w:hAnsi="Cambria Math" w:cstheme="majorBidi"/>
                  <w:color w:val="000000" w:themeColor="text1"/>
                </w:rPr>
                <m:t>sub</m:t>
              </m:r>
            </m:e>
          </m:groupChr>
          <m:r>
            <w:rPr>
              <w:rFonts w:ascii="Cambria Math" w:eastAsiaTheme="minorEastAsia" w:hAnsi="Cambria Math" w:cstheme="majorBidi"/>
              <w:color w:val="000000" w:themeColor="text1"/>
            </w:rPr>
            <m:t>G</m:t>
          </m:r>
          <m:d>
            <m:dPr>
              <m:ctrlPr>
                <w:rPr>
                  <w:rFonts w:ascii="Cambria Math" w:eastAsiaTheme="minorEastAsia" w:hAnsi="Cambria Math" w:cstheme="majorBidi"/>
                  <w:i/>
                  <w:iCs/>
                  <w:color w:val="000000" w:themeColor="text1"/>
                </w:rPr>
              </m:ctrlPr>
            </m:dPr>
            <m:e>
              <m:r>
                <w:rPr>
                  <w:rFonts w:ascii="Cambria Math" w:eastAsiaTheme="minorEastAsia" w:hAnsi="Cambria Math" w:cstheme="majorBidi"/>
                  <w:color w:val="000000" w:themeColor="text1"/>
                </w:rPr>
                <m:t>s</m:t>
              </m:r>
            </m:e>
          </m:d>
          <m:r>
            <w:rPr>
              <w:rFonts w:ascii="Cambria Math" w:eastAsiaTheme="minorEastAsia" w:hAnsi="Cambria Math" w:cstheme="majorBidi"/>
              <w:color w:val="000000" w:themeColor="text1"/>
            </w:rPr>
            <m:t>=</m:t>
          </m:r>
          <m:d>
            <m:dPr>
              <m:ctrlPr>
                <w:rPr>
                  <w:rFonts w:ascii="Cambria Math" w:hAnsi="Cambria Math" w:cstheme="majorBidi"/>
                  <w:i/>
                  <w:iCs/>
                  <w:color w:val="000000" w:themeColor="text1"/>
                </w:rPr>
              </m:ctrlPr>
            </m:dPr>
            <m:e>
              <m:r>
                <w:rPr>
                  <w:rFonts w:ascii="Cambria Math" w:hAnsi="Cambria Math" w:cstheme="majorBidi"/>
                  <w:color w:val="000000" w:themeColor="text1"/>
                </w:rPr>
                <m:t>-</m:t>
              </m:r>
              <m:f>
                <m:fPr>
                  <m:ctrlPr>
                    <w:rPr>
                      <w:rFonts w:ascii="Cambria Math" w:hAnsi="Cambria Math" w:cstheme="majorBidi"/>
                      <w:i/>
                      <w:iCs/>
                      <w:color w:val="000000" w:themeColor="text1"/>
                    </w:rPr>
                  </m:ctrlPr>
                </m:fPr>
                <m:num>
                  <m:r>
                    <w:rPr>
                      <w:rFonts w:ascii="Cambria Math" w:hAnsi="Cambria Math" w:cstheme="majorBidi"/>
                      <w:color w:val="000000" w:themeColor="text1"/>
                    </w:rPr>
                    <m:t>4.875×</m:t>
                  </m:r>
                  <m:sSup>
                    <m:sSupPr>
                      <m:ctrlPr>
                        <w:rPr>
                          <w:rFonts w:ascii="Cambria Math" w:hAnsi="Cambria Math" w:cstheme="majorBidi"/>
                          <w:i/>
                          <w:iCs/>
                          <w:color w:val="000000" w:themeColor="text1"/>
                        </w:rPr>
                      </m:ctrlPr>
                    </m:sSupPr>
                    <m:e>
                      <m:r>
                        <w:rPr>
                          <w:rFonts w:ascii="Cambria Math" w:hAnsi="Cambria Math" w:cstheme="majorBidi"/>
                          <w:color w:val="000000" w:themeColor="text1"/>
                        </w:rPr>
                        <m:t>10</m:t>
                      </m:r>
                    </m:e>
                    <m:sup>
                      <m:r>
                        <w:rPr>
                          <w:rFonts w:ascii="Cambria Math" w:hAnsi="Cambria Math" w:cstheme="majorBidi"/>
                          <w:color w:val="000000" w:themeColor="text1"/>
                        </w:rPr>
                        <m:t>-6</m:t>
                      </m:r>
                    </m:sup>
                  </m:sSup>
                </m:num>
                <m:den>
                  <m:sSup>
                    <m:sSupPr>
                      <m:ctrlPr>
                        <w:rPr>
                          <w:rFonts w:ascii="Cambria Math" w:hAnsi="Cambria Math" w:cstheme="majorBidi"/>
                          <w:i/>
                          <w:iCs/>
                          <w:color w:val="000000" w:themeColor="text1"/>
                        </w:rPr>
                      </m:ctrlPr>
                    </m:sSupPr>
                    <m:e>
                      <m:r>
                        <w:rPr>
                          <w:rFonts w:ascii="Cambria Math" w:hAnsi="Cambria Math" w:cstheme="majorBidi"/>
                          <w:color w:val="000000" w:themeColor="text1"/>
                        </w:rPr>
                        <m:t>s</m:t>
                      </m:r>
                    </m:e>
                    <m:sup>
                      <m:r>
                        <w:rPr>
                          <w:rFonts w:ascii="Cambria Math" w:hAnsi="Cambria Math" w:cstheme="majorBidi"/>
                          <w:color w:val="000000" w:themeColor="text1"/>
                        </w:rPr>
                        <m:t>3</m:t>
                      </m:r>
                    </m:sup>
                  </m:sSup>
                  <m:r>
                    <w:rPr>
                      <w:rFonts w:ascii="Cambria Math" w:hAnsi="Cambria Math" w:cstheme="majorBidi"/>
                      <w:color w:val="000000" w:themeColor="text1"/>
                    </w:rPr>
                    <m:t>+</m:t>
                  </m:r>
                  <m:sSup>
                    <m:sSupPr>
                      <m:ctrlPr>
                        <w:rPr>
                          <w:rFonts w:ascii="Cambria Math" w:hAnsi="Cambria Math" w:cstheme="majorBidi"/>
                          <w:i/>
                          <w:iCs/>
                          <w:color w:val="000000" w:themeColor="text1"/>
                        </w:rPr>
                      </m:ctrlPr>
                    </m:sSupPr>
                    <m:e>
                      <m:r>
                        <w:rPr>
                          <w:rFonts w:ascii="Cambria Math" w:hAnsi="Cambria Math" w:cstheme="majorBidi"/>
                          <w:color w:val="000000" w:themeColor="text1"/>
                        </w:rPr>
                        <m:t>0.117333</m:t>
                      </m:r>
                      <m:r>
                        <w:rPr>
                          <w:rFonts w:ascii="Cambria Math" w:hAnsi="Cambria Math" w:cstheme="majorBidi"/>
                          <w:color w:val="000000" w:themeColor="text1"/>
                        </w:rPr>
                        <m:t>s</m:t>
                      </m:r>
                    </m:e>
                    <m:sup>
                      <m:r>
                        <w:rPr>
                          <w:rFonts w:ascii="Cambria Math" w:hAnsi="Cambria Math" w:cstheme="majorBidi"/>
                          <w:color w:val="000000" w:themeColor="text1"/>
                        </w:rPr>
                        <m:t>2</m:t>
                      </m:r>
                    </m:sup>
                  </m:sSup>
                  <m:r>
                    <w:rPr>
                      <w:rFonts w:ascii="Cambria Math" w:hAnsi="Cambria Math" w:cstheme="majorBidi"/>
                      <w:color w:val="000000" w:themeColor="text1"/>
                    </w:rPr>
                    <m:t>+0.002</m:t>
                  </m:r>
                  <m:r>
                    <w:rPr>
                      <w:rFonts w:ascii="Cambria Math" w:hAnsi="Cambria Math" w:cstheme="majorBidi"/>
                      <w:color w:val="000000" w:themeColor="text1"/>
                    </w:rPr>
                    <m:t>30833</m:t>
                  </m:r>
                  <m:r>
                    <w:rPr>
                      <w:rFonts w:ascii="Cambria Math" w:hAnsi="Cambria Math" w:cstheme="majorBidi"/>
                      <w:color w:val="000000" w:themeColor="text1"/>
                    </w:rPr>
                    <m:t>s</m:t>
                  </m:r>
                </m:den>
              </m:f>
              <m:r>
                <w:rPr>
                  <w:rFonts w:ascii="Cambria Math" w:hAnsi="Cambria Math" w:cstheme="majorBidi"/>
                  <w:color w:val="000000" w:themeColor="text1"/>
                </w:rPr>
                <m:t xml:space="preserve">              </m:t>
              </m:r>
              <m:f>
                <m:fPr>
                  <m:ctrlPr>
                    <w:rPr>
                      <w:rFonts w:ascii="Cambria Math" w:hAnsi="Cambria Math" w:cstheme="majorBidi"/>
                      <w:i/>
                      <w:iCs/>
                      <w:color w:val="000000" w:themeColor="text1"/>
                    </w:rPr>
                  </m:ctrlPr>
                </m:fPr>
                <m:num>
                  <m:r>
                    <w:rPr>
                      <w:rFonts w:ascii="Cambria Math" w:hAnsi="Cambria Math" w:cstheme="majorBidi"/>
                      <w:color w:val="000000" w:themeColor="text1"/>
                    </w:rPr>
                    <m:t>1</m:t>
                  </m:r>
                </m:num>
                <m:den>
                  <m:r>
                    <w:rPr>
                      <w:rFonts w:ascii="Cambria Math" w:hAnsi="Cambria Math" w:cstheme="majorBidi"/>
                      <w:color w:val="000000" w:themeColor="text1"/>
                    </w:rPr>
                    <m:t>s</m:t>
                  </m:r>
                </m:den>
              </m:f>
            </m:e>
          </m:d>
        </m:oMath>
      </m:oMathPara>
    </w:p>
    <w:p w14:paraId="2C64A219" w14:textId="756310A1" w:rsidR="00DE5818" w:rsidRDefault="00B94DA4" w:rsidP="00B94DA4">
      <w:pPr>
        <w:pStyle w:val="Caption"/>
        <w:jc w:val="right"/>
      </w:pPr>
      <w:r>
        <w:t xml:space="preserve">( </w:t>
      </w:r>
      <w:r>
        <w:fldChar w:fldCharType="begin"/>
      </w:r>
      <w:r>
        <w:instrText xml:space="preserve"> SEQ ( \* ARABIC </w:instrText>
      </w:r>
      <w:r>
        <w:fldChar w:fldCharType="separate"/>
      </w:r>
      <w:r>
        <w:rPr>
          <w:noProof/>
        </w:rPr>
        <w:t>16</w:t>
      </w:r>
      <w:r>
        <w:fldChar w:fldCharType="end"/>
      </w:r>
      <w:r>
        <w:t>)</w:t>
      </w:r>
    </w:p>
    <w:p w14:paraId="34396C94" w14:textId="77777777" w:rsidR="00B94DA4" w:rsidRDefault="00B94DA4" w:rsidP="00B94DA4"/>
    <w:p w14:paraId="22CACDB7" w14:textId="77777777" w:rsidR="00B94DA4" w:rsidRDefault="00B94DA4" w:rsidP="00B94DA4"/>
    <w:p w14:paraId="04D35D61" w14:textId="66094C94" w:rsidR="00B94DA4" w:rsidRDefault="00B94DA4" w:rsidP="00B94DA4"/>
    <w:p w14:paraId="547FA313" w14:textId="1409FADF" w:rsidR="008E7B2B" w:rsidRDefault="008E7B2B" w:rsidP="008E7B2B">
      <w:pPr>
        <w:rPr>
          <w:rStyle w:val="Emphasis"/>
          <w:rFonts w:asciiTheme="majorBidi" w:hAnsiTheme="majorBidi" w:cstheme="majorBidi"/>
          <w:i w:val="0"/>
          <w:iCs w:val="0"/>
          <w:color w:val="404040"/>
        </w:rPr>
      </w:pPr>
      <w:r w:rsidRPr="008E7B2B">
        <w:rPr>
          <w:rStyle w:val="Emphasis"/>
          <w:rFonts w:asciiTheme="majorBidi" w:hAnsiTheme="majorBidi" w:cstheme="majorBidi"/>
          <w:i w:val="0"/>
          <w:iCs w:val="0"/>
          <w:color w:val="404040"/>
        </w:rPr>
        <w:lastRenderedPageBreak/>
        <w:t>The numerator and denominator coefficients were extracted from Equation (</w:t>
      </w:r>
      <w:r>
        <w:rPr>
          <w:rStyle w:val="Emphasis"/>
          <w:rFonts w:asciiTheme="majorBidi" w:hAnsiTheme="majorBidi" w:cstheme="majorBidi"/>
          <w:i w:val="0"/>
          <w:iCs w:val="0"/>
          <w:color w:val="404040"/>
        </w:rPr>
        <w:t>16</w:t>
      </w:r>
      <w:r w:rsidRPr="008E7B2B">
        <w:rPr>
          <w:rStyle w:val="Emphasis"/>
          <w:rFonts w:asciiTheme="majorBidi" w:hAnsiTheme="majorBidi" w:cstheme="majorBidi"/>
          <w:i w:val="0"/>
          <w:iCs w:val="0"/>
          <w:color w:val="404040"/>
        </w:rPr>
        <w:t>) and used to create the transfer function model. The MATLAB code is as follows:</w:t>
      </w:r>
    </w:p>
    <w:p w14:paraId="28961E85" w14:textId="084BFBEA" w:rsidR="001E1388" w:rsidRDefault="001E1388" w:rsidP="001E1388">
      <w:pPr>
        <w:pStyle w:val="Caption"/>
        <w:keepNext/>
      </w:pPr>
      <w:r>
        <w:t xml:space="preserve">Code  </w:t>
      </w:r>
      <w:r>
        <w:fldChar w:fldCharType="begin"/>
      </w:r>
      <w:r>
        <w:instrText xml:space="preserve"> SEQ Code_ \* ARABIC </w:instrText>
      </w:r>
      <w:r>
        <w:fldChar w:fldCharType="separate"/>
      </w:r>
      <w:r w:rsidR="00FE25B7">
        <w:rPr>
          <w:noProof/>
        </w:rPr>
        <w:t>1</w:t>
      </w:r>
      <w:r>
        <w:fldChar w:fldCharType="end"/>
      </w:r>
    </w:p>
    <w:p w14:paraId="461F08DD" w14:textId="77777777" w:rsidR="001E1388" w:rsidRPr="001E1388" w:rsidRDefault="001E1388" w:rsidP="001E1388">
      <w:pPr>
        <w:shd w:val="clear" w:color="auto" w:fill="F5F5F5"/>
        <w:spacing w:after="0" w:line="270" w:lineRule="atLeast"/>
        <w:rPr>
          <w:rFonts w:ascii="Consolas" w:eastAsia="Times New Roman" w:hAnsi="Consolas" w:cs="Times New Roman"/>
          <w:color w:val="212121"/>
          <w:kern w:val="0"/>
          <w:sz w:val="21"/>
          <w:szCs w:val="21"/>
          <w14:ligatures w14:val="none"/>
        </w:rPr>
      </w:pPr>
      <w:r w:rsidRPr="001E1388">
        <w:rPr>
          <w:rFonts w:ascii="Consolas" w:eastAsia="Times New Roman" w:hAnsi="Consolas" w:cs="Times New Roman"/>
          <w:color w:val="212121"/>
          <w:kern w:val="0"/>
          <w:sz w:val="21"/>
          <w:szCs w:val="21"/>
          <w14:ligatures w14:val="none"/>
        </w:rPr>
        <w:t xml:space="preserve">    </w:t>
      </w:r>
      <w:proofErr w:type="spellStart"/>
      <w:r w:rsidRPr="001E1388">
        <w:rPr>
          <w:rFonts w:ascii="Consolas" w:eastAsia="Times New Roman" w:hAnsi="Consolas" w:cs="Times New Roman"/>
          <w:color w:val="212121"/>
          <w:kern w:val="0"/>
          <w:sz w:val="21"/>
          <w:szCs w:val="21"/>
          <w14:ligatures w14:val="none"/>
        </w:rPr>
        <w:t>syms</w:t>
      </w:r>
      <w:proofErr w:type="spellEnd"/>
      <w:r w:rsidRPr="001E1388">
        <w:rPr>
          <w:rFonts w:ascii="Consolas" w:eastAsia="Times New Roman" w:hAnsi="Consolas" w:cs="Times New Roman"/>
          <w:color w:val="212121"/>
          <w:kern w:val="0"/>
          <w:sz w:val="21"/>
          <w:szCs w:val="21"/>
          <w14:ligatures w14:val="none"/>
        </w:rPr>
        <w:t xml:space="preserve"> </w:t>
      </w:r>
      <w:r w:rsidRPr="001E1388">
        <w:rPr>
          <w:rFonts w:ascii="Consolas" w:eastAsia="Times New Roman" w:hAnsi="Consolas" w:cs="Times New Roman"/>
          <w:color w:val="A709F5"/>
          <w:kern w:val="0"/>
          <w:sz w:val="21"/>
          <w:szCs w:val="21"/>
          <w14:ligatures w14:val="none"/>
        </w:rPr>
        <w:t>s</w:t>
      </w:r>
      <w:r w:rsidRPr="001E1388">
        <w:rPr>
          <w:rFonts w:ascii="Consolas" w:eastAsia="Times New Roman" w:hAnsi="Consolas" w:cs="Times New Roman"/>
          <w:color w:val="212121"/>
          <w:kern w:val="0"/>
          <w:sz w:val="21"/>
          <w:szCs w:val="21"/>
          <w14:ligatures w14:val="none"/>
        </w:rPr>
        <w:t>;</w:t>
      </w:r>
    </w:p>
    <w:p w14:paraId="2FA3F16F" w14:textId="77777777" w:rsidR="001E1388" w:rsidRPr="001E1388" w:rsidRDefault="001E1388" w:rsidP="001E1388">
      <w:pPr>
        <w:shd w:val="clear" w:color="auto" w:fill="F5F5F5"/>
        <w:spacing w:after="0" w:line="270" w:lineRule="atLeast"/>
        <w:rPr>
          <w:rFonts w:ascii="Consolas" w:eastAsia="Times New Roman" w:hAnsi="Consolas" w:cs="Times New Roman"/>
          <w:color w:val="212121"/>
          <w:kern w:val="0"/>
          <w:sz w:val="21"/>
          <w:szCs w:val="21"/>
          <w14:ligatures w14:val="none"/>
        </w:rPr>
      </w:pPr>
      <w:r w:rsidRPr="001E1388">
        <w:rPr>
          <w:rFonts w:ascii="Consolas" w:eastAsia="Times New Roman" w:hAnsi="Consolas" w:cs="Times New Roman"/>
          <w:color w:val="212121"/>
          <w:kern w:val="0"/>
          <w:sz w:val="21"/>
          <w:szCs w:val="21"/>
          <w14:ligatures w14:val="none"/>
        </w:rPr>
        <w:t xml:space="preserve">    [</w:t>
      </w:r>
      <w:proofErr w:type="spellStart"/>
      <w:r w:rsidRPr="001E1388">
        <w:rPr>
          <w:rFonts w:ascii="Consolas" w:eastAsia="Times New Roman" w:hAnsi="Consolas" w:cs="Times New Roman"/>
          <w:color w:val="212121"/>
          <w:kern w:val="0"/>
          <w:sz w:val="21"/>
          <w:szCs w:val="21"/>
          <w14:ligatures w14:val="none"/>
        </w:rPr>
        <w:t>num_U</w:t>
      </w:r>
      <w:proofErr w:type="spellEnd"/>
      <w:r w:rsidRPr="001E1388">
        <w:rPr>
          <w:rFonts w:ascii="Consolas" w:eastAsia="Times New Roman" w:hAnsi="Consolas" w:cs="Times New Roman"/>
          <w:color w:val="212121"/>
          <w:kern w:val="0"/>
          <w:sz w:val="21"/>
          <w:szCs w:val="21"/>
          <w14:ligatures w14:val="none"/>
        </w:rPr>
        <w:t xml:space="preserve">, </w:t>
      </w:r>
      <w:proofErr w:type="spellStart"/>
      <w:r w:rsidRPr="001E1388">
        <w:rPr>
          <w:rFonts w:ascii="Consolas" w:eastAsia="Times New Roman" w:hAnsi="Consolas" w:cs="Times New Roman"/>
          <w:color w:val="212121"/>
          <w:kern w:val="0"/>
          <w:sz w:val="21"/>
          <w:szCs w:val="21"/>
          <w14:ligatures w14:val="none"/>
        </w:rPr>
        <w:t>den_U</w:t>
      </w:r>
      <w:proofErr w:type="spellEnd"/>
      <w:r w:rsidRPr="001E1388">
        <w:rPr>
          <w:rFonts w:ascii="Consolas" w:eastAsia="Times New Roman" w:hAnsi="Consolas" w:cs="Times New Roman"/>
          <w:color w:val="212121"/>
          <w:kern w:val="0"/>
          <w:sz w:val="21"/>
          <w:szCs w:val="21"/>
          <w14:ligatures w14:val="none"/>
        </w:rPr>
        <w:t>] = ss2</w:t>
      </w:r>
      <w:proofErr w:type="gramStart"/>
      <w:r w:rsidRPr="001E1388">
        <w:rPr>
          <w:rFonts w:ascii="Consolas" w:eastAsia="Times New Roman" w:hAnsi="Consolas" w:cs="Times New Roman"/>
          <w:color w:val="212121"/>
          <w:kern w:val="0"/>
          <w:sz w:val="21"/>
          <w:szCs w:val="21"/>
          <w14:ligatures w14:val="none"/>
        </w:rPr>
        <w:t>tf(</w:t>
      </w:r>
      <w:proofErr w:type="gramEnd"/>
      <w:r w:rsidRPr="001E1388">
        <w:rPr>
          <w:rFonts w:ascii="Consolas" w:eastAsia="Times New Roman" w:hAnsi="Consolas" w:cs="Times New Roman"/>
          <w:color w:val="212121"/>
          <w:kern w:val="0"/>
          <w:sz w:val="21"/>
          <w:szCs w:val="21"/>
          <w14:ligatures w14:val="none"/>
        </w:rPr>
        <w:t>A, B, C, D, 2);</w:t>
      </w:r>
    </w:p>
    <w:p w14:paraId="3F71FF6C" w14:textId="77777777" w:rsidR="001E1388" w:rsidRPr="001E1388" w:rsidRDefault="001E1388" w:rsidP="001E1388">
      <w:pPr>
        <w:shd w:val="clear" w:color="auto" w:fill="F5F5F5"/>
        <w:spacing w:after="0" w:line="270" w:lineRule="atLeast"/>
        <w:rPr>
          <w:rFonts w:ascii="Consolas" w:eastAsia="Times New Roman" w:hAnsi="Consolas" w:cs="Times New Roman"/>
          <w:color w:val="212121"/>
          <w:kern w:val="0"/>
          <w:sz w:val="21"/>
          <w:szCs w:val="21"/>
          <w14:ligatures w14:val="none"/>
        </w:rPr>
      </w:pPr>
      <w:r w:rsidRPr="001E1388">
        <w:rPr>
          <w:rFonts w:ascii="Consolas" w:eastAsia="Times New Roman" w:hAnsi="Consolas" w:cs="Times New Roman"/>
          <w:color w:val="212121"/>
          <w:kern w:val="0"/>
          <w:sz w:val="21"/>
          <w:szCs w:val="21"/>
          <w14:ligatures w14:val="none"/>
        </w:rPr>
        <w:t xml:space="preserve">    [</w:t>
      </w:r>
      <w:proofErr w:type="spellStart"/>
      <w:r w:rsidRPr="001E1388">
        <w:rPr>
          <w:rFonts w:ascii="Consolas" w:eastAsia="Times New Roman" w:hAnsi="Consolas" w:cs="Times New Roman"/>
          <w:color w:val="212121"/>
          <w:kern w:val="0"/>
          <w:sz w:val="21"/>
          <w:szCs w:val="21"/>
          <w14:ligatures w14:val="none"/>
        </w:rPr>
        <w:t>num_D</w:t>
      </w:r>
      <w:proofErr w:type="spellEnd"/>
      <w:r w:rsidRPr="001E1388">
        <w:rPr>
          <w:rFonts w:ascii="Consolas" w:eastAsia="Times New Roman" w:hAnsi="Consolas" w:cs="Times New Roman"/>
          <w:color w:val="212121"/>
          <w:kern w:val="0"/>
          <w:sz w:val="21"/>
          <w:szCs w:val="21"/>
          <w14:ligatures w14:val="none"/>
        </w:rPr>
        <w:t xml:space="preserve">, </w:t>
      </w:r>
      <w:proofErr w:type="spellStart"/>
      <w:r w:rsidRPr="001E1388">
        <w:rPr>
          <w:rFonts w:ascii="Consolas" w:eastAsia="Times New Roman" w:hAnsi="Consolas" w:cs="Times New Roman"/>
          <w:color w:val="212121"/>
          <w:kern w:val="0"/>
          <w:sz w:val="21"/>
          <w:szCs w:val="21"/>
          <w14:ligatures w14:val="none"/>
        </w:rPr>
        <w:t>den_D</w:t>
      </w:r>
      <w:proofErr w:type="spellEnd"/>
      <w:r w:rsidRPr="001E1388">
        <w:rPr>
          <w:rFonts w:ascii="Consolas" w:eastAsia="Times New Roman" w:hAnsi="Consolas" w:cs="Times New Roman"/>
          <w:color w:val="212121"/>
          <w:kern w:val="0"/>
          <w:sz w:val="21"/>
          <w:szCs w:val="21"/>
          <w14:ligatures w14:val="none"/>
        </w:rPr>
        <w:t>] = ss2</w:t>
      </w:r>
      <w:proofErr w:type="gramStart"/>
      <w:r w:rsidRPr="001E1388">
        <w:rPr>
          <w:rFonts w:ascii="Consolas" w:eastAsia="Times New Roman" w:hAnsi="Consolas" w:cs="Times New Roman"/>
          <w:color w:val="212121"/>
          <w:kern w:val="0"/>
          <w:sz w:val="21"/>
          <w:szCs w:val="21"/>
          <w14:ligatures w14:val="none"/>
        </w:rPr>
        <w:t>tf(</w:t>
      </w:r>
      <w:proofErr w:type="gramEnd"/>
      <w:r w:rsidRPr="001E1388">
        <w:rPr>
          <w:rFonts w:ascii="Consolas" w:eastAsia="Times New Roman" w:hAnsi="Consolas" w:cs="Times New Roman"/>
          <w:color w:val="212121"/>
          <w:kern w:val="0"/>
          <w:sz w:val="21"/>
          <w:szCs w:val="21"/>
          <w14:ligatures w14:val="none"/>
        </w:rPr>
        <w:t>A, B, C, D, 1);</w:t>
      </w:r>
    </w:p>
    <w:p w14:paraId="1360B2BF" w14:textId="77777777" w:rsidR="001E1388" w:rsidRPr="001E1388" w:rsidRDefault="001E1388" w:rsidP="001E1388">
      <w:pPr>
        <w:shd w:val="clear" w:color="auto" w:fill="F5F5F5"/>
        <w:spacing w:after="0" w:line="270" w:lineRule="atLeast"/>
        <w:rPr>
          <w:rFonts w:ascii="Consolas" w:eastAsia="Times New Roman" w:hAnsi="Consolas" w:cs="Times New Roman"/>
          <w:color w:val="212121"/>
          <w:kern w:val="0"/>
          <w:sz w:val="21"/>
          <w:szCs w:val="21"/>
          <w14:ligatures w14:val="none"/>
        </w:rPr>
      </w:pPr>
      <w:r w:rsidRPr="001E1388">
        <w:rPr>
          <w:rFonts w:ascii="Consolas" w:eastAsia="Times New Roman" w:hAnsi="Consolas" w:cs="Times New Roman"/>
          <w:color w:val="212121"/>
          <w:kern w:val="0"/>
          <w:sz w:val="21"/>
          <w:szCs w:val="21"/>
          <w14:ligatures w14:val="none"/>
        </w:rPr>
        <w:t xml:space="preserve">    </w:t>
      </w:r>
      <w:proofErr w:type="spellStart"/>
      <w:r w:rsidRPr="001E1388">
        <w:rPr>
          <w:rFonts w:ascii="Consolas" w:eastAsia="Times New Roman" w:hAnsi="Consolas" w:cs="Times New Roman"/>
          <w:color w:val="212121"/>
          <w:kern w:val="0"/>
          <w:sz w:val="21"/>
          <w:szCs w:val="21"/>
          <w14:ligatures w14:val="none"/>
        </w:rPr>
        <w:t>G_open_loop_U</w:t>
      </w:r>
      <w:proofErr w:type="spellEnd"/>
      <w:r w:rsidRPr="001E1388">
        <w:rPr>
          <w:rFonts w:ascii="Consolas" w:eastAsia="Times New Roman" w:hAnsi="Consolas" w:cs="Times New Roman"/>
          <w:color w:val="212121"/>
          <w:kern w:val="0"/>
          <w:sz w:val="21"/>
          <w:szCs w:val="21"/>
          <w14:ligatures w14:val="none"/>
        </w:rPr>
        <w:t xml:space="preserve"> = </w:t>
      </w:r>
      <w:proofErr w:type="spellStart"/>
      <w:proofErr w:type="gramStart"/>
      <w:r w:rsidRPr="001E1388">
        <w:rPr>
          <w:rFonts w:ascii="Consolas" w:eastAsia="Times New Roman" w:hAnsi="Consolas" w:cs="Times New Roman"/>
          <w:color w:val="212121"/>
          <w:kern w:val="0"/>
          <w:sz w:val="21"/>
          <w:szCs w:val="21"/>
          <w14:ligatures w14:val="none"/>
        </w:rPr>
        <w:t>minreal</w:t>
      </w:r>
      <w:proofErr w:type="spellEnd"/>
      <w:r w:rsidRPr="001E1388">
        <w:rPr>
          <w:rFonts w:ascii="Consolas" w:eastAsia="Times New Roman" w:hAnsi="Consolas" w:cs="Times New Roman"/>
          <w:color w:val="212121"/>
          <w:kern w:val="0"/>
          <w:sz w:val="21"/>
          <w:szCs w:val="21"/>
          <w14:ligatures w14:val="none"/>
        </w:rPr>
        <w:t>(</w:t>
      </w:r>
      <w:proofErr w:type="spellStart"/>
      <w:proofErr w:type="gramEnd"/>
      <w:r w:rsidRPr="001E1388">
        <w:rPr>
          <w:rFonts w:ascii="Consolas" w:eastAsia="Times New Roman" w:hAnsi="Consolas" w:cs="Times New Roman"/>
          <w:color w:val="212121"/>
          <w:kern w:val="0"/>
          <w:sz w:val="21"/>
          <w:szCs w:val="21"/>
          <w14:ligatures w14:val="none"/>
        </w:rPr>
        <w:t>tf</w:t>
      </w:r>
      <w:proofErr w:type="spellEnd"/>
      <w:r w:rsidRPr="001E1388">
        <w:rPr>
          <w:rFonts w:ascii="Consolas" w:eastAsia="Times New Roman" w:hAnsi="Consolas" w:cs="Times New Roman"/>
          <w:color w:val="212121"/>
          <w:kern w:val="0"/>
          <w:sz w:val="21"/>
          <w:szCs w:val="21"/>
          <w14:ligatures w14:val="none"/>
        </w:rPr>
        <w:t>(</w:t>
      </w:r>
      <w:proofErr w:type="spellStart"/>
      <w:r w:rsidRPr="001E1388">
        <w:rPr>
          <w:rFonts w:ascii="Consolas" w:eastAsia="Times New Roman" w:hAnsi="Consolas" w:cs="Times New Roman"/>
          <w:color w:val="212121"/>
          <w:kern w:val="0"/>
          <w:sz w:val="21"/>
          <w:szCs w:val="21"/>
          <w14:ligatures w14:val="none"/>
        </w:rPr>
        <w:t>num_U</w:t>
      </w:r>
      <w:proofErr w:type="spellEnd"/>
      <w:r w:rsidRPr="001E1388">
        <w:rPr>
          <w:rFonts w:ascii="Consolas" w:eastAsia="Times New Roman" w:hAnsi="Consolas" w:cs="Times New Roman"/>
          <w:color w:val="212121"/>
          <w:kern w:val="0"/>
          <w:sz w:val="21"/>
          <w:szCs w:val="21"/>
          <w14:ligatures w14:val="none"/>
        </w:rPr>
        <w:t xml:space="preserve">, </w:t>
      </w:r>
      <w:proofErr w:type="spellStart"/>
      <w:r w:rsidRPr="001E1388">
        <w:rPr>
          <w:rFonts w:ascii="Consolas" w:eastAsia="Times New Roman" w:hAnsi="Consolas" w:cs="Times New Roman"/>
          <w:color w:val="212121"/>
          <w:kern w:val="0"/>
          <w:sz w:val="21"/>
          <w:szCs w:val="21"/>
          <w14:ligatures w14:val="none"/>
        </w:rPr>
        <w:t>den_U</w:t>
      </w:r>
      <w:proofErr w:type="spellEnd"/>
      <w:r w:rsidRPr="001E1388">
        <w:rPr>
          <w:rFonts w:ascii="Consolas" w:eastAsia="Times New Roman" w:hAnsi="Consolas" w:cs="Times New Roman"/>
          <w:color w:val="212121"/>
          <w:kern w:val="0"/>
          <w:sz w:val="21"/>
          <w:szCs w:val="21"/>
          <w14:ligatures w14:val="none"/>
        </w:rPr>
        <w:t>));</w:t>
      </w:r>
    </w:p>
    <w:p w14:paraId="7FB5FB10" w14:textId="77777777" w:rsidR="001E1388" w:rsidRPr="001E1388" w:rsidRDefault="001E1388" w:rsidP="001E1388">
      <w:pPr>
        <w:shd w:val="clear" w:color="auto" w:fill="F5F5F5"/>
        <w:spacing w:after="0" w:line="270" w:lineRule="atLeast"/>
        <w:rPr>
          <w:rFonts w:ascii="Consolas" w:eastAsia="Times New Roman" w:hAnsi="Consolas" w:cs="Times New Roman"/>
          <w:color w:val="212121"/>
          <w:kern w:val="0"/>
          <w:sz w:val="21"/>
          <w:szCs w:val="21"/>
          <w14:ligatures w14:val="none"/>
        </w:rPr>
      </w:pPr>
      <w:r w:rsidRPr="001E1388">
        <w:rPr>
          <w:rFonts w:ascii="Consolas" w:eastAsia="Times New Roman" w:hAnsi="Consolas" w:cs="Times New Roman"/>
          <w:color w:val="212121"/>
          <w:kern w:val="0"/>
          <w:sz w:val="21"/>
          <w:szCs w:val="21"/>
          <w14:ligatures w14:val="none"/>
        </w:rPr>
        <w:t xml:space="preserve">    </w:t>
      </w:r>
      <w:proofErr w:type="spellStart"/>
      <w:r w:rsidRPr="001E1388">
        <w:rPr>
          <w:rFonts w:ascii="Consolas" w:eastAsia="Times New Roman" w:hAnsi="Consolas" w:cs="Times New Roman"/>
          <w:color w:val="212121"/>
          <w:kern w:val="0"/>
          <w:sz w:val="21"/>
          <w:szCs w:val="21"/>
          <w14:ligatures w14:val="none"/>
        </w:rPr>
        <w:t>G_open_loop_D</w:t>
      </w:r>
      <w:proofErr w:type="spellEnd"/>
      <w:r w:rsidRPr="001E1388">
        <w:rPr>
          <w:rFonts w:ascii="Consolas" w:eastAsia="Times New Roman" w:hAnsi="Consolas" w:cs="Times New Roman"/>
          <w:color w:val="212121"/>
          <w:kern w:val="0"/>
          <w:sz w:val="21"/>
          <w:szCs w:val="21"/>
          <w14:ligatures w14:val="none"/>
        </w:rPr>
        <w:t xml:space="preserve"> = </w:t>
      </w:r>
      <w:proofErr w:type="spellStart"/>
      <w:proofErr w:type="gramStart"/>
      <w:r w:rsidRPr="001E1388">
        <w:rPr>
          <w:rFonts w:ascii="Consolas" w:eastAsia="Times New Roman" w:hAnsi="Consolas" w:cs="Times New Roman"/>
          <w:color w:val="212121"/>
          <w:kern w:val="0"/>
          <w:sz w:val="21"/>
          <w:szCs w:val="21"/>
          <w14:ligatures w14:val="none"/>
        </w:rPr>
        <w:t>minreal</w:t>
      </w:r>
      <w:proofErr w:type="spellEnd"/>
      <w:r w:rsidRPr="001E1388">
        <w:rPr>
          <w:rFonts w:ascii="Consolas" w:eastAsia="Times New Roman" w:hAnsi="Consolas" w:cs="Times New Roman"/>
          <w:color w:val="212121"/>
          <w:kern w:val="0"/>
          <w:sz w:val="21"/>
          <w:szCs w:val="21"/>
          <w14:ligatures w14:val="none"/>
        </w:rPr>
        <w:t>(</w:t>
      </w:r>
      <w:proofErr w:type="spellStart"/>
      <w:proofErr w:type="gramEnd"/>
      <w:r w:rsidRPr="001E1388">
        <w:rPr>
          <w:rFonts w:ascii="Consolas" w:eastAsia="Times New Roman" w:hAnsi="Consolas" w:cs="Times New Roman"/>
          <w:color w:val="212121"/>
          <w:kern w:val="0"/>
          <w:sz w:val="21"/>
          <w:szCs w:val="21"/>
          <w14:ligatures w14:val="none"/>
        </w:rPr>
        <w:t>tf</w:t>
      </w:r>
      <w:proofErr w:type="spellEnd"/>
      <w:r w:rsidRPr="001E1388">
        <w:rPr>
          <w:rFonts w:ascii="Consolas" w:eastAsia="Times New Roman" w:hAnsi="Consolas" w:cs="Times New Roman"/>
          <w:color w:val="212121"/>
          <w:kern w:val="0"/>
          <w:sz w:val="21"/>
          <w:szCs w:val="21"/>
          <w14:ligatures w14:val="none"/>
        </w:rPr>
        <w:t>(</w:t>
      </w:r>
      <w:proofErr w:type="spellStart"/>
      <w:r w:rsidRPr="001E1388">
        <w:rPr>
          <w:rFonts w:ascii="Consolas" w:eastAsia="Times New Roman" w:hAnsi="Consolas" w:cs="Times New Roman"/>
          <w:color w:val="212121"/>
          <w:kern w:val="0"/>
          <w:sz w:val="21"/>
          <w:szCs w:val="21"/>
          <w14:ligatures w14:val="none"/>
        </w:rPr>
        <w:t>num_D</w:t>
      </w:r>
      <w:proofErr w:type="spellEnd"/>
      <w:r w:rsidRPr="001E1388">
        <w:rPr>
          <w:rFonts w:ascii="Consolas" w:eastAsia="Times New Roman" w:hAnsi="Consolas" w:cs="Times New Roman"/>
          <w:color w:val="212121"/>
          <w:kern w:val="0"/>
          <w:sz w:val="21"/>
          <w:szCs w:val="21"/>
          <w14:ligatures w14:val="none"/>
        </w:rPr>
        <w:t xml:space="preserve">, </w:t>
      </w:r>
      <w:proofErr w:type="spellStart"/>
      <w:r w:rsidRPr="001E1388">
        <w:rPr>
          <w:rFonts w:ascii="Consolas" w:eastAsia="Times New Roman" w:hAnsi="Consolas" w:cs="Times New Roman"/>
          <w:color w:val="212121"/>
          <w:kern w:val="0"/>
          <w:sz w:val="21"/>
          <w:szCs w:val="21"/>
          <w14:ligatures w14:val="none"/>
        </w:rPr>
        <w:t>den_D</w:t>
      </w:r>
      <w:proofErr w:type="spellEnd"/>
      <w:r w:rsidRPr="001E1388">
        <w:rPr>
          <w:rFonts w:ascii="Consolas" w:eastAsia="Times New Roman" w:hAnsi="Consolas" w:cs="Times New Roman"/>
          <w:color w:val="212121"/>
          <w:kern w:val="0"/>
          <w:sz w:val="21"/>
          <w:szCs w:val="21"/>
          <w14:ligatures w14:val="none"/>
        </w:rPr>
        <w:t>));</w:t>
      </w:r>
    </w:p>
    <w:p w14:paraId="036D7F11" w14:textId="77777777" w:rsidR="001E1388" w:rsidRPr="001E1388" w:rsidRDefault="001E1388" w:rsidP="001E1388">
      <w:pPr>
        <w:shd w:val="clear" w:color="auto" w:fill="F5F5F5"/>
        <w:spacing w:after="0" w:line="270" w:lineRule="atLeast"/>
        <w:rPr>
          <w:rFonts w:ascii="Consolas" w:eastAsia="Times New Roman" w:hAnsi="Consolas" w:cs="Times New Roman"/>
          <w:color w:val="212121"/>
          <w:kern w:val="0"/>
          <w:sz w:val="21"/>
          <w:szCs w:val="21"/>
          <w14:ligatures w14:val="none"/>
        </w:rPr>
      </w:pPr>
      <w:r w:rsidRPr="001E1388">
        <w:rPr>
          <w:rFonts w:ascii="Consolas" w:eastAsia="Times New Roman" w:hAnsi="Consolas" w:cs="Times New Roman"/>
          <w:color w:val="212121"/>
          <w:kern w:val="0"/>
          <w:sz w:val="21"/>
          <w:szCs w:val="21"/>
          <w14:ligatures w14:val="none"/>
        </w:rPr>
        <w:t xml:space="preserve">    </w:t>
      </w:r>
      <w:proofErr w:type="spellStart"/>
      <w:r w:rsidRPr="001E1388">
        <w:rPr>
          <w:rFonts w:ascii="Consolas" w:eastAsia="Times New Roman" w:hAnsi="Consolas" w:cs="Times New Roman"/>
          <w:color w:val="212121"/>
          <w:kern w:val="0"/>
          <w:sz w:val="21"/>
          <w:szCs w:val="21"/>
          <w14:ligatures w14:val="none"/>
        </w:rPr>
        <w:t>numerator_U</w:t>
      </w:r>
      <w:proofErr w:type="spellEnd"/>
      <w:r w:rsidRPr="001E1388">
        <w:rPr>
          <w:rFonts w:ascii="Consolas" w:eastAsia="Times New Roman" w:hAnsi="Consolas" w:cs="Times New Roman"/>
          <w:color w:val="212121"/>
          <w:kern w:val="0"/>
          <w:sz w:val="21"/>
          <w:szCs w:val="21"/>
          <w14:ligatures w14:val="none"/>
        </w:rPr>
        <w:t xml:space="preserve"> = poly2</w:t>
      </w:r>
      <w:proofErr w:type="gramStart"/>
      <w:r w:rsidRPr="001E1388">
        <w:rPr>
          <w:rFonts w:ascii="Consolas" w:eastAsia="Times New Roman" w:hAnsi="Consolas" w:cs="Times New Roman"/>
          <w:color w:val="212121"/>
          <w:kern w:val="0"/>
          <w:sz w:val="21"/>
          <w:szCs w:val="21"/>
          <w14:ligatures w14:val="none"/>
        </w:rPr>
        <w:t>sym(</w:t>
      </w:r>
      <w:proofErr w:type="spellStart"/>
      <w:proofErr w:type="gramEnd"/>
      <w:r w:rsidRPr="001E1388">
        <w:rPr>
          <w:rFonts w:ascii="Consolas" w:eastAsia="Times New Roman" w:hAnsi="Consolas" w:cs="Times New Roman"/>
          <w:color w:val="212121"/>
          <w:kern w:val="0"/>
          <w:sz w:val="21"/>
          <w:szCs w:val="21"/>
          <w14:ligatures w14:val="none"/>
        </w:rPr>
        <w:t>num_U</w:t>
      </w:r>
      <w:proofErr w:type="spellEnd"/>
      <w:r w:rsidRPr="001E1388">
        <w:rPr>
          <w:rFonts w:ascii="Consolas" w:eastAsia="Times New Roman" w:hAnsi="Consolas" w:cs="Times New Roman"/>
          <w:color w:val="212121"/>
          <w:kern w:val="0"/>
          <w:sz w:val="21"/>
          <w:szCs w:val="21"/>
          <w14:ligatures w14:val="none"/>
        </w:rPr>
        <w:t>, s);</w:t>
      </w:r>
    </w:p>
    <w:p w14:paraId="1AB0522B" w14:textId="77777777" w:rsidR="001E1388" w:rsidRPr="001E1388" w:rsidRDefault="001E1388" w:rsidP="001E1388">
      <w:pPr>
        <w:shd w:val="clear" w:color="auto" w:fill="F5F5F5"/>
        <w:spacing w:after="0" w:line="270" w:lineRule="atLeast"/>
        <w:rPr>
          <w:rFonts w:ascii="Consolas" w:eastAsia="Times New Roman" w:hAnsi="Consolas" w:cs="Times New Roman"/>
          <w:color w:val="212121"/>
          <w:kern w:val="0"/>
          <w:sz w:val="21"/>
          <w:szCs w:val="21"/>
          <w14:ligatures w14:val="none"/>
        </w:rPr>
      </w:pPr>
      <w:r w:rsidRPr="001E1388">
        <w:rPr>
          <w:rFonts w:ascii="Consolas" w:eastAsia="Times New Roman" w:hAnsi="Consolas" w:cs="Times New Roman"/>
          <w:color w:val="212121"/>
          <w:kern w:val="0"/>
          <w:sz w:val="21"/>
          <w:szCs w:val="21"/>
          <w14:ligatures w14:val="none"/>
        </w:rPr>
        <w:t xml:space="preserve">    </w:t>
      </w:r>
      <w:proofErr w:type="spellStart"/>
      <w:r w:rsidRPr="001E1388">
        <w:rPr>
          <w:rFonts w:ascii="Consolas" w:eastAsia="Times New Roman" w:hAnsi="Consolas" w:cs="Times New Roman"/>
          <w:color w:val="212121"/>
          <w:kern w:val="0"/>
          <w:sz w:val="21"/>
          <w:szCs w:val="21"/>
          <w14:ligatures w14:val="none"/>
        </w:rPr>
        <w:t>denominator_U</w:t>
      </w:r>
      <w:proofErr w:type="spellEnd"/>
      <w:r w:rsidRPr="001E1388">
        <w:rPr>
          <w:rFonts w:ascii="Consolas" w:eastAsia="Times New Roman" w:hAnsi="Consolas" w:cs="Times New Roman"/>
          <w:color w:val="212121"/>
          <w:kern w:val="0"/>
          <w:sz w:val="21"/>
          <w:szCs w:val="21"/>
          <w14:ligatures w14:val="none"/>
        </w:rPr>
        <w:t xml:space="preserve"> = poly2</w:t>
      </w:r>
      <w:proofErr w:type="gramStart"/>
      <w:r w:rsidRPr="001E1388">
        <w:rPr>
          <w:rFonts w:ascii="Consolas" w:eastAsia="Times New Roman" w:hAnsi="Consolas" w:cs="Times New Roman"/>
          <w:color w:val="212121"/>
          <w:kern w:val="0"/>
          <w:sz w:val="21"/>
          <w:szCs w:val="21"/>
          <w14:ligatures w14:val="none"/>
        </w:rPr>
        <w:t>sym(</w:t>
      </w:r>
      <w:proofErr w:type="spellStart"/>
      <w:proofErr w:type="gramEnd"/>
      <w:r w:rsidRPr="001E1388">
        <w:rPr>
          <w:rFonts w:ascii="Consolas" w:eastAsia="Times New Roman" w:hAnsi="Consolas" w:cs="Times New Roman"/>
          <w:color w:val="212121"/>
          <w:kern w:val="0"/>
          <w:sz w:val="21"/>
          <w:szCs w:val="21"/>
          <w14:ligatures w14:val="none"/>
        </w:rPr>
        <w:t>den_U</w:t>
      </w:r>
      <w:proofErr w:type="spellEnd"/>
      <w:r w:rsidRPr="001E1388">
        <w:rPr>
          <w:rFonts w:ascii="Consolas" w:eastAsia="Times New Roman" w:hAnsi="Consolas" w:cs="Times New Roman"/>
          <w:color w:val="212121"/>
          <w:kern w:val="0"/>
          <w:sz w:val="21"/>
          <w:szCs w:val="21"/>
          <w14:ligatures w14:val="none"/>
        </w:rPr>
        <w:t>, s);</w:t>
      </w:r>
    </w:p>
    <w:p w14:paraId="19DCB550" w14:textId="43247090" w:rsidR="001E1388" w:rsidRPr="001E1388" w:rsidRDefault="001E1388" w:rsidP="001E1388">
      <w:pPr>
        <w:shd w:val="clear" w:color="auto" w:fill="F5F5F5"/>
        <w:spacing w:after="150" w:line="270" w:lineRule="atLeast"/>
        <w:rPr>
          <w:rFonts w:ascii="Consolas" w:eastAsia="Times New Roman" w:hAnsi="Consolas" w:cs="Times New Roman" w:hint="cs"/>
          <w:color w:val="212121"/>
          <w:kern w:val="0"/>
          <w:sz w:val="21"/>
          <w:szCs w:val="21"/>
          <w:rtl/>
          <w:lang w:bidi="fa-IR"/>
          <w14:ligatures w14:val="none"/>
        </w:rPr>
      </w:pPr>
      <w:r w:rsidRPr="001E1388">
        <w:rPr>
          <w:rFonts w:ascii="Consolas" w:eastAsia="Times New Roman" w:hAnsi="Consolas" w:cs="Times New Roman"/>
          <w:color w:val="212121"/>
          <w:kern w:val="0"/>
          <w:sz w:val="21"/>
          <w:szCs w:val="21"/>
          <w14:ligatures w14:val="none"/>
        </w:rPr>
        <w:t xml:space="preserve">    [</w:t>
      </w:r>
      <w:proofErr w:type="spellStart"/>
      <w:r w:rsidRPr="001E1388">
        <w:rPr>
          <w:rFonts w:ascii="Consolas" w:eastAsia="Times New Roman" w:hAnsi="Consolas" w:cs="Times New Roman"/>
          <w:color w:val="212121"/>
          <w:kern w:val="0"/>
          <w:sz w:val="21"/>
          <w:szCs w:val="21"/>
          <w14:ligatures w14:val="none"/>
        </w:rPr>
        <w:t>num_D_simplified</w:t>
      </w:r>
      <w:proofErr w:type="spellEnd"/>
      <w:r w:rsidRPr="001E1388">
        <w:rPr>
          <w:rFonts w:ascii="Consolas" w:eastAsia="Times New Roman" w:hAnsi="Consolas" w:cs="Times New Roman"/>
          <w:color w:val="212121"/>
          <w:kern w:val="0"/>
          <w:sz w:val="21"/>
          <w:szCs w:val="21"/>
          <w14:ligatures w14:val="none"/>
        </w:rPr>
        <w:t xml:space="preserve">, </w:t>
      </w:r>
      <w:proofErr w:type="spellStart"/>
      <w:r w:rsidRPr="001E1388">
        <w:rPr>
          <w:rFonts w:ascii="Consolas" w:eastAsia="Times New Roman" w:hAnsi="Consolas" w:cs="Times New Roman"/>
          <w:color w:val="212121"/>
          <w:kern w:val="0"/>
          <w:sz w:val="21"/>
          <w:szCs w:val="21"/>
          <w14:ligatures w14:val="none"/>
        </w:rPr>
        <w:t>den_D_simplified</w:t>
      </w:r>
      <w:proofErr w:type="spellEnd"/>
      <w:r w:rsidRPr="001E1388">
        <w:rPr>
          <w:rFonts w:ascii="Consolas" w:eastAsia="Times New Roman" w:hAnsi="Consolas" w:cs="Times New Roman"/>
          <w:color w:val="212121"/>
          <w:kern w:val="0"/>
          <w:sz w:val="21"/>
          <w:szCs w:val="21"/>
          <w14:ligatures w14:val="none"/>
        </w:rPr>
        <w:t xml:space="preserve">] = </w:t>
      </w:r>
      <w:proofErr w:type="spellStart"/>
      <w:proofErr w:type="gramStart"/>
      <w:r w:rsidRPr="001E1388">
        <w:rPr>
          <w:rFonts w:ascii="Consolas" w:eastAsia="Times New Roman" w:hAnsi="Consolas" w:cs="Times New Roman"/>
          <w:color w:val="212121"/>
          <w:kern w:val="0"/>
          <w:sz w:val="21"/>
          <w:szCs w:val="21"/>
          <w14:ligatures w14:val="none"/>
        </w:rPr>
        <w:t>tfdata</w:t>
      </w:r>
      <w:proofErr w:type="spellEnd"/>
      <w:r w:rsidRPr="001E1388">
        <w:rPr>
          <w:rFonts w:ascii="Consolas" w:eastAsia="Times New Roman" w:hAnsi="Consolas" w:cs="Times New Roman"/>
          <w:color w:val="212121"/>
          <w:kern w:val="0"/>
          <w:sz w:val="21"/>
          <w:szCs w:val="21"/>
          <w14:ligatures w14:val="none"/>
        </w:rPr>
        <w:t xml:space="preserve">( </w:t>
      </w:r>
      <w:proofErr w:type="spellStart"/>
      <w:r w:rsidRPr="001E1388">
        <w:rPr>
          <w:rFonts w:ascii="Consolas" w:eastAsia="Times New Roman" w:hAnsi="Consolas" w:cs="Times New Roman"/>
          <w:color w:val="212121"/>
          <w:kern w:val="0"/>
          <w:sz w:val="21"/>
          <w:szCs w:val="21"/>
          <w14:ligatures w14:val="none"/>
        </w:rPr>
        <w:t>G</w:t>
      </w:r>
      <w:proofErr w:type="gramEnd"/>
      <w:r w:rsidRPr="001E1388">
        <w:rPr>
          <w:rFonts w:ascii="Consolas" w:eastAsia="Times New Roman" w:hAnsi="Consolas" w:cs="Times New Roman"/>
          <w:color w:val="212121"/>
          <w:kern w:val="0"/>
          <w:sz w:val="21"/>
          <w:szCs w:val="21"/>
          <w14:ligatures w14:val="none"/>
        </w:rPr>
        <w:t>_open_loop_D</w:t>
      </w:r>
      <w:proofErr w:type="spellEnd"/>
      <w:r w:rsidRPr="001E1388">
        <w:rPr>
          <w:rFonts w:ascii="Consolas" w:eastAsia="Times New Roman" w:hAnsi="Consolas" w:cs="Times New Roman"/>
          <w:color w:val="212121"/>
          <w:kern w:val="0"/>
          <w:sz w:val="21"/>
          <w:szCs w:val="21"/>
          <w14:ligatures w14:val="none"/>
        </w:rPr>
        <w:t xml:space="preserve">, </w:t>
      </w:r>
      <w:r w:rsidRPr="001E1388">
        <w:rPr>
          <w:rFonts w:ascii="Consolas" w:eastAsia="Times New Roman" w:hAnsi="Consolas" w:cs="Times New Roman"/>
          <w:color w:val="A709F5"/>
          <w:kern w:val="0"/>
          <w:sz w:val="21"/>
          <w:szCs w:val="21"/>
          <w14:ligatures w14:val="none"/>
        </w:rPr>
        <w:t>'v'</w:t>
      </w:r>
      <w:r w:rsidRPr="001E1388">
        <w:rPr>
          <w:rFonts w:ascii="Consolas" w:eastAsia="Times New Roman" w:hAnsi="Consolas" w:cs="Times New Roman"/>
          <w:color w:val="212121"/>
          <w:kern w:val="0"/>
          <w:sz w:val="21"/>
          <w:szCs w:val="21"/>
          <w14:ligatures w14:val="none"/>
        </w:rPr>
        <w:t>);</w:t>
      </w:r>
    </w:p>
    <w:p w14:paraId="2AD4E98F" w14:textId="31F80CA6" w:rsidR="00FE25B7" w:rsidRPr="00FE25B7" w:rsidRDefault="001E1388" w:rsidP="00FE25B7">
      <w:pPr>
        <w:rPr>
          <w:rStyle w:val="Emphasis"/>
          <w:rFonts w:asciiTheme="majorBidi" w:hAnsiTheme="majorBidi" w:cstheme="majorBidi"/>
          <w:i w:val="0"/>
          <w:iCs w:val="0"/>
          <w:color w:val="404040"/>
          <w:sz w:val="20"/>
          <w:szCs w:val="20"/>
          <w:lang w:bidi="fa-IR"/>
        </w:rPr>
      </w:pPr>
      <w:r w:rsidRPr="001E1388">
        <w:rPr>
          <w:rStyle w:val="Emphasis"/>
          <w:rFonts w:asciiTheme="majorBidi" w:hAnsiTheme="majorBidi" w:cstheme="majorBidi"/>
          <w:i w:val="0"/>
          <w:iCs w:val="0"/>
          <w:color w:val="404040"/>
        </w:rPr>
        <w:t xml:space="preserve">The root locus plot was used to analyze the stability of the system for different values of </w:t>
      </w:r>
      <m:oMath>
        <m:r>
          <m:rPr>
            <m:sty m:val="p"/>
          </m:rPr>
          <w:rPr>
            <w:rStyle w:val="Emphasis"/>
            <w:rFonts w:ascii="Cambria Math" w:hAnsi="Cambria Math" w:cstheme="majorBidi"/>
            <w:color w:val="404040"/>
          </w:rPr>
          <m:t>K</m:t>
        </m:r>
      </m:oMath>
      <w:r w:rsidRPr="001E1388">
        <w:rPr>
          <w:rStyle w:val="Emphasis"/>
          <w:rFonts w:asciiTheme="majorBidi" w:hAnsiTheme="majorBidi" w:cstheme="majorBidi"/>
          <w:i w:val="0"/>
          <w:iCs w:val="0"/>
          <w:color w:val="404040"/>
        </w:rPr>
        <w:t> .The</w:t>
      </w:r>
      <w:r>
        <w:rPr>
          <w:rStyle w:val="Emphasis"/>
          <w:rFonts w:asciiTheme="majorBidi" w:hAnsiTheme="majorBidi" w:cstheme="majorBidi"/>
          <w:i w:val="0"/>
          <w:iCs w:val="0"/>
          <w:color w:val="404040"/>
        </w:rPr>
        <w:tab/>
      </w:r>
      <w:r w:rsidRPr="001E1388">
        <w:rPr>
          <w:rStyle w:val="Emphasis"/>
          <w:rFonts w:asciiTheme="majorBidi" w:hAnsiTheme="majorBidi" w:cstheme="majorBidi"/>
          <w:i w:val="0"/>
          <w:iCs w:val="0"/>
          <w:color w:val="404040"/>
        </w:rPr>
        <w:t xml:space="preserve"> </w:t>
      </w:r>
      <w:r>
        <w:rPr>
          <w:rStyle w:val="Emphasis"/>
          <w:rFonts w:asciiTheme="majorBidi" w:hAnsiTheme="majorBidi" w:cstheme="majorBidi"/>
          <w:i w:val="0"/>
          <w:iCs w:val="0"/>
          <w:color w:val="404040"/>
          <w:rtl/>
        </w:rPr>
        <w:br/>
      </w:r>
      <w:r w:rsidRPr="001E1388">
        <w:rPr>
          <w:rStyle w:val="Emphasis"/>
          <w:rFonts w:asciiTheme="majorBidi" w:hAnsiTheme="majorBidi" w:cstheme="majorBidi"/>
          <w:i w:val="0"/>
          <w:iCs w:val="0"/>
          <w:color w:val="404040"/>
        </w:rPr>
        <w:t>root locus shows the trajectories of the closed-loop poles as</w:t>
      </w:r>
      <w:r>
        <w:rPr>
          <w:rStyle w:val="Emphasis"/>
          <w:rFonts w:asciiTheme="majorBidi" w:hAnsiTheme="majorBidi" w:cstheme="majorBidi"/>
          <w:i w:val="0"/>
          <w:iCs w:val="0"/>
          <w:color w:val="404040"/>
        </w:rPr>
        <w:t xml:space="preserve"> </w:t>
      </w:r>
      <m:oMath>
        <m:r>
          <m:rPr>
            <m:sty m:val="p"/>
          </m:rPr>
          <w:rPr>
            <w:rStyle w:val="Emphasis"/>
            <w:rFonts w:ascii="Cambria Math" w:hAnsi="Cambria Math" w:cstheme="majorBidi"/>
            <w:color w:val="404040"/>
          </w:rPr>
          <m:t>K</m:t>
        </m:r>
      </m:oMath>
      <w:r w:rsidRPr="001E1388">
        <w:rPr>
          <w:rStyle w:val="Emphasis"/>
          <w:rFonts w:asciiTheme="majorBidi" w:hAnsiTheme="majorBidi" w:cstheme="majorBidi"/>
          <w:i w:val="0"/>
          <w:iCs w:val="0"/>
          <w:color w:val="404040"/>
        </w:rPr>
        <w:t> varies from 0 to infinity. The system is stable when all poles lie in the left half of the complex plane.</w:t>
      </w:r>
      <w:r>
        <w:rPr>
          <w:rStyle w:val="Emphasis"/>
          <w:rFonts w:asciiTheme="majorBidi" w:hAnsiTheme="majorBidi" w:cstheme="majorBidi"/>
          <w:i w:val="0"/>
          <w:iCs w:val="0"/>
          <w:color w:val="404040"/>
        </w:rPr>
        <w:t xml:space="preserve"> For plotting root </w:t>
      </w:r>
      <w:proofErr w:type="gramStart"/>
      <w:r>
        <w:rPr>
          <w:rStyle w:val="Emphasis"/>
          <w:rFonts w:asciiTheme="majorBidi" w:hAnsiTheme="majorBidi" w:cstheme="majorBidi"/>
          <w:i w:val="0"/>
          <w:iCs w:val="0"/>
          <w:color w:val="404040"/>
        </w:rPr>
        <w:t>locus</w:t>
      </w:r>
      <w:proofErr w:type="gramEnd"/>
      <w:r>
        <w:rPr>
          <w:rStyle w:val="Emphasis"/>
          <w:rFonts w:asciiTheme="majorBidi" w:hAnsiTheme="majorBidi" w:cstheme="majorBidi"/>
          <w:i w:val="0"/>
          <w:iCs w:val="0"/>
          <w:color w:val="404040"/>
        </w:rPr>
        <w:t xml:space="preserve"> we use </w:t>
      </w:r>
      <w:proofErr w:type="spellStart"/>
      <w:r w:rsidRPr="001E1388">
        <w:rPr>
          <w:rStyle w:val="Emphasis"/>
          <w:rFonts w:ascii="Consolas" w:hAnsi="Consolas" w:cstheme="majorBidi"/>
          <w:i w:val="0"/>
          <w:iCs w:val="0"/>
          <w:color w:val="404040"/>
          <w:sz w:val="20"/>
          <w:szCs w:val="20"/>
        </w:rPr>
        <w:t>rlocus</w:t>
      </w:r>
      <w:proofErr w:type="spellEnd"/>
      <w:r>
        <w:rPr>
          <w:rStyle w:val="Emphasis"/>
          <w:rFonts w:ascii="Consolas" w:hAnsi="Consolas" w:cstheme="majorBidi"/>
          <w:i w:val="0"/>
          <w:iCs w:val="0"/>
          <w:color w:val="404040"/>
          <w:sz w:val="20"/>
          <w:szCs w:val="20"/>
        </w:rPr>
        <w:t xml:space="preserve"> </w:t>
      </w:r>
      <w:r>
        <w:rPr>
          <w:rStyle w:val="Emphasis"/>
          <w:rFonts w:asciiTheme="majorBidi" w:hAnsiTheme="majorBidi" w:cstheme="majorBidi"/>
          <w:i w:val="0"/>
          <w:iCs w:val="0"/>
          <w:color w:val="404040"/>
          <w:sz w:val="20"/>
          <w:szCs w:val="20"/>
          <w:lang w:bidi="fa-IR"/>
        </w:rPr>
        <w:t>command. Here is root locus of open-loop transform function:</w:t>
      </w:r>
    </w:p>
    <w:p w14:paraId="79E516F4" w14:textId="6CE979EE" w:rsidR="00FE25B7" w:rsidRDefault="00FE25B7" w:rsidP="00FE25B7">
      <w:pPr>
        <w:keepNext/>
      </w:pPr>
      <w:r>
        <w:rPr>
          <w:noProof/>
        </w:rPr>
        <mc:AlternateContent>
          <mc:Choice Requires="wps">
            <w:drawing>
              <wp:anchor distT="0" distB="0" distL="114300" distR="114300" simplePos="0" relativeHeight="251664384" behindDoc="1" locked="0" layoutInCell="1" allowOverlap="1" wp14:anchorId="53F78570" wp14:editId="7C60EB8A">
                <wp:simplePos x="0" y="0"/>
                <wp:positionH relativeFrom="column">
                  <wp:posOffset>3255010</wp:posOffset>
                </wp:positionH>
                <wp:positionV relativeFrom="paragraph">
                  <wp:posOffset>2268855</wp:posOffset>
                </wp:positionV>
                <wp:extent cx="2954020" cy="635"/>
                <wp:effectExtent l="0" t="0" r="0" b="0"/>
                <wp:wrapTight wrapText="bothSides">
                  <wp:wrapPolygon edited="0">
                    <wp:start x="0" y="0"/>
                    <wp:lineTo x="0" y="21600"/>
                    <wp:lineTo x="21600" y="21600"/>
                    <wp:lineTo x="21600" y="0"/>
                  </wp:wrapPolygon>
                </wp:wrapTight>
                <wp:docPr id="40" name="Text Box 40"/>
                <wp:cNvGraphicFramePr/>
                <a:graphic xmlns:a="http://schemas.openxmlformats.org/drawingml/2006/main">
                  <a:graphicData uri="http://schemas.microsoft.com/office/word/2010/wordprocessingShape">
                    <wps:wsp>
                      <wps:cNvSpPr txBox="1"/>
                      <wps:spPr>
                        <a:xfrm>
                          <a:off x="0" y="0"/>
                          <a:ext cx="2954020" cy="635"/>
                        </a:xfrm>
                        <a:prstGeom prst="rect">
                          <a:avLst/>
                        </a:prstGeom>
                        <a:solidFill>
                          <a:prstClr val="white"/>
                        </a:solidFill>
                        <a:ln>
                          <a:noFill/>
                        </a:ln>
                      </wps:spPr>
                      <wps:txbx>
                        <w:txbxContent>
                          <w:p w14:paraId="5C1F1F06" w14:textId="3E3FB32D" w:rsidR="00FE25B7" w:rsidRPr="00D46926" w:rsidRDefault="00FE25B7" w:rsidP="00FE25B7">
                            <w:pPr>
                              <w:pStyle w:val="Caption"/>
                              <w:rPr>
                                <w:rFonts w:asciiTheme="majorBidi" w:hAnsiTheme="majorBidi" w:cstheme="majorBidi"/>
                                <w:color w:val="404040"/>
                                <w:lang w:bidi="fa-IR"/>
                              </w:rPr>
                            </w:pPr>
                            <w:r>
                              <w:t>Figure 2 root locus for k&gt;0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F78570" id="Text Box 40" o:spid="_x0000_s1057" type="#_x0000_t202" style="position:absolute;margin-left:256.3pt;margin-top:178.65pt;width:232.6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" stroked="f">
                <v:textbox style="mso-fit-shape-to-text:t" inset="0,0,0,0">
                  <w:txbxContent>
                    <w:p w14:paraId="5C1F1F06" w14:textId="3E3FB32D" w:rsidR="00FE25B7" w:rsidRPr="00D46926" w:rsidRDefault="00FE25B7" w:rsidP="00FE25B7">
                      <w:pPr>
                        <w:pStyle w:val="Caption"/>
                        <w:rPr>
                          <w:rFonts w:asciiTheme="majorBidi" w:hAnsiTheme="majorBidi" w:cstheme="majorBidi"/>
                          <w:color w:val="404040"/>
                          <w:lang w:bidi="fa-IR"/>
                        </w:rPr>
                      </w:pPr>
                      <w:r>
                        <w:t>Figure 2 root locus for k&gt;0</w:t>
                      </w:r>
                    </w:p>
                  </w:txbxContent>
                </v:textbox>
                <w10:wrap type="tight"/>
              </v:shape>
            </w:pict>
          </mc:Fallback>
        </mc:AlternateContent>
      </w:r>
      <w:r w:rsidRPr="00FE25B7">
        <w:rPr>
          <w:rStyle w:val="Emphasis"/>
          <w:rFonts w:asciiTheme="majorBidi" w:hAnsiTheme="majorBidi" w:cstheme="majorBidi"/>
          <w:i w:val="0"/>
          <w:iCs w:val="0"/>
          <w:color w:val="404040"/>
          <w:lang w:bidi="fa-IR"/>
        </w:rPr>
        <w:drawing>
          <wp:anchor distT="0" distB="0" distL="114300" distR="114300" simplePos="0" relativeHeight="251662336" behindDoc="1" locked="0" layoutInCell="1" allowOverlap="1" wp14:anchorId="39849C78" wp14:editId="6DE70B97">
            <wp:simplePos x="0" y="0"/>
            <wp:positionH relativeFrom="page">
              <wp:posOffset>4169410</wp:posOffset>
            </wp:positionH>
            <wp:positionV relativeFrom="paragraph">
              <wp:posOffset>0</wp:posOffset>
            </wp:positionV>
            <wp:extent cx="2954020" cy="2211705"/>
            <wp:effectExtent l="0" t="0" r="0" b="0"/>
            <wp:wrapTight wrapText="bothSides">
              <wp:wrapPolygon edited="0">
                <wp:start x="0" y="0"/>
                <wp:lineTo x="0" y="21395"/>
                <wp:lineTo x="21451" y="21395"/>
                <wp:lineTo x="21451"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54020" cy="2211705"/>
                    </a:xfrm>
                    <a:prstGeom prst="rect">
                      <a:avLst/>
                    </a:prstGeom>
                  </pic:spPr>
                </pic:pic>
              </a:graphicData>
            </a:graphic>
            <wp14:sizeRelH relativeFrom="margin">
              <wp14:pctWidth>0</wp14:pctWidth>
            </wp14:sizeRelH>
            <wp14:sizeRelV relativeFrom="margin">
              <wp14:pctHeight>0</wp14:pctHeight>
            </wp14:sizeRelV>
          </wp:anchor>
        </w:drawing>
      </w:r>
      <w:r w:rsidR="00611F56" w:rsidRPr="00611F56">
        <w:rPr>
          <w:rStyle w:val="Emphasis"/>
          <w:rFonts w:asciiTheme="majorBidi" w:hAnsiTheme="majorBidi" w:cstheme="majorBidi"/>
          <w:i w:val="0"/>
          <w:iCs w:val="0"/>
          <w:color w:val="404040"/>
          <w:lang w:bidi="fa-IR"/>
        </w:rPr>
        <w:drawing>
          <wp:inline distT="0" distB="0" distL="0" distR="0" wp14:anchorId="6BD33361" wp14:editId="73B7AFF3">
            <wp:extent cx="2979585" cy="2158289"/>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7852" cy="2178764"/>
                    </a:xfrm>
                    <a:prstGeom prst="rect">
                      <a:avLst/>
                    </a:prstGeom>
                  </pic:spPr>
                </pic:pic>
              </a:graphicData>
            </a:graphic>
          </wp:inline>
        </w:drawing>
      </w:r>
    </w:p>
    <w:p w14:paraId="3D01FD88" w14:textId="6625B213" w:rsidR="00FE25B7" w:rsidRDefault="00FE25B7" w:rsidP="00FE25B7">
      <w:pPr>
        <w:pStyle w:val="Caption"/>
      </w:pPr>
      <w:r>
        <w:t>Figure 1 root locus for k&lt;0</w:t>
      </w:r>
    </w:p>
    <w:p w14:paraId="652CF08A" w14:textId="34C1E52C" w:rsidR="00611F56" w:rsidRDefault="00FE25B7" w:rsidP="008E7B2B">
      <w:pPr>
        <w:rPr>
          <w:rStyle w:val="Emphasis"/>
          <w:rFonts w:asciiTheme="majorBidi" w:eastAsiaTheme="minorEastAsia" w:hAnsiTheme="majorBidi" w:cstheme="majorBidi"/>
          <w:i w:val="0"/>
          <w:iCs w:val="0"/>
          <w:color w:val="404040"/>
          <w:lang w:bidi="fa-IR"/>
        </w:rPr>
      </w:pPr>
      <w:r>
        <w:rPr>
          <w:rStyle w:val="Emphasis"/>
          <w:rFonts w:asciiTheme="majorBidi" w:hAnsiTheme="majorBidi" w:cstheme="majorBidi"/>
          <w:i w:val="0"/>
          <w:iCs w:val="0"/>
          <w:color w:val="404040"/>
          <w:lang w:bidi="fa-IR"/>
        </w:rPr>
        <w:t xml:space="preserve">Since for positive values of </w:t>
      </w:r>
      <m:oMath>
        <m:r>
          <m:rPr>
            <m:sty m:val="p"/>
          </m:rPr>
          <w:rPr>
            <w:rStyle w:val="Emphasis"/>
            <w:rFonts w:ascii="Cambria Math" w:hAnsi="Cambria Math" w:cstheme="majorBidi"/>
            <w:color w:val="404040"/>
            <w:lang w:bidi="fa-IR"/>
          </w:rPr>
          <m:t>k</m:t>
        </m:r>
      </m:oMath>
      <w:r>
        <w:rPr>
          <w:rStyle w:val="Emphasis"/>
          <w:rFonts w:asciiTheme="majorBidi" w:eastAsiaTheme="minorEastAsia" w:hAnsiTheme="majorBidi" w:cstheme="majorBidi"/>
          <w:i w:val="0"/>
          <w:iCs w:val="0"/>
          <w:color w:val="404040"/>
          <w:lang w:bidi="fa-IR"/>
        </w:rPr>
        <w:t xml:space="preserve"> it is always unstable we know that </w:t>
      </w:r>
      <m:oMath>
        <m:r>
          <m:rPr>
            <m:sty m:val="p"/>
          </m:rPr>
          <w:rPr>
            <w:rStyle w:val="Emphasis"/>
            <w:rFonts w:ascii="Cambria Math" w:eastAsiaTheme="minorEastAsia" w:hAnsi="Cambria Math" w:cstheme="majorBidi"/>
            <w:color w:val="404040"/>
            <w:lang w:bidi="fa-IR"/>
          </w:rPr>
          <m:t>k</m:t>
        </m:r>
      </m:oMath>
      <w:r>
        <w:rPr>
          <w:rStyle w:val="Emphasis"/>
          <w:rFonts w:asciiTheme="majorBidi" w:eastAsiaTheme="minorEastAsia" w:hAnsiTheme="majorBidi" w:cstheme="majorBidi"/>
          <w:i w:val="0"/>
          <w:iCs w:val="0"/>
          <w:color w:val="404040"/>
          <w:lang w:bidi="fa-IR"/>
        </w:rPr>
        <w:t xml:space="preserve"> must be negative and for finding intervals we use MATLAB as it shown </w:t>
      </w:r>
      <w:proofErr w:type="gramStart"/>
      <w:r>
        <w:rPr>
          <w:rStyle w:val="Emphasis"/>
          <w:rFonts w:asciiTheme="majorBidi" w:eastAsiaTheme="minorEastAsia" w:hAnsiTheme="majorBidi" w:cstheme="majorBidi"/>
          <w:i w:val="0"/>
          <w:iCs w:val="0"/>
          <w:color w:val="404040"/>
          <w:lang w:bidi="fa-IR"/>
        </w:rPr>
        <w:t>below :</w:t>
      </w:r>
      <w:proofErr w:type="gramEnd"/>
    </w:p>
    <w:p w14:paraId="3877B62F" w14:textId="381C5510" w:rsidR="00FE25B7" w:rsidRDefault="00FE25B7" w:rsidP="00FE25B7">
      <w:pPr>
        <w:pStyle w:val="Caption"/>
        <w:keepNext/>
      </w:pPr>
      <w:r>
        <w:t xml:space="preserve">Code  </w:t>
      </w:r>
      <w:r>
        <w:fldChar w:fldCharType="begin"/>
      </w:r>
      <w:r>
        <w:instrText xml:space="preserve"> SEQ Code_ \* ARABIC </w:instrText>
      </w:r>
      <w:r>
        <w:fldChar w:fldCharType="separate"/>
      </w:r>
      <w:r>
        <w:rPr>
          <w:noProof/>
        </w:rPr>
        <w:t>2</w:t>
      </w:r>
      <w:r>
        <w:fldChar w:fldCharType="end"/>
      </w:r>
    </w:p>
    <w:p w14:paraId="74240253" w14:textId="77777777" w:rsidR="00FE25B7" w:rsidRPr="00FE25B7" w:rsidRDefault="00FE25B7" w:rsidP="00FE25B7">
      <w:pPr>
        <w:shd w:val="clear" w:color="auto" w:fill="F5F5F5"/>
        <w:spacing w:after="0" w:line="270" w:lineRule="atLeast"/>
        <w:rPr>
          <w:rFonts w:ascii="Consolas" w:eastAsia="Times New Roman" w:hAnsi="Consolas" w:cs="Times New Roman"/>
          <w:color w:val="212121"/>
          <w:kern w:val="0"/>
          <w:sz w:val="20"/>
          <w:szCs w:val="20"/>
          <w14:ligatures w14:val="none"/>
        </w:rPr>
      </w:pPr>
      <w:r w:rsidRPr="00FE25B7">
        <w:rPr>
          <w:rFonts w:ascii="Consolas" w:eastAsia="Times New Roman" w:hAnsi="Consolas" w:cs="Times New Roman"/>
          <w:color w:val="212121"/>
          <w:kern w:val="0"/>
          <w:sz w:val="20"/>
          <w:szCs w:val="20"/>
          <w14:ligatures w14:val="none"/>
        </w:rPr>
        <w:t xml:space="preserve">    </w:t>
      </w:r>
      <w:proofErr w:type="spellStart"/>
      <w:r w:rsidRPr="00FE25B7">
        <w:rPr>
          <w:rFonts w:ascii="Consolas" w:eastAsia="Times New Roman" w:hAnsi="Consolas" w:cs="Times New Roman"/>
          <w:color w:val="212121"/>
          <w:kern w:val="0"/>
          <w:sz w:val="20"/>
          <w:szCs w:val="20"/>
          <w14:ligatures w14:val="none"/>
        </w:rPr>
        <w:t>delta_closed_loop</w:t>
      </w:r>
      <w:proofErr w:type="spellEnd"/>
      <w:r w:rsidRPr="00FE25B7">
        <w:rPr>
          <w:rFonts w:ascii="Consolas" w:eastAsia="Times New Roman" w:hAnsi="Consolas" w:cs="Times New Roman"/>
          <w:color w:val="212121"/>
          <w:kern w:val="0"/>
          <w:sz w:val="20"/>
          <w:szCs w:val="20"/>
          <w14:ligatures w14:val="none"/>
        </w:rPr>
        <w:t xml:space="preserve"> = @(K) </w:t>
      </w:r>
      <w:proofErr w:type="spellStart"/>
      <w:r w:rsidRPr="00FE25B7">
        <w:rPr>
          <w:rFonts w:ascii="Consolas" w:eastAsia="Times New Roman" w:hAnsi="Consolas" w:cs="Times New Roman"/>
          <w:color w:val="212121"/>
          <w:kern w:val="0"/>
          <w:sz w:val="20"/>
          <w:szCs w:val="20"/>
          <w14:ligatures w14:val="none"/>
        </w:rPr>
        <w:t>den_U</w:t>
      </w:r>
      <w:proofErr w:type="spellEnd"/>
      <w:r w:rsidRPr="00FE25B7">
        <w:rPr>
          <w:rFonts w:ascii="Consolas" w:eastAsia="Times New Roman" w:hAnsi="Consolas" w:cs="Times New Roman"/>
          <w:color w:val="212121"/>
          <w:kern w:val="0"/>
          <w:sz w:val="20"/>
          <w:szCs w:val="20"/>
          <w14:ligatures w14:val="none"/>
        </w:rPr>
        <w:t xml:space="preserve"> + K * [</w:t>
      </w:r>
      <w:proofErr w:type="gramStart"/>
      <w:r w:rsidRPr="00FE25B7">
        <w:rPr>
          <w:rFonts w:ascii="Consolas" w:eastAsia="Times New Roman" w:hAnsi="Consolas" w:cs="Times New Roman"/>
          <w:color w:val="212121"/>
          <w:kern w:val="0"/>
          <w:sz w:val="20"/>
          <w:szCs w:val="20"/>
          <w14:ligatures w14:val="none"/>
        </w:rPr>
        <w:t>zeros(</w:t>
      </w:r>
      <w:proofErr w:type="gramEnd"/>
      <w:r w:rsidRPr="00FE25B7">
        <w:rPr>
          <w:rFonts w:ascii="Consolas" w:eastAsia="Times New Roman" w:hAnsi="Consolas" w:cs="Times New Roman"/>
          <w:color w:val="212121"/>
          <w:kern w:val="0"/>
          <w:sz w:val="20"/>
          <w:szCs w:val="20"/>
          <w14:ligatures w14:val="none"/>
        </w:rPr>
        <w:t>1, length(</w:t>
      </w:r>
      <w:proofErr w:type="spellStart"/>
      <w:r w:rsidRPr="00FE25B7">
        <w:rPr>
          <w:rFonts w:ascii="Consolas" w:eastAsia="Times New Roman" w:hAnsi="Consolas" w:cs="Times New Roman"/>
          <w:color w:val="212121"/>
          <w:kern w:val="0"/>
          <w:sz w:val="20"/>
          <w:szCs w:val="20"/>
          <w14:ligatures w14:val="none"/>
        </w:rPr>
        <w:t>num_U</w:t>
      </w:r>
      <w:proofErr w:type="spellEnd"/>
      <w:r w:rsidRPr="00FE25B7">
        <w:rPr>
          <w:rFonts w:ascii="Consolas" w:eastAsia="Times New Roman" w:hAnsi="Consolas" w:cs="Times New Roman"/>
          <w:color w:val="212121"/>
          <w:kern w:val="0"/>
          <w:sz w:val="20"/>
          <w:szCs w:val="20"/>
          <w14:ligatures w14:val="none"/>
        </w:rPr>
        <w:t>) - length(</w:t>
      </w:r>
      <w:proofErr w:type="spellStart"/>
      <w:r w:rsidRPr="00FE25B7">
        <w:rPr>
          <w:rFonts w:ascii="Consolas" w:eastAsia="Times New Roman" w:hAnsi="Consolas" w:cs="Times New Roman"/>
          <w:color w:val="212121"/>
          <w:kern w:val="0"/>
          <w:sz w:val="20"/>
          <w:szCs w:val="20"/>
          <w14:ligatures w14:val="none"/>
        </w:rPr>
        <w:t>den_U</w:t>
      </w:r>
      <w:proofErr w:type="spellEnd"/>
      <w:r w:rsidRPr="00FE25B7">
        <w:rPr>
          <w:rFonts w:ascii="Consolas" w:eastAsia="Times New Roman" w:hAnsi="Consolas" w:cs="Times New Roman"/>
          <w:color w:val="212121"/>
          <w:kern w:val="0"/>
          <w:sz w:val="20"/>
          <w:szCs w:val="20"/>
          <w14:ligatures w14:val="none"/>
        </w:rPr>
        <w:t xml:space="preserve">)), </w:t>
      </w:r>
      <w:proofErr w:type="spellStart"/>
      <w:r w:rsidRPr="00FE25B7">
        <w:rPr>
          <w:rFonts w:ascii="Consolas" w:eastAsia="Times New Roman" w:hAnsi="Consolas" w:cs="Times New Roman"/>
          <w:color w:val="212121"/>
          <w:kern w:val="0"/>
          <w:sz w:val="20"/>
          <w:szCs w:val="20"/>
          <w14:ligatures w14:val="none"/>
        </w:rPr>
        <w:t>num_U</w:t>
      </w:r>
      <w:proofErr w:type="spellEnd"/>
      <w:r w:rsidRPr="00FE25B7">
        <w:rPr>
          <w:rFonts w:ascii="Consolas" w:eastAsia="Times New Roman" w:hAnsi="Consolas" w:cs="Times New Roman"/>
          <w:color w:val="212121"/>
          <w:kern w:val="0"/>
          <w:sz w:val="20"/>
          <w:szCs w:val="20"/>
          <w14:ligatures w14:val="none"/>
        </w:rPr>
        <w:t>];</w:t>
      </w:r>
    </w:p>
    <w:p w14:paraId="247A3226" w14:textId="77777777" w:rsidR="00FE25B7" w:rsidRPr="00FE25B7" w:rsidRDefault="00FE25B7" w:rsidP="00FE25B7">
      <w:pPr>
        <w:shd w:val="clear" w:color="auto" w:fill="F5F5F5"/>
        <w:spacing w:after="0" w:line="270" w:lineRule="atLeast"/>
        <w:rPr>
          <w:rFonts w:ascii="Consolas" w:eastAsia="Times New Roman" w:hAnsi="Consolas" w:cs="Times New Roman"/>
          <w:color w:val="212121"/>
          <w:kern w:val="0"/>
          <w:sz w:val="20"/>
          <w:szCs w:val="20"/>
          <w14:ligatures w14:val="none"/>
        </w:rPr>
      </w:pPr>
      <w:r w:rsidRPr="00FE25B7">
        <w:rPr>
          <w:rFonts w:ascii="Consolas" w:eastAsia="Times New Roman" w:hAnsi="Consolas" w:cs="Times New Roman"/>
          <w:color w:val="212121"/>
          <w:kern w:val="0"/>
          <w:sz w:val="20"/>
          <w:szCs w:val="20"/>
          <w14:ligatures w14:val="none"/>
        </w:rPr>
        <w:t xml:space="preserve">    </w:t>
      </w:r>
      <w:proofErr w:type="spellStart"/>
      <w:r w:rsidRPr="00FE25B7">
        <w:rPr>
          <w:rFonts w:ascii="Consolas" w:eastAsia="Times New Roman" w:hAnsi="Consolas" w:cs="Times New Roman"/>
          <w:color w:val="212121"/>
          <w:kern w:val="0"/>
          <w:sz w:val="20"/>
          <w:szCs w:val="20"/>
          <w14:ligatures w14:val="none"/>
        </w:rPr>
        <w:t>K_values</w:t>
      </w:r>
      <w:proofErr w:type="spellEnd"/>
      <w:r w:rsidRPr="00FE25B7">
        <w:rPr>
          <w:rFonts w:ascii="Consolas" w:eastAsia="Times New Roman" w:hAnsi="Consolas" w:cs="Times New Roman"/>
          <w:color w:val="212121"/>
          <w:kern w:val="0"/>
          <w:sz w:val="20"/>
          <w:szCs w:val="20"/>
          <w14:ligatures w14:val="none"/>
        </w:rPr>
        <w:t xml:space="preserve"> = </w:t>
      </w:r>
      <w:proofErr w:type="spellStart"/>
      <w:proofErr w:type="gramStart"/>
      <w:r w:rsidRPr="00FE25B7">
        <w:rPr>
          <w:rFonts w:ascii="Consolas" w:eastAsia="Times New Roman" w:hAnsi="Consolas" w:cs="Times New Roman"/>
          <w:color w:val="212121"/>
          <w:kern w:val="0"/>
          <w:sz w:val="20"/>
          <w:szCs w:val="20"/>
          <w14:ligatures w14:val="none"/>
        </w:rPr>
        <w:t>linspace</w:t>
      </w:r>
      <w:proofErr w:type="spellEnd"/>
      <w:r w:rsidRPr="00FE25B7">
        <w:rPr>
          <w:rFonts w:ascii="Consolas" w:eastAsia="Times New Roman" w:hAnsi="Consolas" w:cs="Times New Roman"/>
          <w:color w:val="212121"/>
          <w:kern w:val="0"/>
          <w:sz w:val="20"/>
          <w:szCs w:val="20"/>
          <w14:ligatures w14:val="none"/>
        </w:rPr>
        <w:t>(</w:t>
      </w:r>
      <w:proofErr w:type="gramEnd"/>
      <w:r w:rsidRPr="00FE25B7">
        <w:rPr>
          <w:rFonts w:ascii="Consolas" w:eastAsia="Times New Roman" w:hAnsi="Consolas" w:cs="Times New Roman"/>
          <w:color w:val="212121"/>
          <w:kern w:val="0"/>
          <w:sz w:val="20"/>
          <w:szCs w:val="20"/>
          <w14:ligatures w14:val="none"/>
        </w:rPr>
        <w:t>-1000, 1000, 1000000);</w:t>
      </w:r>
    </w:p>
    <w:p w14:paraId="7EE2A95A" w14:textId="77777777" w:rsidR="00FE25B7" w:rsidRPr="00FE25B7" w:rsidRDefault="00FE25B7" w:rsidP="00FE25B7">
      <w:pPr>
        <w:shd w:val="clear" w:color="auto" w:fill="F5F5F5"/>
        <w:spacing w:after="0" w:line="270" w:lineRule="atLeast"/>
        <w:rPr>
          <w:rFonts w:ascii="Consolas" w:eastAsia="Times New Roman" w:hAnsi="Consolas" w:cs="Times New Roman"/>
          <w:color w:val="212121"/>
          <w:kern w:val="0"/>
          <w:sz w:val="20"/>
          <w:szCs w:val="20"/>
          <w14:ligatures w14:val="none"/>
        </w:rPr>
      </w:pPr>
      <w:r w:rsidRPr="00FE25B7">
        <w:rPr>
          <w:rFonts w:ascii="Consolas" w:eastAsia="Times New Roman" w:hAnsi="Consolas" w:cs="Times New Roman"/>
          <w:color w:val="212121"/>
          <w:kern w:val="0"/>
          <w:sz w:val="20"/>
          <w:szCs w:val="20"/>
          <w14:ligatures w14:val="none"/>
        </w:rPr>
        <w:t xml:space="preserve">    </w:t>
      </w:r>
      <w:r w:rsidRPr="00FE25B7">
        <w:rPr>
          <w:rFonts w:ascii="Consolas" w:eastAsia="Times New Roman" w:hAnsi="Consolas" w:cs="Times New Roman"/>
          <w:color w:val="0E00FF"/>
          <w:kern w:val="0"/>
          <w:sz w:val="20"/>
          <w:szCs w:val="20"/>
          <w14:ligatures w14:val="none"/>
        </w:rPr>
        <w:t xml:space="preserve">for </w:t>
      </w:r>
      <w:r w:rsidRPr="00FE25B7">
        <w:rPr>
          <w:rFonts w:ascii="Consolas" w:eastAsia="Times New Roman" w:hAnsi="Consolas" w:cs="Times New Roman"/>
          <w:color w:val="212121"/>
          <w:kern w:val="0"/>
          <w:sz w:val="20"/>
          <w:szCs w:val="20"/>
          <w14:ligatures w14:val="none"/>
        </w:rPr>
        <w:t xml:space="preserve">K = </w:t>
      </w:r>
      <w:proofErr w:type="spellStart"/>
      <w:r w:rsidRPr="00FE25B7">
        <w:rPr>
          <w:rFonts w:ascii="Consolas" w:eastAsia="Times New Roman" w:hAnsi="Consolas" w:cs="Times New Roman"/>
          <w:color w:val="212121"/>
          <w:kern w:val="0"/>
          <w:sz w:val="20"/>
          <w:szCs w:val="20"/>
          <w14:ligatures w14:val="none"/>
        </w:rPr>
        <w:t>K_values</w:t>
      </w:r>
      <w:proofErr w:type="spellEnd"/>
    </w:p>
    <w:p w14:paraId="5887E1D2" w14:textId="77777777" w:rsidR="00FE25B7" w:rsidRPr="00FE25B7" w:rsidRDefault="00FE25B7" w:rsidP="00FE25B7">
      <w:pPr>
        <w:shd w:val="clear" w:color="auto" w:fill="F5F5F5"/>
        <w:spacing w:after="0" w:line="270" w:lineRule="atLeast"/>
        <w:rPr>
          <w:rFonts w:ascii="Consolas" w:eastAsia="Times New Roman" w:hAnsi="Consolas" w:cs="Times New Roman"/>
          <w:color w:val="212121"/>
          <w:kern w:val="0"/>
          <w:sz w:val="20"/>
          <w:szCs w:val="20"/>
          <w14:ligatures w14:val="none"/>
        </w:rPr>
      </w:pPr>
      <w:r w:rsidRPr="00FE25B7">
        <w:rPr>
          <w:rFonts w:ascii="Consolas" w:eastAsia="Times New Roman" w:hAnsi="Consolas" w:cs="Times New Roman"/>
          <w:color w:val="212121"/>
          <w:kern w:val="0"/>
          <w:sz w:val="20"/>
          <w:szCs w:val="20"/>
          <w14:ligatures w14:val="none"/>
        </w:rPr>
        <w:t xml:space="preserve">        poles = roots(</w:t>
      </w:r>
      <w:proofErr w:type="spellStart"/>
      <w:r w:rsidRPr="00FE25B7">
        <w:rPr>
          <w:rFonts w:ascii="Consolas" w:eastAsia="Times New Roman" w:hAnsi="Consolas" w:cs="Times New Roman"/>
          <w:color w:val="212121"/>
          <w:kern w:val="0"/>
          <w:sz w:val="20"/>
          <w:szCs w:val="20"/>
          <w14:ligatures w14:val="none"/>
        </w:rPr>
        <w:t>delta_closed_loop</w:t>
      </w:r>
      <w:proofErr w:type="spellEnd"/>
      <w:r w:rsidRPr="00FE25B7">
        <w:rPr>
          <w:rFonts w:ascii="Consolas" w:eastAsia="Times New Roman" w:hAnsi="Consolas" w:cs="Times New Roman"/>
          <w:color w:val="212121"/>
          <w:kern w:val="0"/>
          <w:sz w:val="20"/>
          <w:szCs w:val="20"/>
          <w14:ligatures w14:val="none"/>
        </w:rPr>
        <w:t>(K));</w:t>
      </w:r>
    </w:p>
    <w:p w14:paraId="6FEF2681" w14:textId="77777777" w:rsidR="00FE25B7" w:rsidRPr="00FE25B7" w:rsidRDefault="00FE25B7" w:rsidP="00FE25B7">
      <w:pPr>
        <w:shd w:val="clear" w:color="auto" w:fill="F5F5F5"/>
        <w:spacing w:after="0" w:line="270" w:lineRule="atLeast"/>
        <w:rPr>
          <w:rFonts w:ascii="Consolas" w:eastAsia="Times New Roman" w:hAnsi="Consolas" w:cs="Times New Roman"/>
          <w:color w:val="212121"/>
          <w:kern w:val="0"/>
          <w:sz w:val="20"/>
          <w:szCs w:val="20"/>
          <w14:ligatures w14:val="none"/>
        </w:rPr>
      </w:pPr>
      <w:r w:rsidRPr="00FE25B7">
        <w:rPr>
          <w:rFonts w:ascii="Consolas" w:eastAsia="Times New Roman" w:hAnsi="Consolas" w:cs="Times New Roman"/>
          <w:color w:val="212121"/>
          <w:kern w:val="0"/>
          <w:sz w:val="20"/>
          <w:szCs w:val="20"/>
          <w14:ligatures w14:val="none"/>
        </w:rPr>
        <w:t xml:space="preserve">        </w:t>
      </w:r>
      <w:r w:rsidRPr="00FE25B7">
        <w:rPr>
          <w:rFonts w:ascii="Consolas" w:eastAsia="Times New Roman" w:hAnsi="Consolas" w:cs="Times New Roman"/>
          <w:color w:val="0E00FF"/>
          <w:kern w:val="0"/>
          <w:sz w:val="20"/>
          <w:szCs w:val="20"/>
          <w14:ligatures w14:val="none"/>
        </w:rPr>
        <w:t xml:space="preserve">if </w:t>
      </w:r>
      <w:r w:rsidRPr="00FE25B7">
        <w:rPr>
          <w:rFonts w:ascii="Consolas" w:eastAsia="Times New Roman" w:hAnsi="Consolas" w:cs="Times New Roman"/>
          <w:color w:val="212121"/>
          <w:kern w:val="0"/>
          <w:sz w:val="20"/>
          <w:szCs w:val="20"/>
          <w14:ligatures w14:val="none"/>
        </w:rPr>
        <w:t>any(abs(real(poles)) &lt; 1e-5)</w:t>
      </w:r>
    </w:p>
    <w:p w14:paraId="44A50E4F" w14:textId="77777777" w:rsidR="00FE25B7" w:rsidRPr="00FE25B7" w:rsidRDefault="00FE25B7" w:rsidP="00FE25B7">
      <w:pPr>
        <w:shd w:val="clear" w:color="auto" w:fill="F5F5F5"/>
        <w:spacing w:after="0" w:line="270" w:lineRule="atLeast"/>
        <w:rPr>
          <w:rFonts w:ascii="Consolas" w:eastAsia="Times New Roman" w:hAnsi="Consolas" w:cs="Times New Roman"/>
          <w:color w:val="212121"/>
          <w:kern w:val="0"/>
          <w:sz w:val="20"/>
          <w:szCs w:val="20"/>
          <w14:ligatures w14:val="none"/>
        </w:rPr>
      </w:pPr>
      <w:r w:rsidRPr="00FE25B7">
        <w:rPr>
          <w:rFonts w:ascii="Consolas" w:eastAsia="Times New Roman" w:hAnsi="Consolas" w:cs="Times New Roman"/>
          <w:color w:val="212121"/>
          <w:kern w:val="0"/>
          <w:sz w:val="20"/>
          <w:szCs w:val="20"/>
          <w14:ligatures w14:val="none"/>
        </w:rPr>
        <w:t xml:space="preserve">            </w:t>
      </w:r>
      <w:proofErr w:type="spellStart"/>
      <w:r w:rsidRPr="00FE25B7">
        <w:rPr>
          <w:rFonts w:ascii="Consolas" w:eastAsia="Times New Roman" w:hAnsi="Consolas" w:cs="Times New Roman"/>
          <w:color w:val="212121"/>
          <w:kern w:val="0"/>
          <w:sz w:val="20"/>
          <w:szCs w:val="20"/>
          <w14:ligatures w14:val="none"/>
        </w:rPr>
        <w:t>critical_gain</w:t>
      </w:r>
      <w:proofErr w:type="spellEnd"/>
      <w:r w:rsidRPr="00FE25B7">
        <w:rPr>
          <w:rFonts w:ascii="Consolas" w:eastAsia="Times New Roman" w:hAnsi="Consolas" w:cs="Times New Roman"/>
          <w:color w:val="212121"/>
          <w:kern w:val="0"/>
          <w:sz w:val="20"/>
          <w:szCs w:val="20"/>
          <w14:ligatures w14:val="none"/>
        </w:rPr>
        <w:t xml:space="preserve"> = K;</w:t>
      </w:r>
    </w:p>
    <w:p w14:paraId="0B22D8D3" w14:textId="77777777" w:rsidR="00FE25B7" w:rsidRPr="00FE25B7" w:rsidRDefault="00FE25B7" w:rsidP="00FE25B7">
      <w:pPr>
        <w:shd w:val="clear" w:color="auto" w:fill="F5F5F5"/>
        <w:spacing w:after="0" w:line="270" w:lineRule="atLeast"/>
        <w:rPr>
          <w:rFonts w:ascii="Consolas" w:eastAsia="Times New Roman" w:hAnsi="Consolas" w:cs="Times New Roman"/>
          <w:color w:val="212121"/>
          <w:kern w:val="0"/>
          <w:sz w:val="20"/>
          <w:szCs w:val="20"/>
          <w14:ligatures w14:val="none"/>
        </w:rPr>
      </w:pPr>
      <w:r w:rsidRPr="00FE25B7">
        <w:rPr>
          <w:rFonts w:ascii="Consolas" w:eastAsia="Times New Roman" w:hAnsi="Consolas" w:cs="Times New Roman"/>
          <w:color w:val="212121"/>
          <w:kern w:val="0"/>
          <w:sz w:val="20"/>
          <w:szCs w:val="20"/>
          <w14:ligatures w14:val="none"/>
        </w:rPr>
        <w:t xml:space="preserve">            </w:t>
      </w:r>
      <w:r w:rsidRPr="00FE25B7">
        <w:rPr>
          <w:rFonts w:ascii="Consolas" w:eastAsia="Times New Roman" w:hAnsi="Consolas" w:cs="Times New Roman"/>
          <w:color w:val="0E00FF"/>
          <w:kern w:val="0"/>
          <w:sz w:val="20"/>
          <w:szCs w:val="20"/>
          <w14:ligatures w14:val="none"/>
        </w:rPr>
        <w:t>break</w:t>
      </w:r>
      <w:r w:rsidRPr="00FE25B7">
        <w:rPr>
          <w:rFonts w:ascii="Consolas" w:eastAsia="Times New Roman" w:hAnsi="Consolas" w:cs="Times New Roman"/>
          <w:color w:val="212121"/>
          <w:kern w:val="0"/>
          <w:sz w:val="20"/>
          <w:szCs w:val="20"/>
          <w14:ligatures w14:val="none"/>
        </w:rPr>
        <w:t>;</w:t>
      </w:r>
    </w:p>
    <w:p w14:paraId="52E4CE40" w14:textId="77777777" w:rsidR="00FE25B7" w:rsidRPr="00FE25B7" w:rsidRDefault="00FE25B7" w:rsidP="00FE25B7">
      <w:pPr>
        <w:shd w:val="clear" w:color="auto" w:fill="F5F5F5"/>
        <w:spacing w:after="0" w:line="270" w:lineRule="atLeast"/>
        <w:rPr>
          <w:rFonts w:ascii="Consolas" w:eastAsia="Times New Roman" w:hAnsi="Consolas" w:cs="Times New Roman"/>
          <w:color w:val="212121"/>
          <w:kern w:val="0"/>
          <w:sz w:val="20"/>
          <w:szCs w:val="20"/>
          <w14:ligatures w14:val="none"/>
        </w:rPr>
      </w:pPr>
      <w:r w:rsidRPr="00FE25B7">
        <w:rPr>
          <w:rFonts w:ascii="Consolas" w:eastAsia="Times New Roman" w:hAnsi="Consolas" w:cs="Times New Roman"/>
          <w:color w:val="212121"/>
          <w:kern w:val="0"/>
          <w:sz w:val="20"/>
          <w:szCs w:val="20"/>
          <w14:ligatures w14:val="none"/>
        </w:rPr>
        <w:t xml:space="preserve">        </w:t>
      </w:r>
      <w:r w:rsidRPr="00FE25B7">
        <w:rPr>
          <w:rFonts w:ascii="Consolas" w:eastAsia="Times New Roman" w:hAnsi="Consolas" w:cs="Times New Roman"/>
          <w:color w:val="0E00FF"/>
          <w:kern w:val="0"/>
          <w:sz w:val="20"/>
          <w:szCs w:val="20"/>
          <w14:ligatures w14:val="none"/>
        </w:rPr>
        <w:t>end</w:t>
      </w:r>
    </w:p>
    <w:p w14:paraId="2EC93E8C" w14:textId="77777777" w:rsidR="00FE25B7" w:rsidRPr="00FE25B7" w:rsidRDefault="00FE25B7" w:rsidP="00FE25B7">
      <w:pPr>
        <w:shd w:val="clear" w:color="auto" w:fill="F5F5F5"/>
        <w:spacing w:after="150" w:line="270" w:lineRule="atLeast"/>
        <w:rPr>
          <w:rFonts w:ascii="Consolas" w:eastAsia="Times New Roman" w:hAnsi="Consolas" w:cs="Times New Roman"/>
          <w:color w:val="212121"/>
          <w:kern w:val="0"/>
          <w:sz w:val="20"/>
          <w:szCs w:val="20"/>
          <w14:ligatures w14:val="none"/>
        </w:rPr>
      </w:pPr>
      <w:r w:rsidRPr="00FE25B7">
        <w:rPr>
          <w:rFonts w:ascii="Consolas" w:eastAsia="Times New Roman" w:hAnsi="Consolas" w:cs="Times New Roman"/>
          <w:color w:val="212121"/>
          <w:kern w:val="0"/>
          <w:sz w:val="20"/>
          <w:szCs w:val="20"/>
          <w14:ligatures w14:val="none"/>
        </w:rPr>
        <w:t xml:space="preserve">    </w:t>
      </w:r>
      <w:r w:rsidRPr="00FE25B7">
        <w:rPr>
          <w:rFonts w:ascii="Consolas" w:eastAsia="Times New Roman" w:hAnsi="Consolas" w:cs="Times New Roman"/>
          <w:color w:val="0E00FF"/>
          <w:kern w:val="0"/>
          <w:sz w:val="20"/>
          <w:szCs w:val="20"/>
          <w14:ligatures w14:val="none"/>
        </w:rPr>
        <w:t>end</w:t>
      </w:r>
    </w:p>
    <w:p w14:paraId="3F287A28" w14:textId="67A98884" w:rsidR="00FE25B7" w:rsidRPr="00FE25B7" w:rsidRDefault="00FE25B7" w:rsidP="008E7B2B">
      <w:pPr>
        <w:rPr>
          <w:rStyle w:val="Emphasis"/>
          <w:rFonts w:asciiTheme="majorBidi" w:hAnsiTheme="majorBidi" w:cstheme="majorBidi"/>
          <w:iCs w:val="0"/>
          <w:color w:val="404040"/>
          <w:lang w:bidi="fa-IR"/>
        </w:rPr>
      </w:pPr>
      <w:r>
        <w:rPr>
          <w:rStyle w:val="Emphasis"/>
          <w:rFonts w:asciiTheme="majorBidi" w:hAnsiTheme="majorBidi" w:cstheme="majorBidi"/>
          <w:i w:val="0"/>
          <w:iCs w:val="0"/>
          <w:color w:val="404040"/>
          <w:lang w:bidi="fa-IR"/>
        </w:rPr>
        <w:t xml:space="preserve">Thus, we find that for </w:t>
      </w:r>
      <m:oMath>
        <m:r>
          <m:rPr>
            <m:sty m:val="p"/>
          </m:rPr>
          <w:rPr>
            <w:rStyle w:val="Emphasis"/>
            <w:rFonts w:ascii="Cambria Math" w:hAnsi="Cambria Math" w:cstheme="majorBidi"/>
            <w:color w:val="404040"/>
            <w:lang w:bidi="fa-IR"/>
          </w:rPr>
          <m:t>-55.62&lt;k&lt;0</m:t>
        </m:r>
      </m:oMath>
      <w:r>
        <w:rPr>
          <w:rStyle w:val="Emphasis"/>
          <w:rFonts w:asciiTheme="majorBidi" w:eastAsiaTheme="minorEastAsia" w:hAnsiTheme="majorBidi" w:cstheme="majorBidi"/>
          <w:i w:val="0"/>
          <w:iCs w:val="0"/>
          <w:color w:val="404040"/>
          <w:lang w:bidi="fa-IR"/>
        </w:rPr>
        <w:t xml:space="preserve"> system is stable.</w:t>
      </w:r>
    </w:p>
    <w:p w14:paraId="46E42731" w14:textId="77777777" w:rsidR="001E1388" w:rsidRPr="002719A1" w:rsidRDefault="001E1388" w:rsidP="008E7B2B">
      <w:pPr>
        <w:rPr>
          <w:rFonts w:asciiTheme="majorBidi" w:hAnsiTheme="majorBidi" w:cstheme="majorBidi"/>
          <w:color w:val="404040"/>
        </w:rPr>
      </w:pPr>
    </w:p>
    <w:sectPr w:rsidR="001E1388" w:rsidRPr="002719A1" w:rsidSect="00B5669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108E"/>
    <w:multiLevelType w:val="multilevel"/>
    <w:tmpl w:val="B9A6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D0614"/>
    <w:multiLevelType w:val="multilevel"/>
    <w:tmpl w:val="E0581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0280E"/>
    <w:multiLevelType w:val="multilevel"/>
    <w:tmpl w:val="CAC8EA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80512F"/>
    <w:multiLevelType w:val="hybridMultilevel"/>
    <w:tmpl w:val="93F82E02"/>
    <w:lvl w:ilvl="0" w:tplc="71BA7BD2">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B9671B"/>
    <w:multiLevelType w:val="multilevel"/>
    <w:tmpl w:val="9CBEC4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C806C1"/>
    <w:multiLevelType w:val="multilevel"/>
    <w:tmpl w:val="8AE27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A505E6"/>
    <w:multiLevelType w:val="multilevel"/>
    <w:tmpl w:val="F7E80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1902FD"/>
    <w:multiLevelType w:val="multilevel"/>
    <w:tmpl w:val="8D3E0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223D1C"/>
    <w:multiLevelType w:val="multilevel"/>
    <w:tmpl w:val="47A61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116546"/>
    <w:multiLevelType w:val="multilevel"/>
    <w:tmpl w:val="FB940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4753CA"/>
    <w:multiLevelType w:val="multilevel"/>
    <w:tmpl w:val="52A04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6D4D59"/>
    <w:multiLevelType w:val="multilevel"/>
    <w:tmpl w:val="2C08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A54A48"/>
    <w:multiLevelType w:val="multilevel"/>
    <w:tmpl w:val="D3EEDA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392561"/>
    <w:multiLevelType w:val="multilevel"/>
    <w:tmpl w:val="89EC8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756B47"/>
    <w:multiLevelType w:val="multilevel"/>
    <w:tmpl w:val="99DE89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FA4F98"/>
    <w:multiLevelType w:val="hybridMultilevel"/>
    <w:tmpl w:val="5C5E0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753C2D"/>
    <w:multiLevelType w:val="multilevel"/>
    <w:tmpl w:val="9208D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6D0020"/>
    <w:multiLevelType w:val="multilevel"/>
    <w:tmpl w:val="E3B2DDD0"/>
    <w:lvl w:ilvl="0">
      <w:start w:val="1"/>
      <w:numFmt w:val="bullet"/>
      <w:lvlText w:val=""/>
      <w:lvlJc w:val="left"/>
      <w:pPr>
        <w:tabs>
          <w:tab w:val="num" w:pos="720"/>
        </w:tabs>
        <w:ind w:left="720" w:hanging="360"/>
      </w:pPr>
      <w:rPr>
        <w:rFonts w:ascii="Symbol" w:hAnsi="Symbol" w:hint="default"/>
        <w:sz w:val="20"/>
      </w:rPr>
    </w:lvl>
    <w:lvl w:ilvl="1">
      <w:start w:val="2025"/>
      <w:numFmt w:val="bullet"/>
      <w:lvlText w:val=""/>
      <w:lvlJc w:val="left"/>
      <w:pPr>
        <w:ind w:left="1440" w:hanging="360"/>
      </w:pPr>
      <w:rPr>
        <w:rFonts w:ascii="Wingdings" w:eastAsiaTheme="minorHAnsi" w:hAnsi="Wingdings" w:cstheme="maj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3088298">
    <w:abstractNumId w:val="7"/>
  </w:num>
  <w:num w:numId="2" w16cid:durableId="1926109871">
    <w:abstractNumId w:val="6"/>
  </w:num>
  <w:num w:numId="3" w16cid:durableId="1267074619">
    <w:abstractNumId w:val="13"/>
  </w:num>
  <w:num w:numId="4" w16cid:durableId="936445235">
    <w:abstractNumId w:val="11"/>
  </w:num>
  <w:num w:numId="5" w16cid:durableId="683018865">
    <w:abstractNumId w:val="12"/>
  </w:num>
  <w:num w:numId="6" w16cid:durableId="1193113470">
    <w:abstractNumId w:val="10"/>
  </w:num>
  <w:num w:numId="7" w16cid:durableId="944196485">
    <w:abstractNumId w:val="14"/>
  </w:num>
  <w:num w:numId="8" w16cid:durableId="1263296671">
    <w:abstractNumId w:val="8"/>
  </w:num>
  <w:num w:numId="9" w16cid:durableId="605774535">
    <w:abstractNumId w:val="0"/>
  </w:num>
  <w:num w:numId="10" w16cid:durableId="718750514">
    <w:abstractNumId w:val="9"/>
  </w:num>
  <w:num w:numId="11" w16cid:durableId="896746902">
    <w:abstractNumId w:val="5"/>
  </w:num>
  <w:num w:numId="12" w16cid:durableId="1524243973">
    <w:abstractNumId w:val="4"/>
  </w:num>
  <w:num w:numId="13" w16cid:durableId="1978031179">
    <w:abstractNumId w:val="2"/>
  </w:num>
  <w:num w:numId="14" w16cid:durableId="593905631">
    <w:abstractNumId w:val="16"/>
  </w:num>
  <w:num w:numId="15" w16cid:durableId="916675166">
    <w:abstractNumId w:val="17"/>
  </w:num>
  <w:num w:numId="16" w16cid:durableId="316423948">
    <w:abstractNumId w:val="1"/>
  </w:num>
  <w:num w:numId="17" w16cid:durableId="1765035532">
    <w:abstractNumId w:val="15"/>
  </w:num>
  <w:num w:numId="18" w16cid:durableId="12897760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69A"/>
    <w:rsid w:val="00085FEE"/>
    <w:rsid w:val="000E0C57"/>
    <w:rsid w:val="001721DE"/>
    <w:rsid w:val="001E1388"/>
    <w:rsid w:val="002719A1"/>
    <w:rsid w:val="002C4E99"/>
    <w:rsid w:val="00611F56"/>
    <w:rsid w:val="00777FA8"/>
    <w:rsid w:val="00780EFE"/>
    <w:rsid w:val="00802E17"/>
    <w:rsid w:val="008750A0"/>
    <w:rsid w:val="00877262"/>
    <w:rsid w:val="008D1374"/>
    <w:rsid w:val="008E7B2B"/>
    <w:rsid w:val="00A10C01"/>
    <w:rsid w:val="00A472F2"/>
    <w:rsid w:val="00AA5B32"/>
    <w:rsid w:val="00AB09F6"/>
    <w:rsid w:val="00AF67A7"/>
    <w:rsid w:val="00B4213E"/>
    <w:rsid w:val="00B5669A"/>
    <w:rsid w:val="00B61B28"/>
    <w:rsid w:val="00B94DA4"/>
    <w:rsid w:val="00C063AC"/>
    <w:rsid w:val="00C11ADC"/>
    <w:rsid w:val="00C91CE9"/>
    <w:rsid w:val="00CE2860"/>
    <w:rsid w:val="00D61A26"/>
    <w:rsid w:val="00D9206E"/>
    <w:rsid w:val="00DE5818"/>
    <w:rsid w:val="00F67E3D"/>
    <w:rsid w:val="00FE25B7"/>
    <w:rsid w:val="00FE67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B8E8A"/>
  <w15:chartTrackingRefBased/>
  <w15:docId w15:val="{E4B8C491-B252-47E2-9CFC-61E2D174B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860"/>
  </w:style>
  <w:style w:type="paragraph" w:styleId="Heading1">
    <w:name w:val="heading 1"/>
    <w:basedOn w:val="Normal"/>
    <w:next w:val="Normal"/>
    <w:link w:val="Heading1Char"/>
    <w:uiPriority w:val="9"/>
    <w:qFormat/>
    <w:rsid w:val="00FE67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421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11A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5669A"/>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B5669A"/>
    <w:rPr>
      <w:rFonts w:eastAsiaTheme="minorEastAsia"/>
      <w:kern w:val="0"/>
      <w14:ligatures w14:val="none"/>
    </w:rPr>
  </w:style>
  <w:style w:type="character" w:styleId="Emphasis">
    <w:name w:val="Emphasis"/>
    <w:basedOn w:val="DefaultParagraphFont"/>
    <w:uiPriority w:val="20"/>
    <w:qFormat/>
    <w:rsid w:val="00FE67F8"/>
    <w:rPr>
      <w:i/>
      <w:iCs/>
    </w:rPr>
  </w:style>
  <w:style w:type="character" w:customStyle="1" w:styleId="Heading1Char">
    <w:name w:val="Heading 1 Char"/>
    <w:basedOn w:val="DefaultParagraphFont"/>
    <w:link w:val="Heading1"/>
    <w:uiPriority w:val="9"/>
    <w:rsid w:val="00FE67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4213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B4213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4213E"/>
    <w:rPr>
      <w:b/>
      <w:bCs/>
    </w:rPr>
  </w:style>
  <w:style w:type="character" w:customStyle="1" w:styleId="Heading4Char">
    <w:name w:val="Heading 4 Char"/>
    <w:basedOn w:val="DefaultParagraphFont"/>
    <w:link w:val="Heading4"/>
    <w:uiPriority w:val="9"/>
    <w:semiHidden/>
    <w:rsid w:val="00C11ADC"/>
    <w:rPr>
      <w:rFonts w:asciiTheme="majorHAnsi" w:eastAsiaTheme="majorEastAsia" w:hAnsiTheme="majorHAnsi" w:cstheme="majorBidi"/>
      <w:i/>
      <w:iCs/>
      <w:color w:val="2F5496" w:themeColor="accent1" w:themeShade="BF"/>
    </w:rPr>
  </w:style>
  <w:style w:type="character" w:customStyle="1" w:styleId="katex-mathml">
    <w:name w:val="katex-mathml"/>
    <w:basedOn w:val="DefaultParagraphFont"/>
    <w:rsid w:val="00C11ADC"/>
  </w:style>
  <w:style w:type="character" w:customStyle="1" w:styleId="mord">
    <w:name w:val="mord"/>
    <w:basedOn w:val="DefaultParagraphFont"/>
    <w:rsid w:val="00C11ADC"/>
  </w:style>
  <w:style w:type="character" w:customStyle="1" w:styleId="vlist-s">
    <w:name w:val="vlist-s"/>
    <w:basedOn w:val="DefaultParagraphFont"/>
    <w:rsid w:val="00C11ADC"/>
  </w:style>
  <w:style w:type="table" w:styleId="GridTable1Light">
    <w:name w:val="Grid Table 1 Light"/>
    <w:basedOn w:val="TableNormal"/>
    <w:uiPriority w:val="46"/>
    <w:rsid w:val="00AA5B3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A472F2"/>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085FEE"/>
    <w:rPr>
      <w:color w:val="666666"/>
    </w:rPr>
  </w:style>
  <w:style w:type="paragraph" w:styleId="ListParagraph">
    <w:name w:val="List Paragraph"/>
    <w:basedOn w:val="Normal"/>
    <w:uiPriority w:val="34"/>
    <w:qFormat/>
    <w:rsid w:val="00085FEE"/>
    <w:pPr>
      <w:ind w:left="720"/>
      <w:contextualSpacing/>
    </w:pPr>
  </w:style>
  <w:style w:type="character" w:styleId="HTMLCode">
    <w:name w:val="HTML Code"/>
    <w:basedOn w:val="DefaultParagraphFont"/>
    <w:uiPriority w:val="99"/>
    <w:semiHidden/>
    <w:unhideWhenUsed/>
    <w:rsid w:val="008E7B2B"/>
    <w:rPr>
      <w:rFonts w:ascii="Courier New" w:eastAsia="Times New Roman" w:hAnsi="Courier New" w:cs="Courier New"/>
      <w:sz w:val="20"/>
      <w:szCs w:val="20"/>
    </w:rPr>
  </w:style>
  <w:style w:type="character" w:customStyle="1" w:styleId="s0bd7b9060">
    <w:name w:val="s0bd7b9060"/>
    <w:basedOn w:val="DefaultParagraphFont"/>
    <w:rsid w:val="00AF67A7"/>
  </w:style>
  <w:style w:type="character" w:customStyle="1" w:styleId="s0bd7b90641">
    <w:name w:val="s0bd7b90641"/>
    <w:basedOn w:val="DefaultParagraphFont"/>
    <w:rsid w:val="00AF67A7"/>
    <w:rPr>
      <w:strike w:val="0"/>
      <w:dstrike w:val="0"/>
      <w:color w:val="A709F5"/>
      <w:u w:val="none"/>
      <w:effect w:val="none"/>
    </w:rPr>
  </w:style>
  <w:style w:type="character" w:customStyle="1" w:styleId="s902ac7f90">
    <w:name w:val="s902ac7f90"/>
    <w:basedOn w:val="DefaultParagraphFont"/>
    <w:rsid w:val="001E1388"/>
  </w:style>
  <w:style w:type="character" w:customStyle="1" w:styleId="s902ac7f941">
    <w:name w:val="s902ac7f941"/>
    <w:basedOn w:val="DefaultParagraphFont"/>
    <w:rsid w:val="001E1388"/>
    <w:rPr>
      <w:strike w:val="0"/>
      <w:dstrike w:val="0"/>
      <w:color w:val="A709F5"/>
      <w:u w:val="none"/>
      <w:effect w:val="none"/>
    </w:rPr>
  </w:style>
  <w:style w:type="character" w:customStyle="1" w:styleId="s450d63350">
    <w:name w:val="s450d63350"/>
    <w:basedOn w:val="DefaultParagraphFont"/>
    <w:rsid w:val="00FE25B7"/>
  </w:style>
  <w:style w:type="character" w:customStyle="1" w:styleId="s450d633541">
    <w:name w:val="s450d633541"/>
    <w:basedOn w:val="DefaultParagraphFont"/>
    <w:rsid w:val="00FE25B7"/>
    <w:rPr>
      <w:strike w:val="0"/>
      <w:dstrike w:val="0"/>
      <w:color w:val="0E00FF"/>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33579">
      <w:bodyDiv w:val="1"/>
      <w:marLeft w:val="0"/>
      <w:marRight w:val="0"/>
      <w:marTop w:val="0"/>
      <w:marBottom w:val="0"/>
      <w:divBdr>
        <w:top w:val="none" w:sz="0" w:space="0" w:color="auto"/>
        <w:left w:val="none" w:sz="0" w:space="0" w:color="auto"/>
        <w:bottom w:val="none" w:sz="0" w:space="0" w:color="auto"/>
        <w:right w:val="none" w:sz="0" w:space="0" w:color="auto"/>
      </w:divBdr>
      <w:divsChild>
        <w:div w:id="1672096688">
          <w:marLeft w:val="0"/>
          <w:marRight w:val="0"/>
          <w:marTop w:val="0"/>
          <w:marBottom w:val="0"/>
          <w:divBdr>
            <w:top w:val="none" w:sz="0" w:space="0" w:color="auto"/>
            <w:left w:val="none" w:sz="0" w:space="0" w:color="auto"/>
            <w:bottom w:val="none" w:sz="0" w:space="0" w:color="auto"/>
            <w:right w:val="none" w:sz="0" w:space="0" w:color="auto"/>
          </w:divBdr>
          <w:divsChild>
            <w:div w:id="1658143344">
              <w:marLeft w:val="0"/>
              <w:marRight w:val="0"/>
              <w:marTop w:val="0"/>
              <w:marBottom w:val="0"/>
              <w:divBdr>
                <w:top w:val="none" w:sz="0" w:space="0" w:color="auto"/>
                <w:left w:val="none" w:sz="0" w:space="0" w:color="auto"/>
                <w:bottom w:val="none" w:sz="0" w:space="0" w:color="auto"/>
                <w:right w:val="none" w:sz="0" w:space="0" w:color="auto"/>
              </w:divBdr>
              <w:divsChild>
                <w:div w:id="1293176693">
                  <w:marLeft w:val="0"/>
                  <w:marRight w:val="0"/>
                  <w:marTop w:val="150"/>
                  <w:marBottom w:val="150"/>
                  <w:divBdr>
                    <w:top w:val="none" w:sz="0" w:space="0" w:color="auto"/>
                    <w:left w:val="none" w:sz="0" w:space="0" w:color="auto"/>
                    <w:bottom w:val="none" w:sz="0" w:space="0" w:color="auto"/>
                    <w:right w:val="none" w:sz="0" w:space="0" w:color="auto"/>
                  </w:divBdr>
                  <w:divsChild>
                    <w:div w:id="858422599">
                      <w:marLeft w:val="0"/>
                      <w:marRight w:val="0"/>
                      <w:marTop w:val="0"/>
                      <w:marBottom w:val="0"/>
                      <w:divBdr>
                        <w:top w:val="none" w:sz="0" w:space="0" w:color="auto"/>
                        <w:left w:val="none" w:sz="0" w:space="0" w:color="auto"/>
                        <w:bottom w:val="none" w:sz="0" w:space="0" w:color="auto"/>
                        <w:right w:val="none" w:sz="0" w:space="0" w:color="auto"/>
                      </w:divBdr>
                      <w:divsChild>
                        <w:div w:id="575212603">
                          <w:marLeft w:val="240"/>
                          <w:marRight w:val="0"/>
                          <w:marTop w:val="0"/>
                          <w:marBottom w:val="0"/>
                          <w:divBdr>
                            <w:top w:val="none" w:sz="0" w:space="0" w:color="auto"/>
                            <w:left w:val="none" w:sz="0" w:space="0" w:color="auto"/>
                            <w:bottom w:val="none" w:sz="0" w:space="0" w:color="auto"/>
                            <w:right w:val="none" w:sz="0" w:space="0" w:color="auto"/>
                          </w:divBdr>
                        </w:div>
                      </w:divsChild>
                    </w:div>
                    <w:div w:id="1949920735">
                      <w:marLeft w:val="0"/>
                      <w:marRight w:val="0"/>
                      <w:marTop w:val="0"/>
                      <w:marBottom w:val="0"/>
                      <w:divBdr>
                        <w:top w:val="none" w:sz="0" w:space="0" w:color="auto"/>
                        <w:left w:val="none" w:sz="0" w:space="0" w:color="auto"/>
                        <w:bottom w:val="none" w:sz="0" w:space="0" w:color="auto"/>
                        <w:right w:val="none" w:sz="0" w:space="0" w:color="auto"/>
                      </w:divBdr>
                      <w:divsChild>
                        <w:div w:id="1235160985">
                          <w:marLeft w:val="240"/>
                          <w:marRight w:val="0"/>
                          <w:marTop w:val="0"/>
                          <w:marBottom w:val="0"/>
                          <w:divBdr>
                            <w:top w:val="none" w:sz="0" w:space="0" w:color="auto"/>
                            <w:left w:val="none" w:sz="0" w:space="0" w:color="auto"/>
                            <w:bottom w:val="none" w:sz="0" w:space="0" w:color="auto"/>
                            <w:right w:val="none" w:sz="0" w:space="0" w:color="auto"/>
                          </w:divBdr>
                        </w:div>
                      </w:divsChild>
                    </w:div>
                    <w:div w:id="2006786319">
                      <w:marLeft w:val="0"/>
                      <w:marRight w:val="0"/>
                      <w:marTop w:val="0"/>
                      <w:marBottom w:val="0"/>
                      <w:divBdr>
                        <w:top w:val="none" w:sz="0" w:space="0" w:color="auto"/>
                        <w:left w:val="none" w:sz="0" w:space="0" w:color="auto"/>
                        <w:bottom w:val="none" w:sz="0" w:space="0" w:color="auto"/>
                        <w:right w:val="none" w:sz="0" w:space="0" w:color="auto"/>
                      </w:divBdr>
                      <w:divsChild>
                        <w:div w:id="1052774761">
                          <w:marLeft w:val="240"/>
                          <w:marRight w:val="0"/>
                          <w:marTop w:val="0"/>
                          <w:marBottom w:val="0"/>
                          <w:divBdr>
                            <w:top w:val="none" w:sz="0" w:space="0" w:color="auto"/>
                            <w:left w:val="none" w:sz="0" w:space="0" w:color="auto"/>
                            <w:bottom w:val="none" w:sz="0" w:space="0" w:color="auto"/>
                            <w:right w:val="none" w:sz="0" w:space="0" w:color="auto"/>
                          </w:divBdr>
                        </w:div>
                      </w:divsChild>
                    </w:div>
                    <w:div w:id="17438637">
                      <w:marLeft w:val="0"/>
                      <w:marRight w:val="0"/>
                      <w:marTop w:val="0"/>
                      <w:marBottom w:val="0"/>
                      <w:divBdr>
                        <w:top w:val="none" w:sz="0" w:space="0" w:color="auto"/>
                        <w:left w:val="none" w:sz="0" w:space="0" w:color="auto"/>
                        <w:bottom w:val="none" w:sz="0" w:space="0" w:color="auto"/>
                        <w:right w:val="none" w:sz="0" w:space="0" w:color="auto"/>
                      </w:divBdr>
                      <w:divsChild>
                        <w:div w:id="1056513656">
                          <w:marLeft w:val="240"/>
                          <w:marRight w:val="0"/>
                          <w:marTop w:val="0"/>
                          <w:marBottom w:val="0"/>
                          <w:divBdr>
                            <w:top w:val="none" w:sz="0" w:space="0" w:color="auto"/>
                            <w:left w:val="none" w:sz="0" w:space="0" w:color="auto"/>
                            <w:bottom w:val="none" w:sz="0" w:space="0" w:color="auto"/>
                            <w:right w:val="none" w:sz="0" w:space="0" w:color="auto"/>
                          </w:divBdr>
                        </w:div>
                      </w:divsChild>
                    </w:div>
                    <w:div w:id="1900823140">
                      <w:marLeft w:val="0"/>
                      <w:marRight w:val="0"/>
                      <w:marTop w:val="0"/>
                      <w:marBottom w:val="0"/>
                      <w:divBdr>
                        <w:top w:val="none" w:sz="0" w:space="0" w:color="auto"/>
                        <w:left w:val="none" w:sz="0" w:space="0" w:color="auto"/>
                        <w:bottom w:val="none" w:sz="0" w:space="0" w:color="auto"/>
                        <w:right w:val="none" w:sz="0" w:space="0" w:color="auto"/>
                      </w:divBdr>
                      <w:divsChild>
                        <w:div w:id="1774209536">
                          <w:marLeft w:val="240"/>
                          <w:marRight w:val="0"/>
                          <w:marTop w:val="0"/>
                          <w:marBottom w:val="0"/>
                          <w:divBdr>
                            <w:top w:val="none" w:sz="0" w:space="0" w:color="auto"/>
                            <w:left w:val="none" w:sz="0" w:space="0" w:color="auto"/>
                            <w:bottom w:val="none" w:sz="0" w:space="0" w:color="auto"/>
                            <w:right w:val="none" w:sz="0" w:space="0" w:color="auto"/>
                          </w:divBdr>
                        </w:div>
                      </w:divsChild>
                    </w:div>
                    <w:div w:id="600067789">
                      <w:marLeft w:val="0"/>
                      <w:marRight w:val="0"/>
                      <w:marTop w:val="0"/>
                      <w:marBottom w:val="0"/>
                      <w:divBdr>
                        <w:top w:val="none" w:sz="0" w:space="0" w:color="auto"/>
                        <w:left w:val="none" w:sz="0" w:space="0" w:color="auto"/>
                        <w:bottom w:val="none" w:sz="0" w:space="0" w:color="auto"/>
                        <w:right w:val="none" w:sz="0" w:space="0" w:color="auto"/>
                      </w:divBdr>
                      <w:divsChild>
                        <w:div w:id="2146463209">
                          <w:marLeft w:val="240"/>
                          <w:marRight w:val="0"/>
                          <w:marTop w:val="0"/>
                          <w:marBottom w:val="0"/>
                          <w:divBdr>
                            <w:top w:val="none" w:sz="0" w:space="0" w:color="auto"/>
                            <w:left w:val="none" w:sz="0" w:space="0" w:color="auto"/>
                            <w:bottom w:val="none" w:sz="0" w:space="0" w:color="auto"/>
                            <w:right w:val="none" w:sz="0" w:space="0" w:color="auto"/>
                          </w:divBdr>
                        </w:div>
                      </w:divsChild>
                    </w:div>
                    <w:div w:id="938566000">
                      <w:marLeft w:val="0"/>
                      <w:marRight w:val="0"/>
                      <w:marTop w:val="0"/>
                      <w:marBottom w:val="0"/>
                      <w:divBdr>
                        <w:top w:val="none" w:sz="0" w:space="0" w:color="auto"/>
                        <w:left w:val="none" w:sz="0" w:space="0" w:color="auto"/>
                        <w:bottom w:val="none" w:sz="0" w:space="0" w:color="auto"/>
                        <w:right w:val="none" w:sz="0" w:space="0" w:color="auto"/>
                      </w:divBdr>
                      <w:divsChild>
                        <w:div w:id="659235173">
                          <w:marLeft w:val="240"/>
                          <w:marRight w:val="0"/>
                          <w:marTop w:val="0"/>
                          <w:marBottom w:val="0"/>
                          <w:divBdr>
                            <w:top w:val="none" w:sz="0" w:space="0" w:color="auto"/>
                            <w:left w:val="none" w:sz="0" w:space="0" w:color="auto"/>
                            <w:bottom w:val="none" w:sz="0" w:space="0" w:color="auto"/>
                            <w:right w:val="none" w:sz="0" w:space="0" w:color="auto"/>
                          </w:divBdr>
                        </w:div>
                      </w:divsChild>
                    </w:div>
                    <w:div w:id="380373523">
                      <w:marLeft w:val="0"/>
                      <w:marRight w:val="0"/>
                      <w:marTop w:val="0"/>
                      <w:marBottom w:val="0"/>
                      <w:divBdr>
                        <w:top w:val="none" w:sz="0" w:space="0" w:color="auto"/>
                        <w:left w:val="none" w:sz="0" w:space="0" w:color="auto"/>
                        <w:bottom w:val="none" w:sz="0" w:space="0" w:color="auto"/>
                        <w:right w:val="none" w:sz="0" w:space="0" w:color="auto"/>
                      </w:divBdr>
                      <w:divsChild>
                        <w:div w:id="526259362">
                          <w:marLeft w:val="240"/>
                          <w:marRight w:val="0"/>
                          <w:marTop w:val="0"/>
                          <w:marBottom w:val="0"/>
                          <w:divBdr>
                            <w:top w:val="none" w:sz="0" w:space="0" w:color="auto"/>
                            <w:left w:val="none" w:sz="0" w:space="0" w:color="auto"/>
                            <w:bottom w:val="none" w:sz="0" w:space="0" w:color="auto"/>
                            <w:right w:val="none" w:sz="0" w:space="0" w:color="auto"/>
                          </w:divBdr>
                        </w:div>
                      </w:divsChild>
                    </w:div>
                    <w:div w:id="915938493">
                      <w:marLeft w:val="0"/>
                      <w:marRight w:val="0"/>
                      <w:marTop w:val="0"/>
                      <w:marBottom w:val="0"/>
                      <w:divBdr>
                        <w:top w:val="none" w:sz="0" w:space="0" w:color="auto"/>
                        <w:left w:val="none" w:sz="0" w:space="0" w:color="auto"/>
                        <w:bottom w:val="none" w:sz="0" w:space="0" w:color="auto"/>
                        <w:right w:val="none" w:sz="0" w:space="0" w:color="auto"/>
                      </w:divBdr>
                      <w:divsChild>
                        <w:div w:id="194389850">
                          <w:marLeft w:val="240"/>
                          <w:marRight w:val="0"/>
                          <w:marTop w:val="0"/>
                          <w:marBottom w:val="0"/>
                          <w:divBdr>
                            <w:top w:val="none" w:sz="0" w:space="0" w:color="auto"/>
                            <w:left w:val="none" w:sz="0" w:space="0" w:color="auto"/>
                            <w:bottom w:val="none" w:sz="0" w:space="0" w:color="auto"/>
                            <w:right w:val="none" w:sz="0" w:space="0" w:color="auto"/>
                          </w:divBdr>
                        </w:div>
                      </w:divsChild>
                    </w:div>
                    <w:div w:id="316807802">
                      <w:marLeft w:val="0"/>
                      <w:marRight w:val="0"/>
                      <w:marTop w:val="0"/>
                      <w:marBottom w:val="0"/>
                      <w:divBdr>
                        <w:top w:val="none" w:sz="0" w:space="0" w:color="auto"/>
                        <w:left w:val="none" w:sz="0" w:space="0" w:color="auto"/>
                        <w:bottom w:val="none" w:sz="0" w:space="0" w:color="auto"/>
                        <w:right w:val="none" w:sz="0" w:space="0" w:color="auto"/>
                      </w:divBdr>
                      <w:divsChild>
                        <w:div w:id="2887525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1885256">
      <w:bodyDiv w:val="1"/>
      <w:marLeft w:val="0"/>
      <w:marRight w:val="0"/>
      <w:marTop w:val="0"/>
      <w:marBottom w:val="0"/>
      <w:divBdr>
        <w:top w:val="none" w:sz="0" w:space="0" w:color="auto"/>
        <w:left w:val="none" w:sz="0" w:space="0" w:color="auto"/>
        <w:bottom w:val="none" w:sz="0" w:space="0" w:color="auto"/>
        <w:right w:val="none" w:sz="0" w:space="0" w:color="auto"/>
      </w:divBdr>
      <w:divsChild>
        <w:div w:id="414282123">
          <w:marLeft w:val="0"/>
          <w:marRight w:val="0"/>
          <w:marTop w:val="0"/>
          <w:marBottom w:val="0"/>
          <w:divBdr>
            <w:top w:val="none" w:sz="0" w:space="0" w:color="auto"/>
            <w:left w:val="none" w:sz="0" w:space="0" w:color="auto"/>
            <w:bottom w:val="none" w:sz="0" w:space="0" w:color="auto"/>
            <w:right w:val="none" w:sz="0" w:space="0" w:color="auto"/>
          </w:divBdr>
          <w:divsChild>
            <w:div w:id="1725173982">
              <w:marLeft w:val="0"/>
              <w:marRight w:val="0"/>
              <w:marTop w:val="0"/>
              <w:marBottom w:val="0"/>
              <w:divBdr>
                <w:top w:val="none" w:sz="0" w:space="0" w:color="auto"/>
                <w:left w:val="none" w:sz="0" w:space="0" w:color="auto"/>
                <w:bottom w:val="none" w:sz="0" w:space="0" w:color="auto"/>
                <w:right w:val="none" w:sz="0" w:space="0" w:color="auto"/>
              </w:divBdr>
              <w:divsChild>
                <w:div w:id="68693935">
                  <w:marLeft w:val="0"/>
                  <w:marRight w:val="0"/>
                  <w:marTop w:val="150"/>
                  <w:marBottom w:val="150"/>
                  <w:divBdr>
                    <w:top w:val="none" w:sz="0" w:space="0" w:color="auto"/>
                    <w:left w:val="none" w:sz="0" w:space="0" w:color="auto"/>
                    <w:bottom w:val="none" w:sz="0" w:space="0" w:color="auto"/>
                    <w:right w:val="none" w:sz="0" w:space="0" w:color="auto"/>
                  </w:divBdr>
                  <w:divsChild>
                    <w:div w:id="1519150049">
                      <w:marLeft w:val="0"/>
                      <w:marRight w:val="0"/>
                      <w:marTop w:val="0"/>
                      <w:marBottom w:val="0"/>
                      <w:divBdr>
                        <w:top w:val="none" w:sz="0" w:space="0" w:color="auto"/>
                        <w:left w:val="none" w:sz="0" w:space="0" w:color="auto"/>
                        <w:bottom w:val="none" w:sz="0" w:space="0" w:color="auto"/>
                        <w:right w:val="none" w:sz="0" w:space="0" w:color="auto"/>
                      </w:divBdr>
                      <w:divsChild>
                        <w:div w:id="1638876087">
                          <w:marLeft w:val="240"/>
                          <w:marRight w:val="0"/>
                          <w:marTop w:val="0"/>
                          <w:marBottom w:val="0"/>
                          <w:divBdr>
                            <w:top w:val="none" w:sz="0" w:space="0" w:color="auto"/>
                            <w:left w:val="none" w:sz="0" w:space="0" w:color="auto"/>
                            <w:bottom w:val="none" w:sz="0" w:space="0" w:color="auto"/>
                            <w:right w:val="none" w:sz="0" w:space="0" w:color="auto"/>
                          </w:divBdr>
                        </w:div>
                      </w:divsChild>
                    </w:div>
                    <w:div w:id="2049983798">
                      <w:marLeft w:val="0"/>
                      <w:marRight w:val="0"/>
                      <w:marTop w:val="0"/>
                      <w:marBottom w:val="0"/>
                      <w:divBdr>
                        <w:top w:val="none" w:sz="0" w:space="0" w:color="auto"/>
                        <w:left w:val="none" w:sz="0" w:space="0" w:color="auto"/>
                        <w:bottom w:val="none" w:sz="0" w:space="0" w:color="auto"/>
                        <w:right w:val="none" w:sz="0" w:space="0" w:color="auto"/>
                      </w:divBdr>
                      <w:divsChild>
                        <w:div w:id="1475872124">
                          <w:marLeft w:val="240"/>
                          <w:marRight w:val="0"/>
                          <w:marTop w:val="0"/>
                          <w:marBottom w:val="0"/>
                          <w:divBdr>
                            <w:top w:val="none" w:sz="0" w:space="0" w:color="auto"/>
                            <w:left w:val="none" w:sz="0" w:space="0" w:color="auto"/>
                            <w:bottom w:val="none" w:sz="0" w:space="0" w:color="auto"/>
                            <w:right w:val="none" w:sz="0" w:space="0" w:color="auto"/>
                          </w:divBdr>
                        </w:div>
                      </w:divsChild>
                    </w:div>
                    <w:div w:id="1511412498">
                      <w:marLeft w:val="0"/>
                      <w:marRight w:val="0"/>
                      <w:marTop w:val="0"/>
                      <w:marBottom w:val="0"/>
                      <w:divBdr>
                        <w:top w:val="none" w:sz="0" w:space="0" w:color="auto"/>
                        <w:left w:val="none" w:sz="0" w:space="0" w:color="auto"/>
                        <w:bottom w:val="none" w:sz="0" w:space="0" w:color="auto"/>
                        <w:right w:val="none" w:sz="0" w:space="0" w:color="auto"/>
                      </w:divBdr>
                      <w:divsChild>
                        <w:div w:id="1235896054">
                          <w:marLeft w:val="240"/>
                          <w:marRight w:val="0"/>
                          <w:marTop w:val="0"/>
                          <w:marBottom w:val="0"/>
                          <w:divBdr>
                            <w:top w:val="none" w:sz="0" w:space="0" w:color="auto"/>
                            <w:left w:val="none" w:sz="0" w:space="0" w:color="auto"/>
                            <w:bottom w:val="none" w:sz="0" w:space="0" w:color="auto"/>
                            <w:right w:val="none" w:sz="0" w:space="0" w:color="auto"/>
                          </w:divBdr>
                        </w:div>
                      </w:divsChild>
                    </w:div>
                    <w:div w:id="1385789446">
                      <w:marLeft w:val="0"/>
                      <w:marRight w:val="0"/>
                      <w:marTop w:val="0"/>
                      <w:marBottom w:val="0"/>
                      <w:divBdr>
                        <w:top w:val="none" w:sz="0" w:space="0" w:color="auto"/>
                        <w:left w:val="none" w:sz="0" w:space="0" w:color="auto"/>
                        <w:bottom w:val="none" w:sz="0" w:space="0" w:color="auto"/>
                        <w:right w:val="none" w:sz="0" w:space="0" w:color="auto"/>
                      </w:divBdr>
                      <w:divsChild>
                        <w:div w:id="2097167266">
                          <w:marLeft w:val="240"/>
                          <w:marRight w:val="0"/>
                          <w:marTop w:val="0"/>
                          <w:marBottom w:val="0"/>
                          <w:divBdr>
                            <w:top w:val="none" w:sz="0" w:space="0" w:color="auto"/>
                            <w:left w:val="none" w:sz="0" w:space="0" w:color="auto"/>
                            <w:bottom w:val="none" w:sz="0" w:space="0" w:color="auto"/>
                            <w:right w:val="none" w:sz="0" w:space="0" w:color="auto"/>
                          </w:divBdr>
                        </w:div>
                      </w:divsChild>
                    </w:div>
                    <w:div w:id="718748905">
                      <w:marLeft w:val="0"/>
                      <w:marRight w:val="0"/>
                      <w:marTop w:val="0"/>
                      <w:marBottom w:val="0"/>
                      <w:divBdr>
                        <w:top w:val="none" w:sz="0" w:space="0" w:color="auto"/>
                        <w:left w:val="none" w:sz="0" w:space="0" w:color="auto"/>
                        <w:bottom w:val="none" w:sz="0" w:space="0" w:color="auto"/>
                        <w:right w:val="none" w:sz="0" w:space="0" w:color="auto"/>
                      </w:divBdr>
                      <w:divsChild>
                        <w:div w:id="647634910">
                          <w:marLeft w:val="240"/>
                          <w:marRight w:val="0"/>
                          <w:marTop w:val="0"/>
                          <w:marBottom w:val="0"/>
                          <w:divBdr>
                            <w:top w:val="none" w:sz="0" w:space="0" w:color="auto"/>
                            <w:left w:val="none" w:sz="0" w:space="0" w:color="auto"/>
                            <w:bottom w:val="none" w:sz="0" w:space="0" w:color="auto"/>
                            <w:right w:val="none" w:sz="0" w:space="0" w:color="auto"/>
                          </w:divBdr>
                        </w:div>
                      </w:divsChild>
                    </w:div>
                    <w:div w:id="1471050658">
                      <w:marLeft w:val="0"/>
                      <w:marRight w:val="0"/>
                      <w:marTop w:val="0"/>
                      <w:marBottom w:val="0"/>
                      <w:divBdr>
                        <w:top w:val="none" w:sz="0" w:space="0" w:color="auto"/>
                        <w:left w:val="none" w:sz="0" w:space="0" w:color="auto"/>
                        <w:bottom w:val="none" w:sz="0" w:space="0" w:color="auto"/>
                        <w:right w:val="none" w:sz="0" w:space="0" w:color="auto"/>
                      </w:divBdr>
                      <w:divsChild>
                        <w:div w:id="1515417069">
                          <w:marLeft w:val="240"/>
                          <w:marRight w:val="0"/>
                          <w:marTop w:val="0"/>
                          <w:marBottom w:val="0"/>
                          <w:divBdr>
                            <w:top w:val="none" w:sz="0" w:space="0" w:color="auto"/>
                            <w:left w:val="none" w:sz="0" w:space="0" w:color="auto"/>
                            <w:bottom w:val="none" w:sz="0" w:space="0" w:color="auto"/>
                            <w:right w:val="none" w:sz="0" w:space="0" w:color="auto"/>
                          </w:divBdr>
                        </w:div>
                      </w:divsChild>
                    </w:div>
                    <w:div w:id="224028102">
                      <w:marLeft w:val="0"/>
                      <w:marRight w:val="0"/>
                      <w:marTop w:val="0"/>
                      <w:marBottom w:val="0"/>
                      <w:divBdr>
                        <w:top w:val="none" w:sz="0" w:space="0" w:color="auto"/>
                        <w:left w:val="none" w:sz="0" w:space="0" w:color="auto"/>
                        <w:bottom w:val="none" w:sz="0" w:space="0" w:color="auto"/>
                        <w:right w:val="none" w:sz="0" w:space="0" w:color="auto"/>
                      </w:divBdr>
                      <w:divsChild>
                        <w:div w:id="909733779">
                          <w:marLeft w:val="240"/>
                          <w:marRight w:val="0"/>
                          <w:marTop w:val="0"/>
                          <w:marBottom w:val="0"/>
                          <w:divBdr>
                            <w:top w:val="none" w:sz="0" w:space="0" w:color="auto"/>
                            <w:left w:val="none" w:sz="0" w:space="0" w:color="auto"/>
                            <w:bottom w:val="none" w:sz="0" w:space="0" w:color="auto"/>
                            <w:right w:val="none" w:sz="0" w:space="0" w:color="auto"/>
                          </w:divBdr>
                        </w:div>
                      </w:divsChild>
                    </w:div>
                    <w:div w:id="232352051">
                      <w:marLeft w:val="0"/>
                      <w:marRight w:val="0"/>
                      <w:marTop w:val="0"/>
                      <w:marBottom w:val="0"/>
                      <w:divBdr>
                        <w:top w:val="none" w:sz="0" w:space="0" w:color="auto"/>
                        <w:left w:val="none" w:sz="0" w:space="0" w:color="auto"/>
                        <w:bottom w:val="none" w:sz="0" w:space="0" w:color="auto"/>
                        <w:right w:val="none" w:sz="0" w:space="0" w:color="auto"/>
                      </w:divBdr>
                      <w:divsChild>
                        <w:div w:id="2111388510">
                          <w:marLeft w:val="240"/>
                          <w:marRight w:val="0"/>
                          <w:marTop w:val="0"/>
                          <w:marBottom w:val="0"/>
                          <w:divBdr>
                            <w:top w:val="none" w:sz="0" w:space="0" w:color="auto"/>
                            <w:left w:val="none" w:sz="0" w:space="0" w:color="auto"/>
                            <w:bottom w:val="none" w:sz="0" w:space="0" w:color="auto"/>
                            <w:right w:val="none" w:sz="0" w:space="0" w:color="auto"/>
                          </w:divBdr>
                        </w:div>
                      </w:divsChild>
                    </w:div>
                    <w:div w:id="1032152377">
                      <w:marLeft w:val="0"/>
                      <w:marRight w:val="0"/>
                      <w:marTop w:val="0"/>
                      <w:marBottom w:val="0"/>
                      <w:divBdr>
                        <w:top w:val="none" w:sz="0" w:space="0" w:color="auto"/>
                        <w:left w:val="none" w:sz="0" w:space="0" w:color="auto"/>
                        <w:bottom w:val="none" w:sz="0" w:space="0" w:color="auto"/>
                        <w:right w:val="none" w:sz="0" w:space="0" w:color="auto"/>
                      </w:divBdr>
                      <w:divsChild>
                        <w:div w:id="1593930905">
                          <w:marLeft w:val="240"/>
                          <w:marRight w:val="0"/>
                          <w:marTop w:val="0"/>
                          <w:marBottom w:val="0"/>
                          <w:divBdr>
                            <w:top w:val="none" w:sz="0" w:space="0" w:color="auto"/>
                            <w:left w:val="none" w:sz="0" w:space="0" w:color="auto"/>
                            <w:bottom w:val="none" w:sz="0" w:space="0" w:color="auto"/>
                            <w:right w:val="none" w:sz="0" w:space="0" w:color="auto"/>
                          </w:divBdr>
                        </w:div>
                      </w:divsChild>
                    </w:div>
                    <w:div w:id="263075782">
                      <w:marLeft w:val="0"/>
                      <w:marRight w:val="0"/>
                      <w:marTop w:val="0"/>
                      <w:marBottom w:val="0"/>
                      <w:divBdr>
                        <w:top w:val="none" w:sz="0" w:space="0" w:color="auto"/>
                        <w:left w:val="none" w:sz="0" w:space="0" w:color="auto"/>
                        <w:bottom w:val="none" w:sz="0" w:space="0" w:color="auto"/>
                        <w:right w:val="none" w:sz="0" w:space="0" w:color="auto"/>
                      </w:divBdr>
                      <w:divsChild>
                        <w:div w:id="1839955540">
                          <w:marLeft w:val="240"/>
                          <w:marRight w:val="0"/>
                          <w:marTop w:val="0"/>
                          <w:marBottom w:val="0"/>
                          <w:divBdr>
                            <w:top w:val="none" w:sz="0" w:space="0" w:color="auto"/>
                            <w:left w:val="none" w:sz="0" w:space="0" w:color="auto"/>
                            <w:bottom w:val="none" w:sz="0" w:space="0" w:color="auto"/>
                            <w:right w:val="none" w:sz="0" w:space="0" w:color="auto"/>
                          </w:divBdr>
                        </w:div>
                      </w:divsChild>
                    </w:div>
                    <w:div w:id="1062287248">
                      <w:marLeft w:val="0"/>
                      <w:marRight w:val="0"/>
                      <w:marTop w:val="0"/>
                      <w:marBottom w:val="0"/>
                      <w:divBdr>
                        <w:top w:val="none" w:sz="0" w:space="0" w:color="auto"/>
                        <w:left w:val="none" w:sz="0" w:space="0" w:color="auto"/>
                        <w:bottom w:val="none" w:sz="0" w:space="0" w:color="auto"/>
                        <w:right w:val="none" w:sz="0" w:space="0" w:color="auto"/>
                      </w:divBdr>
                      <w:divsChild>
                        <w:div w:id="805314213">
                          <w:marLeft w:val="240"/>
                          <w:marRight w:val="0"/>
                          <w:marTop w:val="0"/>
                          <w:marBottom w:val="0"/>
                          <w:divBdr>
                            <w:top w:val="none" w:sz="0" w:space="0" w:color="auto"/>
                            <w:left w:val="none" w:sz="0" w:space="0" w:color="auto"/>
                            <w:bottom w:val="none" w:sz="0" w:space="0" w:color="auto"/>
                            <w:right w:val="none" w:sz="0" w:space="0" w:color="auto"/>
                          </w:divBdr>
                        </w:div>
                      </w:divsChild>
                    </w:div>
                    <w:div w:id="2115713268">
                      <w:marLeft w:val="0"/>
                      <w:marRight w:val="0"/>
                      <w:marTop w:val="0"/>
                      <w:marBottom w:val="0"/>
                      <w:divBdr>
                        <w:top w:val="none" w:sz="0" w:space="0" w:color="auto"/>
                        <w:left w:val="none" w:sz="0" w:space="0" w:color="auto"/>
                        <w:bottom w:val="none" w:sz="0" w:space="0" w:color="auto"/>
                        <w:right w:val="none" w:sz="0" w:space="0" w:color="auto"/>
                      </w:divBdr>
                      <w:divsChild>
                        <w:div w:id="91497242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6271706">
      <w:bodyDiv w:val="1"/>
      <w:marLeft w:val="0"/>
      <w:marRight w:val="0"/>
      <w:marTop w:val="0"/>
      <w:marBottom w:val="0"/>
      <w:divBdr>
        <w:top w:val="none" w:sz="0" w:space="0" w:color="auto"/>
        <w:left w:val="none" w:sz="0" w:space="0" w:color="auto"/>
        <w:bottom w:val="none" w:sz="0" w:space="0" w:color="auto"/>
        <w:right w:val="none" w:sz="0" w:space="0" w:color="auto"/>
      </w:divBdr>
    </w:div>
    <w:div w:id="446772838">
      <w:bodyDiv w:val="1"/>
      <w:marLeft w:val="0"/>
      <w:marRight w:val="0"/>
      <w:marTop w:val="0"/>
      <w:marBottom w:val="0"/>
      <w:divBdr>
        <w:top w:val="none" w:sz="0" w:space="0" w:color="auto"/>
        <w:left w:val="none" w:sz="0" w:space="0" w:color="auto"/>
        <w:bottom w:val="none" w:sz="0" w:space="0" w:color="auto"/>
        <w:right w:val="none" w:sz="0" w:space="0" w:color="auto"/>
      </w:divBdr>
    </w:div>
    <w:div w:id="670530042">
      <w:bodyDiv w:val="1"/>
      <w:marLeft w:val="0"/>
      <w:marRight w:val="0"/>
      <w:marTop w:val="0"/>
      <w:marBottom w:val="0"/>
      <w:divBdr>
        <w:top w:val="none" w:sz="0" w:space="0" w:color="auto"/>
        <w:left w:val="none" w:sz="0" w:space="0" w:color="auto"/>
        <w:bottom w:val="none" w:sz="0" w:space="0" w:color="auto"/>
        <w:right w:val="none" w:sz="0" w:space="0" w:color="auto"/>
      </w:divBdr>
      <w:divsChild>
        <w:div w:id="600602396">
          <w:marLeft w:val="0"/>
          <w:marRight w:val="0"/>
          <w:marTop w:val="0"/>
          <w:marBottom w:val="0"/>
          <w:divBdr>
            <w:top w:val="none" w:sz="0" w:space="0" w:color="auto"/>
            <w:left w:val="none" w:sz="0" w:space="0" w:color="auto"/>
            <w:bottom w:val="none" w:sz="0" w:space="0" w:color="auto"/>
            <w:right w:val="none" w:sz="0" w:space="0" w:color="auto"/>
          </w:divBdr>
          <w:divsChild>
            <w:div w:id="527572034">
              <w:marLeft w:val="0"/>
              <w:marRight w:val="0"/>
              <w:marTop w:val="0"/>
              <w:marBottom w:val="0"/>
              <w:divBdr>
                <w:top w:val="none" w:sz="0" w:space="0" w:color="auto"/>
                <w:left w:val="none" w:sz="0" w:space="0" w:color="auto"/>
                <w:bottom w:val="none" w:sz="0" w:space="0" w:color="auto"/>
                <w:right w:val="none" w:sz="0" w:space="0" w:color="auto"/>
              </w:divBdr>
              <w:divsChild>
                <w:div w:id="1897741927">
                  <w:marLeft w:val="0"/>
                  <w:marRight w:val="0"/>
                  <w:marTop w:val="150"/>
                  <w:marBottom w:val="150"/>
                  <w:divBdr>
                    <w:top w:val="none" w:sz="0" w:space="0" w:color="auto"/>
                    <w:left w:val="none" w:sz="0" w:space="0" w:color="auto"/>
                    <w:bottom w:val="none" w:sz="0" w:space="0" w:color="auto"/>
                    <w:right w:val="none" w:sz="0" w:space="0" w:color="auto"/>
                  </w:divBdr>
                  <w:divsChild>
                    <w:div w:id="276330866">
                      <w:marLeft w:val="0"/>
                      <w:marRight w:val="0"/>
                      <w:marTop w:val="0"/>
                      <w:marBottom w:val="0"/>
                      <w:divBdr>
                        <w:top w:val="none" w:sz="0" w:space="0" w:color="auto"/>
                        <w:left w:val="none" w:sz="0" w:space="0" w:color="auto"/>
                        <w:bottom w:val="none" w:sz="0" w:space="0" w:color="auto"/>
                        <w:right w:val="none" w:sz="0" w:space="0" w:color="auto"/>
                      </w:divBdr>
                      <w:divsChild>
                        <w:div w:id="1466922636">
                          <w:marLeft w:val="240"/>
                          <w:marRight w:val="0"/>
                          <w:marTop w:val="0"/>
                          <w:marBottom w:val="0"/>
                          <w:divBdr>
                            <w:top w:val="none" w:sz="0" w:space="0" w:color="auto"/>
                            <w:left w:val="none" w:sz="0" w:space="0" w:color="auto"/>
                            <w:bottom w:val="none" w:sz="0" w:space="0" w:color="auto"/>
                            <w:right w:val="none" w:sz="0" w:space="0" w:color="auto"/>
                          </w:divBdr>
                        </w:div>
                      </w:divsChild>
                    </w:div>
                    <w:div w:id="280918473">
                      <w:marLeft w:val="0"/>
                      <w:marRight w:val="0"/>
                      <w:marTop w:val="0"/>
                      <w:marBottom w:val="0"/>
                      <w:divBdr>
                        <w:top w:val="none" w:sz="0" w:space="0" w:color="auto"/>
                        <w:left w:val="none" w:sz="0" w:space="0" w:color="auto"/>
                        <w:bottom w:val="none" w:sz="0" w:space="0" w:color="auto"/>
                        <w:right w:val="none" w:sz="0" w:space="0" w:color="auto"/>
                      </w:divBdr>
                      <w:divsChild>
                        <w:div w:id="879634936">
                          <w:marLeft w:val="240"/>
                          <w:marRight w:val="0"/>
                          <w:marTop w:val="0"/>
                          <w:marBottom w:val="0"/>
                          <w:divBdr>
                            <w:top w:val="none" w:sz="0" w:space="0" w:color="auto"/>
                            <w:left w:val="none" w:sz="0" w:space="0" w:color="auto"/>
                            <w:bottom w:val="none" w:sz="0" w:space="0" w:color="auto"/>
                            <w:right w:val="none" w:sz="0" w:space="0" w:color="auto"/>
                          </w:divBdr>
                        </w:div>
                      </w:divsChild>
                    </w:div>
                    <w:div w:id="998073539">
                      <w:marLeft w:val="0"/>
                      <w:marRight w:val="0"/>
                      <w:marTop w:val="0"/>
                      <w:marBottom w:val="0"/>
                      <w:divBdr>
                        <w:top w:val="none" w:sz="0" w:space="0" w:color="auto"/>
                        <w:left w:val="none" w:sz="0" w:space="0" w:color="auto"/>
                        <w:bottom w:val="none" w:sz="0" w:space="0" w:color="auto"/>
                        <w:right w:val="none" w:sz="0" w:space="0" w:color="auto"/>
                      </w:divBdr>
                      <w:divsChild>
                        <w:div w:id="1052651561">
                          <w:marLeft w:val="240"/>
                          <w:marRight w:val="0"/>
                          <w:marTop w:val="0"/>
                          <w:marBottom w:val="0"/>
                          <w:divBdr>
                            <w:top w:val="none" w:sz="0" w:space="0" w:color="auto"/>
                            <w:left w:val="none" w:sz="0" w:space="0" w:color="auto"/>
                            <w:bottom w:val="none" w:sz="0" w:space="0" w:color="auto"/>
                            <w:right w:val="none" w:sz="0" w:space="0" w:color="auto"/>
                          </w:divBdr>
                        </w:div>
                      </w:divsChild>
                    </w:div>
                    <w:div w:id="794712595">
                      <w:marLeft w:val="0"/>
                      <w:marRight w:val="0"/>
                      <w:marTop w:val="0"/>
                      <w:marBottom w:val="0"/>
                      <w:divBdr>
                        <w:top w:val="none" w:sz="0" w:space="0" w:color="auto"/>
                        <w:left w:val="none" w:sz="0" w:space="0" w:color="auto"/>
                        <w:bottom w:val="none" w:sz="0" w:space="0" w:color="auto"/>
                        <w:right w:val="none" w:sz="0" w:space="0" w:color="auto"/>
                      </w:divBdr>
                      <w:divsChild>
                        <w:div w:id="677923246">
                          <w:marLeft w:val="240"/>
                          <w:marRight w:val="0"/>
                          <w:marTop w:val="0"/>
                          <w:marBottom w:val="0"/>
                          <w:divBdr>
                            <w:top w:val="none" w:sz="0" w:space="0" w:color="auto"/>
                            <w:left w:val="none" w:sz="0" w:space="0" w:color="auto"/>
                            <w:bottom w:val="none" w:sz="0" w:space="0" w:color="auto"/>
                            <w:right w:val="none" w:sz="0" w:space="0" w:color="auto"/>
                          </w:divBdr>
                        </w:div>
                      </w:divsChild>
                    </w:div>
                    <w:div w:id="1957709739">
                      <w:marLeft w:val="0"/>
                      <w:marRight w:val="0"/>
                      <w:marTop w:val="0"/>
                      <w:marBottom w:val="0"/>
                      <w:divBdr>
                        <w:top w:val="none" w:sz="0" w:space="0" w:color="auto"/>
                        <w:left w:val="none" w:sz="0" w:space="0" w:color="auto"/>
                        <w:bottom w:val="none" w:sz="0" w:space="0" w:color="auto"/>
                        <w:right w:val="none" w:sz="0" w:space="0" w:color="auto"/>
                      </w:divBdr>
                      <w:divsChild>
                        <w:div w:id="682436984">
                          <w:marLeft w:val="240"/>
                          <w:marRight w:val="0"/>
                          <w:marTop w:val="0"/>
                          <w:marBottom w:val="0"/>
                          <w:divBdr>
                            <w:top w:val="none" w:sz="0" w:space="0" w:color="auto"/>
                            <w:left w:val="none" w:sz="0" w:space="0" w:color="auto"/>
                            <w:bottom w:val="none" w:sz="0" w:space="0" w:color="auto"/>
                            <w:right w:val="none" w:sz="0" w:space="0" w:color="auto"/>
                          </w:divBdr>
                        </w:div>
                      </w:divsChild>
                    </w:div>
                    <w:div w:id="1146312574">
                      <w:marLeft w:val="0"/>
                      <w:marRight w:val="0"/>
                      <w:marTop w:val="0"/>
                      <w:marBottom w:val="0"/>
                      <w:divBdr>
                        <w:top w:val="none" w:sz="0" w:space="0" w:color="auto"/>
                        <w:left w:val="none" w:sz="0" w:space="0" w:color="auto"/>
                        <w:bottom w:val="none" w:sz="0" w:space="0" w:color="auto"/>
                        <w:right w:val="none" w:sz="0" w:space="0" w:color="auto"/>
                      </w:divBdr>
                      <w:divsChild>
                        <w:div w:id="42604237">
                          <w:marLeft w:val="240"/>
                          <w:marRight w:val="0"/>
                          <w:marTop w:val="0"/>
                          <w:marBottom w:val="0"/>
                          <w:divBdr>
                            <w:top w:val="none" w:sz="0" w:space="0" w:color="auto"/>
                            <w:left w:val="none" w:sz="0" w:space="0" w:color="auto"/>
                            <w:bottom w:val="none" w:sz="0" w:space="0" w:color="auto"/>
                            <w:right w:val="none" w:sz="0" w:space="0" w:color="auto"/>
                          </w:divBdr>
                        </w:div>
                      </w:divsChild>
                    </w:div>
                    <w:div w:id="1198661452">
                      <w:marLeft w:val="0"/>
                      <w:marRight w:val="0"/>
                      <w:marTop w:val="0"/>
                      <w:marBottom w:val="0"/>
                      <w:divBdr>
                        <w:top w:val="none" w:sz="0" w:space="0" w:color="auto"/>
                        <w:left w:val="none" w:sz="0" w:space="0" w:color="auto"/>
                        <w:bottom w:val="none" w:sz="0" w:space="0" w:color="auto"/>
                        <w:right w:val="none" w:sz="0" w:space="0" w:color="auto"/>
                      </w:divBdr>
                      <w:divsChild>
                        <w:div w:id="559365209">
                          <w:marLeft w:val="240"/>
                          <w:marRight w:val="0"/>
                          <w:marTop w:val="0"/>
                          <w:marBottom w:val="0"/>
                          <w:divBdr>
                            <w:top w:val="none" w:sz="0" w:space="0" w:color="auto"/>
                            <w:left w:val="none" w:sz="0" w:space="0" w:color="auto"/>
                            <w:bottom w:val="none" w:sz="0" w:space="0" w:color="auto"/>
                            <w:right w:val="none" w:sz="0" w:space="0" w:color="auto"/>
                          </w:divBdr>
                        </w:div>
                      </w:divsChild>
                    </w:div>
                    <w:div w:id="717513892">
                      <w:marLeft w:val="0"/>
                      <w:marRight w:val="0"/>
                      <w:marTop w:val="0"/>
                      <w:marBottom w:val="0"/>
                      <w:divBdr>
                        <w:top w:val="none" w:sz="0" w:space="0" w:color="auto"/>
                        <w:left w:val="none" w:sz="0" w:space="0" w:color="auto"/>
                        <w:bottom w:val="none" w:sz="0" w:space="0" w:color="auto"/>
                        <w:right w:val="none" w:sz="0" w:space="0" w:color="auto"/>
                      </w:divBdr>
                      <w:divsChild>
                        <w:div w:id="1076979597">
                          <w:marLeft w:val="240"/>
                          <w:marRight w:val="0"/>
                          <w:marTop w:val="0"/>
                          <w:marBottom w:val="0"/>
                          <w:divBdr>
                            <w:top w:val="none" w:sz="0" w:space="0" w:color="auto"/>
                            <w:left w:val="none" w:sz="0" w:space="0" w:color="auto"/>
                            <w:bottom w:val="none" w:sz="0" w:space="0" w:color="auto"/>
                            <w:right w:val="none" w:sz="0" w:space="0" w:color="auto"/>
                          </w:divBdr>
                        </w:div>
                      </w:divsChild>
                    </w:div>
                    <w:div w:id="913704566">
                      <w:marLeft w:val="0"/>
                      <w:marRight w:val="0"/>
                      <w:marTop w:val="0"/>
                      <w:marBottom w:val="0"/>
                      <w:divBdr>
                        <w:top w:val="none" w:sz="0" w:space="0" w:color="auto"/>
                        <w:left w:val="none" w:sz="0" w:space="0" w:color="auto"/>
                        <w:bottom w:val="none" w:sz="0" w:space="0" w:color="auto"/>
                        <w:right w:val="none" w:sz="0" w:space="0" w:color="auto"/>
                      </w:divBdr>
                      <w:divsChild>
                        <w:div w:id="2892869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265011">
      <w:bodyDiv w:val="1"/>
      <w:marLeft w:val="0"/>
      <w:marRight w:val="0"/>
      <w:marTop w:val="0"/>
      <w:marBottom w:val="0"/>
      <w:divBdr>
        <w:top w:val="none" w:sz="0" w:space="0" w:color="auto"/>
        <w:left w:val="none" w:sz="0" w:space="0" w:color="auto"/>
        <w:bottom w:val="none" w:sz="0" w:space="0" w:color="auto"/>
        <w:right w:val="none" w:sz="0" w:space="0" w:color="auto"/>
      </w:divBdr>
    </w:div>
    <w:div w:id="1106848889">
      <w:bodyDiv w:val="1"/>
      <w:marLeft w:val="0"/>
      <w:marRight w:val="0"/>
      <w:marTop w:val="0"/>
      <w:marBottom w:val="0"/>
      <w:divBdr>
        <w:top w:val="none" w:sz="0" w:space="0" w:color="auto"/>
        <w:left w:val="none" w:sz="0" w:space="0" w:color="auto"/>
        <w:bottom w:val="none" w:sz="0" w:space="0" w:color="auto"/>
        <w:right w:val="none" w:sz="0" w:space="0" w:color="auto"/>
      </w:divBdr>
      <w:divsChild>
        <w:div w:id="1991400683">
          <w:marLeft w:val="0"/>
          <w:marRight w:val="0"/>
          <w:marTop w:val="0"/>
          <w:marBottom w:val="0"/>
          <w:divBdr>
            <w:top w:val="none" w:sz="0" w:space="0" w:color="auto"/>
            <w:left w:val="none" w:sz="0" w:space="0" w:color="auto"/>
            <w:bottom w:val="none" w:sz="0" w:space="0" w:color="auto"/>
            <w:right w:val="none" w:sz="0" w:space="0" w:color="auto"/>
          </w:divBdr>
          <w:divsChild>
            <w:div w:id="294719666">
              <w:marLeft w:val="0"/>
              <w:marRight w:val="0"/>
              <w:marTop w:val="0"/>
              <w:marBottom w:val="0"/>
              <w:divBdr>
                <w:top w:val="none" w:sz="0" w:space="0" w:color="auto"/>
                <w:left w:val="none" w:sz="0" w:space="0" w:color="auto"/>
                <w:bottom w:val="none" w:sz="0" w:space="0" w:color="auto"/>
                <w:right w:val="none" w:sz="0" w:space="0" w:color="auto"/>
              </w:divBdr>
              <w:divsChild>
                <w:div w:id="1692610804">
                  <w:marLeft w:val="0"/>
                  <w:marRight w:val="0"/>
                  <w:marTop w:val="150"/>
                  <w:marBottom w:val="150"/>
                  <w:divBdr>
                    <w:top w:val="none" w:sz="0" w:space="0" w:color="auto"/>
                    <w:left w:val="none" w:sz="0" w:space="0" w:color="auto"/>
                    <w:bottom w:val="none" w:sz="0" w:space="0" w:color="auto"/>
                    <w:right w:val="none" w:sz="0" w:space="0" w:color="auto"/>
                  </w:divBdr>
                  <w:divsChild>
                    <w:div w:id="750272431">
                      <w:marLeft w:val="0"/>
                      <w:marRight w:val="0"/>
                      <w:marTop w:val="0"/>
                      <w:marBottom w:val="0"/>
                      <w:divBdr>
                        <w:top w:val="none" w:sz="0" w:space="0" w:color="auto"/>
                        <w:left w:val="none" w:sz="0" w:space="0" w:color="auto"/>
                        <w:bottom w:val="none" w:sz="0" w:space="0" w:color="auto"/>
                        <w:right w:val="none" w:sz="0" w:space="0" w:color="auto"/>
                      </w:divBdr>
                      <w:divsChild>
                        <w:div w:id="489685794">
                          <w:marLeft w:val="240"/>
                          <w:marRight w:val="0"/>
                          <w:marTop w:val="0"/>
                          <w:marBottom w:val="0"/>
                          <w:divBdr>
                            <w:top w:val="none" w:sz="0" w:space="0" w:color="auto"/>
                            <w:left w:val="none" w:sz="0" w:space="0" w:color="auto"/>
                            <w:bottom w:val="none" w:sz="0" w:space="0" w:color="auto"/>
                            <w:right w:val="none" w:sz="0" w:space="0" w:color="auto"/>
                          </w:divBdr>
                        </w:div>
                      </w:divsChild>
                    </w:div>
                    <w:div w:id="2067142555">
                      <w:marLeft w:val="0"/>
                      <w:marRight w:val="0"/>
                      <w:marTop w:val="0"/>
                      <w:marBottom w:val="0"/>
                      <w:divBdr>
                        <w:top w:val="none" w:sz="0" w:space="0" w:color="auto"/>
                        <w:left w:val="none" w:sz="0" w:space="0" w:color="auto"/>
                        <w:bottom w:val="none" w:sz="0" w:space="0" w:color="auto"/>
                        <w:right w:val="none" w:sz="0" w:space="0" w:color="auto"/>
                      </w:divBdr>
                      <w:divsChild>
                        <w:div w:id="1236280069">
                          <w:marLeft w:val="240"/>
                          <w:marRight w:val="0"/>
                          <w:marTop w:val="0"/>
                          <w:marBottom w:val="0"/>
                          <w:divBdr>
                            <w:top w:val="none" w:sz="0" w:space="0" w:color="auto"/>
                            <w:left w:val="none" w:sz="0" w:space="0" w:color="auto"/>
                            <w:bottom w:val="none" w:sz="0" w:space="0" w:color="auto"/>
                            <w:right w:val="none" w:sz="0" w:space="0" w:color="auto"/>
                          </w:divBdr>
                        </w:div>
                      </w:divsChild>
                    </w:div>
                    <w:div w:id="804010995">
                      <w:marLeft w:val="0"/>
                      <w:marRight w:val="0"/>
                      <w:marTop w:val="0"/>
                      <w:marBottom w:val="0"/>
                      <w:divBdr>
                        <w:top w:val="none" w:sz="0" w:space="0" w:color="auto"/>
                        <w:left w:val="none" w:sz="0" w:space="0" w:color="auto"/>
                        <w:bottom w:val="none" w:sz="0" w:space="0" w:color="auto"/>
                        <w:right w:val="none" w:sz="0" w:space="0" w:color="auto"/>
                      </w:divBdr>
                      <w:divsChild>
                        <w:div w:id="865369315">
                          <w:marLeft w:val="240"/>
                          <w:marRight w:val="0"/>
                          <w:marTop w:val="0"/>
                          <w:marBottom w:val="0"/>
                          <w:divBdr>
                            <w:top w:val="none" w:sz="0" w:space="0" w:color="auto"/>
                            <w:left w:val="none" w:sz="0" w:space="0" w:color="auto"/>
                            <w:bottom w:val="none" w:sz="0" w:space="0" w:color="auto"/>
                            <w:right w:val="none" w:sz="0" w:space="0" w:color="auto"/>
                          </w:divBdr>
                        </w:div>
                      </w:divsChild>
                    </w:div>
                    <w:div w:id="479813614">
                      <w:marLeft w:val="0"/>
                      <w:marRight w:val="0"/>
                      <w:marTop w:val="0"/>
                      <w:marBottom w:val="0"/>
                      <w:divBdr>
                        <w:top w:val="none" w:sz="0" w:space="0" w:color="auto"/>
                        <w:left w:val="none" w:sz="0" w:space="0" w:color="auto"/>
                        <w:bottom w:val="none" w:sz="0" w:space="0" w:color="auto"/>
                        <w:right w:val="none" w:sz="0" w:space="0" w:color="auto"/>
                      </w:divBdr>
                      <w:divsChild>
                        <w:div w:id="1966765415">
                          <w:marLeft w:val="240"/>
                          <w:marRight w:val="0"/>
                          <w:marTop w:val="0"/>
                          <w:marBottom w:val="0"/>
                          <w:divBdr>
                            <w:top w:val="none" w:sz="0" w:space="0" w:color="auto"/>
                            <w:left w:val="none" w:sz="0" w:space="0" w:color="auto"/>
                            <w:bottom w:val="none" w:sz="0" w:space="0" w:color="auto"/>
                            <w:right w:val="none" w:sz="0" w:space="0" w:color="auto"/>
                          </w:divBdr>
                        </w:div>
                      </w:divsChild>
                    </w:div>
                    <w:div w:id="1221478379">
                      <w:marLeft w:val="0"/>
                      <w:marRight w:val="0"/>
                      <w:marTop w:val="0"/>
                      <w:marBottom w:val="0"/>
                      <w:divBdr>
                        <w:top w:val="none" w:sz="0" w:space="0" w:color="auto"/>
                        <w:left w:val="none" w:sz="0" w:space="0" w:color="auto"/>
                        <w:bottom w:val="none" w:sz="0" w:space="0" w:color="auto"/>
                        <w:right w:val="none" w:sz="0" w:space="0" w:color="auto"/>
                      </w:divBdr>
                      <w:divsChild>
                        <w:div w:id="1490511324">
                          <w:marLeft w:val="240"/>
                          <w:marRight w:val="0"/>
                          <w:marTop w:val="0"/>
                          <w:marBottom w:val="0"/>
                          <w:divBdr>
                            <w:top w:val="none" w:sz="0" w:space="0" w:color="auto"/>
                            <w:left w:val="none" w:sz="0" w:space="0" w:color="auto"/>
                            <w:bottom w:val="none" w:sz="0" w:space="0" w:color="auto"/>
                            <w:right w:val="none" w:sz="0" w:space="0" w:color="auto"/>
                          </w:divBdr>
                        </w:div>
                      </w:divsChild>
                    </w:div>
                    <w:div w:id="445739828">
                      <w:marLeft w:val="0"/>
                      <w:marRight w:val="0"/>
                      <w:marTop w:val="0"/>
                      <w:marBottom w:val="0"/>
                      <w:divBdr>
                        <w:top w:val="none" w:sz="0" w:space="0" w:color="auto"/>
                        <w:left w:val="none" w:sz="0" w:space="0" w:color="auto"/>
                        <w:bottom w:val="none" w:sz="0" w:space="0" w:color="auto"/>
                        <w:right w:val="none" w:sz="0" w:space="0" w:color="auto"/>
                      </w:divBdr>
                      <w:divsChild>
                        <w:div w:id="474684469">
                          <w:marLeft w:val="240"/>
                          <w:marRight w:val="0"/>
                          <w:marTop w:val="0"/>
                          <w:marBottom w:val="0"/>
                          <w:divBdr>
                            <w:top w:val="none" w:sz="0" w:space="0" w:color="auto"/>
                            <w:left w:val="none" w:sz="0" w:space="0" w:color="auto"/>
                            <w:bottom w:val="none" w:sz="0" w:space="0" w:color="auto"/>
                            <w:right w:val="none" w:sz="0" w:space="0" w:color="auto"/>
                          </w:divBdr>
                        </w:div>
                      </w:divsChild>
                    </w:div>
                    <w:div w:id="1919172200">
                      <w:marLeft w:val="0"/>
                      <w:marRight w:val="0"/>
                      <w:marTop w:val="0"/>
                      <w:marBottom w:val="0"/>
                      <w:divBdr>
                        <w:top w:val="none" w:sz="0" w:space="0" w:color="auto"/>
                        <w:left w:val="none" w:sz="0" w:space="0" w:color="auto"/>
                        <w:bottom w:val="none" w:sz="0" w:space="0" w:color="auto"/>
                        <w:right w:val="none" w:sz="0" w:space="0" w:color="auto"/>
                      </w:divBdr>
                      <w:divsChild>
                        <w:div w:id="936862476">
                          <w:marLeft w:val="240"/>
                          <w:marRight w:val="0"/>
                          <w:marTop w:val="0"/>
                          <w:marBottom w:val="0"/>
                          <w:divBdr>
                            <w:top w:val="none" w:sz="0" w:space="0" w:color="auto"/>
                            <w:left w:val="none" w:sz="0" w:space="0" w:color="auto"/>
                            <w:bottom w:val="none" w:sz="0" w:space="0" w:color="auto"/>
                            <w:right w:val="none" w:sz="0" w:space="0" w:color="auto"/>
                          </w:divBdr>
                        </w:div>
                      </w:divsChild>
                    </w:div>
                    <w:div w:id="1404178652">
                      <w:marLeft w:val="0"/>
                      <w:marRight w:val="0"/>
                      <w:marTop w:val="0"/>
                      <w:marBottom w:val="0"/>
                      <w:divBdr>
                        <w:top w:val="none" w:sz="0" w:space="0" w:color="auto"/>
                        <w:left w:val="none" w:sz="0" w:space="0" w:color="auto"/>
                        <w:bottom w:val="none" w:sz="0" w:space="0" w:color="auto"/>
                        <w:right w:val="none" w:sz="0" w:space="0" w:color="auto"/>
                      </w:divBdr>
                      <w:divsChild>
                        <w:div w:id="6150178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229507">
      <w:bodyDiv w:val="1"/>
      <w:marLeft w:val="0"/>
      <w:marRight w:val="0"/>
      <w:marTop w:val="0"/>
      <w:marBottom w:val="0"/>
      <w:divBdr>
        <w:top w:val="none" w:sz="0" w:space="0" w:color="auto"/>
        <w:left w:val="none" w:sz="0" w:space="0" w:color="auto"/>
        <w:bottom w:val="none" w:sz="0" w:space="0" w:color="auto"/>
        <w:right w:val="none" w:sz="0" w:space="0" w:color="auto"/>
      </w:divBdr>
    </w:div>
    <w:div w:id="1567715511">
      <w:bodyDiv w:val="1"/>
      <w:marLeft w:val="0"/>
      <w:marRight w:val="0"/>
      <w:marTop w:val="0"/>
      <w:marBottom w:val="0"/>
      <w:divBdr>
        <w:top w:val="none" w:sz="0" w:space="0" w:color="auto"/>
        <w:left w:val="none" w:sz="0" w:space="0" w:color="auto"/>
        <w:bottom w:val="none" w:sz="0" w:space="0" w:color="auto"/>
        <w:right w:val="none" w:sz="0" w:space="0" w:color="auto"/>
      </w:divBdr>
    </w:div>
    <w:div w:id="1743140844">
      <w:bodyDiv w:val="1"/>
      <w:marLeft w:val="0"/>
      <w:marRight w:val="0"/>
      <w:marTop w:val="0"/>
      <w:marBottom w:val="0"/>
      <w:divBdr>
        <w:top w:val="none" w:sz="0" w:space="0" w:color="auto"/>
        <w:left w:val="none" w:sz="0" w:space="0" w:color="auto"/>
        <w:bottom w:val="none" w:sz="0" w:space="0" w:color="auto"/>
        <w:right w:val="none" w:sz="0" w:space="0" w:color="auto"/>
      </w:divBdr>
    </w:div>
    <w:div w:id="1817062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 Spring</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B514D7-AC60-4F62-9131-04277B264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13</Pages>
  <Words>2532</Words>
  <Characters>14437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Naderi</dc:creator>
  <cp:keywords/>
  <dc:description/>
  <cp:lastModifiedBy>Amir Naderi</cp:lastModifiedBy>
  <cp:revision>3</cp:revision>
  <dcterms:created xsi:type="dcterms:W3CDTF">2025-02-03T18:10:00Z</dcterms:created>
  <dcterms:modified xsi:type="dcterms:W3CDTF">2025-02-04T01:02:00Z</dcterms:modified>
</cp:coreProperties>
</file>