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971C2" w14:textId="77777777" w:rsidR="00AD5587" w:rsidRPr="006D39F1" w:rsidRDefault="00000000">
      <w:pPr>
        <w:pStyle w:val="Heading1"/>
        <w:rPr>
          <w:rFonts w:asciiTheme="minorBidi" w:hAnsiTheme="minorBidi" w:cstheme="minorBidi"/>
        </w:rPr>
      </w:pPr>
      <w:bookmarkStart w:id="0" w:name="Xb77626bd135a12df2f4a977a9c4c17bb7515cd8"/>
      <w:r w:rsidRPr="006D39F1">
        <w:rPr>
          <w:rFonts w:asciiTheme="minorBidi" w:hAnsiTheme="minorBidi" w:cstheme="minorBidi"/>
        </w:rPr>
        <w:t>CprE 558: Real-Time Systems - Term Project Proposal</w:t>
      </w:r>
    </w:p>
    <w:p w14:paraId="419109C4" w14:textId="77777777" w:rsidR="00AD5587" w:rsidRPr="006D39F1" w:rsidRDefault="00000000">
      <w:pPr>
        <w:pStyle w:val="FirstParagraph"/>
        <w:rPr>
          <w:rFonts w:asciiTheme="minorBidi" w:hAnsiTheme="minorBidi"/>
        </w:rPr>
      </w:pPr>
      <w:r w:rsidRPr="006D39F1">
        <w:rPr>
          <w:rFonts w:asciiTheme="minorBidi" w:hAnsiTheme="minorBidi"/>
          <w:b/>
          <w:bCs/>
        </w:rPr>
        <w:t>Title:</w:t>
      </w:r>
      <w:r w:rsidRPr="006D39F1">
        <w:rPr>
          <w:rFonts w:asciiTheme="minorBidi" w:hAnsiTheme="minorBidi"/>
        </w:rPr>
        <w:t xml:space="preserve"> </w:t>
      </w:r>
      <w:r w:rsidRPr="006D39F1">
        <w:rPr>
          <w:rFonts w:asciiTheme="minorBidi" w:hAnsiTheme="minorBidi"/>
          <w:u w:val="single"/>
        </w:rPr>
        <w:t>Performance Evaluation of Server-Based Scheduling Algorithms for Mixed Periodic-Aperiodic Real-Time Workloads</w:t>
      </w:r>
    </w:p>
    <w:p w14:paraId="74308322" w14:textId="77777777" w:rsidR="00AD5587" w:rsidRPr="006D39F1" w:rsidRDefault="00000000">
      <w:pPr>
        <w:pStyle w:val="BodyText"/>
        <w:rPr>
          <w:rFonts w:asciiTheme="minorBidi" w:hAnsiTheme="minorBidi"/>
        </w:rPr>
      </w:pPr>
      <w:r w:rsidRPr="006D39F1">
        <w:rPr>
          <w:rFonts w:asciiTheme="minorBidi" w:hAnsiTheme="minorBidi"/>
          <w:b/>
          <w:bCs/>
        </w:rPr>
        <w:t>Student:</w:t>
      </w:r>
      <w:r w:rsidRPr="006D39F1">
        <w:rPr>
          <w:rFonts w:asciiTheme="minorBidi" w:hAnsiTheme="minorBidi"/>
        </w:rPr>
        <w:t xml:space="preserve"> Shahab Afshar </w:t>
      </w:r>
      <w:r w:rsidRPr="006D39F1">
        <w:rPr>
          <w:rFonts w:asciiTheme="minorBidi" w:hAnsiTheme="minorBidi"/>
          <w:b/>
          <w:bCs/>
        </w:rPr>
        <w:t>Email:</w:t>
      </w:r>
      <w:r w:rsidRPr="006D39F1">
        <w:rPr>
          <w:rFonts w:asciiTheme="minorBidi" w:hAnsiTheme="minorBidi"/>
        </w:rPr>
        <w:t xml:space="preserve"> safshar@iastate.edu </w:t>
      </w:r>
      <w:r w:rsidRPr="006D39F1">
        <w:rPr>
          <w:rFonts w:asciiTheme="minorBidi" w:hAnsiTheme="minorBidi"/>
          <w:b/>
          <w:bCs/>
        </w:rPr>
        <w:t>Course:</w:t>
      </w:r>
      <w:r w:rsidRPr="006D39F1">
        <w:rPr>
          <w:rFonts w:asciiTheme="minorBidi" w:hAnsiTheme="minorBidi"/>
        </w:rPr>
        <w:t xml:space="preserve"> CprE 558 - Real-Time Systems </w:t>
      </w:r>
      <w:r w:rsidRPr="006D39F1">
        <w:rPr>
          <w:rFonts w:asciiTheme="minorBidi" w:hAnsiTheme="minorBidi"/>
          <w:b/>
          <w:bCs/>
        </w:rPr>
        <w:t>Section:</w:t>
      </w:r>
      <w:r w:rsidRPr="006D39F1">
        <w:rPr>
          <w:rFonts w:asciiTheme="minorBidi" w:hAnsiTheme="minorBidi"/>
        </w:rPr>
        <w:t xml:space="preserve"> Online </w:t>
      </w:r>
      <w:r w:rsidRPr="006D39F1">
        <w:rPr>
          <w:rFonts w:asciiTheme="minorBidi" w:hAnsiTheme="minorBidi"/>
          <w:b/>
          <w:bCs/>
        </w:rPr>
        <w:t>Team Size:</w:t>
      </w:r>
      <w:r w:rsidRPr="006D39F1">
        <w:rPr>
          <w:rFonts w:asciiTheme="minorBidi" w:hAnsiTheme="minorBidi"/>
        </w:rPr>
        <w:t xml:space="preserve"> 1 member </w:t>
      </w:r>
      <w:r w:rsidRPr="006D39F1">
        <w:rPr>
          <w:rFonts w:asciiTheme="minorBidi" w:hAnsiTheme="minorBidi"/>
          <w:b/>
          <w:bCs/>
        </w:rPr>
        <w:t>Project Type:</w:t>
      </w:r>
      <w:r w:rsidRPr="006D39F1">
        <w:rPr>
          <w:rFonts w:asciiTheme="minorBidi" w:hAnsiTheme="minorBidi"/>
        </w:rPr>
        <w:t xml:space="preserve"> Type 3 - Simulation (Performance) Study</w:t>
      </w:r>
    </w:p>
    <w:p w14:paraId="68DEC339" w14:textId="77777777" w:rsidR="00AD5587" w:rsidRPr="006D39F1" w:rsidRDefault="00000000">
      <w:pPr>
        <w:pStyle w:val="Heading2"/>
        <w:rPr>
          <w:rFonts w:asciiTheme="minorBidi" w:hAnsiTheme="minorBidi" w:cstheme="minorBidi"/>
        </w:rPr>
      </w:pPr>
      <w:bookmarkStart w:id="1" w:name="project-objectives"/>
      <w:r w:rsidRPr="006D39F1">
        <w:rPr>
          <w:rFonts w:asciiTheme="minorBidi" w:hAnsiTheme="minorBidi" w:cstheme="minorBidi"/>
        </w:rPr>
        <w:t>Project Objectives</w:t>
      </w:r>
    </w:p>
    <w:p w14:paraId="44F45758" w14:textId="77777777" w:rsidR="00AD5587" w:rsidRPr="006D39F1" w:rsidRDefault="00000000">
      <w:pPr>
        <w:pStyle w:val="FirstParagraph"/>
        <w:rPr>
          <w:rFonts w:asciiTheme="minorBidi" w:hAnsiTheme="minorBidi"/>
        </w:rPr>
      </w:pPr>
      <w:r w:rsidRPr="006D39F1">
        <w:rPr>
          <w:rFonts w:asciiTheme="minorBidi" w:hAnsiTheme="minorBidi"/>
        </w:rPr>
        <w:t>This project implements and evaluates six server-based scheduling algorithms for mixed periodic-aperiodic real-time workloads. Objectives include:</w:t>
      </w:r>
    </w:p>
    <w:p w14:paraId="6CC7AB8D" w14:textId="58509FB8" w:rsidR="00AD5587" w:rsidRPr="006D39F1" w:rsidRDefault="00000000" w:rsidP="002A023D">
      <w:pPr>
        <w:numPr>
          <w:ilvl w:val="0"/>
          <w:numId w:val="2"/>
        </w:numPr>
        <w:rPr>
          <w:rFonts w:asciiTheme="minorBidi" w:hAnsiTheme="minorBidi"/>
        </w:rPr>
      </w:pPr>
      <w:r w:rsidRPr="006D39F1">
        <w:rPr>
          <w:rFonts w:asciiTheme="minorBidi" w:hAnsiTheme="minorBidi"/>
          <w:b/>
          <w:bCs/>
        </w:rPr>
        <w:t>Implementation:</w:t>
      </w:r>
      <w:r w:rsidRPr="006D39F1">
        <w:rPr>
          <w:rFonts w:asciiTheme="minorBidi" w:hAnsiTheme="minorBidi"/>
        </w:rPr>
        <w:t xml:space="preserve"> Implement Polling Server, Deferrable Server, Sporadic Server, Priority Exchange Server, Total Bandwidth Server, and Background Scheduler from literature </w:t>
      </w:r>
      <w:r w:rsidR="002A023D">
        <w:rPr>
          <w:rFonts w:asciiTheme="minorBidi" w:hAnsiTheme="minorBidi"/>
        </w:rPr>
        <w:fldChar w:fldCharType="begin"/>
      </w:r>
      <w:r w:rsidR="002A023D">
        <w:rPr>
          <w:rFonts w:asciiTheme="minorBidi" w:hAnsiTheme="minorBidi"/>
        </w:rPr>
        <w:instrText xml:space="preserve"> ADDIN ZOTERO_ITEM CSL_CITATION {"citationID":"RS60yNZV","properties":{"formattedCitation":"[1]","plainCitation":"[1]","noteIndex":0},"citationItems":[{"id":2259,"uris":["http://zotero.org/users/13800523/items/ZB3BAQDE"],"itemData":{"id":2259,"type":"article-journal","container-title":"Real-time Systems","DOI":"10.1007/BF02341920","ISSN":"0922-6443, 1573-1383","issue":"1","journalAbbreviation":"Real-Time Syst","language":"en","license":"http://www.springer.com/tdm","page":"27-60","source":"DOI.org (Crossref)","title":"Aperiodic task scheduling for Hard-Real-Time systems","volume":"1","author":[{"family":"Sprunt","given":"Brinkley"},{"family":"Sha","given":"Lui"},{"family":"Lehoczky","given":"John"}],"issued":{"date-parts":[["1989",6]]}}}],"schema":"https://github.com/citation-style-language/schema/raw/master/csl-citation.json"} </w:instrText>
      </w:r>
      <w:r w:rsidR="002A023D">
        <w:rPr>
          <w:rFonts w:asciiTheme="minorBidi" w:hAnsiTheme="minorBidi"/>
        </w:rPr>
        <w:fldChar w:fldCharType="separate"/>
      </w:r>
      <w:r w:rsidR="002A023D" w:rsidRPr="002A023D">
        <w:rPr>
          <w:rFonts w:ascii="Arial" w:hAnsi="Arial" w:cs="Arial"/>
        </w:rPr>
        <w:t>[1]</w:t>
      </w:r>
      <w:r w:rsidR="002A023D">
        <w:rPr>
          <w:rFonts w:asciiTheme="minorBidi" w:hAnsiTheme="minorBidi"/>
        </w:rPr>
        <w:fldChar w:fldCharType="end"/>
      </w:r>
      <w:r w:rsidRPr="006D39F1">
        <w:rPr>
          <w:rFonts w:asciiTheme="minorBidi" w:hAnsiTheme="minorBidi"/>
        </w:rPr>
        <w:t>.</w:t>
      </w:r>
    </w:p>
    <w:p w14:paraId="430D1F3B" w14:textId="01E7E52B" w:rsidR="00AD5587" w:rsidRPr="006D39F1" w:rsidRDefault="00000000" w:rsidP="002A023D">
      <w:pPr>
        <w:numPr>
          <w:ilvl w:val="0"/>
          <w:numId w:val="2"/>
        </w:numPr>
        <w:rPr>
          <w:rFonts w:asciiTheme="minorBidi" w:hAnsiTheme="minorBidi"/>
        </w:rPr>
      </w:pPr>
      <w:r w:rsidRPr="006D39F1">
        <w:rPr>
          <w:rFonts w:asciiTheme="minorBidi" w:hAnsiTheme="minorBidi"/>
          <w:b/>
          <w:bCs/>
        </w:rPr>
        <w:t>Performance Evaluation:</w:t>
      </w:r>
      <w:r w:rsidRPr="006D39F1">
        <w:rPr>
          <w:rFonts w:asciiTheme="minorBidi" w:hAnsiTheme="minorBidi"/>
        </w:rPr>
        <w:t xml:space="preserve"> Conduct systematic comparative analysis using deterministic benchmarks and randomly generated task sets via UUniFast algorithm </w:t>
      </w:r>
      <w:r w:rsidR="002A023D">
        <w:rPr>
          <w:rFonts w:asciiTheme="minorBidi" w:hAnsiTheme="minorBidi"/>
        </w:rPr>
        <w:fldChar w:fldCharType="begin"/>
      </w:r>
      <w:r w:rsidR="002A023D">
        <w:rPr>
          <w:rFonts w:asciiTheme="minorBidi" w:hAnsiTheme="minorBidi"/>
        </w:rPr>
        <w:instrText xml:space="preserve"> ADDIN ZOTERO_ITEM CSL_CITATION {"citationID":"FkkVu2Me","properties":{"formattedCitation":"[2]","plainCitation":"[2]","noteIndex":0},"citationItems":[{"id":15397,"uris":["http://zotero.org/users/13800523/items/Z6JJ2PX3"],"itemData":{"id":15397,"type":"article-journal","container-title":"Real-Time Systems","DOI":"10.1007/s11241-005-0507-9","ISSN":"0922-6443, 1573-1383","issue":"1-2","journalAbbreviation":"Real-Time Syst","language":"en","license":"http://www.springer.com/tdm","page":"129-154","source":"DOI.org (Crossref)","title":"Measuring the Performance of Schedulability Tests","volume":"30","author":[{"family":"Bini","given":"Enrico"},{"family":"Buttazzo","given":"Giorgio C."}],"issued":{"date-parts":[["2005",5]]}}}],"schema":"https://github.com/citation-style-language/schema/raw/master/csl-citation.json"} </w:instrText>
      </w:r>
      <w:r w:rsidR="002A023D">
        <w:rPr>
          <w:rFonts w:asciiTheme="minorBidi" w:hAnsiTheme="minorBidi"/>
        </w:rPr>
        <w:fldChar w:fldCharType="separate"/>
      </w:r>
      <w:r w:rsidR="002A023D" w:rsidRPr="002A023D">
        <w:rPr>
          <w:rFonts w:ascii="Arial" w:hAnsi="Arial" w:cs="Arial"/>
        </w:rPr>
        <w:t>[2]</w:t>
      </w:r>
      <w:r w:rsidR="002A023D">
        <w:rPr>
          <w:rFonts w:asciiTheme="minorBidi" w:hAnsiTheme="minorBidi"/>
        </w:rPr>
        <w:fldChar w:fldCharType="end"/>
      </w:r>
      <w:r w:rsidRPr="006D39F1">
        <w:rPr>
          <w:rFonts w:asciiTheme="minorBidi" w:hAnsiTheme="minorBidi"/>
        </w:rPr>
        <w:t>, measuring aperiodic response time, deadline miss rates, and CPU utilization.</w:t>
      </w:r>
    </w:p>
    <w:p w14:paraId="6974008F" w14:textId="41725CD2" w:rsidR="00AD5587" w:rsidRPr="006D39F1" w:rsidRDefault="00000000" w:rsidP="001F5974">
      <w:pPr>
        <w:numPr>
          <w:ilvl w:val="0"/>
          <w:numId w:val="2"/>
        </w:numPr>
        <w:rPr>
          <w:rFonts w:asciiTheme="minorBidi" w:hAnsiTheme="minorBidi"/>
        </w:rPr>
      </w:pPr>
      <w:r w:rsidRPr="006D39F1">
        <w:rPr>
          <w:rFonts w:asciiTheme="minorBidi" w:hAnsiTheme="minorBidi"/>
          <w:b/>
          <w:bCs/>
        </w:rPr>
        <w:t>Validation:</w:t>
      </w:r>
      <w:r w:rsidRPr="006D39F1">
        <w:rPr>
          <w:rFonts w:asciiTheme="minorBidi" w:hAnsiTheme="minorBidi"/>
        </w:rPr>
        <w:t xml:space="preserve"> Verify implementation correctness against literature examples and analyze performance trends.</w:t>
      </w:r>
      <w:r w:rsidR="001F5974" w:rsidRPr="006D39F1">
        <w:rPr>
          <w:rFonts w:asciiTheme="minorBidi" w:hAnsiTheme="minorBidi"/>
        </w:rPr>
        <w:t xml:space="preserve"> </w:t>
      </w:r>
    </w:p>
    <w:p w14:paraId="7ED6D04C" w14:textId="77777777" w:rsidR="00EB5672" w:rsidRPr="006D39F1" w:rsidRDefault="00000000" w:rsidP="006D39F1">
      <w:pPr>
        <w:pStyle w:val="Heading3"/>
        <w:rPr>
          <w:rFonts w:asciiTheme="minorBidi" w:hAnsiTheme="minorBidi" w:cstheme="minorBidi"/>
        </w:rPr>
      </w:pPr>
      <w:r w:rsidRPr="006D39F1">
        <w:rPr>
          <w:rFonts w:asciiTheme="minorBidi" w:hAnsiTheme="minorBidi" w:cstheme="minorBidi"/>
        </w:rPr>
        <w:t xml:space="preserve">Research questions: </w:t>
      </w:r>
    </w:p>
    <w:p w14:paraId="5E443589" w14:textId="49D72880" w:rsidR="00EB5672" w:rsidRPr="006D39F1" w:rsidRDefault="00000000" w:rsidP="00EB5672">
      <w:pPr>
        <w:pStyle w:val="FirstParagraph"/>
        <w:numPr>
          <w:ilvl w:val="0"/>
          <w:numId w:val="6"/>
        </w:numPr>
        <w:rPr>
          <w:rFonts w:asciiTheme="minorBidi" w:hAnsiTheme="minorBidi"/>
        </w:rPr>
      </w:pPr>
      <w:r w:rsidRPr="006D39F1">
        <w:rPr>
          <w:rFonts w:asciiTheme="minorBidi" w:hAnsiTheme="minorBidi"/>
        </w:rPr>
        <w:t xml:space="preserve">How do server mechanisms balance aperiodic responsiveness versus periodic </w:t>
      </w:r>
      <w:r w:rsidR="001F5974" w:rsidRPr="006D39F1">
        <w:rPr>
          <w:rFonts w:asciiTheme="minorBidi" w:hAnsiTheme="minorBidi"/>
        </w:rPr>
        <w:t>schedulable</w:t>
      </w:r>
      <w:r w:rsidRPr="006D39F1">
        <w:rPr>
          <w:rFonts w:asciiTheme="minorBidi" w:hAnsiTheme="minorBidi"/>
        </w:rPr>
        <w:t xml:space="preserve">? </w:t>
      </w:r>
    </w:p>
    <w:p w14:paraId="22465DE5" w14:textId="273C0522" w:rsidR="00AD5587" w:rsidRPr="006D39F1" w:rsidRDefault="00000000" w:rsidP="00EB5672">
      <w:pPr>
        <w:pStyle w:val="FirstParagraph"/>
        <w:numPr>
          <w:ilvl w:val="0"/>
          <w:numId w:val="6"/>
        </w:numPr>
        <w:rPr>
          <w:rFonts w:asciiTheme="minorBidi" w:hAnsiTheme="minorBidi"/>
        </w:rPr>
      </w:pPr>
      <w:r w:rsidRPr="006D39F1">
        <w:rPr>
          <w:rFonts w:asciiTheme="minorBidi" w:hAnsiTheme="minorBidi"/>
        </w:rPr>
        <w:t>Under what utilization conditions does each algorithm perform optimally?</w:t>
      </w:r>
    </w:p>
    <w:p w14:paraId="36DD1239" w14:textId="77777777" w:rsidR="00AD5587" w:rsidRPr="006D39F1" w:rsidRDefault="00000000">
      <w:pPr>
        <w:pStyle w:val="Heading2"/>
        <w:rPr>
          <w:rFonts w:asciiTheme="minorBidi" w:hAnsiTheme="minorBidi" w:cstheme="minorBidi"/>
        </w:rPr>
      </w:pPr>
      <w:bookmarkStart w:id="2" w:name="solution-approach"/>
      <w:bookmarkEnd w:id="1"/>
      <w:r w:rsidRPr="006D39F1">
        <w:rPr>
          <w:rFonts w:asciiTheme="minorBidi" w:hAnsiTheme="minorBidi" w:cstheme="minorBidi"/>
        </w:rPr>
        <w:t>Solution Approach</w:t>
      </w:r>
    </w:p>
    <w:p w14:paraId="5A10DE5D" w14:textId="77777777" w:rsidR="00AD5587" w:rsidRPr="006D39F1" w:rsidRDefault="00000000">
      <w:pPr>
        <w:pStyle w:val="Heading3"/>
        <w:rPr>
          <w:rFonts w:asciiTheme="minorBidi" w:hAnsiTheme="minorBidi" w:cstheme="minorBidi"/>
        </w:rPr>
      </w:pPr>
      <w:bookmarkStart w:id="3" w:name="algorithms"/>
      <w:r w:rsidRPr="006D39F1">
        <w:rPr>
          <w:rFonts w:asciiTheme="minorBidi" w:hAnsiTheme="minorBidi" w:cstheme="minorBidi"/>
        </w:rPr>
        <w:t>Algorithms</w:t>
      </w:r>
    </w:p>
    <w:p w14:paraId="542F69EE" w14:textId="56AB0C68" w:rsidR="00AD5587" w:rsidRPr="006D39F1" w:rsidRDefault="00000000" w:rsidP="001F5974">
      <w:pPr>
        <w:pStyle w:val="FirstParagraph"/>
        <w:rPr>
          <w:rFonts w:asciiTheme="minorBidi" w:hAnsiTheme="minorBidi"/>
        </w:rPr>
      </w:pPr>
      <w:r w:rsidRPr="006D39F1">
        <w:rPr>
          <w:rFonts w:asciiTheme="minorBidi" w:hAnsiTheme="minorBidi"/>
        </w:rPr>
        <w:t>Six server algorithms will be implemented, each using a different capacity management policy</w:t>
      </w:r>
      <w:r w:rsidR="001F5974">
        <w:rPr>
          <w:rFonts w:asciiTheme="minorBidi" w:hAnsiTheme="minorBidi"/>
        </w:rPr>
        <w:fldChar w:fldCharType="begin"/>
      </w:r>
      <w:r w:rsidR="001F5974">
        <w:rPr>
          <w:rFonts w:asciiTheme="minorBidi" w:hAnsiTheme="minorBidi"/>
        </w:rPr>
        <w:instrText xml:space="preserve"> ADDIN ZOTERO_ITEM CSL_CITATION {"citationID":"QTLlFEtJ","properties":{"formattedCitation":"[3]","plainCitation":"[3]","noteIndex":0},"citationItems":[{"id":15571,"uris":["http://zotero.org/users/13800523/items/MZNRQV57"],"itemData":{"id":15571,"type":"article-journal","abstract":"The problem of multiprogram scheduling on a single processor is studied from the viewpoint of the characteristics peculiar to the program functions that need guaranteed service. It is shown that an optimum fixed priority scheduler possesses an upper bound to processor utilization which may be as low as 70 percent for large task sets. It is also shown that full processor utilization can be achieved by dynamically assigning priorities on the basis of their current deadlines. A combination of these two scheduling techniques is also discussed.","container-title":"Journal of the ACM","DOI":"10.1145/321738.321743","ISSN":"0004-5411, 1557-735X","issue":"1","journalAbbreviation":"J. ACM","language":"en","page":"46-61","source":"DOI.org (Crossref)","title":"Scheduling Algorithms for Multiprogramming in a Hard-Real-Time Environment","volume":"20","author":[{"family":"Liu","given":"C. L."},{"family":"Layland","given":"James W."}],"issued":{"date-parts":[["1973",1]]}}}],"schema":"https://github.com/citation-style-language/schema/raw/master/csl-citation.json"} </w:instrText>
      </w:r>
      <w:r w:rsidR="001F5974">
        <w:rPr>
          <w:rFonts w:asciiTheme="minorBidi" w:hAnsiTheme="minorBidi"/>
        </w:rPr>
        <w:fldChar w:fldCharType="separate"/>
      </w:r>
      <w:r w:rsidR="001F5974" w:rsidRPr="001F5974">
        <w:rPr>
          <w:rFonts w:ascii="Arial" w:hAnsi="Arial" w:cs="Arial"/>
        </w:rPr>
        <w:t>[3]</w:t>
      </w:r>
      <w:r w:rsidR="001F5974">
        <w:rPr>
          <w:rFonts w:asciiTheme="minorBidi" w:hAnsiTheme="minorBidi"/>
        </w:rPr>
        <w:fldChar w:fldCharType="end"/>
      </w:r>
      <w:r w:rsidRPr="006D39F1">
        <w:rPr>
          <w:rFonts w:asciiTheme="minorBidi" w:hAnsiTheme="minorBidi"/>
        </w:rPr>
        <w:t>:</w:t>
      </w:r>
    </w:p>
    <w:p w14:paraId="39FFA8A0" w14:textId="3648F765" w:rsidR="00AD5587" w:rsidRPr="006D39F1" w:rsidRDefault="00000000">
      <w:pPr>
        <w:pStyle w:val="Compact"/>
        <w:numPr>
          <w:ilvl w:val="0"/>
          <w:numId w:val="3"/>
        </w:numPr>
        <w:rPr>
          <w:rFonts w:asciiTheme="minorBidi" w:hAnsiTheme="minorBidi"/>
        </w:rPr>
      </w:pPr>
      <w:r w:rsidRPr="006D39F1">
        <w:rPr>
          <w:rFonts w:asciiTheme="minorBidi" w:hAnsiTheme="minorBidi"/>
          <w:b/>
          <w:bCs/>
        </w:rPr>
        <w:t>Polling Server</w:t>
      </w:r>
      <w:r w:rsidRPr="006D39F1">
        <w:rPr>
          <w:rFonts w:asciiTheme="minorBidi" w:hAnsiTheme="minorBidi"/>
        </w:rPr>
        <w:t>: Checks for aperiodic tasks periodically; unused capacity is lost.</w:t>
      </w:r>
    </w:p>
    <w:p w14:paraId="1FF4E1D0" w14:textId="37A3F822" w:rsidR="00AD5587" w:rsidRPr="006D39F1" w:rsidRDefault="00000000">
      <w:pPr>
        <w:pStyle w:val="Compact"/>
        <w:numPr>
          <w:ilvl w:val="0"/>
          <w:numId w:val="3"/>
        </w:numPr>
        <w:rPr>
          <w:rFonts w:asciiTheme="minorBidi" w:hAnsiTheme="minorBidi"/>
        </w:rPr>
      </w:pPr>
      <w:r w:rsidRPr="006D39F1">
        <w:rPr>
          <w:rFonts w:asciiTheme="minorBidi" w:hAnsiTheme="minorBidi"/>
          <w:b/>
          <w:bCs/>
        </w:rPr>
        <w:t>Deferrable Server</w:t>
      </w:r>
      <w:r w:rsidRPr="006D39F1">
        <w:rPr>
          <w:rFonts w:asciiTheme="minorBidi" w:hAnsiTheme="minorBidi"/>
        </w:rPr>
        <w:t>: Preserves unused capacity within the same period.</w:t>
      </w:r>
    </w:p>
    <w:p w14:paraId="10879A51" w14:textId="5F2CE4C1" w:rsidR="00AD5587" w:rsidRPr="006D39F1" w:rsidRDefault="00000000" w:rsidP="002A023D">
      <w:pPr>
        <w:pStyle w:val="Compact"/>
        <w:numPr>
          <w:ilvl w:val="0"/>
          <w:numId w:val="3"/>
        </w:numPr>
        <w:rPr>
          <w:rFonts w:asciiTheme="minorBidi" w:hAnsiTheme="minorBidi"/>
        </w:rPr>
      </w:pPr>
      <w:r w:rsidRPr="006D39F1">
        <w:rPr>
          <w:rFonts w:asciiTheme="minorBidi" w:hAnsiTheme="minorBidi"/>
          <w:b/>
          <w:bCs/>
        </w:rPr>
        <w:t>Sporadic Server</w:t>
      </w:r>
      <w:r w:rsidRPr="006D39F1">
        <w:rPr>
          <w:rFonts w:asciiTheme="minorBidi" w:hAnsiTheme="minorBidi"/>
        </w:rPr>
        <w:t xml:space="preserve"> </w:t>
      </w:r>
      <w:r w:rsidR="002A023D">
        <w:rPr>
          <w:rFonts w:asciiTheme="minorBidi" w:hAnsiTheme="minorBidi"/>
        </w:rPr>
        <w:fldChar w:fldCharType="begin"/>
      </w:r>
      <w:r w:rsidR="002A023D">
        <w:rPr>
          <w:rFonts w:asciiTheme="minorBidi" w:hAnsiTheme="minorBidi"/>
        </w:rPr>
        <w:instrText xml:space="preserve"> ADDIN ZOTERO_ITEM CSL_CITATION {"citationID":"wwhgKR7K","properties":{"formattedCitation":"[1]","plainCitation":"[1]","noteIndex":0},"citationItems":[{"id":2259,"uris":["http://zotero.org/users/13800523/items/ZB3BAQDE"],"itemData":{"id":2259,"type":"article-journal","container-title":"Real-time Systems","DOI":"10.1007/BF02341920","ISSN":"0922-6443, 1573-1383","issue":"1","journalAbbreviation":"Real-Time Syst","language":"en","license":"http://www.springer.com/tdm","page":"27-60","source":"DOI.org (Crossref)","title":"Aperiodic task scheduling for Hard-Real-Time systems","volume":"1","author":[{"family":"Sprunt","given":"Brinkley"},{"family":"Sha","given":"Lui"},{"family":"Lehoczky","given":"John"}],"issued":{"date-parts":[["1989",6]]}}}],"schema":"https://github.com/citation-style-language/schema/raw/master/csl-citation.json"} </w:instrText>
      </w:r>
      <w:r w:rsidR="002A023D">
        <w:rPr>
          <w:rFonts w:asciiTheme="minorBidi" w:hAnsiTheme="minorBidi"/>
        </w:rPr>
        <w:fldChar w:fldCharType="separate"/>
      </w:r>
      <w:r w:rsidR="002A023D" w:rsidRPr="002A023D">
        <w:rPr>
          <w:rFonts w:ascii="Arial" w:hAnsi="Arial" w:cs="Arial"/>
        </w:rPr>
        <w:t>[1]</w:t>
      </w:r>
      <w:r w:rsidR="002A023D">
        <w:rPr>
          <w:rFonts w:asciiTheme="minorBidi" w:hAnsiTheme="minorBidi"/>
        </w:rPr>
        <w:fldChar w:fldCharType="end"/>
      </w:r>
      <w:r w:rsidRPr="006D39F1">
        <w:rPr>
          <w:rFonts w:asciiTheme="minorBidi" w:hAnsiTheme="minorBidi"/>
        </w:rPr>
        <w:t>: Dynamic replenishment (capacity restored T</w:t>
      </w:r>
      <w:r w:rsidR="001F5974">
        <w:rPr>
          <w:rFonts w:asciiTheme="minorBidi" w:hAnsiTheme="minorBidi"/>
        </w:rPr>
        <w:t>-</w:t>
      </w:r>
      <w:r w:rsidRPr="006D39F1">
        <w:rPr>
          <w:rFonts w:asciiTheme="minorBidi" w:hAnsiTheme="minorBidi"/>
        </w:rPr>
        <w:t>period after consumption).</w:t>
      </w:r>
    </w:p>
    <w:p w14:paraId="3D37E048" w14:textId="23B3CE06" w:rsidR="00AD5587" w:rsidRPr="006D39F1" w:rsidRDefault="00000000">
      <w:pPr>
        <w:pStyle w:val="Compact"/>
        <w:numPr>
          <w:ilvl w:val="0"/>
          <w:numId w:val="3"/>
        </w:numPr>
        <w:rPr>
          <w:rFonts w:asciiTheme="minorBidi" w:hAnsiTheme="minorBidi"/>
        </w:rPr>
      </w:pPr>
      <w:r w:rsidRPr="006D39F1">
        <w:rPr>
          <w:rFonts w:asciiTheme="minorBidi" w:hAnsiTheme="minorBidi"/>
          <w:b/>
          <w:bCs/>
        </w:rPr>
        <w:t>Priority Exchange Server</w:t>
      </w:r>
      <w:r w:rsidRPr="006D39F1">
        <w:rPr>
          <w:rFonts w:asciiTheme="minorBidi" w:hAnsiTheme="minorBidi"/>
        </w:rPr>
        <w:t>: Exchanges priority with periodic tasks when idle.</w:t>
      </w:r>
    </w:p>
    <w:p w14:paraId="23A3EF3E" w14:textId="3063EB10" w:rsidR="00AD5587" w:rsidRPr="006D39F1" w:rsidRDefault="00000000" w:rsidP="001F5974">
      <w:pPr>
        <w:pStyle w:val="Compact"/>
        <w:numPr>
          <w:ilvl w:val="0"/>
          <w:numId w:val="3"/>
        </w:numPr>
        <w:rPr>
          <w:rFonts w:asciiTheme="minorBidi" w:hAnsiTheme="minorBidi"/>
        </w:rPr>
      </w:pPr>
      <w:r w:rsidRPr="006D39F1">
        <w:rPr>
          <w:rFonts w:asciiTheme="minorBidi" w:hAnsiTheme="minorBidi"/>
          <w:b/>
          <w:bCs/>
        </w:rPr>
        <w:t>Total Bandwidth Server</w:t>
      </w:r>
      <w:r w:rsidRPr="006D39F1">
        <w:rPr>
          <w:rFonts w:asciiTheme="minorBidi" w:hAnsiTheme="minorBidi"/>
        </w:rPr>
        <w:t xml:space="preserve"> </w:t>
      </w:r>
      <w:r w:rsidR="001F5974">
        <w:rPr>
          <w:rFonts w:asciiTheme="minorBidi" w:hAnsiTheme="minorBidi"/>
        </w:rPr>
        <w:fldChar w:fldCharType="begin"/>
      </w:r>
      <w:r w:rsidR="001F5974">
        <w:rPr>
          <w:rFonts w:asciiTheme="minorBidi" w:hAnsiTheme="minorBidi"/>
        </w:rPr>
        <w:instrText xml:space="preserve"> ADDIN ZOTERO_ITEM CSL_CITATION {"citationID":"WPyRUDQl","properties":{"formattedCitation":"[4]","plainCitation":"[4]","noteIndex":0},"citationItems":[{"id":13888,"uris":["http://zotero.org/users/13800523/items/QUI64S6J"],"itemData":{"id":13888,"type":"article-journal","container-title":"Real-Time Systems","DOI":"10.1007/BF00360340","ISSN":"0922-6443, 1573-1383","issue":"2","journalAbbreviation":"Real-Time Systems","language":"en","license":"http://www.springer.com/tdm","page":"179-210","source":"DOI.org (Crossref)","title":"Scheduling aperiodic tasks in dynamic priority systems","volume":"10","author":[{"family":"Spuri","given":"Marco"},{"family":"Buttazzo","given":"Giorgio"}],"issued":{"date-parts":[["1996",3]]}}}],"schema":"https://github.com/citation-style-language/schema/raw/master/csl-citation.json"} </w:instrText>
      </w:r>
      <w:r w:rsidR="001F5974">
        <w:rPr>
          <w:rFonts w:asciiTheme="minorBidi" w:hAnsiTheme="minorBidi"/>
        </w:rPr>
        <w:fldChar w:fldCharType="separate"/>
      </w:r>
      <w:r w:rsidR="001F5974" w:rsidRPr="001F5974">
        <w:rPr>
          <w:rFonts w:ascii="Arial" w:hAnsi="Arial" w:cs="Arial"/>
        </w:rPr>
        <w:t>[4]</w:t>
      </w:r>
      <w:r w:rsidR="001F5974">
        <w:rPr>
          <w:rFonts w:asciiTheme="minorBidi" w:hAnsiTheme="minorBidi"/>
        </w:rPr>
        <w:fldChar w:fldCharType="end"/>
      </w:r>
      <w:r w:rsidRPr="006D39F1">
        <w:rPr>
          <w:rFonts w:asciiTheme="minorBidi" w:hAnsiTheme="minorBidi"/>
        </w:rPr>
        <w:t>: EDF-based with dynamic deadline assignment</w:t>
      </w:r>
      <w:r w:rsidR="00AB6F3C" w:rsidRPr="006D39F1">
        <w:rPr>
          <w:rFonts w:asciiTheme="minorBidi" w:hAnsiTheme="minorBidi"/>
        </w:rPr>
        <w:t>.</w:t>
      </w:r>
    </w:p>
    <w:p w14:paraId="631DE321" w14:textId="77777777" w:rsidR="00AD5587" w:rsidRPr="006D39F1" w:rsidRDefault="00000000">
      <w:pPr>
        <w:pStyle w:val="Compact"/>
        <w:numPr>
          <w:ilvl w:val="0"/>
          <w:numId w:val="3"/>
        </w:numPr>
        <w:rPr>
          <w:rFonts w:asciiTheme="minorBidi" w:hAnsiTheme="minorBidi"/>
        </w:rPr>
      </w:pPr>
      <w:r w:rsidRPr="006D39F1">
        <w:rPr>
          <w:rFonts w:asciiTheme="minorBidi" w:hAnsiTheme="minorBidi"/>
          <w:b/>
          <w:bCs/>
        </w:rPr>
        <w:t>Background Scheduler</w:t>
      </w:r>
      <w:r w:rsidRPr="006D39F1">
        <w:rPr>
          <w:rFonts w:asciiTheme="minorBidi" w:hAnsiTheme="minorBidi"/>
        </w:rPr>
        <w:t>: Serves aperiodic tasks only during CPU idle time (baseline).</w:t>
      </w:r>
    </w:p>
    <w:p w14:paraId="0C9F5F61" w14:textId="77777777" w:rsidR="00AD5587" w:rsidRPr="006D39F1" w:rsidRDefault="00000000">
      <w:pPr>
        <w:pStyle w:val="Heading3"/>
        <w:rPr>
          <w:rFonts w:asciiTheme="minorBidi" w:hAnsiTheme="minorBidi" w:cstheme="minorBidi"/>
        </w:rPr>
      </w:pPr>
      <w:bookmarkStart w:id="4" w:name="simulation-framework"/>
      <w:bookmarkEnd w:id="3"/>
      <w:r w:rsidRPr="006D39F1">
        <w:rPr>
          <w:rFonts w:asciiTheme="minorBidi" w:hAnsiTheme="minorBidi" w:cstheme="minorBidi"/>
        </w:rPr>
        <w:t>Simulation Framework</w:t>
      </w:r>
    </w:p>
    <w:p w14:paraId="591ABF6A" w14:textId="77777777" w:rsidR="00AD5587" w:rsidRPr="006D39F1" w:rsidRDefault="00000000">
      <w:pPr>
        <w:pStyle w:val="FirstParagraph"/>
        <w:rPr>
          <w:rFonts w:asciiTheme="minorBidi" w:hAnsiTheme="minorBidi"/>
        </w:rPr>
      </w:pPr>
      <w:r w:rsidRPr="006D39F1">
        <w:rPr>
          <w:rFonts w:asciiTheme="minorBidi" w:hAnsiTheme="minorBidi"/>
        </w:rPr>
        <w:t>A discrete-event simulator will be developed in Python using time-driven execution with logical time units. The simulator maintains ready queues, tracks task instances, generates event timelines, and computes performance metrics. Each server extends an abstract base class implementing priority assignment and task selection methods.</w:t>
      </w:r>
    </w:p>
    <w:p w14:paraId="722E21AB" w14:textId="77777777" w:rsidR="00AD5587" w:rsidRPr="006D39F1" w:rsidRDefault="00000000">
      <w:pPr>
        <w:pStyle w:val="Heading3"/>
        <w:rPr>
          <w:rFonts w:asciiTheme="minorBidi" w:hAnsiTheme="minorBidi" w:cstheme="minorBidi"/>
        </w:rPr>
      </w:pPr>
      <w:bookmarkStart w:id="5" w:name="random-task-generation"/>
      <w:bookmarkEnd w:id="4"/>
      <w:r w:rsidRPr="006D39F1">
        <w:rPr>
          <w:rFonts w:asciiTheme="minorBidi" w:hAnsiTheme="minorBidi" w:cstheme="minorBidi"/>
        </w:rPr>
        <w:t>Random Task Generation</w:t>
      </w:r>
    </w:p>
    <w:p w14:paraId="6ECE86FE" w14:textId="41A640E5" w:rsidR="00AD5587" w:rsidRPr="006D39F1" w:rsidRDefault="00000000" w:rsidP="002A023D">
      <w:pPr>
        <w:pStyle w:val="FirstParagraph"/>
        <w:rPr>
          <w:rFonts w:asciiTheme="minorBidi" w:hAnsiTheme="minorBidi"/>
        </w:rPr>
      </w:pPr>
      <w:r w:rsidRPr="006D39F1">
        <w:rPr>
          <w:rFonts w:asciiTheme="minorBidi" w:hAnsiTheme="minorBidi"/>
        </w:rPr>
        <w:t xml:space="preserve">Task sets will be generated using UUniFast algorithm </w:t>
      </w:r>
      <w:r w:rsidR="002A023D">
        <w:rPr>
          <w:rFonts w:asciiTheme="minorBidi" w:hAnsiTheme="minorBidi"/>
        </w:rPr>
        <w:fldChar w:fldCharType="begin"/>
      </w:r>
      <w:r w:rsidR="002A023D">
        <w:rPr>
          <w:rFonts w:asciiTheme="minorBidi" w:hAnsiTheme="minorBidi"/>
        </w:rPr>
        <w:instrText xml:space="preserve"> ADDIN ZOTERO_ITEM CSL_CITATION {"citationID":"zvJtcnM4","properties":{"formattedCitation":"[2]","plainCitation":"[2]","noteIndex":0},"citationItems":[{"id":15397,"uris":["http://zotero.org/users/13800523/items/Z6JJ2PX3"],"itemData":{"id":15397,"type":"article-journal","container-title":"Real-Time Systems","DOI":"10.1007/s11241-005-0507-9","ISSN":"0922-6443, 1573-1383","issue":"1-2","journalAbbreviation":"Real-Time Syst","language":"en","license":"http://www.springer.com/tdm","page":"129-154","source":"DOI.org (Crossref)","title":"Measuring the Performance of Schedulability Tests","volume":"30","author":[{"family":"Bini","given":"Enrico"},{"family":"Buttazzo","given":"Giorgio C."}],"issued":{"date-parts":[["2005",5]]}}}],"schema":"https://github.com/citation-style-language/schema/raw/master/csl-citation.json"} </w:instrText>
      </w:r>
      <w:r w:rsidR="002A023D">
        <w:rPr>
          <w:rFonts w:asciiTheme="minorBidi" w:hAnsiTheme="minorBidi"/>
        </w:rPr>
        <w:fldChar w:fldCharType="separate"/>
      </w:r>
      <w:r w:rsidR="002A023D" w:rsidRPr="002A023D">
        <w:rPr>
          <w:rFonts w:ascii="Arial" w:hAnsi="Arial" w:cs="Arial"/>
        </w:rPr>
        <w:t>[2]</w:t>
      </w:r>
      <w:r w:rsidR="002A023D">
        <w:rPr>
          <w:rFonts w:asciiTheme="minorBidi" w:hAnsiTheme="minorBidi"/>
        </w:rPr>
        <w:fldChar w:fldCharType="end"/>
      </w:r>
      <w:r w:rsidRPr="006D39F1">
        <w:rPr>
          <w:rFonts w:asciiTheme="minorBidi" w:hAnsiTheme="minorBidi"/>
        </w:rPr>
        <w:t xml:space="preserve">, which distributes utilizations uniformly. Periods are randomly selected from [10,100], and computation times computed as Ci = </w:t>
      </w:r>
      <w:proofErr w:type="spellStart"/>
      <w:r w:rsidR="00AB6F3C" w:rsidRPr="006D39F1">
        <w:rPr>
          <w:rFonts w:asciiTheme="minorBidi" w:hAnsiTheme="minorBidi"/>
        </w:rPr>
        <w:t>u</w:t>
      </w:r>
      <w:r w:rsidRPr="006D39F1">
        <w:rPr>
          <w:rFonts w:asciiTheme="minorBidi" w:hAnsiTheme="minorBidi"/>
        </w:rPr>
        <w:t>i</w:t>
      </w:r>
      <w:proofErr w:type="spellEnd"/>
      <w:r w:rsidRPr="006D39F1">
        <w:rPr>
          <w:rFonts w:asciiTheme="minorBidi" w:hAnsiTheme="minorBidi"/>
        </w:rPr>
        <w:t xml:space="preserve"> </w:t>
      </w:r>
      <w:r w:rsidR="00AB6F3C" w:rsidRPr="006D39F1">
        <w:rPr>
          <w:rFonts w:asciiTheme="minorBidi" w:hAnsiTheme="minorBidi"/>
        </w:rPr>
        <w:t>*</w:t>
      </w:r>
      <w:r w:rsidRPr="006D39F1">
        <w:rPr>
          <w:rFonts w:asciiTheme="minorBidi" w:hAnsiTheme="minorBidi"/>
        </w:rPr>
        <w:t xml:space="preserve"> Pi.</w:t>
      </w:r>
    </w:p>
    <w:p w14:paraId="022CF693" w14:textId="77777777" w:rsidR="00AD5587" w:rsidRPr="006D39F1" w:rsidRDefault="00000000" w:rsidP="007F38B8">
      <w:pPr>
        <w:pStyle w:val="Heading3"/>
        <w:rPr>
          <w:rFonts w:asciiTheme="minorBidi" w:hAnsiTheme="minorBidi" w:cstheme="minorBidi"/>
        </w:rPr>
      </w:pPr>
      <w:bookmarkStart w:id="6" w:name="evaluation-methodology"/>
      <w:bookmarkEnd w:id="2"/>
      <w:bookmarkEnd w:id="5"/>
      <w:r w:rsidRPr="006D39F1">
        <w:rPr>
          <w:rFonts w:asciiTheme="minorBidi" w:hAnsiTheme="minorBidi" w:cstheme="minorBidi"/>
        </w:rPr>
        <w:lastRenderedPageBreak/>
        <w:t>Evaluation Methodology</w:t>
      </w:r>
    </w:p>
    <w:p w14:paraId="11FC1390" w14:textId="326C9C0A" w:rsidR="00AD5587" w:rsidRPr="006D39F1" w:rsidRDefault="00000000" w:rsidP="002A023D">
      <w:pPr>
        <w:pStyle w:val="FirstParagraph"/>
        <w:rPr>
          <w:rFonts w:asciiTheme="minorBidi" w:hAnsiTheme="minorBidi"/>
        </w:rPr>
      </w:pPr>
      <w:r w:rsidRPr="006D39F1">
        <w:rPr>
          <w:rFonts w:asciiTheme="minorBidi" w:hAnsiTheme="minorBidi"/>
          <w:b/>
          <w:bCs/>
        </w:rPr>
        <w:t>Phase 1 - Validation:</w:t>
      </w:r>
      <w:r w:rsidRPr="006D39F1">
        <w:rPr>
          <w:rFonts w:asciiTheme="minorBidi" w:hAnsiTheme="minorBidi"/>
        </w:rPr>
        <w:t xml:space="preserve"> 5-7 benchmark scenarios from </w:t>
      </w:r>
      <w:r w:rsidR="002A023D">
        <w:rPr>
          <w:rFonts w:asciiTheme="minorBidi" w:hAnsiTheme="minorBidi"/>
        </w:rPr>
        <w:fldChar w:fldCharType="begin"/>
      </w:r>
      <w:r w:rsidR="002A023D">
        <w:rPr>
          <w:rFonts w:asciiTheme="minorBidi" w:hAnsiTheme="minorBidi"/>
        </w:rPr>
        <w:instrText xml:space="preserve"> ADDIN ZOTERO_ITEM CSL_CITATION {"citationID":"t9brm52i","properties":{"formattedCitation":"[3]","plainCitation":"[3]","noteIndex":0},"citationItems":[{"id":15571,"uris":["http://zotero.org/users/13800523/items/MZNRQV57"],"itemData":{"id":15571,"type":"article-journal","abstract":"The problem of multiprogram scheduling on a single processor is studied from the viewpoint of the characteristics peculiar to the program functions that need guaranteed service. It is shown that an optimum fixed priority scheduler possesses an upper bound to processor utilization which may be as low as 70 percent for large task sets. It is also shown that full processor utilization can be achieved by dynamically assigning priorities on the basis of their current deadlines. A combination of these two scheduling techniques is also discussed.","container-title":"Journal of the ACM","DOI":"10.1145/321738.321743","ISSN":"0004-5411, 1557-735X","issue":"1","journalAbbreviation":"J. ACM","language":"en","page":"46-61","source":"DOI.org (Crossref)","title":"Scheduling Algorithms for Multiprogramming in a Hard-Real-Time Environment","volume":"20","author":[{"family":"Liu","given":"C. L."},{"family":"Layland","given":"James W."}],"issued":{"date-parts":[["1973",1]]}}}],"schema":"https://github.com/citation-style-language/schema/raw/master/csl-citation.json"} </w:instrText>
      </w:r>
      <w:r w:rsidR="002A023D">
        <w:rPr>
          <w:rFonts w:asciiTheme="minorBidi" w:hAnsiTheme="minorBidi"/>
        </w:rPr>
        <w:fldChar w:fldCharType="separate"/>
      </w:r>
      <w:r w:rsidR="002A023D" w:rsidRPr="002A023D">
        <w:rPr>
          <w:rFonts w:ascii="Arial" w:hAnsi="Arial" w:cs="Arial"/>
        </w:rPr>
        <w:t>[3]</w:t>
      </w:r>
      <w:r w:rsidR="002A023D">
        <w:rPr>
          <w:rFonts w:asciiTheme="minorBidi" w:hAnsiTheme="minorBidi"/>
        </w:rPr>
        <w:fldChar w:fldCharType="end"/>
      </w:r>
      <w:r w:rsidRPr="006D39F1">
        <w:rPr>
          <w:rFonts w:asciiTheme="minorBidi" w:hAnsiTheme="minorBidi"/>
        </w:rPr>
        <w:t xml:space="preserve"> and course materials verify implementation correctness.</w:t>
      </w:r>
    </w:p>
    <w:p w14:paraId="0E872A99" w14:textId="6A9DD939" w:rsidR="00AD5587" w:rsidRPr="006D39F1" w:rsidRDefault="00000000">
      <w:pPr>
        <w:pStyle w:val="BodyText"/>
        <w:rPr>
          <w:rFonts w:asciiTheme="minorBidi" w:hAnsiTheme="minorBidi"/>
        </w:rPr>
      </w:pPr>
      <w:r w:rsidRPr="006D39F1">
        <w:rPr>
          <w:rFonts w:asciiTheme="minorBidi" w:hAnsiTheme="minorBidi"/>
          <w:b/>
          <w:bCs/>
        </w:rPr>
        <w:t>Phase 2 - Systematic Evaluation:</w:t>
      </w:r>
      <w:r w:rsidRPr="006D39F1">
        <w:rPr>
          <w:rFonts w:asciiTheme="minorBidi" w:hAnsiTheme="minorBidi"/>
        </w:rPr>
        <w:t xml:space="preserve"> For each utilization level U </w:t>
      </w:r>
      <w:r w:rsidR="000B7F55">
        <w:rPr>
          <w:rFonts w:asciiTheme="minorBidi" w:hAnsiTheme="minorBidi"/>
        </w:rPr>
        <w:t>&lt;</w:t>
      </w:r>
      <w:r w:rsidR="00AB6F3C" w:rsidRPr="006D39F1">
        <w:rPr>
          <w:rFonts w:asciiTheme="minorBidi" w:hAnsiTheme="minorBidi"/>
        </w:rPr>
        <w:t>=</w:t>
      </w:r>
      <w:r w:rsidRPr="006D39F1">
        <w:rPr>
          <w:rFonts w:asciiTheme="minorBidi" w:hAnsiTheme="minorBidi"/>
        </w:rPr>
        <w:t xml:space="preserve"> {50%, 65%, 80%, </w:t>
      </w:r>
      <w:proofErr w:type="gramStart"/>
      <w:r w:rsidRPr="006D39F1">
        <w:rPr>
          <w:rFonts w:asciiTheme="minorBidi" w:hAnsiTheme="minorBidi"/>
        </w:rPr>
        <w:t>95%}</w:t>
      </w:r>
      <w:proofErr w:type="gramEnd"/>
      <w:r w:rsidRPr="006D39F1">
        <w:rPr>
          <w:rFonts w:asciiTheme="minorBidi" w:hAnsiTheme="minorBidi"/>
        </w:rPr>
        <w:t>, 30 random task sets (n=5 tasks, periods in [10,100]) will be generated and simulated with all 6 algorithms, yielding</w:t>
      </w:r>
      <w:r w:rsidR="001F5974">
        <w:rPr>
          <w:rFonts w:asciiTheme="minorBidi" w:hAnsiTheme="minorBidi"/>
        </w:rPr>
        <w:t xml:space="preserve"> </w:t>
      </w:r>
      <w:r w:rsidRPr="006D39F1">
        <w:rPr>
          <w:rFonts w:asciiTheme="minorBidi" w:hAnsiTheme="minorBidi"/>
        </w:rPr>
        <w:t>total simulations.</w:t>
      </w:r>
    </w:p>
    <w:p w14:paraId="0B62900C" w14:textId="77777777" w:rsidR="00AB6F3C" w:rsidRPr="006D39F1" w:rsidRDefault="00000000">
      <w:pPr>
        <w:pStyle w:val="BodyText"/>
        <w:rPr>
          <w:rFonts w:asciiTheme="minorBidi" w:hAnsiTheme="minorBidi"/>
        </w:rPr>
      </w:pPr>
      <w:r w:rsidRPr="006D39F1">
        <w:rPr>
          <w:rFonts w:asciiTheme="minorBidi" w:hAnsiTheme="minorBidi"/>
          <w:b/>
          <w:bCs/>
        </w:rPr>
        <w:t>Metrics:</w:t>
      </w:r>
      <w:r w:rsidRPr="006D39F1">
        <w:rPr>
          <w:rFonts w:asciiTheme="minorBidi" w:hAnsiTheme="minorBidi"/>
        </w:rPr>
        <w:t xml:space="preserve"> </w:t>
      </w:r>
    </w:p>
    <w:p w14:paraId="486B192C" w14:textId="77777777" w:rsidR="00AB6F3C" w:rsidRPr="006D39F1" w:rsidRDefault="00000000" w:rsidP="00AB6F3C">
      <w:pPr>
        <w:pStyle w:val="BodyText"/>
        <w:numPr>
          <w:ilvl w:val="0"/>
          <w:numId w:val="5"/>
        </w:numPr>
        <w:rPr>
          <w:rFonts w:asciiTheme="minorBidi" w:hAnsiTheme="minorBidi"/>
        </w:rPr>
      </w:pPr>
      <w:r w:rsidRPr="006D39F1">
        <w:rPr>
          <w:rFonts w:asciiTheme="minorBidi" w:hAnsiTheme="minorBidi"/>
        </w:rPr>
        <w:t xml:space="preserve">Aperiodic response time (average, maximum) </w:t>
      </w:r>
    </w:p>
    <w:p w14:paraId="2C40EE76" w14:textId="77777777" w:rsidR="00AB6F3C" w:rsidRPr="006D39F1" w:rsidRDefault="00000000" w:rsidP="00AB6F3C">
      <w:pPr>
        <w:pStyle w:val="BodyText"/>
        <w:numPr>
          <w:ilvl w:val="0"/>
          <w:numId w:val="5"/>
        </w:numPr>
        <w:rPr>
          <w:rFonts w:asciiTheme="minorBidi" w:hAnsiTheme="minorBidi"/>
        </w:rPr>
      </w:pPr>
      <w:r w:rsidRPr="006D39F1">
        <w:rPr>
          <w:rFonts w:asciiTheme="minorBidi" w:hAnsiTheme="minorBidi"/>
        </w:rPr>
        <w:t xml:space="preserve">Periodic </w:t>
      </w:r>
      <w:proofErr w:type="gramStart"/>
      <w:r w:rsidRPr="006D39F1">
        <w:rPr>
          <w:rFonts w:asciiTheme="minorBidi" w:hAnsiTheme="minorBidi"/>
        </w:rPr>
        <w:t>deadline</w:t>
      </w:r>
      <w:proofErr w:type="gramEnd"/>
      <w:r w:rsidRPr="006D39F1">
        <w:rPr>
          <w:rFonts w:asciiTheme="minorBidi" w:hAnsiTheme="minorBidi"/>
        </w:rPr>
        <w:t xml:space="preserve"> miss rate </w:t>
      </w:r>
    </w:p>
    <w:p w14:paraId="2613C256" w14:textId="77777777" w:rsidR="00AB6F3C" w:rsidRPr="006D39F1" w:rsidRDefault="00000000" w:rsidP="00AB6F3C">
      <w:pPr>
        <w:pStyle w:val="BodyText"/>
        <w:numPr>
          <w:ilvl w:val="0"/>
          <w:numId w:val="5"/>
        </w:numPr>
        <w:rPr>
          <w:rFonts w:asciiTheme="minorBidi" w:hAnsiTheme="minorBidi"/>
        </w:rPr>
      </w:pPr>
      <w:r w:rsidRPr="006D39F1">
        <w:rPr>
          <w:rFonts w:asciiTheme="minorBidi" w:hAnsiTheme="minorBidi"/>
        </w:rPr>
        <w:t xml:space="preserve">CPU utilization </w:t>
      </w:r>
    </w:p>
    <w:p w14:paraId="7279EB4C" w14:textId="093735B3" w:rsidR="00AD5587" w:rsidRPr="006D39F1" w:rsidRDefault="00000000" w:rsidP="00AB6F3C">
      <w:pPr>
        <w:pStyle w:val="BodyText"/>
        <w:numPr>
          <w:ilvl w:val="0"/>
          <w:numId w:val="5"/>
        </w:numPr>
        <w:rPr>
          <w:rFonts w:asciiTheme="minorBidi" w:hAnsiTheme="minorBidi"/>
        </w:rPr>
      </w:pPr>
      <w:r w:rsidRPr="006D39F1">
        <w:rPr>
          <w:rFonts w:asciiTheme="minorBidi" w:hAnsiTheme="minorBidi"/>
        </w:rPr>
        <w:t>Context switches</w:t>
      </w:r>
    </w:p>
    <w:p w14:paraId="4A44B9E5" w14:textId="77777777" w:rsidR="00AD5587" w:rsidRPr="006D39F1" w:rsidRDefault="00000000">
      <w:pPr>
        <w:pStyle w:val="BodyText"/>
        <w:rPr>
          <w:rFonts w:asciiTheme="minorBidi" w:hAnsiTheme="minorBidi"/>
        </w:rPr>
      </w:pPr>
      <w:r w:rsidRPr="006D39F1">
        <w:rPr>
          <w:rFonts w:asciiTheme="minorBidi" w:hAnsiTheme="minorBidi"/>
          <w:b/>
          <w:bCs/>
        </w:rPr>
        <w:t>Analysis:</w:t>
      </w:r>
      <w:r w:rsidRPr="006D39F1">
        <w:rPr>
          <w:rFonts w:asciiTheme="minorBidi" w:hAnsiTheme="minorBidi"/>
        </w:rPr>
        <w:t xml:space="preserve"> Statistical summaries (mean, standard deviation, min, max) computed across 30 trials per utilization level. Comparative visualizations (box plots, response time curves) will reveal performance trends.</w:t>
      </w:r>
    </w:p>
    <w:p w14:paraId="1019D933" w14:textId="77777777" w:rsidR="00AD5587" w:rsidRPr="006D39F1" w:rsidRDefault="00000000">
      <w:pPr>
        <w:pStyle w:val="Heading2"/>
        <w:rPr>
          <w:rFonts w:asciiTheme="minorBidi" w:hAnsiTheme="minorBidi" w:cstheme="minorBidi"/>
        </w:rPr>
      </w:pPr>
      <w:bookmarkStart w:id="7" w:name="expected-outcomes"/>
      <w:bookmarkEnd w:id="6"/>
      <w:r w:rsidRPr="006D39F1">
        <w:rPr>
          <w:rFonts w:asciiTheme="minorBidi" w:hAnsiTheme="minorBidi" w:cstheme="minorBidi"/>
        </w:rPr>
        <w:t>Expected Outcomes</w:t>
      </w:r>
    </w:p>
    <w:p w14:paraId="4AAE4188" w14:textId="77777777" w:rsidR="00AD5587" w:rsidRPr="006D39F1" w:rsidRDefault="00000000">
      <w:pPr>
        <w:pStyle w:val="Compact"/>
        <w:numPr>
          <w:ilvl w:val="0"/>
          <w:numId w:val="4"/>
        </w:numPr>
        <w:rPr>
          <w:rFonts w:asciiTheme="minorBidi" w:hAnsiTheme="minorBidi"/>
        </w:rPr>
      </w:pPr>
      <w:r w:rsidRPr="006D39F1">
        <w:rPr>
          <w:rFonts w:asciiTheme="minorBidi" w:hAnsiTheme="minorBidi"/>
          <w:b/>
          <w:bCs/>
        </w:rPr>
        <w:t>Simulation tool</w:t>
      </w:r>
      <w:r w:rsidRPr="006D39F1">
        <w:rPr>
          <w:rFonts w:asciiTheme="minorBidi" w:hAnsiTheme="minorBidi"/>
        </w:rPr>
        <w:t xml:space="preserve"> with 6 server implementations, response time calculation, and batch experiment capability</w:t>
      </w:r>
    </w:p>
    <w:p w14:paraId="1A14ED9A" w14:textId="77777777" w:rsidR="00AD5587" w:rsidRPr="006D39F1" w:rsidRDefault="00000000">
      <w:pPr>
        <w:pStyle w:val="Compact"/>
        <w:numPr>
          <w:ilvl w:val="0"/>
          <w:numId w:val="4"/>
        </w:numPr>
        <w:rPr>
          <w:rFonts w:asciiTheme="minorBidi" w:hAnsiTheme="minorBidi"/>
        </w:rPr>
      </w:pPr>
      <w:r w:rsidRPr="006D39F1">
        <w:rPr>
          <w:rFonts w:asciiTheme="minorBidi" w:hAnsiTheme="minorBidi"/>
          <w:b/>
          <w:bCs/>
        </w:rPr>
        <w:t>Validation results</w:t>
      </w:r>
      <w:r w:rsidRPr="006D39F1">
        <w:rPr>
          <w:rFonts w:asciiTheme="minorBidi" w:hAnsiTheme="minorBidi"/>
        </w:rPr>
        <w:t xml:space="preserve"> on 5-7 benchmarks demonstrating correctness</w:t>
      </w:r>
    </w:p>
    <w:p w14:paraId="2FEBF5B4" w14:textId="60214CDE" w:rsidR="00AD5587" w:rsidRPr="006D39F1" w:rsidRDefault="00000000">
      <w:pPr>
        <w:pStyle w:val="Compact"/>
        <w:numPr>
          <w:ilvl w:val="0"/>
          <w:numId w:val="4"/>
        </w:numPr>
        <w:rPr>
          <w:rFonts w:asciiTheme="minorBidi" w:hAnsiTheme="minorBidi"/>
        </w:rPr>
      </w:pPr>
      <w:r w:rsidRPr="006D39F1">
        <w:rPr>
          <w:rFonts w:asciiTheme="minorBidi" w:hAnsiTheme="minorBidi"/>
          <w:b/>
          <w:bCs/>
        </w:rPr>
        <w:t>Performance dataset</w:t>
      </w:r>
      <w:r w:rsidRPr="006D39F1">
        <w:rPr>
          <w:rFonts w:asciiTheme="minorBidi" w:hAnsiTheme="minorBidi"/>
        </w:rPr>
        <w:t xml:space="preserve"> from </w:t>
      </w:r>
      <w:r w:rsidR="001F5974">
        <w:rPr>
          <w:rFonts w:asciiTheme="minorBidi" w:hAnsiTheme="minorBidi"/>
        </w:rPr>
        <w:t>full results of</w:t>
      </w:r>
      <w:r w:rsidRPr="006D39F1">
        <w:rPr>
          <w:rFonts w:asciiTheme="minorBidi" w:hAnsiTheme="minorBidi"/>
        </w:rPr>
        <w:t xml:space="preserve"> simulations exported as CSV</w:t>
      </w:r>
    </w:p>
    <w:p w14:paraId="0A3DBC2E" w14:textId="77777777" w:rsidR="00AD5587" w:rsidRPr="006D39F1" w:rsidRDefault="00000000">
      <w:pPr>
        <w:pStyle w:val="Compact"/>
        <w:numPr>
          <w:ilvl w:val="0"/>
          <w:numId w:val="4"/>
        </w:numPr>
        <w:rPr>
          <w:rFonts w:asciiTheme="minorBidi" w:hAnsiTheme="minorBidi"/>
        </w:rPr>
      </w:pPr>
      <w:r w:rsidRPr="006D39F1">
        <w:rPr>
          <w:rFonts w:asciiTheme="minorBidi" w:hAnsiTheme="minorBidi"/>
          <w:b/>
          <w:bCs/>
        </w:rPr>
        <w:t>Comparative analysis</w:t>
      </w:r>
      <w:r w:rsidRPr="006D39F1">
        <w:rPr>
          <w:rFonts w:asciiTheme="minorBidi" w:hAnsiTheme="minorBidi"/>
        </w:rPr>
        <w:t xml:space="preserve"> with statistical tables and visualizations</w:t>
      </w:r>
    </w:p>
    <w:p w14:paraId="7D68F69E" w14:textId="278104A3" w:rsidR="00AD5587" w:rsidRPr="006D39F1" w:rsidRDefault="00000000">
      <w:pPr>
        <w:pStyle w:val="Compact"/>
        <w:numPr>
          <w:ilvl w:val="0"/>
          <w:numId w:val="4"/>
        </w:numPr>
        <w:rPr>
          <w:rFonts w:asciiTheme="minorBidi" w:hAnsiTheme="minorBidi"/>
        </w:rPr>
      </w:pPr>
      <w:r w:rsidRPr="006D39F1">
        <w:rPr>
          <w:rFonts w:asciiTheme="minorBidi" w:hAnsiTheme="minorBidi"/>
          <w:b/>
          <w:bCs/>
        </w:rPr>
        <w:t>Technical report</w:t>
      </w:r>
      <w:r w:rsidRPr="006D39F1">
        <w:rPr>
          <w:rFonts w:asciiTheme="minorBidi" w:hAnsiTheme="minorBidi"/>
        </w:rPr>
        <w:t xml:space="preserve"> documenting methodology, results, and conclusions</w:t>
      </w:r>
    </w:p>
    <w:p w14:paraId="3EC9F74C" w14:textId="77777777" w:rsidR="00AD5587" w:rsidRPr="006D39F1" w:rsidRDefault="00000000">
      <w:pPr>
        <w:pStyle w:val="FirstParagraph"/>
        <w:rPr>
          <w:rFonts w:asciiTheme="minorBidi" w:hAnsiTheme="minorBidi"/>
        </w:rPr>
      </w:pPr>
      <w:r w:rsidRPr="006D39F1">
        <w:rPr>
          <w:rFonts w:asciiTheme="minorBidi" w:hAnsiTheme="minorBidi"/>
          <w:b/>
          <w:bCs/>
        </w:rPr>
        <w:t>Success Criteria:</w:t>
      </w:r>
      <w:r w:rsidRPr="006D39F1">
        <w:rPr>
          <w:rFonts w:asciiTheme="minorBidi" w:hAnsiTheme="minorBidi"/>
        </w:rPr>
        <w:t xml:space="preserve"> Correct implementation (Phase 1 validation), reasonable performance trends consistent with algorithm theory, graduate-level analysis demonstrating understanding of real-time scheduling principles.</w:t>
      </w:r>
    </w:p>
    <w:p w14:paraId="3A64426B" w14:textId="77777777" w:rsidR="00AD5587" w:rsidRPr="006D39F1" w:rsidRDefault="00000000">
      <w:pPr>
        <w:pStyle w:val="Heading2"/>
        <w:rPr>
          <w:rFonts w:asciiTheme="minorBidi" w:hAnsiTheme="minorBidi" w:cstheme="minorBidi"/>
        </w:rPr>
      </w:pPr>
      <w:bookmarkStart w:id="8" w:name="timeline"/>
      <w:bookmarkEnd w:id="7"/>
      <w:r w:rsidRPr="006D39F1">
        <w:rPr>
          <w:rFonts w:asciiTheme="minorBidi" w:hAnsiTheme="minorBidi" w:cstheme="minorBidi"/>
        </w:rPr>
        <w:t>Timeline</w:t>
      </w:r>
    </w:p>
    <w:tbl>
      <w:tblPr>
        <w:tblStyle w:val="ListTable3-Accent1"/>
        <w:tblW w:w="0" w:type="auto"/>
        <w:tblLook w:val="0020" w:firstRow="1" w:lastRow="0" w:firstColumn="0" w:lastColumn="0" w:noHBand="0" w:noVBand="0"/>
      </w:tblPr>
      <w:tblGrid>
        <w:gridCol w:w="843"/>
        <w:gridCol w:w="10128"/>
      </w:tblGrid>
      <w:tr w:rsidR="00AB6F3C" w:rsidRPr="006D39F1" w14:paraId="6B05E06D" w14:textId="77777777" w:rsidTr="007F38B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54DEA9" w14:textId="77777777" w:rsidR="00AB6F3C" w:rsidRPr="006D39F1" w:rsidRDefault="00AB6F3C">
            <w:pPr>
              <w:pStyle w:val="Compact"/>
              <w:rPr>
                <w:rFonts w:asciiTheme="minorBidi" w:hAnsiTheme="minorBidi"/>
              </w:rPr>
            </w:pPr>
            <w:r w:rsidRPr="006D39F1">
              <w:rPr>
                <w:rFonts w:asciiTheme="minorBidi" w:hAnsiTheme="minorBidi"/>
              </w:rPr>
              <w:t>Week</w:t>
            </w:r>
          </w:p>
        </w:tc>
        <w:tc>
          <w:tcPr>
            <w:tcW w:w="0" w:type="auto"/>
          </w:tcPr>
          <w:p w14:paraId="59EEC06D" w14:textId="77777777" w:rsidR="00AB6F3C" w:rsidRPr="006D39F1" w:rsidRDefault="00AB6F3C">
            <w:pPr>
              <w:pStyle w:val="Compact"/>
              <w:cnfStyle w:val="100000000000" w:firstRow="1" w:lastRow="0" w:firstColumn="0" w:lastColumn="0" w:oddVBand="0" w:evenVBand="0" w:oddHBand="0" w:evenHBand="0" w:firstRowFirstColumn="0" w:firstRowLastColumn="0" w:lastRowFirstColumn="0" w:lastRowLastColumn="0"/>
              <w:rPr>
                <w:rFonts w:asciiTheme="minorBidi" w:hAnsiTheme="minorBidi"/>
              </w:rPr>
            </w:pPr>
            <w:r w:rsidRPr="006D39F1">
              <w:rPr>
                <w:rFonts w:asciiTheme="minorBidi" w:hAnsiTheme="minorBidi"/>
              </w:rPr>
              <w:t>Tasks</w:t>
            </w:r>
          </w:p>
        </w:tc>
      </w:tr>
      <w:tr w:rsidR="00AB6F3C" w:rsidRPr="006D39F1" w14:paraId="4EE06C3A" w14:textId="77777777" w:rsidTr="007F38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B7F98E0" w14:textId="77777777" w:rsidR="00AB6F3C" w:rsidRPr="006D39F1" w:rsidRDefault="00AB6F3C">
            <w:pPr>
              <w:pStyle w:val="Compact"/>
              <w:rPr>
                <w:rFonts w:asciiTheme="minorBidi" w:hAnsiTheme="minorBidi"/>
              </w:rPr>
            </w:pPr>
            <w:r w:rsidRPr="006D39F1">
              <w:rPr>
                <w:rFonts w:asciiTheme="minorBidi" w:hAnsiTheme="minorBidi"/>
              </w:rPr>
              <w:t>1</w:t>
            </w:r>
          </w:p>
        </w:tc>
        <w:tc>
          <w:tcPr>
            <w:tcW w:w="0" w:type="auto"/>
          </w:tcPr>
          <w:p w14:paraId="4918BD24" w14:textId="26E5067A" w:rsidR="00AB6F3C" w:rsidRPr="006D39F1" w:rsidRDefault="00AB6F3C" w:rsidP="001F5974">
            <w:pPr>
              <w:pStyle w:val="Compact"/>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D39F1">
              <w:rPr>
                <w:rFonts w:asciiTheme="minorBidi" w:hAnsiTheme="minorBidi"/>
              </w:rPr>
              <w:t xml:space="preserve">Implement Total Bandwidth Server; validate using </w:t>
            </w:r>
            <w:r w:rsidR="001F5974">
              <w:rPr>
                <w:rFonts w:asciiTheme="minorBidi" w:hAnsiTheme="minorBidi"/>
              </w:rPr>
              <w:fldChar w:fldCharType="begin"/>
            </w:r>
            <w:r w:rsidR="001F5974">
              <w:rPr>
                <w:rFonts w:asciiTheme="minorBidi" w:hAnsiTheme="minorBidi"/>
              </w:rPr>
              <w:instrText xml:space="preserve"> ADDIN ZOTERO_ITEM CSL_CITATION {"citationID":"kiDwk2UH","properties":{"formattedCitation":"[4]","plainCitation":"[4]","noteIndex":0},"citationItems":[{"id":13888,"uris":["http://zotero.org/users/13800523/items/QUI64S6J"],"itemData":{"id":13888,"type":"article-journal","container-title":"Real-Time Systems","DOI":"10.1007/BF00360340","ISSN":"0922-6443, 1573-1383","issue":"2","journalAbbreviation":"Real-Time Systems","language":"en","license":"http://www.springer.com/tdm","page":"179-210","source":"DOI.org (Crossref)","title":"Scheduling aperiodic tasks in dynamic priority systems","volume":"10","author":[{"family":"Spuri","given":"Marco"},{"family":"Buttazzo","given":"Giorgio"}],"issued":{"date-parts":[["1996",3]]}}}],"schema":"https://github.com/citation-style-language/schema/raw/master/csl-citation.json"} </w:instrText>
            </w:r>
            <w:r w:rsidR="001F5974">
              <w:rPr>
                <w:rFonts w:asciiTheme="minorBidi" w:hAnsiTheme="minorBidi"/>
              </w:rPr>
              <w:fldChar w:fldCharType="separate"/>
            </w:r>
            <w:r w:rsidR="001F5974" w:rsidRPr="001F5974">
              <w:rPr>
                <w:rFonts w:ascii="Arial" w:hAnsi="Arial" w:cs="Arial"/>
              </w:rPr>
              <w:t>[4]</w:t>
            </w:r>
            <w:r w:rsidR="001F5974">
              <w:rPr>
                <w:rFonts w:asciiTheme="minorBidi" w:hAnsiTheme="minorBidi"/>
              </w:rPr>
              <w:fldChar w:fldCharType="end"/>
            </w:r>
            <w:r w:rsidRPr="006D39F1">
              <w:rPr>
                <w:rFonts w:asciiTheme="minorBidi" w:hAnsiTheme="minorBidi"/>
              </w:rPr>
              <w:t xml:space="preserve"> examples</w:t>
            </w:r>
          </w:p>
        </w:tc>
      </w:tr>
      <w:tr w:rsidR="00AB6F3C" w:rsidRPr="006D39F1" w14:paraId="4D765E0F" w14:textId="77777777" w:rsidTr="007F38B8">
        <w:tc>
          <w:tcPr>
            <w:cnfStyle w:val="000010000000" w:firstRow="0" w:lastRow="0" w:firstColumn="0" w:lastColumn="0" w:oddVBand="1" w:evenVBand="0" w:oddHBand="0" w:evenHBand="0" w:firstRowFirstColumn="0" w:firstRowLastColumn="0" w:lastRowFirstColumn="0" w:lastRowLastColumn="0"/>
            <w:tcW w:w="0" w:type="auto"/>
          </w:tcPr>
          <w:p w14:paraId="12A4C9D6" w14:textId="77777777" w:rsidR="00AB6F3C" w:rsidRPr="006D39F1" w:rsidRDefault="00AB6F3C">
            <w:pPr>
              <w:pStyle w:val="Compact"/>
              <w:rPr>
                <w:rFonts w:asciiTheme="minorBidi" w:hAnsiTheme="minorBidi"/>
              </w:rPr>
            </w:pPr>
            <w:r w:rsidRPr="006D39F1">
              <w:rPr>
                <w:rFonts w:asciiTheme="minorBidi" w:hAnsiTheme="minorBidi"/>
              </w:rPr>
              <w:t>2</w:t>
            </w:r>
          </w:p>
        </w:tc>
        <w:tc>
          <w:tcPr>
            <w:tcW w:w="0" w:type="auto"/>
          </w:tcPr>
          <w:p w14:paraId="56DFC546" w14:textId="77777777" w:rsidR="00AB6F3C" w:rsidRPr="006D39F1" w:rsidRDefault="00AB6F3C">
            <w:pPr>
              <w:pStyle w:val="Compact"/>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D39F1">
              <w:rPr>
                <w:rFonts w:asciiTheme="minorBidi" w:hAnsiTheme="minorBidi"/>
              </w:rPr>
              <w:t>Build infrastructure: response time calculation, UUniFast generator, batch runner, CSV export</w:t>
            </w:r>
          </w:p>
        </w:tc>
      </w:tr>
      <w:tr w:rsidR="00AB6F3C" w:rsidRPr="006D39F1" w14:paraId="6FB9BD84" w14:textId="77777777" w:rsidTr="007F38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034150" w14:textId="77777777" w:rsidR="00AB6F3C" w:rsidRPr="006D39F1" w:rsidRDefault="00AB6F3C">
            <w:pPr>
              <w:pStyle w:val="Compact"/>
              <w:rPr>
                <w:rFonts w:asciiTheme="minorBidi" w:hAnsiTheme="minorBidi"/>
              </w:rPr>
            </w:pPr>
            <w:r w:rsidRPr="006D39F1">
              <w:rPr>
                <w:rFonts w:asciiTheme="minorBidi" w:hAnsiTheme="minorBidi"/>
              </w:rPr>
              <w:t>3</w:t>
            </w:r>
          </w:p>
        </w:tc>
        <w:tc>
          <w:tcPr>
            <w:tcW w:w="0" w:type="auto"/>
          </w:tcPr>
          <w:p w14:paraId="04ED6811" w14:textId="77777777" w:rsidR="00AB6F3C" w:rsidRPr="006D39F1" w:rsidRDefault="00AB6F3C">
            <w:pPr>
              <w:pStyle w:val="Compact"/>
              <w:cnfStyle w:val="000000100000" w:firstRow="0" w:lastRow="0" w:firstColumn="0" w:lastColumn="0" w:oddVBand="0" w:evenVBand="0" w:oddHBand="1" w:evenHBand="0" w:firstRowFirstColumn="0" w:firstRowLastColumn="0" w:lastRowFirstColumn="0" w:lastRowLastColumn="0"/>
              <w:rPr>
                <w:rFonts w:asciiTheme="minorBidi" w:hAnsiTheme="minorBidi"/>
              </w:rPr>
            </w:pPr>
            <w:r w:rsidRPr="006D39F1">
              <w:rPr>
                <w:rFonts w:asciiTheme="minorBidi" w:hAnsiTheme="minorBidi"/>
              </w:rPr>
              <w:t>Execute validation (5-7 benchmarks) and systematic evaluation (720 simulations)</w:t>
            </w:r>
          </w:p>
        </w:tc>
      </w:tr>
      <w:tr w:rsidR="00AB6F3C" w:rsidRPr="006D39F1" w14:paraId="45F0452E" w14:textId="77777777" w:rsidTr="007F38B8">
        <w:tc>
          <w:tcPr>
            <w:cnfStyle w:val="000010000000" w:firstRow="0" w:lastRow="0" w:firstColumn="0" w:lastColumn="0" w:oddVBand="1" w:evenVBand="0" w:oddHBand="0" w:evenHBand="0" w:firstRowFirstColumn="0" w:firstRowLastColumn="0" w:lastRowFirstColumn="0" w:lastRowLastColumn="0"/>
            <w:tcW w:w="0" w:type="auto"/>
          </w:tcPr>
          <w:p w14:paraId="43A87713" w14:textId="77777777" w:rsidR="00AB6F3C" w:rsidRPr="006D39F1" w:rsidRDefault="00AB6F3C">
            <w:pPr>
              <w:pStyle w:val="Compact"/>
              <w:rPr>
                <w:rFonts w:asciiTheme="minorBidi" w:hAnsiTheme="minorBidi"/>
              </w:rPr>
            </w:pPr>
            <w:r w:rsidRPr="006D39F1">
              <w:rPr>
                <w:rFonts w:asciiTheme="minorBidi" w:hAnsiTheme="minorBidi"/>
              </w:rPr>
              <w:t>4</w:t>
            </w:r>
          </w:p>
        </w:tc>
        <w:tc>
          <w:tcPr>
            <w:tcW w:w="0" w:type="auto"/>
          </w:tcPr>
          <w:p w14:paraId="30ECF323" w14:textId="77777777" w:rsidR="00AB6F3C" w:rsidRPr="006D39F1" w:rsidRDefault="00AB6F3C">
            <w:pPr>
              <w:pStyle w:val="Compact"/>
              <w:cnfStyle w:val="000000000000" w:firstRow="0" w:lastRow="0" w:firstColumn="0" w:lastColumn="0" w:oddVBand="0" w:evenVBand="0" w:oddHBand="0" w:evenHBand="0" w:firstRowFirstColumn="0" w:firstRowLastColumn="0" w:lastRowFirstColumn="0" w:lastRowLastColumn="0"/>
              <w:rPr>
                <w:rFonts w:asciiTheme="minorBidi" w:hAnsiTheme="minorBidi"/>
              </w:rPr>
            </w:pPr>
            <w:r w:rsidRPr="006D39F1">
              <w:rPr>
                <w:rFonts w:asciiTheme="minorBidi" w:hAnsiTheme="minorBidi"/>
              </w:rPr>
              <w:t>Statistical analysis, visualizations, report writing</w:t>
            </w:r>
          </w:p>
        </w:tc>
      </w:tr>
    </w:tbl>
    <w:p w14:paraId="5932672A" w14:textId="5CB69ED0" w:rsidR="00AD5587" w:rsidRPr="006D39F1" w:rsidRDefault="007F38B8">
      <w:pPr>
        <w:pStyle w:val="Heading2"/>
        <w:rPr>
          <w:rFonts w:asciiTheme="minorBidi" w:hAnsiTheme="minorBidi" w:cstheme="minorBidi"/>
        </w:rPr>
      </w:pPr>
      <w:bookmarkStart w:id="9" w:name="references"/>
      <w:bookmarkEnd w:id="8"/>
      <w:r w:rsidRPr="006D39F1">
        <w:rPr>
          <w:rFonts w:asciiTheme="minorBidi" w:hAnsiTheme="minorBidi" w:cstheme="minorBidi"/>
        </w:rPr>
        <w:t xml:space="preserve"> References</w:t>
      </w:r>
    </w:p>
    <w:bookmarkEnd w:id="0"/>
    <w:bookmarkEnd w:id="9"/>
    <w:p w14:paraId="1188AEE4" w14:textId="77777777" w:rsidR="001F5974" w:rsidRPr="001F5974" w:rsidRDefault="001F5974" w:rsidP="001F5974">
      <w:pPr>
        <w:pStyle w:val="Bibliography"/>
        <w:spacing w:after="0" w:line="276" w:lineRule="auto"/>
        <w:rPr>
          <w:rFonts w:ascii="Arial" w:hAnsi="Arial" w:cs="Arial"/>
        </w:rPr>
      </w:pPr>
      <w:r>
        <w:rPr>
          <w:rFonts w:asciiTheme="minorBidi" w:hAnsiTheme="minorBidi"/>
        </w:rPr>
        <w:fldChar w:fldCharType="begin"/>
      </w:r>
      <w:r>
        <w:rPr>
          <w:rFonts w:asciiTheme="minorBidi" w:hAnsiTheme="minorBidi"/>
        </w:rPr>
        <w:instrText xml:space="preserve"> ADDIN ZOTERO_BIBL {"uncited":[],"omitted":[],"custom":[]} CSL_BIBLIOGRAPHY </w:instrText>
      </w:r>
      <w:r>
        <w:rPr>
          <w:rFonts w:asciiTheme="minorBidi" w:hAnsiTheme="minorBidi"/>
        </w:rPr>
        <w:fldChar w:fldCharType="separate"/>
      </w:r>
      <w:r w:rsidRPr="001F5974">
        <w:rPr>
          <w:rFonts w:ascii="Arial" w:hAnsi="Arial" w:cs="Arial"/>
        </w:rPr>
        <w:t>[1]</w:t>
      </w:r>
      <w:r w:rsidRPr="001F5974">
        <w:rPr>
          <w:rFonts w:ascii="Arial" w:hAnsi="Arial" w:cs="Arial"/>
        </w:rPr>
        <w:tab/>
        <w:t xml:space="preserve">B. Sprunt, L. Sha, and J. Lehoczky, “Aperiodic task scheduling for Hard-Real-Time systems,” </w:t>
      </w:r>
      <w:r w:rsidRPr="001F5974">
        <w:rPr>
          <w:rFonts w:ascii="Arial" w:hAnsi="Arial" w:cs="Arial"/>
          <w:i/>
          <w:iCs/>
        </w:rPr>
        <w:t>Real-Time Syst.</w:t>
      </w:r>
      <w:r w:rsidRPr="001F5974">
        <w:rPr>
          <w:rFonts w:ascii="Arial" w:hAnsi="Arial" w:cs="Arial"/>
        </w:rPr>
        <w:t xml:space="preserve">, vol. 1, no. 1, pp. 27–60, June 1989, </w:t>
      </w:r>
      <w:proofErr w:type="spellStart"/>
      <w:r w:rsidRPr="001F5974">
        <w:rPr>
          <w:rFonts w:ascii="Arial" w:hAnsi="Arial" w:cs="Arial"/>
        </w:rPr>
        <w:t>doi</w:t>
      </w:r>
      <w:proofErr w:type="spellEnd"/>
      <w:r w:rsidRPr="001F5974">
        <w:rPr>
          <w:rFonts w:ascii="Arial" w:hAnsi="Arial" w:cs="Arial"/>
        </w:rPr>
        <w:t>: 10.1007/BF02341920.</w:t>
      </w:r>
    </w:p>
    <w:p w14:paraId="43AA0C49" w14:textId="77777777" w:rsidR="001F5974" w:rsidRPr="001F5974" w:rsidRDefault="001F5974" w:rsidP="001F5974">
      <w:pPr>
        <w:pStyle w:val="Bibliography"/>
        <w:spacing w:after="0" w:line="276" w:lineRule="auto"/>
        <w:rPr>
          <w:rFonts w:ascii="Arial" w:hAnsi="Arial" w:cs="Arial"/>
        </w:rPr>
      </w:pPr>
      <w:r w:rsidRPr="001F5974">
        <w:rPr>
          <w:rFonts w:ascii="Arial" w:hAnsi="Arial" w:cs="Arial"/>
        </w:rPr>
        <w:t>[2]</w:t>
      </w:r>
      <w:r w:rsidRPr="001F5974">
        <w:rPr>
          <w:rFonts w:ascii="Arial" w:hAnsi="Arial" w:cs="Arial"/>
        </w:rPr>
        <w:tab/>
        <w:t xml:space="preserve">E. Bini and G. C. </w:t>
      </w:r>
      <w:proofErr w:type="spellStart"/>
      <w:r w:rsidRPr="001F5974">
        <w:rPr>
          <w:rFonts w:ascii="Arial" w:hAnsi="Arial" w:cs="Arial"/>
        </w:rPr>
        <w:t>Buttazzo</w:t>
      </w:r>
      <w:proofErr w:type="spellEnd"/>
      <w:r w:rsidRPr="001F5974">
        <w:rPr>
          <w:rFonts w:ascii="Arial" w:hAnsi="Arial" w:cs="Arial"/>
        </w:rPr>
        <w:t xml:space="preserve">, “Measuring the Performance of </w:t>
      </w:r>
      <w:proofErr w:type="spellStart"/>
      <w:r w:rsidRPr="001F5974">
        <w:rPr>
          <w:rFonts w:ascii="Arial" w:hAnsi="Arial" w:cs="Arial"/>
        </w:rPr>
        <w:t>Schedulability</w:t>
      </w:r>
      <w:proofErr w:type="spellEnd"/>
      <w:r w:rsidRPr="001F5974">
        <w:rPr>
          <w:rFonts w:ascii="Arial" w:hAnsi="Arial" w:cs="Arial"/>
        </w:rPr>
        <w:t xml:space="preserve"> Tests,” </w:t>
      </w:r>
      <w:r w:rsidRPr="001F5974">
        <w:rPr>
          <w:rFonts w:ascii="Arial" w:hAnsi="Arial" w:cs="Arial"/>
          <w:i/>
          <w:iCs/>
        </w:rPr>
        <w:t>Real-Time Syst.</w:t>
      </w:r>
      <w:r w:rsidRPr="001F5974">
        <w:rPr>
          <w:rFonts w:ascii="Arial" w:hAnsi="Arial" w:cs="Arial"/>
        </w:rPr>
        <w:t xml:space="preserve">, vol. 30, no. 1–2, pp. 129–154, May 2005, </w:t>
      </w:r>
      <w:proofErr w:type="spellStart"/>
      <w:r w:rsidRPr="001F5974">
        <w:rPr>
          <w:rFonts w:ascii="Arial" w:hAnsi="Arial" w:cs="Arial"/>
        </w:rPr>
        <w:t>doi</w:t>
      </w:r>
      <w:proofErr w:type="spellEnd"/>
      <w:r w:rsidRPr="001F5974">
        <w:rPr>
          <w:rFonts w:ascii="Arial" w:hAnsi="Arial" w:cs="Arial"/>
        </w:rPr>
        <w:t>: 10.1007/s11241-005-0507-9.</w:t>
      </w:r>
    </w:p>
    <w:p w14:paraId="6DA633D8" w14:textId="77777777" w:rsidR="001F5974" w:rsidRPr="001F5974" w:rsidRDefault="001F5974" w:rsidP="001F5974">
      <w:pPr>
        <w:pStyle w:val="Bibliography"/>
        <w:spacing w:after="0" w:line="276" w:lineRule="auto"/>
        <w:rPr>
          <w:rFonts w:ascii="Arial" w:hAnsi="Arial" w:cs="Arial"/>
        </w:rPr>
      </w:pPr>
      <w:r w:rsidRPr="001F5974">
        <w:rPr>
          <w:rFonts w:ascii="Arial" w:hAnsi="Arial" w:cs="Arial"/>
        </w:rPr>
        <w:t>[3]</w:t>
      </w:r>
      <w:r w:rsidRPr="001F5974">
        <w:rPr>
          <w:rFonts w:ascii="Arial" w:hAnsi="Arial" w:cs="Arial"/>
        </w:rPr>
        <w:tab/>
        <w:t xml:space="preserve">C. L. Liu and J. W. Layland, “Scheduling Algorithms for Multiprogramming in a Hard-Real-Time Environment,” </w:t>
      </w:r>
      <w:r w:rsidRPr="001F5974">
        <w:rPr>
          <w:rFonts w:ascii="Arial" w:hAnsi="Arial" w:cs="Arial"/>
          <w:i/>
          <w:iCs/>
        </w:rPr>
        <w:t>J. ACM</w:t>
      </w:r>
      <w:r w:rsidRPr="001F5974">
        <w:rPr>
          <w:rFonts w:ascii="Arial" w:hAnsi="Arial" w:cs="Arial"/>
        </w:rPr>
        <w:t xml:space="preserve">, vol. 20, no. 1, pp. 46–61, Jan. 1973, </w:t>
      </w:r>
      <w:proofErr w:type="spellStart"/>
      <w:r w:rsidRPr="001F5974">
        <w:rPr>
          <w:rFonts w:ascii="Arial" w:hAnsi="Arial" w:cs="Arial"/>
        </w:rPr>
        <w:t>doi</w:t>
      </w:r>
      <w:proofErr w:type="spellEnd"/>
      <w:r w:rsidRPr="001F5974">
        <w:rPr>
          <w:rFonts w:ascii="Arial" w:hAnsi="Arial" w:cs="Arial"/>
        </w:rPr>
        <w:t>: 10.1145/321738.321743.</w:t>
      </w:r>
    </w:p>
    <w:p w14:paraId="2B32C326" w14:textId="49CE1EC2" w:rsidR="001F5974" w:rsidRPr="006D39F1" w:rsidRDefault="001F5974" w:rsidP="001F5974">
      <w:pPr>
        <w:pStyle w:val="Bibliography"/>
        <w:spacing w:after="0" w:line="276" w:lineRule="auto"/>
        <w:rPr>
          <w:rFonts w:asciiTheme="minorBidi" w:hAnsiTheme="minorBidi"/>
        </w:rPr>
      </w:pPr>
      <w:r w:rsidRPr="001F5974">
        <w:rPr>
          <w:rFonts w:ascii="Arial" w:hAnsi="Arial" w:cs="Arial"/>
        </w:rPr>
        <w:t>[4]</w:t>
      </w:r>
      <w:r w:rsidRPr="001F5974">
        <w:rPr>
          <w:rFonts w:ascii="Arial" w:hAnsi="Arial" w:cs="Arial"/>
        </w:rPr>
        <w:tab/>
        <w:t xml:space="preserve">M. </w:t>
      </w:r>
      <w:proofErr w:type="spellStart"/>
      <w:r w:rsidRPr="001F5974">
        <w:rPr>
          <w:rFonts w:ascii="Arial" w:hAnsi="Arial" w:cs="Arial"/>
        </w:rPr>
        <w:t>Spuri</w:t>
      </w:r>
      <w:proofErr w:type="spellEnd"/>
      <w:r w:rsidRPr="001F5974">
        <w:rPr>
          <w:rFonts w:ascii="Arial" w:hAnsi="Arial" w:cs="Arial"/>
        </w:rPr>
        <w:t xml:space="preserve"> and G. </w:t>
      </w:r>
      <w:proofErr w:type="spellStart"/>
      <w:r w:rsidRPr="001F5974">
        <w:rPr>
          <w:rFonts w:ascii="Arial" w:hAnsi="Arial" w:cs="Arial"/>
        </w:rPr>
        <w:t>Buttazzo</w:t>
      </w:r>
      <w:proofErr w:type="spellEnd"/>
      <w:r w:rsidRPr="001F5974">
        <w:rPr>
          <w:rFonts w:ascii="Arial" w:hAnsi="Arial" w:cs="Arial"/>
        </w:rPr>
        <w:t xml:space="preserve">, “Scheduling aperiodic tasks in dynamic priority systems,” </w:t>
      </w:r>
      <w:r w:rsidRPr="001F5974">
        <w:rPr>
          <w:rFonts w:ascii="Arial" w:hAnsi="Arial" w:cs="Arial"/>
          <w:i/>
          <w:iCs/>
        </w:rPr>
        <w:t>Real-Time Syst.</w:t>
      </w:r>
      <w:r w:rsidRPr="001F5974">
        <w:rPr>
          <w:rFonts w:ascii="Arial" w:hAnsi="Arial" w:cs="Arial"/>
        </w:rPr>
        <w:t xml:space="preserve">, vol. 10, no. 2, pp. 179–210, Mar. 1996, </w:t>
      </w:r>
      <w:proofErr w:type="spellStart"/>
      <w:r w:rsidRPr="001F5974">
        <w:rPr>
          <w:rFonts w:ascii="Arial" w:hAnsi="Arial" w:cs="Arial"/>
        </w:rPr>
        <w:t>doi</w:t>
      </w:r>
      <w:proofErr w:type="spellEnd"/>
      <w:r w:rsidRPr="001F5974">
        <w:rPr>
          <w:rFonts w:ascii="Arial" w:hAnsi="Arial" w:cs="Arial"/>
        </w:rPr>
        <w:t>: 10.1007/BF00360340.</w:t>
      </w:r>
      <w:r>
        <w:rPr>
          <w:rFonts w:asciiTheme="minorBidi" w:hAnsiTheme="minorBidi"/>
        </w:rPr>
        <w:fldChar w:fldCharType="end"/>
      </w:r>
    </w:p>
    <w:sectPr w:rsidR="001F5974" w:rsidRPr="006D39F1" w:rsidSect="00AB6F3C">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BE39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3FE68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97E0B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6AE24C0"/>
    <w:multiLevelType w:val="hybridMultilevel"/>
    <w:tmpl w:val="0B4245E8"/>
    <w:lvl w:ilvl="0" w:tplc="417233C2">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6D01379"/>
    <w:multiLevelType w:val="hybridMultilevel"/>
    <w:tmpl w:val="67EE91F6"/>
    <w:lvl w:ilvl="0" w:tplc="520866F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17048536">
    <w:abstractNumId w:val="0"/>
  </w:num>
  <w:num w:numId="2" w16cid:durableId="641423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23014009">
    <w:abstractNumId w:val="1"/>
  </w:num>
  <w:num w:numId="4" w16cid:durableId="6097792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2598223">
    <w:abstractNumId w:val="3"/>
  </w:num>
  <w:num w:numId="6" w16cid:durableId="3170770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D5587"/>
    <w:rsid w:val="000B7F55"/>
    <w:rsid w:val="001F5974"/>
    <w:rsid w:val="002A023D"/>
    <w:rsid w:val="006D39F1"/>
    <w:rsid w:val="007F38B8"/>
    <w:rsid w:val="0096143F"/>
    <w:rsid w:val="00AB6F3C"/>
    <w:rsid w:val="00AD5587"/>
    <w:rsid w:val="00DA5C00"/>
    <w:rsid w:val="00EB56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B97A7"/>
  <w15:docId w15:val="{EAC250CA-48BC-4D13-8254-DBA460CF9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ListTable3-Accent1">
    <w:name w:val="List Table 3 Accent 1"/>
    <w:basedOn w:val="TableNormal"/>
    <w:uiPriority w:val="48"/>
    <w:rsid w:val="007F38B8"/>
    <w:pPr>
      <w:spacing w:after="0"/>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UnresolvedMention">
    <w:name w:val="Unresolved Mention"/>
    <w:basedOn w:val="DefaultParagraphFont"/>
    <w:uiPriority w:val="99"/>
    <w:semiHidden/>
    <w:unhideWhenUsed/>
    <w:rsid w:val="006D3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1859</Words>
  <Characters>10600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Shahab Afshar</cp:lastModifiedBy>
  <cp:revision>4</cp:revision>
  <dcterms:created xsi:type="dcterms:W3CDTF">2025-11-02T05:21:00Z</dcterms:created>
  <dcterms:modified xsi:type="dcterms:W3CDTF">2025-11-02T06:52:00Z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id="hEkxKgq6"/&gt;&lt;style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