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CSP1150/CSP5110:</w:t>
      </w:r>
      <w:r>
        <w:rPr>
          <w:spacing w:val="-5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Principles</w:t>
      </w:r>
    </w:p>
    <w:p>
      <w:pPr>
        <w:pStyle w:val="Heading1"/>
        <w:spacing w:before="51"/>
        <w:ind w:left="1862" w:right="1862"/>
        <w:jc w:val="center"/>
      </w:pPr>
      <w:r>
        <w:rPr/>
        <w:t>Workshop</w:t>
      </w:r>
      <w:r>
        <w:rPr>
          <w:spacing w:val="-3"/>
        </w:rPr>
        <w:t> </w:t>
      </w:r>
      <w:r>
        <w:rPr/>
        <w:t>9:</w:t>
      </w:r>
      <w:r>
        <w:rPr>
          <w:spacing w:val="52"/>
        </w:rPr>
        <w:t> </w:t>
      </w:r>
      <w:r>
        <w:rPr/>
        <w:t>GUI</w:t>
      </w:r>
      <w:r>
        <w:rPr>
          <w:spacing w:val="-3"/>
        </w:rPr>
        <w:t> </w:t>
      </w:r>
      <w:r>
        <w:rPr/>
        <w:t>Programming</w:t>
      </w:r>
    </w:p>
    <w:p>
      <w:pPr>
        <w:pStyle w:val="BodyText"/>
        <w:spacing w:before="3"/>
        <w:rPr>
          <w:rFonts w:ascii="Cambria"/>
          <w:b/>
          <w:sz w:val="30"/>
        </w:rPr>
      </w:pPr>
    </w:p>
    <w:p>
      <w:pPr>
        <w:spacing w:before="1"/>
        <w:ind w:left="220" w:right="0" w:firstLine="0"/>
        <w:jc w:val="both"/>
        <w:rPr>
          <w:rFonts w:ascii="Cambria" w:hAnsi="Cambria"/>
          <w:b/>
          <w:sz w:val="26"/>
        </w:rPr>
      </w:pPr>
      <w:r>
        <w:rPr>
          <w:rFonts w:ascii="Cambria" w:hAnsi="Cambria"/>
          <w:b/>
          <w:sz w:val="26"/>
        </w:rPr>
        <w:t>Task</w:t>
      </w:r>
      <w:r>
        <w:rPr>
          <w:rFonts w:ascii="Cambria" w:hAnsi="Cambria"/>
          <w:b/>
          <w:spacing w:val="-4"/>
          <w:sz w:val="26"/>
        </w:rPr>
        <w:t> </w:t>
      </w:r>
      <w:r>
        <w:rPr>
          <w:rFonts w:ascii="Cambria" w:hAnsi="Cambria"/>
          <w:b/>
          <w:sz w:val="26"/>
        </w:rPr>
        <w:t>1</w:t>
      </w:r>
      <w:r>
        <w:rPr>
          <w:rFonts w:ascii="Cambria" w:hAnsi="Cambria"/>
          <w:b/>
          <w:spacing w:val="-2"/>
          <w:sz w:val="26"/>
        </w:rPr>
        <w:t> </w:t>
      </w:r>
      <w:r>
        <w:rPr>
          <w:rFonts w:ascii="Cambria" w:hAnsi="Cambria"/>
          <w:b/>
          <w:sz w:val="26"/>
        </w:rPr>
        <w:t>–</w:t>
      </w:r>
      <w:r>
        <w:rPr>
          <w:rFonts w:ascii="Cambria" w:hAnsi="Cambria"/>
          <w:b/>
          <w:spacing w:val="-2"/>
          <w:sz w:val="26"/>
        </w:rPr>
        <w:t> </w:t>
      </w:r>
      <w:r>
        <w:rPr>
          <w:rFonts w:ascii="Cambria" w:hAnsi="Cambria"/>
          <w:b/>
          <w:sz w:val="26"/>
        </w:rPr>
        <w:t>Main</w:t>
      </w:r>
      <w:r>
        <w:rPr>
          <w:rFonts w:ascii="Cambria" w:hAnsi="Cambria"/>
          <w:b/>
          <w:spacing w:val="-4"/>
          <w:sz w:val="26"/>
        </w:rPr>
        <w:t> </w:t>
      </w:r>
      <w:r>
        <w:rPr>
          <w:rFonts w:ascii="Cambria" w:hAnsi="Cambria"/>
          <w:b/>
          <w:sz w:val="26"/>
        </w:rPr>
        <w:t>Window</w:t>
      </w:r>
      <w:r>
        <w:rPr>
          <w:rFonts w:ascii="Cambria" w:hAnsi="Cambria"/>
          <w:b/>
          <w:spacing w:val="-1"/>
          <w:sz w:val="26"/>
        </w:rPr>
        <w:t> </w:t>
      </w:r>
      <w:r>
        <w:rPr>
          <w:rFonts w:ascii="Cambria" w:hAnsi="Cambria"/>
          <w:b/>
          <w:sz w:val="26"/>
        </w:rPr>
        <w:t>Settings</w:t>
      </w:r>
    </w:p>
    <w:p>
      <w:pPr>
        <w:pStyle w:val="BodyText"/>
        <w:spacing w:line="273" w:lineRule="auto" w:before="42"/>
        <w:ind w:left="220" w:right="217"/>
        <w:jc w:val="both"/>
      </w:pPr>
      <w:r>
        <w:rPr/>
        <w:t>We looked into setting options for widgets in the lecture to define things such as size, colour,</w:t>
      </w:r>
      <w:r>
        <w:rPr>
          <w:spacing w:val="1"/>
        </w:rPr>
        <w:t> </w:t>
      </w:r>
      <w:r>
        <w:rPr/>
        <w:t>position,</w:t>
      </w:r>
      <w:r>
        <w:rPr>
          <w:spacing w:val="-1"/>
        </w:rPr>
        <w:t> </w:t>
      </w:r>
      <w:r>
        <w:rPr/>
        <w:t>padding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on.</w:t>
      </w:r>
      <w:r>
        <w:rPr>
          <w:spacing w:val="49"/>
        </w:rPr>
        <w:t> </w:t>
      </w:r>
      <w:r>
        <w:rPr/>
        <w:t>What</w:t>
      </w:r>
      <w:r>
        <w:rPr>
          <w:spacing w:val="-3"/>
        </w:rPr>
        <w:t> </w:t>
      </w:r>
      <w:r>
        <w:rPr/>
        <w:t>we didn’t</w:t>
      </w:r>
      <w:r>
        <w:rPr>
          <w:spacing w:val="-2"/>
        </w:rPr>
        <w:t> </w:t>
      </w:r>
      <w:r>
        <w:rPr/>
        <w:t>really</w:t>
      </w:r>
      <w:r>
        <w:rPr>
          <w:spacing w:val="-1"/>
        </w:rPr>
        <w:t> </w:t>
      </w:r>
      <w:r>
        <w:rPr/>
        <w:t>examine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main</w:t>
      </w:r>
      <w:r>
        <w:rPr>
          <w:i/>
          <w:spacing w:val="-2"/>
        </w:rPr>
        <w:t> </w:t>
      </w:r>
      <w:r>
        <w:rPr>
          <w:i/>
        </w:rPr>
        <w:t>window </w:t>
      </w:r>
      <w:r>
        <w:rPr/>
        <w:t>of</w:t>
      </w:r>
      <w:r>
        <w:rPr>
          <w:spacing w:val="-3"/>
        </w:rPr>
        <w:t> </w:t>
      </w:r>
      <w:r>
        <w:rPr/>
        <w:t>the program.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after="38"/>
        <w:ind w:left="220"/>
        <w:jc w:val="both"/>
      </w:pPr>
      <w:r>
        <w:rPr/>
        <w:t>The</w:t>
      </w:r>
      <w:r>
        <w:rPr>
          <w:spacing w:val="-1"/>
        </w:rPr>
        <w:t> </w:t>
      </w:r>
      <w:r>
        <w:rPr/>
        <w:t>“</w:t>
      </w:r>
      <w:r>
        <w:rPr>
          <w:rFonts w:ascii="Courier New" w:hAnsi="Courier New"/>
        </w:rPr>
        <w:t>Tk</w:t>
      </w:r>
      <w:r>
        <w:rPr/>
        <w:t>”</w:t>
      </w:r>
      <w:r>
        <w:rPr>
          <w:spacing w:val="-2"/>
        </w:rPr>
        <w:t> </w:t>
      </w:r>
      <w:r>
        <w:rPr/>
        <w:t>class creates this,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the first</w:t>
      </w:r>
      <w:r>
        <w:rPr>
          <w:spacing w:val="-3"/>
        </w:rPr>
        <w:t> </w:t>
      </w:r>
      <w:r>
        <w:rPr/>
        <w:t>line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when creating</w:t>
      </w:r>
      <w:r>
        <w:rPr>
          <w:spacing w:val="-2"/>
        </w:rPr>
        <w:t> </w:t>
      </w:r>
      <w:r>
        <w:rPr/>
        <w:t>a GUI</w:t>
      </w:r>
      <w:r>
        <w:rPr>
          <w:spacing w:val="-2"/>
        </w:rPr>
        <w:t> </w:t>
      </w:r>
      <w:r>
        <w:rPr/>
        <w:t>class:</w:t>
      </w: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6"/>
        <w:gridCol w:w="914"/>
      </w:tblGrid>
      <w:tr>
        <w:trPr>
          <w:trHeight w:val="306" w:hRule="atLeast"/>
        </w:trPr>
        <w:tc>
          <w:tcPr>
            <w:tcW w:w="8316" w:type="dxa"/>
            <w:tcBorders>
              <w:top w:val="single" w:sz="6" w:space="0" w:color="333399"/>
              <w:left w:val="single" w:sz="6" w:space="0" w:color="333399"/>
              <w:right w:val="single" w:sz="6" w:space="0" w:color="333399"/>
            </w:tcBorders>
          </w:tcPr>
          <w:p>
            <w:pPr>
              <w:pStyle w:val="TableParagraph"/>
              <w:spacing w:before="56"/>
              <w:rPr>
                <w:b/>
                <w:sz w:val="18"/>
              </w:rPr>
            </w:pPr>
            <w:r>
              <w:rPr>
                <w:b/>
                <w:sz w:val="18"/>
              </w:rPr>
              <w:t>import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tkinter</w:t>
            </w:r>
          </w:p>
        </w:tc>
        <w:tc>
          <w:tcPr>
            <w:tcW w:w="914" w:type="dxa"/>
            <w:shd w:val="clear" w:color="auto" w:fill="333399"/>
          </w:tcPr>
          <w:p>
            <w:pPr>
              <w:pStyle w:val="TableParagraph"/>
              <w:spacing w:before="25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Python</w:t>
            </w:r>
          </w:p>
        </w:tc>
      </w:tr>
      <w:tr>
        <w:trPr>
          <w:trHeight w:val="1707" w:hRule="atLeast"/>
        </w:trPr>
        <w:tc>
          <w:tcPr>
            <w:tcW w:w="9230" w:type="dxa"/>
            <w:gridSpan w:val="2"/>
            <w:tcBorders>
              <w:left w:val="single" w:sz="6" w:space="0" w:color="333399"/>
              <w:bottom w:val="single" w:sz="6" w:space="0" w:color="333399"/>
              <w:right w:val="single" w:sz="6" w:space="0" w:color="333399"/>
            </w:tcBorders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class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ProgramGUI: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color w:val="008000"/>
                <w:sz w:val="18"/>
              </w:rPr>
              <w:t>#</w:t>
            </w:r>
            <w:r>
              <w:rPr>
                <w:color w:val="008000"/>
                <w:spacing w:val="-6"/>
                <w:sz w:val="18"/>
              </w:rPr>
              <w:t> </w:t>
            </w:r>
            <w:r>
              <w:rPr>
                <w:color w:val="008000"/>
                <w:sz w:val="18"/>
              </w:rPr>
              <w:t>define</w:t>
            </w:r>
            <w:r>
              <w:rPr>
                <w:color w:val="008000"/>
                <w:spacing w:val="-6"/>
                <w:sz w:val="18"/>
              </w:rPr>
              <w:t> </w:t>
            </w:r>
            <w:r>
              <w:rPr>
                <w:color w:val="008000"/>
                <w:sz w:val="18"/>
              </w:rPr>
              <w:t>a</w:t>
            </w:r>
            <w:r>
              <w:rPr>
                <w:color w:val="008000"/>
                <w:spacing w:val="-6"/>
                <w:sz w:val="18"/>
              </w:rPr>
              <w:t> </w:t>
            </w:r>
            <w:r>
              <w:rPr>
                <w:color w:val="008000"/>
                <w:sz w:val="18"/>
              </w:rPr>
              <w:t>ProgramGUI</w:t>
            </w:r>
            <w:r>
              <w:rPr>
                <w:color w:val="008000"/>
                <w:spacing w:val="-6"/>
                <w:sz w:val="18"/>
              </w:rPr>
              <w:t> </w:t>
            </w:r>
            <w:r>
              <w:rPr>
                <w:color w:val="008000"/>
                <w:sz w:val="18"/>
              </w:rPr>
              <w:t>class</w:t>
            </w:r>
          </w:p>
          <w:p>
            <w:pPr>
              <w:pStyle w:val="TableParagraph"/>
              <w:spacing w:before="32"/>
              <w:ind w:left="552"/>
              <w:rPr>
                <w:b/>
                <w:sz w:val="18"/>
              </w:rPr>
            </w:pPr>
            <w:r>
              <w:rPr>
                <w:b/>
                <w:sz w:val="18"/>
              </w:rPr>
              <w:t>def</w:t>
            </w:r>
            <w:r>
              <w:rPr>
                <w:b/>
                <w:spacing w:val="207"/>
                <w:sz w:val="18"/>
                <w:u w:val="single"/>
              </w:rPr>
              <w:t> </w:t>
            </w:r>
            <w:r>
              <w:rPr>
                <w:b/>
                <w:sz w:val="18"/>
              </w:rPr>
              <w:t>init</w:t>
            </w:r>
            <w:r>
              <w:rPr>
                <w:b/>
                <w:spacing w:val="102"/>
                <w:sz w:val="18"/>
                <w:u w:val="single"/>
              </w:rPr>
              <w:t> </w:t>
            </w:r>
            <w:r>
              <w:rPr>
                <w:b/>
                <w:sz w:val="18"/>
              </w:rPr>
              <w:t>(self):</w:t>
            </w:r>
          </w:p>
          <w:p>
            <w:pPr>
              <w:pStyle w:val="TableParagraph"/>
              <w:spacing w:before="28"/>
              <w:ind w:left="984"/>
              <w:rPr>
                <w:sz w:val="18"/>
              </w:rPr>
            </w:pPr>
            <w:r>
              <w:rPr>
                <w:b/>
                <w:sz w:val="18"/>
              </w:rPr>
              <w:t>self.main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=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tkinter.Tk()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color w:val="008000"/>
                <w:sz w:val="18"/>
              </w:rPr>
              <w:t>#</w:t>
            </w:r>
            <w:r>
              <w:rPr>
                <w:color w:val="008000"/>
                <w:spacing w:val="-5"/>
                <w:sz w:val="18"/>
              </w:rPr>
              <w:t> </w:t>
            </w:r>
            <w:r>
              <w:rPr>
                <w:color w:val="008000"/>
                <w:sz w:val="18"/>
              </w:rPr>
              <w:t>create</w:t>
            </w:r>
            <w:r>
              <w:rPr>
                <w:color w:val="008000"/>
                <w:spacing w:val="-6"/>
                <w:sz w:val="18"/>
              </w:rPr>
              <w:t> </w:t>
            </w:r>
            <w:r>
              <w:rPr>
                <w:color w:val="008000"/>
                <w:sz w:val="18"/>
              </w:rPr>
              <w:t>the</w:t>
            </w:r>
            <w:r>
              <w:rPr>
                <w:color w:val="008000"/>
                <w:spacing w:val="-5"/>
                <w:sz w:val="18"/>
              </w:rPr>
              <w:t> </w:t>
            </w:r>
            <w:r>
              <w:rPr>
                <w:color w:val="008000"/>
                <w:sz w:val="18"/>
              </w:rPr>
              <w:t>main</w:t>
            </w:r>
            <w:r>
              <w:rPr>
                <w:color w:val="008000"/>
                <w:spacing w:val="-6"/>
                <w:sz w:val="18"/>
              </w:rPr>
              <w:t> </w:t>
            </w:r>
            <w:r>
              <w:rPr>
                <w:color w:val="008000"/>
                <w:sz w:val="18"/>
              </w:rPr>
              <w:t>window</w:t>
            </w:r>
          </w:p>
          <w:p>
            <w:pPr>
              <w:pStyle w:val="TableParagraph"/>
              <w:spacing w:before="32"/>
              <w:ind w:left="984"/>
              <w:rPr>
                <w:b/>
                <w:sz w:val="18"/>
              </w:rPr>
            </w:pPr>
            <w:r>
              <w:rPr>
                <w:b/>
                <w:sz w:val="18"/>
              </w:rPr>
              <w:t>tkinter.mainloop()</w:t>
            </w:r>
          </w:p>
          <w:p>
            <w:pPr>
              <w:pStyle w:val="TableParagraph"/>
              <w:spacing w:before="10"/>
              <w:ind w:left="0"/>
              <w:rPr>
                <w:rFonts w:ascii="Calibri"/>
                <w:sz w:val="21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gui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=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ProgramGUI()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color w:val="008000"/>
                <w:sz w:val="18"/>
              </w:rPr>
              <w:t>#</w:t>
            </w:r>
            <w:r>
              <w:rPr>
                <w:color w:val="008000"/>
                <w:spacing w:val="-5"/>
                <w:sz w:val="18"/>
              </w:rPr>
              <w:t> </w:t>
            </w:r>
            <w:r>
              <w:rPr>
                <w:color w:val="008000"/>
                <w:sz w:val="18"/>
              </w:rPr>
              <w:t>create</w:t>
            </w:r>
            <w:r>
              <w:rPr>
                <w:color w:val="008000"/>
                <w:spacing w:val="-5"/>
                <w:sz w:val="18"/>
              </w:rPr>
              <w:t> </w:t>
            </w:r>
            <w:r>
              <w:rPr>
                <w:color w:val="008000"/>
                <w:sz w:val="18"/>
              </w:rPr>
              <w:t>a</w:t>
            </w:r>
            <w:r>
              <w:rPr>
                <w:color w:val="008000"/>
                <w:spacing w:val="-6"/>
                <w:sz w:val="18"/>
              </w:rPr>
              <w:t> </w:t>
            </w:r>
            <w:r>
              <w:rPr>
                <w:color w:val="008000"/>
                <w:sz w:val="18"/>
              </w:rPr>
              <w:t>ProgramGUI</w:t>
            </w:r>
            <w:r>
              <w:rPr>
                <w:color w:val="008000"/>
                <w:spacing w:val="-5"/>
                <w:sz w:val="18"/>
              </w:rPr>
              <w:t> </w:t>
            </w:r>
            <w:r>
              <w:rPr>
                <w:color w:val="008000"/>
                <w:sz w:val="18"/>
              </w:rPr>
              <w:t>object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line="276" w:lineRule="auto"/>
        <w:ind w:left="220" w:right="215"/>
        <w:jc w:val="both"/>
      </w:pPr>
      <w:r>
        <w:rPr/>
        <w:t>While the “</w:t>
      </w:r>
      <w:r>
        <w:rPr>
          <w:rFonts w:ascii="Courier New" w:hAnsi="Courier New"/>
        </w:rPr>
        <w:t>Tk</w:t>
      </w:r>
      <w:r>
        <w:rPr/>
        <w:t>” class creates the main window of an application, additional windows can be created</w:t>
      </w:r>
      <w:r>
        <w:rPr>
          <w:spacing w:val="1"/>
        </w:rPr>
        <w:t> </w:t>
      </w:r>
      <w:r>
        <w:rPr/>
        <w:t>using the “</w:t>
      </w:r>
      <w:r>
        <w:rPr>
          <w:rFonts w:ascii="Courier New" w:hAnsi="Courier New"/>
        </w:rPr>
        <w:t>TopLevel</w:t>
      </w:r>
      <w:r>
        <w:rPr/>
        <w:t>” widget/class.   The main window</w:t>
      </w:r>
      <w:r>
        <w:rPr>
          <w:spacing w:val="49"/>
        </w:rPr>
        <w:t> </w:t>
      </w:r>
      <w:r>
        <w:rPr/>
        <w:t>is a special type of “</w:t>
      </w:r>
      <w:r>
        <w:rPr>
          <w:rFonts w:ascii="Courier New" w:hAnsi="Courier New"/>
        </w:rPr>
        <w:t>TopLevel</w:t>
      </w:r>
      <w:r>
        <w:rPr/>
        <w:t>”, and</w:t>
      </w:r>
      <w:r>
        <w:rPr>
          <w:spacing w:val="1"/>
        </w:rPr>
        <w:t> </w:t>
      </w:r>
      <w:r>
        <w:rPr/>
        <w:t>hence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do to configure a</w:t>
      </w:r>
      <w:r>
        <w:rPr>
          <w:spacing w:val="-4"/>
        </w:rPr>
        <w:t> </w:t>
      </w:r>
      <w:r>
        <w:rPr/>
        <w:t>“</w:t>
      </w:r>
      <w:r>
        <w:rPr>
          <w:rFonts w:ascii="Courier New" w:hAnsi="Courier New"/>
        </w:rPr>
        <w:t>TopLevel</w:t>
      </w:r>
      <w:r>
        <w:rPr/>
        <w:t>”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 main</w:t>
      </w:r>
      <w:r>
        <w:rPr>
          <w:spacing w:val="-3"/>
        </w:rPr>
        <w:t> </w:t>
      </w:r>
      <w:r>
        <w:rPr/>
        <w:t>window.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3" w:lineRule="auto" w:before="1"/>
        <w:ind w:left="220" w:right="214"/>
        <w:jc w:val="both"/>
      </w:pPr>
      <w:r>
        <w:rPr/>
        <w:t>So how do you do things such as setting the window title and size?</w:t>
      </w:r>
      <w:r>
        <w:rPr>
          <w:spacing w:val="1"/>
        </w:rPr>
        <w:t> </w:t>
      </w:r>
      <w:r>
        <w:rPr/>
        <w:t>That’s for you to find out!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some research and</w:t>
      </w:r>
      <w:r>
        <w:rPr>
          <w:spacing w:val="-1"/>
        </w:rPr>
        <w:t> </w:t>
      </w:r>
      <w:r>
        <w:rPr/>
        <w:t>see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(and</w:t>
      </w:r>
      <w:r>
        <w:rPr>
          <w:spacing w:val="-1"/>
        </w:rPr>
        <w:t> </w:t>
      </w:r>
      <w:r>
        <w:rPr/>
        <w:t>test)</w:t>
      </w:r>
      <w:r>
        <w:rPr>
          <w:spacing w:val="-3"/>
        </w:rPr>
        <w:t> </w:t>
      </w:r>
      <w:r>
        <w:rPr/>
        <w:t>how to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" w:after="0"/>
        <w:ind w:left="940" w:right="0" w:hanging="361"/>
        <w:jc w:val="left"/>
        <w:rPr>
          <w:i/>
          <w:sz w:val="18"/>
        </w:rPr>
      </w:pP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window title.</w:t>
      </w:r>
      <w:r>
        <w:rPr>
          <w:spacing w:val="-4"/>
          <w:sz w:val="22"/>
        </w:rPr>
        <w:t> </w:t>
      </w:r>
      <w:r>
        <w:rPr>
          <w:i/>
          <w:sz w:val="18"/>
        </w:rPr>
        <w:t>(Hint:</w:t>
      </w:r>
      <w:r>
        <w:rPr>
          <w:i/>
          <w:spacing w:val="38"/>
          <w:sz w:val="18"/>
        </w:rPr>
        <w:t> </w:t>
      </w:r>
      <w:r>
        <w:rPr>
          <w:i/>
          <w:sz w:val="18"/>
        </w:rPr>
        <w:t>See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lecture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examples)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2" w:after="0"/>
        <w:ind w:left="940" w:right="0" w:hanging="361"/>
        <w:jc w:val="left"/>
        <w:rPr>
          <w:i/>
          <w:sz w:val="18"/>
        </w:rPr>
      </w:pP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6"/>
          <w:sz w:val="22"/>
        </w:rPr>
        <w:t> </w:t>
      </w:r>
      <w:r>
        <w:rPr>
          <w:sz w:val="22"/>
        </w:rPr>
        <w:t>window size.</w:t>
      </w:r>
      <w:r>
        <w:rPr>
          <w:spacing w:val="-5"/>
          <w:sz w:val="22"/>
        </w:rPr>
        <w:t> </w:t>
      </w:r>
      <w:r>
        <w:rPr>
          <w:i/>
          <w:sz w:val="18"/>
        </w:rPr>
        <w:t>(Hint:</w:t>
      </w:r>
      <w:r>
        <w:rPr>
          <w:i/>
          <w:spacing w:val="39"/>
          <w:sz w:val="18"/>
        </w:rPr>
        <w:t> </w:t>
      </w:r>
      <w:r>
        <w:rPr>
          <w:i/>
          <w:sz w:val="18"/>
        </w:rPr>
        <w:t>Use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“</w:t>
      </w:r>
      <w:r>
        <w:rPr>
          <w:rFonts w:ascii="Courier New" w:hAnsi="Courier New"/>
          <w:i/>
          <w:sz w:val="18"/>
        </w:rPr>
        <w:t>geometry()</w:t>
      </w:r>
      <w:r>
        <w:rPr>
          <w:i/>
          <w:sz w:val="18"/>
        </w:rPr>
        <w:t>”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method)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9" w:after="0"/>
        <w:ind w:left="940" w:right="0" w:hanging="361"/>
        <w:jc w:val="left"/>
        <w:rPr>
          <w:i/>
          <w:sz w:val="18"/>
        </w:rPr>
      </w:pPr>
      <w:r>
        <w:rPr>
          <w:sz w:val="22"/>
        </w:rPr>
        <w:t>Prevent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6"/>
          <w:sz w:val="22"/>
        </w:rPr>
        <w:t> </w:t>
      </w:r>
      <w:r>
        <w:rPr>
          <w:sz w:val="22"/>
        </w:rPr>
        <w:t>window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being</w:t>
      </w:r>
      <w:r>
        <w:rPr>
          <w:spacing w:val="-3"/>
          <w:sz w:val="22"/>
        </w:rPr>
        <w:t> </w:t>
      </w:r>
      <w:r>
        <w:rPr>
          <w:sz w:val="22"/>
        </w:rPr>
        <w:t>resized/maximised.</w:t>
      </w:r>
      <w:r>
        <w:rPr>
          <w:spacing w:val="-2"/>
          <w:sz w:val="22"/>
        </w:rPr>
        <w:t> </w:t>
      </w:r>
      <w:r>
        <w:rPr>
          <w:i/>
          <w:sz w:val="18"/>
        </w:rPr>
        <w:t>(Hint:</w:t>
      </w:r>
      <w:r>
        <w:rPr>
          <w:i/>
          <w:spacing w:val="37"/>
          <w:sz w:val="18"/>
        </w:rPr>
        <w:t> </w:t>
      </w:r>
      <w:r>
        <w:rPr>
          <w:i/>
          <w:sz w:val="18"/>
        </w:rPr>
        <w:t>Use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“</w:t>
      </w:r>
      <w:r>
        <w:rPr>
          <w:rFonts w:ascii="Courier New" w:hAnsi="Courier New"/>
          <w:i/>
          <w:sz w:val="18"/>
        </w:rPr>
        <w:t>resizable()</w:t>
      </w:r>
      <w:r>
        <w:rPr>
          <w:i/>
          <w:sz w:val="18"/>
        </w:rPr>
        <w:t>”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method)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1" w:after="0"/>
        <w:ind w:left="940" w:right="0" w:hanging="361"/>
        <w:jc w:val="left"/>
        <w:rPr>
          <w:i/>
          <w:sz w:val="18"/>
        </w:rPr>
      </w:pPr>
      <w:r>
        <w:rPr>
          <w:sz w:val="22"/>
        </w:rPr>
        <w:t>Change the</w:t>
      </w:r>
      <w:r>
        <w:rPr>
          <w:spacing w:val="-1"/>
          <w:sz w:val="22"/>
        </w:rPr>
        <w:t> </w:t>
      </w:r>
      <w:r>
        <w:rPr>
          <w:sz w:val="22"/>
        </w:rPr>
        <w:t>icon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top</w:t>
      </w:r>
      <w:r>
        <w:rPr>
          <w:spacing w:val="-4"/>
          <w:sz w:val="22"/>
        </w:rPr>
        <w:t> </w:t>
      </w:r>
      <w:r>
        <w:rPr>
          <w:sz w:val="22"/>
        </w:rPr>
        <w:t>left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3"/>
          <w:sz w:val="22"/>
        </w:rPr>
        <w:t> </w:t>
      </w:r>
      <w:r>
        <w:rPr>
          <w:sz w:val="22"/>
        </w:rPr>
        <w:t>window.</w:t>
      </w:r>
      <w:r>
        <w:rPr>
          <w:spacing w:val="-1"/>
          <w:sz w:val="22"/>
        </w:rPr>
        <w:t> </w:t>
      </w:r>
      <w:r>
        <w:rPr>
          <w:i/>
          <w:sz w:val="18"/>
        </w:rPr>
        <w:t>(Hint:</w:t>
      </w:r>
      <w:r>
        <w:rPr>
          <w:i/>
          <w:spacing w:val="39"/>
          <w:sz w:val="18"/>
        </w:rPr>
        <w:t> </w:t>
      </w:r>
      <w:r>
        <w:rPr>
          <w:i/>
          <w:sz w:val="18"/>
        </w:rPr>
        <w:t>Use the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“</w:t>
      </w:r>
      <w:r>
        <w:rPr>
          <w:rFonts w:ascii="Courier New" w:hAnsi="Courier New"/>
          <w:i/>
          <w:sz w:val="18"/>
        </w:rPr>
        <w:t>iconbitmap()</w:t>
      </w:r>
      <w:r>
        <w:rPr>
          <w:i/>
          <w:sz w:val="18"/>
        </w:rPr>
        <w:t>”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method)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40" w:lineRule="auto" w:before="41" w:after="0"/>
        <w:ind w:left="1660" w:right="0" w:hanging="361"/>
        <w:jc w:val="left"/>
        <w:rPr>
          <w:rFonts w:ascii="Wingdings" w:hAnsi="Wingdings"/>
          <w:i/>
          <w:sz w:val="22"/>
        </w:rPr>
      </w:pPr>
      <w:r>
        <w:rPr>
          <w:i/>
          <w:sz w:val="18"/>
        </w:rPr>
        <w:t>Find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download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icon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file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(.ico)</w:t>
      </w:r>
      <w:r>
        <w:rPr>
          <w:i/>
          <w:color w:val="0000FF"/>
          <w:spacing w:val="1"/>
          <w:sz w:val="18"/>
        </w:rPr>
        <w:t> </w:t>
      </w:r>
      <w:hyperlink r:id="rId7">
        <w:r>
          <w:rPr>
            <w:i/>
            <w:color w:val="0000FF"/>
            <w:sz w:val="18"/>
            <w:u w:val="single" w:color="0000FF"/>
          </w:rPr>
          <w:t>here</w:t>
        </w:r>
        <w:r>
          <w:rPr>
            <w:i/>
            <w:sz w:val="18"/>
          </w:rPr>
          <w:t>,</w:t>
        </w:r>
        <w:r>
          <w:rPr>
            <w:i/>
            <w:spacing w:val="-2"/>
            <w:sz w:val="18"/>
          </w:rPr>
          <w:t> </w:t>
        </w:r>
      </w:hyperlink>
      <w:r>
        <w:rPr>
          <w:i/>
          <w:sz w:val="18"/>
        </w:rPr>
        <w:t>and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place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it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same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directory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your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code.</w:t>
      </w:r>
    </w:p>
    <w:p>
      <w:pPr>
        <w:pStyle w:val="BodyText"/>
        <w:spacing w:before="4"/>
        <w:rPr>
          <w:i/>
        </w:rPr>
      </w:pPr>
    </w:p>
    <w:p>
      <w:pPr>
        <w:pStyle w:val="BodyText"/>
        <w:spacing w:line="268" w:lineRule="auto" w:before="75"/>
        <w:ind w:left="220"/>
      </w:pPr>
      <w:r>
        <w:rPr/>
        <w:t>So</w:t>
      </w:r>
      <w:r>
        <w:rPr>
          <w:spacing w:val="33"/>
        </w:rPr>
        <w:t> </w:t>
      </w:r>
      <w:r>
        <w:rPr/>
        <w:t>far,</w:t>
      </w:r>
      <w:r>
        <w:rPr>
          <w:spacing w:val="32"/>
        </w:rPr>
        <w:t> </w:t>
      </w:r>
      <w:r>
        <w:rPr/>
        <w:t>all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these</w:t>
      </w:r>
      <w:r>
        <w:rPr>
          <w:spacing w:val="33"/>
        </w:rPr>
        <w:t> </w:t>
      </w:r>
      <w:r>
        <w:rPr/>
        <w:t>settings</w:t>
      </w:r>
      <w:r>
        <w:rPr>
          <w:spacing w:val="34"/>
        </w:rPr>
        <w:t> </w:t>
      </w:r>
      <w:r>
        <w:rPr/>
        <w:t>involve</w:t>
      </w:r>
      <w:r>
        <w:rPr>
          <w:spacing w:val="33"/>
        </w:rPr>
        <w:t> </w:t>
      </w:r>
      <w:r>
        <w:rPr/>
        <w:t>calling</w:t>
      </w:r>
      <w:r>
        <w:rPr>
          <w:spacing w:val="36"/>
        </w:rPr>
        <w:t> </w:t>
      </w:r>
      <w:r>
        <w:rPr/>
        <w:t>a</w:t>
      </w:r>
      <w:r>
        <w:rPr>
          <w:spacing w:val="34"/>
        </w:rPr>
        <w:t> </w:t>
      </w:r>
      <w:r>
        <w:rPr/>
        <w:t>method</w:t>
      </w:r>
      <w:r>
        <w:rPr>
          <w:spacing w:val="30"/>
        </w:rPr>
        <w:t> </w:t>
      </w:r>
      <w:r>
        <w:rPr/>
        <w:t>on</w:t>
      </w:r>
      <w:r>
        <w:rPr>
          <w:spacing w:val="33"/>
        </w:rPr>
        <w:t> </w:t>
      </w:r>
      <w:r>
        <w:rPr/>
        <w:t>our</w:t>
      </w:r>
      <w:r>
        <w:rPr>
          <w:spacing w:val="33"/>
        </w:rPr>
        <w:t> </w:t>
      </w:r>
      <w:r>
        <w:rPr/>
        <w:t>main</w:t>
      </w:r>
      <w:r>
        <w:rPr>
          <w:spacing w:val="29"/>
        </w:rPr>
        <w:t> </w:t>
      </w:r>
      <w:r>
        <w:rPr/>
        <w:t>window</w:t>
      </w:r>
      <w:r>
        <w:rPr>
          <w:spacing w:val="32"/>
        </w:rPr>
        <w:t> </w:t>
      </w:r>
      <w:r>
        <w:rPr/>
        <w:t>object</w:t>
      </w:r>
      <w:r>
        <w:rPr>
          <w:spacing w:val="34"/>
        </w:rPr>
        <w:t> </w:t>
      </w:r>
      <w:r>
        <w:rPr/>
        <w:t>(</w:t>
      </w:r>
      <w:r>
        <w:rPr>
          <w:rFonts w:ascii="Courier New"/>
        </w:rPr>
        <w:t>self.main</w:t>
      </w:r>
      <w:r>
        <w:rPr/>
        <w:t>).</w:t>
      </w:r>
      <w:r>
        <w:rPr>
          <w:spacing w:val="-47"/>
        </w:rPr>
        <w:t> </w:t>
      </w:r>
      <w:r>
        <w:rPr/>
        <w:t>Hopefully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research informed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of the</w:t>
      </w:r>
      <w:r>
        <w:rPr>
          <w:spacing w:val="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need to</w:t>
      </w:r>
      <w:r>
        <w:rPr>
          <w:spacing w:val="1"/>
        </w:rPr>
        <w:t> </w:t>
      </w:r>
      <w:r>
        <w:rPr/>
        <w:t>pass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methods.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68" w:lineRule="auto"/>
        <w:ind w:left="220"/>
      </w:pPr>
      <w:r>
        <w:rPr/>
        <w:t>Some</w:t>
      </w:r>
      <w:r>
        <w:rPr>
          <w:spacing w:val="9"/>
        </w:rPr>
        <w:t> </w:t>
      </w:r>
      <w:r>
        <w:rPr/>
        <w:t>other</w:t>
      </w:r>
      <w:r>
        <w:rPr>
          <w:spacing w:val="9"/>
        </w:rPr>
        <w:t> </w:t>
      </w:r>
      <w:r>
        <w:rPr/>
        <w:t>aspects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main</w:t>
      </w:r>
      <w:r>
        <w:rPr>
          <w:spacing w:val="10"/>
        </w:rPr>
        <w:t> </w:t>
      </w:r>
      <w:r>
        <w:rPr/>
        <w:t>window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9"/>
        </w:rPr>
        <w:t> </w:t>
      </w:r>
      <w:r>
        <w:rPr/>
        <w:t>configured</w:t>
      </w:r>
      <w:r>
        <w:rPr>
          <w:spacing w:val="12"/>
        </w:rPr>
        <w:t> </w:t>
      </w:r>
      <w:r>
        <w:rPr/>
        <w:t>by</w:t>
      </w:r>
      <w:r>
        <w:rPr>
          <w:spacing w:val="16"/>
        </w:rPr>
        <w:t> </w:t>
      </w:r>
      <w:r>
        <w:rPr/>
        <w:t>using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“</w:t>
      </w:r>
      <w:r>
        <w:rPr>
          <w:rFonts w:ascii="Courier New" w:hAnsi="Courier New"/>
        </w:rPr>
        <w:t>configure()</w:t>
      </w:r>
      <w:r>
        <w:rPr/>
        <w:t>”</w:t>
      </w:r>
      <w:r>
        <w:rPr>
          <w:spacing w:val="23"/>
        </w:rPr>
        <w:t> </w:t>
      </w:r>
      <w:r>
        <w:rPr/>
        <w:t>method,</w:t>
      </w:r>
      <w:r>
        <w:rPr>
          <w:spacing w:val="-47"/>
        </w:rPr>
        <w:t> </w:t>
      </w:r>
      <w:r>
        <w:rPr/>
        <w:t>which</w:t>
      </w:r>
      <w:r>
        <w:rPr>
          <w:spacing w:val="-2"/>
        </w:rPr>
        <w:t> </w:t>
      </w:r>
      <w:r>
        <w:rPr/>
        <w:t>works</w:t>
      </w:r>
      <w:r>
        <w:rPr>
          <w:spacing w:val="-2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setting</w:t>
      </w:r>
      <w:r>
        <w:rPr>
          <w:spacing w:val="-2"/>
        </w:rPr>
        <w:t> </w:t>
      </w:r>
      <w:r>
        <w:rPr/>
        <w:t>options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widgets.</w:t>
      </w:r>
      <w:r>
        <w:rPr>
          <w:spacing w:val="49"/>
        </w:rPr>
        <w:t> </w:t>
      </w:r>
      <w:r>
        <w:rPr/>
        <w:t>Find</w:t>
      </w:r>
      <w:r>
        <w:rPr>
          <w:spacing w:val="-1"/>
        </w:rPr>
        <w:t> </w:t>
      </w:r>
      <w:r>
        <w:rPr/>
        <w:t>out how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the following: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1" w:after="0"/>
        <w:ind w:left="940" w:right="0" w:hanging="361"/>
        <w:jc w:val="left"/>
        <w:rPr>
          <w:sz w:val="22"/>
        </w:rPr>
      </w:pPr>
      <w:r>
        <w:rPr>
          <w:sz w:val="22"/>
        </w:rPr>
        <w:t>Set the</w:t>
      </w:r>
      <w:r>
        <w:rPr>
          <w:spacing w:val="-1"/>
          <w:sz w:val="22"/>
        </w:rPr>
        <w:t> </w:t>
      </w:r>
      <w:r>
        <w:rPr>
          <w:sz w:val="22"/>
        </w:rPr>
        <w:t>background</w:t>
      </w:r>
      <w:r>
        <w:rPr>
          <w:spacing w:val="-1"/>
          <w:sz w:val="22"/>
        </w:rPr>
        <w:t> </w:t>
      </w:r>
      <w:r>
        <w:rPr>
          <w:sz w:val="22"/>
        </w:rPr>
        <w:t>colour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2"/>
          <w:sz w:val="22"/>
        </w:rPr>
        <w:t> </w:t>
      </w:r>
      <w:r>
        <w:rPr>
          <w:sz w:val="22"/>
        </w:rPr>
        <w:t>window.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9" w:after="0"/>
        <w:ind w:left="94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cursor 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when the</w:t>
      </w:r>
      <w:r>
        <w:rPr>
          <w:spacing w:val="-2"/>
          <w:sz w:val="22"/>
        </w:rPr>
        <w:t> </w:t>
      </w:r>
      <w:r>
        <w:rPr>
          <w:sz w:val="22"/>
        </w:rPr>
        <w:t>mouse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2"/>
          <w:sz w:val="22"/>
        </w:rPr>
        <w:t> </w:t>
      </w:r>
      <w:r>
        <w:rPr>
          <w:sz w:val="22"/>
        </w:rPr>
        <w:t>window.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8" w:lineRule="auto"/>
        <w:ind w:left="220" w:right="215"/>
        <w:jc w:val="both"/>
      </w:pPr>
      <w:r>
        <w:rPr/>
        <w:t>There’s another way of configuring the main window which isn’t properly implemented yet.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involves using the main window’s “</w:t>
      </w:r>
      <w:r>
        <w:rPr>
          <w:rFonts w:ascii="Courier New" w:hAnsi="Courier New"/>
        </w:rPr>
        <w:t>attributes()</w:t>
      </w:r>
      <w:r>
        <w:rPr/>
        <w:t>”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Since it isn’t properly implemented</w:t>
      </w:r>
      <w:r>
        <w:rPr>
          <w:spacing w:val="1"/>
        </w:rPr>
        <w:t> </w:t>
      </w:r>
      <w:r>
        <w:rPr/>
        <w:t>the settings must be set differently, e.g. instead of “</w:t>
      </w:r>
      <w:r>
        <w:rPr>
          <w:rFonts w:ascii="Courier New" w:hAnsi="Courier New"/>
        </w:rPr>
        <w:t>attributes(alpha=0.5)</w:t>
      </w:r>
      <w:r>
        <w:rPr/>
        <w:t>”</w:t>
      </w:r>
      <w:r>
        <w:rPr>
          <w:spacing w:val="1"/>
        </w:rPr>
        <w:t> </w:t>
      </w:r>
      <w:r>
        <w:rPr/>
        <w:t>you must do</w:t>
      </w:r>
      <w:r>
        <w:rPr>
          <w:spacing w:val="1"/>
        </w:rPr>
        <w:t> </w:t>
      </w:r>
      <w:r>
        <w:rPr/>
        <w:t>“</w:t>
      </w:r>
      <w:r>
        <w:rPr>
          <w:rFonts w:ascii="Courier New" w:hAnsi="Courier New"/>
        </w:rPr>
        <w:t>attributes('-alpha',</w:t>
      </w:r>
      <w:r>
        <w:rPr>
          <w:rFonts w:ascii="Courier New" w:hAnsi="Courier New"/>
          <w:spacing w:val="-2"/>
        </w:rPr>
        <w:t> </w:t>
      </w:r>
      <w:r>
        <w:rPr>
          <w:rFonts w:ascii="Courier New" w:hAnsi="Courier New"/>
        </w:rPr>
        <w:t>0.5)</w:t>
      </w:r>
      <w:r>
        <w:rPr/>
        <w:t>”.</w:t>
      </w:r>
      <w:r>
        <w:rPr>
          <w:spacing w:val="48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 settings</w:t>
      </w:r>
      <w:r>
        <w:rPr>
          <w:spacing w:val="1"/>
        </w:rPr>
        <w:t> </w:t>
      </w:r>
      <w:hyperlink r:id="rId8">
        <w:r>
          <w:rPr>
            <w:color w:val="800080"/>
            <w:u w:val="single" w:color="800080"/>
          </w:rPr>
          <w:t>here</w:t>
        </w:r>
        <w:r>
          <w:rPr>
            <w:color w:val="800080"/>
            <w:spacing w:val="-3"/>
          </w:rPr>
          <w:t> </w:t>
        </w:r>
      </w:hyperlink>
      <w:r>
        <w:rPr/>
        <w:t>or </w:t>
      </w:r>
      <w:hyperlink r:id="rId9">
        <w:r>
          <w:rPr>
            <w:color w:val="800080"/>
            <w:u w:val="single" w:color="800080"/>
          </w:rPr>
          <w:t>here</w:t>
        </w:r>
        <w:r>
          <w:rPr>
            <w:color w:val="800080"/>
          </w:rPr>
          <w:t> </w:t>
        </w:r>
      </w:hyperlink>
      <w:r>
        <w:rPr/>
        <w:t>and</w:t>
      </w:r>
      <w:r>
        <w:rPr>
          <w:spacing w:val="-3"/>
        </w:rPr>
        <w:t> </w:t>
      </w:r>
      <w:r>
        <w:rPr/>
        <w:t>try to: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Set the</w:t>
      </w:r>
      <w:r>
        <w:rPr>
          <w:spacing w:val="-3"/>
          <w:sz w:val="22"/>
        </w:rPr>
        <w:t> </w:t>
      </w:r>
      <w:r>
        <w:rPr>
          <w:sz w:val="22"/>
        </w:rPr>
        <w:t>alpha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window</w:t>
      </w:r>
      <w:r>
        <w:rPr>
          <w:spacing w:val="-2"/>
          <w:sz w:val="22"/>
        </w:rPr>
        <w:t> </w:t>
      </w:r>
      <w:r>
        <w:rPr>
          <w:sz w:val="22"/>
        </w:rPr>
        <w:t>to make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semi-transparent.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9" w:after="0"/>
        <w:ind w:left="940" w:right="0" w:hanging="361"/>
        <w:jc w:val="left"/>
        <w:rPr>
          <w:sz w:val="22"/>
        </w:rPr>
      </w:pPr>
      <w:r>
        <w:rPr>
          <w:sz w:val="22"/>
        </w:rPr>
        <w:t>Set the</w:t>
      </w:r>
      <w:r>
        <w:rPr>
          <w:spacing w:val="-2"/>
          <w:sz w:val="22"/>
        </w:rPr>
        <w:t> </w:t>
      </w:r>
      <w:r>
        <w:rPr>
          <w:sz w:val="22"/>
        </w:rPr>
        <w:t>main</w:t>
      </w:r>
      <w:r>
        <w:rPr>
          <w:spacing w:val="-3"/>
          <w:sz w:val="22"/>
        </w:rPr>
        <w:t> </w:t>
      </w:r>
      <w:r>
        <w:rPr>
          <w:sz w:val="22"/>
        </w:rPr>
        <w:t>window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always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top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windows.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1" w:after="0"/>
        <w:ind w:left="940" w:right="0" w:hanging="361"/>
        <w:jc w:val="left"/>
        <w:rPr>
          <w:i/>
          <w:sz w:val="18"/>
        </w:rPr>
      </w:pP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window to be</w:t>
      </w:r>
      <w:r>
        <w:rPr>
          <w:spacing w:val="-6"/>
          <w:sz w:val="22"/>
        </w:rPr>
        <w:t> </w:t>
      </w:r>
      <w:r>
        <w:rPr>
          <w:sz w:val="22"/>
        </w:rPr>
        <w:t>full-screen.</w:t>
      </w:r>
      <w:r>
        <w:rPr>
          <w:spacing w:val="-1"/>
          <w:sz w:val="22"/>
        </w:rPr>
        <w:t> </w:t>
      </w:r>
      <w:r>
        <w:rPr>
          <w:i/>
          <w:sz w:val="18"/>
        </w:rPr>
        <w:t>(Press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Alt+F4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close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it)</w:t>
      </w:r>
    </w:p>
    <w:p>
      <w:pPr>
        <w:spacing w:after="0" w:line="240" w:lineRule="auto"/>
        <w:jc w:val="left"/>
        <w:rPr>
          <w:sz w:val="18"/>
        </w:rPr>
        <w:sectPr>
          <w:headerReference w:type="default" r:id="rId5"/>
          <w:footerReference w:type="default" r:id="rId6"/>
          <w:type w:val="continuous"/>
          <w:pgSz w:w="11910" w:h="16840"/>
          <w:pgMar w:header="567" w:footer="830" w:top="1660" w:bottom="1020" w:left="1220" w:right="1220"/>
          <w:pgNumType w:start="1"/>
        </w:sectPr>
      </w:pPr>
    </w:p>
    <w:p>
      <w:pPr>
        <w:pStyle w:val="Heading1"/>
      </w:pPr>
      <w:r>
        <w:rPr/>
        <w:t>Task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Working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Images</w:t>
      </w:r>
    </w:p>
    <w:p>
      <w:pPr>
        <w:pStyle w:val="BodyText"/>
        <w:spacing w:line="276" w:lineRule="auto" w:before="42"/>
        <w:ind w:left="220" w:right="214"/>
        <w:jc w:val="both"/>
      </w:pPr>
      <w:r>
        <w:rPr/>
        <w:t>So far, none of our GUI programs have included images.</w:t>
      </w:r>
      <w:r>
        <w:rPr>
          <w:spacing w:val="1"/>
        </w:rPr>
        <w:t> </w:t>
      </w:r>
      <w:r>
        <w:rPr/>
        <w:t>Before we display an image in our program,</w:t>
      </w:r>
      <w:r>
        <w:rPr>
          <w:spacing w:val="-47"/>
        </w:rPr>
        <w:t> </w:t>
      </w:r>
      <w:r>
        <w:rPr/>
        <w:t>find a “.gif” or “.png” image file and copy it into the same directory as your code.</w:t>
      </w:r>
      <w:r>
        <w:rPr>
          <w:spacing w:val="1"/>
        </w:rPr>
        <w:t> </w:t>
      </w:r>
      <w:r>
        <w:rPr/>
        <w:t>While it is 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-3"/>
        </w:rPr>
        <w:t> </w:t>
      </w:r>
      <w:r>
        <w:rPr/>
        <w:t>images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formats,</w:t>
      </w:r>
      <w:r>
        <w:rPr>
          <w:spacing w:val="-4"/>
        </w:rPr>
        <w:t> </w:t>
      </w:r>
      <w:r>
        <w:rPr/>
        <w:t>more</w:t>
      </w:r>
      <w:r>
        <w:rPr>
          <w:spacing w:val="1"/>
        </w:rPr>
        <w:t> </w:t>
      </w:r>
      <w:r>
        <w:rPr/>
        <w:t>work</w:t>
      </w:r>
      <w:r>
        <w:rPr>
          <w:spacing w:val="-3"/>
        </w:rPr>
        <w:t> </w:t>
      </w:r>
      <w:r>
        <w:rPr/>
        <w:t>is needed.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76" w:lineRule="auto"/>
        <w:ind w:left="220" w:right="214"/>
        <w:jc w:val="both"/>
      </w:pPr>
      <w:r>
        <w:rPr/>
        <w:t>To display the image in your program, you first need to create a “</w:t>
      </w:r>
      <w:r>
        <w:rPr>
          <w:rFonts w:ascii="Courier New" w:hAnsi="Courier New"/>
        </w:rPr>
        <w:t>PhotoImage</w:t>
      </w:r>
      <w:r>
        <w:rPr/>
        <w:t>” object (part of the</w:t>
      </w:r>
      <w:r>
        <w:rPr>
          <w:spacing w:val="1"/>
        </w:rPr>
        <w:t> </w:t>
      </w:r>
      <w:r>
        <w:rPr/>
        <w:t>“</w:t>
      </w:r>
      <w:r>
        <w:rPr>
          <w:rFonts w:ascii="Courier New" w:hAnsi="Courier New"/>
        </w:rPr>
        <w:t>tkinter</w:t>
      </w:r>
      <w:r>
        <w:rPr/>
        <w:t>”</w:t>
      </w:r>
      <w:r>
        <w:rPr>
          <w:spacing w:val="-2"/>
        </w:rPr>
        <w:t> </w:t>
      </w:r>
      <w:r>
        <w:rPr/>
        <w:t>module) and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image’s filename as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“file” parameter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constructor:</w:t>
      </w:r>
    </w:p>
    <w:p>
      <w:pPr>
        <w:pStyle w:val="BodyText"/>
        <w:ind w:left="111"/>
        <w:rPr>
          <w:sz w:val="20"/>
        </w:rPr>
      </w:pPr>
      <w:r>
        <w:rPr>
          <w:position w:val="0"/>
          <w:sz w:val="20"/>
        </w:rPr>
        <w:pict>
          <v:shape style="width:461.45pt;height:15.3pt;mso-position-horizontal-relative:char;mso-position-vertical-relative:line" type="#_x0000_t202" filled="false" stroked="true" strokeweight=".75pt" strokecolor="#333399">
            <w10:anchorlock/>
            <v:textbox inset="0,0,0,0">
              <w:txbxContent>
                <w:p>
                  <w:pPr>
                    <w:spacing w:line="202" w:lineRule="exact" w:before="0"/>
                    <w:ind w:left="977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self.logo</w:t>
                  </w:r>
                  <w:r>
                    <w:rPr>
                      <w:rFonts w:ascii="Courier New"/>
                      <w:b/>
                      <w:spacing w:val="-18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=</w:t>
                  </w:r>
                  <w:r>
                    <w:rPr>
                      <w:rFonts w:ascii="Courier New"/>
                      <w:b/>
                      <w:spacing w:val="-17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tkinter.PhotoImage(file='logo1.png')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78" w:lineRule="auto"/>
        <w:ind w:left="220" w:right="213"/>
        <w:jc w:val="both"/>
      </w:pPr>
      <w:r>
        <w:rPr/>
        <w:t>You can then refer to this object in other widgets that can show or otherwise use images.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simplest is a “</w:t>
      </w:r>
      <w:r>
        <w:rPr>
          <w:rFonts w:ascii="Courier New" w:hAnsi="Courier New"/>
        </w:rPr>
        <w:t>Label</w:t>
      </w:r>
      <w:r>
        <w:rPr/>
        <w:t>”, which we have only used to display text until now.</w:t>
      </w:r>
      <w:r>
        <w:rPr>
          <w:spacing w:val="1"/>
        </w:rPr>
        <w:t> </w:t>
      </w:r>
      <w:r>
        <w:rPr/>
        <w:t>Instead of specifying the</w:t>
      </w:r>
      <w:r>
        <w:rPr>
          <w:spacing w:val="1"/>
        </w:rPr>
        <w:t> </w:t>
      </w:r>
      <w:r>
        <w:rPr/>
        <w:t>“</w:t>
      </w:r>
      <w:r>
        <w:rPr>
          <w:rFonts w:ascii="Courier New" w:hAnsi="Courier New"/>
        </w:rPr>
        <w:t>text</w:t>
      </w:r>
      <w:r>
        <w:rPr/>
        <w:t>”</w:t>
      </w:r>
      <w:r>
        <w:rPr>
          <w:spacing w:val="-2"/>
        </w:rPr>
        <w:t> </w:t>
      </w:r>
      <w:r>
        <w:rPr/>
        <w:t>setting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 label,</w:t>
      </w:r>
      <w:r>
        <w:rPr>
          <w:spacing w:val="-2"/>
        </w:rPr>
        <w:t> </w:t>
      </w:r>
      <w:r>
        <w:rPr/>
        <w:t>specify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“</w:t>
      </w:r>
      <w:r>
        <w:rPr>
          <w:rFonts w:ascii="Courier New" w:hAnsi="Courier New"/>
        </w:rPr>
        <w:t>image</w:t>
      </w:r>
      <w:r>
        <w:rPr/>
        <w:t>” setting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reference the</w:t>
      </w:r>
      <w:r>
        <w:rPr>
          <w:spacing w:val="-3"/>
        </w:rPr>
        <w:t> </w:t>
      </w:r>
      <w:r>
        <w:rPr/>
        <w:t>object.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3096005</wp:posOffset>
            </wp:positionH>
            <wp:positionV relativeFrom="paragraph">
              <wp:posOffset>192235</wp:posOffset>
            </wp:positionV>
            <wp:extent cx="1362367" cy="117881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367" cy="117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20"/>
        <w:jc w:val="both"/>
      </w:pPr>
      <w:r>
        <w:rPr/>
        <w:t>Using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we have</w:t>
      </w:r>
      <w:r>
        <w:rPr>
          <w:spacing w:val="-3"/>
        </w:rPr>
        <w:t> </w:t>
      </w:r>
      <w:r>
        <w:rPr/>
        <w:t>covered in</w:t>
      </w:r>
      <w:r>
        <w:rPr>
          <w:spacing w:val="-2"/>
        </w:rPr>
        <w:t> </w:t>
      </w:r>
      <w:r>
        <w:rPr/>
        <w:t>the lecture, 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 that shows an</w:t>
      </w:r>
    </w:p>
    <w:p>
      <w:pPr>
        <w:pStyle w:val="BodyText"/>
        <w:spacing w:line="276" w:lineRule="auto" w:before="38"/>
        <w:ind w:left="220"/>
      </w:pPr>
      <w:r>
        <w:rPr/>
        <w:t>image and a Button with “Toggle Image” written on it.</w:t>
      </w:r>
      <w:r>
        <w:rPr>
          <w:spacing w:val="1"/>
        </w:rPr>
        <w:t> </w:t>
      </w:r>
      <w:r>
        <w:rPr/>
        <w:t>Every click of the button toggles the image</w:t>
      </w:r>
      <w:r>
        <w:rPr>
          <w:spacing w:val="-47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two different</w:t>
      </w:r>
      <w:r>
        <w:rPr>
          <w:spacing w:val="-2"/>
        </w:rPr>
        <w:t> </w:t>
      </w:r>
      <w:r>
        <w:rPr/>
        <w:t>image files.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hints to</w:t>
      </w:r>
      <w:r>
        <w:rPr>
          <w:spacing w:val="1"/>
        </w:rPr>
        <w:t> </w:t>
      </w:r>
      <w:r>
        <w:rPr/>
        <w:t>help</w:t>
      </w:r>
      <w:r>
        <w:rPr>
          <w:spacing w:val="-3"/>
        </w:rPr>
        <w:t> </w:t>
      </w:r>
      <w:r>
        <w:rPr/>
        <w:t>you: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9" w:after="0"/>
        <w:ind w:left="940" w:right="0" w:hanging="361"/>
        <w:jc w:val="left"/>
        <w:rPr>
          <w:sz w:val="22"/>
        </w:rPr>
      </w:pPr>
      <w:r>
        <w:rPr>
          <w:sz w:val="22"/>
        </w:rPr>
        <w:t>Change the</w:t>
      </w:r>
      <w:r>
        <w:rPr>
          <w:spacing w:val="-3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file</w:t>
      </w:r>
      <w:r>
        <w:rPr>
          <w:sz w:val="22"/>
        </w:rPr>
        <w:t>”</w:t>
      </w:r>
      <w:r>
        <w:rPr>
          <w:spacing w:val="-2"/>
          <w:sz w:val="22"/>
        </w:rPr>
        <w:t> </w:t>
      </w:r>
      <w:r>
        <w:rPr>
          <w:sz w:val="22"/>
        </w:rPr>
        <w:t>setting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PhotoImage</w:t>
      </w:r>
      <w:r>
        <w:rPr>
          <w:sz w:val="22"/>
        </w:rPr>
        <w:t>”</w:t>
      </w:r>
      <w:r>
        <w:rPr>
          <w:spacing w:val="-1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whenever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button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clicked.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40" w:lineRule="auto" w:before="39" w:after="0"/>
        <w:ind w:left="1660" w:right="0" w:hanging="361"/>
        <w:jc w:val="left"/>
        <w:rPr>
          <w:rFonts w:ascii="Wingdings" w:hAnsi="Wingdings"/>
          <w:i/>
          <w:sz w:val="18"/>
        </w:rPr>
      </w:pPr>
      <w:r>
        <w:rPr>
          <w:i/>
          <w:sz w:val="18"/>
        </w:rPr>
        <w:t>This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will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cause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“</w:t>
      </w:r>
      <w:r>
        <w:rPr>
          <w:rFonts w:ascii="Courier New" w:hAnsi="Courier New"/>
          <w:i/>
          <w:sz w:val="18"/>
        </w:rPr>
        <w:t>Label</w:t>
      </w:r>
      <w:r>
        <w:rPr>
          <w:i/>
          <w:sz w:val="18"/>
        </w:rPr>
        <w:t>”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object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show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new image.</w:t>
      </w:r>
    </w:p>
    <w:p>
      <w:pPr>
        <w:pStyle w:val="BodyText"/>
        <w:spacing w:before="5"/>
        <w:rPr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6" w:lineRule="auto" w:before="0" w:after="0"/>
        <w:ind w:left="940" w:right="292" w:hanging="360"/>
        <w:jc w:val="left"/>
        <w:rPr>
          <w:sz w:val="22"/>
        </w:rPr>
      </w:pPr>
      <w:r>
        <w:rPr>
          <w:sz w:val="22"/>
        </w:rPr>
        <w:t>To read the value of a widget setting, use the “</w:t>
      </w:r>
      <w:r>
        <w:rPr>
          <w:rFonts w:ascii="Courier New" w:hAnsi="Courier New"/>
          <w:sz w:val="22"/>
        </w:rPr>
        <w:t>cget()</w:t>
      </w:r>
      <w:r>
        <w:rPr>
          <w:sz w:val="22"/>
        </w:rPr>
        <w:t>” method on the widget object.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47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 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determine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PhotoImage</w:t>
      </w:r>
      <w:r>
        <w:rPr>
          <w:sz w:val="22"/>
        </w:rPr>
        <w:t>”</w:t>
      </w:r>
      <w:r>
        <w:rPr>
          <w:spacing w:val="-1"/>
          <w:sz w:val="22"/>
        </w:rPr>
        <w:t> </w:t>
      </w:r>
      <w:r>
        <w:rPr>
          <w:sz w:val="22"/>
        </w:rPr>
        <w:t>object</w:t>
      </w:r>
      <w:r>
        <w:rPr>
          <w:spacing w:val="-2"/>
          <w:sz w:val="22"/>
        </w:rPr>
        <w:t> </w:t>
      </w:r>
      <w:r>
        <w:rPr>
          <w:sz w:val="22"/>
        </w:rPr>
        <w:t>is displaying.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 “</w:t>
      </w:r>
      <w:r>
        <w:rPr>
          <w:rFonts w:ascii="Courier New" w:hAnsi="Courier New"/>
          <w:sz w:val="22"/>
        </w:rPr>
        <w:t>configure()</w:t>
      </w:r>
      <w:r>
        <w:rPr>
          <w:sz w:val="22"/>
        </w:rPr>
        <w:t>”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PhotoImage</w:t>
      </w:r>
      <w:r>
        <w:rPr>
          <w:sz w:val="22"/>
        </w:rPr>
        <w:t>”</w:t>
      </w:r>
      <w:r>
        <w:rPr>
          <w:spacing w:val="-2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to change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file setting.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567" w:footer="830" w:top="1660" w:bottom="1020" w:left="1220" w:right="1220"/>
        </w:sectPr>
      </w:pPr>
    </w:p>
    <w:p>
      <w:pPr>
        <w:pStyle w:val="Heading1"/>
      </w:pPr>
      <w:r>
        <w:rPr/>
        <w:t>Task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Radio</w:t>
      </w:r>
      <w:r>
        <w:rPr>
          <w:spacing w:val="-1"/>
        </w:rPr>
        <w:t> </w:t>
      </w:r>
      <w:r>
        <w:rPr/>
        <w:t>Buttons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Check</w:t>
      </w:r>
      <w:r>
        <w:rPr>
          <w:spacing w:val="-1"/>
        </w:rPr>
        <w:t> </w:t>
      </w:r>
      <w:r>
        <w:rPr/>
        <w:t>Buttons</w:t>
      </w:r>
    </w:p>
    <w:p>
      <w:pPr>
        <w:pStyle w:val="BodyText"/>
        <w:spacing w:line="278" w:lineRule="auto" w:before="42"/>
        <w:ind w:left="220" w:right="219"/>
        <w:jc w:val="both"/>
      </w:pPr>
      <w:r>
        <w:rPr/>
        <w:t>Radio buttons and checkboxes are quite commonly seen in a GUI.</w:t>
      </w:r>
      <w:r>
        <w:rPr>
          <w:spacing w:val="1"/>
        </w:rPr>
        <w:t> </w:t>
      </w:r>
      <w:r>
        <w:rPr/>
        <w:t>Radio buttons allow the user to</w:t>
      </w:r>
      <w:r>
        <w:rPr>
          <w:spacing w:val="1"/>
        </w:rPr>
        <w:t> </w:t>
      </w:r>
      <w:r>
        <w:rPr/>
        <w:t>select</w:t>
      </w:r>
      <w:r>
        <w:rPr>
          <w:spacing w:val="21"/>
        </w:rPr>
        <w:t> </w:t>
      </w:r>
      <w:r>
        <w:rPr/>
        <w:t>one</w:t>
      </w:r>
      <w:r>
        <w:rPr>
          <w:spacing w:val="22"/>
        </w:rPr>
        <w:t> </w:t>
      </w:r>
      <w:r>
        <w:rPr/>
        <w:t>option</w:t>
      </w:r>
      <w:r>
        <w:rPr>
          <w:spacing w:val="22"/>
        </w:rPr>
        <w:t> </w:t>
      </w:r>
      <w:r>
        <w:rPr/>
        <w:t>from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group,</w:t>
      </w:r>
      <w:r>
        <w:rPr>
          <w:spacing w:val="24"/>
        </w:rPr>
        <w:t> </w:t>
      </w:r>
      <w:r>
        <w:rPr/>
        <w:t>while</w:t>
      </w:r>
      <w:r>
        <w:rPr>
          <w:spacing w:val="24"/>
        </w:rPr>
        <w:t> </w:t>
      </w:r>
      <w:r>
        <w:rPr/>
        <w:t>checkboxes</w:t>
      </w:r>
      <w:r>
        <w:rPr>
          <w:spacing w:val="24"/>
        </w:rPr>
        <w:t> </w:t>
      </w:r>
      <w:r>
        <w:rPr/>
        <w:t>allow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user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select</w:t>
      </w:r>
      <w:r>
        <w:rPr>
          <w:spacing w:val="24"/>
        </w:rPr>
        <w:t> </w:t>
      </w:r>
      <w:r>
        <w:rPr/>
        <w:t>as</w:t>
      </w:r>
      <w:r>
        <w:rPr>
          <w:spacing w:val="23"/>
        </w:rPr>
        <w:t> </w:t>
      </w:r>
      <w:r>
        <w:rPr/>
        <w:t>many</w:t>
      </w:r>
      <w:r>
        <w:rPr>
          <w:spacing w:val="25"/>
        </w:rPr>
        <w:t> </w:t>
      </w:r>
      <w:r>
        <w:rPr/>
        <w:t>as</w:t>
      </w:r>
      <w:r>
        <w:rPr>
          <w:spacing w:val="23"/>
        </w:rPr>
        <w:t> </w:t>
      </w:r>
      <w:r>
        <w:rPr/>
        <w:t>they</w:t>
      </w:r>
      <w:r>
        <w:rPr>
          <w:spacing w:val="25"/>
        </w:rPr>
        <w:t> </w:t>
      </w:r>
      <w:r>
        <w:rPr/>
        <w:t>want.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“</w:t>
      </w:r>
      <w:r>
        <w:rPr>
          <w:rFonts w:ascii="Courier New" w:hAnsi="Courier New"/>
        </w:rPr>
        <w:t>tkinter</w:t>
      </w:r>
      <w:r>
        <w:rPr/>
        <w:t>”</w:t>
      </w:r>
      <w:r>
        <w:rPr>
          <w:spacing w:val="-3"/>
        </w:rPr>
        <w:t> </w:t>
      </w:r>
      <w:r>
        <w:rPr/>
        <w:t>module</w:t>
      </w:r>
      <w:r>
        <w:rPr>
          <w:spacing w:val="-2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via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“</w:t>
      </w:r>
      <w:r>
        <w:rPr>
          <w:rFonts w:ascii="Courier New" w:hAnsi="Courier New"/>
        </w:rPr>
        <w:t>Radiobutton</w:t>
      </w:r>
      <w:r>
        <w:rPr/>
        <w:t>” and</w:t>
      </w:r>
      <w:r>
        <w:rPr>
          <w:spacing w:val="-3"/>
        </w:rPr>
        <w:t> </w:t>
      </w:r>
      <w:r>
        <w:rPr/>
        <w:t>“</w:t>
      </w:r>
      <w:r>
        <w:rPr>
          <w:rFonts w:ascii="Courier New" w:hAnsi="Courier New"/>
        </w:rPr>
        <w:t>Checkbutton</w:t>
      </w:r>
      <w:r>
        <w:rPr/>
        <w:t>”</w:t>
      </w:r>
      <w:r>
        <w:rPr>
          <w:spacing w:val="-1"/>
        </w:rPr>
        <w:t> </w:t>
      </w:r>
      <w:r>
        <w:rPr/>
        <w:t>classes.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76" w:lineRule="auto"/>
        <w:ind w:left="220" w:right="214"/>
        <w:jc w:val="both"/>
      </w:pPr>
      <w:r>
        <w:rPr/>
        <w:t>Section 13.8 of the textbook covers the usage of radio buttons and checkboxes, but you can also find</w:t>
      </w:r>
      <w:r>
        <w:rPr>
          <w:spacing w:val="-47"/>
        </w:rPr>
        <w:t> </w:t>
      </w:r>
      <w:r>
        <w:rPr/>
        <w:t>tutorials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online.</w:t>
      </w:r>
      <w:r>
        <w:rPr>
          <w:spacing w:val="2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things to</w:t>
      </w:r>
      <w:r>
        <w:rPr>
          <w:spacing w:val="-2"/>
        </w:rPr>
        <w:t> </w:t>
      </w:r>
      <w:r>
        <w:rPr/>
        <w:t>keep in</w:t>
      </w:r>
      <w:r>
        <w:rPr>
          <w:spacing w:val="-3"/>
        </w:rPr>
        <w:t> </w:t>
      </w:r>
      <w:r>
        <w:rPr/>
        <w:t>mind</w:t>
      </w:r>
      <w:r>
        <w:rPr>
          <w:spacing w:val="-2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them</w:t>
      </w:r>
      <w:r>
        <w:rPr>
          <w:spacing w:val="1"/>
        </w:rPr>
        <w:t> </w:t>
      </w:r>
      <w:r>
        <w:rPr/>
        <w:t>are: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9" w:after="0"/>
        <w:ind w:left="94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variable</w:t>
      </w:r>
      <w:r>
        <w:rPr>
          <w:sz w:val="22"/>
        </w:rPr>
        <w:t>” setting</w:t>
      </w:r>
      <w:r>
        <w:rPr>
          <w:spacing w:val="-2"/>
          <w:sz w:val="22"/>
        </w:rPr>
        <w:t> </w:t>
      </w:r>
      <w:r>
        <w:rPr>
          <w:sz w:val="22"/>
        </w:rPr>
        <w:t>links a</w:t>
      </w:r>
      <w:r>
        <w:rPr>
          <w:spacing w:val="-3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Radiobutton</w:t>
      </w:r>
      <w:r>
        <w:rPr>
          <w:sz w:val="22"/>
        </w:rPr>
        <w:t>”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Checkbutton</w:t>
      </w:r>
      <w:r>
        <w:rPr>
          <w:sz w:val="22"/>
        </w:rPr>
        <w:t>”</w:t>
      </w:r>
      <w:r>
        <w:rPr>
          <w:spacing w:val="-3"/>
          <w:sz w:val="22"/>
        </w:rPr>
        <w:t> </w:t>
      </w:r>
      <w:r>
        <w:rPr>
          <w:sz w:val="22"/>
        </w:rPr>
        <w:t>to a</w:t>
      </w:r>
      <w:r>
        <w:rPr>
          <w:spacing w:val="-3"/>
          <w:sz w:val="22"/>
        </w:rPr>
        <w:t> </w:t>
      </w:r>
      <w:r>
        <w:rPr>
          <w:sz w:val="22"/>
        </w:rPr>
        <w:t>Tk</w:t>
      </w:r>
      <w:r>
        <w:rPr>
          <w:spacing w:val="-3"/>
          <w:sz w:val="22"/>
        </w:rPr>
        <w:t> </w:t>
      </w:r>
      <w:r>
        <w:rPr>
          <w:sz w:val="22"/>
        </w:rPr>
        <w:t>variable.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76" w:lineRule="auto" w:before="39" w:after="0"/>
        <w:ind w:left="1660" w:right="214" w:hanging="360"/>
        <w:jc w:val="left"/>
        <w:rPr>
          <w:rFonts w:ascii="Wingdings" w:hAnsi="Wingdings"/>
          <w:i/>
          <w:sz w:val="18"/>
        </w:rPr>
      </w:pPr>
      <w:r>
        <w:rPr>
          <w:i/>
          <w:sz w:val="18"/>
        </w:rPr>
        <w:t>Commonly this is an “</w:t>
      </w:r>
      <w:r>
        <w:rPr>
          <w:rFonts w:ascii="Courier New" w:hAnsi="Courier New"/>
          <w:i/>
          <w:sz w:val="18"/>
        </w:rPr>
        <w:t>IntVar</w:t>
      </w:r>
      <w:r>
        <w:rPr>
          <w:i/>
          <w:sz w:val="18"/>
        </w:rPr>
        <w:t>”, but it can be a “</w:t>
      </w:r>
      <w:r>
        <w:rPr>
          <w:rFonts w:ascii="Courier New" w:hAnsi="Courier New"/>
          <w:i/>
          <w:sz w:val="18"/>
        </w:rPr>
        <w:t>StringVar</w:t>
      </w:r>
      <w:r>
        <w:rPr>
          <w:i/>
          <w:sz w:val="18"/>
        </w:rPr>
        <w:t>” and so on.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Every “</w:t>
      </w:r>
      <w:r>
        <w:rPr>
          <w:rFonts w:ascii="Courier New" w:hAnsi="Courier New"/>
          <w:i/>
          <w:sz w:val="18"/>
        </w:rPr>
        <w:t>Radiobutton</w:t>
      </w:r>
      <w:r>
        <w:rPr>
          <w:i/>
          <w:sz w:val="18"/>
        </w:rPr>
        <w:t>” in 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group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must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link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same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variable,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while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each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“</w:t>
      </w:r>
      <w:r>
        <w:rPr>
          <w:rFonts w:ascii="Courier New" w:hAnsi="Courier New"/>
          <w:i/>
          <w:sz w:val="18"/>
        </w:rPr>
        <w:t>Checkbutton</w:t>
      </w:r>
      <w:r>
        <w:rPr>
          <w:i/>
          <w:sz w:val="18"/>
        </w:rPr>
        <w:t>”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should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link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different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variable.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71" w:lineRule="auto" w:before="0" w:after="0"/>
        <w:ind w:left="1660" w:right="215" w:hanging="360"/>
        <w:jc w:val="left"/>
        <w:rPr>
          <w:rFonts w:ascii="Wingdings" w:hAnsi="Wingdings"/>
          <w:i/>
          <w:sz w:val="18"/>
        </w:rPr>
      </w:pPr>
      <w:r>
        <w:rPr>
          <w:i/>
          <w:sz w:val="18"/>
        </w:rPr>
        <w:t>You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can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“</w:t>
      </w:r>
      <w:r>
        <w:rPr>
          <w:rFonts w:ascii="Courier New" w:hAnsi="Courier New"/>
          <w:i/>
          <w:sz w:val="18"/>
        </w:rPr>
        <w:t>set()</w:t>
      </w:r>
      <w:r>
        <w:rPr>
          <w:i/>
          <w:sz w:val="18"/>
        </w:rPr>
        <w:t>”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variable’s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value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match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value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“</w:t>
      </w:r>
      <w:r>
        <w:rPr>
          <w:rFonts w:ascii="Courier New" w:hAnsi="Courier New"/>
          <w:i/>
          <w:sz w:val="18"/>
        </w:rPr>
        <w:t>Radiobutton</w:t>
      </w:r>
      <w:r>
        <w:rPr>
          <w:i/>
          <w:sz w:val="18"/>
        </w:rPr>
        <w:t>”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or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“</w:t>
      </w:r>
      <w:r>
        <w:rPr>
          <w:rFonts w:ascii="Courier New" w:hAnsi="Courier New"/>
          <w:i/>
          <w:sz w:val="18"/>
        </w:rPr>
        <w:t>Checkbutton</w:t>
      </w:r>
      <w:r>
        <w:rPr>
          <w:i/>
          <w:sz w:val="18"/>
        </w:rPr>
        <w:t>”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order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specify a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default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radio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button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selection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checkboxes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that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start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out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already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checked.</w:t>
      </w:r>
    </w:p>
    <w:p>
      <w:pPr>
        <w:pStyle w:val="BodyText"/>
        <w:spacing w:before="8"/>
        <w:rPr>
          <w:i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3" w:lineRule="auto" w:before="1" w:after="0"/>
        <w:ind w:left="940" w:right="213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value</w:t>
      </w:r>
      <w:r>
        <w:rPr>
          <w:sz w:val="22"/>
        </w:rPr>
        <w:t>”</w:t>
      </w:r>
      <w:r>
        <w:rPr>
          <w:spacing w:val="25"/>
          <w:sz w:val="22"/>
        </w:rPr>
        <w:t> </w:t>
      </w:r>
      <w:r>
        <w:rPr>
          <w:sz w:val="22"/>
        </w:rPr>
        <w:t>setting</w:t>
      </w:r>
      <w:r>
        <w:rPr>
          <w:spacing w:val="22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a</w:t>
      </w:r>
      <w:r>
        <w:rPr>
          <w:spacing w:val="21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Radiobutton</w:t>
      </w:r>
      <w:r>
        <w:rPr>
          <w:sz w:val="22"/>
        </w:rPr>
        <w:t>”</w:t>
      </w:r>
      <w:r>
        <w:rPr>
          <w:spacing w:val="24"/>
          <w:sz w:val="22"/>
        </w:rPr>
        <w:t> </w:t>
      </w:r>
      <w:r>
        <w:rPr>
          <w:sz w:val="22"/>
        </w:rPr>
        <w:t>defines</w:t>
      </w:r>
      <w:r>
        <w:rPr>
          <w:spacing w:val="22"/>
          <w:sz w:val="22"/>
        </w:rPr>
        <w:t> </w:t>
      </w:r>
      <w:r>
        <w:rPr>
          <w:sz w:val="22"/>
        </w:rPr>
        <w:t>what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variable</w:t>
      </w:r>
      <w:r>
        <w:rPr>
          <w:spacing w:val="28"/>
          <w:sz w:val="22"/>
        </w:rPr>
        <w:t> </w:t>
      </w:r>
      <w:r>
        <w:rPr>
          <w:sz w:val="22"/>
        </w:rPr>
        <w:t>is</w:t>
      </w:r>
      <w:r>
        <w:rPr>
          <w:spacing w:val="24"/>
          <w:sz w:val="22"/>
        </w:rPr>
        <w:t> </w:t>
      </w:r>
      <w:r>
        <w:rPr>
          <w:sz w:val="22"/>
        </w:rPr>
        <w:t>set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5"/>
          <w:sz w:val="22"/>
        </w:rPr>
        <w:t> </w:t>
      </w:r>
      <w:r>
        <w:rPr>
          <w:sz w:val="22"/>
        </w:rPr>
        <w:t>when</w:t>
      </w:r>
      <w:r>
        <w:rPr>
          <w:spacing w:val="23"/>
          <w:sz w:val="22"/>
        </w:rPr>
        <w:t> </w:t>
      </w:r>
      <w:r>
        <w:rPr>
          <w:sz w:val="22"/>
        </w:rPr>
        <w:t>you</w:t>
      </w:r>
      <w:r>
        <w:rPr>
          <w:spacing w:val="-46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option.  Every button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group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have a different</w:t>
      </w:r>
      <w:r>
        <w:rPr>
          <w:spacing w:val="-2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value</w:t>
      </w:r>
      <w:r>
        <w:rPr>
          <w:sz w:val="22"/>
        </w:rPr>
        <w:t>”.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3" w:lineRule="auto" w:before="173" w:after="0"/>
        <w:ind w:left="940" w:right="21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offvalue</w:t>
      </w:r>
      <w:r>
        <w:rPr>
          <w:sz w:val="22"/>
        </w:rPr>
        <w:t>”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onvalue</w:t>
      </w:r>
      <w:r>
        <w:rPr>
          <w:sz w:val="22"/>
        </w:rPr>
        <w:t>”</w:t>
      </w:r>
      <w:r>
        <w:rPr>
          <w:spacing w:val="7"/>
          <w:sz w:val="22"/>
        </w:rPr>
        <w:t> </w:t>
      </w:r>
      <w:r>
        <w:rPr>
          <w:sz w:val="22"/>
        </w:rPr>
        <w:t>settings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Checkbutton</w:t>
      </w:r>
      <w:r>
        <w:rPr>
          <w:sz w:val="22"/>
        </w:rPr>
        <w:t>”</w:t>
      </w:r>
      <w:r>
        <w:rPr>
          <w:spacing w:val="6"/>
          <w:sz w:val="22"/>
        </w:rPr>
        <w:t> </w:t>
      </w:r>
      <w:r>
        <w:rPr>
          <w:sz w:val="22"/>
        </w:rPr>
        <w:t>define</w:t>
      </w:r>
      <w:r>
        <w:rPr>
          <w:spacing w:val="7"/>
          <w:sz w:val="22"/>
        </w:rPr>
        <w:t> </w:t>
      </w:r>
      <w:r>
        <w:rPr>
          <w:sz w:val="22"/>
        </w:rPr>
        <w:t>what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variable</w:t>
      </w:r>
      <w:r>
        <w:rPr>
          <w:spacing w:val="-46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the box is</w:t>
      </w:r>
      <w:r>
        <w:rPr>
          <w:spacing w:val="-4"/>
          <w:sz w:val="22"/>
        </w:rPr>
        <w:t> </w:t>
      </w:r>
      <w:r>
        <w:rPr>
          <w:sz w:val="22"/>
        </w:rPr>
        <w:t>unchecked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checked.</w:t>
      </w:r>
      <w:r>
        <w:rPr>
          <w:spacing w:val="48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onvalue</w:t>
      </w:r>
      <w:r>
        <w:rPr>
          <w:sz w:val="22"/>
        </w:rPr>
        <w:t>”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usually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relevant</w:t>
      </w:r>
      <w:r>
        <w:rPr>
          <w:spacing w:val="-1"/>
          <w:sz w:val="22"/>
        </w:rPr>
        <w:t> </w:t>
      </w:r>
      <w:r>
        <w:rPr>
          <w:sz w:val="22"/>
        </w:rPr>
        <w:t>one.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6" w:lineRule="auto" w:before="173" w:after="0"/>
        <w:ind w:left="940" w:right="213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determine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value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Radiobutton</w:t>
      </w:r>
      <w:r>
        <w:rPr>
          <w:sz w:val="22"/>
        </w:rPr>
        <w:t>”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4"/>
          <w:sz w:val="22"/>
        </w:rPr>
        <w:t> </w:t>
      </w:r>
      <w:r>
        <w:rPr>
          <w:sz w:val="22"/>
        </w:rPr>
        <w:t>if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Checkbutton</w:t>
      </w:r>
      <w:r>
        <w:rPr>
          <w:sz w:val="22"/>
        </w:rPr>
        <w:t>”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5"/>
          <w:sz w:val="22"/>
        </w:rPr>
        <w:t> </w:t>
      </w:r>
      <w:r>
        <w:rPr>
          <w:sz w:val="22"/>
        </w:rPr>
        <w:t>checked,</w:t>
      </w:r>
      <w:r>
        <w:rPr>
          <w:spacing w:val="4"/>
          <w:sz w:val="22"/>
        </w:rPr>
        <w:t> </w:t>
      </w:r>
      <w:r>
        <w:rPr>
          <w:sz w:val="22"/>
        </w:rPr>
        <w:t>read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variable linked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it 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variable’s</w:t>
      </w:r>
      <w:r>
        <w:rPr>
          <w:spacing w:val="-1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get()</w:t>
      </w:r>
      <w:r>
        <w:rPr>
          <w:sz w:val="22"/>
        </w:rPr>
        <w:t>”</w:t>
      </w:r>
      <w:r>
        <w:rPr>
          <w:spacing w:val="-1"/>
          <w:sz w:val="22"/>
        </w:rPr>
        <w:t> </w:t>
      </w:r>
      <w:r>
        <w:rPr>
          <w:sz w:val="22"/>
        </w:rPr>
        <w:t>method.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3" w:lineRule="auto"/>
        <w:ind w:left="220" w:right="216"/>
        <w:jc w:val="both"/>
      </w:pPr>
      <w:r>
        <w:rPr/>
        <w:t>Once you feel you have a grasp of how to use “Radiobutton” and “Checkbutton”, try to implement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1"/>
        </w:rPr>
        <w:t> </w:t>
      </w:r>
      <w:r>
        <w:rPr/>
        <w:t>depicted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described below: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76" w:lineRule="auto"/>
        <w:ind w:left="3067" w:right="214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914400</wp:posOffset>
            </wp:positionH>
            <wp:positionV relativeFrom="paragraph">
              <wp:posOffset>-334</wp:posOffset>
            </wp:positionV>
            <wp:extent cx="1693545" cy="121411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21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 program uses two labels, three radio buttons, three checkboxes</w:t>
      </w:r>
      <w:r>
        <w:rPr>
          <w:spacing w:val="1"/>
        </w:rPr>
        <w:t> </w:t>
      </w:r>
      <w:r>
        <w:rPr/>
        <w:t>and a button to create a GUI for specifying the details of a toasted</w:t>
      </w:r>
      <w:r>
        <w:rPr>
          <w:spacing w:val="1"/>
        </w:rPr>
        <w:t> </w:t>
      </w:r>
      <w:r>
        <w:rPr/>
        <w:t>sandwich.</w:t>
      </w:r>
      <w:r>
        <w:rPr>
          <w:spacing w:val="1"/>
        </w:rPr>
        <w:t> </w:t>
      </w:r>
      <w:r>
        <w:rPr/>
        <w:t>Some frames are also used for the layout.</w:t>
      </w:r>
      <w:r>
        <w:rPr>
          <w:spacing w:val="1"/>
        </w:rPr>
        <w:t> </w:t>
      </w:r>
      <w:r>
        <w:rPr/>
        <w:t>When the</w:t>
      </w:r>
      <w:r>
        <w:rPr>
          <w:spacing w:val="1"/>
        </w:rPr>
        <w:t> </w:t>
      </w:r>
      <w:r>
        <w:rPr/>
        <w:t>Submit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button</w:t>
      </w:r>
      <w:r>
        <w:rPr>
          <w:spacing w:val="-1"/>
        </w:rPr>
        <w:t> </w:t>
      </w:r>
      <w:r>
        <w:rPr/>
        <w:t>is pressed,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of two windows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appear:</w:t>
      </w: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3068954</wp:posOffset>
            </wp:positionH>
            <wp:positionV relativeFrom="paragraph">
              <wp:posOffset>193286</wp:posOffset>
            </wp:positionV>
            <wp:extent cx="1397326" cy="96097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32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4945379</wp:posOffset>
            </wp:positionH>
            <wp:positionV relativeFrom="paragraph">
              <wp:posOffset>193286</wp:posOffset>
            </wp:positionV>
            <wp:extent cx="1173783" cy="137121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783" cy="1371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76" w:lineRule="auto"/>
        <w:ind w:left="220" w:right="218"/>
        <w:jc w:val="both"/>
      </w:pPr>
      <w:r>
        <w:rPr/>
        <w:t>The code in the event handler for the button is not particularly complicated, but be sure to spend</w:t>
      </w:r>
      <w:r>
        <w:rPr>
          <w:spacing w:val="1"/>
        </w:rPr>
        <w:t> </w:t>
      </w:r>
      <w:r>
        <w:rPr/>
        <w:t>some</w:t>
      </w:r>
      <w:r>
        <w:rPr>
          <w:spacing w:val="-3"/>
        </w:rPr>
        <w:t> </w:t>
      </w:r>
      <w:r>
        <w:rPr/>
        <w:t>time</w:t>
      </w:r>
      <w:r>
        <w:rPr>
          <w:spacing w:val="1"/>
        </w:rPr>
        <w:t> </w:t>
      </w:r>
      <w:r>
        <w:rPr/>
        <w:t>thinking</w:t>
      </w:r>
      <w:r>
        <w:rPr>
          <w:spacing w:val="-2"/>
        </w:rPr>
        <w:t> </w:t>
      </w:r>
      <w:r>
        <w:rPr/>
        <w:t>about it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before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jump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trying</w:t>
      </w:r>
      <w:r>
        <w:rPr>
          <w:spacing w:val="-1"/>
        </w:rPr>
        <w:t> </w:t>
      </w:r>
      <w:r>
        <w:rPr/>
        <w:t>to code</w:t>
      </w:r>
      <w:r>
        <w:rPr>
          <w:spacing w:val="1"/>
        </w:rPr>
        <w:t> </w:t>
      </w:r>
      <w:r>
        <w:rPr/>
        <w:t>it!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line="276" w:lineRule="auto" w:before="0"/>
        <w:ind w:left="2827" w:right="892" w:hanging="1669"/>
        <w:jc w:val="left"/>
        <w:rPr>
          <w:i/>
          <w:sz w:val="22"/>
        </w:rPr>
      </w:pPr>
      <w:r>
        <w:rPr>
          <w:i/>
          <w:sz w:val="22"/>
        </w:rPr>
        <w:t>That’s all for this workshop.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If you haven’t completed the workshop or readings,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find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time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 do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so before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next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week’s class.</w:t>
      </w:r>
    </w:p>
    <w:sectPr>
      <w:pgSz w:w="11910" w:h="16840"/>
      <w:pgMar w:header="567" w:footer="830" w:top="1660" w:bottom="102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89.440002pt;width:84.1pt;height:13.05pt;mso-position-horizontal-relative:page;mso-position-vertical-relative:page;z-index:-1580902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color w:val="7E7E7E"/>
                  </w:rPr>
                  <w:t>CSP1150/CSP5110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049988pt;margin-top:789.440002pt;width:56.2pt;height:13.05pt;mso-position-horizontal-relative:page;mso-position-vertical-relative:page;z-index:-1580851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color w:val="7E7E7E"/>
                  </w:rPr>
                  <w:t>Workshop</w:t>
                </w:r>
                <w:r>
                  <w:rPr>
                    <w:color w:val="7E7E7E"/>
                    <w:spacing w:val="-3"/>
                  </w:rPr>
                  <w:t> </w:t>
                </w:r>
                <w:r>
                  <w:rPr>
                    <w:color w:val="7E7E7E"/>
                  </w:rPr>
                  <w:t>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459991pt;margin-top:789.440002pt;width:33.75pt;height:13.05pt;mso-position-horizontal-relative:page;mso-position-vertical-relative:page;z-index:-158080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color w:val="7E7E7E"/>
                  </w:rPr>
                  <w:t>Page</w:t>
                </w:r>
                <w:r>
                  <w:rPr>
                    <w:color w:val="7E7E7E"/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7E7E7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6944">
          <wp:simplePos x="0" y="0"/>
          <wp:positionH relativeFrom="page">
            <wp:posOffset>914400</wp:posOffset>
          </wp:positionH>
          <wp:positionV relativeFrom="page">
            <wp:posOffset>360044</wp:posOffset>
          </wp:positionV>
          <wp:extent cx="5732780" cy="58039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2780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66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8"/>
      <w:ind w:left="220"/>
      <w:jc w:val="both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5"/>
      <w:ind w:left="1862" w:right="1862"/>
      <w:jc w:val="center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9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0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iconarchive.com/" TargetMode="External"/><Relationship Id="rId8" Type="http://schemas.openxmlformats.org/officeDocument/2006/relationships/hyperlink" Target="http://effbot.org/tkinterbook/wm.htm#Tkinter.Wm.attributes-method" TargetMode="External"/><Relationship Id="rId9" Type="http://schemas.openxmlformats.org/officeDocument/2006/relationships/hyperlink" Target="http://www.tcl.tk/man/tcl8.6/TkCmd/wm.htm#M8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Baatard</dc:creator>
  <dc:title>CSP1150/CSP5110: Workshop 9</dc:title>
  <dcterms:created xsi:type="dcterms:W3CDTF">2024-04-15T09:38:37Z</dcterms:created>
  <dcterms:modified xsi:type="dcterms:W3CDTF">2024-04-15T09:38:37Z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2024-04-15T00:00:00Z</vt:filetime>
  </property>
</Properties>
</file>