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" w:right="0" w:hanging="15"/>
        <w:rPr/>
      </w:pPr>
      <w:r>
        <w:rPr/>
      </w:r>
    </w:p>
    <w:p>
      <w:pPr>
        <w:pStyle w:val="Title"/>
        <w:ind w:left="6" w:right="0" w:hanging="15"/>
        <w:rPr/>
      </w:pPr>
      <w:bookmarkStart w:id="0" w:name="_gjdgxs"/>
      <w:bookmarkEnd w:id="0"/>
      <w:r>
        <w:rPr/>
        <w:t>MACHINE LEARNING</w:t>
      </w:r>
    </w:p>
    <w:p>
      <w:pPr>
        <w:pStyle w:val="Title"/>
        <w:ind w:left="6" w:right="0" w:hanging="15"/>
        <w:rPr/>
      </w:pPr>
      <w:bookmarkStart w:id="1" w:name="_30j0zll"/>
      <w:bookmarkEnd w:id="1"/>
      <w:r>
        <w:rPr/>
        <w:t>Recommender systems</w:t>
      </w:r>
    </w:p>
    <w:p>
      <w:pPr>
        <w:pStyle w:val="Heading1"/>
        <w:rPr/>
      </w:pPr>
      <w:bookmarkStart w:id="2" w:name="_3y5jsykbyikj"/>
      <w:bookmarkEnd w:id="2"/>
      <w:r>
        <w:rPr/>
        <w:t>Référent module : Théo Trouillon</w:t>
      </w:r>
    </w:p>
    <w:p>
      <w:pPr>
        <w:pStyle w:val="Heading1"/>
        <w:rPr/>
      </w:pPr>
      <w:bookmarkStart w:id="3" w:name="_un70d4ouv9ie"/>
      <w:bookmarkEnd w:id="3"/>
      <w:r>
        <w:rPr/>
        <w:t xml:space="preserve">Objectifs </w:t>
      </w:r>
    </w:p>
    <w:p>
      <w:pPr>
        <w:pStyle w:val="Normal"/>
        <w:spacing w:lineRule="auto" w:line="240"/>
        <w:ind w:left="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 l’issue de ce module, vous serez capable de :</w:t>
      </w:r>
    </w:p>
    <w:p>
      <w:pPr>
        <w:pStyle w:val="Normal"/>
        <w:spacing w:lineRule="auto" w:line="240"/>
        <w:ind w:left="720" w:firstLine="144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Arial" w:cs="Arial" w:ascii="Arial" w:hAnsi="Arial"/>
        </w:rPr>
        <w:t>Implémenter, entraîner et évaluer un modèle de recommandation par factorisation de matrice avec la librairie Keras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Produire des recommandations d’items pour des utilisateurs à partir de notes attribuées à un sous ensemble de ces items (des films dans le cas étudié)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Visualiser les représentations (embeddings) des items produites par le modèle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Réutiliser ces représentations pour d’autres tâches, comme classifier les items</w:t>
      </w:r>
    </w:p>
    <w:p>
      <w:pPr>
        <w:pStyle w:val="Normal"/>
        <w:ind w:left="720"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rPr/>
      </w:pPr>
      <w:bookmarkStart w:id="4" w:name="_2et92p0"/>
      <w:bookmarkEnd w:id="4"/>
      <w:r>
        <w:rPr/>
        <w:t>Pré-requis</w:t>
      </w:r>
    </w:p>
    <w:p>
      <w:pPr>
        <w:pStyle w:val="Normal"/>
        <w:numPr>
          <w:ilvl w:val="0"/>
          <w:numId w:val="3"/>
        </w:numPr>
        <w:rPr/>
      </w:pPr>
      <w:r>
        <w:rPr/>
        <w:t>Programmation en Python</w:t>
      </w:r>
    </w:p>
    <w:p>
      <w:pPr>
        <w:pStyle w:val="Normal"/>
        <w:numPr>
          <w:ilvl w:val="0"/>
          <w:numId w:val="3"/>
        </w:numPr>
        <w:rPr/>
      </w:pPr>
      <w:r>
        <w:rPr/>
        <w:t>Bases d’algèbre linéaire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/>
        <w:t>Bases de machine learning (regression et classification)</w:t>
      </w:r>
    </w:p>
    <w:p>
      <w:pPr>
        <w:pStyle w:val="Normal"/>
        <w:ind w:left="360" w:hanging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tyjcwt"/>
      <w:bookmarkEnd w:id="5"/>
      <w:r>
        <w:rPr/>
        <w:t>Projet : Factorisation de matrice pour recommander des films  (1 jour)</w:t>
      </w:r>
    </w:p>
    <w:p>
      <w:pPr>
        <w:pStyle w:val="Heading3"/>
        <w:rPr/>
      </w:pPr>
      <w:bookmarkStart w:id="6" w:name="_3dy6vkm"/>
      <w:bookmarkEnd w:id="6"/>
      <w:r>
        <w:rPr/>
        <w:t>Modalités</w:t>
      </w:r>
    </w:p>
    <w:p>
      <w:pPr>
        <w:pStyle w:val="Normal"/>
        <w:numPr>
          <w:ilvl w:val="0"/>
          <w:numId w:val="6"/>
        </w:numPr>
        <w:rPr/>
      </w:pPr>
      <w:r>
        <w:rPr/>
        <w:t>Travail en autonomie</w:t>
      </w:r>
    </w:p>
    <w:p>
      <w:pPr>
        <w:pStyle w:val="Normal"/>
        <w:numPr>
          <w:ilvl w:val="0"/>
          <w:numId w:val="6"/>
        </w:numPr>
        <w:rPr/>
      </w:pPr>
      <w:r>
        <w:rPr/>
        <w:t>Production individuelle</w:t>
      </w:r>
    </w:p>
    <w:p>
      <w:pPr>
        <w:pStyle w:val="Heading3"/>
        <w:rPr/>
      </w:pPr>
      <w:bookmarkStart w:id="7" w:name="_1t3h5sf"/>
      <w:bookmarkEnd w:id="7"/>
      <w:r>
        <w:rPr/>
        <w:t>Compétences</w:t>
      </w:r>
    </w:p>
    <w:p>
      <w:pPr>
        <w:pStyle w:val="Normal"/>
        <w:numPr>
          <w:ilvl w:val="0"/>
          <w:numId w:val="1"/>
        </w:numPr>
        <w:rPr/>
      </w:pPr>
      <w:r>
        <w:rPr/>
        <w:t>Maîtriser les bases de la librairie Keras</w:t>
      </w:r>
    </w:p>
    <w:p>
      <w:pPr>
        <w:pStyle w:val="Normal"/>
        <w:numPr>
          <w:ilvl w:val="0"/>
          <w:numId w:val="1"/>
        </w:numPr>
        <w:rPr/>
      </w:pPr>
      <w:r>
        <w:rPr/>
        <w:t>Recommander des items aux utilisateurs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/>
        <w:t>Visualiser et interpréter les représentations vectorielles des items</w:t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/>
        <w:t>Réutiliser ces représentations vectorielles dans un problème de classification</w:t>
      </w:r>
    </w:p>
    <w:p>
      <w:pPr>
        <w:pStyle w:val="Normal"/>
        <w:ind w:left="0" w:hanging="0"/>
        <w:rPr/>
      </w:pPr>
      <w:r>
        <w:rPr/>
      </w:r>
    </w:p>
    <w:p>
      <w:pPr>
        <w:pStyle w:val="Heading3"/>
        <w:rPr/>
      </w:pPr>
      <w:bookmarkStart w:id="8" w:name="_5fss61ofbxz4"/>
      <w:bookmarkEnd w:id="8"/>
      <w:r>
        <w:rPr/>
        <w:t>Consignes</w:t>
      </w:r>
    </w:p>
    <w:p>
      <w:pPr>
        <w:pStyle w:val="Normal"/>
        <w:numPr>
          <w:ilvl w:val="0"/>
          <w:numId w:val="7"/>
        </w:numPr>
        <w:rPr/>
      </w:pPr>
      <w:r>
        <w:rPr/>
        <w:t>Ouvrir et compléter le notebook</w:t>
      </w:r>
    </w:p>
    <w:p>
      <w:pPr>
        <w:pStyle w:val="Heading3"/>
        <w:rPr/>
      </w:pPr>
      <w:bookmarkStart w:id="9" w:name="_2s8eyo1"/>
      <w:bookmarkEnd w:id="9"/>
      <w:r>
        <w:rPr/>
        <w:t>Ressources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Matrix Factorization techniques for Recommender Systems, Koren (2009)    </w:t>
      </w:r>
      <w:hyperlink r:id="rId2">
        <w:r>
          <w:rPr>
            <w:rStyle w:val="ListLabel64"/>
            <w:color w:val="1155CC"/>
            <w:u w:val="single"/>
          </w:rPr>
          <w:t>https://www.inf.unibz.it/~ricci/ISR/papers/ieeecomputer.pdf</w:t>
        </w:r>
      </w:hyperlink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Hands on Machine Learning with scikit-learn and tensorflow: </w:t>
      </w:r>
      <w:r>
        <w:rPr>
          <w:color w:val="1155CC"/>
          <w:u w:val="single"/>
        </w:rPr>
        <w:t>https://drive.google.com/file/d/1t0rc3x5YQBgLXVLET6BzR4jn5vzMI_m0/view?usp=sharing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The movieLens dataset:                                           </w:t>
      </w:r>
      <w:hyperlink r:id="rId3">
        <w:r>
          <w:rPr>
            <w:rStyle w:val="ListLabel64"/>
            <w:color w:val="1155CC"/>
            <w:u w:val="single"/>
          </w:rPr>
          <w:t>https://grouplens.org/datasets/movielens/</w:t>
        </w:r>
      </w:hyperlink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Keras </w:t>
      </w:r>
      <w:r>
        <w:rPr/>
        <w:t>Functional</w:t>
      </w:r>
      <w:r>
        <w:rPr/>
        <w:t xml:space="preserve"> API doc : 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color w:val="1155CC"/>
          <w:u w:val="single"/>
        </w:rPr>
        <w:t>https://keras.io/guides/functional_api/</w:t>
      </w:r>
    </w:p>
    <w:p>
      <w:pPr>
        <w:pStyle w:val="Normal"/>
        <w:ind w:left="0" w:hanging="0"/>
        <w:rPr/>
      </w:pPr>
      <w:r>
        <w:rPr/>
      </w:r>
    </w:p>
    <w:p>
      <w:pPr>
        <w:pStyle w:val="Heading3"/>
        <w:rPr>
          <w:highlight w:val="white"/>
        </w:rPr>
      </w:pPr>
      <w:bookmarkStart w:id="10" w:name="_17dp8vu"/>
      <w:bookmarkEnd w:id="10"/>
      <w:r>
        <w:rPr/>
        <w:t>Livrables</w:t>
      </w:r>
    </w:p>
    <w:p>
      <w:pPr>
        <w:pStyle w:val="Normal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 xml:space="preserve">Le notebook rempli </w:t>
      </w:r>
    </w:p>
    <w:p>
      <w:pPr>
        <w:pStyle w:val="Normal"/>
        <w:ind w:left="720" w:firstLine="14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3" w:right="1133" w:header="0" w:top="1133" w:footer="720" w:bottom="113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edium">
    <w:charset w:val="01"/>
    <w:family w:val="roman"/>
    <w:pitch w:val="variable"/>
  </w:font>
  <w:font w:name="Noto Sans Symbols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color w:val="CCCCCC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>
        <w:color w:val="CCCCCC"/>
      </w:rPr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color w:val="CCCCCC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color w:val="CCCCCC"/>
      </w:rPr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ind w:left="-8" w:right="0" w:hanging="0"/>
      <w:jc w:val="left"/>
      <w:rPr>
        <w:sz w:val="28"/>
        <w:szCs w:val="28"/>
      </w:rPr>
    </w:pPr>
    <w:r>
      <w:rPr>
        <w:sz w:val="28"/>
        <w:szCs w:val="28"/>
      </w:rPr>
    </w:r>
    <w:bookmarkStart w:id="11" w:name="_3whwml4"/>
    <w:bookmarkStart w:id="12" w:name="_3whwml4"/>
    <w:bookmarkEnd w:id="12"/>
  </w:p>
  <w:p>
    <w:pPr>
      <w:pStyle w:val="Title"/>
      <w:spacing w:lineRule="auto" w:line="240" w:before="0" w:after="60"/>
      <w:ind w:left="-8" w:right="0" w:hanging="0"/>
      <w:rPr>
        <w:sz w:val="28"/>
        <w:szCs w:val="28"/>
      </w:rPr>
    </w:pPr>
    <w:bookmarkStart w:id="13" w:name="_2bn6wsx"/>
    <w:bookmarkEnd w:id="13"/>
    <w:r>
      <w:rPr>
        <w:sz w:val="28"/>
        <w:szCs w:val="28"/>
      </w:rPr>
      <w:t>Python - Notions de base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31"/>
      <w:ind w:left="720" w:right="460" w:hanging="1133"/>
      <w:rPr/>
    </w:pPr>
    <w:r>
      <w:rPr/>
      <w:drawing>
        <wp:anchor behindDoc="1" distT="114300" distB="114300" distL="114300" distR="114300" simplePos="0" locked="0" layoutInCell="1" allowOverlap="1" relativeHeight="2">
          <wp:simplePos x="0" y="0"/>
          <wp:positionH relativeFrom="column">
            <wp:posOffset>-805180</wp:posOffset>
          </wp:positionH>
          <wp:positionV relativeFrom="paragraph">
            <wp:posOffset>123825</wp:posOffset>
          </wp:positionV>
          <wp:extent cx="7560310" cy="2417445"/>
          <wp:effectExtent l="0" t="0" r="0" b="0"/>
          <wp:wrapTopAndBottom/>
          <wp:docPr id="1" name="image1.jpg" descr="habillageTemporai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habillageTemporai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417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u w:val="none"/>
        <w:szCs w:val="22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ind w:left="720" w:hanging="36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shd w:val="clear" w:fill="auto"/>
      <w:spacing w:lineRule="auto" w:line="240" w:before="400" w:after="12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434343"/>
      <w:kern w:val="0"/>
      <w:position w:val="0"/>
      <w:sz w:val="36"/>
      <w:sz w:val="36"/>
      <w:szCs w:val="36"/>
      <w:u w:val="none"/>
      <w:shd w:fill="auto" w:val="clear"/>
      <w:vertAlign w:val="baseline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shd w:val="clear" w:fill="auto"/>
      <w:spacing w:lineRule="auto" w:line="240" w:before="360" w:after="12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32"/>
      <w:sz w:val="32"/>
      <w:szCs w:val="32"/>
      <w:u w:val="none"/>
      <w:shd w:fill="auto" w:val="clear"/>
      <w:vertAlign w:val="baseline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/>
      <w:shd w:val="clear" w:fill="auto"/>
      <w:spacing w:lineRule="auto" w:line="240" w:before="320" w:after="80"/>
      <w:ind w:left="0" w:right="0" w:hanging="0"/>
      <w:jc w:val="left"/>
    </w:pPr>
    <w:rPr>
      <w:rFonts w:ascii="Roboto" w:hAnsi="Roboto" w:eastAsia="Roboto" w:cs="Roboto"/>
      <w:b/>
      <w:i w:val="false"/>
      <w:caps w:val="false"/>
      <w:smallCaps w:val="false"/>
      <w:strike w:val="false"/>
      <w:dstrike w:val="false"/>
      <w:color w:val="434343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/>
      <w:shd w:val="clear" w:fill="auto"/>
      <w:spacing w:lineRule="auto" w:line="240" w:before="280" w:after="80"/>
      <w:ind w:left="0" w:right="0" w:hanging="0"/>
      <w:jc w:val="left"/>
    </w:pPr>
    <w:rPr>
      <w:rFonts w:ascii="Roboto" w:hAnsi="Roboto" w:eastAsia="Roboto" w:cs="Roboto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/>
      <w:shd w:val="clear" w:fill="auto"/>
      <w:spacing w:lineRule="auto" w:line="240" w:before="240" w:after="80"/>
      <w:ind w:left="0" w:right="0" w:hanging="0"/>
      <w:jc w:val="left"/>
    </w:pPr>
    <w:rPr>
      <w:rFonts w:ascii="Roboto" w:hAnsi="Roboto" w:eastAsia="Roboto" w:cs="Roboto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/>
      <w:shd w:val="clear" w:fill="auto"/>
      <w:spacing w:lineRule="auto" w:line="240" w:before="240" w:after="80"/>
      <w:ind w:left="0" w:right="0" w:hanging="0"/>
      <w:jc w:val="left"/>
    </w:pPr>
    <w:rPr>
      <w:rFonts w:ascii="Roboto" w:hAnsi="Roboto" w:eastAsia="Roboto" w:cs="Roboto"/>
      <w:b w:val="false"/>
      <w:i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en-US" w:eastAsia="zh-CN" w:bidi="hi-IN"/>
    </w:rPr>
  </w:style>
  <w:style w:type="character" w:styleId="ListLabel1">
    <w:name w:val="ListLabel 1"/>
    <w:qFormat/>
    <w:rPr>
      <w:rFonts w:eastAsia="Noto Sans Symbols" w:cs="Noto Sans Symbols"/>
      <w:u w:val="none"/>
    </w:rPr>
  </w:style>
  <w:style w:type="character" w:styleId="ListLabel2">
    <w:name w:val="ListLabel 2"/>
    <w:qFormat/>
    <w:rPr>
      <w:rFonts w:eastAsia="Noto Sans Symbols" w:cs="Noto Sans Symbols"/>
      <w:u w:val="none"/>
    </w:rPr>
  </w:style>
  <w:style w:type="character" w:styleId="ListLabel3">
    <w:name w:val="ListLabel 3"/>
    <w:qFormat/>
    <w:rPr>
      <w:rFonts w:eastAsia="Noto Sans Symbols" w:cs="Noto Sans Symbols"/>
      <w:u w:val="none"/>
    </w:rPr>
  </w:style>
  <w:style w:type="character" w:styleId="ListLabel4">
    <w:name w:val="ListLabel 4"/>
    <w:qFormat/>
    <w:rPr>
      <w:rFonts w:eastAsia="Noto Sans Symbols" w:cs="Noto Sans Symbols"/>
      <w:u w:val="none"/>
    </w:rPr>
  </w:style>
  <w:style w:type="character" w:styleId="ListLabel5">
    <w:name w:val="ListLabel 5"/>
    <w:qFormat/>
    <w:rPr>
      <w:rFonts w:eastAsia="Noto Sans Symbols" w:cs="Noto Sans Symbols"/>
      <w:u w:val="none"/>
    </w:rPr>
  </w:style>
  <w:style w:type="character" w:styleId="ListLabel6">
    <w:name w:val="ListLabel 6"/>
    <w:qFormat/>
    <w:rPr>
      <w:rFonts w:eastAsia="Noto Sans Symbols" w:cs="Noto Sans Symbols"/>
      <w:u w:val="none"/>
    </w:rPr>
  </w:style>
  <w:style w:type="character" w:styleId="ListLabel7">
    <w:name w:val="ListLabel 7"/>
    <w:qFormat/>
    <w:rPr>
      <w:rFonts w:eastAsia="Noto Sans Symbols" w:cs="Noto Sans Symbols"/>
      <w:u w:val="none"/>
    </w:rPr>
  </w:style>
  <w:style w:type="character" w:styleId="ListLabel8">
    <w:name w:val="ListLabel 8"/>
    <w:qFormat/>
    <w:rPr>
      <w:rFonts w:eastAsia="Noto Sans Symbols" w:cs="Noto Sans Symbols"/>
      <w:u w:val="none"/>
    </w:rPr>
  </w:style>
  <w:style w:type="character" w:styleId="ListLabel9">
    <w:name w:val="ListLabel 9"/>
    <w:qFormat/>
    <w:rPr>
      <w:rFonts w:eastAsia="Noto Sans Symbols" w:cs="Noto Sans Symbols"/>
      <w:u w:val="none"/>
    </w:rPr>
  </w:style>
  <w:style w:type="character" w:styleId="ListLabel10">
    <w:name w:val="ListLabel 10"/>
    <w:qFormat/>
    <w:rPr>
      <w:rFonts w:ascii="Arial" w:hAnsi="Arial" w:eastAsia="Noto Sans Symbols" w:cs="Noto Sans Symbols"/>
      <w:sz w:val="22"/>
      <w:szCs w:val="22"/>
      <w:u w:val="none"/>
    </w:rPr>
  </w:style>
  <w:style w:type="character" w:styleId="ListLabel11">
    <w:name w:val="ListLabel 11"/>
    <w:qFormat/>
    <w:rPr>
      <w:rFonts w:eastAsia="Noto Sans Symbols" w:cs="Noto Sans Symbols"/>
      <w:u w:val="none"/>
    </w:rPr>
  </w:style>
  <w:style w:type="character" w:styleId="ListLabel12">
    <w:name w:val="ListLabel 12"/>
    <w:qFormat/>
    <w:rPr>
      <w:rFonts w:eastAsia="Noto Sans Symbols" w:cs="Noto Sans Symbols"/>
      <w:u w:val="none"/>
    </w:rPr>
  </w:style>
  <w:style w:type="character" w:styleId="ListLabel13">
    <w:name w:val="ListLabel 13"/>
    <w:qFormat/>
    <w:rPr>
      <w:rFonts w:eastAsia="Noto Sans Symbols" w:cs="Noto Sans Symbols"/>
      <w:u w:val="none"/>
    </w:rPr>
  </w:style>
  <w:style w:type="character" w:styleId="ListLabel14">
    <w:name w:val="ListLabel 14"/>
    <w:qFormat/>
    <w:rPr>
      <w:rFonts w:eastAsia="Noto Sans Symbols" w:cs="Noto Sans Symbols"/>
      <w:u w:val="none"/>
    </w:rPr>
  </w:style>
  <w:style w:type="character" w:styleId="ListLabel15">
    <w:name w:val="ListLabel 15"/>
    <w:qFormat/>
    <w:rPr>
      <w:rFonts w:eastAsia="Noto Sans Symbols" w:cs="Noto Sans Symbols"/>
      <w:u w:val="none"/>
    </w:rPr>
  </w:style>
  <w:style w:type="character" w:styleId="ListLabel16">
    <w:name w:val="ListLabel 16"/>
    <w:qFormat/>
    <w:rPr>
      <w:rFonts w:eastAsia="Noto Sans Symbols" w:cs="Noto Sans Symbols"/>
      <w:u w:val="none"/>
    </w:rPr>
  </w:style>
  <w:style w:type="character" w:styleId="ListLabel17">
    <w:name w:val="ListLabel 17"/>
    <w:qFormat/>
    <w:rPr>
      <w:rFonts w:eastAsia="Noto Sans Symbols" w:cs="Noto Sans Symbols"/>
      <w:u w:val="none"/>
    </w:rPr>
  </w:style>
  <w:style w:type="character" w:styleId="ListLabel18">
    <w:name w:val="ListLabel 18"/>
    <w:qFormat/>
    <w:rPr>
      <w:rFonts w:eastAsia="Noto Sans Symbols" w:cs="Noto Sans Symbols"/>
      <w:u w:val="none"/>
    </w:rPr>
  </w:style>
  <w:style w:type="character" w:styleId="ListLabel19">
    <w:name w:val="ListLabel 19"/>
    <w:qFormat/>
    <w:rPr>
      <w:rFonts w:eastAsia="Noto Sans Symbols" w:cs="Noto Sans Symbols"/>
      <w:u w:val="none"/>
    </w:rPr>
  </w:style>
  <w:style w:type="character" w:styleId="ListLabel20">
    <w:name w:val="ListLabel 20"/>
    <w:qFormat/>
    <w:rPr>
      <w:rFonts w:eastAsia="Noto Sans Symbols" w:cs="Noto Sans Symbols"/>
      <w:u w:val="none"/>
    </w:rPr>
  </w:style>
  <w:style w:type="character" w:styleId="ListLabel21">
    <w:name w:val="ListLabel 21"/>
    <w:qFormat/>
    <w:rPr>
      <w:rFonts w:eastAsia="Noto Sans Symbols" w:cs="Noto Sans Symbols"/>
      <w:u w:val="none"/>
    </w:rPr>
  </w:style>
  <w:style w:type="character" w:styleId="ListLabel22">
    <w:name w:val="ListLabel 22"/>
    <w:qFormat/>
    <w:rPr>
      <w:rFonts w:eastAsia="Noto Sans Symbols" w:cs="Noto Sans Symbols"/>
      <w:u w:val="none"/>
    </w:rPr>
  </w:style>
  <w:style w:type="character" w:styleId="ListLabel23">
    <w:name w:val="ListLabel 23"/>
    <w:qFormat/>
    <w:rPr>
      <w:rFonts w:eastAsia="Noto Sans Symbols" w:cs="Noto Sans Symbols"/>
      <w:u w:val="none"/>
    </w:rPr>
  </w:style>
  <w:style w:type="character" w:styleId="ListLabel24">
    <w:name w:val="ListLabel 24"/>
    <w:qFormat/>
    <w:rPr>
      <w:rFonts w:eastAsia="Noto Sans Symbols" w:cs="Noto Sans Symbols"/>
      <w:u w:val="none"/>
    </w:rPr>
  </w:style>
  <w:style w:type="character" w:styleId="ListLabel25">
    <w:name w:val="ListLabel 25"/>
    <w:qFormat/>
    <w:rPr>
      <w:rFonts w:eastAsia="Noto Sans Symbols" w:cs="Noto Sans Symbols"/>
      <w:u w:val="none"/>
    </w:rPr>
  </w:style>
  <w:style w:type="character" w:styleId="ListLabel26">
    <w:name w:val="ListLabel 26"/>
    <w:qFormat/>
    <w:rPr>
      <w:rFonts w:eastAsia="Noto Sans Symbols" w:cs="Noto Sans Symbols"/>
      <w:u w:val="none"/>
    </w:rPr>
  </w:style>
  <w:style w:type="character" w:styleId="ListLabel27">
    <w:name w:val="ListLabel 27"/>
    <w:qFormat/>
    <w:rPr>
      <w:rFonts w:eastAsia="Noto Sans Symbols" w:cs="Noto Sans Symbols"/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Noto Sans Symbols" w:cs="Noto Sans Symbols"/>
      <w:u w:val="none"/>
    </w:rPr>
  </w:style>
  <w:style w:type="character" w:styleId="ListLabel38">
    <w:name w:val="ListLabel 38"/>
    <w:qFormat/>
    <w:rPr>
      <w:rFonts w:eastAsia="Noto Sans Symbols" w:cs="Noto Sans Symbols"/>
      <w:u w:val="none"/>
    </w:rPr>
  </w:style>
  <w:style w:type="character" w:styleId="ListLabel39">
    <w:name w:val="ListLabel 39"/>
    <w:qFormat/>
    <w:rPr>
      <w:rFonts w:eastAsia="Noto Sans Symbols" w:cs="Noto Sans Symbols"/>
      <w:u w:val="none"/>
    </w:rPr>
  </w:style>
  <w:style w:type="character" w:styleId="ListLabel40">
    <w:name w:val="ListLabel 40"/>
    <w:qFormat/>
    <w:rPr>
      <w:rFonts w:eastAsia="Noto Sans Symbols" w:cs="Noto Sans Symbols"/>
      <w:u w:val="none"/>
    </w:rPr>
  </w:style>
  <w:style w:type="character" w:styleId="ListLabel41">
    <w:name w:val="ListLabel 41"/>
    <w:qFormat/>
    <w:rPr>
      <w:rFonts w:eastAsia="Noto Sans Symbols" w:cs="Noto Sans Symbols"/>
      <w:u w:val="none"/>
    </w:rPr>
  </w:style>
  <w:style w:type="character" w:styleId="ListLabel42">
    <w:name w:val="ListLabel 42"/>
    <w:qFormat/>
    <w:rPr>
      <w:rFonts w:eastAsia="Noto Sans Symbols" w:cs="Noto Sans Symbols"/>
      <w:u w:val="none"/>
    </w:rPr>
  </w:style>
  <w:style w:type="character" w:styleId="ListLabel43">
    <w:name w:val="ListLabel 43"/>
    <w:qFormat/>
    <w:rPr>
      <w:rFonts w:eastAsia="Noto Sans Symbols" w:cs="Noto Sans Symbols"/>
      <w:u w:val="none"/>
    </w:rPr>
  </w:style>
  <w:style w:type="character" w:styleId="ListLabel44">
    <w:name w:val="ListLabel 44"/>
    <w:qFormat/>
    <w:rPr>
      <w:rFonts w:eastAsia="Noto Sans Symbols" w:cs="Noto Sans Symbols"/>
      <w:u w:val="none"/>
    </w:rPr>
  </w:style>
  <w:style w:type="character" w:styleId="ListLabel45">
    <w:name w:val="ListLabel 45"/>
    <w:qFormat/>
    <w:rPr>
      <w:rFonts w:eastAsia="Noto Sans Symbols" w:cs="Noto Sans Symbols"/>
      <w:u w:val="none"/>
    </w:rPr>
  </w:style>
  <w:style w:type="character" w:styleId="ListLabel46">
    <w:name w:val="ListLabel 46"/>
    <w:qFormat/>
    <w:rPr>
      <w:rFonts w:eastAsia="Noto Sans Symbols" w:cs="Noto Sans Symbols"/>
      <w:u w:val="none"/>
    </w:rPr>
  </w:style>
  <w:style w:type="character" w:styleId="ListLabel47">
    <w:name w:val="ListLabel 47"/>
    <w:qFormat/>
    <w:rPr>
      <w:rFonts w:eastAsia="Noto Sans Symbols" w:cs="Noto Sans Symbols"/>
      <w:u w:val="none"/>
    </w:rPr>
  </w:style>
  <w:style w:type="character" w:styleId="ListLabel48">
    <w:name w:val="ListLabel 48"/>
    <w:qFormat/>
    <w:rPr>
      <w:rFonts w:eastAsia="Noto Sans Symbols" w:cs="Noto Sans Symbols"/>
      <w:u w:val="none"/>
    </w:rPr>
  </w:style>
  <w:style w:type="character" w:styleId="ListLabel49">
    <w:name w:val="ListLabel 49"/>
    <w:qFormat/>
    <w:rPr>
      <w:rFonts w:eastAsia="Noto Sans Symbols" w:cs="Noto Sans Symbols"/>
      <w:u w:val="none"/>
    </w:rPr>
  </w:style>
  <w:style w:type="character" w:styleId="ListLabel50">
    <w:name w:val="ListLabel 50"/>
    <w:qFormat/>
    <w:rPr>
      <w:rFonts w:eastAsia="Noto Sans Symbols" w:cs="Noto Sans Symbols"/>
      <w:u w:val="none"/>
    </w:rPr>
  </w:style>
  <w:style w:type="character" w:styleId="ListLabel51">
    <w:name w:val="ListLabel 51"/>
    <w:qFormat/>
    <w:rPr>
      <w:rFonts w:eastAsia="Noto Sans Symbols" w:cs="Noto Sans Symbols"/>
      <w:u w:val="none"/>
    </w:rPr>
  </w:style>
  <w:style w:type="character" w:styleId="ListLabel52">
    <w:name w:val="ListLabel 52"/>
    <w:qFormat/>
    <w:rPr>
      <w:rFonts w:eastAsia="Noto Sans Symbols" w:cs="Noto Sans Symbols"/>
      <w:u w:val="none"/>
    </w:rPr>
  </w:style>
  <w:style w:type="character" w:styleId="ListLabel53">
    <w:name w:val="ListLabel 53"/>
    <w:qFormat/>
    <w:rPr>
      <w:rFonts w:eastAsia="Noto Sans Symbols" w:cs="Noto Sans Symbols"/>
      <w:u w:val="none"/>
    </w:rPr>
  </w:style>
  <w:style w:type="character" w:styleId="ListLabel54">
    <w:name w:val="ListLabel 54"/>
    <w:qFormat/>
    <w:rPr>
      <w:rFonts w:eastAsia="Noto Sans Symbols" w:cs="Noto Sans Symbols"/>
      <w:u w:val="none"/>
    </w:rPr>
  </w:style>
  <w:style w:type="character" w:styleId="ListLabel55">
    <w:name w:val="ListLabel 55"/>
    <w:qFormat/>
    <w:rPr>
      <w:rFonts w:eastAsia="Noto Sans Symbols" w:cs="Noto Sans Symbols"/>
      <w:u w:val="none"/>
    </w:rPr>
  </w:style>
  <w:style w:type="character" w:styleId="ListLabel56">
    <w:name w:val="ListLabel 56"/>
    <w:qFormat/>
    <w:rPr>
      <w:rFonts w:eastAsia="Noto Sans Symbols" w:cs="Noto Sans Symbols"/>
      <w:u w:val="none"/>
    </w:rPr>
  </w:style>
  <w:style w:type="character" w:styleId="ListLabel57">
    <w:name w:val="ListLabel 57"/>
    <w:qFormat/>
    <w:rPr>
      <w:rFonts w:eastAsia="Noto Sans Symbols" w:cs="Noto Sans Symbols"/>
      <w:u w:val="none"/>
    </w:rPr>
  </w:style>
  <w:style w:type="character" w:styleId="ListLabel58">
    <w:name w:val="ListLabel 58"/>
    <w:qFormat/>
    <w:rPr>
      <w:rFonts w:eastAsia="Noto Sans Symbols" w:cs="Noto Sans Symbols"/>
      <w:u w:val="none"/>
    </w:rPr>
  </w:style>
  <w:style w:type="character" w:styleId="ListLabel59">
    <w:name w:val="ListLabel 59"/>
    <w:qFormat/>
    <w:rPr>
      <w:rFonts w:eastAsia="Noto Sans Symbols" w:cs="Noto Sans Symbols"/>
      <w:u w:val="none"/>
    </w:rPr>
  </w:style>
  <w:style w:type="character" w:styleId="ListLabel60">
    <w:name w:val="ListLabel 60"/>
    <w:qFormat/>
    <w:rPr>
      <w:rFonts w:eastAsia="Noto Sans Symbols" w:cs="Noto Sans Symbols"/>
      <w:u w:val="none"/>
    </w:rPr>
  </w:style>
  <w:style w:type="character" w:styleId="ListLabel61">
    <w:name w:val="ListLabel 61"/>
    <w:qFormat/>
    <w:rPr>
      <w:rFonts w:eastAsia="Noto Sans Symbols" w:cs="Noto Sans Symbols"/>
      <w:u w:val="none"/>
    </w:rPr>
  </w:style>
  <w:style w:type="character" w:styleId="ListLabel62">
    <w:name w:val="ListLabel 62"/>
    <w:qFormat/>
    <w:rPr>
      <w:rFonts w:eastAsia="Noto Sans Symbols" w:cs="Noto Sans Symbols"/>
      <w:u w:val="none"/>
    </w:rPr>
  </w:style>
  <w:style w:type="character" w:styleId="ListLabel63">
    <w:name w:val="ListLabel 63"/>
    <w:qFormat/>
    <w:rPr>
      <w:rFonts w:eastAsia="Noto Sans Symbols" w:cs="Noto Sans Symbols"/>
      <w:u w:val="none"/>
    </w:rPr>
  </w:style>
  <w:style w:type="character" w:styleId="ListLabel64">
    <w:name w:val="ListLabel 64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5">
    <w:name w:val="ListLabel 65"/>
    <w:qFormat/>
    <w:rPr>
      <w:rFonts w:cs="Noto Sans Symbols"/>
      <w:u w:val="none"/>
    </w:rPr>
  </w:style>
  <w:style w:type="character" w:styleId="ListLabel66">
    <w:name w:val="ListLabel 66"/>
    <w:qFormat/>
    <w:rPr>
      <w:rFonts w:cs="Noto Sans Symbols"/>
      <w:u w:val="none"/>
    </w:rPr>
  </w:style>
  <w:style w:type="character" w:styleId="ListLabel67">
    <w:name w:val="ListLabel 67"/>
    <w:qFormat/>
    <w:rPr>
      <w:rFonts w:cs="Noto Sans Symbols"/>
      <w:u w:val="none"/>
    </w:rPr>
  </w:style>
  <w:style w:type="character" w:styleId="ListLabel68">
    <w:name w:val="ListLabel 68"/>
    <w:qFormat/>
    <w:rPr>
      <w:rFonts w:cs="Noto Sans Symbols"/>
      <w:u w:val="none"/>
    </w:rPr>
  </w:style>
  <w:style w:type="character" w:styleId="ListLabel69">
    <w:name w:val="ListLabel 69"/>
    <w:qFormat/>
    <w:rPr>
      <w:rFonts w:cs="Noto Sans Symbols"/>
      <w:u w:val="none"/>
    </w:rPr>
  </w:style>
  <w:style w:type="character" w:styleId="ListLabel70">
    <w:name w:val="ListLabel 70"/>
    <w:qFormat/>
    <w:rPr>
      <w:rFonts w:cs="Noto Sans Symbols"/>
      <w:u w:val="none"/>
    </w:rPr>
  </w:style>
  <w:style w:type="character" w:styleId="ListLabel71">
    <w:name w:val="ListLabel 71"/>
    <w:qFormat/>
    <w:rPr>
      <w:rFonts w:cs="Noto Sans Symbols"/>
      <w:u w:val="none"/>
    </w:rPr>
  </w:style>
  <w:style w:type="character" w:styleId="ListLabel72">
    <w:name w:val="ListLabel 72"/>
    <w:qFormat/>
    <w:rPr>
      <w:rFonts w:cs="Noto Sans Symbols"/>
      <w:u w:val="none"/>
    </w:rPr>
  </w:style>
  <w:style w:type="character" w:styleId="ListLabel73">
    <w:name w:val="ListLabel 73"/>
    <w:qFormat/>
    <w:rPr>
      <w:rFonts w:cs="Noto Sans Symbols"/>
      <w:u w:val="none"/>
    </w:rPr>
  </w:style>
  <w:style w:type="character" w:styleId="ListLabel74">
    <w:name w:val="ListLabel 74"/>
    <w:qFormat/>
    <w:rPr>
      <w:rFonts w:ascii="Arial" w:hAnsi="Arial" w:cs="Noto Sans Symbols"/>
      <w:sz w:val="22"/>
      <w:szCs w:val="22"/>
      <w:u w:val="none"/>
    </w:rPr>
  </w:style>
  <w:style w:type="character" w:styleId="ListLabel75">
    <w:name w:val="ListLabel 75"/>
    <w:qFormat/>
    <w:rPr>
      <w:rFonts w:cs="Noto Sans Symbols"/>
      <w:u w:val="none"/>
    </w:rPr>
  </w:style>
  <w:style w:type="character" w:styleId="ListLabel76">
    <w:name w:val="ListLabel 76"/>
    <w:qFormat/>
    <w:rPr>
      <w:rFonts w:cs="Noto Sans Symbols"/>
      <w:u w:val="none"/>
    </w:rPr>
  </w:style>
  <w:style w:type="character" w:styleId="ListLabel77">
    <w:name w:val="ListLabel 77"/>
    <w:qFormat/>
    <w:rPr>
      <w:rFonts w:cs="Noto Sans Symbols"/>
      <w:u w:val="none"/>
    </w:rPr>
  </w:style>
  <w:style w:type="character" w:styleId="ListLabel78">
    <w:name w:val="ListLabel 78"/>
    <w:qFormat/>
    <w:rPr>
      <w:rFonts w:cs="Noto Sans Symbols"/>
      <w:u w:val="none"/>
    </w:rPr>
  </w:style>
  <w:style w:type="character" w:styleId="ListLabel79">
    <w:name w:val="ListLabel 79"/>
    <w:qFormat/>
    <w:rPr>
      <w:rFonts w:cs="Noto Sans Symbols"/>
      <w:u w:val="none"/>
    </w:rPr>
  </w:style>
  <w:style w:type="character" w:styleId="ListLabel80">
    <w:name w:val="ListLabel 80"/>
    <w:qFormat/>
    <w:rPr>
      <w:rFonts w:cs="Noto Sans Symbols"/>
      <w:u w:val="none"/>
    </w:rPr>
  </w:style>
  <w:style w:type="character" w:styleId="ListLabel81">
    <w:name w:val="ListLabel 81"/>
    <w:qFormat/>
    <w:rPr>
      <w:rFonts w:cs="Noto Sans Symbols"/>
      <w:u w:val="none"/>
    </w:rPr>
  </w:style>
  <w:style w:type="character" w:styleId="ListLabel82">
    <w:name w:val="ListLabel 82"/>
    <w:qFormat/>
    <w:rPr>
      <w:rFonts w:cs="Noto Sans Symbols"/>
      <w:u w:val="none"/>
    </w:rPr>
  </w:style>
  <w:style w:type="character" w:styleId="ListLabel83">
    <w:name w:val="ListLabel 83"/>
    <w:qFormat/>
    <w:rPr>
      <w:rFonts w:cs="Noto Sans Symbols"/>
      <w:u w:val="none"/>
    </w:rPr>
  </w:style>
  <w:style w:type="character" w:styleId="ListLabel84">
    <w:name w:val="ListLabel 84"/>
    <w:qFormat/>
    <w:rPr>
      <w:rFonts w:cs="Noto Sans Symbols"/>
      <w:u w:val="none"/>
    </w:rPr>
  </w:style>
  <w:style w:type="character" w:styleId="ListLabel85">
    <w:name w:val="ListLabel 85"/>
    <w:qFormat/>
    <w:rPr>
      <w:rFonts w:cs="Noto Sans Symbols"/>
      <w:u w:val="none"/>
    </w:rPr>
  </w:style>
  <w:style w:type="character" w:styleId="ListLabel86">
    <w:name w:val="ListLabel 86"/>
    <w:qFormat/>
    <w:rPr>
      <w:rFonts w:cs="Noto Sans Symbols"/>
      <w:u w:val="none"/>
    </w:rPr>
  </w:style>
  <w:style w:type="character" w:styleId="ListLabel87">
    <w:name w:val="ListLabel 87"/>
    <w:qFormat/>
    <w:rPr>
      <w:rFonts w:cs="Noto Sans Symbols"/>
      <w:u w:val="none"/>
    </w:rPr>
  </w:style>
  <w:style w:type="character" w:styleId="ListLabel88">
    <w:name w:val="ListLabel 88"/>
    <w:qFormat/>
    <w:rPr>
      <w:rFonts w:cs="Noto Sans Symbols"/>
      <w:u w:val="none"/>
    </w:rPr>
  </w:style>
  <w:style w:type="character" w:styleId="ListLabel89">
    <w:name w:val="ListLabel 89"/>
    <w:qFormat/>
    <w:rPr>
      <w:rFonts w:cs="Noto Sans Symbols"/>
      <w:u w:val="none"/>
    </w:rPr>
  </w:style>
  <w:style w:type="character" w:styleId="ListLabel90">
    <w:name w:val="ListLabel 90"/>
    <w:qFormat/>
    <w:rPr>
      <w:rFonts w:cs="Noto Sans Symbols"/>
      <w:u w:val="none"/>
    </w:rPr>
  </w:style>
  <w:style w:type="character" w:styleId="ListLabel91">
    <w:name w:val="ListLabel 91"/>
    <w:qFormat/>
    <w:rPr>
      <w:rFonts w:cs="Noto Sans Symbols"/>
      <w:u w:val="none"/>
    </w:rPr>
  </w:style>
  <w:style w:type="character" w:styleId="ListLabel92">
    <w:name w:val="ListLabel 92"/>
    <w:qFormat/>
    <w:rPr>
      <w:rFonts w:cs="Wingdings"/>
      <w:u w:val="none"/>
    </w:rPr>
  </w:style>
  <w:style w:type="character" w:styleId="ListLabel93">
    <w:name w:val="ListLabel 93"/>
    <w:qFormat/>
    <w:rPr>
      <w:rFonts w:cs="Wingdings 2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Wingdings"/>
      <w:u w:val="none"/>
    </w:rPr>
  </w:style>
  <w:style w:type="character" w:styleId="ListLabel96">
    <w:name w:val="ListLabel 96"/>
    <w:qFormat/>
    <w:rPr>
      <w:rFonts w:cs="Wingdings 2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Wingdings"/>
      <w:u w:val="none"/>
    </w:rPr>
  </w:style>
  <w:style w:type="character" w:styleId="ListLabel99">
    <w:name w:val="ListLabel 99"/>
    <w:qFormat/>
    <w:rPr>
      <w:rFonts w:cs="Wingdings 2"/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cs="Noto Sans Symbols"/>
      <w:u w:val="none"/>
    </w:rPr>
  </w:style>
  <w:style w:type="character" w:styleId="ListLabel102">
    <w:name w:val="ListLabel 102"/>
    <w:qFormat/>
    <w:rPr>
      <w:rFonts w:cs="Noto Sans Symbols"/>
      <w:u w:val="none"/>
    </w:rPr>
  </w:style>
  <w:style w:type="character" w:styleId="ListLabel103">
    <w:name w:val="ListLabel 103"/>
    <w:qFormat/>
    <w:rPr>
      <w:rFonts w:cs="Noto Sans Symbols"/>
      <w:u w:val="none"/>
    </w:rPr>
  </w:style>
  <w:style w:type="character" w:styleId="ListLabel104">
    <w:name w:val="ListLabel 104"/>
    <w:qFormat/>
    <w:rPr>
      <w:rFonts w:cs="Noto Sans Symbols"/>
      <w:u w:val="none"/>
    </w:rPr>
  </w:style>
  <w:style w:type="character" w:styleId="ListLabel105">
    <w:name w:val="ListLabel 105"/>
    <w:qFormat/>
    <w:rPr>
      <w:rFonts w:cs="Noto Sans Symbols"/>
      <w:u w:val="none"/>
    </w:rPr>
  </w:style>
  <w:style w:type="character" w:styleId="ListLabel106">
    <w:name w:val="ListLabel 106"/>
    <w:qFormat/>
    <w:rPr>
      <w:rFonts w:cs="Noto Sans Symbols"/>
      <w:u w:val="none"/>
    </w:rPr>
  </w:style>
  <w:style w:type="character" w:styleId="ListLabel107">
    <w:name w:val="ListLabel 107"/>
    <w:qFormat/>
    <w:rPr>
      <w:rFonts w:cs="Noto Sans Symbols"/>
      <w:u w:val="none"/>
    </w:rPr>
  </w:style>
  <w:style w:type="character" w:styleId="ListLabel108">
    <w:name w:val="ListLabel 108"/>
    <w:qFormat/>
    <w:rPr>
      <w:rFonts w:cs="Noto Sans Symbols"/>
      <w:u w:val="none"/>
    </w:rPr>
  </w:style>
  <w:style w:type="character" w:styleId="ListLabel109">
    <w:name w:val="ListLabel 109"/>
    <w:qFormat/>
    <w:rPr>
      <w:rFonts w:cs="Noto Sans Symbols"/>
      <w:u w:val="none"/>
    </w:rPr>
  </w:style>
  <w:style w:type="character" w:styleId="ListLabel110">
    <w:name w:val="ListLabel 110"/>
    <w:qFormat/>
    <w:rPr>
      <w:rFonts w:cs="Noto Sans Symbols"/>
      <w:u w:val="none"/>
    </w:rPr>
  </w:style>
  <w:style w:type="character" w:styleId="ListLabel111">
    <w:name w:val="ListLabel 111"/>
    <w:qFormat/>
    <w:rPr>
      <w:rFonts w:cs="Noto Sans Symbols"/>
      <w:u w:val="none"/>
    </w:rPr>
  </w:style>
  <w:style w:type="character" w:styleId="ListLabel112">
    <w:name w:val="ListLabel 112"/>
    <w:qFormat/>
    <w:rPr>
      <w:rFonts w:cs="Noto Sans Symbols"/>
      <w:u w:val="none"/>
    </w:rPr>
  </w:style>
  <w:style w:type="character" w:styleId="ListLabel113">
    <w:name w:val="ListLabel 113"/>
    <w:qFormat/>
    <w:rPr>
      <w:rFonts w:cs="Noto Sans Symbols"/>
      <w:u w:val="none"/>
    </w:rPr>
  </w:style>
  <w:style w:type="character" w:styleId="ListLabel114">
    <w:name w:val="ListLabel 114"/>
    <w:qFormat/>
    <w:rPr>
      <w:rFonts w:cs="Noto Sans Symbols"/>
      <w:u w:val="none"/>
    </w:rPr>
  </w:style>
  <w:style w:type="character" w:styleId="ListLabel115">
    <w:name w:val="ListLabel 115"/>
    <w:qFormat/>
    <w:rPr>
      <w:rFonts w:cs="Noto Sans Symbols"/>
      <w:u w:val="none"/>
    </w:rPr>
  </w:style>
  <w:style w:type="character" w:styleId="ListLabel116">
    <w:name w:val="ListLabel 116"/>
    <w:qFormat/>
    <w:rPr>
      <w:rFonts w:cs="Noto Sans Symbols"/>
      <w:u w:val="none"/>
    </w:rPr>
  </w:style>
  <w:style w:type="character" w:styleId="ListLabel117">
    <w:name w:val="ListLabel 117"/>
    <w:qFormat/>
    <w:rPr>
      <w:rFonts w:cs="Noto Sans Symbols"/>
      <w:u w:val="none"/>
    </w:rPr>
  </w:style>
  <w:style w:type="character" w:styleId="ListLabel118">
    <w:name w:val="ListLabel 118"/>
    <w:qFormat/>
    <w:rPr>
      <w:rFonts w:cs="Noto Sans Symbols"/>
      <w:u w:val="none"/>
    </w:rPr>
  </w:style>
  <w:style w:type="character" w:styleId="ListLabel119">
    <w:name w:val="ListLabel 119"/>
    <w:qFormat/>
    <w:rPr>
      <w:rFonts w:cs="Noto Sans Symbols"/>
      <w:u w:val="none"/>
    </w:rPr>
  </w:style>
  <w:style w:type="character" w:styleId="ListLabel120">
    <w:name w:val="ListLabel 120"/>
    <w:qFormat/>
    <w:rPr>
      <w:rFonts w:cs="Noto Sans Symbols"/>
      <w:u w:val="none"/>
    </w:rPr>
  </w:style>
  <w:style w:type="character" w:styleId="ListLabel121">
    <w:name w:val="ListLabel 121"/>
    <w:qFormat/>
    <w:rPr>
      <w:rFonts w:cs="Noto Sans Symbols"/>
      <w:u w:val="none"/>
    </w:rPr>
  </w:style>
  <w:style w:type="character" w:styleId="ListLabel122">
    <w:name w:val="ListLabel 122"/>
    <w:qFormat/>
    <w:rPr>
      <w:rFonts w:cs="Noto Sans Symbols"/>
      <w:u w:val="none"/>
    </w:rPr>
  </w:style>
  <w:style w:type="character" w:styleId="ListLabel123">
    <w:name w:val="ListLabel 123"/>
    <w:qFormat/>
    <w:rPr>
      <w:rFonts w:cs="Noto Sans Symbols"/>
      <w:u w:val="none"/>
    </w:rPr>
  </w:style>
  <w:style w:type="character" w:styleId="ListLabel124">
    <w:name w:val="ListLabel 124"/>
    <w:qFormat/>
    <w:rPr>
      <w:rFonts w:cs="Noto Sans Symbols"/>
      <w:u w:val="none"/>
    </w:rPr>
  </w:style>
  <w:style w:type="character" w:styleId="ListLabel125">
    <w:name w:val="ListLabel 125"/>
    <w:qFormat/>
    <w:rPr>
      <w:rFonts w:cs="Noto Sans Symbols"/>
      <w:u w:val="none"/>
    </w:rPr>
  </w:style>
  <w:style w:type="character" w:styleId="ListLabel126">
    <w:name w:val="ListLabel 126"/>
    <w:qFormat/>
    <w:rPr>
      <w:rFonts w:cs="Noto Sans Symbols"/>
      <w:u w:val="none"/>
    </w:rPr>
  </w:style>
  <w:style w:type="character" w:styleId="ListLabel127">
    <w:name w:val="ListLabel 127"/>
    <w:qFormat/>
    <w:rPr>
      <w:rFonts w:cs="Noto Sans Symbols"/>
      <w:u w:val="none"/>
    </w:rPr>
  </w:style>
  <w:style w:type="character" w:styleId="ListLabel128">
    <w:name w:val="ListLabel 128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0" w:after="60"/>
      <w:ind w:left="0" w:right="0" w:hanging="0"/>
      <w:jc w:val="center"/>
    </w:pPr>
    <w:rPr>
      <w:rFonts w:ascii="Roboto Medium" w:hAnsi="Roboto Medium" w:eastAsia="Roboto Medium" w:cs="Roboto Medium"/>
      <w:b w:val="false"/>
      <w:i w:val="false"/>
      <w:caps w:val="false"/>
      <w:smallCaps w:val="false"/>
      <w:strike w:val="false"/>
      <w:dstrike w:val="false"/>
      <w:color w:val="E11A5A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f.unibz.it/~ricci/ISR/papers/ieeecomputer.pdf" TargetMode="External"/><Relationship Id="rId3" Type="http://schemas.openxmlformats.org/officeDocument/2006/relationships/hyperlink" Target="https://grouplens.org/datasets/movielens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210</Words>
  <Characters>1396</Characters>
  <CharactersWithSpaces>1602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2022-02-28T19:06:51Z</dcterms:modified>
  <cp:revision>3</cp:revision>
  <dc:subject/>
  <dc:title/>
</cp:coreProperties>
</file>