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86E8" w14:textId="77777777" w:rsidR="001A4C80" w:rsidRDefault="001A4C80"/>
    <w:p w14:paraId="1004623A" w14:textId="77777777" w:rsidR="001A4C80" w:rsidRDefault="001A4C80"/>
    <w:p w14:paraId="13390CC9" w14:textId="77777777" w:rsidR="001A4C80" w:rsidRDefault="001A4C80"/>
    <w:p w14:paraId="0EAC39F6" w14:textId="77777777" w:rsidR="001A4C80" w:rsidRDefault="001A4C80"/>
    <w:p w14:paraId="00385C07" w14:textId="77777777" w:rsidR="001A4C80" w:rsidRDefault="00000000">
      <w:pPr>
        <w:spacing w:line="259" w:lineRule="auto"/>
        <w:jc w:val="center"/>
      </w:pPr>
      <w:r>
        <w:rPr>
          <w:b/>
          <w:color w:val="173B57"/>
          <w:sz w:val="50"/>
        </w:rPr>
        <w:t>Software Design Document (SDD)</w:t>
      </w:r>
    </w:p>
    <w:p w14:paraId="0D2F1ADD" w14:textId="77777777" w:rsidR="001A4C80" w:rsidRDefault="00000000">
      <w:pPr>
        <w:spacing w:line="259" w:lineRule="auto"/>
        <w:jc w:val="center"/>
      </w:pPr>
      <w:r>
        <w:t>Schedulix - Version 3.0 + 4.0</w:t>
      </w:r>
    </w:p>
    <w:p w14:paraId="63264B1A" w14:textId="77777777" w:rsidR="001A4C80" w:rsidRDefault="00000000">
      <w:pPr>
        <w:spacing w:line="259" w:lineRule="auto"/>
        <w:jc w:val="center"/>
      </w:pPr>
      <w:r>
        <w:rPr>
          <w:b/>
          <w:color w:val="1E2933"/>
          <w:sz w:val="28"/>
        </w:rPr>
        <w:t>Part 3: Threshold Requirements, Metrics, and Exam-System Ranking</w:t>
      </w:r>
    </w:p>
    <w:p w14:paraId="4F1C2337" w14:textId="77777777" w:rsidR="001A4C80" w:rsidRDefault="00000000">
      <w:pPr>
        <w:spacing w:line="259" w:lineRule="auto"/>
        <w:jc w:val="center"/>
      </w:pPr>
      <w:r>
        <w:t>Part 4: Interactive Version Control, Trade-off Optimization, and Conflict Resolution</w:t>
      </w:r>
    </w:p>
    <w:p w14:paraId="057FCC6D" w14:textId="77777777" w:rsidR="001A4C80" w:rsidRDefault="001A4C80"/>
    <w:p w14:paraId="12D2241A" w14:textId="77777777" w:rsidR="001A4C80" w:rsidRDefault="001A4C80"/>
    <w:p w14:paraId="22BFBD42" w14:textId="77777777" w:rsidR="001A4C80" w:rsidRDefault="001A4C80"/>
    <w:tbl>
      <w:tblPr>
        <w:tblW w:w="0" w:type="auto"/>
        <w:jc w:val="center"/>
        <w:tblLayout w:type="fixed"/>
        <w:tblLook w:val="04A0" w:firstRow="1" w:lastRow="0" w:firstColumn="1" w:lastColumn="0" w:noHBand="0" w:noVBand="1"/>
      </w:tblPr>
      <w:tblGrid>
        <w:gridCol w:w="2551"/>
        <w:gridCol w:w="6123"/>
      </w:tblGrid>
      <w:tr w:rsidR="001A4C80" w14:paraId="2884486A" w14:textId="77777777">
        <w:trPr>
          <w:jc w:val="center"/>
        </w:trPr>
        <w:tc>
          <w:tcPr>
            <w:tcW w:w="2551" w:type="dxa"/>
            <w:tcBorders>
              <w:top w:val="single" w:sz="5" w:space="0" w:color="B8C6D0"/>
              <w:left w:val="single" w:sz="5" w:space="0" w:color="B8C6D0"/>
              <w:bottom w:val="single" w:sz="5" w:space="0" w:color="B8C6D0"/>
              <w:right w:val="single" w:sz="5" w:space="0" w:color="B8C6D0"/>
            </w:tcBorders>
            <w:shd w:val="clear" w:color="auto" w:fill="EAF3F8"/>
            <w:vAlign w:val="center"/>
          </w:tcPr>
          <w:p w14:paraId="30CC4F37" w14:textId="77777777" w:rsidR="00285612" w:rsidRDefault="00000000">
            <w:r>
              <w:t>Project</w:t>
            </w:r>
          </w:p>
        </w:tc>
        <w:tc>
          <w:tcPr>
            <w:tcW w:w="6123"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2907BA56" w14:textId="77777777" w:rsidR="00285612" w:rsidRDefault="00000000">
            <w:r>
              <w:t>Schedulix</w:t>
            </w:r>
          </w:p>
        </w:tc>
      </w:tr>
      <w:tr w:rsidR="001A4C80" w14:paraId="03524CF8" w14:textId="77777777">
        <w:trPr>
          <w:jc w:val="center"/>
        </w:trPr>
        <w:tc>
          <w:tcPr>
            <w:tcW w:w="2551" w:type="dxa"/>
            <w:tcBorders>
              <w:top w:val="single" w:sz="5" w:space="0" w:color="B8C6D0"/>
              <w:left w:val="single" w:sz="5" w:space="0" w:color="B8C6D0"/>
              <w:bottom w:val="single" w:sz="5" w:space="0" w:color="B8C6D0"/>
              <w:right w:val="single" w:sz="5" w:space="0" w:color="B8C6D0"/>
            </w:tcBorders>
            <w:shd w:val="clear" w:color="auto" w:fill="EAF3F8"/>
            <w:vAlign w:val="center"/>
          </w:tcPr>
          <w:p w14:paraId="75DAD5CF" w14:textId="77777777" w:rsidR="00285612" w:rsidRDefault="00000000">
            <w:r>
              <w:t>Design Baseline</w:t>
            </w:r>
          </w:p>
        </w:tc>
        <w:tc>
          <w:tcPr>
            <w:tcW w:w="6123" w:type="dxa"/>
            <w:tcBorders>
              <w:top w:val="single" w:sz="5" w:space="0" w:color="B8C6D0"/>
              <w:left w:val="single" w:sz="5" w:space="0" w:color="B8C6D0"/>
              <w:bottom w:val="single" w:sz="5" w:space="0" w:color="B8C6D0"/>
              <w:right w:val="single" w:sz="5" w:space="0" w:color="B8C6D0"/>
            </w:tcBorders>
            <w:vAlign w:val="center"/>
          </w:tcPr>
          <w:p w14:paraId="67495517" w14:textId="77777777" w:rsidR="00285612" w:rsidRDefault="00000000">
            <w:r>
              <w:t>Version 2.0 design document and current codebase</w:t>
            </w:r>
          </w:p>
        </w:tc>
      </w:tr>
      <w:tr w:rsidR="001A4C80" w14:paraId="28B21A8C" w14:textId="77777777">
        <w:trPr>
          <w:jc w:val="center"/>
        </w:trPr>
        <w:tc>
          <w:tcPr>
            <w:tcW w:w="2551" w:type="dxa"/>
            <w:tcBorders>
              <w:top w:val="single" w:sz="5" w:space="0" w:color="B8C6D0"/>
              <w:left w:val="single" w:sz="5" w:space="0" w:color="B8C6D0"/>
              <w:bottom w:val="single" w:sz="5" w:space="0" w:color="B8C6D0"/>
              <w:right w:val="single" w:sz="5" w:space="0" w:color="B8C6D0"/>
            </w:tcBorders>
            <w:shd w:val="clear" w:color="auto" w:fill="EAF3F8"/>
            <w:vAlign w:val="center"/>
          </w:tcPr>
          <w:p w14:paraId="075F7201" w14:textId="77777777" w:rsidR="00285612" w:rsidRDefault="00000000">
            <w:r>
              <w:t>Requirements Source</w:t>
            </w:r>
          </w:p>
        </w:tc>
        <w:tc>
          <w:tcPr>
            <w:tcW w:w="6123"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73A554C6" w14:textId="77777777" w:rsidR="00285612" w:rsidRDefault="00000000">
            <w:r>
              <w:t>Version 3.0 + 4.0 - Parts 3-4 requirements</w:t>
            </w:r>
          </w:p>
        </w:tc>
      </w:tr>
      <w:tr w:rsidR="001A4C80" w14:paraId="59F0FA06" w14:textId="77777777">
        <w:trPr>
          <w:jc w:val="center"/>
        </w:trPr>
        <w:tc>
          <w:tcPr>
            <w:tcW w:w="2551" w:type="dxa"/>
            <w:tcBorders>
              <w:top w:val="single" w:sz="5" w:space="0" w:color="B8C6D0"/>
              <w:left w:val="single" w:sz="5" w:space="0" w:color="B8C6D0"/>
              <w:bottom w:val="single" w:sz="5" w:space="0" w:color="B8C6D0"/>
              <w:right w:val="single" w:sz="5" w:space="0" w:color="B8C6D0"/>
            </w:tcBorders>
            <w:shd w:val="clear" w:color="auto" w:fill="EAF3F8"/>
            <w:vAlign w:val="center"/>
          </w:tcPr>
          <w:p w14:paraId="53B12355" w14:textId="77777777" w:rsidR="00285612" w:rsidRDefault="00000000">
            <w:r>
              <w:t>Part 4 Status</w:t>
            </w:r>
          </w:p>
        </w:tc>
        <w:tc>
          <w:tcPr>
            <w:tcW w:w="6123" w:type="dxa"/>
            <w:tcBorders>
              <w:top w:val="single" w:sz="5" w:space="0" w:color="B8C6D0"/>
              <w:left w:val="single" w:sz="5" w:space="0" w:color="B8C6D0"/>
              <w:bottom w:val="single" w:sz="5" w:space="0" w:color="B8C6D0"/>
              <w:right w:val="single" w:sz="5" w:space="0" w:color="B8C6D0"/>
            </w:tcBorders>
            <w:vAlign w:val="center"/>
          </w:tcPr>
          <w:p w14:paraId="4DA54FBE" w14:textId="77777777" w:rsidR="00285612" w:rsidRDefault="00000000">
            <w:r>
              <w:t>Designed - Interactive Version Control, Trade-off Optimization &amp; Conflict Resolution</w:t>
            </w:r>
          </w:p>
        </w:tc>
      </w:tr>
    </w:tbl>
    <w:tbl>
      <w:tblPr>
        <w:tblW w:w="0" w:type="auto"/>
        <w:jc w:val="center"/>
        <w:tblLook w:val="04A0" w:firstRow="1" w:lastRow="0" w:firstColumn="1" w:lastColumn="0" w:noHBand="0" w:noVBand="1"/>
      </w:tblPr>
      <w:tblGrid>
        <w:gridCol w:w="9945"/>
      </w:tblGrid>
      <w:tr w:rsidR="001A4C80" w14:paraId="06D3F5AC" w14:textId="77777777">
        <w:trPr>
          <w:jc w:val="center"/>
        </w:trPr>
        <w:tc>
          <w:tcPr>
            <w:tcW w:w="9978" w:type="dxa"/>
            <w:tcBorders>
              <w:top w:val="single" w:sz="8" w:space="0" w:color="D6A83A"/>
              <w:left w:val="single" w:sz="18" w:space="0" w:color="D6A83A"/>
              <w:bottom w:val="single" w:sz="8" w:space="0" w:color="D6A83A"/>
              <w:right w:val="single" w:sz="8" w:space="0" w:color="D6A83A"/>
            </w:tcBorders>
            <w:shd w:val="clear" w:color="auto" w:fill="F8F3E6"/>
            <w:vAlign w:val="center"/>
          </w:tcPr>
          <w:p w14:paraId="0CB49565" w14:textId="77777777" w:rsidR="00285612" w:rsidRDefault="00000000">
            <w:r>
              <w:t>Document Principle: This document is a focused update to the Version 2.0 design. Components that do not change remain as previously documented. The following sections describe only the additions and adaptations required for Part 3 and the approved Part 4 feature.</w:t>
            </w:r>
          </w:p>
        </w:tc>
      </w:tr>
    </w:tbl>
    <w:p w14:paraId="0C8480E2" w14:textId="77777777" w:rsidR="001A4C80" w:rsidRDefault="001A4C80">
      <w:pPr>
        <w:spacing w:after="0"/>
      </w:pPr>
    </w:p>
    <w:p w14:paraId="525116D2" w14:textId="77777777" w:rsidR="001A4C80" w:rsidRDefault="00000000">
      <w:r>
        <w:br w:type="page"/>
      </w:r>
    </w:p>
    <w:p w14:paraId="0BE56363" w14:textId="77777777" w:rsidR="001A4C80" w:rsidRDefault="00000000">
      <w:pPr>
        <w:pStyle w:val="1"/>
        <w:pBdr>
          <w:bottom w:val="single" w:sz="9" w:space="2" w:color="255A78"/>
        </w:pBdr>
        <w:spacing w:before="160" w:after="120" w:line="259" w:lineRule="auto"/>
      </w:pPr>
      <w:r>
        <w:rPr>
          <w:color w:val="173B57"/>
          <w:sz w:val="34"/>
        </w:rPr>
        <w:lastRenderedPageBreak/>
        <w:t>1. Purpose of the Update and Version</w:t>
      </w:r>
      <w:r w:rsidR="004A43C7">
        <w:rPr>
          <w:color w:val="173B57"/>
          <w:sz w:val="34"/>
        </w:rPr>
        <w:t xml:space="preserve"> </w:t>
      </w:r>
      <w:r>
        <w:rPr>
          <w:color w:val="173B57"/>
          <w:sz w:val="34"/>
        </w:rPr>
        <w:t>Scope</w:t>
      </w:r>
    </w:p>
    <w:p w14:paraId="7A22926C" w14:textId="77777777" w:rsidR="001A4C80" w:rsidRDefault="00000000">
      <w:pPr>
        <w:spacing w:line="259" w:lineRule="auto"/>
      </w:pPr>
      <w:r>
        <w:t>Version 3.0 + 4.0 extends Schedulix from a system that generates every legal exam schedule into a system that allows the user to define additional threshold requirements, reject schedules that do not satisfy them, rank the remaining schedules, and resolve deadlock cases through relaxation recommendations, manual adjustments, snapshots, undo/redo, and version comparison. The extension is built on top of the Version 2.0 architecture and does not replace the existing input flow, workflow manager, MVP separation, or scheduling engine.</w:t>
      </w:r>
    </w:p>
    <w:p w14:paraId="1B5821B0" w14:textId="77777777" w:rsidR="001A4C80" w:rsidRDefault="00000000">
      <w:pPr>
        <w:pStyle w:val="21"/>
        <w:spacing w:before="160" w:after="120" w:line="259" w:lineRule="auto"/>
      </w:pPr>
      <w:r>
        <w:rPr>
          <w:color w:val="255A78"/>
        </w:rPr>
        <w:t>1.1 Part 3 Scope</w:t>
      </w:r>
    </w:p>
    <w:p w14:paraId="1F111882" w14:textId="77777777" w:rsidR="001A4C80" w:rsidRDefault="00000000">
      <w:pPr>
        <w:spacing w:after="50" w:line="259" w:lineRule="auto"/>
        <w:ind w:left="255" w:hanging="159"/>
      </w:pPr>
      <w:r>
        <w:rPr>
          <w:color w:val="1E2933"/>
          <w:sz w:val="20"/>
        </w:rPr>
        <w:t>• Define five optional threshold constraints. Each constraint has its own enable switch and independent k value.</w:t>
      </w:r>
    </w:p>
    <w:p w14:paraId="6DE5F636" w14:textId="77777777" w:rsidR="001A4C80" w:rsidRDefault="00000000">
      <w:pPr>
        <w:spacing w:after="50" w:line="259" w:lineRule="auto"/>
        <w:ind w:left="255" w:hanging="159"/>
      </w:pPr>
      <w:r>
        <w:rPr>
          <w:color w:val="1E2933"/>
          <w:sz w:val="20"/>
        </w:rPr>
        <w:t>• Calculate five metrics for every exam system that passes the threshold requirements.</w:t>
      </w:r>
    </w:p>
    <w:p w14:paraId="2A235E4B" w14:textId="77777777" w:rsidR="001A4C80" w:rsidRDefault="00000000">
      <w:pPr>
        <w:spacing w:after="50" w:line="259" w:lineRule="auto"/>
        <w:ind w:left="255" w:hanging="159"/>
      </w:pPr>
      <w:r>
        <w:rPr>
          <w:color w:val="1E2933"/>
          <w:sz w:val="20"/>
        </w:rPr>
        <w:t>• Apply lexicographic multi-criteria ranking according to a priority order selected by the user.</w:t>
      </w:r>
    </w:p>
    <w:p w14:paraId="29E533A5" w14:textId="77777777" w:rsidR="001A4C80" w:rsidRDefault="00000000">
      <w:pPr>
        <w:spacing w:after="50" w:line="259" w:lineRule="auto"/>
        <w:ind w:left="255" w:hanging="159"/>
      </w:pPr>
      <w:r>
        <w:rPr>
          <w:color w:val="1E2933"/>
          <w:sz w:val="20"/>
        </w:rPr>
        <w:t>• Support both the Version 2.0 GUI flow and the Version 1.0 file-based flow.</w:t>
      </w:r>
    </w:p>
    <w:p w14:paraId="58FB16F5" w14:textId="77777777" w:rsidR="001A4C80" w:rsidRDefault="00000000">
      <w:pPr>
        <w:spacing w:after="50" w:line="259" w:lineRule="auto"/>
        <w:ind w:left="255" w:hanging="159"/>
      </w:pPr>
      <w:r>
        <w:rPr>
          <w:color w:val="1E2933"/>
          <w:sz w:val="20"/>
        </w:rPr>
        <w:t>• Allow the ranking definition to change after generation without rerunning the scheduling algorithm, provided that the threshold requirements have not changed.</w:t>
      </w:r>
    </w:p>
    <w:p w14:paraId="33ACA2ED" w14:textId="77777777" w:rsidR="001A4C80" w:rsidRDefault="00000000">
      <w:pPr>
        <w:spacing w:after="50" w:line="259" w:lineRule="auto"/>
        <w:ind w:left="255" w:hanging="159"/>
      </w:pPr>
      <w:r>
        <w:t>• Persist user preferences, calculated results, relaxed recommendations, and internal snapshots to support continuity and fast response.</w:t>
      </w:r>
    </w:p>
    <w:p w14:paraId="00F3237C" w14:textId="77777777" w:rsidR="001A4C80" w:rsidRDefault="00000000">
      <w:pPr>
        <w:pStyle w:val="21"/>
        <w:spacing w:before="160" w:after="120" w:line="259" w:lineRule="auto"/>
      </w:pPr>
      <w:r>
        <w:rPr>
          <w:color w:val="255A78"/>
        </w:rPr>
        <w:t>1.2 Outside the Scope of Part 3</w:t>
      </w:r>
    </w:p>
    <w:p w14:paraId="0AA5072B" w14:textId="77777777" w:rsidR="001A4C80" w:rsidRDefault="00000000">
      <w:pPr>
        <w:spacing w:after="50" w:line="259" w:lineRule="auto"/>
        <w:ind w:left="255" w:hanging="159"/>
      </w:pPr>
      <w:r>
        <w:rPr>
          <w:color w:val="1E2933"/>
          <w:sz w:val="20"/>
        </w:rPr>
        <w:t>• Exam hours, rooms, instructor availability, and additional resource constraints.</w:t>
      </w:r>
    </w:p>
    <w:p w14:paraId="7810BC29" w14:textId="77777777" w:rsidR="001A4C80" w:rsidRDefault="00000000">
      <w:pPr>
        <w:spacing w:after="50" w:line="259" w:lineRule="auto"/>
        <w:ind w:left="255" w:hanging="159"/>
      </w:pPr>
      <w:r>
        <w:rPr>
          <w:color w:val="1E2933"/>
          <w:sz w:val="20"/>
        </w:rPr>
        <w:t>• An AI algorithm that replaces the existing scheduling engine.</w:t>
      </w:r>
    </w:p>
    <w:p w14:paraId="350F576F" w14:textId="77777777" w:rsidR="001A4C80" w:rsidRDefault="00000000">
      <w:pPr>
        <w:spacing w:after="50" w:line="259" w:lineRule="auto"/>
        <w:ind w:left="255" w:hanging="159"/>
      </w:pPr>
      <w:r>
        <w:t>• External integrations, room allocation, exam-hour allocation, instructor availability, and features not included in the approved Part 4 SRS.</w:t>
      </w:r>
    </w:p>
    <w:p w14:paraId="289A1A2A" w14:textId="77777777" w:rsidR="001A4C80" w:rsidRDefault="00000000">
      <w:pPr>
        <w:spacing w:after="50" w:line="259" w:lineRule="auto"/>
        <w:ind w:left="255" w:hanging="159"/>
      </w:pPr>
      <w:r>
        <w:rPr>
          <w:color w:val="1E2933"/>
          <w:sz w:val="20"/>
        </w:rPr>
        <w:t>• Changing the basic conflict rules from Versions 1.0–2.0, except when an enabled threshold requirement makes them stricter.</w:t>
      </w:r>
    </w:p>
    <w:tbl>
      <w:tblPr>
        <w:tblW w:w="0" w:type="auto"/>
        <w:jc w:val="center"/>
        <w:tblLook w:val="04A0" w:firstRow="1" w:lastRow="0" w:firstColumn="1" w:lastColumn="0" w:noHBand="0" w:noVBand="1"/>
      </w:tblPr>
      <w:tblGrid>
        <w:gridCol w:w="9945"/>
      </w:tblGrid>
      <w:tr w:rsidR="001A4C80" w14:paraId="4F414A7A" w14:textId="77777777">
        <w:trPr>
          <w:jc w:val="center"/>
        </w:trPr>
        <w:tc>
          <w:tcPr>
            <w:tcW w:w="9978" w:type="dxa"/>
            <w:tcBorders>
              <w:top w:val="single" w:sz="8" w:space="0" w:color="2F7A5A"/>
              <w:left w:val="single" w:sz="18" w:space="0" w:color="2F7A5A"/>
              <w:bottom w:val="single" w:sz="8" w:space="0" w:color="2F7A5A"/>
              <w:right w:val="single" w:sz="8" w:space="0" w:color="2F7A5A"/>
            </w:tcBorders>
            <w:shd w:val="clear" w:color="auto" w:fill="EAF3F8"/>
            <w:vAlign w:val="center"/>
          </w:tcPr>
          <w:p w14:paraId="3AEA72C2" w14:textId="77777777" w:rsidR="00285612" w:rsidRDefault="00000000">
            <w:r>
              <w:t>Backward Compatibility: When every threshold constraint is disabled and the ranking list is empty, the system behaves like Version 2.0: the same input files, the same legal schedules, and the same GUI flow. This also allows regression tests to compare the new version with the existing behavior.</w:t>
            </w:r>
          </w:p>
        </w:tc>
      </w:tr>
    </w:tbl>
    <w:p w14:paraId="16D30789" w14:textId="77777777" w:rsidR="001A4C80" w:rsidRDefault="001A4C80">
      <w:pPr>
        <w:spacing w:after="0"/>
      </w:pPr>
    </w:p>
    <w:p w14:paraId="38D4C4BF" w14:textId="77777777" w:rsidR="001A4C80" w:rsidRDefault="00000000">
      <w:r>
        <w:br w:type="page"/>
      </w:r>
    </w:p>
    <w:p w14:paraId="558CB325" w14:textId="77777777" w:rsidR="001A4C80" w:rsidRDefault="00000000">
      <w:pPr>
        <w:pStyle w:val="1"/>
        <w:pBdr>
          <w:bottom w:val="single" w:sz="9" w:space="2" w:color="255A78"/>
        </w:pBdr>
        <w:spacing w:before="160" w:after="120" w:line="259" w:lineRule="auto"/>
      </w:pPr>
      <w:r>
        <w:rPr>
          <w:color w:val="173B57"/>
          <w:sz w:val="34"/>
        </w:rPr>
        <w:lastRenderedPageBreak/>
        <w:t>2. Updated Architecture</w:t>
      </w:r>
    </w:p>
    <w:p w14:paraId="11C17187" w14:textId="77777777" w:rsidR="001A4C80" w:rsidRDefault="00000000">
      <w:pPr>
        <w:spacing w:line="259" w:lineRule="auto"/>
      </w:pPr>
      <w:r>
        <w:rPr>
          <w:color w:val="1E2933"/>
        </w:rPr>
        <w:t>The layered structure introduced in Version 2.0 remains unchanged. The extension adds a preferences layer, a constraint layer, and a metrics/ranking layer between the presenters and the scheduling engine. Screens do not calculate date gaps or scores; they only display and pass structured preference objects.</w:t>
      </w:r>
    </w:p>
    <w:tbl>
      <w:tblPr>
        <w:tblW w:w="0" w:type="auto"/>
        <w:jc w:val="center"/>
        <w:tblLook w:val="04A0" w:firstRow="1" w:lastRow="0" w:firstColumn="1" w:lastColumn="0" w:noHBand="0" w:noVBand="1"/>
      </w:tblPr>
      <w:tblGrid>
        <w:gridCol w:w="907"/>
        <w:gridCol w:w="904"/>
        <w:gridCol w:w="906"/>
        <w:gridCol w:w="904"/>
        <w:gridCol w:w="906"/>
        <w:gridCol w:w="904"/>
        <w:gridCol w:w="906"/>
        <w:gridCol w:w="904"/>
        <w:gridCol w:w="906"/>
        <w:gridCol w:w="904"/>
        <w:gridCol w:w="907"/>
      </w:tblGrid>
      <w:tr w:rsidR="001A4C80" w14:paraId="51934A94" w14:textId="77777777" w:rsidTr="00DA26B4">
        <w:trPr>
          <w:jc w:val="center"/>
        </w:trPr>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452D0EC6" w14:textId="77777777" w:rsidR="00285612" w:rsidRDefault="00000000">
            <w:r>
              <w:t>Input</w:t>
            </w:r>
          </w:p>
        </w:tc>
        <w:tc>
          <w:tcPr>
            <w:tcW w:w="907" w:type="dxa"/>
            <w:vAlign w:val="center"/>
          </w:tcPr>
          <w:p w14:paraId="6C9CADC0"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51C28733" w14:textId="77777777" w:rsidR="00285612" w:rsidRDefault="00000000">
            <w:r>
              <w:t>Prefs</w:t>
            </w:r>
          </w:p>
        </w:tc>
        <w:tc>
          <w:tcPr>
            <w:tcW w:w="907" w:type="dxa"/>
            <w:vAlign w:val="center"/>
          </w:tcPr>
          <w:p w14:paraId="2EC99176"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05DE1EDB" w14:textId="77777777" w:rsidR="00285612" w:rsidRDefault="00000000">
            <w:r>
              <w:t>Rules</w:t>
            </w:r>
          </w:p>
        </w:tc>
        <w:tc>
          <w:tcPr>
            <w:tcW w:w="907" w:type="dxa"/>
            <w:vAlign w:val="center"/>
          </w:tcPr>
          <w:p w14:paraId="355279DF"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381A3056" w14:textId="77777777" w:rsidR="00285612" w:rsidRDefault="00000000">
            <w:r>
              <w:t>Build</w:t>
            </w:r>
          </w:p>
        </w:tc>
        <w:tc>
          <w:tcPr>
            <w:tcW w:w="907" w:type="dxa"/>
            <w:vAlign w:val="center"/>
          </w:tcPr>
          <w:p w14:paraId="5FBD224A"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75D962EC" w14:textId="77777777" w:rsidR="00285612" w:rsidRDefault="00000000">
            <w:r>
              <w:t>Rank</w:t>
            </w:r>
          </w:p>
        </w:tc>
        <w:tc>
          <w:tcPr>
            <w:tcW w:w="907" w:type="dxa"/>
            <w:vAlign w:val="center"/>
          </w:tcPr>
          <w:p w14:paraId="2FB4E31C"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497967E3" w14:textId="77777777" w:rsidR="00285612" w:rsidRDefault="00000000">
            <w:r>
              <w:t>Output</w:t>
            </w:r>
          </w:p>
        </w:tc>
      </w:tr>
    </w:tbl>
    <w:p w14:paraId="1AA0E4D0" w14:textId="77777777" w:rsidR="001A4C80" w:rsidRDefault="00000000">
      <w:pPr>
        <w:pStyle w:val="21"/>
        <w:spacing w:before="160" w:after="120" w:line="259" w:lineRule="auto"/>
      </w:pPr>
      <w:r>
        <w:rPr>
          <w:color w:val="255A78"/>
        </w:rPr>
        <w:t>2.1 Layers and Components</w:t>
      </w:r>
    </w:p>
    <w:tbl>
      <w:tblPr>
        <w:tblW w:w="0" w:type="auto"/>
        <w:jc w:val="center"/>
        <w:tblLayout w:type="fixed"/>
        <w:tblLook w:val="04A0" w:firstRow="1" w:lastRow="0" w:firstColumn="1" w:lastColumn="0" w:noHBand="0" w:noVBand="1"/>
      </w:tblPr>
      <w:tblGrid>
        <w:gridCol w:w="2608"/>
        <w:gridCol w:w="6917"/>
      </w:tblGrid>
      <w:tr w:rsidR="001A4C80" w14:paraId="0D7FD6A7" w14:textId="77777777">
        <w:trPr>
          <w:jc w:val="center"/>
        </w:trPr>
        <w:tc>
          <w:tcPr>
            <w:tcW w:w="2608"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2976B942" w14:textId="77777777" w:rsidR="00285612" w:rsidRDefault="00000000">
            <w:r>
              <w:t>Component</w:t>
            </w:r>
          </w:p>
        </w:tc>
        <w:tc>
          <w:tcPr>
            <w:tcW w:w="6917"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4AADED92" w14:textId="77777777" w:rsidR="00285612" w:rsidRDefault="00000000">
            <w:r>
              <w:t>Responsibility in Version 3.0 + 4.0</w:t>
            </w:r>
          </w:p>
        </w:tc>
      </w:tr>
      <w:tr w:rsidR="001A4C80" w14:paraId="1FAEBEA6" w14:textId="77777777">
        <w:trPr>
          <w:jc w:val="center"/>
        </w:trPr>
        <w:tc>
          <w:tcPr>
            <w:tcW w:w="2608" w:type="dxa"/>
            <w:tcBorders>
              <w:top w:val="single" w:sz="5" w:space="0" w:color="B8C6D0"/>
              <w:left w:val="single" w:sz="5" w:space="0" w:color="B8C6D0"/>
              <w:bottom w:val="single" w:sz="5" w:space="0" w:color="B8C6D0"/>
              <w:right w:val="single" w:sz="5" w:space="0" w:color="B8C6D0"/>
            </w:tcBorders>
            <w:vAlign w:val="center"/>
          </w:tcPr>
          <w:p w14:paraId="7C5A8B9F" w14:textId="77777777" w:rsidR="00285612" w:rsidRDefault="00000000">
            <w:r>
              <w:t>SchedulixWorkflow</w:t>
            </w:r>
          </w:p>
        </w:tc>
        <w:tc>
          <w:tcPr>
            <w:tcW w:w="6917" w:type="dxa"/>
            <w:tcBorders>
              <w:top w:val="single" w:sz="5" w:space="0" w:color="B8C6D0"/>
              <w:left w:val="single" w:sz="5" w:space="0" w:color="B8C6D0"/>
              <w:bottom w:val="single" w:sz="5" w:space="0" w:color="B8C6D0"/>
              <w:right w:val="single" w:sz="5" w:space="0" w:color="B8C6D0"/>
            </w:tcBorders>
            <w:vAlign w:val="center"/>
          </w:tcPr>
          <w:p w14:paraId="38AB537D" w14:textId="77777777" w:rsidR="00285612" w:rsidRDefault="00000000">
            <w:r>
              <w:t>Adds a settings step before schedule generation and allows the user to return to ranking controls from the results screen.</w:t>
            </w:r>
          </w:p>
        </w:tc>
      </w:tr>
      <w:tr w:rsidR="001A4C80" w14:paraId="09F2EF58" w14:textId="77777777">
        <w:trPr>
          <w:jc w:val="center"/>
        </w:trPr>
        <w:tc>
          <w:tcPr>
            <w:tcW w:w="260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0DD4B0C9" w14:textId="77777777" w:rsidR="00285612" w:rsidRDefault="00000000">
            <w:r>
              <w:t>Views + Presenters</w:t>
            </w:r>
          </w:p>
        </w:tc>
        <w:tc>
          <w:tcPr>
            <w:tcW w:w="6917"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338ED7A0" w14:textId="77777777" w:rsidR="00285612" w:rsidRDefault="00000000">
            <w:r>
              <w:t>Introduce a settings screen, validation feedback, and the display of metrics and ranking priorities on the results screen.</w:t>
            </w:r>
          </w:p>
        </w:tc>
      </w:tr>
      <w:tr w:rsidR="001A4C80" w14:paraId="6CAF6F70" w14:textId="77777777">
        <w:trPr>
          <w:jc w:val="center"/>
        </w:trPr>
        <w:tc>
          <w:tcPr>
            <w:tcW w:w="2608" w:type="dxa"/>
            <w:tcBorders>
              <w:top w:val="single" w:sz="5" w:space="0" w:color="B8C6D0"/>
              <w:left w:val="single" w:sz="5" w:space="0" w:color="B8C6D0"/>
              <w:bottom w:val="single" w:sz="5" w:space="0" w:color="B8C6D0"/>
              <w:right w:val="single" w:sz="5" w:space="0" w:color="B8C6D0"/>
            </w:tcBorders>
            <w:vAlign w:val="center"/>
          </w:tcPr>
          <w:p w14:paraId="47D4AAC1" w14:textId="77777777" w:rsidR="00285612" w:rsidRDefault="00000000">
            <w:r>
              <w:t>Services</w:t>
            </w:r>
          </w:p>
        </w:tc>
        <w:tc>
          <w:tcPr>
            <w:tcW w:w="6917" w:type="dxa"/>
            <w:tcBorders>
              <w:top w:val="single" w:sz="5" w:space="0" w:color="B8C6D0"/>
              <w:left w:val="single" w:sz="5" w:space="0" w:color="B8C6D0"/>
              <w:bottom w:val="single" w:sz="5" w:space="0" w:color="B8C6D0"/>
              <w:right w:val="single" w:sz="5" w:space="0" w:color="B8C6D0"/>
            </w:tcBorders>
            <w:vAlign w:val="center"/>
          </w:tcPr>
          <w:p w14:paraId="44A79943" w14:textId="77777777" w:rsidR="00285612" w:rsidRDefault="00000000">
            <w:r>
              <w:t>Persist preferences, run generation with constraints, calculate metrics, and reorder existing results.</w:t>
            </w:r>
          </w:p>
        </w:tc>
      </w:tr>
      <w:tr w:rsidR="001A4C80" w14:paraId="686FCF23" w14:textId="77777777">
        <w:trPr>
          <w:jc w:val="center"/>
        </w:trPr>
        <w:tc>
          <w:tcPr>
            <w:tcW w:w="260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2152FC33" w14:textId="77777777" w:rsidR="00285612" w:rsidRDefault="00000000">
            <w:r>
              <w:t>Constraint Engine</w:t>
            </w:r>
          </w:p>
        </w:tc>
        <w:tc>
          <w:tcPr>
            <w:tcW w:w="6917"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07A1E235" w14:textId="77777777" w:rsidR="00285612" w:rsidRDefault="00000000">
            <w:r>
              <w:t>Holds independent constraint strategies that inspect a partial or complete schedule and decide whether generation may continue.</w:t>
            </w:r>
          </w:p>
        </w:tc>
      </w:tr>
      <w:tr w:rsidR="001A4C80" w14:paraId="77C7A9A8" w14:textId="77777777">
        <w:trPr>
          <w:jc w:val="center"/>
        </w:trPr>
        <w:tc>
          <w:tcPr>
            <w:tcW w:w="2608" w:type="dxa"/>
            <w:tcBorders>
              <w:top w:val="single" w:sz="5" w:space="0" w:color="B8C6D0"/>
              <w:left w:val="single" w:sz="5" w:space="0" w:color="B8C6D0"/>
              <w:bottom w:val="single" w:sz="5" w:space="0" w:color="B8C6D0"/>
              <w:right w:val="single" w:sz="5" w:space="0" w:color="B8C6D0"/>
            </w:tcBorders>
            <w:vAlign w:val="center"/>
          </w:tcPr>
          <w:p w14:paraId="246A6149" w14:textId="77777777" w:rsidR="00285612" w:rsidRDefault="00000000">
            <w:r>
              <w:t>Metrics / Ranking</w:t>
            </w:r>
          </w:p>
        </w:tc>
        <w:tc>
          <w:tcPr>
            <w:tcW w:w="6917" w:type="dxa"/>
            <w:tcBorders>
              <w:top w:val="single" w:sz="5" w:space="0" w:color="B8C6D0"/>
              <w:left w:val="single" w:sz="5" w:space="0" w:color="B8C6D0"/>
              <w:bottom w:val="single" w:sz="5" w:space="0" w:color="B8C6D0"/>
              <w:right w:val="single" w:sz="5" w:space="0" w:color="B8C6D0"/>
            </w:tcBorders>
            <w:vAlign w:val="center"/>
          </w:tcPr>
          <w:p w14:paraId="2022F2C1" w14:textId="77777777" w:rsidR="00285612" w:rsidRDefault="00000000">
            <w:r>
              <w:t>Calculates metrics once per exam system and orders the results according to the active ranking profile.</w:t>
            </w:r>
          </w:p>
        </w:tc>
      </w:tr>
      <w:tr w:rsidR="001A4C80" w14:paraId="0FA1BA14" w14:textId="77777777">
        <w:trPr>
          <w:jc w:val="center"/>
        </w:trPr>
        <w:tc>
          <w:tcPr>
            <w:tcW w:w="260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41C4802D" w14:textId="77777777" w:rsidR="00285612" w:rsidRDefault="00000000">
            <w:r>
              <w:t>Scheduling Core</w:t>
            </w:r>
          </w:p>
        </w:tc>
        <w:tc>
          <w:tcPr>
            <w:tcW w:w="6917"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2A7618CA" w14:textId="77777777" w:rsidR="00285612" w:rsidRDefault="00000000">
            <w:r>
              <w:t>Continues to use backtracking, occupancy maps, and pruning, while exposing an extension point for additional constraints.</w:t>
            </w:r>
          </w:p>
        </w:tc>
      </w:tr>
      <w:tr w:rsidR="001A4C80" w14:paraId="218018D7" w14:textId="77777777">
        <w:trPr>
          <w:jc w:val="center"/>
        </w:trPr>
        <w:tc>
          <w:tcPr>
            <w:tcW w:w="2608" w:type="dxa"/>
            <w:tcBorders>
              <w:top w:val="single" w:sz="5" w:space="0" w:color="B8C6D0"/>
              <w:left w:val="single" w:sz="5" w:space="0" w:color="B8C6D0"/>
              <w:bottom w:val="single" w:sz="5" w:space="0" w:color="B8C6D0"/>
              <w:right w:val="single" w:sz="5" w:space="0" w:color="B8C6D0"/>
            </w:tcBorders>
            <w:vAlign w:val="center"/>
          </w:tcPr>
          <w:p w14:paraId="4A6C49B0" w14:textId="77777777" w:rsidR="00285612" w:rsidRDefault="00000000">
            <w:r>
              <w:t>Output</w:t>
            </w:r>
          </w:p>
        </w:tc>
        <w:tc>
          <w:tcPr>
            <w:tcW w:w="6917" w:type="dxa"/>
            <w:tcBorders>
              <w:top w:val="single" w:sz="5" w:space="0" w:color="B8C6D0"/>
              <w:left w:val="single" w:sz="5" w:space="0" w:color="B8C6D0"/>
              <w:bottom w:val="single" w:sz="5" w:space="0" w:color="B8C6D0"/>
              <w:right w:val="single" w:sz="5" w:space="0" w:color="B8C6D0"/>
            </w:tcBorders>
            <w:vAlign w:val="center"/>
          </w:tcPr>
          <w:p w14:paraId="3753B629" w14:textId="77777777" w:rsidR="00285612" w:rsidRDefault="00000000">
            <w:r>
              <w:t>Displays the ranked order and active preferences without depending on how the exam systems were generated.</w:t>
            </w:r>
          </w:p>
        </w:tc>
      </w:tr>
    </w:tbl>
    <w:p w14:paraId="4A45B0B1" w14:textId="77777777" w:rsidR="00907788" w:rsidRDefault="00907788"/>
    <w:p w14:paraId="6E98662B" w14:textId="77777777" w:rsidR="00907788" w:rsidRDefault="00907788"/>
    <w:p w14:paraId="679460BA" w14:textId="77777777" w:rsidR="00907788" w:rsidRDefault="00907788"/>
    <w:p w14:paraId="424FA8FF" w14:textId="77777777" w:rsidR="00907788" w:rsidRDefault="00907788"/>
    <w:p w14:paraId="051307EC" w14:textId="77777777" w:rsidR="00907788" w:rsidRDefault="00907788"/>
    <w:p w14:paraId="46238E93" w14:textId="77777777" w:rsidR="00907788" w:rsidRDefault="00907788"/>
    <w:p w14:paraId="5D216CD3" w14:textId="77777777" w:rsidR="00907788" w:rsidRDefault="00907788"/>
    <w:p w14:paraId="6658C92B" w14:textId="77777777" w:rsidR="001A4C80" w:rsidRDefault="00000000">
      <w:pPr>
        <w:pStyle w:val="21"/>
        <w:spacing w:before="160" w:after="120" w:line="259" w:lineRule="auto"/>
      </w:pPr>
      <w:r>
        <w:t>2.3 Existing Components That Remain</w:t>
      </w:r>
    </w:p>
    <w:p w14:paraId="772A73C0" w14:textId="77777777" w:rsidR="001A4C80" w:rsidRDefault="00000000">
      <w:pPr>
        <w:spacing w:line="259" w:lineRule="auto"/>
      </w:pPr>
      <w:r>
        <w:rPr>
          <w:color w:val="1E2933"/>
        </w:rPr>
        <w:t>FileUploadService, ProgramSelectionPresenter, DateManagementPresenter, AsyncScheduleRunner, CacheManager, ExamScheduleGenerator, ScheduleNavigationPresenter, ExportService, and OutputWriter remain central components. The new design extends their interfaces and injects preference objects rather than duplicating the current workflows.</w:t>
      </w:r>
    </w:p>
    <w:p w14:paraId="32A773A1" w14:textId="77777777" w:rsidR="001A4C80" w:rsidRDefault="00000000">
      <w:r>
        <w:br w:type="page"/>
      </w:r>
    </w:p>
    <w:p w14:paraId="5D0BAA19" w14:textId="77777777" w:rsidR="001A4C80" w:rsidRDefault="00000000">
      <w:pPr>
        <w:pStyle w:val="1"/>
        <w:pBdr>
          <w:bottom w:val="single" w:sz="9" w:space="2" w:color="255A78"/>
        </w:pBdr>
        <w:spacing w:before="160" w:after="120" w:line="259" w:lineRule="auto"/>
      </w:pPr>
      <w:r>
        <w:rPr>
          <w:color w:val="173B57"/>
          <w:sz w:val="34"/>
        </w:rPr>
        <w:lastRenderedPageBreak/>
        <w:t>3. New Preference Models and Data Structures</w:t>
      </w:r>
    </w:p>
    <w:p w14:paraId="23896D48" w14:textId="77777777" w:rsidR="001A4C80" w:rsidRDefault="00000000">
      <w:pPr>
        <w:spacing w:line="259" w:lineRule="auto"/>
      </w:pPr>
      <w:r>
        <w:rPr>
          <w:color w:val="1E2933"/>
        </w:rPr>
        <w:t>To avoid passing unstructured dictionaries between layers, Part 3 will use explicit dataclasses and enums. These objects form a shared contract for the GUI flow, the file-based flow, and the test suite.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1"/>
        <w:gridCol w:w="6803"/>
      </w:tblGrid>
      <w:tr w:rsidR="001A4C80" w14:paraId="7F7123E2" w14:textId="77777777" w:rsidTr="00444EC1">
        <w:trPr>
          <w:jc w:val="center"/>
        </w:trPr>
        <w:tc>
          <w:tcPr>
            <w:tcW w:w="2721" w:type="dxa"/>
            <w:shd w:val="clear" w:color="auto" w:fill="255A78"/>
            <w:vAlign w:val="center"/>
          </w:tcPr>
          <w:p w14:paraId="6A3221B8" w14:textId="77777777" w:rsidR="00285612" w:rsidRDefault="00000000">
            <w:r>
              <w:t>Proposed Class</w:t>
            </w:r>
          </w:p>
        </w:tc>
        <w:tc>
          <w:tcPr>
            <w:tcW w:w="6803" w:type="dxa"/>
            <w:shd w:val="clear" w:color="auto" w:fill="255A78"/>
            <w:vAlign w:val="center"/>
          </w:tcPr>
          <w:p w14:paraId="20448363" w14:textId="77777777" w:rsidR="00285612" w:rsidRDefault="00000000">
            <w:r>
              <w:t>Purpose</w:t>
            </w:r>
          </w:p>
        </w:tc>
      </w:tr>
      <w:tr w:rsidR="001A4C80" w14:paraId="55948F22" w14:textId="77777777" w:rsidTr="00444EC1">
        <w:trPr>
          <w:jc w:val="center"/>
        </w:trPr>
        <w:tc>
          <w:tcPr>
            <w:tcW w:w="2721" w:type="dxa"/>
            <w:vAlign w:val="center"/>
          </w:tcPr>
          <w:p w14:paraId="327A9AC6" w14:textId="77777777" w:rsidR="00285612" w:rsidRDefault="00000000">
            <w:r>
              <w:t>ConstraintType</w:t>
            </w:r>
          </w:p>
        </w:tc>
        <w:tc>
          <w:tcPr>
            <w:tcW w:w="6803" w:type="dxa"/>
            <w:vAlign w:val="center"/>
          </w:tcPr>
          <w:p w14:paraId="24907992" w14:textId="77777777" w:rsidR="00285612" w:rsidRDefault="00000000">
            <w:r>
              <w:t>Enum that identifies the five threshold requirements.</w:t>
            </w:r>
          </w:p>
        </w:tc>
      </w:tr>
      <w:tr w:rsidR="001A4C80" w14:paraId="0CAA8A64" w14:textId="77777777" w:rsidTr="00444EC1">
        <w:trPr>
          <w:jc w:val="center"/>
        </w:trPr>
        <w:tc>
          <w:tcPr>
            <w:tcW w:w="2721" w:type="dxa"/>
            <w:shd w:val="clear" w:color="auto" w:fill="F3F5F7"/>
            <w:vAlign w:val="center"/>
          </w:tcPr>
          <w:p w14:paraId="3F43F4ED" w14:textId="77777777" w:rsidR="00285612" w:rsidRDefault="00000000">
            <w:r>
              <w:t>ConstraintSetting</w:t>
            </w:r>
          </w:p>
        </w:tc>
        <w:tc>
          <w:tcPr>
            <w:tcW w:w="6803" w:type="dxa"/>
            <w:shd w:val="clear" w:color="auto" w:fill="F3F5F7"/>
            <w:vAlign w:val="center"/>
          </w:tcPr>
          <w:p w14:paraId="2D17FF51" w14:textId="77777777" w:rsidR="00285612" w:rsidRDefault="00000000">
            <w:r>
              <w:t>enabled: bool, k: int. Represents one constraint and its threshold value.</w:t>
            </w:r>
          </w:p>
        </w:tc>
      </w:tr>
      <w:tr w:rsidR="001A4C80" w14:paraId="67B801B8" w14:textId="77777777" w:rsidTr="00444EC1">
        <w:trPr>
          <w:jc w:val="center"/>
        </w:trPr>
        <w:tc>
          <w:tcPr>
            <w:tcW w:w="2721" w:type="dxa"/>
            <w:vAlign w:val="center"/>
          </w:tcPr>
          <w:p w14:paraId="058BC824" w14:textId="77777777" w:rsidR="00285612" w:rsidRDefault="00000000">
            <w:r>
              <w:t>RankingCriterion</w:t>
            </w:r>
          </w:p>
        </w:tc>
        <w:tc>
          <w:tcPr>
            <w:tcW w:w="6803" w:type="dxa"/>
            <w:vAlign w:val="center"/>
          </w:tcPr>
          <w:p w14:paraId="5E89CE30" w14:textId="77777777" w:rsidR="00285612" w:rsidRDefault="00000000">
            <w:r>
              <w:t>Enum that identifies the five ranking metrics.</w:t>
            </w:r>
          </w:p>
        </w:tc>
      </w:tr>
      <w:tr w:rsidR="001A4C80" w14:paraId="1A5CC1CA" w14:textId="77777777" w:rsidTr="00444EC1">
        <w:trPr>
          <w:jc w:val="center"/>
        </w:trPr>
        <w:tc>
          <w:tcPr>
            <w:tcW w:w="2721" w:type="dxa"/>
            <w:shd w:val="clear" w:color="auto" w:fill="F3F5F7"/>
            <w:vAlign w:val="center"/>
          </w:tcPr>
          <w:p w14:paraId="1926DA78" w14:textId="77777777" w:rsidR="00285612" w:rsidRDefault="00000000">
            <w:r>
              <w:t>RankingProfile</w:t>
            </w:r>
          </w:p>
        </w:tc>
        <w:tc>
          <w:tcPr>
            <w:tcW w:w="6803" w:type="dxa"/>
            <w:shd w:val="clear" w:color="auto" w:fill="F3F5F7"/>
            <w:vAlign w:val="center"/>
          </w:tcPr>
          <w:p w14:paraId="0297F348" w14:textId="77777777" w:rsidR="00285612" w:rsidRDefault="00000000">
            <w:r>
              <w:t>An ordered list of criteria. The list position defines priority.</w:t>
            </w:r>
          </w:p>
        </w:tc>
      </w:tr>
      <w:tr w:rsidR="001A4C80" w14:paraId="03403383" w14:textId="77777777" w:rsidTr="00444EC1">
        <w:trPr>
          <w:jc w:val="center"/>
        </w:trPr>
        <w:tc>
          <w:tcPr>
            <w:tcW w:w="2721" w:type="dxa"/>
            <w:vAlign w:val="center"/>
          </w:tcPr>
          <w:p w14:paraId="73831170" w14:textId="77777777" w:rsidR="00285612" w:rsidRDefault="00000000">
            <w:r>
              <w:t>SchedulingPreferences</w:t>
            </w:r>
          </w:p>
        </w:tc>
        <w:tc>
          <w:tcPr>
            <w:tcW w:w="6803" w:type="dxa"/>
            <w:vAlign w:val="center"/>
          </w:tcPr>
          <w:p w14:paraId="0640E93B" w14:textId="77777777" w:rsidR="00285612" w:rsidRDefault="00000000">
            <w:r>
              <w:t>Combines constraints and ranking_profile and is passed to every execution flow.</w:t>
            </w:r>
          </w:p>
        </w:tc>
      </w:tr>
      <w:tr w:rsidR="001A4C80" w14:paraId="133653E4" w14:textId="77777777" w:rsidTr="00444EC1">
        <w:trPr>
          <w:jc w:val="center"/>
        </w:trPr>
        <w:tc>
          <w:tcPr>
            <w:tcW w:w="2721" w:type="dxa"/>
            <w:shd w:val="clear" w:color="auto" w:fill="F3F5F7"/>
            <w:vAlign w:val="center"/>
          </w:tcPr>
          <w:p w14:paraId="5104C91C" w14:textId="77777777" w:rsidR="00285612" w:rsidRDefault="00000000">
            <w:r>
              <w:t>ScheduleMetrics</w:t>
            </w:r>
          </w:p>
        </w:tc>
        <w:tc>
          <w:tcPr>
            <w:tcW w:w="6803" w:type="dxa"/>
            <w:shd w:val="clear" w:color="auto" w:fill="F3F5F7"/>
            <w:vAlign w:val="center"/>
          </w:tcPr>
          <w:p w14:paraId="3FA40A92" w14:textId="77777777" w:rsidR="00285612" w:rsidRDefault="00000000">
            <w:r>
              <w:t>The metric values calculated for one complete ExamSystem.</w:t>
            </w:r>
          </w:p>
        </w:tc>
      </w:tr>
      <w:tr w:rsidR="001A4C80" w14:paraId="3C7A3BAA" w14:textId="77777777" w:rsidTr="00444EC1">
        <w:trPr>
          <w:jc w:val="center"/>
        </w:trPr>
        <w:tc>
          <w:tcPr>
            <w:tcW w:w="2721" w:type="dxa"/>
            <w:vAlign w:val="center"/>
          </w:tcPr>
          <w:p w14:paraId="263D04EE" w14:textId="77777777" w:rsidR="00285612" w:rsidRDefault="00000000">
            <w:r>
              <w:t>RankedExamSystem</w:t>
            </w:r>
          </w:p>
        </w:tc>
        <w:tc>
          <w:tcPr>
            <w:tcW w:w="6803" w:type="dxa"/>
            <w:vAlign w:val="center"/>
          </w:tcPr>
          <w:p w14:paraId="0DF2F3A8" w14:textId="77777777" w:rsidR="00285612" w:rsidRDefault="00000000">
            <w:r>
              <w:t>An ExamSystem together with ScheduleMetrics and a stable ranking key.</w:t>
            </w:r>
          </w:p>
        </w:tc>
      </w:tr>
      <w:tr w:rsidR="001A4C80" w14:paraId="12C3D7B0" w14:textId="77777777" w:rsidTr="00444EC1">
        <w:trPr>
          <w:jc w:val="center"/>
        </w:trPr>
        <w:tc>
          <w:tcPr>
            <w:tcW w:w="2721" w:type="dxa"/>
            <w:shd w:val="clear" w:color="auto" w:fill="F3F5F7"/>
            <w:vAlign w:val="center"/>
          </w:tcPr>
          <w:p w14:paraId="384FB51C" w14:textId="77777777" w:rsidR="00285612" w:rsidRDefault="00000000">
            <w:r>
              <w:t>PreferencesSnapshot</w:t>
            </w:r>
          </w:p>
        </w:tc>
        <w:tc>
          <w:tcPr>
            <w:tcW w:w="6803" w:type="dxa"/>
            <w:shd w:val="clear" w:color="auto" w:fill="F3F5F7"/>
            <w:vAlign w:val="center"/>
          </w:tcPr>
          <w:p w14:paraId="64E3D088" w14:textId="77777777" w:rsidR="00285612" w:rsidRDefault="00000000">
            <w:r>
              <w:t>A persisted CacheManager object used to restore preferences between sessions.</w:t>
            </w:r>
          </w:p>
        </w:tc>
      </w:tr>
      <w:tr w:rsidR="00285612" w14:paraId="47326D91" w14:textId="77777777" w:rsidTr="00444EC1">
        <w:trPr>
          <w:jc w:val="center"/>
        </w:trPr>
        <w:tc>
          <w:tcPr>
            <w:tcW w:w="2721" w:type="dxa"/>
          </w:tcPr>
          <w:p w14:paraId="7E362C16" w14:textId="77777777" w:rsidR="00285612" w:rsidRDefault="00000000">
            <w:r>
              <w:t>PreferencesFileReader</w:t>
            </w:r>
          </w:p>
        </w:tc>
        <w:tc>
          <w:tcPr>
            <w:tcW w:w="6803" w:type="dxa"/>
          </w:tcPr>
          <w:p w14:paraId="7F464E2F" w14:textId="77777777" w:rsidR="00285612" w:rsidRDefault="00000000">
            <w:r>
              <w:t>Reads and validates the file-based settings format and returns SchedulingPreferences.</w:t>
            </w:r>
          </w:p>
        </w:tc>
      </w:tr>
      <w:tr w:rsidR="00285612" w14:paraId="22D76548" w14:textId="77777777" w:rsidTr="00444EC1">
        <w:trPr>
          <w:jc w:val="center"/>
        </w:trPr>
        <w:tc>
          <w:tcPr>
            <w:tcW w:w="2721" w:type="dxa"/>
          </w:tcPr>
          <w:p w14:paraId="74A21D54" w14:textId="77777777" w:rsidR="00285612" w:rsidRDefault="00000000">
            <w:r>
              <w:t>SchedulingCriteriaModel</w:t>
            </w:r>
          </w:p>
        </w:tc>
        <w:tc>
          <w:tcPr>
            <w:tcW w:w="6803" w:type="dxa"/>
          </w:tcPr>
          <w:p w14:paraId="0A4C0E90" w14:textId="77777777" w:rsidR="00285612" w:rsidRDefault="00000000">
            <w:r>
              <w:t>Shared criteria model that connects threshold settings, metric identifiers, ranking criteria, and validation metadata.</w:t>
            </w:r>
          </w:p>
        </w:tc>
      </w:tr>
      <w:tr w:rsidR="00285612" w14:paraId="54F534D2" w14:textId="77777777" w:rsidTr="00444EC1">
        <w:trPr>
          <w:jc w:val="center"/>
        </w:trPr>
        <w:tc>
          <w:tcPr>
            <w:tcW w:w="2721" w:type="dxa"/>
          </w:tcPr>
          <w:p w14:paraId="3C55531F" w14:textId="77777777" w:rsidR="00285612" w:rsidRDefault="00000000">
            <w:r>
              <w:t>ScheduleMetricsCalculator</w:t>
            </w:r>
          </w:p>
        </w:tc>
        <w:tc>
          <w:tcPr>
            <w:tcW w:w="6803" w:type="dxa"/>
          </w:tcPr>
          <w:p w14:paraId="3062AF8B" w14:textId="77777777" w:rsidR="00285612" w:rsidRDefault="00000000">
            <w:r>
              <w:t>Calculates all Part 3 metrics once per complete exam system.</w:t>
            </w:r>
          </w:p>
        </w:tc>
      </w:tr>
      <w:tr w:rsidR="00285612" w14:paraId="551C606B" w14:textId="77777777" w:rsidTr="00444EC1">
        <w:trPr>
          <w:jc w:val="center"/>
        </w:trPr>
        <w:tc>
          <w:tcPr>
            <w:tcW w:w="2721" w:type="dxa"/>
          </w:tcPr>
          <w:p w14:paraId="5DF84783" w14:textId="77777777" w:rsidR="00285612" w:rsidRDefault="00000000">
            <w:r>
              <w:t>ScheduleEvaluator</w:t>
            </w:r>
          </w:p>
        </w:tc>
        <w:tc>
          <w:tcPr>
            <w:tcW w:w="6803" w:type="dxa"/>
          </w:tcPr>
          <w:p w14:paraId="18DC43A9" w14:textId="77777777" w:rsidR="00285612" w:rsidRDefault="00000000">
            <w:r>
              <w:t>Applies ConstraintSet and RuleEngine checks to strict, relaxed, and manually modified schedules.</w:t>
            </w:r>
          </w:p>
        </w:tc>
      </w:tr>
      <w:tr w:rsidR="00285612" w14:paraId="6C00EFD9" w14:textId="77777777" w:rsidTr="00444EC1">
        <w:trPr>
          <w:jc w:val="center"/>
        </w:trPr>
        <w:tc>
          <w:tcPr>
            <w:tcW w:w="2721" w:type="dxa"/>
          </w:tcPr>
          <w:p w14:paraId="3CABC149" w14:textId="77777777" w:rsidR="00285612" w:rsidRDefault="00000000">
            <w:r>
              <w:t>ScheduleRanker</w:t>
            </w:r>
          </w:p>
        </w:tc>
        <w:tc>
          <w:tcPr>
            <w:tcW w:w="6803" w:type="dxa"/>
          </w:tcPr>
          <w:p w14:paraId="2422F440" w14:textId="77777777" w:rsidR="00285612" w:rsidRDefault="00000000">
            <w:r>
              <w:t>Orders RankedExamSystem or RelaxedExamSystem objects according to the active RankingProfile.</w:t>
            </w:r>
          </w:p>
        </w:tc>
      </w:tr>
      <w:tr w:rsidR="00285612" w14:paraId="597CC838" w14:textId="77777777" w:rsidTr="00444EC1">
        <w:trPr>
          <w:jc w:val="center"/>
        </w:trPr>
        <w:tc>
          <w:tcPr>
            <w:tcW w:w="2721" w:type="dxa"/>
          </w:tcPr>
          <w:p w14:paraId="7AFE454D" w14:textId="77777777" w:rsidR="00285612" w:rsidRDefault="00000000">
            <w:r>
              <w:t>SchedulingSettingsPresenter</w:t>
            </w:r>
          </w:p>
        </w:tc>
        <w:tc>
          <w:tcPr>
            <w:tcW w:w="6803" w:type="dxa"/>
          </w:tcPr>
          <w:p w14:paraId="07B5835A" w14:textId="77777777" w:rsidR="00285612" w:rsidRDefault="00000000">
            <w:r>
              <w:t>Validates settings-screen input, saves live ranking changes, and builds SchedulingSettingsView.</w:t>
            </w:r>
          </w:p>
        </w:tc>
      </w:tr>
      <w:tr w:rsidR="00285612" w14:paraId="78A7E24C" w14:textId="77777777" w:rsidTr="00444EC1">
        <w:trPr>
          <w:jc w:val="center"/>
        </w:trPr>
        <w:tc>
          <w:tcPr>
            <w:tcW w:w="2721" w:type="dxa"/>
          </w:tcPr>
          <w:p w14:paraId="2319F2D9" w14:textId="77777777" w:rsidR="00285612" w:rsidRDefault="00000000">
            <w:r>
              <w:t>SchedulingSettingsScreen</w:t>
            </w:r>
          </w:p>
        </w:tc>
        <w:tc>
          <w:tcPr>
            <w:tcW w:w="6803" w:type="dxa"/>
          </w:tcPr>
          <w:p w14:paraId="358634E4" w14:textId="77777777" w:rsidR="00285612" w:rsidRDefault="00000000">
            <w:r>
              <w:t>GUI screen that lets users edit thresholds, ranking order, and runtime settings.</w:t>
            </w:r>
          </w:p>
        </w:tc>
      </w:tr>
    </w:tbl>
    <w:p w14:paraId="5BA164C9" w14:textId="77777777" w:rsidR="00907788" w:rsidRDefault="00000000">
      <w:r>
        <w:t>ConstraintEvaluationResult – Returned by can_place(...) and validate_complete(...). Represents the outcome of one constraint evaluation. Fields: is_valid: bool, violated_constraint: ConstraintType | None, explanation: str | None.</w:t>
      </w:r>
    </w:p>
    <w:p w14:paraId="59A45181" w14:textId="77777777" w:rsidR="00907788" w:rsidRDefault="00000000">
      <w:r>
        <w:t>2.2 Component Access Rules</w:t>
      </w:r>
      <w:r>
        <w:br/>
        <w:t>To preserve the passive MVP architecture and avoid leaking business logic into UI screens, each layer has explicit access boundaries:</w:t>
      </w:r>
      <w:r>
        <w:br/>
        <w:t>Views: May access only ViewModels and user-interface state. May not access domain entities such as Course, ExamSystem, ExamPeriod, or ConstraintSet. May not evaluate scheduling constraints or calculate metrics.</w:t>
      </w:r>
      <w:r>
        <w:br/>
        <w:t>Presenters: May access ViewModels and application services. May translate user actions into service calls. May not implement scheduling rules directly.</w:t>
      </w:r>
      <w:r>
        <w:br/>
        <w:t>Services: May access domain entities, scheduling components, preferences, metrics, ranking, cache, and output services. Coordinate use cases such as generation, ranking, relaxation, manual scheduling, snapshot management, and export.</w:t>
      </w:r>
      <w:r>
        <w:br/>
        <w:t>Scheduling Core: May access Course, ExamSystem, ExamPeriod, ConstraintSet, and incremental scheduling state. Owns candidate placement, backtracking, pruning, and complete-schedule validation.</w:t>
      </w:r>
      <w:r>
        <w:br/>
      </w:r>
      <w:r>
        <w:lastRenderedPageBreak/>
        <w:t>File Readers: May create domain entities and preference objects from local files. May not modify generated schedules or UI state.</w:t>
      </w:r>
    </w:p>
    <w:p w14:paraId="0FD79D94" w14:textId="77777777" w:rsidR="001A4C80" w:rsidRDefault="00000000">
      <w:pPr>
        <w:pStyle w:val="21"/>
        <w:spacing w:before="160" w:after="120" w:line="259" w:lineRule="auto"/>
      </w:pPr>
      <w:r>
        <w:rPr>
          <w:color w:val="255A78"/>
        </w:rPr>
        <w:t>3.1 Validation Rules</w:t>
      </w:r>
    </w:p>
    <w:p w14:paraId="5DC4F6D4" w14:textId="77777777" w:rsidR="001A4C80" w:rsidRDefault="00000000">
      <w:pPr>
        <w:spacing w:after="50" w:line="259" w:lineRule="auto"/>
        <w:ind w:left="255" w:hanging="159"/>
      </w:pPr>
      <w:r>
        <w:rPr>
          <w:color w:val="1E2933"/>
          <w:sz w:val="20"/>
        </w:rPr>
        <w:t>• For requirements 2.1, 2.2, 2.4, and 2.5, k must be a positive integer.</w:t>
      </w:r>
    </w:p>
    <w:p w14:paraId="683E0877" w14:textId="77777777" w:rsidR="001A4C80" w:rsidRDefault="00000000">
      <w:pPr>
        <w:spacing w:after="50" w:line="259" w:lineRule="auto"/>
        <w:ind w:left="255" w:hanging="159"/>
      </w:pPr>
      <w:r>
        <w:rPr>
          <w:color w:val="1E2933"/>
          <w:sz w:val="20"/>
        </w:rPr>
        <w:t>• For requirement 2.3, k must be a non-negative integer.</w:t>
      </w:r>
    </w:p>
    <w:p w14:paraId="2ED7BB30" w14:textId="77777777" w:rsidR="001A4C80" w:rsidRDefault="00000000">
      <w:pPr>
        <w:spacing w:after="50" w:line="259" w:lineRule="auto"/>
        <w:ind w:left="255" w:hanging="159"/>
      </w:pPr>
      <w:r>
        <w:rPr>
          <w:color w:val="1E2933"/>
          <w:sz w:val="20"/>
        </w:rPr>
        <w:t>• The k field is required only when the constraint is enabled. When disabled, its value may be preserved but has no effect on generation.</w:t>
      </w:r>
    </w:p>
    <w:p w14:paraId="2534E0E1" w14:textId="77777777" w:rsidR="001A4C80" w:rsidRDefault="00000000">
      <w:pPr>
        <w:spacing w:after="50" w:line="259" w:lineRule="auto"/>
        <w:ind w:left="255" w:hanging="159"/>
      </w:pPr>
      <w:r>
        <w:rPr>
          <w:color w:val="1E2933"/>
          <w:sz w:val="20"/>
        </w:rPr>
        <w:t>• A RankingProfile must not contain the same ranking criterion more than once.</w:t>
      </w:r>
    </w:p>
    <w:p w14:paraId="78A3D34E" w14:textId="77777777" w:rsidR="001A4C80" w:rsidRDefault="00000000">
      <w:pPr>
        <w:spacing w:after="50" w:line="259" w:lineRule="auto"/>
        <w:ind w:left="255" w:hanging="159"/>
      </w:pPr>
      <w:r>
        <w:t>• Changing threshold requirements invalidates stored schedules; changing ranking order only does not invalidate them. At generation start, threshold requirements are snapshotted, while ranking changes may still be saved live and applied when generation completes.</w:t>
      </w:r>
    </w:p>
    <w:p w14:paraId="3FEE40AF" w14:textId="77777777" w:rsidR="001A4C80" w:rsidRDefault="00000000">
      <w:pPr>
        <w:pStyle w:val="21"/>
        <w:spacing w:before="160" w:after="120" w:line="259" w:lineRule="auto"/>
      </w:pPr>
      <w:r>
        <w:rPr>
          <w:color w:val="255A78"/>
        </w:rPr>
        <w:t>3.2 Persistence and Settings File</w:t>
      </w:r>
    </w:p>
    <w:p w14:paraId="32346266" w14:textId="77777777" w:rsidR="001A4C80" w:rsidRDefault="00000000">
      <w:pPr>
        <w:spacing w:line="259" w:lineRule="auto"/>
      </w:pPr>
      <w:r>
        <w:t>CacheManager will be extended with preferences, ranked_schedules, relaxed_recommendations, snapshots, active_snapshot_id, and undo_redo_state fields. When an older pickle file is loaded, missing fields receive safe defaults: every constraint disabled, an empty ranking list, relaxation_mode=auto, no snapshots, and empty undo/redo history. The file-based flow receives an optional preferences file; when it is absent, Version 1.0 behavior is preserved except that relaxation_mode defaults to auto for deadlock handling.</w:t>
      </w:r>
    </w:p>
    <w:p w14:paraId="1EAFC151" w14:textId="77777777" w:rsidR="00285612" w:rsidRDefault="00000000">
      <w:pPr>
        <w:pStyle w:val="21"/>
      </w:pPr>
      <w:r>
        <w:t>3.3 Settings File Format</w:t>
      </w:r>
    </w:p>
    <w:tbl>
      <w:tblPr>
        <w:tblStyle w:val="aff2"/>
        <w:tblW w:w="0" w:type="auto"/>
        <w:tblLook w:val="04A0" w:firstRow="1" w:lastRow="0" w:firstColumn="1" w:lastColumn="0" w:noHBand="0" w:noVBand="1"/>
      </w:tblPr>
      <w:tblGrid>
        <w:gridCol w:w="4983"/>
        <w:gridCol w:w="4985"/>
      </w:tblGrid>
      <w:tr w:rsidR="00285612" w14:paraId="7E5A5538" w14:textId="77777777">
        <w:tc>
          <w:tcPr>
            <w:tcW w:w="9978" w:type="dxa"/>
            <w:gridSpan w:val="2"/>
            <w:shd w:val="clear" w:color="auto" w:fill="F8FAFC"/>
            <w:tcMar>
              <w:top w:w="80" w:type="dxa"/>
              <w:left w:w="120" w:type="dxa"/>
              <w:bottom w:w="80" w:type="dxa"/>
              <w:right w:w="120" w:type="dxa"/>
            </w:tcMar>
            <w:vAlign w:val="center"/>
          </w:tcPr>
          <w:p w14:paraId="5798073B" w14:textId="77777777" w:rsidR="00285612" w:rsidRDefault="00000000">
            <w:r>
              <w:rPr>
                <w:rFonts w:ascii="Consolas" w:hAnsi="Consolas"/>
              </w:rPr>
              <w:t># Schedulix scheduling preferences v1</w:t>
            </w:r>
            <w:r>
              <w:rPr>
                <w:rFonts w:ascii="Consolas" w:hAnsi="Consolas"/>
              </w:rPr>
              <w:br/>
            </w:r>
            <w:r>
              <w:rPr>
                <w:rFonts w:ascii="Consolas" w:hAnsi="Consolas"/>
              </w:rPr>
              <w:br/>
              <w:t>[thresholds]</w:t>
            </w:r>
            <w:r>
              <w:rPr>
                <w:rFonts w:ascii="Consolas" w:hAnsi="Consolas"/>
              </w:rPr>
              <w:br/>
              <w:t>mandatory_gap_days=disabled,1</w:t>
            </w:r>
            <w:r>
              <w:rPr>
                <w:rFonts w:ascii="Consolas" w:hAnsi="Consolas"/>
              </w:rPr>
              <w:br/>
              <w:t>any_course_gap_days=disabled,1</w:t>
            </w:r>
            <w:r>
              <w:rPr>
                <w:rFonts w:ascii="Consolas" w:hAnsi="Consolas"/>
              </w:rPr>
              <w:br/>
              <w:t>elective_conflicts_per_program=disabled,0</w:t>
            </w:r>
            <w:r>
              <w:rPr>
                <w:rFonts w:ascii="Consolas" w:hAnsi="Consolas"/>
              </w:rPr>
              <w:br/>
              <w:t>mandatory_span_days=disabled,1</w:t>
            </w:r>
            <w:r>
              <w:rPr>
                <w:rFonts w:ascii="Consolas" w:hAnsi="Consolas"/>
              </w:rPr>
              <w:br/>
              <w:t>max_exams_per_day=disabled,1</w:t>
            </w:r>
            <w:r>
              <w:rPr>
                <w:rFonts w:ascii="Consolas" w:hAnsi="Consolas"/>
              </w:rPr>
              <w:br/>
            </w:r>
            <w:r>
              <w:rPr>
                <w:rFonts w:ascii="Consolas" w:hAnsi="Consolas"/>
              </w:rPr>
              <w:br/>
              <w:t>[ranking]</w:t>
            </w:r>
            <w:r>
              <w:rPr>
                <w:rFonts w:ascii="Consolas" w:hAnsi="Consolas"/>
              </w:rPr>
              <w:br/>
              <w:t>order=</w:t>
            </w:r>
            <w:r>
              <w:rPr>
                <w:rFonts w:ascii="Consolas" w:hAnsi="Consolas"/>
              </w:rPr>
              <w:br/>
            </w:r>
            <w:r>
              <w:rPr>
                <w:rFonts w:ascii="Consolas" w:hAnsi="Consolas"/>
              </w:rPr>
              <w:br/>
              <w:t>[runtime]</w:t>
            </w:r>
            <w:r>
              <w:rPr>
                <w:rFonts w:ascii="Consolas" w:hAnsi="Consolas"/>
              </w:rPr>
              <w:br/>
              <w:t>relaxation_mode=auto</w:t>
            </w:r>
          </w:p>
        </w:tc>
      </w:tr>
      <w:tr w:rsidR="00285612" w14:paraId="70FF4B7F" w14:textId="77777777">
        <w:tc>
          <w:tcPr>
            <w:tcW w:w="9978" w:type="dxa"/>
            <w:gridSpan w:val="2"/>
            <w:tcMar>
              <w:top w:w="80" w:type="dxa"/>
              <w:left w:w="120" w:type="dxa"/>
              <w:bottom w:w="80" w:type="dxa"/>
              <w:right w:w="120" w:type="dxa"/>
            </w:tcMar>
            <w:vAlign w:val="center"/>
          </w:tcPr>
          <w:p w14:paraId="6A845009" w14:textId="77777777" w:rsidR="00285612" w:rsidRDefault="00000000">
            <w:r>
              <w:t># Schedulix scheduling preferences v1</w:t>
            </w:r>
            <w:r>
              <w:br/>
            </w:r>
            <w:r>
              <w:br/>
              <w:t>[thresholds]</w:t>
            </w:r>
            <w:r>
              <w:br/>
              <w:t>mandatory_gap_days=disabled,1</w:t>
            </w:r>
            <w:r>
              <w:br/>
              <w:t>any_course_gap_days=disabled,1</w:t>
            </w:r>
            <w:r>
              <w:br/>
              <w:t>elective_conflicts_per_program=disabled,0</w:t>
            </w:r>
            <w:r>
              <w:br/>
              <w:t>mandatory_span_days=disabled,1</w:t>
            </w:r>
            <w:r>
              <w:br/>
              <w:t>max_exams_per_day=disabled,1</w:t>
            </w:r>
            <w:r>
              <w:br/>
            </w:r>
            <w:r>
              <w:br/>
              <w:t>[ranking]</w:t>
            </w:r>
            <w:r>
              <w:br/>
              <w:t>order=</w:t>
            </w:r>
            <w:r>
              <w:br/>
            </w:r>
            <w:r>
              <w:br/>
              <w:t>[runtime]</w:t>
            </w:r>
            <w:r>
              <w:br/>
              <w:t>relaxation_mode=auto</w:t>
            </w:r>
          </w:p>
        </w:tc>
      </w:tr>
      <w:tr w:rsidR="00285612" w14:paraId="0914419A" w14:textId="77777777">
        <w:tc>
          <w:tcPr>
            <w:tcW w:w="4989" w:type="dxa"/>
            <w:shd w:val="clear" w:color="auto" w:fill="F2F4F7"/>
            <w:tcMar>
              <w:top w:w="80" w:type="dxa"/>
              <w:left w:w="120" w:type="dxa"/>
              <w:bottom w:w="80" w:type="dxa"/>
              <w:right w:w="120" w:type="dxa"/>
            </w:tcMar>
            <w:vAlign w:val="center"/>
          </w:tcPr>
          <w:p w14:paraId="0D004C5D" w14:textId="77777777" w:rsidR="00285612" w:rsidRDefault="00000000">
            <w:r>
              <w:rPr>
                <w:b/>
              </w:rPr>
              <w:t>Rule</w:t>
            </w:r>
          </w:p>
        </w:tc>
        <w:tc>
          <w:tcPr>
            <w:tcW w:w="4989" w:type="dxa"/>
            <w:shd w:val="clear" w:color="auto" w:fill="F2F4F7"/>
            <w:tcMar>
              <w:top w:w="80" w:type="dxa"/>
              <w:left w:w="120" w:type="dxa"/>
              <w:bottom w:w="80" w:type="dxa"/>
              <w:right w:w="120" w:type="dxa"/>
            </w:tcMar>
            <w:vAlign w:val="center"/>
          </w:tcPr>
          <w:p w14:paraId="5F7E3DC3" w14:textId="77777777" w:rsidR="00285612" w:rsidRDefault="00000000">
            <w:r>
              <w:rPr>
                <w:b/>
              </w:rPr>
              <w:t>Definition</w:t>
            </w:r>
          </w:p>
        </w:tc>
      </w:tr>
      <w:tr w:rsidR="00285612" w14:paraId="2F291605" w14:textId="77777777">
        <w:tc>
          <w:tcPr>
            <w:tcW w:w="4989" w:type="dxa"/>
            <w:tcMar>
              <w:top w:w="80" w:type="dxa"/>
              <w:left w:w="120" w:type="dxa"/>
              <w:bottom w:w="80" w:type="dxa"/>
              <w:right w:w="120" w:type="dxa"/>
            </w:tcMar>
            <w:vAlign w:val="center"/>
          </w:tcPr>
          <w:p w14:paraId="692569AA" w14:textId="77777777" w:rsidR="00285612" w:rsidRDefault="00000000">
            <w:r>
              <w:t>Sections</w:t>
            </w:r>
          </w:p>
        </w:tc>
        <w:tc>
          <w:tcPr>
            <w:tcW w:w="4989" w:type="dxa"/>
            <w:tcMar>
              <w:top w:w="80" w:type="dxa"/>
              <w:left w:w="120" w:type="dxa"/>
              <w:bottom w:w="80" w:type="dxa"/>
              <w:right w:w="120" w:type="dxa"/>
            </w:tcMar>
            <w:vAlign w:val="center"/>
          </w:tcPr>
          <w:p w14:paraId="5B538BDA" w14:textId="77777777" w:rsidR="00285612" w:rsidRDefault="00000000">
            <w:r>
              <w:t>[thresholds], [ranking], and [runtime]. Blank lines and lines starting with # are ignored.</w:t>
            </w:r>
          </w:p>
        </w:tc>
      </w:tr>
      <w:tr w:rsidR="00285612" w14:paraId="24178871" w14:textId="77777777">
        <w:tc>
          <w:tcPr>
            <w:tcW w:w="4989" w:type="dxa"/>
            <w:tcMar>
              <w:top w:w="80" w:type="dxa"/>
              <w:left w:w="120" w:type="dxa"/>
              <w:bottom w:w="80" w:type="dxa"/>
              <w:right w:w="120" w:type="dxa"/>
            </w:tcMar>
            <w:vAlign w:val="center"/>
          </w:tcPr>
          <w:p w14:paraId="563E7FE7" w14:textId="77777777" w:rsidR="00285612" w:rsidRDefault="00000000">
            <w:r>
              <w:lastRenderedPageBreak/>
              <w:t>Threshold keys</w:t>
            </w:r>
          </w:p>
        </w:tc>
        <w:tc>
          <w:tcPr>
            <w:tcW w:w="4989" w:type="dxa"/>
            <w:tcMar>
              <w:top w:w="80" w:type="dxa"/>
              <w:left w:w="120" w:type="dxa"/>
              <w:bottom w:w="80" w:type="dxa"/>
              <w:right w:w="120" w:type="dxa"/>
            </w:tcMar>
            <w:vAlign w:val="center"/>
          </w:tcPr>
          <w:p w14:paraId="36BDA2B3" w14:textId="77777777" w:rsidR="00285612" w:rsidRDefault="00000000">
            <w:r>
              <w:t>Every threshold key must appear exactly once. Values are enabled,k or disabled,k.</w:t>
            </w:r>
          </w:p>
        </w:tc>
      </w:tr>
      <w:tr w:rsidR="00285612" w14:paraId="423CE232" w14:textId="77777777">
        <w:tc>
          <w:tcPr>
            <w:tcW w:w="4989" w:type="dxa"/>
            <w:tcMar>
              <w:top w:w="80" w:type="dxa"/>
              <w:left w:w="120" w:type="dxa"/>
              <w:bottom w:w="80" w:type="dxa"/>
              <w:right w:w="120" w:type="dxa"/>
            </w:tcMar>
            <w:vAlign w:val="center"/>
          </w:tcPr>
          <w:p w14:paraId="35DA219B" w14:textId="77777777" w:rsidR="00285612" w:rsidRDefault="00000000">
            <w:r>
              <w:t>Allowed k values</w:t>
            </w:r>
          </w:p>
        </w:tc>
        <w:tc>
          <w:tcPr>
            <w:tcW w:w="4989" w:type="dxa"/>
            <w:tcMar>
              <w:top w:w="80" w:type="dxa"/>
              <w:left w:w="120" w:type="dxa"/>
              <w:bottom w:w="80" w:type="dxa"/>
              <w:right w:w="120" w:type="dxa"/>
            </w:tcMar>
            <w:vAlign w:val="center"/>
          </w:tcPr>
          <w:p w14:paraId="0C4806E3" w14:textId="77777777" w:rsidR="00285612" w:rsidRDefault="00000000">
            <w:r>
              <w:t>Requirements 2.1, 2.2, 2.4, and 2.5 require positive integers. Requirement 2.3 allows zero or a positive integer.</w:t>
            </w:r>
          </w:p>
        </w:tc>
      </w:tr>
      <w:tr w:rsidR="00285612" w14:paraId="61BD572B" w14:textId="77777777">
        <w:tc>
          <w:tcPr>
            <w:tcW w:w="4989" w:type="dxa"/>
            <w:tcMar>
              <w:top w:w="80" w:type="dxa"/>
              <w:left w:w="120" w:type="dxa"/>
              <w:bottom w:w="80" w:type="dxa"/>
              <w:right w:w="120" w:type="dxa"/>
            </w:tcMar>
            <w:vAlign w:val="center"/>
          </w:tcPr>
          <w:p w14:paraId="34BE66B1" w14:textId="77777777" w:rsidR="00285612" w:rsidRDefault="00000000">
            <w:r>
              <w:t>Ranking order</w:t>
            </w:r>
          </w:p>
        </w:tc>
        <w:tc>
          <w:tcPr>
            <w:tcW w:w="4989" w:type="dxa"/>
            <w:tcMar>
              <w:top w:w="80" w:type="dxa"/>
              <w:left w:w="120" w:type="dxa"/>
              <w:bottom w:w="80" w:type="dxa"/>
              <w:right w:w="120" w:type="dxa"/>
            </w:tcMar>
            <w:vAlign w:val="center"/>
          </w:tcPr>
          <w:p w14:paraId="07765591" w14:textId="77777777" w:rsidR="00285612" w:rsidRDefault="00000000">
            <w:r>
              <w:t>Comma-separated criteria: min_mandatory_gap, average_all_gap, elective_collision_count, mandatory_span, max_exams_per_day. Empty order is valid. Duplicate criteria are invalid.</w:t>
            </w:r>
          </w:p>
        </w:tc>
      </w:tr>
      <w:tr w:rsidR="00285612" w14:paraId="16C0C510" w14:textId="77777777">
        <w:tc>
          <w:tcPr>
            <w:tcW w:w="4989" w:type="dxa"/>
            <w:tcMar>
              <w:top w:w="80" w:type="dxa"/>
              <w:left w:w="120" w:type="dxa"/>
              <w:bottom w:w="80" w:type="dxa"/>
              <w:right w:w="120" w:type="dxa"/>
            </w:tcMar>
            <w:vAlign w:val="center"/>
          </w:tcPr>
          <w:p w14:paraId="37C5EF01" w14:textId="77777777" w:rsidR="00285612" w:rsidRDefault="00000000">
            <w:r>
              <w:t>Runtime</w:t>
            </w:r>
          </w:p>
        </w:tc>
        <w:tc>
          <w:tcPr>
            <w:tcW w:w="4989" w:type="dxa"/>
            <w:tcMar>
              <w:top w:w="80" w:type="dxa"/>
              <w:left w:w="120" w:type="dxa"/>
              <w:bottom w:w="80" w:type="dxa"/>
              <w:right w:w="120" w:type="dxa"/>
            </w:tcMar>
            <w:vAlign w:val="center"/>
          </w:tcPr>
          <w:p w14:paraId="3F6EBFCC" w14:textId="77777777" w:rsidR="00285612" w:rsidRDefault="00000000">
            <w:r>
              <w:t>relaxation_mode=auto or off. Missing file uses defaults and preserves Version 1.0 and Version 2.0 input compatibility.</w:t>
            </w:r>
          </w:p>
        </w:tc>
      </w:tr>
      <w:tr w:rsidR="00285612" w14:paraId="2C8EC3A8" w14:textId="77777777">
        <w:tc>
          <w:tcPr>
            <w:tcW w:w="4989" w:type="dxa"/>
            <w:tcMar>
              <w:top w:w="80" w:type="dxa"/>
              <w:left w:w="120" w:type="dxa"/>
              <w:bottom w:w="80" w:type="dxa"/>
              <w:right w:w="120" w:type="dxa"/>
            </w:tcMar>
            <w:vAlign w:val="center"/>
          </w:tcPr>
          <w:p w14:paraId="7C54A304" w14:textId="77777777" w:rsidR="00285612" w:rsidRDefault="00000000">
            <w:r>
              <w:t>Duplicate handling</w:t>
            </w:r>
          </w:p>
        </w:tc>
        <w:tc>
          <w:tcPr>
            <w:tcW w:w="4989" w:type="dxa"/>
            <w:tcMar>
              <w:top w:w="80" w:type="dxa"/>
              <w:left w:w="120" w:type="dxa"/>
              <w:bottom w:w="80" w:type="dxa"/>
              <w:right w:w="120" w:type="dxa"/>
            </w:tcMar>
            <w:vAlign w:val="center"/>
          </w:tcPr>
          <w:p w14:paraId="55FED719" w14:textId="77777777" w:rsidR="00285612" w:rsidRDefault="00000000">
            <w:r>
              <w:t>Duplicate sections, duplicate threshold keys, and duplicate ranking criteria fail validation before generation.</w:t>
            </w:r>
          </w:p>
        </w:tc>
      </w:tr>
      <w:tr w:rsidR="00285612" w14:paraId="41A4E9DE" w14:textId="77777777">
        <w:tc>
          <w:tcPr>
            <w:tcW w:w="4989" w:type="dxa"/>
            <w:tcMar>
              <w:top w:w="80" w:type="dxa"/>
              <w:left w:w="120" w:type="dxa"/>
              <w:bottom w:w="80" w:type="dxa"/>
              <w:right w:w="120" w:type="dxa"/>
            </w:tcMar>
            <w:vAlign w:val="center"/>
          </w:tcPr>
          <w:p w14:paraId="7BF4DB3F" w14:textId="77777777" w:rsidR="00285612" w:rsidRDefault="00000000">
            <w:r>
              <w:t>Invalid values</w:t>
            </w:r>
          </w:p>
        </w:tc>
        <w:tc>
          <w:tcPr>
            <w:tcW w:w="4989" w:type="dxa"/>
            <w:tcMar>
              <w:top w:w="80" w:type="dxa"/>
              <w:left w:w="120" w:type="dxa"/>
              <w:bottom w:w="80" w:type="dxa"/>
              <w:right w:w="120" w:type="dxa"/>
            </w:tcMar>
            <w:vAlign w:val="center"/>
          </w:tcPr>
          <w:p w14:paraId="7B8BEA35" w14:textId="77777777" w:rsidR="00285612" w:rsidRDefault="00000000">
            <w:r>
              <w:t>Unknown sections, unknown keys, invalid k, unknown ranking names, or invalid runtime values fail fast with a focused error.</w:t>
            </w:r>
          </w:p>
        </w:tc>
      </w:tr>
    </w:tbl>
    <w:tbl>
      <w:tblPr>
        <w:tblW w:w="0" w:type="auto"/>
        <w:tblLook w:val="04A0" w:firstRow="1" w:lastRow="0" w:firstColumn="1" w:lastColumn="0" w:noHBand="0" w:noVBand="1"/>
      </w:tblPr>
      <w:tblGrid>
        <w:gridCol w:w="9966"/>
      </w:tblGrid>
      <w:tr w:rsidR="001A4C80" w14:paraId="722E029A" w14:textId="77777777">
        <w:tc>
          <w:tcPr>
            <w:tcW w:w="9978" w:type="dxa"/>
            <w:tcBorders>
              <w:top w:val="single" w:sz="5" w:space="0" w:color="B8C6D0"/>
              <w:left w:val="single" w:sz="5" w:space="0" w:color="B8C6D0"/>
              <w:bottom w:val="single" w:sz="5" w:space="0" w:color="B8C6D0"/>
              <w:right w:val="single" w:sz="5" w:space="0" w:color="B8C6D0"/>
            </w:tcBorders>
            <w:shd w:val="clear" w:color="auto" w:fill="F6F6F6"/>
          </w:tcPr>
          <w:p w14:paraId="6EACB1CD" w14:textId="77777777" w:rsidR="00285612" w:rsidRDefault="00000000">
            <w:r>
              <w:t># Schedulix scheduling preferences v1</w:t>
            </w:r>
            <w:r>
              <w:br/>
            </w:r>
            <w:r>
              <w:br/>
              <w:t>[thresholds]</w:t>
            </w:r>
            <w:r>
              <w:br/>
              <w:t>mandatory_gap_days=disabled,1</w:t>
            </w:r>
            <w:r>
              <w:br/>
              <w:t>any_course_gap_days=disabled,1</w:t>
            </w:r>
            <w:r>
              <w:br/>
              <w:t>elective_conflicts_per_program=disabled,0</w:t>
            </w:r>
            <w:r>
              <w:br/>
              <w:t>mandatory_span_days=disabled,1</w:t>
            </w:r>
            <w:r>
              <w:br/>
              <w:t>max_exams_per_day=disabled,1</w:t>
            </w:r>
            <w:r>
              <w:br/>
            </w:r>
            <w:r>
              <w:br/>
              <w:t>[ranking]</w:t>
            </w:r>
            <w:r>
              <w:br/>
              <w:t>order=</w:t>
            </w:r>
            <w:r>
              <w:br/>
            </w:r>
            <w:r>
              <w:br/>
              <w:t>[runtime]</w:t>
            </w:r>
            <w:r>
              <w:br/>
              <w:t>relaxation_mode=auto</w:t>
            </w:r>
          </w:p>
        </w:tc>
      </w:tr>
    </w:tbl>
    <w:p w14:paraId="6A26B4F8" w14:textId="77777777" w:rsidR="001A4C80" w:rsidRDefault="00000000">
      <w:r>
        <w:br w:type="page"/>
      </w:r>
    </w:p>
    <w:p w14:paraId="69F98501" w14:textId="77777777" w:rsidR="001A4C80" w:rsidRDefault="00000000">
      <w:pPr>
        <w:pStyle w:val="1"/>
        <w:pBdr>
          <w:bottom w:val="single" w:sz="9" w:space="2" w:color="255A78"/>
        </w:pBdr>
        <w:spacing w:before="160" w:after="120" w:line="259" w:lineRule="auto"/>
      </w:pPr>
      <w:r>
        <w:rPr>
          <w:color w:val="173B57"/>
          <w:sz w:val="34"/>
        </w:rPr>
        <w:lastRenderedPageBreak/>
        <w:t>4. Threshold-Constraint Mechanism</w:t>
      </w:r>
    </w:p>
    <w:p w14:paraId="24705B52" w14:textId="77777777" w:rsidR="001A4C80" w:rsidRDefault="00000000">
      <w:pPr>
        <w:spacing w:line="259" w:lineRule="auto"/>
      </w:pPr>
      <w:r>
        <w:rPr>
          <w:color w:val="1E2933"/>
        </w:rPr>
        <w:t>Each threshold requirement will be implemented as an independent strategy under a shared ScheduleConstraint contract. ConstraintSet will hold the enabled strategies and evaluate them on every placement attempt. This keeps ExamScheduleGenerator free from a large collection of hard-coded conditions and allows future constraints to be added independently.</w:t>
      </w:r>
    </w:p>
    <w:tbl>
      <w:tblPr>
        <w:tblW w:w="0" w:type="auto"/>
        <w:jc w:val="center"/>
        <w:tblLayout w:type="fixed"/>
        <w:tblLook w:val="04A0" w:firstRow="1" w:lastRow="0" w:firstColumn="1" w:lastColumn="0" w:noHBand="0" w:noVBand="1"/>
      </w:tblPr>
      <w:tblGrid>
        <w:gridCol w:w="2948"/>
        <w:gridCol w:w="2858"/>
        <w:gridCol w:w="3775"/>
      </w:tblGrid>
      <w:tr w:rsidR="001A4C80" w14:paraId="300418F7" w14:textId="77777777" w:rsidTr="00444EC1">
        <w:trPr>
          <w:jc w:val="center"/>
        </w:trPr>
        <w:tc>
          <w:tcPr>
            <w:tcW w:w="2948"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056C181B" w14:textId="77777777" w:rsidR="00285612" w:rsidRDefault="00000000">
            <w:r>
              <w:t>Class</w:t>
            </w:r>
          </w:p>
        </w:tc>
        <w:tc>
          <w:tcPr>
            <w:tcW w:w="2858"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1EE589F2" w14:textId="77777777" w:rsidR="00285612" w:rsidRDefault="00000000">
            <w:r>
              <w:t>Meaning</w:t>
            </w:r>
          </w:p>
        </w:tc>
        <w:tc>
          <w:tcPr>
            <w:tcW w:w="3775"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66E9BCFD" w14:textId="77777777" w:rsidR="00285612" w:rsidRDefault="00000000">
            <w:r>
              <w:t>Pruning on Partial Schedule</w:t>
            </w:r>
          </w:p>
        </w:tc>
      </w:tr>
      <w:tr w:rsidR="001A4C80" w14:paraId="7D42E4D5" w14:textId="77777777" w:rsidTr="00444EC1">
        <w:trPr>
          <w:jc w:val="center"/>
        </w:trPr>
        <w:tc>
          <w:tcPr>
            <w:tcW w:w="2948" w:type="dxa"/>
            <w:tcBorders>
              <w:top w:val="single" w:sz="5" w:space="0" w:color="B8C6D0"/>
              <w:left w:val="single" w:sz="5" w:space="0" w:color="B8C6D0"/>
              <w:bottom w:val="single" w:sz="5" w:space="0" w:color="B8C6D0"/>
              <w:right w:val="single" w:sz="5" w:space="0" w:color="B8C6D0"/>
            </w:tcBorders>
            <w:vAlign w:val="center"/>
          </w:tcPr>
          <w:p w14:paraId="283E9A84" w14:textId="77777777" w:rsidR="00285612" w:rsidRDefault="00000000">
            <w:r>
              <w:t>2.1 MandatoryMinGapConstraint</w:t>
            </w:r>
          </w:p>
        </w:tc>
        <w:tc>
          <w:tcPr>
            <w:tcW w:w="2858" w:type="dxa"/>
            <w:tcBorders>
              <w:top w:val="single" w:sz="5" w:space="0" w:color="B8C6D0"/>
              <w:left w:val="single" w:sz="5" w:space="0" w:color="B8C6D0"/>
              <w:bottom w:val="single" w:sz="5" w:space="0" w:color="B8C6D0"/>
              <w:right w:val="single" w:sz="5" w:space="0" w:color="B8C6D0"/>
            </w:tcBorders>
            <w:vAlign w:val="center"/>
          </w:tcPr>
          <w:p w14:paraId="04BA8B2E" w14:textId="77777777" w:rsidR="00285612" w:rsidRDefault="00000000">
            <w:r>
              <w:t>Minimum gap between mandatory-course exams in the same program and study year.</w:t>
            </w:r>
          </w:p>
        </w:tc>
        <w:tc>
          <w:tcPr>
            <w:tcW w:w="3775" w:type="dxa"/>
            <w:tcBorders>
              <w:top w:val="single" w:sz="5" w:space="0" w:color="B8C6D0"/>
              <w:left w:val="single" w:sz="5" w:space="0" w:color="B8C6D0"/>
              <w:bottom w:val="single" w:sz="5" w:space="0" w:color="B8C6D0"/>
              <w:right w:val="single" w:sz="5" w:space="0" w:color="B8C6D0"/>
            </w:tcBorders>
            <w:vAlign w:val="center"/>
          </w:tcPr>
          <w:p w14:paraId="037A134B" w14:textId="77777777" w:rsidR="00285612" w:rsidRDefault="00000000">
            <w:r>
              <w:t>Yes - compare the candidate date against all existing mandatory dates for each affected program/year, or maintain a sorted date set and check nearest lower/higher neighbors. Do not rely only on the most recent date unless chronological generation is formally guaranteed.</w:t>
            </w:r>
          </w:p>
        </w:tc>
      </w:tr>
      <w:tr w:rsidR="001A4C80" w14:paraId="6A8B7F32" w14:textId="77777777" w:rsidTr="00444EC1">
        <w:trPr>
          <w:jc w:val="center"/>
        </w:trPr>
        <w:tc>
          <w:tcPr>
            <w:tcW w:w="294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0A51AF40" w14:textId="77777777" w:rsidR="00285612" w:rsidRDefault="00000000">
            <w:r>
              <w:t>2.2 AnyCourseMinGapConstraint</w:t>
            </w:r>
          </w:p>
        </w:tc>
        <w:tc>
          <w:tcPr>
            <w:tcW w:w="285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7ABCE511" w14:textId="77777777" w:rsidR="00285612" w:rsidRDefault="00000000">
            <w:r>
              <w:t>Minimum gap between any two exams in the same program and study year.</w:t>
            </w:r>
          </w:p>
        </w:tc>
        <w:tc>
          <w:tcPr>
            <w:tcW w:w="3775"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3BACAD92" w14:textId="77777777" w:rsidR="00285612" w:rsidRDefault="00000000">
            <w:r>
              <w:t>Yes — checked on every placement against relevant existing exams.</w:t>
            </w:r>
          </w:p>
        </w:tc>
      </w:tr>
      <w:tr w:rsidR="001A4C80" w14:paraId="23FF5E8C" w14:textId="77777777" w:rsidTr="00444EC1">
        <w:trPr>
          <w:jc w:val="center"/>
        </w:trPr>
        <w:tc>
          <w:tcPr>
            <w:tcW w:w="2948" w:type="dxa"/>
            <w:tcBorders>
              <w:top w:val="single" w:sz="5" w:space="0" w:color="B8C6D0"/>
              <w:left w:val="single" w:sz="5" w:space="0" w:color="B8C6D0"/>
              <w:bottom w:val="single" w:sz="5" w:space="0" w:color="B8C6D0"/>
              <w:right w:val="single" w:sz="5" w:space="0" w:color="B8C6D0"/>
            </w:tcBorders>
            <w:vAlign w:val="center"/>
          </w:tcPr>
          <w:p w14:paraId="049B941C" w14:textId="77777777" w:rsidR="00285612" w:rsidRDefault="00000000">
            <w:r>
              <w:t>2.3 ElectiveConflictLimitConstraint</w:t>
            </w:r>
          </w:p>
        </w:tc>
        <w:tc>
          <w:tcPr>
            <w:tcW w:w="2858" w:type="dxa"/>
            <w:tcBorders>
              <w:top w:val="single" w:sz="5" w:space="0" w:color="B8C6D0"/>
              <w:left w:val="single" w:sz="5" w:space="0" w:color="B8C6D0"/>
              <w:bottom w:val="single" w:sz="5" w:space="0" w:color="B8C6D0"/>
              <w:right w:val="single" w:sz="5" w:space="0" w:color="B8C6D0"/>
            </w:tcBorders>
            <w:vAlign w:val="center"/>
          </w:tcPr>
          <w:p w14:paraId="5F8D9BB6" w14:textId="77777777" w:rsidR="00285612" w:rsidRDefault="00000000">
            <w:r>
              <w:t>The number of same-day elective-exam pairs per program may not exceed k.</w:t>
            </w:r>
          </w:p>
        </w:tc>
        <w:tc>
          <w:tcPr>
            <w:tcW w:w="3775" w:type="dxa"/>
            <w:tcBorders>
              <w:top w:val="single" w:sz="5" w:space="0" w:color="B8C6D0"/>
              <w:left w:val="single" w:sz="5" w:space="0" w:color="B8C6D0"/>
              <w:bottom w:val="single" w:sz="5" w:space="0" w:color="B8C6D0"/>
              <w:right w:val="single" w:sz="5" w:space="0" w:color="B8C6D0"/>
            </w:tcBorders>
            <w:vAlign w:val="center"/>
          </w:tcPr>
          <w:p w14:paraId="569B6F08" w14:textId="77777777" w:rsidR="00285612" w:rsidRDefault="00000000">
            <w:r>
              <w:t>Yes — an incremental counter is updated.</w:t>
            </w:r>
          </w:p>
        </w:tc>
      </w:tr>
      <w:tr w:rsidR="001A4C80" w14:paraId="18A9DCBB" w14:textId="77777777" w:rsidTr="00444EC1">
        <w:trPr>
          <w:jc w:val="center"/>
        </w:trPr>
        <w:tc>
          <w:tcPr>
            <w:tcW w:w="294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16DAF621" w14:textId="77777777" w:rsidR="00285612" w:rsidRDefault="00000000">
            <w:r>
              <w:t>2.4 MandatorySpanConstraint</w:t>
            </w:r>
          </w:p>
        </w:tc>
        <w:tc>
          <w:tcPr>
            <w:tcW w:w="285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69211E96" w14:textId="77777777" w:rsidR="00285612" w:rsidRDefault="00000000">
            <w:r>
              <w:t>The gap between the first and last mandatory exam in the same program, year, and moed must be at least k.</w:t>
            </w:r>
          </w:p>
        </w:tc>
        <w:tc>
          <w:tcPr>
            <w:tcW w:w="3775"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369F4F16" w14:textId="77777777" w:rsidR="00285612" w:rsidRDefault="00000000">
            <w:r>
              <w:t>Mainly at completion; an early feasibility check may also be used.</w:t>
            </w:r>
          </w:p>
        </w:tc>
      </w:tr>
      <w:tr w:rsidR="001A4C80" w14:paraId="6F07C6C7" w14:textId="77777777" w:rsidTr="00444EC1">
        <w:trPr>
          <w:jc w:val="center"/>
        </w:trPr>
        <w:tc>
          <w:tcPr>
            <w:tcW w:w="2948" w:type="dxa"/>
            <w:tcBorders>
              <w:top w:val="single" w:sz="5" w:space="0" w:color="B8C6D0"/>
              <w:left w:val="single" w:sz="5" w:space="0" w:color="B8C6D0"/>
              <w:bottom w:val="single" w:sz="5" w:space="0" w:color="B8C6D0"/>
              <w:right w:val="single" w:sz="5" w:space="0" w:color="B8C6D0"/>
            </w:tcBorders>
            <w:vAlign w:val="center"/>
          </w:tcPr>
          <w:p w14:paraId="4785AE53" w14:textId="77777777" w:rsidR="00285612" w:rsidRDefault="00000000">
            <w:r>
              <w:t>2.5 DailyExamCapacityConstraint</w:t>
            </w:r>
          </w:p>
        </w:tc>
        <w:tc>
          <w:tcPr>
            <w:tcW w:w="2858" w:type="dxa"/>
            <w:tcBorders>
              <w:top w:val="single" w:sz="5" w:space="0" w:color="B8C6D0"/>
              <w:left w:val="single" w:sz="5" w:space="0" w:color="B8C6D0"/>
              <w:bottom w:val="single" w:sz="5" w:space="0" w:color="B8C6D0"/>
              <w:right w:val="single" w:sz="5" w:space="0" w:color="B8C6D0"/>
            </w:tcBorders>
            <w:vAlign w:val="center"/>
          </w:tcPr>
          <w:p w14:paraId="6E7D8F6D" w14:textId="77777777" w:rsidR="00285612" w:rsidRDefault="00000000">
            <w:r>
              <w:t>The total number of exams on one day may not exceed k.</w:t>
            </w:r>
          </w:p>
        </w:tc>
        <w:tc>
          <w:tcPr>
            <w:tcW w:w="3775" w:type="dxa"/>
            <w:tcBorders>
              <w:top w:val="single" w:sz="5" w:space="0" w:color="B8C6D0"/>
              <w:left w:val="single" w:sz="5" w:space="0" w:color="B8C6D0"/>
              <w:bottom w:val="single" w:sz="5" w:space="0" w:color="B8C6D0"/>
              <w:right w:val="single" w:sz="5" w:space="0" w:color="B8C6D0"/>
            </w:tcBorders>
            <w:vAlign w:val="center"/>
          </w:tcPr>
          <w:p w14:paraId="61F42A4D" w14:textId="77777777" w:rsidR="00285612" w:rsidRDefault="00000000">
            <w:r>
              <w:t>Yes — a daily counter is checked during placement.</w:t>
            </w:r>
          </w:p>
        </w:tc>
      </w:tr>
    </w:tbl>
    <w:p w14:paraId="1861B555" w14:textId="77777777" w:rsidR="001A4C80" w:rsidRDefault="00000000">
      <w:pPr>
        <w:pStyle w:val="21"/>
        <w:spacing w:before="160" w:after="120" w:line="259" w:lineRule="auto"/>
      </w:pPr>
      <w:r>
        <w:rPr>
          <w:color w:val="255A78"/>
        </w:rPr>
        <w:t>4.1 Constraint Interface</w:t>
      </w:r>
    </w:p>
    <w:p w14:paraId="77764D3A" w14:textId="77777777" w:rsidR="001A4C80" w:rsidRDefault="00000000">
      <w:pPr>
        <w:spacing w:line="259" w:lineRule="auto"/>
      </w:pPr>
      <w:r>
        <w:rPr>
          <w:color w:val="1E2933"/>
        </w:rPr>
        <w:t>The contract contains two levels of validation: can_place(...) for a partial schedule and validate_complete(...) for a complete exam system. Constraints that can be checked early reject a branch before the next recursive step. More global constraints are also checked at completion to guarantee full correctness.</w:t>
      </w:r>
    </w:p>
    <w:p w14:paraId="107D91A0" w14:textId="77777777" w:rsidR="001A4C80" w:rsidRDefault="00000000">
      <w:pPr>
        <w:pStyle w:val="21"/>
        <w:spacing w:before="160" w:after="120" w:line="259" w:lineRule="auto"/>
      </w:pPr>
      <w:r>
        <w:rPr>
          <w:color w:val="255A78"/>
        </w:rPr>
        <w:t>4.2 Shared Incremental State</w:t>
      </w:r>
    </w:p>
    <w:p w14:paraId="3C485BCD" w14:textId="77777777" w:rsidR="001A4C80" w:rsidRDefault="00000000">
      <w:pPr>
        <w:spacing w:after="50" w:line="259" w:lineRule="auto"/>
        <w:ind w:left="255" w:hanging="159"/>
      </w:pPr>
      <w:r>
        <w:rPr>
          <w:color w:val="1E2933"/>
          <w:sz w:val="20"/>
        </w:rPr>
        <w:t>• daily_exam_count[date] — number of exams scheduled on each date.</w:t>
      </w:r>
    </w:p>
    <w:p w14:paraId="3EF6958C" w14:textId="77777777" w:rsidR="001A4C80" w:rsidRDefault="00000000">
      <w:pPr>
        <w:spacing w:after="50" w:line="259" w:lineRule="auto"/>
        <w:ind w:left="255" w:hanging="159"/>
      </w:pPr>
      <w:r>
        <w:rPr>
          <w:color w:val="1E2933"/>
          <w:sz w:val="20"/>
        </w:rPr>
        <w:t>• dates_by_program_year[(program, year)] — exam dates already used by the program/year group.</w:t>
      </w:r>
    </w:p>
    <w:p w14:paraId="14D4000B" w14:textId="77777777" w:rsidR="001A4C80" w:rsidRDefault="00000000">
      <w:pPr>
        <w:spacing w:after="50" w:line="259" w:lineRule="auto"/>
        <w:ind w:left="255" w:hanging="159"/>
      </w:pPr>
      <w:r>
        <w:rPr>
          <w:color w:val="1E2933"/>
          <w:sz w:val="20"/>
        </w:rPr>
        <w:t>• mandatory_dates_by_program_year_moed[(program, year, semester, moed)] — mandatory-exam dates used to calculate the required span.</w:t>
      </w:r>
    </w:p>
    <w:p w14:paraId="241253DB" w14:textId="77777777" w:rsidR="001A4C80" w:rsidRDefault="00000000">
      <w:pPr>
        <w:spacing w:after="50" w:line="259" w:lineRule="auto"/>
        <w:ind w:left="255" w:hanging="159"/>
      </w:pPr>
      <w:r>
        <w:rPr>
          <w:color w:val="1E2933"/>
          <w:sz w:val="20"/>
        </w:rPr>
        <w:t>• elective_collisions_by_program[program] — number of elective collisions created for the program.</w:t>
      </w:r>
    </w:p>
    <w:p w14:paraId="6E27B253" w14:textId="77777777" w:rsidR="001A4C80" w:rsidRDefault="00000000">
      <w:pPr>
        <w:spacing w:after="50" w:line="259" w:lineRule="auto"/>
        <w:ind w:left="255" w:hanging="159"/>
      </w:pPr>
      <w:r>
        <w:rPr>
          <w:color w:val="1E2933"/>
          <w:sz w:val="20"/>
        </w:rPr>
        <w:t>• The state supports apply / rollback so each backtracking step remains O(1), or O(m) for the small number of program enrollments associated with the candidate course.</w:t>
      </w:r>
    </w:p>
    <w:tbl>
      <w:tblPr>
        <w:tblW w:w="0" w:type="auto"/>
        <w:jc w:val="center"/>
        <w:tblLook w:val="04A0" w:firstRow="1" w:lastRow="0" w:firstColumn="1" w:lastColumn="0" w:noHBand="0" w:noVBand="1"/>
      </w:tblPr>
      <w:tblGrid>
        <w:gridCol w:w="9945"/>
      </w:tblGrid>
      <w:tr w:rsidR="001A4C80" w14:paraId="53CF03E8" w14:textId="77777777">
        <w:trPr>
          <w:jc w:val="center"/>
        </w:trPr>
        <w:tc>
          <w:tcPr>
            <w:tcW w:w="9978" w:type="dxa"/>
            <w:tcBorders>
              <w:top w:val="single" w:sz="8" w:space="0" w:color="255A78"/>
              <w:left w:val="single" w:sz="18" w:space="0" w:color="255A78"/>
              <w:bottom w:val="single" w:sz="8" w:space="0" w:color="255A78"/>
              <w:right w:val="single" w:sz="8" w:space="0" w:color="255A78"/>
            </w:tcBorders>
            <w:shd w:val="clear" w:color="auto" w:fill="EAF3F8"/>
            <w:vAlign w:val="center"/>
          </w:tcPr>
          <w:p w14:paraId="03F11C15" w14:textId="77777777" w:rsidR="00285612" w:rsidRDefault="00000000">
            <w:r>
              <w:t>Design Decision: The Version 1.0 conflict rules remain the basic legality check. Part 3 requirements form an optional stricter layer above them. A schedule rejected by the basic rule never reaches the additional threshold checks.</w:t>
            </w:r>
          </w:p>
        </w:tc>
      </w:tr>
    </w:tbl>
    <w:p w14:paraId="47D5B08D" w14:textId="77777777" w:rsidR="001A4C80" w:rsidRDefault="00000000">
      <w:r>
        <w:br w:type="page"/>
      </w:r>
    </w:p>
    <w:p w14:paraId="6BE2DFD2" w14:textId="77777777" w:rsidR="001A4C80" w:rsidRDefault="00000000">
      <w:pPr>
        <w:pStyle w:val="1"/>
        <w:pBdr>
          <w:bottom w:val="single" w:sz="9" w:space="2" w:color="255A78"/>
        </w:pBdr>
        <w:spacing w:before="160" w:after="120" w:line="259" w:lineRule="auto"/>
      </w:pPr>
      <w:r>
        <w:rPr>
          <w:color w:val="173B57"/>
          <w:sz w:val="34"/>
        </w:rPr>
        <w:lastRenderedPageBreak/>
        <w:t>5. Metric Calculation and Multi-Criteria Ranking</w:t>
      </w:r>
    </w:p>
    <w:p w14:paraId="79B169E1" w14:textId="77777777" w:rsidR="001A4C80" w:rsidRDefault="00000000">
      <w:pPr>
        <w:spacing w:line="259" w:lineRule="auto"/>
      </w:pPr>
      <w:r>
        <w:t>After an exam system satisfies every active threshold requirement, ScheduleMetricsCalculator calculates the five metrics once. The values are stored next to the exam system and allow re-ranking without running the scheduling engine again. This separation between generation and ranking is required because the user may change ranking priorities during active generation or after results already exist, without changing the threshold requirements.</w:t>
      </w:r>
    </w:p>
    <w:p w14:paraId="2637E0D7" w14:textId="77777777" w:rsidR="001A4C80" w:rsidRDefault="00000000">
      <w:pPr>
        <w:pStyle w:val="21"/>
        <w:spacing w:before="160" w:after="120" w:line="259" w:lineRule="auto"/>
      </w:pPr>
      <w:r>
        <w:rPr>
          <w:color w:val="255A78"/>
        </w:rPr>
        <w:t>5.1 ScheduleRanker</w:t>
      </w:r>
    </w:p>
    <w:p w14:paraId="48B95493" w14:textId="77777777" w:rsidR="001A4C80" w:rsidRDefault="00000000">
      <w:pPr>
        <w:spacing w:after="50" w:line="259" w:lineRule="auto"/>
        <w:ind w:left="255" w:hanging="159"/>
      </w:pPr>
      <w:r>
        <w:rPr>
          <w:color w:val="1E2933"/>
          <w:sz w:val="20"/>
        </w:rPr>
        <w:t>• Receives List[RankedExamSystem] and a RankingProfile.</w:t>
      </w:r>
    </w:p>
    <w:p w14:paraId="08EE5549" w14:textId="77777777" w:rsidR="001A4C80" w:rsidRDefault="00000000">
      <w:pPr>
        <w:spacing w:after="50" w:line="259" w:lineRule="auto"/>
        <w:ind w:left="255" w:hanging="159"/>
      </w:pPr>
      <w:r>
        <w:rPr>
          <w:color w:val="1E2933"/>
          <w:sz w:val="20"/>
        </w:rPr>
        <w:t>• Builds a lexicographic sort key according to the user-selected priority order.</w:t>
      </w:r>
    </w:p>
    <w:p w14:paraId="3A4A88BE" w14:textId="77777777" w:rsidR="001A4C80" w:rsidRDefault="00000000">
      <w:pPr>
        <w:spacing w:after="50" w:line="259" w:lineRule="auto"/>
        <w:ind w:left="255" w:hanging="159"/>
      </w:pPr>
      <w:r>
        <w:rPr>
          <w:color w:val="1E2933"/>
          <w:sz w:val="20"/>
        </w:rPr>
        <w:t>• All criteria are implemented in descending order, exactly as stated in the requirements document.</w:t>
      </w:r>
    </w:p>
    <w:p w14:paraId="586CB5D7" w14:textId="77777777" w:rsidR="001A4C80" w:rsidRDefault="00000000">
      <w:pPr>
        <w:spacing w:after="50" w:line="259" w:lineRule="auto"/>
        <w:ind w:left="255" w:hanging="159"/>
      </w:pPr>
      <w:r>
        <w:rPr>
          <w:color w:val="1E2933"/>
          <w:sz w:val="20"/>
        </w:rPr>
        <w:t>• Ties preserve a stable deterministic creation identifier so the navigation order does not change randomly.</w:t>
      </w:r>
    </w:p>
    <w:p w14:paraId="5D88EA9F" w14:textId="77777777" w:rsidR="001A4C80" w:rsidRDefault="00000000">
      <w:pPr>
        <w:spacing w:after="50" w:line="259" w:lineRule="auto"/>
        <w:ind w:left="255" w:hanging="159"/>
      </w:pPr>
      <w:r>
        <w:rPr>
          <w:color w:val="1E2933"/>
          <w:sz w:val="20"/>
        </w:rPr>
        <w:t>• Changing ranking order only replaces the list order stored in CacheManager and does not create new ExamSystem objects.</w:t>
      </w:r>
    </w:p>
    <w:tbl>
      <w:tblPr>
        <w:tblW w:w="0" w:type="auto"/>
        <w:jc w:val="center"/>
        <w:tblLook w:val="04A0" w:firstRow="1" w:lastRow="0" w:firstColumn="1" w:lastColumn="0" w:noHBand="0" w:noVBand="1"/>
      </w:tblPr>
      <w:tblGrid>
        <w:gridCol w:w="9945"/>
      </w:tblGrid>
      <w:tr w:rsidR="001A4C80" w14:paraId="05778C56" w14:textId="77777777">
        <w:trPr>
          <w:jc w:val="center"/>
        </w:trPr>
        <w:tc>
          <w:tcPr>
            <w:tcW w:w="9978" w:type="dxa"/>
            <w:tcBorders>
              <w:top w:val="single" w:sz="8" w:space="0" w:color="A43D45"/>
              <w:left w:val="single" w:sz="18" w:space="0" w:color="A43D45"/>
              <w:bottom w:val="single" w:sz="8" w:space="0" w:color="A43D45"/>
              <w:right w:val="single" w:sz="8" w:space="0" w:color="A43D45"/>
            </w:tcBorders>
            <w:shd w:val="clear" w:color="auto" w:fill="FCECEC"/>
            <w:vAlign w:val="center"/>
          </w:tcPr>
          <w:p w14:paraId="689DB6B7" w14:textId="77777777" w:rsidR="00285612" w:rsidRDefault="00000000">
            <w:r>
              <w:t>Clarification Point: Requirements 3.3 and 3.5 request descending order even though a higher value may appear less desirable. The design follows the supplied wording, while keeping sort direction inside RankingCriterion so it can be changed easily if the course staff provides clarification.</w:t>
            </w:r>
          </w:p>
        </w:tc>
      </w:tr>
    </w:tbl>
    <w:p w14:paraId="564F6A66" w14:textId="77777777" w:rsidR="001A4C80" w:rsidRDefault="001A4C80">
      <w:pPr>
        <w:spacing w:after="0"/>
      </w:pPr>
    </w:p>
    <w:p w14:paraId="3FB1BCDF" w14:textId="77777777" w:rsidR="001A4C80" w:rsidRDefault="00000000">
      <w:pPr>
        <w:pStyle w:val="21"/>
        <w:spacing w:before="160" w:after="120" w:line="259" w:lineRule="auto"/>
      </w:pPr>
      <w:r>
        <w:rPr>
          <w:color w:val="255A78"/>
        </w:rPr>
        <w:t>5.2 Displaying Metrics</w:t>
      </w:r>
    </w:p>
    <w:p w14:paraId="20A78D7B" w14:textId="77777777" w:rsidR="001A4C80" w:rsidRDefault="00000000">
      <w:pPr>
        <w:spacing w:line="259" w:lineRule="auto"/>
      </w:pPr>
      <w:r>
        <w:rPr>
          <w:color w:val="1E2933"/>
        </w:rPr>
        <w:t>SystemView will be extended with metrics_summary and active_ranking fields. The results screen will display each exam system’s metric values and the primary criterion that determines its position. This explains why one system appears before another without exposing the internal implementation of the scheduling engine.</w:t>
      </w:r>
    </w:p>
    <w:p w14:paraId="56EB72B0" w14:textId="77777777" w:rsidR="00285612" w:rsidRDefault="00000000">
      <w:pPr>
        <w:pStyle w:val="21"/>
      </w:pPr>
      <w:r>
        <w:t>5.3 Metric Edge Cases and Aggregation Rules</w:t>
      </w:r>
    </w:p>
    <w:p w14:paraId="219B9CF6" w14:textId="77777777" w:rsidR="00285612" w:rsidRDefault="00000000">
      <w:pPr>
        <w:pStyle w:val="a0"/>
      </w:pPr>
      <w:r>
        <w:t>Groups with fewer than two eligible exams do not violate gap/span thresholds and are excluded from gap/span metric aggregation.</w:t>
      </w:r>
    </w:p>
    <w:p w14:paraId="69E146BB" w14:textId="77777777" w:rsidR="00285612" w:rsidRDefault="00000000">
      <w:pPr>
        <w:pStyle w:val="a0"/>
      </w:pPr>
      <w:r>
        <w:t>Min metrics take the minimum value across all eligible groups and unordered pairs.</w:t>
      </w:r>
    </w:p>
    <w:p w14:paraId="02636B13" w14:textId="77777777" w:rsidR="00285612" w:rsidRDefault="00000000">
      <w:pPr>
        <w:pStyle w:val="a0"/>
      </w:pPr>
      <w:r>
        <w:t>Max metrics take the maximum value across all eligible dates or groups.</w:t>
      </w:r>
    </w:p>
    <w:p w14:paraId="3B0F6409" w14:textId="77777777" w:rsidR="00285612" w:rsidRDefault="00000000">
      <w:pPr>
        <w:pStyle w:val="a0"/>
      </w:pPr>
      <w:r>
        <w:t>Average metrics use the arithmetic mean of all eligible unordered-pair day gaps.</w:t>
      </w:r>
    </w:p>
    <w:p w14:paraId="587D8696" w14:textId="77777777" w:rsidR="00285612" w:rsidRDefault="00000000">
      <w:pPr>
        <w:pStyle w:val="a0"/>
      </w:pPr>
      <w:r>
        <w:t>Unordered pairs are used for all pair-based metrics and violations; the pair A-B is counted once.</w:t>
      </w:r>
    </w:p>
    <w:p w14:paraId="62A106C0" w14:textId="77777777" w:rsidR="00285612" w:rsidRDefault="00000000">
      <w:pPr>
        <w:pStyle w:val="a0"/>
      </w:pPr>
      <w:r>
        <w:t>Multi-program courses contribute to every program/year or program bucket represented by their ProgramEnrollment rows.</w:t>
      </w:r>
    </w:p>
    <w:p w14:paraId="568CE0EB" w14:textId="77777777" w:rsidR="00285612" w:rsidRDefault="00000000">
      <w:pPr>
        <w:pStyle w:val="a0"/>
      </w:pPr>
      <w:r>
        <w:t>Elective-elective conflict counting includes only same-date pairs where both enrollments are elective for the same program bucket.</w:t>
      </w:r>
    </w:p>
    <w:p w14:paraId="759D8A29" w14:textId="77777777" w:rsidR="00285612" w:rsidRDefault="00000000">
      <w:pPr>
        <w:pStyle w:val="a0"/>
      </w:pPr>
      <w:r>
        <w:t>Elective means status.strip().lower() == 'elective'. Any other status is treated as mandatory for constraint safety.</w:t>
      </w:r>
    </w:p>
    <w:p w14:paraId="37CA2B39" w14:textId="77777777" w:rsidR="00285612" w:rsidRDefault="00000000">
      <w:pPr>
        <w:pStyle w:val="a0"/>
      </w:pPr>
      <w:r>
        <w:t>If a metric cannot be calculated because no eligible group exists, the ranking score uses sentinel value -1 so real non-negative scores sort before ineligible values.</w:t>
      </w:r>
    </w:p>
    <w:p w14:paraId="61E90BF0" w14:textId="77777777" w:rsidR="00285612" w:rsidRDefault="00000000">
      <w:pPr>
        <w:pStyle w:val="21"/>
      </w:pPr>
      <w:r>
        <w:t>5.4 Sorting During Active Generation</w:t>
      </w:r>
    </w:p>
    <w:p w14:paraId="447BD50C" w14:textId="77777777" w:rsidR="00285612" w:rsidRDefault="00000000">
      <w:pPr>
        <w:pStyle w:val="a0"/>
      </w:pPr>
      <w:r>
        <w:t>When generation starts, SchedulingService creates an immutable threshold snapshot. Active threshold settings and k values in that snapshot are the legality rules for that run.</w:t>
      </w:r>
    </w:p>
    <w:p w14:paraId="5DA9058C" w14:textId="77777777" w:rsidR="00285612" w:rsidRDefault="00000000">
      <w:pPr>
        <w:pStyle w:val="a0"/>
      </w:pPr>
      <w:r>
        <w:t>Ranking preferences remain editable while generation runs. SchedulingSettingsPresenter saves ranking changes live to CacheManager.</w:t>
      </w:r>
    </w:p>
    <w:p w14:paraId="3846C40C" w14:textId="77777777" w:rsidR="00285612" w:rsidRDefault="00000000">
      <w:pPr>
        <w:pStyle w:val="a0"/>
      </w:pPr>
      <w:r>
        <w:t>When generation completes, ScheduleRanker reads the latest ranking settings and orders the completed strict or relaxed results.</w:t>
      </w:r>
    </w:p>
    <w:p w14:paraId="0DDBC153" w14:textId="77777777" w:rsidR="00285612" w:rsidRDefault="00000000">
      <w:pPr>
        <w:pStyle w:val="a0"/>
      </w:pPr>
      <w:r>
        <w:t>Existing generated results can be re-ranked without regenerating schedules when only ranking order changes.</w:t>
      </w:r>
    </w:p>
    <w:tbl>
      <w:tblPr>
        <w:tblW w:w="0" w:type="auto"/>
        <w:jc w:val="center"/>
        <w:tblLayout w:type="fixed"/>
        <w:tblLook w:val="04A0" w:firstRow="1" w:lastRow="0" w:firstColumn="1" w:lastColumn="0" w:noHBand="0" w:noVBand="1"/>
      </w:tblPr>
      <w:tblGrid>
        <w:gridCol w:w="2948"/>
        <w:gridCol w:w="6576"/>
      </w:tblGrid>
      <w:tr w:rsidR="001A4C80" w14:paraId="53015347" w14:textId="77777777">
        <w:trPr>
          <w:jc w:val="center"/>
        </w:trPr>
        <w:tc>
          <w:tcPr>
            <w:tcW w:w="2948"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42945323" w14:textId="77777777" w:rsidR="00285612" w:rsidRDefault="00000000">
            <w:r>
              <w:lastRenderedPageBreak/>
              <w:t>Metric</w:t>
            </w:r>
          </w:p>
        </w:tc>
        <w:tc>
          <w:tcPr>
            <w:tcW w:w="6576"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4F463237" w14:textId="77777777" w:rsidR="00285612" w:rsidRDefault="00000000">
            <w:r>
              <w:t>Calculation</w:t>
            </w:r>
          </w:p>
        </w:tc>
      </w:tr>
      <w:tr w:rsidR="001A4C80" w14:paraId="092A941A" w14:textId="77777777">
        <w:trPr>
          <w:jc w:val="center"/>
        </w:trPr>
        <w:tc>
          <w:tcPr>
            <w:tcW w:w="2948" w:type="dxa"/>
            <w:tcBorders>
              <w:top w:val="single" w:sz="5" w:space="0" w:color="B8C6D0"/>
              <w:left w:val="single" w:sz="5" w:space="0" w:color="B8C6D0"/>
              <w:bottom w:val="single" w:sz="5" w:space="0" w:color="B8C6D0"/>
              <w:right w:val="single" w:sz="5" w:space="0" w:color="B8C6D0"/>
            </w:tcBorders>
            <w:vAlign w:val="center"/>
          </w:tcPr>
          <w:p w14:paraId="74E4A8D3" w14:textId="77777777" w:rsidR="00285612" w:rsidRDefault="00000000">
            <w:r>
              <w:t>3.1 min_mandatory_gap</w:t>
            </w:r>
          </w:p>
        </w:tc>
        <w:tc>
          <w:tcPr>
            <w:tcW w:w="6576" w:type="dxa"/>
            <w:tcBorders>
              <w:top w:val="single" w:sz="5" w:space="0" w:color="B8C6D0"/>
              <w:left w:val="single" w:sz="5" w:space="0" w:color="B8C6D0"/>
              <w:bottom w:val="single" w:sz="5" w:space="0" w:color="B8C6D0"/>
              <w:right w:val="single" w:sz="5" w:space="0" w:color="B8C6D0"/>
            </w:tcBorders>
            <w:vAlign w:val="center"/>
          </w:tcPr>
          <w:p w14:paraId="032DA549" w14:textId="77777777" w:rsidR="00285612" w:rsidRDefault="00000000">
            <w:r>
              <w:t>The minimum gap between two mandatory-course exams in the same program and study year.</w:t>
            </w:r>
          </w:p>
        </w:tc>
      </w:tr>
      <w:tr w:rsidR="001A4C80" w14:paraId="6674B66E" w14:textId="77777777">
        <w:trPr>
          <w:jc w:val="center"/>
        </w:trPr>
        <w:tc>
          <w:tcPr>
            <w:tcW w:w="294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41804DDD" w14:textId="77777777" w:rsidR="00285612" w:rsidRDefault="00000000">
            <w:r>
              <w:t>3.2 average_all_gap</w:t>
            </w:r>
          </w:p>
        </w:tc>
        <w:tc>
          <w:tcPr>
            <w:tcW w:w="6576"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7237EC64" w14:textId="77777777" w:rsidR="00285612" w:rsidRDefault="00000000">
            <w:r>
              <w:t>The average day gap between mandatory or elective exams in the same program and study year.</w:t>
            </w:r>
          </w:p>
        </w:tc>
      </w:tr>
      <w:tr w:rsidR="001A4C80" w14:paraId="10A4BA79" w14:textId="77777777">
        <w:trPr>
          <w:jc w:val="center"/>
        </w:trPr>
        <w:tc>
          <w:tcPr>
            <w:tcW w:w="2948" w:type="dxa"/>
            <w:tcBorders>
              <w:top w:val="single" w:sz="5" w:space="0" w:color="B8C6D0"/>
              <w:left w:val="single" w:sz="5" w:space="0" w:color="B8C6D0"/>
              <w:bottom w:val="single" w:sz="5" w:space="0" w:color="B8C6D0"/>
              <w:right w:val="single" w:sz="5" w:space="0" w:color="B8C6D0"/>
            </w:tcBorders>
            <w:vAlign w:val="center"/>
          </w:tcPr>
          <w:p w14:paraId="26878EC7" w14:textId="77777777" w:rsidR="00285612" w:rsidRDefault="00000000">
            <w:r>
              <w:t>3.3 elective_collision_count</w:t>
            </w:r>
          </w:p>
        </w:tc>
        <w:tc>
          <w:tcPr>
            <w:tcW w:w="6576" w:type="dxa"/>
            <w:tcBorders>
              <w:top w:val="single" w:sz="5" w:space="0" w:color="B8C6D0"/>
              <w:left w:val="single" w:sz="5" w:space="0" w:color="B8C6D0"/>
              <w:bottom w:val="single" w:sz="5" w:space="0" w:color="B8C6D0"/>
              <w:right w:val="single" w:sz="5" w:space="0" w:color="B8C6D0"/>
            </w:tcBorders>
            <w:vAlign w:val="center"/>
          </w:tcPr>
          <w:p w14:paraId="397D2297" w14:textId="77777777" w:rsidR="00285612" w:rsidRDefault="00000000">
            <w:r>
              <w:t>The number of collisions between elective-course exams in the same program.</w:t>
            </w:r>
          </w:p>
        </w:tc>
      </w:tr>
      <w:tr w:rsidR="001A4C80" w14:paraId="13F0CC1D" w14:textId="77777777">
        <w:trPr>
          <w:jc w:val="center"/>
        </w:trPr>
        <w:tc>
          <w:tcPr>
            <w:tcW w:w="2948"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1A926F9A" w14:textId="77777777" w:rsidR="00285612" w:rsidRDefault="00000000">
            <w:r>
              <w:t>3.4 mandatory_span</w:t>
            </w:r>
          </w:p>
        </w:tc>
        <w:tc>
          <w:tcPr>
            <w:tcW w:w="6576"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7ED030E5" w14:textId="77777777" w:rsidR="00285612" w:rsidRDefault="00000000">
            <w:r>
              <w:t>The gap between the first and last mandatory exam by program, study year, and moed.</w:t>
            </w:r>
          </w:p>
        </w:tc>
      </w:tr>
      <w:tr w:rsidR="001A4C80" w14:paraId="27648B5A" w14:textId="77777777">
        <w:trPr>
          <w:jc w:val="center"/>
        </w:trPr>
        <w:tc>
          <w:tcPr>
            <w:tcW w:w="2948" w:type="dxa"/>
            <w:tcBorders>
              <w:top w:val="single" w:sz="5" w:space="0" w:color="B8C6D0"/>
              <w:left w:val="single" w:sz="5" w:space="0" w:color="B8C6D0"/>
              <w:bottom w:val="single" w:sz="5" w:space="0" w:color="B8C6D0"/>
              <w:right w:val="single" w:sz="5" w:space="0" w:color="B8C6D0"/>
            </w:tcBorders>
            <w:vAlign w:val="center"/>
          </w:tcPr>
          <w:p w14:paraId="17D31F06" w14:textId="77777777" w:rsidR="00285612" w:rsidRDefault="00000000">
            <w:r>
              <w:t>3.5 max_exams_per_day</w:t>
            </w:r>
          </w:p>
        </w:tc>
        <w:tc>
          <w:tcPr>
            <w:tcW w:w="6576" w:type="dxa"/>
            <w:tcBorders>
              <w:top w:val="single" w:sz="5" w:space="0" w:color="B8C6D0"/>
              <w:left w:val="single" w:sz="5" w:space="0" w:color="B8C6D0"/>
              <w:bottom w:val="single" w:sz="5" w:space="0" w:color="B8C6D0"/>
              <w:right w:val="single" w:sz="5" w:space="0" w:color="B8C6D0"/>
            </w:tcBorders>
            <w:vAlign w:val="center"/>
          </w:tcPr>
          <w:p w14:paraId="1959DC49" w14:textId="77777777" w:rsidR="00285612" w:rsidRDefault="00000000">
            <w:r>
              <w:t>The maximum number of exams scheduled on a single day.</w:t>
            </w:r>
          </w:p>
        </w:tc>
      </w:tr>
    </w:tbl>
    <w:p w14:paraId="5742C353" w14:textId="77777777" w:rsidR="001A4C80" w:rsidRDefault="00000000">
      <w:r>
        <w:br w:type="page"/>
      </w:r>
    </w:p>
    <w:p w14:paraId="374C39DE" w14:textId="77777777" w:rsidR="001A4C80" w:rsidRDefault="00000000">
      <w:pPr>
        <w:pStyle w:val="1"/>
        <w:pBdr>
          <w:bottom w:val="single" w:sz="9" w:space="2" w:color="255A78"/>
        </w:pBdr>
        <w:spacing w:before="160" w:after="120" w:line="259" w:lineRule="auto"/>
      </w:pPr>
      <w:r>
        <w:rPr>
          <w:color w:val="173B57"/>
          <w:sz w:val="34"/>
        </w:rPr>
        <w:lastRenderedPageBreak/>
        <w:t>6. Scheduling-Engine Integration and Performance</w:t>
      </w:r>
    </w:p>
    <w:p w14:paraId="0254D703" w14:textId="77777777" w:rsidR="001A4C80" w:rsidRDefault="00000000">
      <w:pPr>
        <w:spacing w:line="259" w:lineRule="auto"/>
      </w:pPr>
      <w:r>
        <w:rPr>
          <w:color w:val="1E2933"/>
        </w:rPr>
        <w:t>ExamScheduleGenerator will accept an optional SchedulingPreferences or ConstraintSet object. When no object is provided, it follows the current path without change. When threshold requirements are active, they are evaluated during backtracking and enable early pruning.</w:t>
      </w:r>
    </w:p>
    <w:tbl>
      <w:tblPr>
        <w:tblW w:w="0" w:type="auto"/>
        <w:jc w:val="center"/>
        <w:tblLook w:val="04A0" w:firstRow="1" w:lastRow="0" w:firstColumn="1" w:lastColumn="0" w:noHBand="0" w:noVBand="1"/>
      </w:tblPr>
      <w:tblGrid>
        <w:gridCol w:w="907"/>
        <w:gridCol w:w="904"/>
        <w:gridCol w:w="906"/>
        <w:gridCol w:w="904"/>
        <w:gridCol w:w="906"/>
        <w:gridCol w:w="904"/>
        <w:gridCol w:w="906"/>
        <w:gridCol w:w="904"/>
        <w:gridCol w:w="907"/>
        <w:gridCol w:w="904"/>
        <w:gridCol w:w="906"/>
      </w:tblGrid>
      <w:tr w:rsidR="001A4C80" w14:paraId="11DBCE1E" w14:textId="77777777" w:rsidTr="004A43C7">
        <w:trPr>
          <w:jc w:val="center"/>
        </w:trPr>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0BC94E02" w14:textId="77777777" w:rsidR="00285612" w:rsidRDefault="00000000">
            <w:r>
              <w:t>Course</w:t>
            </w:r>
          </w:p>
        </w:tc>
        <w:tc>
          <w:tcPr>
            <w:tcW w:w="907" w:type="dxa"/>
            <w:vAlign w:val="center"/>
          </w:tcPr>
          <w:p w14:paraId="44C253E2"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6E18D590" w14:textId="77777777" w:rsidR="00285612" w:rsidRDefault="00000000">
            <w:r>
              <w:t>Base</w:t>
            </w:r>
          </w:p>
        </w:tc>
        <w:tc>
          <w:tcPr>
            <w:tcW w:w="907" w:type="dxa"/>
            <w:vAlign w:val="center"/>
          </w:tcPr>
          <w:p w14:paraId="49C5E960"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4896EFA7" w14:textId="77777777" w:rsidR="00285612" w:rsidRDefault="00000000">
            <w:r>
              <w:t>Rules</w:t>
            </w:r>
          </w:p>
        </w:tc>
        <w:tc>
          <w:tcPr>
            <w:tcW w:w="907" w:type="dxa"/>
            <w:vAlign w:val="center"/>
          </w:tcPr>
          <w:p w14:paraId="6174A319"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52A1D038" w14:textId="77777777" w:rsidR="00285612" w:rsidRDefault="00000000">
            <w:r>
              <w:t>State</w:t>
            </w:r>
          </w:p>
        </w:tc>
        <w:tc>
          <w:tcPr>
            <w:tcW w:w="907" w:type="dxa"/>
            <w:vAlign w:val="center"/>
          </w:tcPr>
          <w:p w14:paraId="24BDE1E4"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238FB0BC" w14:textId="77777777" w:rsidR="00285612" w:rsidRDefault="00000000">
            <w:r>
              <w:t>Search</w:t>
            </w:r>
          </w:p>
        </w:tc>
        <w:tc>
          <w:tcPr>
            <w:tcW w:w="907" w:type="dxa"/>
            <w:vAlign w:val="center"/>
          </w:tcPr>
          <w:p w14:paraId="5A7BEC05"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5F1A5FD8" w14:textId="77777777" w:rsidR="00285612" w:rsidRDefault="00000000">
            <w:r>
              <w:t>Undo</w:t>
            </w:r>
          </w:p>
        </w:tc>
      </w:tr>
    </w:tbl>
    <w:p w14:paraId="387F16E9" w14:textId="77777777" w:rsidR="001A4C80" w:rsidRDefault="00000000">
      <w:pPr>
        <w:pStyle w:val="21"/>
        <w:spacing w:before="160" w:after="120" w:line="259" w:lineRule="auto"/>
      </w:pPr>
      <w:r>
        <w:rPr>
          <w:color w:val="255A78"/>
        </w:rPr>
        <w:t>6.1 Proposed Changes to Existing Classes</w:t>
      </w:r>
    </w:p>
    <w:tbl>
      <w:tblPr>
        <w:tblW w:w="0" w:type="auto"/>
        <w:jc w:val="center"/>
        <w:tblLayout w:type="fixed"/>
        <w:tblLook w:val="04A0" w:firstRow="1" w:lastRow="0" w:firstColumn="1" w:lastColumn="0" w:noHBand="0" w:noVBand="1"/>
      </w:tblPr>
      <w:tblGrid>
        <w:gridCol w:w="2835"/>
        <w:gridCol w:w="6690"/>
      </w:tblGrid>
      <w:tr w:rsidR="001A4C80" w14:paraId="16282CE4" w14:textId="77777777">
        <w:trPr>
          <w:jc w:val="center"/>
        </w:trPr>
        <w:tc>
          <w:tcPr>
            <w:tcW w:w="2835"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7E9EC374" w14:textId="77777777" w:rsidR="00285612" w:rsidRDefault="00000000">
            <w:r>
              <w:t>Component</w:t>
            </w:r>
          </w:p>
        </w:tc>
        <w:tc>
          <w:tcPr>
            <w:tcW w:w="6690"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2BBD3F0A" w14:textId="77777777" w:rsidR="00285612" w:rsidRDefault="00000000">
            <w:r>
              <w:t>Adaptation</w:t>
            </w:r>
          </w:p>
        </w:tc>
      </w:tr>
      <w:tr w:rsidR="001A4C80" w14:paraId="09EEC7CB" w14:textId="77777777">
        <w:trPr>
          <w:jc w:val="center"/>
        </w:trPr>
        <w:tc>
          <w:tcPr>
            <w:tcW w:w="2835" w:type="dxa"/>
            <w:tcBorders>
              <w:top w:val="single" w:sz="5" w:space="0" w:color="B8C6D0"/>
              <w:left w:val="single" w:sz="5" w:space="0" w:color="B8C6D0"/>
              <w:bottom w:val="single" w:sz="5" w:space="0" w:color="B8C6D0"/>
              <w:right w:val="single" w:sz="5" w:space="0" w:color="B8C6D0"/>
            </w:tcBorders>
            <w:vAlign w:val="center"/>
          </w:tcPr>
          <w:p w14:paraId="1E4EDA88" w14:textId="77777777" w:rsidR="00285612" w:rsidRDefault="00000000">
            <w:r>
              <w:t>ExamScheduleGenerator</w:t>
            </w:r>
          </w:p>
        </w:tc>
        <w:tc>
          <w:tcPr>
            <w:tcW w:w="6690" w:type="dxa"/>
            <w:tcBorders>
              <w:top w:val="single" w:sz="5" w:space="0" w:color="B8C6D0"/>
              <w:left w:val="single" w:sz="5" w:space="0" w:color="B8C6D0"/>
              <w:bottom w:val="single" w:sz="5" w:space="0" w:color="B8C6D0"/>
              <w:right w:val="single" w:sz="5" w:space="0" w:color="B8C6D0"/>
            </w:tcBorders>
            <w:vAlign w:val="center"/>
          </w:tcPr>
          <w:p w14:paraId="5222539E" w14:textId="77777777" w:rsidR="00285612" w:rsidRDefault="00000000">
            <w:r>
              <w:t>Accept constraints, update incremental state, and perform full validation before yield.</w:t>
            </w:r>
          </w:p>
        </w:tc>
      </w:tr>
      <w:tr w:rsidR="001A4C80" w14:paraId="5CE41FEF" w14:textId="77777777">
        <w:trPr>
          <w:jc w:val="center"/>
        </w:trPr>
        <w:tc>
          <w:tcPr>
            <w:tcW w:w="2835"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28735FBC" w14:textId="77777777" w:rsidR="00285612" w:rsidRDefault="00000000">
            <w:r>
              <w:t>SchedulingService</w:t>
            </w:r>
          </w:p>
        </w:tc>
        <w:tc>
          <w:tcPr>
            <w:tcW w:w="6690"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6D2C707B" w14:textId="77777777" w:rsidR="00285612" w:rsidRDefault="00000000">
            <w:r>
              <w:t>Read preferences from cache, generate systems, calculate metrics, and perform the initial ranking.</w:t>
            </w:r>
          </w:p>
        </w:tc>
      </w:tr>
      <w:tr w:rsidR="001A4C80" w14:paraId="144EFAC4" w14:textId="77777777">
        <w:trPr>
          <w:jc w:val="center"/>
        </w:trPr>
        <w:tc>
          <w:tcPr>
            <w:tcW w:w="2835" w:type="dxa"/>
            <w:tcBorders>
              <w:top w:val="single" w:sz="5" w:space="0" w:color="B8C6D0"/>
              <w:left w:val="single" w:sz="5" w:space="0" w:color="B8C6D0"/>
              <w:bottom w:val="single" w:sz="5" w:space="0" w:color="B8C6D0"/>
              <w:right w:val="single" w:sz="5" w:space="0" w:color="B8C6D0"/>
            </w:tcBorders>
            <w:vAlign w:val="center"/>
          </w:tcPr>
          <w:p w14:paraId="36A9FA67" w14:textId="77777777" w:rsidR="00285612" w:rsidRDefault="00000000">
            <w:r>
              <w:t>SchedulingOutcome</w:t>
            </w:r>
          </w:p>
        </w:tc>
        <w:tc>
          <w:tcPr>
            <w:tcW w:w="6690" w:type="dxa"/>
            <w:tcBorders>
              <w:top w:val="single" w:sz="5" w:space="0" w:color="B8C6D0"/>
              <w:left w:val="single" w:sz="5" w:space="0" w:color="B8C6D0"/>
              <w:bottom w:val="single" w:sz="5" w:space="0" w:color="B8C6D0"/>
              <w:right w:val="single" w:sz="5" w:space="0" w:color="B8C6D0"/>
            </w:tcBorders>
            <w:vAlign w:val="center"/>
          </w:tcPr>
          <w:p w14:paraId="31F80E72" w14:textId="77777777" w:rsidR="00285612" w:rsidRDefault="00000000">
            <w:r>
              <w:t>Add ranked_schedules, active_preferences, and separate generation/ranking timing fields.</w:t>
            </w:r>
          </w:p>
        </w:tc>
      </w:tr>
      <w:tr w:rsidR="001A4C80" w14:paraId="0AAA417C" w14:textId="77777777">
        <w:trPr>
          <w:jc w:val="center"/>
        </w:trPr>
        <w:tc>
          <w:tcPr>
            <w:tcW w:w="2835"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34F6F264" w14:textId="77777777" w:rsidR="00285612" w:rsidRDefault="00000000">
            <w:r>
              <w:t>CacheManager</w:t>
            </w:r>
          </w:p>
        </w:tc>
        <w:tc>
          <w:tcPr>
            <w:tcW w:w="6690"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00BDC138" w14:textId="77777777" w:rsidR="00285612" w:rsidRDefault="00000000">
            <w:r>
              <w:t>Persist preferences, metrics, and a schema version for migration.</w:t>
            </w:r>
          </w:p>
        </w:tc>
      </w:tr>
      <w:tr w:rsidR="001A4C80" w14:paraId="14F48215" w14:textId="77777777">
        <w:trPr>
          <w:jc w:val="center"/>
        </w:trPr>
        <w:tc>
          <w:tcPr>
            <w:tcW w:w="2835" w:type="dxa"/>
            <w:tcBorders>
              <w:top w:val="single" w:sz="5" w:space="0" w:color="B8C6D0"/>
              <w:left w:val="single" w:sz="5" w:space="0" w:color="B8C6D0"/>
              <w:bottom w:val="single" w:sz="5" w:space="0" w:color="B8C6D0"/>
              <w:right w:val="single" w:sz="5" w:space="0" w:color="B8C6D0"/>
            </w:tcBorders>
            <w:vAlign w:val="center"/>
          </w:tcPr>
          <w:p w14:paraId="409EF81B" w14:textId="77777777" w:rsidR="00285612" w:rsidRDefault="00000000">
            <w:r>
              <w:t>ScheduleNavigationPresenter</w:t>
            </w:r>
          </w:p>
        </w:tc>
        <w:tc>
          <w:tcPr>
            <w:tcW w:w="6690" w:type="dxa"/>
            <w:tcBorders>
              <w:top w:val="single" w:sz="5" w:space="0" w:color="B8C6D0"/>
              <w:left w:val="single" w:sz="5" w:space="0" w:color="B8C6D0"/>
              <w:bottom w:val="single" w:sz="5" w:space="0" w:color="B8C6D0"/>
              <w:right w:val="single" w:sz="5" w:space="0" w:color="B8C6D0"/>
            </w:tcBorders>
            <w:vAlign w:val="center"/>
          </w:tcPr>
          <w:p w14:paraId="2DA102C8" w14:textId="77777777" w:rsidR="00285612" w:rsidRDefault="00000000">
            <w:r>
              <w:t>Receive RankedExamSystem objects, change ranking order, and reset the current index safely.</w:t>
            </w:r>
          </w:p>
        </w:tc>
      </w:tr>
      <w:tr w:rsidR="001A4C80" w14:paraId="42F4A5E6" w14:textId="77777777">
        <w:trPr>
          <w:jc w:val="center"/>
        </w:trPr>
        <w:tc>
          <w:tcPr>
            <w:tcW w:w="2835"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032F27CA" w14:textId="77777777" w:rsidR="00285612" w:rsidRDefault="00000000">
            <w:r>
              <w:t>AsyncScheduleRunner</w:t>
            </w:r>
          </w:p>
        </w:tc>
        <w:tc>
          <w:tcPr>
            <w:tcW w:w="6690"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431620C9" w14:textId="77777777" w:rsidR="00285612" w:rsidRDefault="00000000">
            <w:r>
              <w:t>Continue running generation in the background; short re-ranking operations may complete immediately or through a lightweight callback.</w:t>
            </w:r>
          </w:p>
        </w:tc>
      </w:tr>
    </w:tbl>
    <w:p w14:paraId="3E8D4218" w14:textId="77777777" w:rsidR="001A4C80" w:rsidRDefault="00000000">
      <w:pPr>
        <w:pStyle w:val="21"/>
        <w:spacing w:before="160" w:after="120" w:line="259" w:lineRule="auto"/>
      </w:pPr>
      <w:r>
        <w:rPr>
          <w:color w:val="255A78"/>
        </w:rPr>
        <w:t>6.2 Performance and Responsiveness</w:t>
      </w:r>
    </w:p>
    <w:p w14:paraId="4C2D6EE1" w14:textId="77777777" w:rsidR="001A4C80" w:rsidRDefault="00000000">
      <w:pPr>
        <w:spacing w:after="50" w:line="259" w:lineRule="auto"/>
        <w:ind w:left="255" w:hanging="159"/>
      </w:pPr>
      <w:r>
        <w:rPr>
          <w:color w:val="1E2933"/>
          <w:sz w:val="20"/>
        </w:rPr>
        <w:t>• Constraints 2.1, 2.2, 2.3, and 2.5 are checked early, reducing the search tree instead of filtering only after generation.</w:t>
      </w:r>
    </w:p>
    <w:p w14:paraId="0603979E" w14:textId="77777777" w:rsidR="001A4C80" w:rsidRDefault="00000000">
      <w:pPr>
        <w:spacing w:after="50" w:line="259" w:lineRule="auto"/>
        <w:ind w:left="255" w:hanging="159"/>
      </w:pPr>
      <w:r>
        <w:rPr>
          <w:color w:val="1E2933"/>
          <w:sz w:val="20"/>
        </w:rPr>
        <w:t>• Metrics are calculated and cached once per exam system; later re-ranking does not recalculate the schedule.</w:t>
      </w:r>
    </w:p>
    <w:p w14:paraId="52DC2EC3" w14:textId="77777777" w:rsidR="001A4C80" w:rsidRDefault="00000000">
      <w:pPr>
        <w:spacing w:after="50" w:line="259" w:lineRule="auto"/>
        <w:ind w:left="255" w:hanging="159"/>
      </w:pPr>
      <w:r>
        <w:rPr>
          <w:color w:val="1E2933"/>
          <w:sz w:val="20"/>
        </w:rPr>
        <w:t>• The GUI continues to run generation on a separate thread and disables conflicting editing actions while generation is active.</w:t>
      </w:r>
    </w:p>
    <w:p w14:paraId="63FAC8AD" w14:textId="77777777" w:rsidR="001A4C80" w:rsidRDefault="00000000">
      <w:pPr>
        <w:spacing w:after="50" w:line="259" w:lineRule="auto"/>
        <w:ind w:left="255" w:hanging="159"/>
      </w:pPr>
      <w:r>
        <w:rPr>
          <w:color w:val="1E2933"/>
          <w:sz w:val="20"/>
        </w:rPr>
        <w:t>• For very large result sets, RankedExamSystem objects may later be paginated or persisted to disk. This version preserves compatibility with the current in-memory navigation model.</w:t>
      </w:r>
    </w:p>
    <w:p w14:paraId="26F18CE2" w14:textId="77777777" w:rsidR="001A4C80" w:rsidRDefault="00000000">
      <w:pPr>
        <w:spacing w:after="50" w:line="259" w:lineRule="auto"/>
        <w:ind w:left="255" w:hanging="159"/>
      </w:pPr>
      <w:r>
        <w:rPr>
          <w:color w:val="1E2933"/>
          <w:sz w:val="20"/>
        </w:rPr>
        <w:t>• Performance measurements will separate generation time, metric-calculation time, and sorting time to reveal bottlenecks.</w:t>
      </w:r>
    </w:p>
    <w:tbl>
      <w:tblPr>
        <w:tblW w:w="0" w:type="auto"/>
        <w:jc w:val="center"/>
        <w:tblLook w:val="04A0" w:firstRow="1" w:lastRow="0" w:firstColumn="1" w:lastColumn="0" w:noHBand="0" w:noVBand="1"/>
      </w:tblPr>
      <w:tblGrid>
        <w:gridCol w:w="9945"/>
      </w:tblGrid>
      <w:tr w:rsidR="001A4C80" w14:paraId="46451700" w14:textId="77777777">
        <w:trPr>
          <w:jc w:val="center"/>
        </w:trPr>
        <w:tc>
          <w:tcPr>
            <w:tcW w:w="9978" w:type="dxa"/>
            <w:tcBorders>
              <w:top w:val="single" w:sz="8" w:space="0" w:color="2F7A5A"/>
              <w:left w:val="single" w:sz="18" w:space="0" w:color="2F7A5A"/>
              <w:bottom w:val="single" w:sz="8" w:space="0" w:color="2F7A5A"/>
              <w:right w:val="single" w:sz="8" w:space="0" w:color="2F7A5A"/>
            </w:tcBorders>
            <w:shd w:val="clear" w:color="auto" w:fill="EAF3F8"/>
            <w:vAlign w:val="center"/>
          </w:tcPr>
          <w:p w14:paraId="1BB6937E" w14:textId="77777777" w:rsidR="00285612" w:rsidRDefault="00000000">
            <w:r>
              <w:t>Correctness Guarantee: Pruning is only an optimization. Every complete exam system must pass validate_complete for every enabled constraint before it is stored or displayed.</w:t>
            </w:r>
          </w:p>
        </w:tc>
      </w:tr>
    </w:tbl>
    <w:p w14:paraId="639026C0" w14:textId="77777777" w:rsidR="001A4C80" w:rsidRDefault="001A4C80">
      <w:pPr>
        <w:spacing w:after="0"/>
      </w:pPr>
    </w:p>
    <w:p w14:paraId="2C2B8618" w14:textId="77777777" w:rsidR="001A4C80" w:rsidRDefault="00000000">
      <w:r>
        <w:br w:type="page"/>
      </w:r>
    </w:p>
    <w:p w14:paraId="1CC4013D" w14:textId="77777777" w:rsidR="001A4C80" w:rsidRDefault="00000000">
      <w:pPr>
        <w:pStyle w:val="1"/>
        <w:pBdr>
          <w:bottom w:val="single" w:sz="9" w:space="2" w:color="255A78"/>
        </w:pBdr>
        <w:spacing w:before="160" w:after="120" w:line="259" w:lineRule="auto"/>
      </w:pPr>
      <w:r>
        <w:rPr>
          <w:color w:val="173B57"/>
          <w:sz w:val="34"/>
        </w:rPr>
        <w:lastRenderedPageBreak/>
        <w:t>7. User Interface, Menus, and UX/UI</w:t>
      </w:r>
    </w:p>
    <w:p w14:paraId="267055AE" w14:textId="77777777" w:rsidR="001A4C80" w:rsidRDefault="00000000">
      <w:pPr>
        <w:spacing w:line="259" w:lineRule="auto"/>
      </w:pPr>
      <w:r>
        <w:t>SchedulixWorkflow will add SchedulingSettingsScreen between date management and schedule generation. The screen will follow the Version 2.0 visual language: clear cards, concise headings, visible success/error states, and consistent Back/Generate actions. During generation, threshold controls are locked, ranking controls remain editable, and ranking-only changes are saved live.</w:t>
      </w:r>
    </w:p>
    <w:tbl>
      <w:tblPr>
        <w:tblW w:w="0" w:type="auto"/>
        <w:jc w:val="center"/>
        <w:tblLook w:val="04A0" w:firstRow="1" w:lastRow="0" w:firstColumn="1" w:lastColumn="0" w:noHBand="0" w:noVBand="1"/>
      </w:tblPr>
      <w:tblGrid>
        <w:gridCol w:w="905"/>
        <w:gridCol w:w="903"/>
        <w:gridCol w:w="906"/>
        <w:gridCol w:w="903"/>
        <w:gridCol w:w="906"/>
        <w:gridCol w:w="903"/>
        <w:gridCol w:w="905"/>
        <w:gridCol w:w="903"/>
        <w:gridCol w:w="904"/>
        <w:gridCol w:w="903"/>
        <w:gridCol w:w="917"/>
      </w:tblGrid>
      <w:tr w:rsidR="001A4C80" w14:paraId="68D3F889" w14:textId="77777777" w:rsidTr="004A43C7">
        <w:trPr>
          <w:jc w:val="center"/>
        </w:trPr>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3E93C9DB" w14:textId="77777777" w:rsidR="00285612" w:rsidRDefault="00000000">
            <w:r>
              <w:t>Input</w:t>
            </w:r>
          </w:p>
        </w:tc>
        <w:tc>
          <w:tcPr>
            <w:tcW w:w="907" w:type="dxa"/>
            <w:vAlign w:val="center"/>
          </w:tcPr>
          <w:p w14:paraId="46B3A1A3"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744CC433" w14:textId="77777777" w:rsidR="00285612" w:rsidRDefault="00000000">
            <w:r>
              <w:t>Select</w:t>
            </w:r>
          </w:p>
        </w:tc>
        <w:tc>
          <w:tcPr>
            <w:tcW w:w="907" w:type="dxa"/>
            <w:vAlign w:val="center"/>
          </w:tcPr>
          <w:p w14:paraId="400FDE80"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3BD7A5A6" w14:textId="77777777" w:rsidR="00285612" w:rsidRDefault="00000000">
            <w:r>
              <w:t>Dates</w:t>
            </w:r>
          </w:p>
        </w:tc>
        <w:tc>
          <w:tcPr>
            <w:tcW w:w="907" w:type="dxa"/>
            <w:vAlign w:val="center"/>
          </w:tcPr>
          <w:p w14:paraId="5AFAA047"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5BE3AEDD" w14:textId="77777777" w:rsidR="00285612" w:rsidRDefault="00000000">
            <w:r>
              <w:t>Prefs</w:t>
            </w:r>
          </w:p>
        </w:tc>
        <w:tc>
          <w:tcPr>
            <w:tcW w:w="907" w:type="dxa"/>
            <w:vAlign w:val="center"/>
          </w:tcPr>
          <w:p w14:paraId="48B843C7"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EAF3F8"/>
            <w:vAlign w:val="center"/>
          </w:tcPr>
          <w:p w14:paraId="600D0DEC" w14:textId="77777777" w:rsidR="00285612" w:rsidRDefault="00000000">
            <w:r>
              <w:t>Run</w:t>
            </w:r>
          </w:p>
        </w:tc>
        <w:tc>
          <w:tcPr>
            <w:tcW w:w="907" w:type="dxa"/>
            <w:vAlign w:val="center"/>
          </w:tcPr>
          <w:p w14:paraId="6FDBEE66" w14:textId="77777777" w:rsidR="00285612" w:rsidRDefault="00000000">
            <w:r>
              <w:t>→</w:t>
            </w:r>
          </w:p>
        </w:tc>
        <w:tc>
          <w:tcPr>
            <w:tcW w:w="907" w:type="dxa"/>
            <w:tcBorders>
              <w:top w:val="single" w:sz="8" w:space="0" w:color="255A78"/>
              <w:left w:val="single" w:sz="8" w:space="0" w:color="255A78"/>
              <w:bottom w:val="single" w:sz="8" w:space="0" w:color="255A78"/>
              <w:right w:val="single" w:sz="8" w:space="0" w:color="255A78"/>
            </w:tcBorders>
            <w:shd w:val="clear" w:color="auto" w:fill="D5E7F1"/>
            <w:vAlign w:val="center"/>
          </w:tcPr>
          <w:p w14:paraId="6355ACD3" w14:textId="77777777" w:rsidR="00285612" w:rsidRDefault="00000000">
            <w:r>
              <w:t>Results</w:t>
            </w:r>
          </w:p>
        </w:tc>
      </w:tr>
    </w:tbl>
    <w:p w14:paraId="26F29077" w14:textId="77777777" w:rsidR="001A4C80" w:rsidRDefault="00000000">
      <w:pPr>
        <w:pStyle w:val="21"/>
        <w:spacing w:before="160" w:after="120" w:line="259" w:lineRule="auto"/>
      </w:pPr>
      <w:r>
        <w:rPr>
          <w:color w:val="255A78"/>
        </w:rPr>
        <w:t>7.1 Settings Screen Structure</w:t>
      </w:r>
    </w:p>
    <w:tbl>
      <w:tblPr>
        <w:tblW w:w="0" w:type="auto"/>
        <w:jc w:val="center"/>
        <w:tblLayout w:type="fixed"/>
        <w:tblLook w:val="04A0" w:firstRow="1" w:lastRow="0" w:firstColumn="1" w:lastColumn="0" w:noHBand="0" w:noVBand="1"/>
      </w:tblPr>
      <w:tblGrid>
        <w:gridCol w:w="2721"/>
        <w:gridCol w:w="6803"/>
      </w:tblGrid>
      <w:tr w:rsidR="001A4C80" w14:paraId="016B097F" w14:textId="77777777">
        <w:trPr>
          <w:jc w:val="center"/>
        </w:trPr>
        <w:tc>
          <w:tcPr>
            <w:tcW w:w="2721"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429CDFE6" w14:textId="77777777" w:rsidR="00285612" w:rsidRDefault="00000000">
            <w:r>
              <w:t>Area</w:t>
            </w:r>
          </w:p>
        </w:tc>
        <w:tc>
          <w:tcPr>
            <w:tcW w:w="6803"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17465D03" w14:textId="77777777" w:rsidR="00285612" w:rsidRDefault="00000000">
            <w:r>
              <w:t>Behavior</w:t>
            </w:r>
          </w:p>
        </w:tc>
      </w:tr>
      <w:tr w:rsidR="001A4C80" w14:paraId="1E14A317" w14:textId="77777777">
        <w:trPr>
          <w:jc w:val="center"/>
        </w:trPr>
        <w:tc>
          <w:tcPr>
            <w:tcW w:w="2721" w:type="dxa"/>
            <w:tcBorders>
              <w:top w:val="single" w:sz="5" w:space="0" w:color="B8C6D0"/>
              <w:left w:val="single" w:sz="5" w:space="0" w:color="B8C6D0"/>
              <w:bottom w:val="single" w:sz="5" w:space="0" w:color="B8C6D0"/>
              <w:right w:val="single" w:sz="5" w:space="0" w:color="B8C6D0"/>
            </w:tcBorders>
            <w:vAlign w:val="center"/>
          </w:tcPr>
          <w:p w14:paraId="0257F29B" w14:textId="77777777" w:rsidR="00285612" w:rsidRDefault="00000000">
            <w:r>
              <w:t>Threshold Requirements</w:t>
            </w:r>
          </w:p>
        </w:tc>
        <w:tc>
          <w:tcPr>
            <w:tcW w:w="6803" w:type="dxa"/>
            <w:tcBorders>
              <w:top w:val="single" w:sz="5" w:space="0" w:color="B8C6D0"/>
              <w:left w:val="single" w:sz="5" w:space="0" w:color="B8C6D0"/>
              <w:bottom w:val="single" w:sz="5" w:space="0" w:color="B8C6D0"/>
              <w:right w:val="single" w:sz="5" w:space="0" w:color="B8C6D0"/>
            </w:tcBorders>
            <w:vAlign w:val="center"/>
          </w:tcPr>
          <w:p w14:paraId="0302D0E5" w14:textId="77777777" w:rsidR="00285612" w:rsidRDefault="00000000">
            <w:r>
              <w:t>Five rows. Each row contains a toggle, a short explanation, and a k field. The k field becomes active only when the toggle is enabled.</w:t>
            </w:r>
          </w:p>
        </w:tc>
      </w:tr>
      <w:tr w:rsidR="001A4C80" w14:paraId="17E47ECB" w14:textId="77777777">
        <w:trPr>
          <w:jc w:val="center"/>
        </w:trPr>
        <w:tc>
          <w:tcPr>
            <w:tcW w:w="2721"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18C175E8" w14:textId="77777777" w:rsidR="00285612" w:rsidRDefault="00000000">
            <w:r>
              <w:t>Ranking Priority</w:t>
            </w:r>
          </w:p>
        </w:tc>
        <w:tc>
          <w:tcPr>
            <w:tcW w:w="6803"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50D509C4" w14:textId="77777777" w:rsidR="00285612" w:rsidRDefault="00000000">
            <w:r>
              <w:t>A selectable list of ranking criteria ordered through Up/Down controls. The displayed order is the ranking priority.</w:t>
            </w:r>
          </w:p>
        </w:tc>
      </w:tr>
      <w:tr w:rsidR="001A4C80" w14:paraId="58286BD7" w14:textId="77777777">
        <w:trPr>
          <w:jc w:val="center"/>
        </w:trPr>
        <w:tc>
          <w:tcPr>
            <w:tcW w:w="2721" w:type="dxa"/>
            <w:tcBorders>
              <w:top w:val="single" w:sz="5" w:space="0" w:color="B8C6D0"/>
              <w:left w:val="single" w:sz="5" w:space="0" w:color="B8C6D0"/>
              <w:bottom w:val="single" w:sz="5" w:space="0" w:color="B8C6D0"/>
              <w:right w:val="single" w:sz="5" w:space="0" w:color="B8C6D0"/>
            </w:tcBorders>
            <w:vAlign w:val="center"/>
          </w:tcPr>
          <w:p w14:paraId="33E0FC60" w14:textId="77777777" w:rsidR="00285612" w:rsidRDefault="00000000">
            <w:r>
              <w:t>Validation Summary</w:t>
            </w:r>
          </w:p>
        </w:tc>
        <w:tc>
          <w:tcPr>
            <w:tcW w:w="6803" w:type="dxa"/>
            <w:tcBorders>
              <w:top w:val="single" w:sz="5" w:space="0" w:color="B8C6D0"/>
              <w:left w:val="single" w:sz="5" w:space="0" w:color="B8C6D0"/>
              <w:bottom w:val="single" w:sz="5" w:space="0" w:color="B8C6D0"/>
              <w:right w:val="single" w:sz="5" w:space="0" w:color="B8C6D0"/>
            </w:tcBorders>
            <w:vAlign w:val="center"/>
          </w:tcPr>
          <w:p w14:paraId="593EC56A" w14:textId="77777777" w:rsidR="00285612" w:rsidRDefault="00000000">
            <w:r>
              <w:t>Shows active preferences, invalid values, and whether the current changes require schedule regeneration.</w:t>
            </w:r>
          </w:p>
        </w:tc>
      </w:tr>
      <w:tr w:rsidR="001A4C80" w14:paraId="3612C8DE" w14:textId="77777777">
        <w:trPr>
          <w:jc w:val="center"/>
        </w:trPr>
        <w:tc>
          <w:tcPr>
            <w:tcW w:w="2721"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21BE0C5F" w14:textId="77777777" w:rsidR="00285612" w:rsidRDefault="00000000">
            <w:r>
              <w:t>Actions</w:t>
            </w:r>
          </w:p>
        </w:tc>
        <w:tc>
          <w:tcPr>
            <w:tcW w:w="6803"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12ED5641" w14:textId="77777777" w:rsidR="00285612" w:rsidRDefault="00000000">
            <w:r>
              <w:t>Back, Reset to Defaults, and Generate Exam Schedules. Generate is disabled while validation errors exist.</w:t>
            </w:r>
          </w:p>
        </w:tc>
      </w:tr>
    </w:tbl>
    <w:p w14:paraId="09B0AA8B" w14:textId="77777777" w:rsidR="001A4C80" w:rsidRDefault="00000000">
      <w:pPr>
        <w:pStyle w:val="21"/>
        <w:spacing w:before="160" w:after="120" w:line="259" w:lineRule="auto"/>
      </w:pPr>
      <w:r>
        <w:rPr>
          <w:color w:val="255A78"/>
        </w:rPr>
        <w:t>7.2 Changing Ranking from the Results Screen</w:t>
      </w:r>
    </w:p>
    <w:p w14:paraId="598B4B52" w14:textId="77777777" w:rsidR="001A4C80" w:rsidRDefault="00000000">
      <w:pPr>
        <w:spacing w:line="259" w:lineRule="auto"/>
      </w:pPr>
      <w:r>
        <w:rPr>
          <w:color w:val="1E2933"/>
        </w:rPr>
        <w:t>ScheduleNavigationScreen will include a Change Ranking action. It opens a dialog or panel containing only the ranking-priority list. After saving, ScheduleRanker reorders the existing exam systems, the counter is updated, and the first system in the new order is shown. Threshold settings are displayed as read-only; changing them requires returning to the settings screen and running generation again.</w:t>
      </w:r>
    </w:p>
    <w:p w14:paraId="4FD564CD" w14:textId="77777777" w:rsidR="001A4C80" w:rsidRDefault="00000000">
      <w:pPr>
        <w:pStyle w:val="21"/>
        <w:spacing w:before="160" w:after="120" w:line="259" w:lineRule="auto"/>
      </w:pPr>
      <w:r>
        <w:rPr>
          <w:color w:val="255A78"/>
        </w:rPr>
        <w:t>7.3 New View Objects</w:t>
      </w:r>
    </w:p>
    <w:p w14:paraId="4888E869" w14:textId="77777777" w:rsidR="001A4C80" w:rsidRDefault="00000000">
      <w:pPr>
        <w:spacing w:after="50" w:line="259" w:lineRule="auto"/>
        <w:ind w:left="255" w:hanging="159"/>
      </w:pPr>
      <w:r>
        <w:rPr>
          <w:color w:val="1E2933"/>
          <w:sz w:val="20"/>
        </w:rPr>
        <w:t xml:space="preserve">• </w:t>
      </w:r>
      <w:proofErr w:type="spellStart"/>
      <w:r>
        <w:rPr>
          <w:color w:val="1E2933"/>
          <w:sz w:val="20"/>
        </w:rPr>
        <w:t>ConstraintSettingView</w:t>
      </w:r>
      <w:proofErr w:type="spellEnd"/>
      <w:r>
        <w:rPr>
          <w:color w:val="1E2933"/>
          <w:sz w:val="20"/>
        </w:rPr>
        <w:t xml:space="preserve"> — display name, description, enabled state, k, and validation message.</w:t>
      </w:r>
    </w:p>
    <w:p w14:paraId="4748D91D" w14:textId="77777777" w:rsidR="001A4C80" w:rsidRDefault="00000000">
      <w:pPr>
        <w:spacing w:after="50" w:line="259" w:lineRule="auto"/>
        <w:ind w:left="255" w:hanging="159"/>
      </w:pPr>
      <w:r>
        <w:rPr>
          <w:color w:val="1E2933"/>
          <w:sz w:val="20"/>
        </w:rPr>
        <w:t xml:space="preserve">• </w:t>
      </w:r>
      <w:proofErr w:type="spellStart"/>
      <w:r>
        <w:rPr>
          <w:color w:val="1E2933"/>
          <w:sz w:val="20"/>
        </w:rPr>
        <w:t>RankingCriterionView</w:t>
      </w:r>
      <w:proofErr w:type="spellEnd"/>
      <w:r>
        <w:rPr>
          <w:color w:val="1E2933"/>
          <w:sz w:val="20"/>
        </w:rPr>
        <w:t xml:space="preserve"> — display name, </w:t>
      </w:r>
      <w:proofErr w:type="spellStart"/>
      <w:r>
        <w:rPr>
          <w:color w:val="1E2933"/>
          <w:sz w:val="20"/>
        </w:rPr>
        <w:t>priority_index</w:t>
      </w:r>
      <w:proofErr w:type="spellEnd"/>
      <w:r>
        <w:rPr>
          <w:color w:val="1E2933"/>
          <w:sz w:val="20"/>
        </w:rPr>
        <w:t>, and sort direction.</w:t>
      </w:r>
    </w:p>
    <w:p w14:paraId="50BE06A0" w14:textId="77777777" w:rsidR="001A4C80" w:rsidRDefault="00000000">
      <w:pPr>
        <w:spacing w:after="50" w:line="259" w:lineRule="auto"/>
        <w:ind w:left="255" w:hanging="159"/>
      </w:pPr>
      <w:r>
        <w:rPr>
          <w:color w:val="1E2933"/>
          <w:sz w:val="20"/>
        </w:rPr>
        <w:t>• SchedulingSettingsView — complete immutable snapshot for the settings screen.</w:t>
      </w:r>
    </w:p>
    <w:p w14:paraId="251100D8" w14:textId="77777777" w:rsidR="00285612" w:rsidRDefault="00000000">
      <w:pPr>
        <w:pStyle w:val="21"/>
      </w:pPr>
      <w:r>
        <w:t>7.4 Example User Interactions</w:t>
      </w:r>
    </w:p>
    <w:p w14:paraId="185A1458" w14:textId="77777777" w:rsidR="00285612" w:rsidRDefault="00000000">
      <w:pPr>
        <w:pStyle w:val="a"/>
      </w:pPr>
      <w:r>
        <w:t>Strict generation with live ranking change: the coordinator enables mandatory gap k=3 and max exams per day k=4, starts generation, then changes ranking priority while the spinner is active. The threshold snapshot remains fixed, ranking is saved live, and completed results open in the latest ranking order.</w:t>
      </w:r>
    </w:p>
    <w:p w14:paraId="52CB3E72" w14:textId="77777777" w:rsidR="00285612" w:rsidRDefault="00000000">
      <w:pPr>
        <w:pStyle w:val="a"/>
      </w:pPr>
      <w:r>
        <w:t>Ranking-only update after review: the coordinator opens Change Ranking from the results screen, moves max exams per day to first priority, and saves. Cached systems are re-ranked immediately without reading input files or running ExamScheduleGenerator again.</w:t>
      </w:r>
    </w:p>
    <w:p w14:paraId="5A278A62" w14:textId="77777777" w:rsidR="001A4C80" w:rsidRDefault="00000000">
      <w:pPr>
        <w:spacing w:after="50" w:line="259" w:lineRule="auto"/>
        <w:ind w:left="255" w:hanging="159"/>
      </w:pPr>
      <w:r>
        <w:rPr>
          <w:color w:val="1E2933"/>
          <w:sz w:val="20"/>
        </w:rPr>
        <w:t>• MetricsSummaryView — the five metrics in a concise result-screen format.</w:t>
      </w:r>
    </w:p>
    <w:p w14:paraId="39F4ABD1" w14:textId="77777777" w:rsidR="001A4C80" w:rsidRDefault="00000000">
      <w:pPr>
        <w:spacing w:after="50" w:line="259" w:lineRule="auto"/>
        <w:ind w:left="255" w:hanging="159"/>
      </w:pPr>
      <w:r>
        <w:rPr>
          <w:color w:val="1E2933"/>
          <w:sz w:val="20"/>
        </w:rPr>
        <w:t>• RankingChangeResult — result of a ranking change with a user-friendly message.</w:t>
      </w:r>
    </w:p>
    <w:tbl>
      <w:tblPr>
        <w:tblW w:w="0" w:type="auto"/>
        <w:jc w:val="center"/>
        <w:tblLook w:val="04A0" w:firstRow="1" w:lastRow="0" w:firstColumn="1" w:lastColumn="0" w:noHBand="0" w:noVBand="1"/>
      </w:tblPr>
      <w:tblGrid>
        <w:gridCol w:w="9945"/>
      </w:tblGrid>
      <w:tr w:rsidR="001A4C80" w14:paraId="3F30A70D" w14:textId="77777777">
        <w:trPr>
          <w:jc w:val="center"/>
        </w:trPr>
        <w:tc>
          <w:tcPr>
            <w:tcW w:w="9978" w:type="dxa"/>
            <w:tcBorders>
              <w:top w:val="single" w:sz="8" w:space="0" w:color="D6A83A"/>
              <w:left w:val="single" w:sz="18" w:space="0" w:color="D6A83A"/>
              <w:bottom w:val="single" w:sz="8" w:space="0" w:color="D6A83A"/>
              <w:right w:val="single" w:sz="8" w:space="0" w:color="D6A83A"/>
            </w:tcBorders>
            <w:shd w:val="clear" w:color="auto" w:fill="F8F3E6"/>
            <w:vAlign w:val="center"/>
          </w:tcPr>
          <w:p w14:paraId="7A703F13" w14:textId="77777777" w:rsidR="00285612" w:rsidRDefault="00000000">
            <w:r>
              <w:t>UX Principle: The user must always understand whether an action changes schedule legality or only display order. A legality change requires regeneration; a ranking-only change is immediate and does not rerun the algorithm.</w:t>
            </w:r>
          </w:p>
        </w:tc>
      </w:tr>
    </w:tbl>
    <w:p w14:paraId="48856DF8" w14:textId="77777777" w:rsidR="001A4C80" w:rsidRDefault="001A4C80">
      <w:pPr>
        <w:spacing w:after="0"/>
      </w:pPr>
    </w:p>
    <w:p w14:paraId="41D8B18A" w14:textId="77777777" w:rsidR="001A4C80" w:rsidRDefault="00000000">
      <w:r>
        <w:br w:type="page"/>
      </w:r>
    </w:p>
    <w:p w14:paraId="311FCAEF" w14:textId="77777777" w:rsidR="001A4C80" w:rsidRDefault="00000000">
      <w:pPr>
        <w:pStyle w:val="1"/>
        <w:pBdr>
          <w:bottom w:val="single" w:sz="9" w:space="2" w:color="255A78"/>
        </w:pBdr>
        <w:spacing w:before="160" w:after="120" w:line="259" w:lineRule="auto"/>
      </w:pPr>
      <w:r>
        <w:rPr>
          <w:color w:val="173B57"/>
          <w:sz w:val="34"/>
        </w:rPr>
        <w:lastRenderedPageBreak/>
        <w:t>8. File-Based Flow, Output, Testing, and Compatibility</w:t>
      </w:r>
    </w:p>
    <w:p w14:paraId="2BB8F776" w14:textId="77777777" w:rsidR="001A4C80" w:rsidRDefault="00000000">
      <w:pPr>
        <w:pStyle w:val="21"/>
        <w:spacing w:before="160" w:after="120" w:line="259" w:lineRule="auto"/>
      </w:pPr>
      <w:r>
        <w:rPr>
          <w:color w:val="255A78"/>
        </w:rPr>
        <w:t>8.1 Extending the File-Based Flow</w:t>
      </w:r>
    </w:p>
    <w:p w14:paraId="71FA2C07" w14:textId="77777777" w:rsidR="001A4C80" w:rsidRDefault="00000000">
      <w:pPr>
        <w:spacing w:line="259" w:lineRule="auto"/>
      </w:pPr>
      <w:r>
        <w:t>SchedulixApp.run will receive optional settings_path and commands_path parameters. PreferencesFileReader will extend BaseFileReader and return SchedulingPreferences. CommandsFileReader will parse MOVE, SAVE_SNAPSHOT, LOAD_SNAPSHOT, and COMPARE commands for the file-based Part 4 extension. If the settings file is missing or not supplied, the application uses Version 1.0 defaults with relaxation_mode=auto. The output remains human-readable; when preferences or relaxations are active, it intentionally includes a settings summary and a suggested-relaxations block.</w:t>
      </w:r>
    </w:p>
    <w:p w14:paraId="2577F14B" w14:textId="77777777" w:rsidR="001A4C80" w:rsidRDefault="00000000">
      <w:pPr>
        <w:pStyle w:val="21"/>
        <w:spacing w:before="160" w:after="120" w:line="259" w:lineRule="auto"/>
      </w:pPr>
      <w:r>
        <w:rPr>
          <w:color w:val="255A78"/>
        </w:rPr>
        <w:t>8.2 Error Handling</w:t>
      </w:r>
    </w:p>
    <w:p w14:paraId="0570A1B1" w14:textId="77777777" w:rsidR="001A4C80" w:rsidRDefault="00000000">
      <w:pPr>
        <w:spacing w:after="50" w:line="259" w:lineRule="auto"/>
        <w:ind w:left="255" w:hanging="159"/>
      </w:pPr>
      <w:r>
        <w:rPr>
          <w:color w:val="1E2933"/>
          <w:sz w:val="20"/>
        </w:rPr>
        <w:t>• Invalid k value — a focused validation error that identifies the relevant requirement.</w:t>
      </w:r>
    </w:p>
    <w:p w14:paraId="4CF7B5CD" w14:textId="77777777" w:rsidR="001A4C80" w:rsidRDefault="00000000">
      <w:pPr>
        <w:spacing w:after="50" w:line="259" w:lineRule="auto"/>
        <w:ind w:left="255" w:hanging="159"/>
      </w:pPr>
      <w:r>
        <w:rPr>
          <w:color w:val="1E2933"/>
          <w:sz w:val="20"/>
        </w:rPr>
        <w:t>• Unknown or duplicated ranking criterion — reject the settings file or prevent saving in the GUI.</w:t>
      </w:r>
    </w:p>
    <w:p w14:paraId="560663A5" w14:textId="77777777" w:rsidR="001A4C80" w:rsidRDefault="00000000">
      <w:pPr>
        <w:spacing w:after="50" w:line="259" w:lineRule="auto"/>
        <w:ind w:left="255" w:hanging="159"/>
      </w:pPr>
      <w:r>
        <w:rPr>
          <w:color w:val="1E2933"/>
          <w:sz w:val="20"/>
        </w:rPr>
        <w:t>• No systems satisfy the thresholds — a valid empty result with a message explaining that the selected thresholds may be too strict.</w:t>
      </w:r>
    </w:p>
    <w:p w14:paraId="4E29998A" w14:textId="77777777" w:rsidR="001A4C80" w:rsidRDefault="00000000">
      <w:pPr>
        <w:spacing w:after="50" w:line="259" w:lineRule="auto"/>
        <w:ind w:left="255" w:hanging="159"/>
      </w:pPr>
      <w:r>
        <w:rPr>
          <w:color w:val="1E2933"/>
          <w:sz w:val="20"/>
        </w:rPr>
        <w:t>• Legacy cache incompatibility — migrate to safe default values instead of crashing the application.</w:t>
      </w:r>
    </w:p>
    <w:p w14:paraId="2CF432DA" w14:textId="77777777" w:rsidR="001A4C80" w:rsidRDefault="00000000">
      <w:pPr>
        <w:spacing w:after="50" w:line="259" w:lineRule="auto"/>
        <w:ind w:left="255" w:hanging="159"/>
      </w:pPr>
      <w:r>
        <w:rPr>
          <w:color w:val="1E2933"/>
          <w:sz w:val="20"/>
        </w:rPr>
        <w:t>• Metric-calculation failure — do not display a partially ranked list; return a failed GenerationResult with a clear message.</w:t>
      </w:r>
    </w:p>
    <w:p w14:paraId="2F4FA85E" w14:textId="77777777" w:rsidR="001A4C80" w:rsidRDefault="00000000">
      <w:pPr>
        <w:pStyle w:val="21"/>
        <w:spacing w:before="160" w:after="120" w:line="259" w:lineRule="auto"/>
      </w:pPr>
      <w:r>
        <w:rPr>
          <w:color w:val="255A78"/>
        </w:rPr>
        <w:t>8.3 Test Strategy</w:t>
      </w:r>
    </w:p>
    <w:p w14:paraId="1DFAE974" w14:textId="77777777" w:rsidR="00285612" w:rsidRDefault="00000000">
      <w:r>
        <w:t>Acceptance-test mapping is added to ensure every lecturer requirement is traceable to at least one test level.</w:t>
      </w:r>
    </w:p>
    <w:tbl>
      <w:tblPr>
        <w:tblStyle w:val="aff2"/>
        <w:tblW w:w="0" w:type="auto"/>
        <w:tblLook w:val="04A0" w:firstRow="1" w:lastRow="0" w:firstColumn="1" w:lastColumn="0" w:noHBand="0" w:noVBand="1"/>
      </w:tblPr>
      <w:tblGrid>
        <w:gridCol w:w="846"/>
        <w:gridCol w:w="9122"/>
      </w:tblGrid>
      <w:tr w:rsidR="00285612" w14:paraId="3F83F435" w14:textId="77777777" w:rsidTr="00444EC1">
        <w:tc>
          <w:tcPr>
            <w:tcW w:w="846" w:type="dxa"/>
            <w:shd w:val="clear" w:color="auto" w:fill="F2F4F7"/>
            <w:tcMar>
              <w:top w:w="80" w:type="dxa"/>
              <w:left w:w="120" w:type="dxa"/>
              <w:bottom w:w="80" w:type="dxa"/>
              <w:right w:w="120" w:type="dxa"/>
            </w:tcMar>
            <w:vAlign w:val="center"/>
          </w:tcPr>
          <w:p w14:paraId="3DDACFAC" w14:textId="77777777" w:rsidR="00285612" w:rsidRDefault="00000000">
            <w:r>
              <w:rPr>
                <w:b/>
              </w:rPr>
              <w:t>Req.</w:t>
            </w:r>
          </w:p>
        </w:tc>
        <w:tc>
          <w:tcPr>
            <w:tcW w:w="9122" w:type="dxa"/>
            <w:shd w:val="clear" w:color="auto" w:fill="F2F4F7"/>
            <w:tcMar>
              <w:top w:w="80" w:type="dxa"/>
              <w:left w:w="120" w:type="dxa"/>
              <w:bottom w:w="80" w:type="dxa"/>
              <w:right w:w="120" w:type="dxa"/>
            </w:tcMar>
            <w:vAlign w:val="center"/>
          </w:tcPr>
          <w:p w14:paraId="0E5DCCBC" w14:textId="77777777" w:rsidR="00285612" w:rsidRDefault="00000000">
            <w:r>
              <w:rPr>
                <w:b/>
              </w:rPr>
              <w:t>Acceptance Test</w:t>
            </w:r>
          </w:p>
        </w:tc>
      </w:tr>
      <w:tr w:rsidR="00285612" w14:paraId="2F8A31FD" w14:textId="77777777" w:rsidTr="00444EC1">
        <w:tc>
          <w:tcPr>
            <w:tcW w:w="846" w:type="dxa"/>
            <w:tcMar>
              <w:top w:w="80" w:type="dxa"/>
              <w:left w:w="120" w:type="dxa"/>
              <w:bottom w:w="80" w:type="dxa"/>
              <w:right w:w="120" w:type="dxa"/>
            </w:tcMar>
            <w:vAlign w:val="center"/>
          </w:tcPr>
          <w:p w14:paraId="443C59AA" w14:textId="77777777" w:rsidR="00285612" w:rsidRDefault="00000000">
            <w:r>
              <w:t>2.1</w:t>
            </w:r>
          </w:p>
        </w:tc>
        <w:tc>
          <w:tcPr>
            <w:tcW w:w="9122" w:type="dxa"/>
            <w:tcMar>
              <w:top w:w="80" w:type="dxa"/>
              <w:left w:w="120" w:type="dxa"/>
              <w:bottom w:w="80" w:type="dxa"/>
              <w:right w:w="120" w:type="dxa"/>
            </w:tcMar>
            <w:vAlign w:val="center"/>
          </w:tcPr>
          <w:p w14:paraId="5A48A260" w14:textId="77777777" w:rsidR="00285612" w:rsidRDefault="00000000">
            <w:r>
              <w:t>Mandatory same-program/year gap &lt; k is rejected; gap &gt;= k is accepted.</w:t>
            </w:r>
          </w:p>
        </w:tc>
      </w:tr>
      <w:tr w:rsidR="00285612" w14:paraId="22F5AEFC" w14:textId="77777777" w:rsidTr="00444EC1">
        <w:tc>
          <w:tcPr>
            <w:tcW w:w="846" w:type="dxa"/>
            <w:tcMar>
              <w:top w:w="80" w:type="dxa"/>
              <w:left w:w="120" w:type="dxa"/>
              <w:bottom w:w="80" w:type="dxa"/>
              <w:right w:w="120" w:type="dxa"/>
            </w:tcMar>
            <w:vAlign w:val="center"/>
          </w:tcPr>
          <w:p w14:paraId="63AC8D13" w14:textId="77777777" w:rsidR="00285612" w:rsidRDefault="00000000">
            <w:r>
              <w:t>2.2</w:t>
            </w:r>
          </w:p>
        </w:tc>
        <w:tc>
          <w:tcPr>
            <w:tcW w:w="9122" w:type="dxa"/>
            <w:tcMar>
              <w:top w:w="80" w:type="dxa"/>
              <w:left w:w="120" w:type="dxa"/>
              <w:bottom w:w="80" w:type="dxa"/>
              <w:right w:w="120" w:type="dxa"/>
            </w:tcMar>
            <w:vAlign w:val="center"/>
          </w:tcPr>
          <w:p w14:paraId="6DAD0DC2" w14:textId="77777777" w:rsidR="00285612" w:rsidRDefault="00000000">
            <w:r>
              <w:t>Any-course same-program/year gap &lt; k is rejected when enabled.</w:t>
            </w:r>
          </w:p>
        </w:tc>
      </w:tr>
      <w:tr w:rsidR="00285612" w14:paraId="25582857" w14:textId="77777777" w:rsidTr="00444EC1">
        <w:tc>
          <w:tcPr>
            <w:tcW w:w="846" w:type="dxa"/>
            <w:tcMar>
              <w:top w:w="80" w:type="dxa"/>
              <w:left w:w="120" w:type="dxa"/>
              <w:bottom w:w="80" w:type="dxa"/>
              <w:right w:w="120" w:type="dxa"/>
            </w:tcMar>
            <w:vAlign w:val="center"/>
          </w:tcPr>
          <w:p w14:paraId="4646B56A" w14:textId="77777777" w:rsidR="00285612" w:rsidRDefault="00000000">
            <w:r>
              <w:t>2.3</w:t>
            </w:r>
          </w:p>
        </w:tc>
        <w:tc>
          <w:tcPr>
            <w:tcW w:w="9122" w:type="dxa"/>
            <w:tcMar>
              <w:top w:w="80" w:type="dxa"/>
              <w:left w:w="120" w:type="dxa"/>
              <w:bottom w:w="80" w:type="dxa"/>
              <w:right w:w="120" w:type="dxa"/>
            </w:tcMar>
            <w:vAlign w:val="center"/>
          </w:tcPr>
          <w:p w14:paraId="21AA825F" w14:textId="77777777" w:rsidR="00285612" w:rsidRDefault="00000000">
            <w:r>
              <w:t>Elective same-date pairs per program pass at &lt;= k and fail at &gt; k.</w:t>
            </w:r>
          </w:p>
        </w:tc>
      </w:tr>
      <w:tr w:rsidR="00285612" w14:paraId="20ABD115" w14:textId="77777777" w:rsidTr="00444EC1">
        <w:tc>
          <w:tcPr>
            <w:tcW w:w="846" w:type="dxa"/>
            <w:tcMar>
              <w:top w:w="80" w:type="dxa"/>
              <w:left w:w="120" w:type="dxa"/>
              <w:bottom w:w="80" w:type="dxa"/>
              <w:right w:w="120" w:type="dxa"/>
            </w:tcMar>
            <w:vAlign w:val="center"/>
          </w:tcPr>
          <w:p w14:paraId="4210636D" w14:textId="77777777" w:rsidR="00285612" w:rsidRDefault="00000000">
            <w:r>
              <w:t>2.4</w:t>
            </w:r>
          </w:p>
        </w:tc>
        <w:tc>
          <w:tcPr>
            <w:tcW w:w="9122" w:type="dxa"/>
            <w:tcMar>
              <w:top w:w="80" w:type="dxa"/>
              <w:left w:w="120" w:type="dxa"/>
              <w:bottom w:w="80" w:type="dxa"/>
              <w:right w:w="120" w:type="dxa"/>
            </w:tcMar>
            <w:vAlign w:val="center"/>
          </w:tcPr>
          <w:p w14:paraId="09C333ED" w14:textId="77777777" w:rsidR="00285612" w:rsidRDefault="00000000">
            <w:r>
              <w:t>Mandatory first-to-last span in same program/year/moed fails below k and passes at k or above.</w:t>
            </w:r>
          </w:p>
        </w:tc>
      </w:tr>
      <w:tr w:rsidR="00285612" w14:paraId="4C352E8E" w14:textId="77777777" w:rsidTr="00444EC1">
        <w:tc>
          <w:tcPr>
            <w:tcW w:w="846" w:type="dxa"/>
            <w:tcMar>
              <w:top w:w="80" w:type="dxa"/>
              <w:left w:w="120" w:type="dxa"/>
              <w:bottom w:w="80" w:type="dxa"/>
              <w:right w:w="120" w:type="dxa"/>
            </w:tcMar>
            <w:vAlign w:val="center"/>
          </w:tcPr>
          <w:p w14:paraId="7A80DF21" w14:textId="77777777" w:rsidR="00285612" w:rsidRDefault="00000000">
            <w:r>
              <w:t>2.5</w:t>
            </w:r>
          </w:p>
        </w:tc>
        <w:tc>
          <w:tcPr>
            <w:tcW w:w="9122" w:type="dxa"/>
            <w:tcMar>
              <w:top w:w="80" w:type="dxa"/>
              <w:left w:w="120" w:type="dxa"/>
              <w:bottom w:w="80" w:type="dxa"/>
              <w:right w:w="120" w:type="dxa"/>
            </w:tcMar>
            <w:vAlign w:val="center"/>
          </w:tcPr>
          <w:p w14:paraId="3CFCE049" w14:textId="77777777" w:rsidR="00285612" w:rsidRDefault="00000000">
            <w:r>
              <w:t>More than k exams on a date fails; exactly k passes.</w:t>
            </w:r>
          </w:p>
        </w:tc>
      </w:tr>
      <w:tr w:rsidR="00285612" w14:paraId="4ED47AC0" w14:textId="77777777" w:rsidTr="00444EC1">
        <w:tc>
          <w:tcPr>
            <w:tcW w:w="846" w:type="dxa"/>
            <w:tcMar>
              <w:top w:w="80" w:type="dxa"/>
              <w:left w:w="120" w:type="dxa"/>
              <w:bottom w:w="80" w:type="dxa"/>
              <w:right w:w="120" w:type="dxa"/>
            </w:tcMar>
            <w:vAlign w:val="center"/>
          </w:tcPr>
          <w:p w14:paraId="2F47D5DA" w14:textId="77777777" w:rsidR="00285612" w:rsidRDefault="00000000">
            <w:r>
              <w:t>3.1</w:t>
            </w:r>
          </w:p>
        </w:tc>
        <w:tc>
          <w:tcPr>
            <w:tcW w:w="9122" w:type="dxa"/>
            <w:tcMar>
              <w:top w:w="80" w:type="dxa"/>
              <w:left w:w="120" w:type="dxa"/>
              <w:bottom w:w="80" w:type="dxa"/>
              <w:right w:w="120" w:type="dxa"/>
            </w:tcMar>
            <w:vAlign w:val="center"/>
          </w:tcPr>
          <w:p w14:paraId="71E3E4FC" w14:textId="77777777" w:rsidR="00285612" w:rsidRDefault="00000000">
            <w:r>
              <w:t>min_mandatory_gap orders sample systems descending and handles sentinel -1.</w:t>
            </w:r>
          </w:p>
        </w:tc>
      </w:tr>
      <w:tr w:rsidR="00285612" w14:paraId="0DC4F3E2" w14:textId="77777777" w:rsidTr="00444EC1">
        <w:tc>
          <w:tcPr>
            <w:tcW w:w="846" w:type="dxa"/>
            <w:tcMar>
              <w:top w:w="80" w:type="dxa"/>
              <w:left w:w="120" w:type="dxa"/>
              <w:bottom w:w="80" w:type="dxa"/>
              <w:right w:w="120" w:type="dxa"/>
            </w:tcMar>
            <w:vAlign w:val="center"/>
          </w:tcPr>
          <w:p w14:paraId="48760479" w14:textId="77777777" w:rsidR="00285612" w:rsidRDefault="00000000">
            <w:r>
              <w:t>3.2</w:t>
            </w:r>
          </w:p>
        </w:tc>
        <w:tc>
          <w:tcPr>
            <w:tcW w:w="9122" w:type="dxa"/>
            <w:tcMar>
              <w:top w:w="80" w:type="dxa"/>
              <w:left w:w="120" w:type="dxa"/>
              <w:bottom w:w="80" w:type="dxa"/>
              <w:right w:w="120" w:type="dxa"/>
            </w:tcMar>
            <w:vAlign w:val="center"/>
          </w:tcPr>
          <w:p w14:paraId="72965EEF" w14:textId="77777777" w:rsidR="00285612" w:rsidRDefault="00000000">
            <w:r>
              <w:t>average_all_gap orders sample systems descending and calculates unordered-pair averages.</w:t>
            </w:r>
          </w:p>
        </w:tc>
      </w:tr>
      <w:tr w:rsidR="00285612" w14:paraId="4E89C81C" w14:textId="77777777" w:rsidTr="00444EC1">
        <w:tc>
          <w:tcPr>
            <w:tcW w:w="846" w:type="dxa"/>
            <w:tcMar>
              <w:top w:w="80" w:type="dxa"/>
              <w:left w:w="120" w:type="dxa"/>
              <w:bottom w:w="80" w:type="dxa"/>
              <w:right w:w="120" w:type="dxa"/>
            </w:tcMar>
            <w:vAlign w:val="center"/>
          </w:tcPr>
          <w:p w14:paraId="57CCDEB8" w14:textId="77777777" w:rsidR="00285612" w:rsidRDefault="00000000">
            <w:r>
              <w:t>3.3</w:t>
            </w:r>
          </w:p>
        </w:tc>
        <w:tc>
          <w:tcPr>
            <w:tcW w:w="9122" w:type="dxa"/>
            <w:tcMar>
              <w:top w:w="80" w:type="dxa"/>
              <w:left w:w="120" w:type="dxa"/>
              <w:bottom w:w="80" w:type="dxa"/>
              <w:right w:w="120" w:type="dxa"/>
            </w:tcMar>
            <w:vAlign w:val="center"/>
          </w:tcPr>
          <w:p w14:paraId="69892CD5" w14:textId="77777777" w:rsidR="00285612" w:rsidRDefault="00000000">
            <w:r>
              <w:t>elective_collision_count follows the required descending order and stable ties.</w:t>
            </w:r>
          </w:p>
        </w:tc>
      </w:tr>
      <w:tr w:rsidR="00285612" w14:paraId="0E66945A" w14:textId="77777777" w:rsidTr="00444EC1">
        <w:tc>
          <w:tcPr>
            <w:tcW w:w="846" w:type="dxa"/>
            <w:tcMar>
              <w:top w:w="80" w:type="dxa"/>
              <w:left w:w="120" w:type="dxa"/>
              <w:bottom w:w="80" w:type="dxa"/>
              <w:right w:w="120" w:type="dxa"/>
            </w:tcMar>
            <w:vAlign w:val="center"/>
          </w:tcPr>
          <w:p w14:paraId="16CEC71F" w14:textId="77777777" w:rsidR="00285612" w:rsidRDefault="00000000">
            <w:r>
              <w:t>3.4</w:t>
            </w:r>
          </w:p>
        </w:tc>
        <w:tc>
          <w:tcPr>
            <w:tcW w:w="9122" w:type="dxa"/>
            <w:tcMar>
              <w:top w:w="80" w:type="dxa"/>
              <w:left w:w="120" w:type="dxa"/>
              <w:bottom w:w="80" w:type="dxa"/>
              <w:right w:w="120" w:type="dxa"/>
            </w:tcMar>
            <w:vAlign w:val="center"/>
          </w:tcPr>
          <w:p w14:paraId="15B9A7C9" w14:textId="77777777" w:rsidR="00285612" w:rsidRDefault="00000000">
            <w:r>
              <w:t>mandatory_span orders sample systems descending per program/year/moed.</w:t>
            </w:r>
          </w:p>
        </w:tc>
      </w:tr>
      <w:tr w:rsidR="00285612" w14:paraId="01D174EE" w14:textId="77777777" w:rsidTr="00444EC1">
        <w:tc>
          <w:tcPr>
            <w:tcW w:w="846" w:type="dxa"/>
            <w:tcMar>
              <w:top w:w="80" w:type="dxa"/>
              <w:left w:w="120" w:type="dxa"/>
              <w:bottom w:w="80" w:type="dxa"/>
              <w:right w:w="120" w:type="dxa"/>
            </w:tcMar>
            <w:vAlign w:val="center"/>
          </w:tcPr>
          <w:p w14:paraId="1055FB5E" w14:textId="77777777" w:rsidR="00285612" w:rsidRDefault="00000000">
            <w:r>
              <w:t>3.5</w:t>
            </w:r>
          </w:p>
        </w:tc>
        <w:tc>
          <w:tcPr>
            <w:tcW w:w="9122" w:type="dxa"/>
            <w:tcMar>
              <w:top w:w="80" w:type="dxa"/>
              <w:left w:w="120" w:type="dxa"/>
              <w:bottom w:w="80" w:type="dxa"/>
              <w:right w:w="120" w:type="dxa"/>
            </w:tcMar>
            <w:vAlign w:val="center"/>
          </w:tcPr>
          <w:p w14:paraId="4D99013E" w14:textId="77777777" w:rsidR="00285612" w:rsidRDefault="00000000">
            <w:r>
              <w:t>max_exams_per_day follows the required descending order and stable ties.</w:t>
            </w:r>
          </w:p>
        </w:tc>
      </w:tr>
    </w:tbl>
    <w:tbl>
      <w:tblPr>
        <w:tblW w:w="0" w:type="auto"/>
        <w:jc w:val="center"/>
        <w:tblLayout w:type="fixed"/>
        <w:tblLook w:val="04A0" w:firstRow="1" w:lastRow="0" w:firstColumn="1" w:lastColumn="0" w:noHBand="0" w:noVBand="1"/>
      </w:tblPr>
      <w:tblGrid>
        <w:gridCol w:w="2324"/>
        <w:gridCol w:w="7200"/>
      </w:tblGrid>
      <w:tr w:rsidR="001A4C80" w14:paraId="64807FC2" w14:textId="77777777">
        <w:trPr>
          <w:jc w:val="center"/>
        </w:trPr>
        <w:tc>
          <w:tcPr>
            <w:tcW w:w="2324"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5B7F73EC" w14:textId="77777777" w:rsidR="00285612" w:rsidRDefault="00000000">
            <w:r>
              <w:t>Level</w:t>
            </w:r>
          </w:p>
        </w:tc>
        <w:tc>
          <w:tcPr>
            <w:tcW w:w="7200" w:type="dxa"/>
            <w:tcBorders>
              <w:top w:val="single" w:sz="5" w:space="0" w:color="B8C6D0"/>
              <w:left w:val="single" w:sz="5" w:space="0" w:color="B8C6D0"/>
              <w:bottom w:val="single" w:sz="5" w:space="0" w:color="B8C6D0"/>
              <w:right w:val="single" w:sz="5" w:space="0" w:color="B8C6D0"/>
            </w:tcBorders>
            <w:shd w:val="clear" w:color="auto" w:fill="255A78"/>
            <w:vAlign w:val="center"/>
          </w:tcPr>
          <w:p w14:paraId="438F1E0C" w14:textId="77777777" w:rsidR="00285612" w:rsidRDefault="00000000">
            <w:r>
              <w:t>Required Coverage</w:t>
            </w:r>
          </w:p>
        </w:tc>
      </w:tr>
      <w:tr w:rsidR="001A4C80" w14:paraId="08C4CEF1" w14:textId="77777777">
        <w:trPr>
          <w:jc w:val="center"/>
        </w:trPr>
        <w:tc>
          <w:tcPr>
            <w:tcW w:w="2324" w:type="dxa"/>
            <w:tcBorders>
              <w:top w:val="single" w:sz="5" w:space="0" w:color="B8C6D0"/>
              <w:left w:val="single" w:sz="5" w:space="0" w:color="B8C6D0"/>
              <w:bottom w:val="single" w:sz="5" w:space="0" w:color="B8C6D0"/>
              <w:right w:val="single" w:sz="5" w:space="0" w:color="B8C6D0"/>
            </w:tcBorders>
            <w:vAlign w:val="center"/>
          </w:tcPr>
          <w:p w14:paraId="30B227AB" w14:textId="77777777" w:rsidR="00285612" w:rsidRDefault="00000000">
            <w:r>
              <w:t>Unit</w:t>
            </w:r>
          </w:p>
        </w:tc>
        <w:tc>
          <w:tcPr>
            <w:tcW w:w="7200" w:type="dxa"/>
            <w:tcBorders>
              <w:top w:val="single" w:sz="5" w:space="0" w:color="B8C6D0"/>
              <w:left w:val="single" w:sz="5" w:space="0" w:color="B8C6D0"/>
              <w:bottom w:val="single" w:sz="5" w:space="0" w:color="B8C6D0"/>
              <w:right w:val="single" w:sz="5" w:space="0" w:color="B8C6D0"/>
            </w:tcBorders>
            <w:vAlign w:val="center"/>
          </w:tcPr>
          <w:p w14:paraId="3DA89E11" w14:textId="77777777" w:rsidR="00285612" w:rsidRDefault="00000000">
            <w:r>
              <w:t>Each Constraint independently, k validation, MetricsCalculator, Ranker, reader, and presenter behavior.</w:t>
            </w:r>
          </w:p>
        </w:tc>
      </w:tr>
      <w:tr w:rsidR="001A4C80" w14:paraId="19548F97" w14:textId="77777777">
        <w:trPr>
          <w:jc w:val="center"/>
        </w:trPr>
        <w:tc>
          <w:tcPr>
            <w:tcW w:w="2324"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0143A216" w14:textId="77777777" w:rsidR="00285612" w:rsidRDefault="00000000">
            <w:r>
              <w:t>Integration</w:t>
            </w:r>
          </w:p>
        </w:tc>
        <w:tc>
          <w:tcPr>
            <w:tcW w:w="7200"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1AADD1C1" w14:textId="77777777" w:rsidR="00285612" w:rsidRDefault="00000000">
            <w:r>
              <w:t>Generator + ConstraintSet; Cache + Preferences; GUI settings + SchedulingService; re-ranking without generation.</w:t>
            </w:r>
          </w:p>
        </w:tc>
      </w:tr>
      <w:tr w:rsidR="001A4C80" w14:paraId="7A43F8E9" w14:textId="77777777">
        <w:trPr>
          <w:jc w:val="center"/>
        </w:trPr>
        <w:tc>
          <w:tcPr>
            <w:tcW w:w="2324" w:type="dxa"/>
            <w:tcBorders>
              <w:top w:val="single" w:sz="5" w:space="0" w:color="B8C6D0"/>
              <w:left w:val="single" w:sz="5" w:space="0" w:color="B8C6D0"/>
              <w:bottom w:val="single" w:sz="5" w:space="0" w:color="B8C6D0"/>
              <w:right w:val="single" w:sz="5" w:space="0" w:color="B8C6D0"/>
            </w:tcBorders>
            <w:vAlign w:val="center"/>
          </w:tcPr>
          <w:p w14:paraId="5C1554DB" w14:textId="77777777" w:rsidR="00285612" w:rsidRDefault="00000000">
            <w:r>
              <w:t>System</w:t>
            </w:r>
          </w:p>
        </w:tc>
        <w:tc>
          <w:tcPr>
            <w:tcW w:w="7200" w:type="dxa"/>
            <w:tcBorders>
              <w:top w:val="single" w:sz="5" w:space="0" w:color="B8C6D0"/>
              <w:left w:val="single" w:sz="5" w:space="0" w:color="B8C6D0"/>
              <w:bottom w:val="single" w:sz="5" w:space="0" w:color="B8C6D0"/>
              <w:right w:val="single" w:sz="5" w:space="0" w:color="B8C6D0"/>
            </w:tcBorders>
            <w:vAlign w:val="center"/>
          </w:tcPr>
          <w:p w14:paraId="39653235" w14:textId="77777777" w:rsidR="00285612" w:rsidRDefault="00000000">
            <w:r>
              <w:t>Complete file-based flow with a settings file and complete GUI flow: Upload → Settings → Results.</w:t>
            </w:r>
          </w:p>
        </w:tc>
      </w:tr>
      <w:tr w:rsidR="001A4C80" w14:paraId="1BFA9F48" w14:textId="77777777">
        <w:trPr>
          <w:jc w:val="center"/>
        </w:trPr>
        <w:tc>
          <w:tcPr>
            <w:tcW w:w="2324"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1CB104CC" w14:textId="77777777" w:rsidR="00285612" w:rsidRDefault="00000000">
            <w:r>
              <w:lastRenderedPageBreak/>
              <w:t>Regression</w:t>
            </w:r>
          </w:p>
        </w:tc>
        <w:tc>
          <w:tcPr>
            <w:tcW w:w="7200" w:type="dxa"/>
            <w:tcBorders>
              <w:top w:val="single" w:sz="5" w:space="0" w:color="B8C6D0"/>
              <w:left w:val="single" w:sz="5" w:space="0" w:color="B8C6D0"/>
              <w:bottom w:val="single" w:sz="5" w:space="0" w:color="B8C6D0"/>
              <w:right w:val="single" w:sz="5" w:space="0" w:color="B8C6D0"/>
            </w:tcBorders>
            <w:shd w:val="clear" w:color="auto" w:fill="F3F5F7"/>
            <w:vAlign w:val="center"/>
          </w:tcPr>
          <w:p w14:paraId="4E11CD37" w14:textId="77777777" w:rsidR="00285612" w:rsidRDefault="00000000">
            <w:r>
              <w:t>All Version 1.0 and Version 2.0 tests with every new constraint disabled.</w:t>
            </w:r>
          </w:p>
        </w:tc>
      </w:tr>
      <w:tr w:rsidR="001A4C80" w14:paraId="54D496FC" w14:textId="77777777">
        <w:trPr>
          <w:jc w:val="center"/>
        </w:trPr>
        <w:tc>
          <w:tcPr>
            <w:tcW w:w="2324" w:type="dxa"/>
            <w:tcBorders>
              <w:top w:val="single" w:sz="5" w:space="0" w:color="B8C6D0"/>
              <w:left w:val="single" w:sz="5" w:space="0" w:color="B8C6D0"/>
              <w:bottom w:val="single" w:sz="5" w:space="0" w:color="B8C6D0"/>
              <w:right w:val="single" w:sz="5" w:space="0" w:color="B8C6D0"/>
            </w:tcBorders>
            <w:vAlign w:val="center"/>
          </w:tcPr>
          <w:p w14:paraId="78BD60FF" w14:textId="77777777" w:rsidR="00285612" w:rsidRDefault="00000000">
            <w:r>
              <w:t>Performance</w:t>
            </w:r>
          </w:p>
        </w:tc>
        <w:tc>
          <w:tcPr>
            <w:tcW w:w="7200" w:type="dxa"/>
            <w:tcBorders>
              <w:top w:val="single" w:sz="5" w:space="0" w:color="B8C6D0"/>
              <w:left w:val="single" w:sz="5" w:space="0" w:color="B8C6D0"/>
              <w:bottom w:val="single" w:sz="5" w:space="0" w:color="B8C6D0"/>
              <w:right w:val="single" w:sz="5" w:space="0" w:color="B8C6D0"/>
            </w:tcBorders>
            <w:vAlign w:val="center"/>
          </w:tcPr>
          <w:p w14:paraId="143F20A8" w14:textId="77777777" w:rsidR="00285612" w:rsidRDefault="00000000">
            <w:r>
              <w:t>Responsive screens, background generation, and re-sorting cached results in under one second.</w:t>
            </w:r>
          </w:p>
        </w:tc>
      </w:tr>
    </w:tbl>
    <w:p w14:paraId="7AB12619" w14:textId="77777777" w:rsidR="001A4C80" w:rsidRDefault="00000000">
      <w:pPr>
        <w:pStyle w:val="21"/>
        <w:spacing w:before="160" w:after="120" w:line="259" w:lineRule="auto"/>
      </w:pPr>
      <w:r>
        <w:rPr>
          <w:color w:val="255A78"/>
        </w:rPr>
        <w:t>8.4 Main Design Patterns</w:t>
      </w:r>
    </w:p>
    <w:p w14:paraId="790F8424" w14:textId="77777777" w:rsidR="001A4C80" w:rsidRDefault="00000000">
      <w:pPr>
        <w:spacing w:line="259" w:lineRule="auto"/>
      </w:pPr>
      <w:r>
        <w:t>The design continues to use MVP, Dependency Injection, Factory, Template Method, Command, Strategy, and immutable value objects from Version 2.0 and Part 3. Part 4 also adds Repository for snapshots, Diff/Comparison services for version comparison, and command history through UndoRedoManager. The existing Command design for date management is extended rather than replaced.</w:t>
      </w:r>
    </w:p>
    <w:p w14:paraId="634D4B0B" w14:textId="77777777" w:rsidR="00285612" w:rsidRDefault="00000000">
      <w:pPr>
        <w:pStyle w:val="21"/>
      </w:pPr>
      <w:r>
        <w:t>8.5 Requirement Traceability Summary</w:t>
      </w:r>
    </w:p>
    <w:tbl>
      <w:tblPr>
        <w:tblStyle w:val="aff2"/>
        <w:tblW w:w="0" w:type="auto"/>
        <w:tblLook w:val="04A0" w:firstRow="1" w:lastRow="0" w:firstColumn="1" w:lastColumn="0" w:noHBand="0" w:noVBand="1"/>
      </w:tblPr>
      <w:tblGrid>
        <w:gridCol w:w="2263"/>
        <w:gridCol w:w="7705"/>
      </w:tblGrid>
      <w:tr w:rsidR="00285612" w14:paraId="266B1D60" w14:textId="77777777" w:rsidTr="00444EC1">
        <w:tc>
          <w:tcPr>
            <w:tcW w:w="2263" w:type="dxa"/>
            <w:shd w:val="clear" w:color="auto" w:fill="F2F4F7"/>
            <w:tcMar>
              <w:top w:w="80" w:type="dxa"/>
              <w:left w:w="120" w:type="dxa"/>
              <w:bottom w:w="80" w:type="dxa"/>
              <w:right w:w="120" w:type="dxa"/>
            </w:tcMar>
            <w:vAlign w:val="center"/>
          </w:tcPr>
          <w:p w14:paraId="2744C97A" w14:textId="77777777" w:rsidR="00285612" w:rsidRDefault="00000000">
            <w:r>
              <w:rPr>
                <w:b/>
              </w:rPr>
              <w:t>Part 3 Req.</w:t>
            </w:r>
          </w:p>
        </w:tc>
        <w:tc>
          <w:tcPr>
            <w:tcW w:w="7705" w:type="dxa"/>
            <w:shd w:val="clear" w:color="auto" w:fill="F2F4F7"/>
            <w:tcMar>
              <w:top w:w="80" w:type="dxa"/>
              <w:left w:w="120" w:type="dxa"/>
              <w:bottom w:w="80" w:type="dxa"/>
              <w:right w:w="120" w:type="dxa"/>
            </w:tcMar>
            <w:vAlign w:val="center"/>
          </w:tcPr>
          <w:p w14:paraId="14F2170D" w14:textId="77777777" w:rsidR="00285612" w:rsidRDefault="00000000">
            <w:r>
              <w:rPr>
                <w:b/>
              </w:rPr>
              <w:t>Design Coverage</w:t>
            </w:r>
          </w:p>
        </w:tc>
      </w:tr>
      <w:tr w:rsidR="00285612" w14:paraId="6852E5E9" w14:textId="77777777" w:rsidTr="00444EC1">
        <w:tc>
          <w:tcPr>
            <w:tcW w:w="2263" w:type="dxa"/>
            <w:tcMar>
              <w:top w:w="80" w:type="dxa"/>
              <w:left w:w="120" w:type="dxa"/>
              <w:bottom w:w="80" w:type="dxa"/>
              <w:right w:w="120" w:type="dxa"/>
            </w:tcMar>
            <w:vAlign w:val="center"/>
          </w:tcPr>
          <w:p w14:paraId="7652A292" w14:textId="77777777" w:rsidR="00285612" w:rsidRDefault="00000000">
            <w:r>
              <w:t>2.1</w:t>
            </w:r>
          </w:p>
        </w:tc>
        <w:tc>
          <w:tcPr>
            <w:tcW w:w="7705" w:type="dxa"/>
            <w:tcMar>
              <w:top w:w="80" w:type="dxa"/>
              <w:left w:w="120" w:type="dxa"/>
              <w:bottom w:w="80" w:type="dxa"/>
              <w:right w:w="120" w:type="dxa"/>
            </w:tcMar>
            <w:vAlign w:val="center"/>
          </w:tcPr>
          <w:p w14:paraId="5B33ABCE" w14:textId="77777777" w:rsidR="00285612" w:rsidRDefault="00000000">
            <w:r>
              <w:t>MandatoryMinGapConstraint, all-date/sorted-neighbor pruning, validate_complete, and acceptance tests.</w:t>
            </w:r>
          </w:p>
        </w:tc>
      </w:tr>
      <w:tr w:rsidR="00285612" w14:paraId="6A852081" w14:textId="77777777" w:rsidTr="00444EC1">
        <w:tc>
          <w:tcPr>
            <w:tcW w:w="2263" w:type="dxa"/>
            <w:tcMar>
              <w:top w:w="80" w:type="dxa"/>
              <w:left w:w="120" w:type="dxa"/>
              <w:bottom w:w="80" w:type="dxa"/>
              <w:right w:w="120" w:type="dxa"/>
            </w:tcMar>
            <w:vAlign w:val="center"/>
          </w:tcPr>
          <w:p w14:paraId="4F4B00F2" w14:textId="77777777" w:rsidR="00285612" w:rsidRDefault="00000000">
            <w:r>
              <w:t>2.2</w:t>
            </w:r>
          </w:p>
        </w:tc>
        <w:tc>
          <w:tcPr>
            <w:tcW w:w="7705" w:type="dxa"/>
            <w:tcMar>
              <w:top w:w="80" w:type="dxa"/>
              <w:left w:w="120" w:type="dxa"/>
              <w:bottom w:w="80" w:type="dxa"/>
              <w:right w:w="120" w:type="dxa"/>
            </w:tcMar>
            <w:vAlign w:val="center"/>
          </w:tcPr>
          <w:p w14:paraId="0B7033EF" w14:textId="77777777" w:rsidR="00285612" w:rsidRDefault="00000000">
            <w:r>
              <w:t>AnyCourseMinGapConstraint, pair aggregation rules, validate_complete, and acceptance tests.</w:t>
            </w:r>
          </w:p>
        </w:tc>
      </w:tr>
      <w:tr w:rsidR="00285612" w14:paraId="6D6E457C" w14:textId="77777777" w:rsidTr="00444EC1">
        <w:tc>
          <w:tcPr>
            <w:tcW w:w="2263" w:type="dxa"/>
            <w:tcMar>
              <w:top w:w="80" w:type="dxa"/>
              <w:left w:w="120" w:type="dxa"/>
              <w:bottom w:w="80" w:type="dxa"/>
              <w:right w:w="120" w:type="dxa"/>
            </w:tcMar>
            <w:vAlign w:val="center"/>
          </w:tcPr>
          <w:p w14:paraId="103CD60C" w14:textId="77777777" w:rsidR="00285612" w:rsidRDefault="00000000">
            <w:r>
              <w:t>2.3</w:t>
            </w:r>
          </w:p>
        </w:tc>
        <w:tc>
          <w:tcPr>
            <w:tcW w:w="7705" w:type="dxa"/>
            <w:tcMar>
              <w:top w:w="80" w:type="dxa"/>
              <w:left w:w="120" w:type="dxa"/>
              <w:bottom w:w="80" w:type="dxa"/>
              <w:right w:w="120" w:type="dxa"/>
            </w:tcMar>
            <w:vAlign w:val="center"/>
          </w:tcPr>
          <w:p w14:paraId="08EC5464" w14:textId="77777777" w:rsidR="00285612" w:rsidRDefault="00000000">
            <w:r>
              <w:t>ElectiveConflictLimitConstraint, elective-elective unordered counting, and acceptance tests.</w:t>
            </w:r>
          </w:p>
        </w:tc>
      </w:tr>
      <w:tr w:rsidR="00285612" w14:paraId="76F6DE37" w14:textId="77777777" w:rsidTr="00444EC1">
        <w:tc>
          <w:tcPr>
            <w:tcW w:w="2263" w:type="dxa"/>
            <w:tcMar>
              <w:top w:w="80" w:type="dxa"/>
              <w:left w:w="120" w:type="dxa"/>
              <w:bottom w:w="80" w:type="dxa"/>
              <w:right w:w="120" w:type="dxa"/>
            </w:tcMar>
            <w:vAlign w:val="center"/>
          </w:tcPr>
          <w:p w14:paraId="3A6C98FD" w14:textId="77777777" w:rsidR="00285612" w:rsidRDefault="00000000">
            <w:r>
              <w:t>2.4</w:t>
            </w:r>
          </w:p>
        </w:tc>
        <w:tc>
          <w:tcPr>
            <w:tcW w:w="7705" w:type="dxa"/>
            <w:tcMar>
              <w:top w:w="80" w:type="dxa"/>
              <w:left w:w="120" w:type="dxa"/>
              <w:bottom w:w="80" w:type="dxa"/>
              <w:right w:w="120" w:type="dxa"/>
            </w:tcMar>
            <w:vAlign w:val="center"/>
          </w:tcPr>
          <w:p w14:paraId="7335EDF6" w14:textId="77777777" w:rsidR="00285612" w:rsidRDefault="00000000">
            <w:r>
              <w:t>MandatorySpanConstraint, program/year/moed aggregation, sentinel handling, and acceptance tests.</w:t>
            </w:r>
          </w:p>
        </w:tc>
      </w:tr>
      <w:tr w:rsidR="00285612" w14:paraId="58A5FE47" w14:textId="77777777" w:rsidTr="00444EC1">
        <w:tc>
          <w:tcPr>
            <w:tcW w:w="2263" w:type="dxa"/>
            <w:tcMar>
              <w:top w:w="80" w:type="dxa"/>
              <w:left w:w="120" w:type="dxa"/>
              <w:bottom w:w="80" w:type="dxa"/>
              <w:right w:w="120" w:type="dxa"/>
            </w:tcMar>
            <w:vAlign w:val="center"/>
          </w:tcPr>
          <w:p w14:paraId="77B7DAE3" w14:textId="77777777" w:rsidR="00285612" w:rsidRDefault="00000000">
            <w:r>
              <w:t>2.5</w:t>
            </w:r>
          </w:p>
        </w:tc>
        <w:tc>
          <w:tcPr>
            <w:tcW w:w="7705" w:type="dxa"/>
            <w:tcMar>
              <w:top w:w="80" w:type="dxa"/>
              <w:left w:w="120" w:type="dxa"/>
              <w:bottom w:w="80" w:type="dxa"/>
              <w:right w:w="120" w:type="dxa"/>
            </w:tcMar>
            <w:vAlign w:val="center"/>
          </w:tcPr>
          <w:p w14:paraId="635540DB" w14:textId="77777777" w:rsidR="00285612" w:rsidRDefault="00000000">
            <w:r>
              <w:t>DailyExamCapacityConstraint, max aggregation, generation pruning, and acceptance tests.</w:t>
            </w:r>
          </w:p>
        </w:tc>
      </w:tr>
      <w:tr w:rsidR="00285612" w14:paraId="3D8377C4" w14:textId="77777777" w:rsidTr="00444EC1">
        <w:tc>
          <w:tcPr>
            <w:tcW w:w="2263" w:type="dxa"/>
            <w:tcMar>
              <w:top w:w="80" w:type="dxa"/>
              <w:left w:w="120" w:type="dxa"/>
              <w:bottom w:w="80" w:type="dxa"/>
              <w:right w:w="120" w:type="dxa"/>
            </w:tcMar>
            <w:vAlign w:val="center"/>
          </w:tcPr>
          <w:p w14:paraId="7318D922" w14:textId="77777777" w:rsidR="00285612" w:rsidRDefault="00000000">
            <w:r>
              <w:t>3.1-3.5</w:t>
            </w:r>
          </w:p>
        </w:tc>
        <w:tc>
          <w:tcPr>
            <w:tcW w:w="7705" w:type="dxa"/>
            <w:tcMar>
              <w:top w:w="80" w:type="dxa"/>
              <w:left w:w="120" w:type="dxa"/>
              <w:bottom w:w="80" w:type="dxa"/>
              <w:right w:w="120" w:type="dxa"/>
            </w:tcMar>
            <w:vAlign w:val="center"/>
          </w:tcPr>
          <w:p w14:paraId="1B4EEA69" w14:textId="77777777" w:rsidR="00285612" w:rsidRDefault="00000000">
            <w:r>
              <w:t>ScheduleMetricsCalculator, RankingCriterion, RankingProfile, ScheduleRanker, sorting rules, and re-ranking behavior.</w:t>
            </w:r>
          </w:p>
        </w:tc>
      </w:tr>
      <w:tr w:rsidR="00285612" w14:paraId="63015C68" w14:textId="77777777" w:rsidTr="00444EC1">
        <w:tc>
          <w:tcPr>
            <w:tcW w:w="2263" w:type="dxa"/>
            <w:tcMar>
              <w:top w:w="80" w:type="dxa"/>
              <w:left w:w="120" w:type="dxa"/>
              <w:bottom w:w="80" w:type="dxa"/>
              <w:right w:w="120" w:type="dxa"/>
            </w:tcMar>
            <w:vAlign w:val="center"/>
          </w:tcPr>
          <w:p w14:paraId="779667D3" w14:textId="77777777" w:rsidR="00285612" w:rsidRDefault="00000000">
            <w:r>
              <w:t>File/settings</w:t>
            </w:r>
          </w:p>
        </w:tc>
        <w:tc>
          <w:tcPr>
            <w:tcW w:w="7705" w:type="dxa"/>
            <w:tcMar>
              <w:top w:w="80" w:type="dxa"/>
              <w:left w:w="120" w:type="dxa"/>
              <w:bottom w:w="80" w:type="dxa"/>
              <w:right w:w="120" w:type="dxa"/>
            </w:tcMar>
            <w:vAlign w:val="center"/>
          </w:tcPr>
          <w:p w14:paraId="601A10BF" w14:textId="77777777" w:rsidR="00285612" w:rsidRDefault="00000000">
            <w:r>
              <w:t>PreferencesFileReader, exact settings format, missing-file defaults, invalid-value handling, and backward compatibility.</w:t>
            </w:r>
          </w:p>
        </w:tc>
      </w:tr>
    </w:tbl>
    <w:tbl>
      <w:tblPr>
        <w:tblW w:w="0" w:type="auto"/>
        <w:jc w:val="center"/>
        <w:tblLook w:val="04A0" w:firstRow="1" w:lastRow="0" w:firstColumn="1" w:lastColumn="0" w:noHBand="0" w:noVBand="1"/>
      </w:tblPr>
      <w:tblGrid>
        <w:gridCol w:w="9945"/>
      </w:tblGrid>
      <w:tr w:rsidR="001A4C80" w14:paraId="0F96C16D" w14:textId="77777777">
        <w:trPr>
          <w:jc w:val="center"/>
        </w:trPr>
        <w:tc>
          <w:tcPr>
            <w:tcW w:w="9978" w:type="dxa"/>
            <w:tcBorders>
              <w:top w:val="single" w:sz="8" w:space="0" w:color="255A78"/>
              <w:left w:val="single" w:sz="18" w:space="0" w:color="255A78"/>
              <w:bottom w:val="single" w:sz="8" w:space="0" w:color="255A78"/>
              <w:right w:val="single" w:sz="8" w:space="0" w:color="255A78"/>
            </w:tcBorders>
            <w:shd w:val="clear" w:color="auto" w:fill="EAF3F8"/>
            <w:vAlign w:val="center"/>
          </w:tcPr>
          <w:p w14:paraId="4642E6A2" w14:textId="77777777" w:rsidR="00285612" w:rsidRDefault="00000000">
            <w:r>
              <w:t>Design Definition of Done: The implementation conforms to this design when both execution flows use the same SchedulingPreferences, Constraints, and ScheduleRanker without duplicating business logic between the GUI and CLI.</w:t>
            </w:r>
          </w:p>
        </w:tc>
      </w:tr>
    </w:tbl>
    <w:p w14:paraId="25872DA5" w14:textId="77777777" w:rsidR="001A4C80" w:rsidRDefault="001A4C80">
      <w:pPr>
        <w:spacing w:after="0"/>
      </w:pPr>
    </w:p>
    <w:p w14:paraId="4DEECB83" w14:textId="77777777" w:rsidR="001A4C80" w:rsidRDefault="00000000">
      <w:r>
        <w:br w:type="page"/>
      </w:r>
    </w:p>
    <w:p w14:paraId="5D023FBF" w14:textId="77777777" w:rsidR="001A4C80" w:rsidRDefault="00000000">
      <w:pPr>
        <w:pStyle w:val="1"/>
        <w:pBdr>
          <w:bottom w:val="single" w:sz="9" w:space="2" w:color="255A78"/>
        </w:pBdr>
        <w:spacing w:before="160" w:after="120" w:line="259" w:lineRule="auto"/>
      </w:pPr>
      <w:r>
        <w:lastRenderedPageBreak/>
        <w:t>9. Part 4 - Interactive Version Control, Trade-off Optimization &amp; Conflict Resolution</w:t>
      </w:r>
    </w:p>
    <w:p w14:paraId="3A547674" w14:textId="77777777" w:rsidR="00285612" w:rsidRDefault="00000000">
      <w:r>
        <w:t>Part 4 implements the selected customer-value feature from the official SRS. It turns Schedulix from a strict schedule generator into a decision-support workspace for deadlock cases, manual what-if changes, and schedule version comparison.</w:t>
      </w:r>
    </w:p>
    <w:p w14:paraId="5551017A" w14:textId="77777777" w:rsidR="00285612" w:rsidRDefault="00000000">
      <w:pPr>
        <w:pStyle w:val="21"/>
      </w:pPr>
      <w:r>
        <w:t>9.1 Customer Value and Business Goal</w:t>
      </w:r>
    </w:p>
    <w:p w14:paraId="1FB28E26" w14:textId="77777777" w:rsidR="00285612" w:rsidRDefault="00000000">
      <w:pPr>
        <w:pStyle w:val="a0"/>
      </w:pPr>
      <w:r>
        <w:t>Deadlock situations occur when selected programs, exam periods, exclusions, and active Part 3 constraints leave no fully valid exam system.</w:t>
      </w:r>
    </w:p>
    <w:p w14:paraId="2003FFB4" w14:textId="77777777" w:rsidR="00285612" w:rsidRDefault="00000000">
      <w:pPr>
        <w:pStyle w:val="a0"/>
      </w:pPr>
      <w:r>
        <w:t>Trade-off recommendations are needed because the academic registry may need the least harmful compromise instead of a zero-result failure.</w:t>
      </w:r>
    </w:p>
    <w:p w14:paraId="54756332" w14:textId="77777777" w:rsidR="00285612" w:rsidRDefault="00000000">
      <w:pPr>
        <w:pStyle w:val="a0"/>
      </w:pPr>
      <w:r>
        <w:t>Manual schedule adjustments are valuable because coordinators may know context that is not represented in input files.</w:t>
      </w:r>
    </w:p>
    <w:p w14:paraId="366B67F5" w14:textId="77777777" w:rsidR="00285612" w:rsidRDefault="00000000">
      <w:pPr>
        <w:pStyle w:val="a0"/>
      </w:pPr>
      <w:r>
        <w:t>Version control and snapshots improve usability because users can compare alternatives, preserve baselines, undo risky edits, and justify decisions with concrete differences.</w:t>
      </w:r>
    </w:p>
    <w:p w14:paraId="517FDFF8" w14:textId="77777777" w:rsidR="00285612" w:rsidRDefault="00000000">
      <w:pPr>
        <w:pStyle w:val="21"/>
      </w:pPr>
      <w:r>
        <w:t>9.2 Functional Design</w:t>
      </w:r>
    </w:p>
    <w:p w14:paraId="31C00F40" w14:textId="77777777" w:rsidR="00285612" w:rsidRDefault="00000000">
      <w:pPr>
        <w:pStyle w:val="31"/>
      </w:pPr>
      <w:r>
        <w:t>9.2.1 Relaxation Mode</w:t>
      </w:r>
    </w:p>
    <w:p w14:paraId="3015E224" w14:textId="77777777" w:rsidR="00285612" w:rsidRDefault="00000000">
      <w:r>
        <w:t>When strict generation produces no schedules, SchedulingService calls RelaxationModeService if relaxation_mode is auto. The service searches candidate systems that preserve non-negotiable red-line rules, calculates penalties for eligible violations, and returns up to three best trade-off solutions ordered by ascending total penalty score.</w:t>
      </w:r>
    </w:p>
    <w:tbl>
      <w:tblPr>
        <w:tblStyle w:val="aff2"/>
        <w:tblW w:w="0" w:type="auto"/>
        <w:tblLook w:val="04A0" w:firstRow="1" w:lastRow="0" w:firstColumn="1" w:lastColumn="0" w:noHBand="0" w:noVBand="1"/>
      </w:tblPr>
      <w:tblGrid>
        <w:gridCol w:w="2472"/>
        <w:gridCol w:w="987"/>
        <w:gridCol w:w="4032"/>
        <w:gridCol w:w="2477"/>
      </w:tblGrid>
      <w:tr w:rsidR="00285612" w14:paraId="1E0182C8" w14:textId="77777777" w:rsidTr="00444EC1">
        <w:tc>
          <w:tcPr>
            <w:tcW w:w="3397" w:type="dxa"/>
            <w:gridSpan w:val="2"/>
            <w:shd w:val="clear" w:color="auto" w:fill="F2F4F7"/>
            <w:tcMar>
              <w:top w:w="80" w:type="dxa"/>
              <w:left w:w="120" w:type="dxa"/>
              <w:bottom w:w="80" w:type="dxa"/>
              <w:right w:w="120" w:type="dxa"/>
            </w:tcMar>
            <w:vAlign w:val="center"/>
          </w:tcPr>
          <w:p w14:paraId="52915B64" w14:textId="77777777" w:rsidR="00285612" w:rsidRDefault="00000000">
            <w:r>
              <w:rPr>
                <w:b/>
              </w:rPr>
              <w:t>Component</w:t>
            </w:r>
          </w:p>
        </w:tc>
        <w:tc>
          <w:tcPr>
            <w:tcW w:w="6571" w:type="dxa"/>
            <w:gridSpan w:val="2"/>
            <w:shd w:val="clear" w:color="auto" w:fill="F2F4F7"/>
            <w:tcMar>
              <w:top w:w="80" w:type="dxa"/>
              <w:left w:w="120" w:type="dxa"/>
              <w:bottom w:w="80" w:type="dxa"/>
              <w:right w:w="120" w:type="dxa"/>
            </w:tcMar>
            <w:vAlign w:val="center"/>
          </w:tcPr>
          <w:p w14:paraId="2D6BDCC7" w14:textId="77777777" w:rsidR="00285612" w:rsidRDefault="00000000">
            <w:r>
              <w:rPr>
                <w:b/>
              </w:rPr>
              <w:t>Responsibility</w:t>
            </w:r>
          </w:p>
        </w:tc>
      </w:tr>
      <w:tr w:rsidR="00285612" w14:paraId="7B207A79" w14:textId="77777777" w:rsidTr="00444EC1">
        <w:tc>
          <w:tcPr>
            <w:tcW w:w="3397" w:type="dxa"/>
            <w:gridSpan w:val="2"/>
            <w:tcMar>
              <w:top w:w="80" w:type="dxa"/>
              <w:left w:w="120" w:type="dxa"/>
              <w:bottom w:w="80" w:type="dxa"/>
              <w:right w:w="120" w:type="dxa"/>
            </w:tcMar>
            <w:vAlign w:val="center"/>
          </w:tcPr>
          <w:p w14:paraId="3B02E6E2" w14:textId="77777777" w:rsidR="00285612" w:rsidRDefault="00000000">
            <w:r>
              <w:t>RelaxationModeService</w:t>
            </w:r>
          </w:p>
        </w:tc>
        <w:tc>
          <w:tcPr>
            <w:tcW w:w="6571" w:type="dxa"/>
            <w:gridSpan w:val="2"/>
            <w:tcMar>
              <w:top w:w="80" w:type="dxa"/>
              <w:left w:w="120" w:type="dxa"/>
              <w:bottom w:w="80" w:type="dxa"/>
              <w:right w:w="120" w:type="dxa"/>
            </w:tcMar>
            <w:vAlign w:val="center"/>
          </w:tcPr>
          <w:p w14:paraId="796036BA" w14:textId="77777777" w:rsidR="00285612" w:rsidRDefault="00000000">
            <w:r>
              <w:t>Explores eligible relaxed candidates when strict generation produces zero systems and returns top recommendations.</w:t>
            </w:r>
          </w:p>
        </w:tc>
      </w:tr>
      <w:tr w:rsidR="00285612" w14:paraId="6F6FE14E" w14:textId="77777777" w:rsidTr="00444EC1">
        <w:tc>
          <w:tcPr>
            <w:tcW w:w="3397" w:type="dxa"/>
            <w:gridSpan w:val="2"/>
            <w:tcMar>
              <w:top w:w="80" w:type="dxa"/>
              <w:left w:w="120" w:type="dxa"/>
              <w:bottom w:w="80" w:type="dxa"/>
              <w:right w:w="120" w:type="dxa"/>
            </w:tcMar>
            <w:vAlign w:val="center"/>
          </w:tcPr>
          <w:p w14:paraId="28076C5E" w14:textId="77777777" w:rsidR="00285612" w:rsidRDefault="00000000">
            <w:r>
              <w:t>PenaltyCalculator</w:t>
            </w:r>
          </w:p>
        </w:tc>
        <w:tc>
          <w:tcPr>
            <w:tcW w:w="6571" w:type="dxa"/>
            <w:gridSpan w:val="2"/>
            <w:tcMar>
              <w:top w:w="80" w:type="dxa"/>
              <w:left w:w="120" w:type="dxa"/>
              <w:bottom w:w="80" w:type="dxa"/>
              <w:right w:w="120" w:type="dxa"/>
            </w:tcMar>
            <w:vAlign w:val="center"/>
          </w:tcPr>
          <w:p w14:paraId="3FD52817" w14:textId="77777777" w:rsidR="00285612" w:rsidRDefault="00000000">
            <w:r>
              <w:t>Classifies each violation according to the official penalty matrix and computes total_penalty.</w:t>
            </w:r>
          </w:p>
        </w:tc>
      </w:tr>
      <w:tr w:rsidR="00285612" w14:paraId="5F8723EE" w14:textId="77777777" w:rsidTr="00444EC1">
        <w:tc>
          <w:tcPr>
            <w:tcW w:w="3397" w:type="dxa"/>
            <w:gridSpan w:val="2"/>
            <w:tcMar>
              <w:top w:w="80" w:type="dxa"/>
              <w:left w:w="120" w:type="dxa"/>
              <w:bottom w:w="80" w:type="dxa"/>
              <w:right w:w="120" w:type="dxa"/>
            </w:tcMar>
            <w:vAlign w:val="center"/>
          </w:tcPr>
          <w:p w14:paraId="32235D34" w14:textId="77777777" w:rsidR="00285612" w:rsidRDefault="00000000">
            <w:r>
              <w:t>RelaxedExamSystem</w:t>
            </w:r>
          </w:p>
        </w:tc>
        <w:tc>
          <w:tcPr>
            <w:tcW w:w="6571" w:type="dxa"/>
            <w:gridSpan w:val="2"/>
            <w:tcMar>
              <w:top w:w="80" w:type="dxa"/>
              <w:left w:w="120" w:type="dxa"/>
              <w:bottom w:w="80" w:type="dxa"/>
              <w:right w:w="120" w:type="dxa"/>
            </w:tcMar>
            <w:vAlign w:val="center"/>
          </w:tcPr>
          <w:p w14:paraId="11BB7513" w14:textId="77777777" w:rsidR="00285612" w:rsidRDefault="00000000">
            <w:r>
              <w:t>Wraps an ExamSystem with violations, total_penalty, explanation, and original strict preferences.</w:t>
            </w:r>
          </w:p>
        </w:tc>
      </w:tr>
      <w:tr w:rsidR="00285612" w14:paraId="29F19387" w14:textId="77777777" w:rsidTr="00444EC1">
        <w:tc>
          <w:tcPr>
            <w:tcW w:w="3397" w:type="dxa"/>
            <w:gridSpan w:val="2"/>
            <w:tcMar>
              <w:top w:w="80" w:type="dxa"/>
              <w:left w:w="120" w:type="dxa"/>
              <w:bottom w:w="80" w:type="dxa"/>
              <w:right w:w="120" w:type="dxa"/>
            </w:tcMar>
            <w:vAlign w:val="center"/>
          </w:tcPr>
          <w:p w14:paraId="5E7A4CFB" w14:textId="77777777" w:rsidR="00285612" w:rsidRDefault="00000000">
            <w:r>
              <w:t>TradeOffRecommendation</w:t>
            </w:r>
          </w:p>
        </w:tc>
        <w:tc>
          <w:tcPr>
            <w:tcW w:w="6571" w:type="dxa"/>
            <w:gridSpan w:val="2"/>
            <w:tcMar>
              <w:top w:w="80" w:type="dxa"/>
              <w:left w:w="120" w:type="dxa"/>
              <w:bottom w:w="80" w:type="dxa"/>
              <w:right w:w="120" w:type="dxa"/>
            </w:tcMar>
            <w:vAlign w:val="center"/>
          </w:tcPr>
          <w:p w14:paraId="14E82C20" w14:textId="77777777" w:rsidR="00285612" w:rsidRDefault="00000000">
            <w:r>
              <w:t>Display-ready recommendation containing rank, penalty score, relaxed constraints, affected courses, and user-facing rationale.</w:t>
            </w:r>
          </w:p>
        </w:tc>
      </w:tr>
      <w:tr w:rsidR="00285612" w14:paraId="00373794" w14:textId="77777777" w:rsidTr="00444EC1">
        <w:tc>
          <w:tcPr>
            <w:tcW w:w="2491" w:type="dxa"/>
            <w:shd w:val="clear" w:color="auto" w:fill="F2F4F7"/>
            <w:tcMar>
              <w:top w:w="80" w:type="dxa"/>
              <w:left w:w="120" w:type="dxa"/>
              <w:bottom w:w="80" w:type="dxa"/>
              <w:right w:w="120" w:type="dxa"/>
            </w:tcMar>
            <w:vAlign w:val="center"/>
          </w:tcPr>
          <w:p w14:paraId="33B57BF5" w14:textId="77777777" w:rsidR="00285612" w:rsidRDefault="00000000">
            <w:r>
              <w:rPr>
                <w:b/>
              </w:rPr>
              <w:t>Violation Class</w:t>
            </w:r>
          </w:p>
        </w:tc>
        <w:tc>
          <w:tcPr>
            <w:tcW w:w="906" w:type="dxa"/>
            <w:shd w:val="clear" w:color="auto" w:fill="F2F4F7"/>
            <w:tcMar>
              <w:top w:w="80" w:type="dxa"/>
              <w:left w:w="120" w:type="dxa"/>
              <w:bottom w:w="80" w:type="dxa"/>
              <w:right w:w="120" w:type="dxa"/>
            </w:tcMar>
            <w:vAlign w:val="center"/>
          </w:tcPr>
          <w:p w14:paraId="54613EA5" w14:textId="77777777" w:rsidR="00285612" w:rsidRDefault="00000000">
            <w:r>
              <w:rPr>
                <w:b/>
              </w:rPr>
              <w:t>Penalty</w:t>
            </w:r>
          </w:p>
        </w:tc>
        <w:tc>
          <w:tcPr>
            <w:tcW w:w="4078" w:type="dxa"/>
            <w:shd w:val="clear" w:color="auto" w:fill="F2F4F7"/>
            <w:tcMar>
              <w:top w:w="80" w:type="dxa"/>
              <w:left w:w="120" w:type="dxa"/>
              <w:bottom w:w="80" w:type="dxa"/>
              <w:right w:w="120" w:type="dxa"/>
            </w:tcMar>
            <w:vAlign w:val="center"/>
          </w:tcPr>
          <w:p w14:paraId="31AD1536" w14:textId="77777777" w:rsidR="00285612" w:rsidRDefault="00000000">
            <w:r>
              <w:rPr>
                <w:b/>
              </w:rPr>
              <w:t>Exact Meaning</w:t>
            </w:r>
          </w:p>
        </w:tc>
        <w:tc>
          <w:tcPr>
            <w:tcW w:w="2493" w:type="dxa"/>
            <w:shd w:val="clear" w:color="auto" w:fill="F2F4F7"/>
            <w:tcMar>
              <w:top w:w="80" w:type="dxa"/>
              <w:left w:w="120" w:type="dxa"/>
              <w:bottom w:w="80" w:type="dxa"/>
              <w:right w:w="120" w:type="dxa"/>
            </w:tcMar>
            <w:vAlign w:val="center"/>
          </w:tcPr>
          <w:p w14:paraId="58138737" w14:textId="77777777" w:rsidR="00285612" w:rsidRDefault="00000000">
            <w:r>
              <w:rPr>
                <w:b/>
              </w:rPr>
              <w:t>Display Rule</w:t>
            </w:r>
          </w:p>
        </w:tc>
      </w:tr>
      <w:tr w:rsidR="00285612" w14:paraId="162B3983" w14:textId="77777777" w:rsidTr="00444EC1">
        <w:tc>
          <w:tcPr>
            <w:tcW w:w="2491" w:type="dxa"/>
            <w:tcMar>
              <w:top w:w="80" w:type="dxa"/>
              <w:left w:w="120" w:type="dxa"/>
              <w:bottom w:w="80" w:type="dxa"/>
              <w:right w:w="120" w:type="dxa"/>
            </w:tcMar>
            <w:vAlign w:val="center"/>
          </w:tcPr>
          <w:p w14:paraId="615BE023" w14:textId="77777777" w:rsidR="00285612" w:rsidRDefault="00000000">
            <w:r>
              <w:t>Minor</w:t>
            </w:r>
          </w:p>
        </w:tc>
        <w:tc>
          <w:tcPr>
            <w:tcW w:w="906" w:type="dxa"/>
            <w:tcMar>
              <w:top w:w="80" w:type="dxa"/>
              <w:left w:w="120" w:type="dxa"/>
              <w:bottom w:w="80" w:type="dxa"/>
              <w:right w:w="120" w:type="dxa"/>
            </w:tcMar>
            <w:vAlign w:val="center"/>
          </w:tcPr>
          <w:p w14:paraId="1CB28179" w14:textId="77777777" w:rsidR="00285612" w:rsidRDefault="00000000">
            <w:r>
              <w:t>10</w:t>
            </w:r>
          </w:p>
        </w:tc>
        <w:tc>
          <w:tcPr>
            <w:tcW w:w="4078" w:type="dxa"/>
            <w:tcMar>
              <w:top w:w="80" w:type="dxa"/>
              <w:left w:w="120" w:type="dxa"/>
              <w:bottom w:w="80" w:type="dxa"/>
              <w:right w:w="120" w:type="dxa"/>
            </w:tcMar>
            <w:vAlign w:val="center"/>
          </w:tcPr>
          <w:p w14:paraId="071DD042" w14:textId="77777777" w:rsidR="00285612" w:rsidRDefault="00000000">
            <w:r>
              <w:t>Elective gap violation or one elective collision.</w:t>
            </w:r>
          </w:p>
        </w:tc>
        <w:tc>
          <w:tcPr>
            <w:tcW w:w="2493" w:type="dxa"/>
            <w:tcMar>
              <w:top w:w="80" w:type="dxa"/>
              <w:left w:w="120" w:type="dxa"/>
              <w:bottom w:w="80" w:type="dxa"/>
              <w:right w:w="120" w:type="dxa"/>
            </w:tcMar>
            <w:vAlign w:val="center"/>
          </w:tcPr>
          <w:p w14:paraId="1DCB2A87" w14:textId="77777777" w:rsidR="00285612" w:rsidRDefault="00000000">
            <w:r>
              <w:t>May be shown as a relaxation recommendation.</w:t>
            </w:r>
          </w:p>
        </w:tc>
      </w:tr>
      <w:tr w:rsidR="00285612" w14:paraId="4A4EE8E8" w14:textId="77777777" w:rsidTr="00444EC1">
        <w:tc>
          <w:tcPr>
            <w:tcW w:w="2491" w:type="dxa"/>
            <w:tcMar>
              <w:top w:w="80" w:type="dxa"/>
              <w:left w:w="120" w:type="dxa"/>
              <w:bottom w:w="80" w:type="dxa"/>
              <w:right w:w="120" w:type="dxa"/>
            </w:tcMar>
            <w:vAlign w:val="center"/>
          </w:tcPr>
          <w:p w14:paraId="134A2079" w14:textId="77777777" w:rsidR="00285612" w:rsidRDefault="00000000">
            <w:r>
              <w:t>Moderate</w:t>
            </w:r>
          </w:p>
        </w:tc>
        <w:tc>
          <w:tcPr>
            <w:tcW w:w="906" w:type="dxa"/>
            <w:tcMar>
              <w:top w:w="80" w:type="dxa"/>
              <w:left w:w="120" w:type="dxa"/>
              <w:bottom w:w="80" w:type="dxa"/>
              <w:right w:w="120" w:type="dxa"/>
            </w:tcMar>
            <w:vAlign w:val="center"/>
          </w:tcPr>
          <w:p w14:paraId="1DCC792E" w14:textId="77777777" w:rsidR="00285612" w:rsidRDefault="00000000">
            <w:r>
              <w:t>50</w:t>
            </w:r>
          </w:p>
        </w:tc>
        <w:tc>
          <w:tcPr>
            <w:tcW w:w="4078" w:type="dxa"/>
            <w:tcMar>
              <w:top w:w="80" w:type="dxa"/>
              <w:left w:w="120" w:type="dxa"/>
              <w:bottom w:w="80" w:type="dxa"/>
              <w:right w:w="120" w:type="dxa"/>
            </w:tcMar>
            <w:vAlign w:val="center"/>
          </w:tcPr>
          <w:p w14:paraId="4851AE88" w14:textId="77777777" w:rsidR="00285612" w:rsidRDefault="00000000">
            <w:r>
              <w:t>Mandatory gap reduced by exactly one day or max exams per day exceeded by one.</w:t>
            </w:r>
          </w:p>
        </w:tc>
        <w:tc>
          <w:tcPr>
            <w:tcW w:w="2493" w:type="dxa"/>
            <w:tcMar>
              <w:top w:w="80" w:type="dxa"/>
              <w:left w:w="120" w:type="dxa"/>
              <w:bottom w:w="80" w:type="dxa"/>
              <w:right w:w="120" w:type="dxa"/>
            </w:tcMar>
            <w:vAlign w:val="center"/>
          </w:tcPr>
          <w:p w14:paraId="00A16290" w14:textId="77777777" w:rsidR="00285612" w:rsidRDefault="00000000">
            <w:r>
              <w:t>May be shown as a stronger trade-off warning.</w:t>
            </w:r>
          </w:p>
        </w:tc>
      </w:tr>
      <w:tr w:rsidR="00285612" w14:paraId="2E0E1826" w14:textId="77777777" w:rsidTr="00444EC1">
        <w:tc>
          <w:tcPr>
            <w:tcW w:w="2491" w:type="dxa"/>
            <w:tcMar>
              <w:top w:w="80" w:type="dxa"/>
              <w:left w:w="120" w:type="dxa"/>
              <w:bottom w:w="80" w:type="dxa"/>
              <w:right w:w="120" w:type="dxa"/>
            </w:tcMar>
            <w:vAlign w:val="center"/>
          </w:tcPr>
          <w:p w14:paraId="5049E7C5" w14:textId="77777777" w:rsidR="00285612" w:rsidRDefault="00000000">
            <w:r>
              <w:t>Critical</w:t>
            </w:r>
          </w:p>
        </w:tc>
        <w:tc>
          <w:tcPr>
            <w:tcW w:w="906" w:type="dxa"/>
            <w:tcMar>
              <w:top w:w="80" w:type="dxa"/>
              <w:left w:w="120" w:type="dxa"/>
              <w:bottom w:w="80" w:type="dxa"/>
              <w:right w:w="120" w:type="dxa"/>
            </w:tcMar>
            <w:vAlign w:val="center"/>
          </w:tcPr>
          <w:p w14:paraId="3E4D4D8E" w14:textId="77777777" w:rsidR="00285612" w:rsidRDefault="00000000">
            <w:r>
              <w:t>infinity</w:t>
            </w:r>
          </w:p>
        </w:tc>
        <w:tc>
          <w:tcPr>
            <w:tcW w:w="4078" w:type="dxa"/>
            <w:tcMar>
              <w:top w:w="80" w:type="dxa"/>
              <w:left w:w="120" w:type="dxa"/>
              <w:bottom w:w="80" w:type="dxa"/>
              <w:right w:w="120" w:type="dxa"/>
            </w:tcMar>
            <w:vAlign w:val="center"/>
          </w:tcPr>
          <w:p w14:paraId="36A50406" w14:textId="77777777" w:rsidR="00285612" w:rsidRDefault="00000000">
            <w:r>
              <w:t>Mandatory/mandatory collision in the same program and year.</w:t>
            </w:r>
          </w:p>
        </w:tc>
        <w:tc>
          <w:tcPr>
            <w:tcW w:w="2493" w:type="dxa"/>
            <w:tcMar>
              <w:top w:w="80" w:type="dxa"/>
              <w:left w:w="120" w:type="dxa"/>
              <w:bottom w:w="80" w:type="dxa"/>
              <w:right w:w="120" w:type="dxa"/>
            </w:tcMar>
            <w:vAlign w:val="center"/>
          </w:tcPr>
          <w:p w14:paraId="73981FEF" w14:textId="77777777" w:rsidR="00285612" w:rsidRDefault="00000000">
            <w:r>
              <w:t>Never shown to users; candidate is rejected instantly.</w:t>
            </w:r>
          </w:p>
        </w:tc>
      </w:tr>
    </w:tbl>
    <w:p w14:paraId="6DC13B40" w14:textId="77777777" w:rsidR="00285612" w:rsidRDefault="00000000">
      <w:pPr>
        <w:pStyle w:val="a0"/>
      </w:pPr>
      <w:r>
        <w:t>The service returns at most three recommendations.</w:t>
      </w:r>
    </w:p>
    <w:p w14:paraId="290AF119" w14:textId="77777777" w:rsidR="00285612" w:rsidRDefault="00000000">
      <w:pPr>
        <w:pStyle w:val="a0"/>
      </w:pPr>
      <w:r>
        <w:t>Recommendations are ordered by total_penalty ascending; ties use stable creation_index.</w:t>
      </w:r>
    </w:p>
    <w:p w14:paraId="23D026D2" w14:textId="77777777" w:rsidR="00285612" w:rsidRDefault="00000000">
      <w:pPr>
        <w:pStyle w:val="a0"/>
      </w:pPr>
      <w:r>
        <w:t>Critical violations are excluded before ranking and cannot appear in GUI or file output.</w:t>
      </w:r>
    </w:p>
    <w:p w14:paraId="036E1EDC" w14:textId="77777777" w:rsidR="00285612" w:rsidRDefault="00000000">
      <w:pPr>
        <w:pStyle w:val="a0"/>
      </w:pPr>
      <w:r>
        <w:t>Violations not defined by the SRS penalty model are treated as non-displayable until a penalty mapping is approved.</w:t>
      </w:r>
    </w:p>
    <w:p w14:paraId="32A285DC" w14:textId="77777777" w:rsidR="00285612" w:rsidRDefault="00000000">
      <w:pPr>
        <w:pStyle w:val="31"/>
      </w:pPr>
      <w:r>
        <w:lastRenderedPageBreak/>
        <w:t>9.2.2 Interactive Manual Scheduling</w:t>
      </w:r>
    </w:p>
    <w:tbl>
      <w:tblPr>
        <w:tblStyle w:val="aff2"/>
        <w:tblW w:w="0" w:type="auto"/>
        <w:tblLook w:val="04A0" w:firstRow="1" w:lastRow="0" w:firstColumn="1" w:lastColumn="0" w:noHBand="0" w:noVBand="1"/>
      </w:tblPr>
      <w:tblGrid>
        <w:gridCol w:w="3397"/>
        <w:gridCol w:w="6571"/>
      </w:tblGrid>
      <w:tr w:rsidR="00285612" w14:paraId="781B835D" w14:textId="77777777" w:rsidTr="00444EC1">
        <w:tc>
          <w:tcPr>
            <w:tcW w:w="3397" w:type="dxa"/>
            <w:shd w:val="clear" w:color="auto" w:fill="F2F4F7"/>
            <w:tcMar>
              <w:top w:w="80" w:type="dxa"/>
              <w:left w:w="120" w:type="dxa"/>
              <w:bottom w:w="80" w:type="dxa"/>
              <w:right w:w="120" w:type="dxa"/>
            </w:tcMar>
            <w:vAlign w:val="center"/>
          </w:tcPr>
          <w:p w14:paraId="1FF61BA5" w14:textId="77777777" w:rsidR="00285612" w:rsidRDefault="00000000">
            <w:r>
              <w:rPr>
                <w:b/>
              </w:rPr>
              <w:t>Component</w:t>
            </w:r>
          </w:p>
        </w:tc>
        <w:tc>
          <w:tcPr>
            <w:tcW w:w="6571" w:type="dxa"/>
            <w:shd w:val="clear" w:color="auto" w:fill="F2F4F7"/>
            <w:tcMar>
              <w:top w:w="80" w:type="dxa"/>
              <w:left w:w="120" w:type="dxa"/>
              <w:bottom w:w="80" w:type="dxa"/>
              <w:right w:w="120" w:type="dxa"/>
            </w:tcMar>
            <w:vAlign w:val="center"/>
          </w:tcPr>
          <w:p w14:paraId="3F8F50CC" w14:textId="77777777" w:rsidR="00285612" w:rsidRDefault="00000000">
            <w:r>
              <w:rPr>
                <w:b/>
              </w:rPr>
              <w:t>Responsibility</w:t>
            </w:r>
          </w:p>
        </w:tc>
      </w:tr>
      <w:tr w:rsidR="00285612" w14:paraId="7B5B634A" w14:textId="77777777" w:rsidTr="00444EC1">
        <w:tc>
          <w:tcPr>
            <w:tcW w:w="3397" w:type="dxa"/>
            <w:tcMar>
              <w:top w:w="80" w:type="dxa"/>
              <w:left w:w="120" w:type="dxa"/>
              <w:bottom w:w="80" w:type="dxa"/>
              <w:right w:w="120" w:type="dxa"/>
            </w:tcMar>
            <w:vAlign w:val="center"/>
          </w:tcPr>
          <w:p w14:paraId="528B7E25" w14:textId="77777777" w:rsidR="00285612" w:rsidRDefault="00000000">
            <w:r>
              <w:t>ManualScheduleEditor</w:t>
            </w:r>
          </w:p>
        </w:tc>
        <w:tc>
          <w:tcPr>
            <w:tcW w:w="6571" w:type="dxa"/>
            <w:tcMar>
              <w:top w:w="80" w:type="dxa"/>
              <w:left w:w="120" w:type="dxa"/>
              <w:bottom w:w="80" w:type="dxa"/>
              <w:right w:w="120" w:type="dxa"/>
            </w:tcMar>
            <w:vAlign w:val="center"/>
          </w:tcPr>
          <w:p w14:paraId="4C7338EB" w14:textId="77777777" w:rsidR="00285612" w:rsidRDefault="00000000">
            <w:r>
              <w:t>Applies requested exam moves to the active schedule without re-reading input files.</w:t>
            </w:r>
          </w:p>
        </w:tc>
      </w:tr>
      <w:tr w:rsidR="00285612" w14:paraId="64209994" w14:textId="77777777" w:rsidTr="00444EC1">
        <w:tc>
          <w:tcPr>
            <w:tcW w:w="3397" w:type="dxa"/>
            <w:tcMar>
              <w:top w:w="80" w:type="dxa"/>
              <w:left w:w="120" w:type="dxa"/>
              <w:bottom w:w="80" w:type="dxa"/>
              <w:right w:w="120" w:type="dxa"/>
            </w:tcMar>
            <w:vAlign w:val="center"/>
          </w:tcPr>
          <w:p w14:paraId="7BFCF881" w14:textId="77777777" w:rsidR="00285612" w:rsidRDefault="00000000">
            <w:r>
              <w:t>ScheduleModificationCommand</w:t>
            </w:r>
          </w:p>
        </w:tc>
        <w:tc>
          <w:tcPr>
            <w:tcW w:w="6571" w:type="dxa"/>
            <w:tcMar>
              <w:top w:w="80" w:type="dxa"/>
              <w:left w:w="120" w:type="dxa"/>
              <w:bottom w:w="80" w:type="dxa"/>
              <w:right w:w="120" w:type="dxa"/>
            </w:tcMar>
            <w:vAlign w:val="center"/>
          </w:tcPr>
          <w:p w14:paraId="32D658FC" w14:textId="77777777" w:rsidR="00285612" w:rsidRDefault="00000000">
            <w:r>
              <w:t>Encapsulates course_id, old_date, new_date, execute(), undo(), redo(), and affected deltas.</w:t>
            </w:r>
          </w:p>
        </w:tc>
      </w:tr>
      <w:tr w:rsidR="00285612" w14:paraId="3CD009E4" w14:textId="77777777" w:rsidTr="00444EC1">
        <w:tc>
          <w:tcPr>
            <w:tcW w:w="3397" w:type="dxa"/>
            <w:tcMar>
              <w:top w:w="80" w:type="dxa"/>
              <w:left w:w="120" w:type="dxa"/>
              <w:bottom w:w="80" w:type="dxa"/>
              <w:right w:w="120" w:type="dxa"/>
            </w:tcMar>
            <w:vAlign w:val="center"/>
          </w:tcPr>
          <w:p w14:paraId="51B0C165" w14:textId="77777777" w:rsidR="00285612" w:rsidRDefault="00000000">
            <w:r>
              <w:t>RuleEngine</w:t>
            </w:r>
          </w:p>
        </w:tc>
        <w:tc>
          <w:tcPr>
            <w:tcW w:w="6571" w:type="dxa"/>
            <w:tcMar>
              <w:top w:w="80" w:type="dxa"/>
              <w:left w:w="120" w:type="dxa"/>
              <w:bottom w:w="80" w:type="dxa"/>
              <w:right w:w="120" w:type="dxa"/>
            </w:tcMar>
            <w:vAlign w:val="center"/>
          </w:tcPr>
          <w:p w14:paraId="04F8187C" w14:textId="77777777" w:rsidR="00285612" w:rsidRDefault="00000000">
            <w:r>
              <w:t>Re-evaluates constraints, penalties, and critical red-line rules for the modified schedule.</w:t>
            </w:r>
          </w:p>
        </w:tc>
      </w:tr>
      <w:tr w:rsidR="00285612" w14:paraId="595B1790" w14:textId="77777777" w:rsidTr="00444EC1">
        <w:tc>
          <w:tcPr>
            <w:tcW w:w="3397" w:type="dxa"/>
            <w:tcMar>
              <w:top w:w="80" w:type="dxa"/>
              <w:left w:w="120" w:type="dxa"/>
              <w:bottom w:w="80" w:type="dxa"/>
              <w:right w:w="120" w:type="dxa"/>
            </w:tcMar>
            <w:vAlign w:val="center"/>
          </w:tcPr>
          <w:p w14:paraId="14183630" w14:textId="77777777" w:rsidR="00285612" w:rsidRDefault="00000000">
            <w:r>
              <w:t>ImpactAnalysisService</w:t>
            </w:r>
          </w:p>
        </w:tc>
        <w:tc>
          <w:tcPr>
            <w:tcW w:w="6571" w:type="dxa"/>
            <w:tcMar>
              <w:top w:w="80" w:type="dxa"/>
              <w:left w:w="120" w:type="dxa"/>
              <w:bottom w:w="80" w:type="dxa"/>
              <w:right w:w="120" w:type="dxa"/>
            </w:tcMar>
            <w:vAlign w:val="center"/>
          </w:tcPr>
          <w:p w14:paraId="7FE3986A" w14:textId="77777777" w:rsidR="00285612" w:rsidRDefault="00000000">
            <w:r>
              <w:t>Compares validation state before and after the move and builds resolved/new/unchanged violation lists.</w:t>
            </w:r>
          </w:p>
        </w:tc>
      </w:tr>
    </w:tbl>
    <w:p w14:paraId="16A3CF4C" w14:textId="77777777" w:rsidR="00285612" w:rsidRDefault="00000000">
      <w:pPr>
        <w:pStyle w:val="a0"/>
      </w:pPr>
      <w:r>
        <w:t>Validation flow: locate the scheduled exam, validate the target date, apply the move to a working copy, run RuleEngine, reject critical violations, and return ImpactAnalysisResult.</w:t>
      </w:r>
    </w:p>
    <w:p w14:paraId="2554643D" w14:textId="77777777" w:rsidR="00285612" w:rsidRDefault="00000000">
      <w:pPr>
        <w:pStyle w:val="a0"/>
      </w:pPr>
      <w:r>
        <w:t>Update flow: update cached schedule objects and affected indexes only; input files are not reloaded.</w:t>
      </w:r>
    </w:p>
    <w:p w14:paraId="31963288" w14:textId="77777777" w:rsidR="00285612" w:rsidRDefault="00000000">
      <w:pPr>
        <w:pStyle w:val="a0"/>
      </w:pPr>
      <w:r>
        <w:t>Background execution: use AsyncScheduleRunner when impact analysis cannot complete synchronously within the 200ms target.</w:t>
      </w:r>
    </w:p>
    <w:p w14:paraId="6A1D51FD" w14:textId="77777777" w:rsidR="00285612" w:rsidRDefault="00000000">
      <w:pPr>
        <w:pStyle w:val="a0"/>
      </w:pPr>
      <w:r>
        <w:t>Rollback behavior: if validation fails or background execution raises an error, ScheduleModificationCommand.undo() restores the previous date and indexed state.</w:t>
      </w:r>
    </w:p>
    <w:p w14:paraId="01DF34CD" w14:textId="77777777" w:rsidR="00285612" w:rsidRDefault="00000000">
      <w:pPr>
        <w:pStyle w:val="31"/>
      </w:pPr>
      <w:r>
        <w:t>9.2.3 Impact Analysis</w:t>
      </w:r>
    </w:p>
    <w:p w14:paraId="6AF94070" w14:textId="77777777" w:rsidR="00285612" w:rsidRDefault="00000000">
      <w:r>
        <w:t>ImpactAnalysisService shows resolved issues in green and newly introduced violations in red. Each violation includes the violated requirement, affected courses, and an explanation.</w:t>
      </w:r>
    </w:p>
    <w:tbl>
      <w:tblPr>
        <w:tblStyle w:val="aff2"/>
        <w:tblW w:w="0" w:type="auto"/>
        <w:tblLook w:val="04A0" w:firstRow="1" w:lastRow="0" w:firstColumn="1" w:lastColumn="0" w:noHBand="0" w:noVBand="1"/>
      </w:tblPr>
      <w:tblGrid>
        <w:gridCol w:w="1980"/>
        <w:gridCol w:w="2693"/>
        <w:gridCol w:w="5295"/>
      </w:tblGrid>
      <w:tr w:rsidR="00285612" w14:paraId="674F1001" w14:textId="77777777" w:rsidTr="00444EC1">
        <w:tc>
          <w:tcPr>
            <w:tcW w:w="1980" w:type="dxa"/>
            <w:shd w:val="clear" w:color="auto" w:fill="F2F4F7"/>
            <w:tcMar>
              <w:top w:w="80" w:type="dxa"/>
              <w:left w:w="120" w:type="dxa"/>
              <w:bottom w:w="80" w:type="dxa"/>
              <w:right w:w="120" w:type="dxa"/>
            </w:tcMar>
            <w:vAlign w:val="center"/>
          </w:tcPr>
          <w:p w14:paraId="7729E9B8" w14:textId="77777777" w:rsidR="00285612" w:rsidRDefault="00000000">
            <w:r>
              <w:rPr>
                <w:b/>
              </w:rPr>
              <w:t>Display Color</w:t>
            </w:r>
          </w:p>
        </w:tc>
        <w:tc>
          <w:tcPr>
            <w:tcW w:w="2693" w:type="dxa"/>
            <w:shd w:val="clear" w:color="auto" w:fill="F2F4F7"/>
            <w:tcMar>
              <w:top w:w="80" w:type="dxa"/>
              <w:left w:w="120" w:type="dxa"/>
              <w:bottom w:w="80" w:type="dxa"/>
              <w:right w:w="120" w:type="dxa"/>
            </w:tcMar>
            <w:vAlign w:val="center"/>
          </w:tcPr>
          <w:p w14:paraId="1DF8314E" w14:textId="77777777" w:rsidR="00285612" w:rsidRDefault="00000000">
            <w:r>
              <w:rPr>
                <w:b/>
              </w:rPr>
              <w:t>Category</w:t>
            </w:r>
          </w:p>
        </w:tc>
        <w:tc>
          <w:tcPr>
            <w:tcW w:w="5295" w:type="dxa"/>
            <w:shd w:val="clear" w:color="auto" w:fill="F2F4F7"/>
            <w:tcMar>
              <w:top w:w="80" w:type="dxa"/>
              <w:left w:w="120" w:type="dxa"/>
              <w:bottom w:w="80" w:type="dxa"/>
              <w:right w:w="120" w:type="dxa"/>
            </w:tcMar>
            <w:vAlign w:val="center"/>
          </w:tcPr>
          <w:p w14:paraId="558841BF" w14:textId="77777777" w:rsidR="00285612" w:rsidRDefault="00000000">
            <w:r>
              <w:rPr>
                <w:b/>
              </w:rPr>
              <w:t>Example Text</w:t>
            </w:r>
          </w:p>
        </w:tc>
      </w:tr>
      <w:tr w:rsidR="00285612" w14:paraId="77F0F66B" w14:textId="77777777" w:rsidTr="00444EC1">
        <w:tc>
          <w:tcPr>
            <w:tcW w:w="1980" w:type="dxa"/>
            <w:tcMar>
              <w:top w:w="80" w:type="dxa"/>
              <w:left w:w="120" w:type="dxa"/>
              <w:bottom w:w="80" w:type="dxa"/>
              <w:right w:w="120" w:type="dxa"/>
            </w:tcMar>
            <w:vAlign w:val="center"/>
          </w:tcPr>
          <w:p w14:paraId="5F25EB7A" w14:textId="77777777" w:rsidR="00285612" w:rsidRDefault="00000000">
            <w:r>
              <w:t>Green</w:t>
            </w:r>
          </w:p>
        </w:tc>
        <w:tc>
          <w:tcPr>
            <w:tcW w:w="2693" w:type="dxa"/>
            <w:tcMar>
              <w:top w:w="80" w:type="dxa"/>
              <w:left w:w="120" w:type="dxa"/>
              <w:bottom w:w="80" w:type="dxa"/>
              <w:right w:w="120" w:type="dxa"/>
            </w:tcMar>
            <w:vAlign w:val="center"/>
          </w:tcPr>
          <w:p w14:paraId="4CC77D7D" w14:textId="77777777" w:rsidR="00285612" w:rsidRDefault="00000000">
            <w:r>
              <w:t>Resolved issue</w:t>
            </w:r>
          </w:p>
        </w:tc>
        <w:tc>
          <w:tcPr>
            <w:tcW w:w="5295" w:type="dxa"/>
            <w:tcMar>
              <w:top w:w="80" w:type="dxa"/>
              <w:left w:w="120" w:type="dxa"/>
              <w:bottom w:w="80" w:type="dxa"/>
              <w:right w:w="120" w:type="dxa"/>
            </w:tcMar>
            <w:vAlign w:val="center"/>
          </w:tcPr>
          <w:p w14:paraId="1C25F9E8" w14:textId="77777777" w:rsidR="00285612" w:rsidRDefault="00000000">
            <w:r>
              <w:t>Resolved Requirement 2.3: elective collision between Linear Algebra and Physics was removed.</w:t>
            </w:r>
          </w:p>
        </w:tc>
      </w:tr>
      <w:tr w:rsidR="00285612" w14:paraId="69DD7771" w14:textId="77777777" w:rsidTr="00444EC1">
        <w:tc>
          <w:tcPr>
            <w:tcW w:w="1980" w:type="dxa"/>
            <w:tcMar>
              <w:top w:w="80" w:type="dxa"/>
              <w:left w:w="120" w:type="dxa"/>
              <w:bottom w:w="80" w:type="dxa"/>
              <w:right w:w="120" w:type="dxa"/>
            </w:tcMar>
            <w:vAlign w:val="center"/>
          </w:tcPr>
          <w:p w14:paraId="722A6F76" w14:textId="77777777" w:rsidR="00285612" w:rsidRDefault="00000000">
            <w:r>
              <w:t>Red</w:t>
            </w:r>
          </w:p>
        </w:tc>
        <w:tc>
          <w:tcPr>
            <w:tcW w:w="2693" w:type="dxa"/>
            <w:tcMar>
              <w:top w:w="80" w:type="dxa"/>
              <w:left w:w="120" w:type="dxa"/>
              <w:bottom w:w="80" w:type="dxa"/>
              <w:right w:w="120" w:type="dxa"/>
            </w:tcMar>
            <w:vAlign w:val="center"/>
          </w:tcPr>
          <w:p w14:paraId="6103072A" w14:textId="77777777" w:rsidR="00285612" w:rsidRDefault="00000000">
            <w:r>
              <w:t>New violation</w:t>
            </w:r>
          </w:p>
        </w:tc>
        <w:tc>
          <w:tcPr>
            <w:tcW w:w="5295" w:type="dxa"/>
            <w:tcMar>
              <w:top w:w="80" w:type="dxa"/>
              <w:left w:w="120" w:type="dxa"/>
              <w:bottom w:w="80" w:type="dxa"/>
              <w:right w:w="120" w:type="dxa"/>
            </w:tcMar>
            <w:vAlign w:val="center"/>
          </w:tcPr>
          <w:p w14:paraId="4C36B57E" w14:textId="77777777" w:rsidR="00285612" w:rsidRDefault="00000000">
            <w:r>
              <w:t>Violation of Requirement 2.1: Only 1 day gap between Calculus and Data Structures.</w:t>
            </w:r>
          </w:p>
        </w:tc>
      </w:tr>
      <w:tr w:rsidR="00285612" w14:paraId="7C102969" w14:textId="77777777" w:rsidTr="00444EC1">
        <w:tc>
          <w:tcPr>
            <w:tcW w:w="1980" w:type="dxa"/>
            <w:tcMar>
              <w:top w:w="80" w:type="dxa"/>
              <w:left w:w="120" w:type="dxa"/>
              <w:bottom w:w="80" w:type="dxa"/>
              <w:right w:w="120" w:type="dxa"/>
            </w:tcMar>
            <w:vAlign w:val="center"/>
          </w:tcPr>
          <w:p w14:paraId="703C0DA1" w14:textId="77777777" w:rsidR="00285612" w:rsidRDefault="00000000">
            <w:r>
              <w:t>Neutral</w:t>
            </w:r>
          </w:p>
        </w:tc>
        <w:tc>
          <w:tcPr>
            <w:tcW w:w="2693" w:type="dxa"/>
            <w:tcMar>
              <w:top w:w="80" w:type="dxa"/>
              <w:left w:w="120" w:type="dxa"/>
              <w:bottom w:w="80" w:type="dxa"/>
              <w:right w:w="120" w:type="dxa"/>
            </w:tcMar>
            <w:vAlign w:val="center"/>
          </w:tcPr>
          <w:p w14:paraId="4AE3C2B0" w14:textId="77777777" w:rsidR="00285612" w:rsidRDefault="00000000">
            <w:r>
              <w:t>Still present</w:t>
            </w:r>
          </w:p>
        </w:tc>
        <w:tc>
          <w:tcPr>
            <w:tcW w:w="5295" w:type="dxa"/>
            <w:tcMar>
              <w:top w:w="80" w:type="dxa"/>
              <w:left w:w="120" w:type="dxa"/>
              <w:bottom w:w="80" w:type="dxa"/>
              <w:right w:w="120" w:type="dxa"/>
            </w:tcMar>
            <w:vAlign w:val="center"/>
          </w:tcPr>
          <w:p w14:paraId="1EB0B4AE" w14:textId="77777777" w:rsidR="00285612" w:rsidRDefault="00000000">
            <w:r>
              <w:t>Requirement 2.5 remains exceeded on 12-02-2026 with 5 exams.</w:t>
            </w:r>
          </w:p>
        </w:tc>
      </w:tr>
    </w:tbl>
    <w:p w14:paraId="131195D0" w14:textId="77777777" w:rsidR="00285612" w:rsidRDefault="00000000">
      <w:pPr>
        <w:pStyle w:val="31"/>
      </w:pPr>
      <w:r>
        <w:t>9.2.4 Snapshot Management</w:t>
      </w:r>
    </w:p>
    <w:tbl>
      <w:tblPr>
        <w:tblStyle w:val="aff2"/>
        <w:tblW w:w="0" w:type="auto"/>
        <w:tblLook w:val="04A0" w:firstRow="1" w:lastRow="0" w:firstColumn="1" w:lastColumn="0" w:noHBand="0" w:noVBand="1"/>
      </w:tblPr>
      <w:tblGrid>
        <w:gridCol w:w="3256"/>
        <w:gridCol w:w="6712"/>
      </w:tblGrid>
      <w:tr w:rsidR="00285612" w14:paraId="164C1502" w14:textId="77777777" w:rsidTr="00444EC1">
        <w:tc>
          <w:tcPr>
            <w:tcW w:w="3256" w:type="dxa"/>
            <w:shd w:val="clear" w:color="auto" w:fill="F2F4F7"/>
            <w:tcMar>
              <w:top w:w="80" w:type="dxa"/>
              <w:left w:w="120" w:type="dxa"/>
              <w:bottom w:w="80" w:type="dxa"/>
              <w:right w:w="120" w:type="dxa"/>
            </w:tcMar>
            <w:vAlign w:val="center"/>
          </w:tcPr>
          <w:p w14:paraId="24ACF8FF" w14:textId="77777777" w:rsidR="00285612" w:rsidRDefault="00000000">
            <w:r>
              <w:rPr>
                <w:b/>
              </w:rPr>
              <w:t>Component</w:t>
            </w:r>
          </w:p>
        </w:tc>
        <w:tc>
          <w:tcPr>
            <w:tcW w:w="6712" w:type="dxa"/>
            <w:shd w:val="clear" w:color="auto" w:fill="F2F4F7"/>
            <w:tcMar>
              <w:top w:w="80" w:type="dxa"/>
              <w:left w:w="120" w:type="dxa"/>
              <w:bottom w:w="80" w:type="dxa"/>
              <w:right w:w="120" w:type="dxa"/>
            </w:tcMar>
            <w:vAlign w:val="center"/>
          </w:tcPr>
          <w:p w14:paraId="1AD91D77" w14:textId="77777777" w:rsidR="00285612" w:rsidRDefault="00000000">
            <w:r>
              <w:rPr>
                <w:b/>
              </w:rPr>
              <w:t>Responsibility</w:t>
            </w:r>
          </w:p>
        </w:tc>
      </w:tr>
      <w:tr w:rsidR="00285612" w14:paraId="58CBC521" w14:textId="77777777" w:rsidTr="00444EC1">
        <w:tc>
          <w:tcPr>
            <w:tcW w:w="3256" w:type="dxa"/>
            <w:tcMar>
              <w:top w:w="80" w:type="dxa"/>
              <w:left w:w="120" w:type="dxa"/>
              <w:bottom w:w="80" w:type="dxa"/>
              <w:right w:w="120" w:type="dxa"/>
            </w:tcMar>
            <w:vAlign w:val="center"/>
          </w:tcPr>
          <w:p w14:paraId="7FCE98BB" w14:textId="77777777" w:rsidR="00285612" w:rsidRDefault="00000000">
            <w:r>
              <w:t>Snapshot</w:t>
            </w:r>
          </w:p>
        </w:tc>
        <w:tc>
          <w:tcPr>
            <w:tcW w:w="6712" w:type="dxa"/>
            <w:tcMar>
              <w:top w:w="80" w:type="dxa"/>
              <w:left w:w="120" w:type="dxa"/>
              <w:bottom w:w="80" w:type="dxa"/>
              <w:right w:w="120" w:type="dxa"/>
            </w:tcMar>
            <w:vAlign w:val="center"/>
          </w:tcPr>
          <w:p w14:paraId="33C6482D" w14:textId="77777777" w:rsidR="00285612" w:rsidRDefault="00000000">
            <w:r>
              <w:t>Immutable named copy of one schedule version with metrics, penalty score, created_at, and source note.</w:t>
            </w:r>
          </w:p>
        </w:tc>
      </w:tr>
      <w:tr w:rsidR="00285612" w14:paraId="418A29EC" w14:textId="77777777" w:rsidTr="00444EC1">
        <w:tc>
          <w:tcPr>
            <w:tcW w:w="3256" w:type="dxa"/>
            <w:tcMar>
              <w:top w:w="80" w:type="dxa"/>
              <w:left w:w="120" w:type="dxa"/>
              <w:bottom w:w="80" w:type="dxa"/>
              <w:right w:w="120" w:type="dxa"/>
            </w:tcMar>
            <w:vAlign w:val="center"/>
          </w:tcPr>
          <w:p w14:paraId="1C567A94" w14:textId="77777777" w:rsidR="00285612" w:rsidRDefault="00000000">
            <w:r>
              <w:t>SnapshotManager</w:t>
            </w:r>
          </w:p>
        </w:tc>
        <w:tc>
          <w:tcPr>
            <w:tcW w:w="6712" w:type="dxa"/>
            <w:tcMar>
              <w:top w:w="80" w:type="dxa"/>
              <w:left w:w="120" w:type="dxa"/>
              <w:bottom w:w="80" w:type="dxa"/>
              <w:right w:w="120" w:type="dxa"/>
            </w:tcMar>
            <w:vAlign w:val="center"/>
          </w:tcPr>
          <w:p w14:paraId="3CA92F58" w14:textId="77777777" w:rsidR="00285612" w:rsidRDefault="00000000">
            <w:r>
              <w:t>Creates, activates, loads, renames, and deletes snapshots; exposes fast switching to presenters.</w:t>
            </w:r>
          </w:p>
        </w:tc>
      </w:tr>
      <w:tr w:rsidR="00285612" w14:paraId="38295721" w14:textId="77777777" w:rsidTr="00444EC1">
        <w:tc>
          <w:tcPr>
            <w:tcW w:w="3256" w:type="dxa"/>
            <w:tcMar>
              <w:top w:w="80" w:type="dxa"/>
              <w:left w:w="120" w:type="dxa"/>
              <w:bottom w:w="80" w:type="dxa"/>
              <w:right w:w="120" w:type="dxa"/>
            </w:tcMar>
            <w:vAlign w:val="center"/>
          </w:tcPr>
          <w:p w14:paraId="6C770C3D" w14:textId="77777777" w:rsidR="00285612" w:rsidRDefault="00000000">
            <w:r>
              <w:t>SnapshotRepository</w:t>
            </w:r>
          </w:p>
        </w:tc>
        <w:tc>
          <w:tcPr>
            <w:tcW w:w="6712" w:type="dxa"/>
            <w:tcMar>
              <w:top w:w="80" w:type="dxa"/>
              <w:left w:w="120" w:type="dxa"/>
              <w:bottom w:w="80" w:type="dxa"/>
              <w:right w:w="120" w:type="dxa"/>
            </w:tcMar>
            <w:vAlign w:val="center"/>
          </w:tcPr>
          <w:p w14:paraId="2E1D6145" w14:textId="77777777" w:rsidR="00285612" w:rsidRDefault="00000000">
            <w:r>
              <w:t>In-memory repository held by CacheManager/session state, independent from exported schedule files.</w:t>
            </w:r>
          </w:p>
        </w:tc>
      </w:tr>
    </w:tbl>
    <w:p w14:paraId="25005645" w14:textId="77777777" w:rsidR="00285612" w:rsidRDefault="00000000">
      <w:pPr>
        <w:pStyle w:val="a0"/>
      </w:pPr>
      <w:r>
        <w:t>Snapshot names must be non-empty and unique within the current project session.</w:t>
      </w:r>
    </w:p>
    <w:p w14:paraId="18FA6145" w14:textId="77777777" w:rsidR="00285612" w:rsidRDefault="00000000">
      <w:pPr>
        <w:pStyle w:val="a0"/>
      </w:pPr>
      <w:r>
        <w:t>Saving a snapshot does not write or modify the primary exported schedule file.</w:t>
      </w:r>
    </w:p>
    <w:p w14:paraId="5872637D" w14:textId="77777777" w:rsidR="00285612" w:rsidRDefault="00000000">
      <w:pPr>
        <w:pStyle w:val="a0"/>
      </w:pPr>
      <w:r>
        <w:t>Loading a snapshot switches the active schedule object and presenter state without re-running generation.</w:t>
      </w:r>
    </w:p>
    <w:p w14:paraId="375FA0EE" w14:textId="77777777" w:rsidR="00285612" w:rsidRDefault="00000000">
      <w:pPr>
        <w:pStyle w:val="31"/>
      </w:pPr>
      <w:r>
        <w:lastRenderedPageBreak/>
        <w:t>9.2.5 Undo / Redo</w:t>
      </w:r>
    </w:p>
    <w:tbl>
      <w:tblPr>
        <w:tblStyle w:val="aff2"/>
        <w:tblW w:w="0" w:type="auto"/>
        <w:tblLook w:val="04A0" w:firstRow="1" w:lastRow="0" w:firstColumn="1" w:lastColumn="0" w:noHBand="0" w:noVBand="1"/>
      </w:tblPr>
      <w:tblGrid>
        <w:gridCol w:w="4984"/>
        <w:gridCol w:w="4984"/>
      </w:tblGrid>
      <w:tr w:rsidR="00285612" w14:paraId="37A370D1" w14:textId="77777777">
        <w:tc>
          <w:tcPr>
            <w:tcW w:w="4989" w:type="dxa"/>
            <w:shd w:val="clear" w:color="auto" w:fill="F2F4F7"/>
            <w:tcMar>
              <w:top w:w="80" w:type="dxa"/>
              <w:left w:w="120" w:type="dxa"/>
              <w:bottom w:w="80" w:type="dxa"/>
              <w:right w:w="120" w:type="dxa"/>
            </w:tcMar>
            <w:vAlign w:val="center"/>
          </w:tcPr>
          <w:p w14:paraId="6AADA13A" w14:textId="77777777" w:rsidR="00285612" w:rsidRDefault="00000000">
            <w:r>
              <w:rPr>
                <w:b/>
              </w:rPr>
              <w:t>Component</w:t>
            </w:r>
          </w:p>
        </w:tc>
        <w:tc>
          <w:tcPr>
            <w:tcW w:w="4989" w:type="dxa"/>
            <w:shd w:val="clear" w:color="auto" w:fill="F2F4F7"/>
            <w:tcMar>
              <w:top w:w="80" w:type="dxa"/>
              <w:left w:w="120" w:type="dxa"/>
              <w:bottom w:w="80" w:type="dxa"/>
              <w:right w:w="120" w:type="dxa"/>
            </w:tcMar>
            <w:vAlign w:val="center"/>
          </w:tcPr>
          <w:p w14:paraId="220F14F3" w14:textId="77777777" w:rsidR="00285612" w:rsidRDefault="00000000">
            <w:r>
              <w:rPr>
                <w:b/>
              </w:rPr>
              <w:t>Responsibility</w:t>
            </w:r>
          </w:p>
        </w:tc>
      </w:tr>
      <w:tr w:rsidR="00285612" w14:paraId="45BAE520" w14:textId="77777777">
        <w:tc>
          <w:tcPr>
            <w:tcW w:w="4989" w:type="dxa"/>
            <w:tcMar>
              <w:top w:w="80" w:type="dxa"/>
              <w:left w:w="120" w:type="dxa"/>
              <w:bottom w:w="80" w:type="dxa"/>
              <w:right w:w="120" w:type="dxa"/>
            </w:tcMar>
            <w:vAlign w:val="center"/>
          </w:tcPr>
          <w:p w14:paraId="142BC0CB" w14:textId="77777777" w:rsidR="00285612" w:rsidRDefault="00000000">
            <w:r>
              <w:t>UndoRedoManager</w:t>
            </w:r>
          </w:p>
        </w:tc>
        <w:tc>
          <w:tcPr>
            <w:tcW w:w="4989" w:type="dxa"/>
            <w:tcMar>
              <w:top w:w="80" w:type="dxa"/>
              <w:left w:w="120" w:type="dxa"/>
              <w:bottom w:w="80" w:type="dxa"/>
              <w:right w:w="120" w:type="dxa"/>
            </w:tcMar>
            <w:vAlign w:val="center"/>
          </w:tcPr>
          <w:p w14:paraId="6D8FEE6E" w14:textId="77777777" w:rsidR="00285612" w:rsidRDefault="00000000">
            <w:r>
              <w:t>Stores up to 20 ScheduleModificationCommand objects in undo and redo stacks.</w:t>
            </w:r>
          </w:p>
        </w:tc>
      </w:tr>
      <w:tr w:rsidR="00285612" w14:paraId="010AAD09" w14:textId="77777777">
        <w:tc>
          <w:tcPr>
            <w:tcW w:w="4989" w:type="dxa"/>
            <w:tcMar>
              <w:top w:w="80" w:type="dxa"/>
              <w:left w:w="120" w:type="dxa"/>
              <w:bottom w:w="80" w:type="dxa"/>
              <w:right w:w="120" w:type="dxa"/>
            </w:tcMar>
            <w:vAlign w:val="center"/>
          </w:tcPr>
          <w:p w14:paraId="2DF4DD82" w14:textId="77777777" w:rsidR="00285612" w:rsidRDefault="00000000">
            <w:r>
              <w:t>ScheduleModificationCommand</w:t>
            </w:r>
          </w:p>
        </w:tc>
        <w:tc>
          <w:tcPr>
            <w:tcW w:w="4989" w:type="dxa"/>
            <w:tcMar>
              <w:top w:w="80" w:type="dxa"/>
              <w:left w:w="120" w:type="dxa"/>
              <w:bottom w:w="80" w:type="dxa"/>
              <w:right w:w="120" w:type="dxa"/>
            </w:tcMar>
            <w:vAlign w:val="center"/>
          </w:tcPr>
          <w:p w14:paraId="25E298BF" w14:textId="77777777" w:rsidR="00285612" w:rsidRDefault="00000000">
            <w:r>
              <w:t>Provides rollback and replay for one manual exam move.</w:t>
            </w:r>
          </w:p>
        </w:tc>
      </w:tr>
    </w:tbl>
    <w:p w14:paraId="119CD6FD" w14:textId="77777777" w:rsidR="00285612" w:rsidRDefault="00000000">
      <w:pPr>
        <w:pStyle w:val="a0"/>
      </w:pPr>
      <w:r>
        <w:t>Undo rolls back the latest command and pushes it onto the redo stack.</w:t>
      </w:r>
    </w:p>
    <w:p w14:paraId="48F05B89" w14:textId="77777777" w:rsidR="00285612" w:rsidRDefault="00000000">
      <w:pPr>
        <w:pStyle w:val="a0"/>
      </w:pPr>
      <w:r>
        <w:t>Redo replays the latest undone command and pushes it back onto the undo stack.</w:t>
      </w:r>
    </w:p>
    <w:p w14:paraId="47F481E1" w14:textId="77777777" w:rsidR="00285612" w:rsidRDefault="00000000">
      <w:pPr>
        <w:pStyle w:val="a0"/>
      </w:pPr>
      <w:r>
        <w:t>A new successful manual move clears the redo stack.</w:t>
      </w:r>
    </w:p>
    <w:p w14:paraId="0A277480" w14:textId="77777777" w:rsidR="00285612" w:rsidRDefault="00000000">
      <w:pPr>
        <w:pStyle w:val="a0"/>
      </w:pPr>
      <w:r>
        <w:t>When history exceeds 20 actions, the oldest command is discarded to protect memory.</w:t>
      </w:r>
    </w:p>
    <w:p w14:paraId="26AD0B39" w14:textId="77777777" w:rsidR="00285612" w:rsidRDefault="00000000">
      <w:pPr>
        <w:pStyle w:val="31"/>
      </w:pPr>
      <w:r>
        <w:t>9.2.6 Diff Engine</w:t>
      </w:r>
    </w:p>
    <w:tbl>
      <w:tblPr>
        <w:tblStyle w:val="aff2"/>
        <w:tblW w:w="0" w:type="auto"/>
        <w:tblLook w:val="04A0" w:firstRow="1" w:lastRow="0" w:firstColumn="1" w:lastColumn="0" w:noHBand="0" w:noVBand="1"/>
      </w:tblPr>
      <w:tblGrid>
        <w:gridCol w:w="4984"/>
        <w:gridCol w:w="4984"/>
      </w:tblGrid>
      <w:tr w:rsidR="00285612" w14:paraId="502597AD" w14:textId="77777777">
        <w:tc>
          <w:tcPr>
            <w:tcW w:w="4989" w:type="dxa"/>
            <w:shd w:val="clear" w:color="auto" w:fill="F2F4F7"/>
            <w:tcMar>
              <w:top w:w="80" w:type="dxa"/>
              <w:left w:w="120" w:type="dxa"/>
              <w:bottom w:w="80" w:type="dxa"/>
              <w:right w:w="120" w:type="dxa"/>
            </w:tcMar>
            <w:vAlign w:val="center"/>
          </w:tcPr>
          <w:p w14:paraId="57945070" w14:textId="77777777" w:rsidR="00285612" w:rsidRDefault="00000000">
            <w:r>
              <w:rPr>
                <w:b/>
              </w:rPr>
              <w:t>Component</w:t>
            </w:r>
          </w:p>
        </w:tc>
        <w:tc>
          <w:tcPr>
            <w:tcW w:w="4989" w:type="dxa"/>
            <w:shd w:val="clear" w:color="auto" w:fill="F2F4F7"/>
            <w:tcMar>
              <w:top w:w="80" w:type="dxa"/>
              <w:left w:w="120" w:type="dxa"/>
              <w:bottom w:w="80" w:type="dxa"/>
              <w:right w:w="120" w:type="dxa"/>
            </w:tcMar>
            <w:vAlign w:val="center"/>
          </w:tcPr>
          <w:p w14:paraId="6FDEC482" w14:textId="77777777" w:rsidR="00285612" w:rsidRDefault="00000000">
            <w:r>
              <w:rPr>
                <w:b/>
              </w:rPr>
              <w:t>Responsibility</w:t>
            </w:r>
          </w:p>
        </w:tc>
      </w:tr>
      <w:tr w:rsidR="00285612" w14:paraId="5EAF1C40" w14:textId="77777777">
        <w:tc>
          <w:tcPr>
            <w:tcW w:w="4989" w:type="dxa"/>
            <w:tcMar>
              <w:top w:w="80" w:type="dxa"/>
              <w:left w:w="120" w:type="dxa"/>
              <w:bottom w:w="80" w:type="dxa"/>
              <w:right w:w="120" w:type="dxa"/>
            </w:tcMar>
            <w:vAlign w:val="center"/>
          </w:tcPr>
          <w:p w14:paraId="4D38A9C7" w14:textId="77777777" w:rsidR="00285612" w:rsidRDefault="00000000">
            <w:r>
              <w:t>ScheduleDiffService</w:t>
            </w:r>
          </w:p>
        </w:tc>
        <w:tc>
          <w:tcPr>
            <w:tcW w:w="4989" w:type="dxa"/>
            <w:tcMar>
              <w:top w:w="80" w:type="dxa"/>
              <w:left w:w="120" w:type="dxa"/>
              <w:bottom w:w="80" w:type="dxa"/>
              <w:right w:w="120" w:type="dxa"/>
            </w:tcMar>
            <w:vAlign w:val="center"/>
          </w:tcPr>
          <w:p w14:paraId="11D620A5" w14:textId="77777777" w:rsidR="00285612" w:rsidRDefault="00000000">
            <w:r>
              <w:t>Compares two snapshots and returns changed courses only.</w:t>
            </w:r>
          </w:p>
        </w:tc>
      </w:tr>
      <w:tr w:rsidR="00285612" w14:paraId="124B1EEA" w14:textId="77777777">
        <w:tc>
          <w:tcPr>
            <w:tcW w:w="4989" w:type="dxa"/>
            <w:tcMar>
              <w:top w:w="80" w:type="dxa"/>
              <w:left w:w="120" w:type="dxa"/>
              <w:bottom w:w="80" w:type="dxa"/>
              <w:right w:w="120" w:type="dxa"/>
            </w:tcMar>
            <w:vAlign w:val="center"/>
          </w:tcPr>
          <w:p w14:paraId="7EDBB9EF" w14:textId="77777777" w:rsidR="00285612" w:rsidRDefault="00000000">
            <w:r>
              <w:t>SnapshotComparisonResult</w:t>
            </w:r>
          </w:p>
        </w:tc>
        <w:tc>
          <w:tcPr>
            <w:tcW w:w="4989" w:type="dxa"/>
            <w:tcMar>
              <w:top w:w="80" w:type="dxa"/>
              <w:left w:w="120" w:type="dxa"/>
              <w:bottom w:w="80" w:type="dxa"/>
              <w:right w:w="120" w:type="dxa"/>
            </w:tcMar>
            <w:vAlign w:val="center"/>
          </w:tcPr>
          <w:p w14:paraId="4E78FB3C" w14:textId="77777777" w:rsidR="00285612" w:rsidRDefault="00000000">
            <w:r>
              <w:t>Contains snapshot names, old/new penalty scores, penalty_delta, and changed course rows.</w:t>
            </w:r>
          </w:p>
        </w:tc>
      </w:tr>
      <w:tr w:rsidR="00285612" w14:paraId="17C2367C" w14:textId="77777777">
        <w:tc>
          <w:tcPr>
            <w:tcW w:w="4989" w:type="dxa"/>
            <w:tcMar>
              <w:top w:w="80" w:type="dxa"/>
              <w:left w:w="120" w:type="dxa"/>
              <w:bottom w:w="80" w:type="dxa"/>
              <w:right w:w="120" w:type="dxa"/>
            </w:tcMar>
            <w:vAlign w:val="center"/>
          </w:tcPr>
          <w:p w14:paraId="66EDC2FC" w14:textId="77777777" w:rsidR="00285612" w:rsidRDefault="00000000">
            <w:r>
              <w:t>DiffReportWriter</w:t>
            </w:r>
          </w:p>
        </w:tc>
        <w:tc>
          <w:tcPr>
            <w:tcW w:w="4989" w:type="dxa"/>
            <w:tcMar>
              <w:top w:w="80" w:type="dxa"/>
              <w:left w:w="120" w:type="dxa"/>
              <w:bottom w:w="80" w:type="dxa"/>
              <w:right w:w="120" w:type="dxa"/>
            </w:tcMar>
            <w:vAlign w:val="center"/>
          </w:tcPr>
          <w:p w14:paraId="4A5E1E6E" w14:textId="77777777" w:rsidR="00285612" w:rsidRDefault="00000000">
            <w:r>
              <w:t>Writes diff_report.txt for file-based COMPARE commands and GUI export.</w:t>
            </w:r>
          </w:p>
        </w:tc>
      </w:tr>
      <w:tr w:rsidR="00285612" w14:paraId="077D5036" w14:textId="77777777">
        <w:tc>
          <w:tcPr>
            <w:tcW w:w="4989" w:type="dxa"/>
            <w:shd w:val="clear" w:color="auto" w:fill="F2F4F7"/>
            <w:tcMar>
              <w:top w:w="80" w:type="dxa"/>
              <w:left w:w="120" w:type="dxa"/>
              <w:bottom w:w="80" w:type="dxa"/>
              <w:right w:w="120" w:type="dxa"/>
            </w:tcMar>
            <w:vAlign w:val="center"/>
          </w:tcPr>
          <w:p w14:paraId="10B0E254" w14:textId="77777777" w:rsidR="00285612" w:rsidRDefault="00000000">
            <w:r>
              <w:rPr>
                <w:b/>
              </w:rPr>
              <w:t>Comparison Output Field</w:t>
            </w:r>
          </w:p>
        </w:tc>
        <w:tc>
          <w:tcPr>
            <w:tcW w:w="4989" w:type="dxa"/>
            <w:shd w:val="clear" w:color="auto" w:fill="F2F4F7"/>
            <w:tcMar>
              <w:top w:w="80" w:type="dxa"/>
              <w:left w:w="120" w:type="dxa"/>
              <w:bottom w:w="80" w:type="dxa"/>
              <w:right w:w="120" w:type="dxa"/>
            </w:tcMar>
            <w:vAlign w:val="center"/>
          </w:tcPr>
          <w:p w14:paraId="6CE77B97" w14:textId="77777777" w:rsidR="00285612" w:rsidRDefault="00000000">
            <w:r>
              <w:rPr>
                <w:b/>
              </w:rPr>
              <w:t>Meaning</w:t>
            </w:r>
          </w:p>
        </w:tc>
      </w:tr>
      <w:tr w:rsidR="00285612" w14:paraId="07678E31" w14:textId="77777777">
        <w:tc>
          <w:tcPr>
            <w:tcW w:w="4989" w:type="dxa"/>
            <w:tcMar>
              <w:top w:w="80" w:type="dxa"/>
              <w:left w:w="120" w:type="dxa"/>
              <w:bottom w:w="80" w:type="dxa"/>
              <w:right w:w="120" w:type="dxa"/>
            </w:tcMar>
            <w:vAlign w:val="center"/>
          </w:tcPr>
          <w:p w14:paraId="6D7AE0EF" w14:textId="77777777" w:rsidR="00285612" w:rsidRDefault="00000000">
            <w:r>
              <w:t>course_id / course_name</w:t>
            </w:r>
          </w:p>
        </w:tc>
        <w:tc>
          <w:tcPr>
            <w:tcW w:w="4989" w:type="dxa"/>
            <w:tcMar>
              <w:top w:w="80" w:type="dxa"/>
              <w:left w:w="120" w:type="dxa"/>
              <w:bottom w:w="80" w:type="dxa"/>
              <w:right w:w="120" w:type="dxa"/>
            </w:tcMar>
            <w:vAlign w:val="center"/>
          </w:tcPr>
          <w:p w14:paraId="1E142F4E" w14:textId="77777777" w:rsidR="00285612" w:rsidRDefault="00000000">
            <w:r>
              <w:t>The changed course.</w:t>
            </w:r>
          </w:p>
        </w:tc>
      </w:tr>
      <w:tr w:rsidR="00285612" w14:paraId="0276CCEE" w14:textId="77777777">
        <w:tc>
          <w:tcPr>
            <w:tcW w:w="4989" w:type="dxa"/>
            <w:tcMar>
              <w:top w:w="80" w:type="dxa"/>
              <w:left w:w="120" w:type="dxa"/>
              <w:bottom w:w="80" w:type="dxa"/>
              <w:right w:w="120" w:type="dxa"/>
            </w:tcMar>
            <w:vAlign w:val="center"/>
          </w:tcPr>
          <w:p w14:paraId="2AC6B2E3" w14:textId="77777777" w:rsidR="00285612" w:rsidRDefault="00000000">
            <w:r>
              <w:t>old_date</w:t>
            </w:r>
          </w:p>
        </w:tc>
        <w:tc>
          <w:tcPr>
            <w:tcW w:w="4989" w:type="dxa"/>
            <w:tcMar>
              <w:top w:w="80" w:type="dxa"/>
              <w:left w:w="120" w:type="dxa"/>
              <w:bottom w:w="80" w:type="dxa"/>
              <w:right w:w="120" w:type="dxa"/>
            </w:tcMar>
            <w:vAlign w:val="center"/>
          </w:tcPr>
          <w:p w14:paraId="23C97413" w14:textId="77777777" w:rsidR="00285612" w:rsidRDefault="00000000">
            <w:r>
              <w:t>Date in snapshot A.</w:t>
            </w:r>
          </w:p>
        </w:tc>
      </w:tr>
      <w:tr w:rsidR="00285612" w14:paraId="70D0E9C0" w14:textId="77777777">
        <w:tc>
          <w:tcPr>
            <w:tcW w:w="4989" w:type="dxa"/>
            <w:tcMar>
              <w:top w:w="80" w:type="dxa"/>
              <w:left w:w="120" w:type="dxa"/>
              <w:bottom w:w="80" w:type="dxa"/>
              <w:right w:w="120" w:type="dxa"/>
            </w:tcMar>
            <w:vAlign w:val="center"/>
          </w:tcPr>
          <w:p w14:paraId="22A079A4" w14:textId="77777777" w:rsidR="00285612" w:rsidRDefault="00000000">
            <w:r>
              <w:t>new_date</w:t>
            </w:r>
          </w:p>
        </w:tc>
        <w:tc>
          <w:tcPr>
            <w:tcW w:w="4989" w:type="dxa"/>
            <w:tcMar>
              <w:top w:w="80" w:type="dxa"/>
              <w:left w:w="120" w:type="dxa"/>
              <w:bottom w:w="80" w:type="dxa"/>
              <w:right w:w="120" w:type="dxa"/>
            </w:tcMar>
            <w:vAlign w:val="center"/>
          </w:tcPr>
          <w:p w14:paraId="01673E62" w14:textId="77777777" w:rsidR="00285612" w:rsidRDefault="00000000">
            <w:r>
              <w:t>Date in snapshot B.</w:t>
            </w:r>
          </w:p>
        </w:tc>
      </w:tr>
      <w:tr w:rsidR="00285612" w14:paraId="6B41C6C5" w14:textId="77777777">
        <w:tc>
          <w:tcPr>
            <w:tcW w:w="4989" w:type="dxa"/>
            <w:tcMar>
              <w:top w:w="80" w:type="dxa"/>
              <w:left w:w="120" w:type="dxa"/>
              <w:bottom w:w="80" w:type="dxa"/>
              <w:right w:w="120" w:type="dxa"/>
            </w:tcMar>
            <w:vAlign w:val="center"/>
          </w:tcPr>
          <w:p w14:paraId="19A454C7" w14:textId="77777777" w:rsidR="00285612" w:rsidRDefault="00000000">
            <w:r>
              <w:t>penalty_score_difference</w:t>
            </w:r>
          </w:p>
        </w:tc>
        <w:tc>
          <w:tcPr>
            <w:tcW w:w="4989" w:type="dxa"/>
            <w:tcMar>
              <w:top w:w="80" w:type="dxa"/>
              <w:left w:w="120" w:type="dxa"/>
              <w:bottom w:w="80" w:type="dxa"/>
              <w:right w:w="120" w:type="dxa"/>
            </w:tcMar>
            <w:vAlign w:val="center"/>
          </w:tcPr>
          <w:p w14:paraId="50551635" w14:textId="77777777" w:rsidR="00285612" w:rsidRDefault="00000000">
            <w:r>
              <w:t>new_snapshot.total_penalty - old_snapshot.total_penalty.</w:t>
            </w:r>
          </w:p>
        </w:tc>
      </w:tr>
    </w:tbl>
    <w:p w14:paraId="55735366" w14:textId="77777777" w:rsidR="00285612" w:rsidRDefault="00000000">
      <w:pPr>
        <w:pStyle w:val="21"/>
      </w:pPr>
      <w:r>
        <w:t>9.3 Architecture Changes</w:t>
      </w:r>
    </w:p>
    <w:tbl>
      <w:tblPr>
        <w:tblStyle w:val="aff2"/>
        <w:tblW w:w="0" w:type="auto"/>
        <w:tblLook w:val="04A0" w:firstRow="1" w:lastRow="0" w:firstColumn="1" w:lastColumn="0" w:noHBand="0" w:noVBand="1"/>
      </w:tblPr>
      <w:tblGrid>
        <w:gridCol w:w="3318"/>
        <w:gridCol w:w="3325"/>
        <w:gridCol w:w="3325"/>
      </w:tblGrid>
      <w:tr w:rsidR="00285612" w14:paraId="7E2AF653" w14:textId="77777777">
        <w:tc>
          <w:tcPr>
            <w:tcW w:w="3326" w:type="dxa"/>
            <w:shd w:val="clear" w:color="auto" w:fill="F2F4F7"/>
            <w:tcMar>
              <w:top w:w="80" w:type="dxa"/>
              <w:left w:w="120" w:type="dxa"/>
              <w:bottom w:w="80" w:type="dxa"/>
              <w:right w:w="120" w:type="dxa"/>
            </w:tcMar>
            <w:vAlign w:val="center"/>
          </w:tcPr>
          <w:p w14:paraId="4453562F" w14:textId="77777777" w:rsidR="00285612" w:rsidRDefault="00000000">
            <w:r>
              <w:rPr>
                <w:b/>
              </w:rPr>
              <w:t>New Layer</w:t>
            </w:r>
          </w:p>
        </w:tc>
        <w:tc>
          <w:tcPr>
            <w:tcW w:w="3326" w:type="dxa"/>
            <w:shd w:val="clear" w:color="auto" w:fill="F2F4F7"/>
            <w:tcMar>
              <w:top w:w="80" w:type="dxa"/>
              <w:left w:w="120" w:type="dxa"/>
              <w:bottom w:w="80" w:type="dxa"/>
              <w:right w:w="120" w:type="dxa"/>
            </w:tcMar>
            <w:vAlign w:val="center"/>
          </w:tcPr>
          <w:p w14:paraId="4C1E12A7" w14:textId="77777777" w:rsidR="00285612" w:rsidRDefault="00000000">
            <w:r>
              <w:rPr>
                <w:b/>
              </w:rPr>
              <w:t>Services / Models</w:t>
            </w:r>
          </w:p>
        </w:tc>
        <w:tc>
          <w:tcPr>
            <w:tcW w:w="3326" w:type="dxa"/>
            <w:shd w:val="clear" w:color="auto" w:fill="F2F4F7"/>
            <w:tcMar>
              <w:top w:w="80" w:type="dxa"/>
              <w:left w:w="120" w:type="dxa"/>
              <w:bottom w:w="80" w:type="dxa"/>
              <w:right w:w="120" w:type="dxa"/>
            </w:tcMar>
            <w:vAlign w:val="center"/>
          </w:tcPr>
          <w:p w14:paraId="38BE78BE" w14:textId="77777777" w:rsidR="00285612" w:rsidRDefault="00000000">
            <w:r>
              <w:rPr>
                <w:b/>
              </w:rPr>
              <w:t>Interaction</w:t>
            </w:r>
          </w:p>
        </w:tc>
      </w:tr>
      <w:tr w:rsidR="00285612" w14:paraId="4C641978" w14:textId="77777777">
        <w:tc>
          <w:tcPr>
            <w:tcW w:w="3326" w:type="dxa"/>
            <w:tcMar>
              <w:top w:w="80" w:type="dxa"/>
              <w:left w:w="120" w:type="dxa"/>
              <w:bottom w:w="80" w:type="dxa"/>
              <w:right w:w="120" w:type="dxa"/>
            </w:tcMar>
            <w:vAlign w:val="center"/>
          </w:tcPr>
          <w:p w14:paraId="5138BE2B" w14:textId="77777777" w:rsidR="00285612" w:rsidRDefault="00000000">
            <w:r>
              <w:t>Relaxation Layer</w:t>
            </w:r>
          </w:p>
        </w:tc>
        <w:tc>
          <w:tcPr>
            <w:tcW w:w="3326" w:type="dxa"/>
            <w:tcMar>
              <w:top w:w="80" w:type="dxa"/>
              <w:left w:w="120" w:type="dxa"/>
              <w:bottom w:w="80" w:type="dxa"/>
              <w:right w:w="120" w:type="dxa"/>
            </w:tcMar>
            <w:vAlign w:val="center"/>
          </w:tcPr>
          <w:p w14:paraId="08E466BE" w14:textId="77777777" w:rsidR="00285612" w:rsidRDefault="00000000">
            <w:r>
              <w:t>RelaxationModeService, PenaltyCalculator, RelaxedExamSystem, TradeOffRecommendation</w:t>
            </w:r>
          </w:p>
        </w:tc>
        <w:tc>
          <w:tcPr>
            <w:tcW w:w="3326" w:type="dxa"/>
            <w:tcMar>
              <w:top w:w="80" w:type="dxa"/>
              <w:left w:w="120" w:type="dxa"/>
              <w:bottom w:w="80" w:type="dxa"/>
              <w:right w:w="120" w:type="dxa"/>
            </w:tcMar>
            <w:vAlign w:val="center"/>
          </w:tcPr>
          <w:p w14:paraId="3D4648D0" w14:textId="77777777" w:rsidR="00285612" w:rsidRDefault="00000000">
            <w:r>
              <w:t>Called by SchedulingService when strict results are empty.</w:t>
            </w:r>
          </w:p>
        </w:tc>
      </w:tr>
      <w:tr w:rsidR="00285612" w14:paraId="71A208A2" w14:textId="77777777">
        <w:tc>
          <w:tcPr>
            <w:tcW w:w="3326" w:type="dxa"/>
            <w:tcMar>
              <w:top w:w="80" w:type="dxa"/>
              <w:left w:w="120" w:type="dxa"/>
              <w:bottom w:w="80" w:type="dxa"/>
              <w:right w:w="120" w:type="dxa"/>
            </w:tcMar>
            <w:vAlign w:val="center"/>
          </w:tcPr>
          <w:p w14:paraId="3731FC7E" w14:textId="77777777" w:rsidR="00285612" w:rsidRDefault="00000000">
            <w:r>
              <w:t>Rule Engine Layer</w:t>
            </w:r>
          </w:p>
        </w:tc>
        <w:tc>
          <w:tcPr>
            <w:tcW w:w="3326" w:type="dxa"/>
            <w:tcMar>
              <w:top w:w="80" w:type="dxa"/>
              <w:left w:w="120" w:type="dxa"/>
              <w:bottom w:w="80" w:type="dxa"/>
              <w:right w:w="120" w:type="dxa"/>
            </w:tcMar>
            <w:vAlign w:val="center"/>
          </w:tcPr>
          <w:p w14:paraId="13B036D5" w14:textId="77777777" w:rsidR="00285612" w:rsidRDefault="00000000">
            <w:r>
              <w:t>RuleEngine, ImpactAnalysisService, Violation, ImpactAnalysisResult</w:t>
            </w:r>
          </w:p>
        </w:tc>
        <w:tc>
          <w:tcPr>
            <w:tcW w:w="3326" w:type="dxa"/>
            <w:tcMar>
              <w:top w:w="80" w:type="dxa"/>
              <w:left w:w="120" w:type="dxa"/>
              <w:bottom w:w="80" w:type="dxa"/>
              <w:right w:w="120" w:type="dxa"/>
            </w:tcMar>
            <w:vAlign w:val="center"/>
          </w:tcPr>
          <w:p w14:paraId="6A3440AC" w14:textId="77777777" w:rsidR="00285612" w:rsidRDefault="00000000">
            <w:r>
              <w:t>Used by ManualScheduleEditor and RelaxationModeService.</w:t>
            </w:r>
          </w:p>
        </w:tc>
      </w:tr>
      <w:tr w:rsidR="00285612" w14:paraId="70A553D9" w14:textId="77777777">
        <w:tc>
          <w:tcPr>
            <w:tcW w:w="3326" w:type="dxa"/>
            <w:tcMar>
              <w:top w:w="80" w:type="dxa"/>
              <w:left w:w="120" w:type="dxa"/>
              <w:bottom w:w="80" w:type="dxa"/>
              <w:right w:w="120" w:type="dxa"/>
            </w:tcMar>
            <w:vAlign w:val="center"/>
          </w:tcPr>
          <w:p w14:paraId="70321C3F" w14:textId="77777777" w:rsidR="00285612" w:rsidRDefault="00000000">
            <w:r>
              <w:t>Snapshot Layer</w:t>
            </w:r>
          </w:p>
        </w:tc>
        <w:tc>
          <w:tcPr>
            <w:tcW w:w="3326" w:type="dxa"/>
            <w:tcMar>
              <w:top w:w="80" w:type="dxa"/>
              <w:left w:w="120" w:type="dxa"/>
              <w:bottom w:w="80" w:type="dxa"/>
              <w:right w:w="120" w:type="dxa"/>
            </w:tcMar>
            <w:vAlign w:val="center"/>
          </w:tcPr>
          <w:p w14:paraId="4D727E38" w14:textId="77777777" w:rsidR="00285612" w:rsidRDefault="00000000">
            <w:r>
              <w:t>SnapshotManager, SnapshotRepository, Snapshot, UndoRedoManager</w:t>
            </w:r>
          </w:p>
        </w:tc>
        <w:tc>
          <w:tcPr>
            <w:tcW w:w="3326" w:type="dxa"/>
            <w:tcMar>
              <w:top w:w="80" w:type="dxa"/>
              <w:left w:w="120" w:type="dxa"/>
              <w:bottom w:w="80" w:type="dxa"/>
              <w:right w:w="120" w:type="dxa"/>
            </w:tcMar>
            <w:vAlign w:val="center"/>
          </w:tcPr>
          <w:p w14:paraId="3C610263" w14:textId="77777777" w:rsidR="00285612" w:rsidRDefault="00000000">
            <w:r>
              <w:t>Stored through CacheManager and exposed through ScheduleNavigationPresenter.</w:t>
            </w:r>
          </w:p>
        </w:tc>
      </w:tr>
      <w:tr w:rsidR="00285612" w14:paraId="6DE17CA6" w14:textId="77777777">
        <w:tc>
          <w:tcPr>
            <w:tcW w:w="3326" w:type="dxa"/>
            <w:tcMar>
              <w:top w:w="80" w:type="dxa"/>
              <w:left w:w="120" w:type="dxa"/>
              <w:bottom w:w="80" w:type="dxa"/>
              <w:right w:w="120" w:type="dxa"/>
            </w:tcMar>
            <w:vAlign w:val="center"/>
          </w:tcPr>
          <w:p w14:paraId="118E9B67" w14:textId="77777777" w:rsidR="00285612" w:rsidRDefault="00000000">
            <w:r>
              <w:t>Diff Layer</w:t>
            </w:r>
          </w:p>
        </w:tc>
        <w:tc>
          <w:tcPr>
            <w:tcW w:w="3326" w:type="dxa"/>
            <w:tcMar>
              <w:top w:w="80" w:type="dxa"/>
              <w:left w:w="120" w:type="dxa"/>
              <w:bottom w:w="80" w:type="dxa"/>
              <w:right w:w="120" w:type="dxa"/>
            </w:tcMar>
            <w:vAlign w:val="center"/>
          </w:tcPr>
          <w:p w14:paraId="26EC83BA" w14:textId="77777777" w:rsidR="00285612" w:rsidRDefault="00000000">
            <w:r>
              <w:t>ScheduleDiffService, SnapshotComparisonResult, DiffReportWriter</w:t>
            </w:r>
          </w:p>
        </w:tc>
        <w:tc>
          <w:tcPr>
            <w:tcW w:w="3326" w:type="dxa"/>
            <w:tcMar>
              <w:top w:w="80" w:type="dxa"/>
              <w:left w:w="120" w:type="dxa"/>
              <w:bottom w:w="80" w:type="dxa"/>
              <w:right w:w="120" w:type="dxa"/>
            </w:tcMar>
            <w:vAlign w:val="center"/>
          </w:tcPr>
          <w:p w14:paraId="5A865115" w14:textId="77777777" w:rsidR="00285612" w:rsidRDefault="00000000">
            <w:r>
              <w:t>Reads snapshots and writes GUI comparison models or diff_report.txt.</w:t>
            </w:r>
          </w:p>
        </w:tc>
      </w:tr>
    </w:tbl>
    <w:p w14:paraId="7E77ED54" w14:textId="77777777" w:rsidR="00285612" w:rsidRDefault="00000000">
      <w:r>
        <w:lastRenderedPageBreak/>
        <w:t>SchedulingService remains the orchestration entry point. CacheManager stores preferences, ranked results, snapshots, and command history. AsyncScheduleRunner keeps generation, relaxation, and heavy comparisons off the UI thread. ScheduleNavigationPresenter exposes ranking, snapshot, undo/redo, and compare actions to the screens.</w:t>
      </w:r>
    </w:p>
    <w:p w14:paraId="59D8A7A0" w14:textId="77777777" w:rsidR="00285612" w:rsidRDefault="00000000">
      <w:pPr>
        <w:pStyle w:val="21"/>
      </w:pPr>
      <w:r>
        <w:t>9.4 Data Model Changes</w:t>
      </w:r>
    </w:p>
    <w:tbl>
      <w:tblPr>
        <w:tblStyle w:val="aff2"/>
        <w:tblW w:w="0" w:type="auto"/>
        <w:tblLook w:val="04A0" w:firstRow="1" w:lastRow="0" w:firstColumn="1" w:lastColumn="0" w:noHBand="0" w:noVBand="1"/>
      </w:tblPr>
      <w:tblGrid>
        <w:gridCol w:w="3205"/>
        <w:gridCol w:w="1828"/>
        <w:gridCol w:w="2418"/>
        <w:gridCol w:w="2517"/>
      </w:tblGrid>
      <w:tr w:rsidR="00285612" w14:paraId="4E8E5FD2" w14:textId="77777777">
        <w:tc>
          <w:tcPr>
            <w:tcW w:w="2494" w:type="dxa"/>
            <w:shd w:val="clear" w:color="auto" w:fill="F2F4F7"/>
            <w:tcMar>
              <w:top w:w="80" w:type="dxa"/>
              <w:left w:w="120" w:type="dxa"/>
              <w:bottom w:w="80" w:type="dxa"/>
              <w:right w:w="120" w:type="dxa"/>
            </w:tcMar>
            <w:vAlign w:val="center"/>
          </w:tcPr>
          <w:p w14:paraId="67A3858E" w14:textId="77777777" w:rsidR="00285612" w:rsidRDefault="00000000">
            <w:r>
              <w:rPr>
                <w:b/>
              </w:rPr>
              <w:t>Class / Dataclass</w:t>
            </w:r>
          </w:p>
        </w:tc>
        <w:tc>
          <w:tcPr>
            <w:tcW w:w="2494" w:type="dxa"/>
            <w:shd w:val="clear" w:color="auto" w:fill="F2F4F7"/>
            <w:tcMar>
              <w:top w:w="80" w:type="dxa"/>
              <w:left w:w="120" w:type="dxa"/>
              <w:bottom w:w="80" w:type="dxa"/>
              <w:right w:w="120" w:type="dxa"/>
            </w:tcMar>
            <w:vAlign w:val="center"/>
          </w:tcPr>
          <w:p w14:paraId="07479007" w14:textId="77777777" w:rsidR="00285612" w:rsidRDefault="00000000">
            <w:r>
              <w:rPr>
                <w:b/>
              </w:rPr>
              <w:t>Responsibility</w:t>
            </w:r>
          </w:p>
        </w:tc>
        <w:tc>
          <w:tcPr>
            <w:tcW w:w="2494" w:type="dxa"/>
            <w:shd w:val="clear" w:color="auto" w:fill="F2F4F7"/>
            <w:tcMar>
              <w:top w:w="80" w:type="dxa"/>
              <w:left w:w="120" w:type="dxa"/>
              <w:bottom w:w="80" w:type="dxa"/>
              <w:right w:w="120" w:type="dxa"/>
            </w:tcMar>
            <w:vAlign w:val="center"/>
          </w:tcPr>
          <w:p w14:paraId="5F6CFE2F" w14:textId="77777777" w:rsidR="00285612" w:rsidRDefault="00000000">
            <w:r>
              <w:rPr>
                <w:b/>
              </w:rPr>
              <w:t>Key Fields</w:t>
            </w:r>
          </w:p>
        </w:tc>
        <w:tc>
          <w:tcPr>
            <w:tcW w:w="2494" w:type="dxa"/>
            <w:shd w:val="clear" w:color="auto" w:fill="F2F4F7"/>
            <w:tcMar>
              <w:top w:w="80" w:type="dxa"/>
              <w:left w:w="120" w:type="dxa"/>
              <w:bottom w:w="80" w:type="dxa"/>
              <w:right w:w="120" w:type="dxa"/>
            </w:tcMar>
            <w:vAlign w:val="center"/>
          </w:tcPr>
          <w:p w14:paraId="73604044" w14:textId="77777777" w:rsidR="00285612" w:rsidRDefault="00000000">
            <w:r>
              <w:rPr>
                <w:b/>
              </w:rPr>
              <w:t>Relationships</w:t>
            </w:r>
          </w:p>
        </w:tc>
      </w:tr>
      <w:tr w:rsidR="00285612" w14:paraId="63621C7C" w14:textId="77777777">
        <w:tc>
          <w:tcPr>
            <w:tcW w:w="2494" w:type="dxa"/>
            <w:tcMar>
              <w:top w:w="80" w:type="dxa"/>
              <w:left w:w="120" w:type="dxa"/>
              <w:bottom w:w="80" w:type="dxa"/>
              <w:right w:w="120" w:type="dxa"/>
            </w:tcMar>
            <w:vAlign w:val="center"/>
          </w:tcPr>
          <w:p w14:paraId="46FEE384" w14:textId="77777777" w:rsidR="00285612" w:rsidRDefault="00000000">
            <w:r>
              <w:t>Violation</w:t>
            </w:r>
          </w:p>
        </w:tc>
        <w:tc>
          <w:tcPr>
            <w:tcW w:w="2494" w:type="dxa"/>
            <w:tcMar>
              <w:top w:w="80" w:type="dxa"/>
              <w:left w:w="120" w:type="dxa"/>
              <w:bottom w:w="80" w:type="dxa"/>
              <w:right w:w="120" w:type="dxa"/>
            </w:tcMar>
            <w:vAlign w:val="center"/>
          </w:tcPr>
          <w:p w14:paraId="3B6B0BD5" w14:textId="77777777" w:rsidR="00285612" w:rsidRDefault="00000000">
            <w:r>
              <w:t>Represents one failed or relaxed rule.</w:t>
            </w:r>
          </w:p>
        </w:tc>
        <w:tc>
          <w:tcPr>
            <w:tcW w:w="2494" w:type="dxa"/>
            <w:tcMar>
              <w:top w:w="80" w:type="dxa"/>
              <w:left w:w="120" w:type="dxa"/>
              <w:bottom w:w="80" w:type="dxa"/>
              <w:right w:w="120" w:type="dxa"/>
            </w:tcMar>
            <w:vAlign w:val="center"/>
          </w:tcPr>
          <w:p w14:paraId="14B1ABCB" w14:textId="77777777" w:rsidR="00285612" w:rsidRDefault="00000000">
            <w:r>
              <w:t>requirement_id, severity, penalty, courses, explanation</w:t>
            </w:r>
          </w:p>
        </w:tc>
        <w:tc>
          <w:tcPr>
            <w:tcW w:w="2494" w:type="dxa"/>
            <w:tcMar>
              <w:top w:w="80" w:type="dxa"/>
              <w:left w:w="120" w:type="dxa"/>
              <w:bottom w:w="80" w:type="dxa"/>
              <w:right w:w="120" w:type="dxa"/>
            </w:tcMar>
            <w:vAlign w:val="center"/>
          </w:tcPr>
          <w:p w14:paraId="7F18542C" w14:textId="77777777" w:rsidR="00285612" w:rsidRDefault="00000000">
            <w:r>
              <w:t>Produced by RuleEngine and PenaltyCalculator.</w:t>
            </w:r>
          </w:p>
        </w:tc>
      </w:tr>
      <w:tr w:rsidR="00285612" w14:paraId="6CC0104E" w14:textId="77777777">
        <w:tc>
          <w:tcPr>
            <w:tcW w:w="2494" w:type="dxa"/>
            <w:tcMar>
              <w:top w:w="80" w:type="dxa"/>
              <w:left w:w="120" w:type="dxa"/>
              <w:bottom w:w="80" w:type="dxa"/>
              <w:right w:w="120" w:type="dxa"/>
            </w:tcMar>
            <w:vAlign w:val="center"/>
          </w:tcPr>
          <w:p w14:paraId="45EBAEAB" w14:textId="77777777" w:rsidR="00285612" w:rsidRDefault="00000000">
            <w:r>
              <w:t>PenaltyBreakdown</w:t>
            </w:r>
          </w:p>
        </w:tc>
        <w:tc>
          <w:tcPr>
            <w:tcW w:w="2494" w:type="dxa"/>
            <w:tcMar>
              <w:top w:w="80" w:type="dxa"/>
              <w:left w:w="120" w:type="dxa"/>
              <w:bottom w:w="80" w:type="dxa"/>
              <w:right w:w="120" w:type="dxa"/>
            </w:tcMar>
            <w:vAlign w:val="center"/>
          </w:tcPr>
          <w:p w14:paraId="7D98A5FE" w14:textId="77777777" w:rsidR="00285612" w:rsidRDefault="00000000">
            <w:r>
              <w:t>Stores penalty components.</w:t>
            </w:r>
          </w:p>
        </w:tc>
        <w:tc>
          <w:tcPr>
            <w:tcW w:w="2494" w:type="dxa"/>
            <w:tcMar>
              <w:top w:w="80" w:type="dxa"/>
              <w:left w:w="120" w:type="dxa"/>
              <w:bottom w:w="80" w:type="dxa"/>
              <w:right w:w="120" w:type="dxa"/>
            </w:tcMar>
            <w:vAlign w:val="center"/>
          </w:tcPr>
          <w:p w14:paraId="6424F33D" w14:textId="77777777" w:rsidR="00285612" w:rsidRDefault="00000000">
            <w:r>
              <w:t>minor_count, moderate_count, total_penalty, violations</w:t>
            </w:r>
          </w:p>
        </w:tc>
        <w:tc>
          <w:tcPr>
            <w:tcW w:w="2494" w:type="dxa"/>
            <w:tcMar>
              <w:top w:w="80" w:type="dxa"/>
              <w:left w:w="120" w:type="dxa"/>
              <w:bottom w:w="80" w:type="dxa"/>
              <w:right w:w="120" w:type="dxa"/>
            </w:tcMar>
            <w:vAlign w:val="center"/>
          </w:tcPr>
          <w:p w14:paraId="78944FA3" w14:textId="77777777" w:rsidR="00285612" w:rsidRDefault="00000000">
            <w:r>
              <w:t>Owned by RelaxedExamSystem and Snapshot.</w:t>
            </w:r>
          </w:p>
        </w:tc>
      </w:tr>
      <w:tr w:rsidR="00285612" w14:paraId="0C2CAB62" w14:textId="77777777">
        <w:tc>
          <w:tcPr>
            <w:tcW w:w="2494" w:type="dxa"/>
            <w:tcMar>
              <w:top w:w="80" w:type="dxa"/>
              <w:left w:w="120" w:type="dxa"/>
              <w:bottom w:w="80" w:type="dxa"/>
              <w:right w:w="120" w:type="dxa"/>
            </w:tcMar>
            <w:vAlign w:val="center"/>
          </w:tcPr>
          <w:p w14:paraId="1F3E765A" w14:textId="77777777" w:rsidR="00285612" w:rsidRDefault="00000000">
            <w:r>
              <w:t>RelaxedExamSystem</w:t>
            </w:r>
          </w:p>
        </w:tc>
        <w:tc>
          <w:tcPr>
            <w:tcW w:w="2494" w:type="dxa"/>
            <w:tcMar>
              <w:top w:w="80" w:type="dxa"/>
              <w:left w:w="120" w:type="dxa"/>
              <w:bottom w:w="80" w:type="dxa"/>
              <w:right w:w="120" w:type="dxa"/>
            </w:tcMar>
            <w:vAlign w:val="center"/>
          </w:tcPr>
          <w:p w14:paraId="3A4F1178" w14:textId="77777777" w:rsidR="00285612" w:rsidRDefault="00000000">
            <w:r>
              <w:t>Displayable non-critical alternative.</w:t>
            </w:r>
          </w:p>
        </w:tc>
        <w:tc>
          <w:tcPr>
            <w:tcW w:w="2494" w:type="dxa"/>
            <w:tcMar>
              <w:top w:w="80" w:type="dxa"/>
              <w:left w:w="120" w:type="dxa"/>
              <w:bottom w:w="80" w:type="dxa"/>
              <w:right w:w="120" w:type="dxa"/>
            </w:tcMar>
            <w:vAlign w:val="center"/>
          </w:tcPr>
          <w:p w14:paraId="065DF9F8" w14:textId="77777777" w:rsidR="00285612" w:rsidRDefault="00000000">
            <w:r>
              <w:t>exam_system, penalty_breakdown, creation_index</w:t>
            </w:r>
          </w:p>
        </w:tc>
        <w:tc>
          <w:tcPr>
            <w:tcW w:w="2494" w:type="dxa"/>
            <w:tcMar>
              <w:top w:w="80" w:type="dxa"/>
              <w:left w:w="120" w:type="dxa"/>
              <w:bottom w:w="80" w:type="dxa"/>
              <w:right w:w="120" w:type="dxa"/>
            </w:tcMar>
            <w:vAlign w:val="center"/>
          </w:tcPr>
          <w:p w14:paraId="5E4B5C9C" w14:textId="77777777" w:rsidR="00285612" w:rsidRDefault="00000000">
            <w:r>
              <w:t>Returned by RelaxationModeService.</w:t>
            </w:r>
          </w:p>
        </w:tc>
      </w:tr>
      <w:tr w:rsidR="00285612" w14:paraId="3EFB4D33" w14:textId="77777777">
        <w:tc>
          <w:tcPr>
            <w:tcW w:w="2494" w:type="dxa"/>
            <w:tcMar>
              <w:top w:w="80" w:type="dxa"/>
              <w:left w:w="120" w:type="dxa"/>
              <w:bottom w:w="80" w:type="dxa"/>
              <w:right w:w="120" w:type="dxa"/>
            </w:tcMar>
            <w:vAlign w:val="center"/>
          </w:tcPr>
          <w:p w14:paraId="28B798DB" w14:textId="77777777" w:rsidR="00285612" w:rsidRDefault="00000000">
            <w:r>
              <w:t>TradeOffRecommendation</w:t>
            </w:r>
          </w:p>
        </w:tc>
        <w:tc>
          <w:tcPr>
            <w:tcW w:w="2494" w:type="dxa"/>
            <w:tcMar>
              <w:top w:w="80" w:type="dxa"/>
              <w:left w:w="120" w:type="dxa"/>
              <w:bottom w:w="80" w:type="dxa"/>
              <w:right w:w="120" w:type="dxa"/>
            </w:tcMar>
            <w:vAlign w:val="center"/>
          </w:tcPr>
          <w:p w14:paraId="266FE3A0" w14:textId="77777777" w:rsidR="00285612" w:rsidRDefault="00000000">
            <w:r>
              <w:t>User-facing relaxed suggestion.</w:t>
            </w:r>
          </w:p>
        </w:tc>
        <w:tc>
          <w:tcPr>
            <w:tcW w:w="2494" w:type="dxa"/>
            <w:tcMar>
              <w:top w:w="80" w:type="dxa"/>
              <w:left w:w="120" w:type="dxa"/>
              <w:bottom w:w="80" w:type="dxa"/>
              <w:right w:w="120" w:type="dxa"/>
            </w:tcMar>
            <w:vAlign w:val="center"/>
          </w:tcPr>
          <w:p w14:paraId="2D7C3157" w14:textId="77777777" w:rsidR="00285612" w:rsidRDefault="00000000">
            <w:r>
              <w:t>rank, total_penalty, violated_constraints, explanation</w:t>
            </w:r>
          </w:p>
        </w:tc>
        <w:tc>
          <w:tcPr>
            <w:tcW w:w="2494" w:type="dxa"/>
            <w:tcMar>
              <w:top w:w="80" w:type="dxa"/>
              <w:left w:w="120" w:type="dxa"/>
              <w:bottom w:w="80" w:type="dxa"/>
              <w:right w:w="120" w:type="dxa"/>
            </w:tcMar>
            <w:vAlign w:val="center"/>
          </w:tcPr>
          <w:p w14:paraId="107DA3A3" w14:textId="77777777" w:rsidR="00285612" w:rsidRDefault="00000000">
            <w:r>
              <w:t>Built for GUI/output.</w:t>
            </w:r>
          </w:p>
        </w:tc>
      </w:tr>
      <w:tr w:rsidR="00285612" w14:paraId="33D388F8" w14:textId="77777777">
        <w:tc>
          <w:tcPr>
            <w:tcW w:w="2494" w:type="dxa"/>
            <w:tcMar>
              <w:top w:w="80" w:type="dxa"/>
              <w:left w:w="120" w:type="dxa"/>
              <w:bottom w:w="80" w:type="dxa"/>
              <w:right w:w="120" w:type="dxa"/>
            </w:tcMar>
            <w:vAlign w:val="center"/>
          </w:tcPr>
          <w:p w14:paraId="49CD8514" w14:textId="77777777" w:rsidR="00285612" w:rsidRDefault="00000000">
            <w:r>
              <w:t>ScheduleModificationCommand</w:t>
            </w:r>
          </w:p>
        </w:tc>
        <w:tc>
          <w:tcPr>
            <w:tcW w:w="2494" w:type="dxa"/>
            <w:tcMar>
              <w:top w:w="80" w:type="dxa"/>
              <w:left w:w="120" w:type="dxa"/>
              <w:bottom w:w="80" w:type="dxa"/>
              <w:right w:w="120" w:type="dxa"/>
            </w:tcMar>
            <w:vAlign w:val="center"/>
          </w:tcPr>
          <w:p w14:paraId="6C772B27" w14:textId="77777777" w:rsidR="00285612" w:rsidRDefault="00000000">
            <w:r>
              <w:t>Manual move command.</w:t>
            </w:r>
          </w:p>
        </w:tc>
        <w:tc>
          <w:tcPr>
            <w:tcW w:w="2494" w:type="dxa"/>
            <w:tcMar>
              <w:top w:w="80" w:type="dxa"/>
              <w:left w:w="120" w:type="dxa"/>
              <w:bottom w:w="80" w:type="dxa"/>
              <w:right w:w="120" w:type="dxa"/>
            </w:tcMar>
            <w:vAlign w:val="center"/>
          </w:tcPr>
          <w:p w14:paraId="32BF5DAC" w14:textId="77777777" w:rsidR="00285612" w:rsidRDefault="00000000">
            <w:r>
              <w:t>course_id, old_date, new_date, affected_indexes_delta</w:t>
            </w:r>
          </w:p>
        </w:tc>
        <w:tc>
          <w:tcPr>
            <w:tcW w:w="2494" w:type="dxa"/>
            <w:tcMar>
              <w:top w:w="80" w:type="dxa"/>
              <w:left w:w="120" w:type="dxa"/>
              <w:bottom w:w="80" w:type="dxa"/>
              <w:right w:w="120" w:type="dxa"/>
            </w:tcMar>
            <w:vAlign w:val="center"/>
          </w:tcPr>
          <w:p w14:paraId="7279558A" w14:textId="77777777" w:rsidR="00285612" w:rsidRDefault="00000000">
            <w:r>
              <w:t>Managed by UndoRedoManager.</w:t>
            </w:r>
          </w:p>
        </w:tc>
      </w:tr>
      <w:tr w:rsidR="00285612" w14:paraId="7B3C474F" w14:textId="77777777">
        <w:tc>
          <w:tcPr>
            <w:tcW w:w="2494" w:type="dxa"/>
            <w:tcMar>
              <w:top w:w="80" w:type="dxa"/>
              <w:left w:w="120" w:type="dxa"/>
              <w:bottom w:w="80" w:type="dxa"/>
              <w:right w:w="120" w:type="dxa"/>
            </w:tcMar>
            <w:vAlign w:val="center"/>
          </w:tcPr>
          <w:p w14:paraId="553A530E" w14:textId="77777777" w:rsidR="00285612" w:rsidRDefault="00000000">
            <w:r>
              <w:t>ImpactAnalysisResult</w:t>
            </w:r>
          </w:p>
        </w:tc>
        <w:tc>
          <w:tcPr>
            <w:tcW w:w="2494" w:type="dxa"/>
            <w:tcMar>
              <w:top w:w="80" w:type="dxa"/>
              <w:left w:w="120" w:type="dxa"/>
              <w:bottom w:w="80" w:type="dxa"/>
              <w:right w:w="120" w:type="dxa"/>
            </w:tcMar>
            <w:vAlign w:val="center"/>
          </w:tcPr>
          <w:p w14:paraId="39912C6F" w14:textId="77777777" w:rsidR="00285612" w:rsidRDefault="00000000">
            <w:r>
              <w:t>Before/after validation summary.</w:t>
            </w:r>
          </w:p>
        </w:tc>
        <w:tc>
          <w:tcPr>
            <w:tcW w:w="2494" w:type="dxa"/>
            <w:tcMar>
              <w:top w:w="80" w:type="dxa"/>
              <w:left w:w="120" w:type="dxa"/>
              <w:bottom w:w="80" w:type="dxa"/>
              <w:right w:w="120" w:type="dxa"/>
            </w:tcMar>
            <w:vAlign w:val="center"/>
          </w:tcPr>
          <w:p w14:paraId="11626AD4" w14:textId="77777777" w:rsidR="00285612" w:rsidRDefault="00000000">
            <w:r>
              <w:t>resolved_issues, new_violations, unchanged_violations, can_commit</w:t>
            </w:r>
          </w:p>
        </w:tc>
        <w:tc>
          <w:tcPr>
            <w:tcW w:w="2494" w:type="dxa"/>
            <w:tcMar>
              <w:top w:w="80" w:type="dxa"/>
              <w:left w:w="120" w:type="dxa"/>
              <w:bottom w:w="80" w:type="dxa"/>
              <w:right w:w="120" w:type="dxa"/>
            </w:tcMar>
            <w:vAlign w:val="center"/>
          </w:tcPr>
          <w:p w14:paraId="07A90BF4" w14:textId="77777777" w:rsidR="00285612" w:rsidRDefault="00000000">
            <w:r>
              <w:t>Built by ImpactAnalysisService.</w:t>
            </w:r>
          </w:p>
        </w:tc>
      </w:tr>
      <w:tr w:rsidR="00285612" w14:paraId="4ECB62F2" w14:textId="77777777">
        <w:tc>
          <w:tcPr>
            <w:tcW w:w="2494" w:type="dxa"/>
            <w:tcMar>
              <w:top w:w="80" w:type="dxa"/>
              <w:left w:w="120" w:type="dxa"/>
              <w:bottom w:w="80" w:type="dxa"/>
              <w:right w:w="120" w:type="dxa"/>
            </w:tcMar>
            <w:vAlign w:val="center"/>
          </w:tcPr>
          <w:p w14:paraId="5288A054" w14:textId="77777777" w:rsidR="00285612" w:rsidRDefault="00000000">
            <w:r>
              <w:t>Snapshot</w:t>
            </w:r>
          </w:p>
        </w:tc>
        <w:tc>
          <w:tcPr>
            <w:tcW w:w="2494" w:type="dxa"/>
            <w:tcMar>
              <w:top w:w="80" w:type="dxa"/>
              <w:left w:w="120" w:type="dxa"/>
              <w:bottom w:w="80" w:type="dxa"/>
              <w:right w:w="120" w:type="dxa"/>
            </w:tcMar>
            <w:vAlign w:val="center"/>
          </w:tcPr>
          <w:p w14:paraId="5E7B8F74" w14:textId="77777777" w:rsidR="00285612" w:rsidRDefault="00000000">
            <w:r>
              <w:t>Named independent schedule version.</w:t>
            </w:r>
          </w:p>
        </w:tc>
        <w:tc>
          <w:tcPr>
            <w:tcW w:w="2494" w:type="dxa"/>
            <w:tcMar>
              <w:top w:w="80" w:type="dxa"/>
              <w:left w:w="120" w:type="dxa"/>
              <w:bottom w:w="80" w:type="dxa"/>
              <w:right w:w="120" w:type="dxa"/>
            </w:tcMar>
            <w:vAlign w:val="center"/>
          </w:tcPr>
          <w:p w14:paraId="453B4648" w14:textId="77777777" w:rsidR="00285612" w:rsidRDefault="00000000">
            <w:r>
              <w:t>id, name, schedule, metrics, penalty_score, created_at</w:t>
            </w:r>
          </w:p>
        </w:tc>
        <w:tc>
          <w:tcPr>
            <w:tcW w:w="2494" w:type="dxa"/>
            <w:tcMar>
              <w:top w:w="80" w:type="dxa"/>
              <w:left w:w="120" w:type="dxa"/>
              <w:bottom w:w="80" w:type="dxa"/>
              <w:right w:w="120" w:type="dxa"/>
            </w:tcMar>
            <w:vAlign w:val="center"/>
          </w:tcPr>
          <w:p w14:paraId="0E041CA3" w14:textId="77777777" w:rsidR="00285612" w:rsidRDefault="00000000">
            <w:r>
              <w:t>Stored in SnapshotRepository.</w:t>
            </w:r>
          </w:p>
        </w:tc>
      </w:tr>
      <w:tr w:rsidR="00285612" w14:paraId="086263DE" w14:textId="77777777">
        <w:tc>
          <w:tcPr>
            <w:tcW w:w="2494" w:type="dxa"/>
            <w:tcMar>
              <w:top w:w="80" w:type="dxa"/>
              <w:left w:w="120" w:type="dxa"/>
              <w:bottom w:w="80" w:type="dxa"/>
              <w:right w:w="120" w:type="dxa"/>
            </w:tcMar>
            <w:vAlign w:val="center"/>
          </w:tcPr>
          <w:p w14:paraId="6B9FAD8F" w14:textId="77777777" w:rsidR="00285612" w:rsidRDefault="00000000">
            <w:r>
              <w:t>SnapshotComparisonResult</w:t>
            </w:r>
          </w:p>
        </w:tc>
        <w:tc>
          <w:tcPr>
            <w:tcW w:w="2494" w:type="dxa"/>
            <w:tcMar>
              <w:top w:w="80" w:type="dxa"/>
              <w:left w:w="120" w:type="dxa"/>
              <w:bottom w:w="80" w:type="dxa"/>
              <w:right w:w="120" w:type="dxa"/>
            </w:tcMar>
            <w:vAlign w:val="center"/>
          </w:tcPr>
          <w:p w14:paraId="67D24A5F" w14:textId="77777777" w:rsidR="00285612" w:rsidRDefault="00000000">
            <w:r>
              <w:t>Diff between snapshots.</w:t>
            </w:r>
          </w:p>
        </w:tc>
        <w:tc>
          <w:tcPr>
            <w:tcW w:w="2494" w:type="dxa"/>
            <w:tcMar>
              <w:top w:w="80" w:type="dxa"/>
              <w:left w:w="120" w:type="dxa"/>
              <w:bottom w:w="80" w:type="dxa"/>
              <w:right w:w="120" w:type="dxa"/>
            </w:tcMar>
            <w:vAlign w:val="center"/>
          </w:tcPr>
          <w:p w14:paraId="097C0F6F" w14:textId="77777777" w:rsidR="00285612" w:rsidRDefault="00000000">
            <w:r>
              <w:t>snapshot_a, snapshot_b, changed_courses, penalty_delta</w:t>
            </w:r>
          </w:p>
        </w:tc>
        <w:tc>
          <w:tcPr>
            <w:tcW w:w="2494" w:type="dxa"/>
            <w:tcMar>
              <w:top w:w="80" w:type="dxa"/>
              <w:left w:w="120" w:type="dxa"/>
              <w:bottom w:w="80" w:type="dxa"/>
              <w:right w:w="120" w:type="dxa"/>
            </w:tcMar>
            <w:vAlign w:val="center"/>
          </w:tcPr>
          <w:p w14:paraId="7768BE88" w14:textId="77777777" w:rsidR="00285612" w:rsidRDefault="00000000">
            <w:r>
              <w:t>Produced by ScheduleDiffService.</w:t>
            </w:r>
          </w:p>
        </w:tc>
      </w:tr>
    </w:tbl>
    <w:p w14:paraId="419DE3E3" w14:textId="77777777" w:rsidR="00285612" w:rsidRDefault="00000000">
      <w:pPr>
        <w:pStyle w:val="21"/>
      </w:pPr>
      <w:r>
        <w:t>9.5 GUI Design</w:t>
      </w:r>
    </w:p>
    <w:tbl>
      <w:tblPr>
        <w:tblStyle w:val="aff2"/>
        <w:tblW w:w="0" w:type="auto"/>
        <w:tblLook w:val="04A0" w:firstRow="1" w:lastRow="0" w:firstColumn="1" w:lastColumn="0" w:noHBand="0" w:noVBand="1"/>
      </w:tblPr>
      <w:tblGrid>
        <w:gridCol w:w="3823"/>
        <w:gridCol w:w="6145"/>
      </w:tblGrid>
      <w:tr w:rsidR="00285612" w14:paraId="29BCE8D0" w14:textId="77777777" w:rsidTr="00444EC1">
        <w:tc>
          <w:tcPr>
            <w:tcW w:w="3823" w:type="dxa"/>
            <w:shd w:val="clear" w:color="auto" w:fill="F2F4F7"/>
            <w:tcMar>
              <w:top w:w="80" w:type="dxa"/>
              <w:left w:w="120" w:type="dxa"/>
              <w:bottom w:w="80" w:type="dxa"/>
              <w:right w:w="120" w:type="dxa"/>
            </w:tcMar>
            <w:vAlign w:val="center"/>
          </w:tcPr>
          <w:p w14:paraId="613C43B2" w14:textId="77777777" w:rsidR="00285612" w:rsidRDefault="00000000">
            <w:r>
              <w:rPr>
                <w:b/>
              </w:rPr>
              <w:t>Screen / Component</w:t>
            </w:r>
          </w:p>
        </w:tc>
        <w:tc>
          <w:tcPr>
            <w:tcW w:w="6145" w:type="dxa"/>
            <w:shd w:val="clear" w:color="auto" w:fill="F2F4F7"/>
            <w:tcMar>
              <w:top w:w="80" w:type="dxa"/>
              <w:left w:w="120" w:type="dxa"/>
              <w:bottom w:w="80" w:type="dxa"/>
              <w:right w:w="120" w:type="dxa"/>
            </w:tcMar>
            <w:vAlign w:val="center"/>
          </w:tcPr>
          <w:p w14:paraId="5FFDE166" w14:textId="77777777" w:rsidR="00285612" w:rsidRDefault="00000000">
            <w:r>
              <w:rPr>
                <w:b/>
              </w:rPr>
              <w:t>Behavior</w:t>
            </w:r>
          </w:p>
        </w:tc>
      </w:tr>
      <w:tr w:rsidR="00285612" w14:paraId="0400CB35" w14:textId="77777777" w:rsidTr="00444EC1">
        <w:tc>
          <w:tcPr>
            <w:tcW w:w="3823" w:type="dxa"/>
            <w:tcMar>
              <w:top w:w="80" w:type="dxa"/>
              <w:left w:w="120" w:type="dxa"/>
              <w:bottom w:w="80" w:type="dxa"/>
              <w:right w:w="120" w:type="dxa"/>
            </w:tcMar>
            <w:vAlign w:val="center"/>
          </w:tcPr>
          <w:p w14:paraId="4F3C3679" w14:textId="77777777" w:rsidR="00285612" w:rsidRDefault="00000000">
            <w:r>
              <w:t>Relaxation Results Dialog</w:t>
            </w:r>
          </w:p>
        </w:tc>
        <w:tc>
          <w:tcPr>
            <w:tcW w:w="6145" w:type="dxa"/>
            <w:tcMar>
              <w:top w:w="80" w:type="dxa"/>
              <w:left w:w="120" w:type="dxa"/>
              <w:bottom w:w="80" w:type="dxa"/>
              <w:right w:w="120" w:type="dxa"/>
            </w:tcMar>
            <w:vAlign w:val="center"/>
          </w:tcPr>
          <w:p w14:paraId="5402A1AA" w14:textId="77777777" w:rsidR="00285612" w:rsidRDefault="00000000">
            <w:r>
              <w:t>Shows top 3 alternatives, penalty score, violated constraints, and Accept / Inspect actions.</w:t>
            </w:r>
          </w:p>
        </w:tc>
      </w:tr>
      <w:tr w:rsidR="00285612" w14:paraId="39CD47FD" w14:textId="77777777" w:rsidTr="00444EC1">
        <w:tc>
          <w:tcPr>
            <w:tcW w:w="3823" w:type="dxa"/>
            <w:tcMar>
              <w:top w:w="80" w:type="dxa"/>
              <w:left w:w="120" w:type="dxa"/>
              <w:bottom w:w="80" w:type="dxa"/>
              <w:right w:w="120" w:type="dxa"/>
            </w:tcMar>
            <w:vAlign w:val="center"/>
          </w:tcPr>
          <w:p w14:paraId="2D805891" w14:textId="77777777" w:rsidR="00285612" w:rsidRDefault="00000000">
            <w:r>
              <w:t>Interactive Calendar Board</w:t>
            </w:r>
          </w:p>
        </w:tc>
        <w:tc>
          <w:tcPr>
            <w:tcW w:w="6145" w:type="dxa"/>
            <w:tcMar>
              <w:top w:w="80" w:type="dxa"/>
              <w:left w:w="120" w:type="dxa"/>
              <w:bottom w:w="80" w:type="dxa"/>
              <w:right w:w="120" w:type="dxa"/>
            </w:tcMar>
            <w:vAlign w:val="center"/>
          </w:tcPr>
          <w:p w14:paraId="2FD281E0" w14:textId="77777777" w:rsidR="00285612" w:rsidRDefault="00000000">
            <w:r>
              <w:t>Shows exam cards, move actions, red new-violation indicators, and green resolved-issue indicators.</w:t>
            </w:r>
          </w:p>
        </w:tc>
      </w:tr>
      <w:tr w:rsidR="00285612" w14:paraId="670AAC10" w14:textId="77777777" w:rsidTr="00444EC1">
        <w:tc>
          <w:tcPr>
            <w:tcW w:w="3823" w:type="dxa"/>
            <w:tcMar>
              <w:top w:w="80" w:type="dxa"/>
              <w:left w:w="120" w:type="dxa"/>
              <w:bottom w:w="80" w:type="dxa"/>
              <w:right w:w="120" w:type="dxa"/>
            </w:tcMar>
            <w:vAlign w:val="center"/>
          </w:tcPr>
          <w:p w14:paraId="134F980B" w14:textId="77777777" w:rsidR="00285612" w:rsidRDefault="00000000">
            <w:r>
              <w:t>Version Control Sidebar</w:t>
            </w:r>
          </w:p>
        </w:tc>
        <w:tc>
          <w:tcPr>
            <w:tcW w:w="6145" w:type="dxa"/>
            <w:tcMar>
              <w:top w:w="80" w:type="dxa"/>
              <w:left w:w="120" w:type="dxa"/>
              <w:bottom w:w="80" w:type="dxa"/>
              <w:right w:w="120" w:type="dxa"/>
            </w:tcMar>
            <w:vAlign w:val="center"/>
          </w:tcPr>
          <w:p w14:paraId="6F889D62" w14:textId="77777777" w:rsidR="00285612" w:rsidRDefault="00000000">
            <w:r>
              <w:t>Shows snapshots, active version, undo/redo, save/load, compare, and export-diff actions.</w:t>
            </w:r>
          </w:p>
        </w:tc>
      </w:tr>
      <w:tr w:rsidR="00285612" w14:paraId="7126EF0B" w14:textId="77777777" w:rsidTr="00444EC1">
        <w:tc>
          <w:tcPr>
            <w:tcW w:w="3823" w:type="dxa"/>
            <w:tcMar>
              <w:top w:w="80" w:type="dxa"/>
              <w:left w:w="120" w:type="dxa"/>
              <w:bottom w:w="80" w:type="dxa"/>
              <w:right w:w="120" w:type="dxa"/>
            </w:tcMar>
            <w:vAlign w:val="center"/>
          </w:tcPr>
          <w:p w14:paraId="1F77DE92" w14:textId="77777777" w:rsidR="00285612" w:rsidRDefault="00000000">
            <w:r>
              <w:lastRenderedPageBreak/>
              <w:t>Comparison Screen</w:t>
            </w:r>
          </w:p>
        </w:tc>
        <w:tc>
          <w:tcPr>
            <w:tcW w:w="6145" w:type="dxa"/>
            <w:tcMar>
              <w:top w:w="80" w:type="dxa"/>
              <w:left w:w="120" w:type="dxa"/>
              <w:bottom w:w="80" w:type="dxa"/>
              <w:right w:w="120" w:type="dxa"/>
            </w:tcMar>
            <w:vAlign w:val="center"/>
          </w:tcPr>
          <w:p w14:paraId="54A24B13" w14:textId="77777777" w:rsidR="00285612" w:rsidRDefault="00000000">
            <w:r>
              <w:t>Shows side-by-side differences, changed courses only, old/new dates, and penalty score delta.</w:t>
            </w:r>
          </w:p>
        </w:tc>
      </w:tr>
    </w:tbl>
    <w:p w14:paraId="7DAD5C59" w14:textId="77777777" w:rsidR="00285612" w:rsidRDefault="00000000">
      <w:pPr>
        <w:pStyle w:val="31"/>
      </w:pPr>
      <w:r>
        <w:t>9.5.1 User Scenarios</w:t>
      </w:r>
    </w:p>
    <w:p w14:paraId="7EBCBD23" w14:textId="77777777" w:rsidR="00285612" w:rsidRDefault="00000000">
      <w:pPr>
        <w:pStyle w:val="a"/>
      </w:pPr>
      <w:r>
        <w:t>Deadlock recovery: strict generation returns zero systems, Relaxation Results Dialog shows three alternatives, the coordinator accepts the lowest-penalty option, saves a snapshot, and exports output with the suggested-relaxations block.</w:t>
      </w:r>
    </w:p>
    <w:p w14:paraId="29B0DCD4" w14:textId="77777777" w:rsidR="00285612" w:rsidRDefault="00000000">
      <w:pPr>
        <w:pStyle w:val="a"/>
      </w:pPr>
      <w:r>
        <w:t>Manual improvement with snapshots: the coordinator saves a baseline, moves an exam, reviews green resolved issues and red new violations, undoes a bad move, saves an improved snapshot, and compares it against the baseline.</w:t>
      </w:r>
    </w:p>
    <w:p w14:paraId="01148743" w14:textId="77777777" w:rsidR="00285612" w:rsidRDefault="00000000">
      <w:pPr>
        <w:pStyle w:val="21"/>
      </w:pPr>
      <w:r>
        <w:t>9.6 File-Based Flow Extensions</w:t>
      </w:r>
    </w:p>
    <w:p w14:paraId="0B95CB71" w14:textId="77777777" w:rsidR="00285612" w:rsidRDefault="00000000">
      <w:r>
        <w:t>The file-based flow accepts an optional commands.txt after schedules are generated or a relaxed recommendation is accepted. Commands operate on the active in-memory schedule and snapshots; they do not reload input files.</w:t>
      </w:r>
    </w:p>
    <w:tbl>
      <w:tblPr>
        <w:tblStyle w:val="aff2"/>
        <w:tblW w:w="0" w:type="auto"/>
        <w:tblLook w:val="04A0" w:firstRow="1" w:lastRow="0" w:firstColumn="1" w:lastColumn="0" w:noHBand="0" w:noVBand="1"/>
      </w:tblPr>
      <w:tblGrid>
        <w:gridCol w:w="3323"/>
        <w:gridCol w:w="3322"/>
        <w:gridCol w:w="3323"/>
      </w:tblGrid>
      <w:tr w:rsidR="00285612" w14:paraId="00410BA7" w14:textId="77777777">
        <w:tc>
          <w:tcPr>
            <w:tcW w:w="9978" w:type="dxa"/>
            <w:gridSpan w:val="3"/>
            <w:shd w:val="clear" w:color="auto" w:fill="F8FAFC"/>
            <w:tcMar>
              <w:top w:w="80" w:type="dxa"/>
              <w:left w:w="120" w:type="dxa"/>
              <w:bottom w:w="80" w:type="dxa"/>
              <w:right w:w="120" w:type="dxa"/>
            </w:tcMar>
            <w:vAlign w:val="center"/>
          </w:tcPr>
          <w:p w14:paraId="0CAA6713" w14:textId="77777777" w:rsidR="00285612" w:rsidRDefault="00000000">
            <w:r>
              <w:rPr>
                <w:rFonts w:ascii="Consolas" w:hAnsi="Consolas"/>
              </w:rPr>
              <w:t>MOVE [Course_ID] TO [Date]</w:t>
            </w:r>
            <w:r>
              <w:rPr>
                <w:rFonts w:ascii="Consolas" w:hAnsi="Consolas"/>
              </w:rPr>
              <w:br/>
              <w:t>SAVE_SNAPSHOT [Name]</w:t>
            </w:r>
            <w:r>
              <w:rPr>
                <w:rFonts w:ascii="Consolas" w:hAnsi="Consolas"/>
              </w:rPr>
              <w:br/>
              <w:t>LOAD_SNAPSHOT [Name]</w:t>
            </w:r>
            <w:r>
              <w:rPr>
                <w:rFonts w:ascii="Consolas" w:hAnsi="Consolas"/>
              </w:rPr>
              <w:br/>
              <w:t>COMPARE [Name_A] [Name_B]</w:t>
            </w:r>
          </w:p>
        </w:tc>
      </w:tr>
      <w:tr w:rsidR="00285612" w14:paraId="7B3F4875" w14:textId="77777777">
        <w:tc>
          <w:tcPr>
            <w:tcW w:w="9978" w:type="dxa"/>
            <w:gridSpan w:val="3"/>
            <w:tcMar>
              <w:top w:w="80" w:type="dxa"/>
              <w:left w:w="120" w:type="dxa"/>
              <w:bottom w:w="80" w:type="dxa"/>
              <w:right w:w="120" w:type="dxa"/>
            </w:tcMar>
            <w:vAlign w:val="center"/>
          </w:tcPr>
          <w:p w14:paraId="5A68A2ED" w14:textId="77777777" w:rsidR="00285612" w:rsidRDefault="00000000">
            <w:r>
              <w:t>MOVE [Course_ID] TO [Date]</w:t>
            </w:r>
            <w:r>
              <w:br/>
              <w:t>SAVE_SNAPSHOT [Name]</w:t>
            </w:r>
            <w:r>
              <w:br/>
              <w:t>LOAD_SNAPSHOT [Name]</w:t>
            </w:r>
            <w:r>
              <w:br/>
              <w:t>COMPARE [Name_A] [Name_B]</w:t>
            </w:r>
          </w:p>
        </w:tc>
      </w:tr>
      <w:tr w:rsidR="00285612" w14:paraId="11920955" w14:textId="77777777">
        <w:tc>
          <w:tcPr>
            <w:tcW w:w="3326" w:type="dxa"/>
            <w:shd w:val="clear" w:color="auto" w:fill="F2F4F7"/>
            <w:tcMar>
              <w:top w:w="80" w:type="dxa"/>
              <w:left w:w="120" w:type="dxa"/>
              <w:bottom w:w="80" w:type="dxa"/>
              <w:right w:w="120" w:type="dxa"/>
            </w:tcMar>
            <w:vAlign w:val="center"/>
          </w:tcPr>
          <w:p w14:paraId="45CBA5B1" w14:textId="77777777" w:rsidR="00285612" w:rsidRDefault="00000000">
            <w:r>
              <w:rPr>
                <w:b/>
              </w:rPr>
              <w:t>Command</w:t>
            </w:r>
          </w:p>
        </w:tc>
        <w:tc>
          <w:tcPr>
            <w:tcW w:w="3326" w:type="dxa"/>
            <w:shd w:val="clear" w:color="auto" w:fill="F2F4F7"/>
            <w:tcMar>
              <w:top w:w="80" w:type="dxa"/>
              <w:left w:w="120" w:type="dxa"/>
              <w:bottom w:w="80" w:type="dxa"/>
              <w:right w:w="120" w:type="dxa"/>
            </w:tcMar>
            <w:vAlign w:val="center"/>
          </w:tcPr>
          <w:p w14:paraId="30A05470" w14:textId="77777777" w:rsidR="00285612" w:rsidRDefault="00000000">
            <w:r>
              <w:rPr>
                <w:b/>
              </w:rPr>
              <w:t>Parser Behavior</w:t>
            </w:r>
          </w:p>
        </w:tc>
        <w:tc>
          <w:tcPr>
            <w:tcW w:w="3326" w:type="dxa"/>
            <w:shd w:val="clear" w:color="auto" w:fill="F2F4F7"/>
            <w:tcMar>
              <w:top w:w="80" w:type="dxa"/>
              <w:left w:w="120" w:type="dxa"/>
              <w:bottom w:w="80" w:type="dxa"/>
              <w:right w:w="120" w:type="dxa"/>
            </w:tcMar>
            <w:vAlign w:val="center"/>
          </w:tcPr>
          <w:p w14:paraId="11D41E10" w14:textId="77777777" w:rsidR="00285612" w:rsidRDefault="00000000">
            <w:r>
              <w:rPr>
                <w:b/>
              </w:rPr>
              <w:t>Validation / Error Handling</w:t>
            </w:r>
          </w:p>
        </w:tc>
      </w:tr>
      <w:tr w:rsidR="00285612" w14:paraId="2CAD3B8F" w14:textId="77777777">
        <w:tc>
          <w:tcPr>
            <w:tcW w:w="3326" w:type="dxa"/>
            <w:tcMar>
              <w:top w:w="80" w:type="dxa"/>
              <w:left w:w="120" w:type="dxa"/>
              <w:bottom w:w="80" w:type="dxa"/>
              <w:right w:w="120" w:type="dxa"/>
            </w:tcMar>
            <w:vAlign w:val="center"/>
          </w:tcPr>
          <w:p w14:paraId="2A7CBA3A" w14:textId="77777777" w:rsidR="00285612" w:rsidRDefault="00000000">
            <w:r>
              <w:t>MOVE 83112 TO 15-02-2026</w:t>
            </w:r>
          </w:p>
        </w:tc>
        <w:tc>
          <w:tcPr>
            <w:tcW w:w="3326" w:type="dxa"/>
            <w:tcMar>
              <w:top w:w="80" w:type="dxa"/>
              <w:left w:w="120" w:type="dxa"/>
              <w:bottom w:w="80" w:type="dxa"/>
              <w:right w:w="120" w:type="dxa"/>
            </w:tcMar>
            <w:vAlign w:val="center"/>
          </w:tcPr>
          <w:p w14:paraId="0E010D54" w14:textId="77777777" w:rsidR="00285612" w:rsidRDefault="00000000">
            <w:r>
              <w:t>Parses course id and DD-MM-YYYY date.</w:t>
            </w:r>
          </w:p>
        </w:tc>
        <w:tc>
          <w:tcPr>
            <w:tcW w:w="3326" w:type="dxa"/>
            <w:tcMar>
              <w:top w:w="80" w:type="dxa"/>
              <w:left w:w="120" w:type="dxa"/>
              <w:bottom w:w="80" w:type="dxa"/>
              <w:right w:w="120" w:type="dxa"/>
            </w:tcMar>
            <w:vAlign w:val="center"/>
          </w:tcPr>
          <w:p w14:paraId="59690337" w14:textId="77777777" w:rsidR="00285612" w:rsidRDefault="00000000">
            <w:r>
              <w:t>Fails if course is absent, date is invalid/outside period, or move creates a critical violation.</w:t>
            </w:r>
          </w:p>
        </w:tc>
      </w:tr>
      <w:tr w:rsidR="00285612" w14:paraId="219D0AE0" w14:textId="77777777">
        <w:tc>
          <w:tcPr>
            <w:tcW w:w="3326" w:type="dxa"/>
            <w:tcMar>
              <w:top w:w="80" w:type="dxa"/>
              <w:left w:w="120" w:type="dxa"/>
              <w:bottom w:w="80" w:type="dxa"/>
              <w:right w:w="120" w:type="dxa"/>
            </w:tcMar>
            <w:vAlign w:val="center"/>
          </w:tcPr>
          <w:p w14:paraId="0CD2A9FB" w14:textId="77777777" w:rsidR="00285612" w:rsidRDefault="00000000">
            <w:r>
              <w:t>SAVE_SNAPSHOT Version_A</w:t>
            </w:r>
          </w:p>
        </w:tc>
        <w:tc>
          <w:tcPr>
            <w:tcW w:w="3326" w:type="dxa"/>
            <w:tcMar>
              <w:top w:w="80" w:type="dxa"/>
              <w:left w:w="120" w:type="dxa"/>
              <w:bottom w:w="80" w:type="dxa"/>
              <w:right w:w="120" w:type="dxa"/>
            </w:tcMar>
            <w:vAlign w:val="center"/>
          </w:tcPr>
          <w:p w14:paraId="08CFAB2C" w14:textId="77777777" w:rsidR="00285612" w:rsidRDefault="00000000">
            <w:r>
              <w:t>Everything after keyword becomes the snapshot name.</w:t>
            </w:r>
          </w:p>
        </w:tc>
        <w:tc>
          <w:tcPr>
            <w:tcW w:w="3326" w:type="dxa"/>
            <w:tcMar>
              <w:top w:w="80" w:type="dxa"/>
              <w:left w:w="120" w:type="dxa"/>
              <w:bottom w:w="80" w:type="dxa"/>
              <w:right w:w="120" w:type="dxa"/>
            </w:tcMar>
            <w:vAlign w:val="center"/>
          </w:tcPr>
          <w:p w14:paraId="21E6782D" w14:textId="77777777" w:rsidR="00285612" w:rsidRDefault="00000000">
            <w:r>
              <w:t>Fails on empty or duplicate name.</w:t>
            </w:r>
          </w:p>
        </w:tc>
      </w:tr>
      <w:tr w:rsidR="00285612" w14:paraId="09290021" w14:textId="77777777">
        <w:tc>
          <w:tcPr>
            <w:tcW w:w="3326" w:type="dxa"/>
            <w:tcMar>
              <w:top w:w="80" w:type="dxa"/>
              <w:left w:w="120" w:type="dxa"/>
              <w:bottom w:w="80" w:type="dxa"/>
              <w:right w:w="120" w:type="dxa"/>
            </w:tcMar>
            <w:vAlign w:val="center"/>
          </w:tcPr>
          <w:p w14:paraId="20B6F384" w14:textId="77777777" w:rsidR="00285612" w:rsidRDefault="00000000">
            <w:r>
              <w:t>LOAD_SNAPSHOT Version_A</w:t>
            </w:r>
          </w:p>
        </w:tc>
        <w:tc>
          <w:tcPr>
            <w:tcW w:w="3326" w:type="dxa"/>
            <w:tcMar>
              <w:top w:w="80" w:type="dxa"/>
              <w:left w:w="120" w:type="dxa"/>
              <w:bottom w:w="80" w:type="dxa"/>
              <w:right w:w="120" w:type="dxa"/>
            </w:tcMar>
            <w:vAlign w:val="center"/>
          </w:tcPr>
          <w:p w14:paraId="25A8D503" w14:textId="77777777" w:rsidR="00285612" w:rsidRDefault="00000000">
            <w:r>
              <w:t>Looks up snapshot by exact name.</w:t>
            </w:r>
          </w:p>
        </w:tc>
        <w:tc>
          <w:tcPr>
            <w:tcW w:w="3326" w:type="dxa"/>
            <w:tcMar>
              <w:top w:w="80" w:type="dxa"/>
              <w:left w:w="120" w:type="dxa"/>
              <w:bottom w:w="80" w:type="dxa"/>
              <w:right w:w="120" w:type="dxa"/>
            </w:tcMar>
            <w:vAlign w:val="center"/>
          </w:tcPr>
          <w:p w14:paraId="5900A78F" w14:textId="77777777" w:rsidR="00285612" w:rsidRDefault="00000000">
            <w:r>
              <w:t>Fails if name does not exist; otherwise switches active schedule.</w:t>
            </w:r>
          </w:p>
        </w:tc>
      </w:tr>
      <w:tr w:rsidR="00285612" w14:paraId="5E878B4B" w14:textId="77777777">
        <w:tc>
          <w:tcPr>
            <w:tcW w:w="3326" w:type="dxa"/>
            <w:tcMar>
              <w:top w:w="80" w:type="dxa"/>
              <w:left w:w="120" w:type="dxa"/>
              <w:bottom w:w="80" w:type="dxa"/>
              <w:right w:w="120" w:type="dxa"/>
            </w:tcMar>
            <w:vAlign w:val="center"/>
          </w:tcPr>
          <w:p w14:paraId="04F6AA0A" w14:textId="77777777" w:rsidR="00285612" w:rsidRDefault="00000000">
            <w:r>
              <w:t>COMPARE Version_A Version_B</w:t>
            </w:r>
          </w:p>
        </w:tc>
        <w:tc>
          <w:tcPr>
            <w:tcW w:w="3326" w:type="dxa"/>
            <w:tcMar>
              <w:top w:w="80" w:type="dxa"/>
              <w:left w:w="120" w:type="dxa"/>
              <w:bottom w:w="80" w:type="dxa"/>
              <w:right w:w="120" w:type="dxa"/>
            </w:tcMar>
            <w:vAlign w:val="center"/>
          </w:tcPr>
          <w:p w14:paraId="05E5F004" w14:textId="77777777" w:rsidR="00285612" w:rsidRDefault="00000000">
            <w:r>
              <w:t>Requires two existing snapshot names.</w:t>
            </w:r>
          </w:p>
        </w:tc>
        <w:tc>
          <w:tcPr>
            <w:tcW w:w="3326" w:type="dxa"/>
            <w:tcMar>
              <w:top w:w="80" w:type="dxa"/>
              <w:left w:w="120" w:type="dxa"/>
              <w:bottom w:w="80" w:type="dxa"/>
              <w:right w:w="120" w:type="dxa"/>
            </w:tcMar>
            <w:vAlign w:val="center"/>
          </w:tcPr>
          <w:p w14:paraId="61358DA3" w14:textId="77777777" w:rsidR="00285612" w:rsidRDefault="00000000">
            <w:r>
              <w:t>Writes diff_report.txt on success.</w:t>
            </w:r>
          </w:p>
        </w:tc>
      </w:tr>
    </w:tbl>
    <w:p w14:paraId="10F7975D" w14:textId="77777777" w:rsidR="00285612" w:rsidRDefault="00000000">
      <w:pPr>
        <w:pStyle w:val="31"/>
      </w:pPr>
      <w:r>
        <w:t>9.6.1 diff_report.txt Design</w:t>
      </w:r>
    </w:p>
    <w:tbl>
      <w:tblPr>
        <w:tblStyle w:val="aff2"/>
        <w:tblW w:w="0" w:type="auto"/>
        <w:tblLook w:val="04A0" w:firstRow="1" w:lastRow="0" w:firstColumn="1" w:lastColumn="0" w:noHBand="0" w:noVBand="1"/>
      </w:tblPr>
      <w:tblGrid>
        <w:gridCol w:w="9968"/>
      </w:tblGrid>
      <w:tr w:rsidR="00285612" w14:paraId="2D1EAA4A" w14:textId="77777777">
        <w:tc>
          <w:tcPr>
            <w:tcW w:w="9978" w:type="dxa"/>
            <w:shd w:val="clear" w:color="auto" w:fill="F8FAFC"/>
            <w:tcMar>
              <w:top w:w="80" w:type="dxa"/>
              <w:left w:w="120" w:type="dxa"/>
              <w:bottom w:w="80" w:type="dxa"/>
              <w:right w:w="120" w:type="dxa"/>
            </w:tcMar>
            <w:vAlign w:val="center"/>
          </w:tcPr>
          <w:p w14:paraId="05767978" w14:textId="77777777" w:rsidR="00285612" w:rsidRDefault="00000000">
            <w:r>
              <w:rPr>
                <w:rFonts w:ascii="Consolas" w:hAnsi="Consolas"/>
              </w:rPr>
              <w:t>Schedulix Snapshot Comparison</w:t>
            </w:r>
            <w:r>
              <w:rPr>
                <w:rFonts w:ascii="Consolas" w:hAnsi="Consolas"/>
              </w:rPr>
              <w:br/>
              <w:t>Snapshot A: Version_A</w:t>
            </w:r>
            <w:r>
              <w:rPr>
                <w:rFonts w:ascii="Consolas" w:hAnsi="Consolas"/>
              </w:rPr>
              <w:br/>
              <w:t>Snapshot B: Version_B</w:t>
            </w:r>
            <w:r>
              <w:rPr>
                <w:rFonts w:ascii="Consolas" w:hAnsi="Consolas"/>
              </w:rPr>
              <w:br/>
              <w:t>Penalty A: 70</w:t>
            </w:r>
            <w:r>
              <w:rPr>
                <w:rFonts w:ascii="Consolas" w:hAnsi="Consolas"/>
              </w:rPr>
              <w:br/>
              <w:t>Penalty B: 20</w:t>
            </w:r>
            <w:r>
              <w:rPr>
                <w:rFonts w:ascii="Consolas" w:hAnsi="Consolas"/>
              </w:rPr>
              <w:br/>
              <w:t>Penalty Delta: -50</w:t>
            </w:r>
            <w:r>
              <w:rPr>
                <w:rFonts w:ascii="Consolas" w:hAnsi="Consolas"/>
              </w:rPr>
              <w:br/>
            </w:r>
            <w:r>
              <w:rPr>
                <w:rFonts w:ascii="Consolas" w:hAnsi="Consolas"/>
              </w:rPr>
              <w:br/>
              <w:t>Changed Courses</w:t>
            </w:r>
            <w:r>
              <w:rPr>
                <w:rFonts w:ascii="Consolas" w:hAnsi="Consolas"/>
              </w:rPr>
              <w:br/>
              <w:t>Course ID | Course Name | Old Date | New Date</w:t>
            </w:r>
            <w:r>
              <w:rPr>
                <w:rFonts w:ascii="Consolas" w:hAnsi="Consolas"/>
              </w:rPr>
              <w:br/>
              <w:t>83112 | Calculus 1 | 12-02-2026 | 15-02-2026</w:t>
            </w:r>
          </w:p>
        </w:tc>
      </w:tr>
      <w:tr w:rsidR="00285612" w14:paraId="6646FDEE" w14:textId="77777777">
        <w:tc>
          <w:tcPr>
            <w:tcW w:w="9978" w:type="dxa"/>
            <w:tcMar>
              <w:top w:w="80" w:type="dxa"/>
              <w:left w:w="120" w:type="dxa"/>
              <w:bottom w:w="80" w:type="dxa"/>
              <w:right w:w="120" w:type="dxa"/>
            </w:tcMar>
            <w:vAlign w:val="center"/>
          </w:tcPr>
          <w:p w14:paraId="0C77AD7B" w14:textId="77777777" w:rsidR="00285612" w:rsidRDefault="00000000">
            <w:r>
              <w:t>Schedulix Snapshot Comparison</w:t>
            </w:r>
            <w:r>
              <w:br/>
              <w:t>Snapshot A: Version_A</w:t>
            </w:r>
            <w:r>
              <w:br/>
              <w:t>Snapshot B: Version_B</w:t>
            </w:r>
            <w:r>
              <w:br/>
            </w:r>
            <w:r>
              <w:lastRenderedPageBreak/>
              <w:t>Penalty A: 70</w:t>
            </w:r>
            <w:r>
              <w:br/>
              <w:t>Penalty B: 20</w:t>
            </w:r>
            <w:r>
              <w:br/>
              <w:t>Penalty Delta: -50</w:t>
            </w:r>
            <w:r>
              <w:br/>
            </w:r>
            <w:r>
              <w:br/>
              <w:t>Changed Courses</w:t>
            </w:r>
            <w:r>
              <w:br/>
              <w:t>Course ID | Course Name | Old Date | New Date</w:t>
            </w:r>
            <w:r>
              <w:br/>
              <w:t>83112 | Calculus 1 | 12-02-2026 | 15-02-2026</w:t>
            </w:r>
          </w:p>
        </w:tc>
      </w:tr>
    </w:tbl>
    <w:p w14:paraId="4C8880C8" w14:textId="77777777" w:rsidR="00285612" w:rsidRDefault="00000000">
      <w:pPr>
        <w:pStyle w:val="31"/>
      </w:pPr>
      <w:r>
        <w:lastRenderedPageBreak/>
        <w:t>9.6.2 Suggested Relaxations Output Block</w:t>
      </w:r>
    </w:p>
    <w:tbl>
      <w:tblPr>
        <w:tblStyle w:val="aff2"/>
        <w:tblW w:w="0" w:type="auto"/>
        <w:tblLook w:val="04A0" w:firstRow="1" w:lastRow="0" w:firstColumn="1" w:lastColumn="0" w:noHBand="0" w:noVBand="1"/>
      </w:tblPr>
      <w:tblGrid>
        <w:gridCol w:w="9968"/>
      </w:tblGrid>
      <w:tr w:rsidR="00285612" w14:paraId="329AC2E8" w14:textId="77777777">
        <w:tc>
          <w:tcPr>
            <w:tcW w:w="9978" w:type="dxa"/>
            <w:shd w:val="clear" w:color="auto" w:fill="F8FAFC"/>
            <w:tcMar>
              <w:top w:w="80" w:type="dxa"/>
              <w:left w:w="120" w:type="dxa"/>
              <w:bottom w:w="80" w:type="dxa"/>
              <w:right w:w="120" w:type="dxa"/>
            </w:tcMar>
            <w:vAlign w:val="center"/>
          </w:tcPr>
          <w:p w14:paraId="2BC15305" w14:textId="77777777" w:rsidR="00285612" w:rsidRDefault="00000000">
            <w:r>
              <w:rPr>
                <w:rFonts w:ascii="Consolas" w:hAnsi="Consolas"/>
              </w:rPr>
              <w:t>--- SUGGESTED RELAXATIONS ---</w:t>
            </w:r>
            <w:r>
              <w:rPr>
                <w:rFonts w:ascii="Consolas" w:hAnsi="Consolas"/>
              </w:rPr>
              <w:br/>
              <w:t>Recommendation 1</w:t>
            </w:r>
            <w:r>
              <w:rPr>
                <w:rFonts w:ascii="Consolas" w:hAnsi="Consolas"/>
              </w:rPr>
              <w:br/>
              <w:t>Penalty Score: 20</w:t>
            </w:r>
            <w:r>
              <w:rPr>
                <w:rFonts w:ascii="Consolas" w:hAnsi="Consolas"/>
              </w:rPr>
              <w:br/>
              <w:t>Violations:</w:t>
            </w:r>
            <w:r>
              <w:rPr>
                <w:rFonts w:ascii="Consolas" w:hAnsi="Consolas"/>
              </w:rPr>
              <w:br/>
              <w:t>- Requirement 2.2: Elective gap violation between Course A and Course B. Penalty 10.</w:t>
            </w:r>
            <w:r>
              <w:rPr>
                <w:rFonts w:ascii="Consolas" w:hAnsi="Consolas"/>
              </w:rPr>
              <w:br/>
              <w:t>- Requirement 2.3: One elective collision in program 83101. Penalty 10.</w:t>
            </w:r>
          </w:p>
        </w:tc>
      </w:tr>
      <w:tr w:rsidR="00285612" w14:paraId="432A4180" w14:textId="77777777">
        <w:tc>
          <w:tcPr>
            <w:tcW w:w="9978" w:type="dxa"/>
            <w:tcMar>
              <w:top w:w="80" w:type="dxa"/>
              <w:left w:w="120" w:type="dxa"/>
              <w:bottom w:w="80" w:type="dxa"/>
              <w:right w:w="120" w:type="dxa"/>
            </w:tcMar>
            <w:vAlign w:val="center"/>
          </w:tcPr>
          <w:p w14:paraId="7633FAD2" w14:textId="77777777" w:rsidR="00285612" w:rsidRDefault="00000000">
            <w:r>
              <w:t>--- SUGGESTED RELAXATIONS ---</w:t>
            </w:r>
            <w:r>
              <w:br/>
              <w:t>Recommendation 1</w:t>
            </w:r>
            <w:r>
              <w:br/>
              <w:t>Penalty Score: 20</w:t>
            </w:r>
            <w:r>
              <w:br/>
              <w:t>Violations:</w:t>
            </w:r>
            <w:r>
              <w:br/>
              <w:t>- Requirement 2.2: Elective gap violation between Course A and Course B. Penalty 10.</w:t>
            </w:r>
            <w:r>
              <w:br/>
              <w:t>- Requirement 2.3: One elective collision in program 83101. Penalty 10.</w:t>
            </w:r>
          </w:p>
        </w:tc>
      </w:tr>
    </w:tbl>
    <w:p w14:paraId="471FA50A" w14:textId="77777777" w:rsidR="00285612" w:rsidRDefault="00000000">
      <w:pPr>
        <w:pStyle w:val="31"/>
      </w:pPr>
      <w:r>
        <w:t>9.6.3 Optional Course File Extension</w:t>
      </w:r>
    </w:p>
    <w:p w14:paraId="240B4CCC" w14:textId="77777777" w:rsidR="00285612" w:rsidRDefault="00000000">
      <w:r>
        <w:t>The Part 4 SRS allows an optional course-file field specifying Mandatory or Elective, defaulting to Mandatory when unspecified. Because Schedulix already stores requirement status in ProgramEnrollment rows, the design treats this as a backward-compatible override for simplified or legacy command-file scenarios. Existing course files remain valid.</w:t>
      </w:r>
    </w:p>
    <w:p w14:paraId="608DF19E" w14:textId="77777777" w:rsidR="00285612" w:rsidRDefault="00000000">
      <w:pPr>
        <w:pStyle w:val="21"/>
      </w:pPr>
      <w:r>
        <w:t>9.7 Performance Requirements</w:t>
      </w:r>
    </w:p>
    <w:tbl>
      <w:tblPr>
        <w:tblStyle w:val="aff2"/>
        <w:tblW w:w="0" w:type="auto"/>
        <w:tblLook w:val="04A0" w:firstRow="1" w:lastRow="0" w:firstColumn="1" w:lastColumn="0" w:noHBand="0" w:noVBand="1"/>
      </w:tblPr>
      <w:tblGrid>
        <w:gridCol w:w="3323"/>
        <w:gridCol w:w="3321"/>
        <w:gridCol w:w="3324"/>
      </w:tblGrid>
      <w:tr w:rsidR="00285612" w14:paraId="2220DD20" w14:textId="77777777">
        <w:tc>
          <w:tcPr>
            <w:tcW w:w="3326" w:type="dxa"/>
            <w:shd w:val="clear" w:color="auto" w:fill="F2F4F7"/>
            <w:tcMar>
              <w:top w:w="80" w:type="dxa"/>
              <w:left w:w="120" w:type="dxa"/>
              <w:bottom w:w="80" w:type="dxa"/>
              <w:right w:w="120" w:type="dxa"/>
            </w:tcMar>
            <w:vAlign w:val="center"/>
          </w:tcPr>
          <w:p w14:paraId="407B2D7D" w14:textId="77777777" w:rsidR="00285612" w:rsidRDefault="00000000">
            <w:r>
              <w:rPr>
                <w:b/>
              </w:rPr>
              <w:t>Requirement</w:t>
            </w:r>
          </w:p>
        </w:tc>
        <w:tc>
          <w:tcPr>
            <w:tcW w:w="3326" w:type="dxa"/>
            <w:shd w:val="clear" w:color="auto" w:fill="F2F4F7"/>
            <w:tcMar>
              <w:top w:w="80" w:type="dxa"/>
              <w:left w:w="120" w:type="dxa"/>
              <w:bottom w:w="80" w:type="dxa"/>
              <w:right w:w="120" w:type="dxa"/>
            </w:tcMar>
            <w:vAlign w:val="center"/>
          </w:tcPr>
          <w:p w14:paraId="508CEE40" w14:textId="77777777" w:rsidR="00285612" w:rsidRDefault="00000000">
            <w:r>
              <w:rPr>
                <w:b/>
              </w:rPr>
              <w:t>Target</w:t>
            </w:r>
          </w:p>
        </w:tc>
        <w:tc>
          <w:tcPr>
            <w:tcW w:w="3326" w:type="dxa"/>
            <w:shd w:val="clear" w:color="auto" w:fill="F2F4F7"/>
            <w:tcMar>
              <w:top w:w="80" w:type="dxa"/>
              <w:left w:w="120" w:type="dxa"/>
              <w:bottom w:w="80" w:type="dxa"/>
              <w:right w:w="120" w:type="dxa"/>
            </w:tcMar>
            <w:vAlign w:val="center"/>
          </w:tcPr>
          <w:p w14:paraId="499CDEEC" w14:textId="77777777" w:rsidR="00285612" w:rsidRDefault="00000000">
            <w:r>
              <w:rPr>
                <w:b/>
              </w:rPr>
              <w:t>Implementation Strategy</w:t>
            </w:r>
          </w:p>
        </w:tc>
      </w:tr>
      <w:tr w:rsidR="00285612" w14:paraId="526A4CA5" w14:textId="77777777">
        <w:tc>
          <w:tcPr>
            <w:tcW w:w="3326" w:type="dxa"/>
            <w:tcMar>
              <w:top w:w="80" w:type="dxa"/>
              <w:left w:w="120" w:type="dxa"/>
              <w:bottom w:w="80" w:type="dxa"/>
              <w:right w:w="120" w:type="dxa"/>
            </w:tcMar>
            <w:vAlign w:val="center"/>
          </w:tcPr>
          <w:p w14:paraId="61CFE2D9" w14:textId="77777777" w:rsidR="00285612" w:rsidRDefault="00000000">
            <w:r>
              <w:t>Impact analysis after one move</w:t>
            </w:r>
          </w:p>
        </w:tc>
        <w:tc>
          <w:tcPr>
            <w:tcW w:w="3326" w:type="dxa"/>
            <w:tcMar>
              <w:top w:w="80" w:type="dxa"/>
              <w:left w:w="120" w:type="dxa"/>
              <w:bottom w:w="80" w:type="dxa"/>
              <w:right w:w="120" w:type="dxa"/>
            </w:tcMar>
            <w:vAlign w:val="center"/>
          </w:tcPr>
          <w:p w14:paraId="7F3E90F2" w14:textId="77777777" w:rsidR="00285612" w:rsidRDefault="00000000">
            <w:r>
              <w:t>&lt; 200ms</w:t>
            </w:r>
          </w:p>
        </w:tc>
        <w:tc>
          <w:tcPr>
            <w:tcW w:w="3326" w:type="dxa"/>
            <w:tcMar>
              <w:top w:w="80" w:type="dxa"/>
              <w:left w:w="120" w:type="dxa"/>
              <w:bottom w:w="80" w:type="dxa"/>
              <w:right w:w="120" w:type="dxa"/>
            </w:tcMar>
            <w:vAlign w:val="center"/>
          </w:tcPr>
          <w:p w14:paraId="1E4B8642" w14:textId="77777777" w:rsidR="00285612" w:rsidRDefault="00000000">
            <w:r>
              <w:t>Maintain indexed date groups, daily counts, elective collision counters, and cached metrics; recalculate only affected groups.</w:t>
            </w:r>
          </w:p>
        </w:tc>
      </w:tr>
      <w:tr w:rsidR="00285612" w14:paraId="6FD971D2" w14:textId="77777777">
        <w:tc>
          <w:tcPr>
            <w:tcW w:w="3326" w:type="dxa"/>
            <w:tcMar>
              <w:top w:w="80" w:type="dxa"/>
              <w:left w:w="120" w:type="dxa"/>
              <w:bottom w:w="80" w:type="dxa"/>
              <w:right w:w="120" w:type="dxa"/>
            </w:tcMar>
            <w:vAlign w:val="center"/>
          </w:tcPr>
          <w:p w14:paraId="530B3865" w14:textId="77777777" w:rsidR="00285612" w:rsidRDefault="00000000">
            <w:r>
              <w:t>Snapshot save/load</w:t>
            </w:r>
          </w:p>
        </w:tc>
        <w:tc>
          <w:tcPr>
            <w:tcW w:w="3326" w:type="dxa"/>
            <w:tcMar>
              <w:top w:w="80" w:type="dxa"/>
              <w:left w:w="120" w:type="dxa"/>
              <w:bottom w:w="80" w:type="dxa"/>
              <w:right w:w="120" w:type="dxa"/>
            </w:tcMar>
            <w:vAlign w:val="center"/>
          </w:tcPr>
          <w:p w14:paraId="707F6E74" w14:textId="77777777" w:rsidR="00285612" w:rsidRDefault="00000000">
            <w:r>
              <w:t>&lt; 50ms</w:t>
            </w:r>
          </w:p>
        </w:tc>
        <w:tc>
          <w:tcPr>
            <w:tcW w:w="3326" w:type="dxa"/>
            <w:tcMar>
              <w:top w:w="80" w:type="dxa"/>
              <w:left w:w="120" w:type="dxa"/>
              <w:bottom w:w="80" w:type="dxa"/>
              <w:right w:w="120" w:type="dxa"/>
            </w:tcMar>
            <w:vAlign w:val="center"/>
          </w:tcPr>
          <w:p w14:paraId="63BD4A54" w14:textId="77777777" w:rsidR="00285612" w:rsidRDefault="00000000">
            <w:r>
              <w:t>Use in-memory SnapshotRepository and compact schedule copies or immutable references with deltas.</w:t>
            </w:r>
          </w:p>
        </w:tc>
      </w:tr>
      <w:tr w:rsidR="00285612" w14:paraId="1E3152C1" w14:textId="77777777">
        <w:tc>
          <w:tcPr>
            <w:tcW w:w="3326" w:type="dxa"/>
            <w:tcMar>
              <w:top w:w="80" w:type="dxa"/>
              <w:left w:w="120" w:type="dxa"/>
              <w:bottom w:w="80" w:type="dxa"/>
              <w:right w:w="120" w:type="dxa"/>
            </w:tcMar>
            <w:vAlign w:val="center"/>
          </w:tcPr>
          <w:p w14:paraId="03F0886B" w14:textId="77777777" w:rsidR="00285612" w:rsidRDefault="00000000">
            <w:r>
              <w:t>GUI responsiveness</w:t>
            </w:r>
          </w:p>
        </w:tc>
        <w:tc>
          <w:tcPr>
            <w:tcW w:w="3326" w:type="dxa"/>
            <w:tcMar>
              <w:top w:w="80" w:type="dxa"/>
              <w:left w:w="120" w:type="dxa"/>
              <w:bottom w:w="80" w:type="dxa"/>
              <w:right w:w="120" w:type="dxa"/>
            </w:tcMar>
            <w:vAlign w:val="center"/>
          </w:tcPr>
          <w:p w14:paraId="3DAE1F8D" w14:textId="77777777" w:rsidR="00285612" w:rsidRDefault="00000000">
            <w:r>
              <w:t>No visible freeze over one second</w:t>
            </w:r>
          </w:p>
        </w:tc>
        <w:tc>
          <w:tcPr>
            <w:tcW w:w="3326" w:type="dxa"/>
            <w:tcMar>
              <w:top w:w="80" w:type="dxa"/>
              <w:left w:w="120" w:type="dxa"/>
              <w:bottom w:w="80" w:type="dxa"/>
              <w:right w:w="120" w:type="dxa"/>
            </w:tcMar>
            <w:vAlign w:val="center"/>
          </w:tcPr>
          <w:p w14:paraId="5BFD4448" w14:textId="77777777" w:rsidR="00285612" w:rsidRDefault="00000000">
            <w:r>
              <w:t>Use AsyncScheduleRunner for heavy generation, relaxation, and large diff/export work.</w:t>
            </w:r>
          </w:p>
        </w:tc>
      </w:tr>
    </w:tbl>
    <w:p w14:paraId="65406C5C" w14:textId="77777777" w:rsidR="00285612" w:rsidRDefault="00000000">
      <w:pPr>
        <w:pStyle w:val="21"/>
      </w:pPr>
      <w:r>
        <w:t>9.8 Tests</w:t>
      </w:r>
    </w:p>
    <w:tbl>
      <w:tblPr>
        <w:tblStyle w:val="aff2"/>
        <w:tblW w:w="0" w:type="auto"/>
        <w:tblLook w:val="04A0" w:firstRow="1" w:lastRow="0" w:firstColumn="1" w:lastColumn="0" w:noHBand="0" w:noVBand="1"/>
      </w:tblPr>
      <w:tblGrid>
        <w:gridCol w:w="2405"/>
        <w:gridCol w:w="7563"/>
      </w:tblGrid>
      <w:tr w:rsidR="00285612" w14:paraId="3869DB34" w14:textId="77777777" w:rsidTr="00444EC1">
        <w:tc>
          <w:tcPr>
            <w:tcW w:w="2405" w:type="dxa"/>
            <w:shd w:val="clear" w:color="auto" w:fill="F2F4F7"/>
            <w:tcMar>
              <w:top w:w="80" w:type="dxa"/>
              <w:left w:w="120" w:type="dxa"/>
              <w:bottom w:w="80" w:type="dxa"/>
              <w:right w:w="120" w:type="dxa"/>
            </w:tcMar>
            <w:vAlign w:val="center"/>
          </w:tcPr>
          <w:p w14:paraId="7389F2BD" w14:textId="77777777" w:rsidR="00285612" w:rsidRDefault="00000000">
            <w:r>
              <w:rPr>
                <w:b/>
              </w:rPr>
              <w:t>Test Level</w:t>
            </w:r>
          </w:p>
        </w:tc>
        <w:tc>
          <w:tcPr>
            <w:tcW w:w="7563" w:type="dxa"/>
            <w:shd w:val="clear" w:color="auto" w:fill="F2F4F7"/>
            <w:tcMar>
              <w:top w:w="80" w:type="dxa"/>
              <w:left w:w="120" w:type="dxa"/>
              <w:bottom w:w="80" w:type="dxa"/>
              <w:right w:w="120" w:type="dxa"/>
            </w:tcMar>
            <w:vAlign w:val="center"/>
          </w:tcPr>
          <w:p w14:paraId="0E323D64" w14:textId="77777777" w:rsidR="00285612" w:rsidRDefault="00000000">
            <w:r>
              <w:rPr>
                <w:b/>
              </w:rPr>
              <w:t>Coverage</w:t>
            </w:r>
          </w:p>
        </w:tc>
      </w:tr>
      <w:tr w:rsidR="00285612" w14:paraId="64F36E1C" w14:textId="77777777" w:rsidTr="00444EC1">
        <w:tc>
          <w:tcPr>
            <w:tcW w:w="2405" w:type="dxa"/>
            <w:tcMar>
              <w:top w:w="80" w:type="dxa"/>
              <w:left w:w="120" w:type="dxa"/>
              <w:bottom w:w="80" w:type="dxa"/>
              <w:right w:w="120" w:type="dxa"/>
            </w:tcMar>
            <w:vAlign w:val="center"/>
          </w:tcPr>
          <w:p w14:paraId="500B245E" w14:textId="77777777" w:rsidR="00285612" w:rsidRDefault="00000000">
            <w:r>
              <w:t>Unit</w:t>
            </w:r>
          </w:p>
        </w:tc>
        <w:tc>
          <w:tcPr>
            <w:tcW w:w="7563" w:type="dxa"/>
            <w:tcMar>
              <w:top w:w="80" w:type="dxa"/>
              <w:left w:w="120" w:type="dxa"/>
              <w:bottom w:w="80" w:type="dxa"/>
              <w:right w:w="120" w:type="dxa"/>
            </w:tcMar>
            <w:vAlign w:val="center"/>
          </w:tcPr>
          <w:p w14:paraId="567F191E" w14:textId="77777777" w:rsidR="00285612" w:rsidRDefault="00000000">
            <w:r>
              <w:t>PenaltyCalculator, RelaxationModeService, RuleEngine, ManualScheduleEditor, ImpactAnalysisService, SnapshotManager, UndoRedoManager, ScheduleDiffService, CommandsFileReader.</w:t>
            </w:r>
          </w:p>
        </w:tc>
      </w:tr>
      <w:tr w:rsidR="00285612" w14:paraId="5BEE994E" w14:textId="77777777" w:rsidTr="00444EC1">
        <w:tc>
          <w:tcPr>
            <w:tcW w:w="2405" w:type="dxa"/>
            <w:tcMar>
              <w:top w:w="80" w:type="dxa"/>
              <w:left w:w="120" w:type="dxa"/>
              <w:bottom w:w="80" w:type="dxa"/>
              <w:right w:w="120" w:type="dxa"/>
            </w:tcMar>
            <w:vAlign w:val="center"/>
          </w:tcPr>
          <w:p w14:paraId="69D41CAF" w14:textId="77777777" w:rsidR="00285612" w:rsidRDefault="00000000">
            <w:r>
              <w:lastRenderedPageBreak/>
              <w:t>Integration</w:t>
            </w:r>
          </w:p>
        </w:tc>
        <w:tc>
          <w:tcPr>
            <w:tcW w:w="7563" w:type="dxa"/>
            <w:tcMar>
              <w:top w:w="80" w:type="dxa"/>
              <w:left w:w="120" w:type="dxa"/>
              <w:bottom w:w="80" w:type="dxa"/>
              <w:right w:w="120" w:type="dxa"/>
            </w:tcMar>
            <w:vAlign w:val="center"/>
          </w:tcPr>
          <w:p w14:paraId="095D50BA" w14:textId="77777777" w:rsidR="00285612" w:rsidRDefault="00000000">
            <w:r>
              <w:t>SchedulingService relaxation trigger, manual move/cache update, snapshot save/load, compare command and diff_report.txt.</w:t>
            </w:r>
          </w:p>
        </w:tc>
      </w:tr>
      <w:tr w:rsidR="00285612" w14:paraId="575B108C" w14:textId="77777777" w:rsidTr="00444EC1">
        <w:tc>
          <w:tcPr>
            <w:tcW w:w="2405" w:type="dxa"/>
            <w:tcMar>
              <w:top w:w="80" w:type="dxa"/>
              <w:left w:w="120" w:type="dxa"/>
              <w:bottom w:w="80" w:type="dxa"/>
              <w:right w:w="120" w:type="dxa"/>
            </w:tcMar>
            <w:vAlign w:val="center"/>
          </w:tcPr>
          <w:p w14:paraId="6B7C25D7" w14:textId="77777777" w:rsidR="00285612" w:rsidRDefault="00000000">
            <w:r>
              <w:t>System</w:t>
            </w:r>
          </w:p>
        </w:tc>
        <w:tc>
          <w:tcPr>
            <w:tcW w:w="7563" w:type="dxa"/>
            <w:tcMar>
              <w:top w:w="80" w:type="dxa"/>
              <w:left w:w="120" w:type="dxa"/>
              <w:bottom w:w="80" w:type="dxa"/>
              <w:right w:w="120" w:type="dxa"/>
            </w:tcMar>
            <w:vAlign w:val="center"/>
          </w:tcPr>
          <w:p w14:paraId="14C4A783" w14:textId="77777777" w:rsidR="00285612" w:rsidRDefault="00000000">
            <w:r>
              <w:t>Complete GUI and file-based flows with relaxation, manual move, snapshots, compare, and export.</w:t>
            </w:r>
          </w:p>
        </w:tc>
      </w:tr>
      <w:tr w:rsidR="00285612" w14:paraId="5299708A" w14:textId="77777777" w:rsidTr="00444EC1">
        <w:tc>
          <w:tcPr>
            <w:tcW w:w="2405" w:type="dxa"/>
            <w:tcMar>
              <w:top w:w="80" w:type="dxa"/>
              <w:left w:w="120" w:type="dxa"/>
              <w:bottom w:w="80" w:type="dxa"/>
              <w:right w:w="120" w:type="dxa"/>
            </w:tcMar>
            <w:vAlign w:val="center"/>
          </w:tcPr>
          <w:p w14:paraId="5B96C165" w14:textId="77777777" w:rsidR="00285612" w:rsidRDefault="00000000">
            <w:r>
              <w:t>Performance</w:t>
            </w:r>
          </w:p>
        </w:tc>
        <w:tc>
          <w:tcPr>
            <w:tcW w:w="7563" w:type="dxa"/>
            <w:tcMar>
              <w:top w:w="80" w:type="dxa"/>
              <w:left w:w="120" w:type="dxa"/>
              <w:bottom w:w="80" w:type="dxa"/>
              <w:right w:w="120" w:type="dxa"/>
            </w:tcMar>
            <w:vAlign w:val="center"/>
          </w:tcPr>
          <w:p w14:paraId="4186272B" w14:textId="77777777" w:rsidR="00285612" w:rsidRDefault="00000000">
            <w:r>
              <w:t>Impact analysis &lt; 200ms, snapshot save/load &lt; 50ms, and responsive background execution.</w:t>
            </w:r>
          </w:p>
        </w:tc>
      </w:tr>
    </w:tbl>
    <w:p w14:paraId="637F48C1" w14:textId="77777777" w:rsidR="00285612" w:rsidRDefault="00000000">
      <w:pPr>
        <w:pStyle w:val="21"/>
      </w:pPr>
      <w:r>
        <w:t>9.9 Part 4 Requirement Traceability</w:t>
      </w:r>
    </w:p>
    <w:tbl>
      <w:tblPr>
        <w:tblStyle w:val="aff2"/>
        <w:tblW w:w="0" w:type="auto"/>
        <w:tblLook w:val="04A0" w:firstRow="1" w:lastRow="0" w:firstColumn="1" w:lastColumn="0" w:noHBand="0" w:noVBand="1"/>
      </w:tblPr>
      <w:tblGrid>
        <w:gridCol w:w="1980"/>
        <w:gridCol w:w="4111"/>
        <w:gridCol w:w="3877"/>
      </w:tblGrid>
      <w:tr w:rsidR="00285612" w14:paraId="2B12A2A4" w14:textId="77777777" w:rsidTr="00444EC1">
        <w:tc>
          <w:tcPr>
            <w:tcW w:w="1980" w:type="dxa"/>
            <w:shd w:val="clear" w:color="auto" w:fill="F2F4F7"/>
            <w:tcMar>
              <w:top w:w="80" w:type="dxa"/>
              <w:left w:w="120" w:type="dxa"/>
              <w:bottom w:w="80" w:type="dxa"/>
              <w:right w:w="120" w:type="dxa"/>
            </w:tcMar>
            <w:vAlign w:val="center"/>
          </w:tcPr>
          <w:p w14:paraId="25170029" w14:textId="77777777" w:rsidR="00285612" w:rsidRDefault="00000000">
            <w:r>
              <w:rPr>
                <w:b/>
              </w:rPr>
              <w:t>SRS Req.</w:t>
            </w:r>
          </w:p>
        </w:tc>
        <w:tc>
          <w:tcPr>
            <w:tcW w:w="4111" w:type="dxa"/>
            <w:shd w:val="clear" w:color="auto" w:fill="F2F4F7"/>
            <w:tcMar>
              <w:top w:w="80" w:type="dxa"/>
              <w:left w:w="120" w:type="dxa"/>
              <w:bottom w:w="80" w:type="dxa"/>
              <w:right w:w="120" w:type="dxa"/>
            </w:tcMar>
            <w:vAlign w:val="center"/>
          </w:tcPr>
          <w:p w14:paraId="7E6DFBE2" w14:textId="77777777" w:rsidR="00285612" w:rsidRDefault="00000000">
            <w:r>
              <w:rPr>
                <w:b/>
              </w:rPr>
              <w:t>Requirement Summary</w:t>
            </w:r>
          </w:p>
        </w:tc>
        <w:tc>
          <w:tcPr>
            <w:tcW w:w="3877" w:type="dxa"/>
            <w:shd w:val="clear" w:color="auto" w:fill="F2F4F7"/>
            <w:tcMar>
              <w:top w:w="80" w:type="dxa"/>
              <w:left w:w="120" w:type="dxa"/>
              <w:bottom w:w="80" w:type="dxa"/>
              <w:right w:w="120" w:type="dxa"/>
            </w:tcMar>
            <w:vAlign w:val="center"/>
          </w:tcPr>
          <w:p w14:paraId="5C6508E2" w14:textId="77777777" w:rsidR="00285612" w:rsidRDefault="00000000">
            <w:r>
              <w:rPr>
                <w:b/>
              </w:rPr>
              <w:t>Design Coverage</w:t>
            </w:r>
          </w:p>
        </w:tc>
      </w:tr>
      <w:tr w:rsidR="00285612" w14:paraId="462122BC" w14:textId="77777777" w:rsidTr="00444EC1">
        <w:tc>
          <w:tcPr>
            <w:tcW w:w="1980" w:type="dxa"/>
            <w:tcMar>
              <w:top w:w="80" w:type="dxa"/>
              <w:left w:w="120" w:type="dxa"/>
              <w:bottom w:w="80" w:type="dxa"/>
              <w:right w:w="120" w:type="dxa"/>
            </w:tcMar>
            <w:vAlign w:val="center"/>
          </w:tcPr>
          <w:p w14:paraId="04F62D92" w14:textId="77777777" w:rsidR="00285612" w:rsidRDefault="00000000">
            <w:r>
              <w:t>4.2.1.1</w:t>
            </w:r>
          </w:p>
        </w:tc>
        <w:tc>
          <w:tcPr>
            <w:tcW w:w="4111" w:type="dxa"/>
            <w:tcMar>
              <w:top w:w="80" w:type="dxa"/>
              <w:left w:w="120" w:type="dxa"/>
              <w:bottom w:w="80" w:type="dxa"/>
              <w:right w:w="120" w:type="dxa"/>
            </w:tcMar>
            <w:vAlign w:val="center"/>
          </w:tcPr>
          <w:p w14:paraId="733EF228" w14:textId="77777777" w:rsidR="00285612" w:rsidRDefault="00000000">
            <w:r>
              <w:t>Switch to relaxation mode when strict scheduling fails.</w:t>
            </w:r>
          </w:p>
        </w:tc>
        <w:tc>
          <w:tcPr>
            <w:tcW w:w="3877" w:type="dxa"/>
            <w:tcMar>
              <w:top w:w="80" w:type="dxa"/>
              <w:left w:w="120" w:type="dxa"/>
              <w:bottom w:w="80" w:type="dxa"/>
              <w:right w:w="120" w:type="dxa"/>
            </w:tcMar>
            <w:vAlign w:val="center"/>
          </w:tcPr>
          <w:p w14:paraId="50DCEA9B" w14:textId="77777777" w:rsidR="00285612" w:rsidRDefault="00000000">
            <w:r>
              <w:t>RelaxationModeService and SchedulingService interaction.</w:t>
            </w:r>
          </w:p>
        </w:tc>
      </w:tr>
      <w:tr w:rsidR="00285612" w14:paraId="728E1219" w14:textId="77777777" w:rsidTr="00444EC1">
        <w:tc>
          <w:tcPr>
            <w:tcW w:w="1980" w:type="dxa"/>
            <w:tcMar>
              <w:top w:w="80" w:type="dxa"/>
              <w:left w:w="120" w:type="dxa"/>
              <w:bottom w:w="80" w:type="dxa"/>
              <w:right w:w="120" w:type="dxa"/>
            </w:tcMar>
            <w:vAlign w:val="center"/>
          </w:tcPr>
          <w:p w14:paraId="003E6BC1" w14:textId="77777777" w:rsidR="00285612" w:rsidRDefault="00000000">
            <w:r>
              <w:t>4.2.1.2</w:t>
            </w:r>
          </w:p>
        </w:tc>
        <w:tc>
          <w:tcPr>
            <w:tcW w:w="4111" w:type="dxa"/>
            <w:tcMar>
              <w:top w:w="80" w:type="dxa"/>
              <w:left w:w="120" w:type="dxa"/>
              <w:bottom w:w="80" w:type="dxa"/>
              <w:right w:w="120" w:type="dxa"/>
            </w:tcMar>
            <w:vAlign w:val="center"/>
          </w:tcPr>
          <w:p w14:paraId="75B87C57" w14:textId="77777777" w:rsidR="00285612" w:rsidRDefault="00000000">
            <w:r>
              <w:t>Total Penalty Score matrix.</w:t>
            </w:r>
          </w:p>
        </w:tc>
        <w:tc>
          <w:tcPr>
            <w:tcW w:w="3877" w:type="dxa"/>
            <w:tcMar>
              <w:top w:w="80" w:type="dxa"/>
              <w:left w:w="120" w:type="dxa"/>
              <w:bottom w:w="80" w:type="dxa"/>
              <w:right w:w="120" w:type="dxa"/>
            </w:tcMar>
            <w:vAlign w:val="center"/>
          </w:tcPr>
          <w:p w14:paraId="4186FC69" w14:textId="77777777" w:rsidR="00285612" w:rsidRDefault="00000000">
            <w:r>
              <w:t>PenaltyCalculator with Minor=10, Moderate=50, Critical=infinity.</w:t>
            </w:r>
          </w:p>
        </w:tc>
      </w:tr>
      <w:tr w:rsidR="00285612" w14:paraId="12E4EAFD" w14:textId="77777777" w:rsidTr="00444EC1">
        <w:tc>
          <w:tcPr>
            <w:tcW w:w="1980" w:type="dxa"/>
            <w:tcMar>
              <w:top w:w="80" w:type="dxa"/>
              <w:left w:w="120" w:type="dxa"/>
              <w:bottom w:w="80" w:type="dxa"/>
              <w:right w:w="120" w:type="dxa"/>
            </w:tcMar>
            <w:vAlign w:val="center"/>
          </w:tcPr>
          <w:p w14:paraId="4F592DA3" w14:textId="77777777" w:rsidR="00285612" w:rsidRDefault="00000000">
            <w:r>
              <w:t>4.2.1.3</w:t>
            </w:r>
          </w:p>
        </w:tc>
        <w:tc>
          <w:tcPr>
            <w:tcW w:w="4111" w:type="dxa"/>
            <w:tcMar>
              <w:top w:w="80" w:type="dxa"/>
              <w:left w:w="120" w:type="dxa"/>
              <w:bottom w:w="80" w:type="dxa"/>
              <w:right w:w="120" w:type="dxa"/>
            </w:tcMar>
            <w:vAlign w:val="center"/>
          </w:tcPr>
          <w:p w14:paraId="2B389710" w14:textId="77777777" w:rsidR="00285612" w:rsidRDefault="00000000">
            <w:r>
              <w:t>Present up to three alternatives sorted by penalty.</w:t>
            </w:r>
          </w:p>
        </w:tc>
        <w:tc>
          <w:tcPr>
            <w:tcW w:w="3877" w:type="dxa"/>
            <w:tcMar>
              <w:top w:w="80" w:type="dxa"/>
              <w:left w:w="120" w:type="dxa"/>
              <w:bottom w:w="80" w:type="dxa"/>
              <w:right w:w="120" w:type="dxa"/>
            </w:tcMar>
            <w:vAlign w:val="center"/>
          </w:tcPr>
          <w:p w14:paraId="35081A47" w14:textId="77777777" w:rsidR="00285612" w:rsidRDefault="00000000">
            <w:r>
              <w:t>RelaxedExamSystem and TradeOffRecommendation ordering.</w:t>
            </w:r>
          </w:p>
        </w:tc>
      </w:tr>
      <w:tr w:rsidR="00285612" w14:paraId="03F4D707" w14:textId="77777777" w:rsidTr="00444EC1">
        <w:tc>
          <w:tcPr>
            <w:tcW w:w="1980" w:type="dxa"/>
            <w:tcMar>
              <w:top w:w="80" w:type="dxa"/>
              <w:left w:w="120" w:type="dxa"/>
              <w:bottom w:w="80" w:type="dxa"/>
              <w:right w:w="120" w:type="dxa"/>
            </w:tcMar>
            <w:vAlign w:val="center"/>
          </w:tcPr>
          <w:p w14:paraId="7317B38A" w14:textId="77777777" w:rsidR="00285612" w:rsidRDefault="00000000">
            <w:r>
              <w:t>4.2.2.1</w:t>
            </w:r>
          </w:p>
        </w:tc>
        <w:tc>
          <w:tcPr>
            <w:tcW w:w="4111" w:type="dxa"/>
            <w:tcMar>
              <w:top w:w="80" w:type="dxa"/>
              <w:left w:w="120" w:type="dxa"/>
              <w:bottom w:w="80" w:type="dxa"/>
              <w:right w:w="120" w:type="dxa"/>
            </w:tcMar>
            <w:vAlign w:val="center"/>
          </w:tcPr>
          <w:p w14:paraId="6F4FA7D8" w14:textId="77777777" w:rsidR="00285612" w:rsidRDefault="00000000">
            <w:r>
              <w:t>Manual rescheduling by GUI and file commands.</w:t>
            </w:r>
          </w:p>
        </w:tc>
        <w:tc>
          <w:tcPr>
            <w:tcW w:w="3877" w:type="dxa"/>
            <w:tcMar>
              <w:top w:w="80" w:type="dxa"/>
              <w:left w:w="120" w:type="dxa"/>
              <w:bottom w:w="80" w:type="dxa"/>
              <w:right w:w="120" w:type="dxa"/>
            </w:tcMar>
            <w:vAlign w:val="center"/>
          </w:tcPr>
          <w:p w14:paraId="5DE70D44" w14:textId="77777777" w:rsidR="00285612" w:rsidRDefault="00000000">
            <w:r>
              <w:t>ManualScheduleEditor, InteractiveCalendarBoard, commands.txt MOVE.</w:t>
            </w:r>
          </w:p>
        </w:tc>
      </w:tr>
      <w:tr w:rsidR="00285612" w14:paraId="500F9C1E" w14:textId="77777777" w:rsidTr="00444EC1">
        <w:tc>
          <w:tcPr>
            <w:tcW w:w="1980" w:type="dxa"/>
            <w:tcMar>
              <w:top w:w="80" w:type="dxa"/>
              <w:left w:w="120" w:type="dxa"/>
              <w:bottom w:w="80" w:type="dxa"/>
              <w:right w:w="120" w:type="dxa"/>
            </w:tcMar>
            <w:vAlign w:val="center"/>
          </w:tcPr>
          <w:p w14:paraId="62E9DB8B" w14:textId="77777777" w:rsidR="00285612" w:rsidRDefault="00000000">
            <w:r>
              <w:t>4.2.2.2</w:t>
            </w:r>
          </w:p>
        </w:tc>
        <w:tc>
          <w:tcPr>
            <w:tcW w:w="4111" w:type="dxa"/>
            <w:tcMar>
              <w:top w:w="80" w:type="dxa"/>
              <w:left w:w="120" w:type="dxa"/>
              <w:bottom w:w="80" w:type="dxa"/>
              <w:right w:w="120" w:type="dxa"/>
            </w:tcMar>
            <w:vAlign w:val="center"/>
          </w:tcPr>
          <w:p w14:paraId="40983F95" w14:textId="77777777" w:rsidR="00285612" w:rsidRDefault="00000000">
            <w:r>
              <w:t>Background recalculation without input reload.</w:t>
            </w:r>
          </w:p>
        </w:tc>
        <w:tc>
          <w:tcPr>
            <w:tcW w:w="3877" w:type="dxa"/>
            <w:tcMar>
              <w:top w:w="80" w:type="dxa"/>
              <w:left w:w="120" w:type="dxa"/>
              <w:bottom w:w="80" w:type="dxa"/>
              <w:right w:w="120" w:type="dxa"/>
            </w:tcMar>
            <w:vAlign w:val="center"/>
          </w:tcPr>
          <w:p w14:paraId="2BCC1A09" w14:textId="77777777" w:rsidR="00285612" w:rsidRDefault="00000000">
            <w:r>
              <w:t>RuleEngine, ImpactAnalysisService, AsyncScheduleRunner, cached state.</w:t>
            </w:r>
          </w:p>
        </w:tc>
      </w:tr>
      <w:tr w:rsidR="00285612" w14:paraId="7EA38147" w14:textId="77777777" w:rsidTr="00444EC1">
        <w:tc>
          <w:tcPr>
            <w:tcW w:w="1980" w:type="dxa"/>
            <w:tcMar>
              <w:top w:w="80" w:type="dxa"/>
              <w:left w:w="120" w:type="dxa"/>
              <w:bottom w:w="80" w:type="dxa"/>
              <w:right w:w="120" w:type="dxa"/>
            </w:tcMar>
            <w:vAlign w:val="center"/>
          </w:tcPr>
          <w:p w14:paraId="01E5045E" w14:textId="77777777" w:rsidR="00285612" w:rsidRDefault="00000000">
            <w:r>
              <w:t>4.2.2.3</w:t>
            </w:r>
          </w:p>
        </w:tc>
        <w:tc>
          <w:tcPr>
            <w:tcW w:w="4111" w:type="dxa"/>
            <w:tcMar>
              <w:top w:w="80" w:type="dxa"/>
              <w:left w:w="120" w:type="dxa"/>
              <w:bottom w:w="80" w:type="dxa"/>
              <w:right w:w="120" w:type="dxa"/>
            </w:tcMar>
            <w:vAlign w:val="center"/>
          </w:tcPr>
          <w:p w14:paraId="49E538FA" w14:textId="77777777" w:rsidR="00285612" w:rsidRDefault="00000000">
            <w:r>
              <w:t>Green resolved and red new conflicts.</w:t>
            </w:r>
          </w:p>
        </w:tc>
        <w:tc>
          <w:tcPr>
            <w:tcW w:w="3877" w:type="dxa"/>
            <w:tcMar>
              <w:top w:w="80" w:type="dxa"/>
              <w:left w:w="120" w:type="dxa"/>
              <w:bottom w:w="80" w:type="dxa"/>
              <w:right w:w="120" w:type="dxa"/>
            </w:tcMar>
            <w:vAlign w:val="center"/>
          </w:tcPr>
          <w:p w14:paraId="79C7BCD0" w14:textId="77777777" w:rsidR="00285612" w:rsidRDefault="00000000">
            <w:r>
              <w:t>ImpactAnalysisResult examples and color categories.</w:t>
            </w:r>
          </w:p>
        </w:tc>
      </w:tr>
      <w:tr w:rsidR="00285612" w14:paraId="4222D3DF" w14:textId="77777777" w:rsidTr="00444EC1">
        <w:tc>
          <w:tcPr>
            <w:tcW w:w="1980" w:type="dxa"/>
            <w:tcMar>
              <w:top w:w="80" w:type="dxa"/>
              <w:left w:w="120" w:type="dxa"/>
              <w:bottom w:w="80" w:type="dxa"/>
              <w:right w:w="120" w:type="dxa"/>
            </w:tcMar>
            <w:vAlign w:val="center"/>
          </w:tcPr>
          <w:p w14:paraId="61A37B99" w14:textId="77777777" w:rsidR="00285612" w:rsidRDefault="00000000">
            <w:r>
              <w:t>4.2.3.1</w:t>
            </w:r>
          </w:p>
        </w:tc>
        <w:tc>
          <w:tcPr>
            <w:tcW w:w="4111" w:type="dxa"/>
            <w:tcMar>
              <w:top w:w="80" w:type="dxa"/>
              <w:left w:w="120" w:type="dxa"/>
              <w:bottom w:w="80" w:type="dxa"/>
              <w:right w:w="120" w:type="dxa"/>
            </w:tcMar>
            <w:vAlign w:val="center"/>
          </w:tcPr>
          <w:p w14:paraId="57C991B2" w14:textId="77777777" w:rsidR="00285612" w:rsidRDefault="00000000">
            <w:r>
              <w:t>Named in-memory snapshots.</w:t>
            </w:r>
          </w:p>
        </w:tc>
        <w:tc>
          <w:tcPr>
            <w:tcW w:w="3877" w:type="dxa"/>
            <w:tcMar>
              <w:top w:w="80" w:type="dxa"/>
              <w:left w:w="120" w:type="dxa"/>
              <w:bottom w:w="80" w:type="dxa"/>
              <w:right w:w="120" w:type="dxa"/>
            </w:tcMar>
            <w:vAlign w:val="center"/>
          </w:tcPr>
          <w:p w14:paraId="6AE72FD4" w14:textId="77777777" w:rsidR="00285612" w:rsidRDefault="00000000">
            <w:r>
              <w:t>Snapshot, SnapshotManager, SnapshotRepository.</w:t>
            </w:r>
          </w:p>
        </w:tc>
      </w:tr>
      <w:tr w:rsidR="00285612" w14:paraId="09A0E139" w14:textId="77777777" w:rsidTr="00444EC1">
        <w:tc>
          <w:tcPr>
            <w:tcW w:w="1980" w:type="dxa"/>
            <w:tcMar>
              <w:top w:w="80" w:type="dxa"/>
              <w:left w:w="120" w:type="dxa"/>
              <w:bottom w:w="80" w:type="dxa"/>
              <w:right w:w="120" w:type="dxa"/>
            </w:tcMar>
            <w:vAlign w:val="center"/>
          </w:tcPr>
          <w:p w14:paraId="4D26F597" w14:textId="77777777" w:rsidR="00285612" w:rsidRDefault="00000000">
            <w:r>
              <w:t>4.2.3.2</w:t>
            </w:r>
          </w:p>
        </w:tc>
        <w:tc>
          <w:tcPr>
            <w:tcW w:w="4111" w:type="dxa"/>
            <w:tcMar>
              <w:top w:w="80" w:type="dxa"/>
              <w:left w:w="120" w:type="dxa"/>
              <w:bottom w:w="80" w:type="dxa"/>
              <w:right w:w="120" w:type="dxa"/>
            </w:tcMar>
            <w:vAlign w:val="center"/>
          </w:tcPr>
          <w:p w14:paraId="6AA88B0D" w14:textId="77777777" w:rsidR="00285612" w:rsidRDefault="00000000">
            <w:r>
              <w:t>Undo/redo up to 20 historical steps.</w:t>
            </w:r>
          </w:p>
        </w:tc>
        <w:tc>
          <w:tcPr>
            <w:tcW w:w="3877" w:type="dxa"/>
            <w:tcMar>
              <w:top w:w="80" w:type="dxa"/>
              <w:left w:w="120" w:type="dxa"/>
              <w:bottom w:w="80" w:type="dxa"/>
              <w:right w:w="120" w:type="dxa"/>
            </w:tcMar>
            <w:vAlign w:val="center"/>
          </w:tcPr>
          <w:p w14:paraId="5EEB72D3" w14:textId="77777777" w:rsidR="00285612" w:rsidRDefault="00000000">
            <w:r>
              <w:t>UndoRedoManager and ScheduleModificationCommand.</w:t>
            </w:r>
          </w:p>
        </w:tc>
      </w:tr>
      <w:tr w:rsidR="00285612" w14:paraId="25DF9C4B" w14:textId="77777777" w:rsidTr="00444EC1">
        <w:tc>
          <w:tcPr>
            <w:tcW w:w="1980" w:type="dxa"/>
            <w:tcMar>
              <w:top w:w="80" w:type="dxa"/>
              <w:left w:w="120" w:type="dxa"/>
              <w:bottom w:w="80" w:type="dxa"/>
              <w:right w:w="120" w:type="dxa"/>
            </w:tcMar>
            <w:vAlign w:val="center"/>
          </w:tcPr>
          <w:p w14:paraId="7BECEFA4" w14:textId="77777777" w:rsidR="00285612" w:rsidRDefault="00000000">
            <w:r>
              <w:t>4.2.3.3</w:t>
            </w:r>
          </w:p>
        </w:tc>
        <w:tc>
          <w:tcPr>
            <w:tcW w:w="4111" w:type="dxa"/>
            <w:tcMar>
              <w:top w:w="80" w:type="dxa"/>
              <w:left w:w="120" w:type="dxa"/>
              <w:bottom w:w="80" w:type="dxa"/>
              <w:right w:w="120" w:type="dxa"/>
            </w:tcMar>
            <w:vAlign w:val="center"/>
          </w:tcPr>
          <w:p w14:paraId="4BB25FA9" w14:textId="77777777" w:rsidR="00285612" w:rsidRDefault="00000000">
            <w:r>
              <w:t>Diff between snapshots.</w:t>
            </w:r>
          </w:p>
        </w:tc>
        <w:tc>
          <w:tcPr>
            <w:tcW w:w="3877" w:type="dxa"/>
            <w:tcMar>
              <w:top w:w="80" w:type="dxa"/>
              <w:left w:w="120" w:type="dxa"/>
              <w:bottom w:w="80" w:type="dxa"/>
              <w:right w:w="120" w:type="dxa"/>
            </w:tcMar>
            <w:vAlign w:val="center"/>
          </w:tcPr>
          <w:p w14:paraId="150CC49E" w14:textId="77777777" w:rsidR="00285612" w:rsidRDefault="00000000">
            <w:r>
              <w:t>ScheduleDiffService, SnapshotComparisonResult, diff_report.txt.</w:t>
            </w:r>
          </w:p>
        </w:tc>
      </w:tr>
      <w:tr w:rsidR="00285612" w14:paraId="1CF6431B" w14:textId="77777777" w:rsidTr="00444EC1">
        <w:tc>
          <w:tcPr>
            <w:tcW w:w="1980" w:type="dxa"/>
            <w:tcMar>
              <w:top w:w="80" w:type="dxa"/>
              <w:left w:w="120" w:type="dxa"/>
              <w:bottom w:w="80" w:type="dxa"/>
              <w:right w:w="120" w:type="dxa"/>
            </w:tcMar>
            <w:vAlign w:val="center"/>
          </w:tcPr>
          <w:p w14:paraId="0E7BBA3F" w14:textId="77777777" w:rsidR="00285612" w:rsidRDefault="00000000">
            <w:r>
              <w:t>4.4.1</w:t>
            </w:r>
          </w:p>
        </w:tc>
        <w:tc>
          <w:tcPr>
            <w:tcW w:w="4111" w:type="dxa"/>
            <w:tcMar>
              <w:top w:w="80" w:type="dxa"/>
              <w:left w:w="120" w:type="dxa"/>
              <w:bottom w:w="80" w:type="dxa"/>
              <w:right w:w="120" w:type="dxa"/>
            </w:tcMar>
            <w:vAlign w:val="center"/>
          </w:tcPr>
          <w:p w14:paraId="3BA4C3ED" w14:textId="77777777" w:rsidR="00285612" w:rsidRDefault="00000000">
            <w:r>
              <w:t>Impact analysis &lt; 200ms.</w:t>
            </w:r>
          </w:p>
        </w:tc>
        <w:tc>
          <w:tcPr>
            <w:tcW w:w="3877" w:type="dxa"/>
            <w:tcMar>
              <w:top w:w="80" w:type="dxa"/>
              <w:left w:w="120" w:type="dxa"/>
              <w:bottom w:w="80" w:type="dxa"/>
              <w:right w:w="120" w:type="dxa"/>
            </w:tcMar>
            <w:vAlign w:val="center"/>
          </w:tcPr>
          <w:p w14:paraId="3AFD280D" w14:textId="77777777" w:rsidR="00285612" w:rsidRDefault="00000000">
            <w:r>
              <w:t>Indexed incremental recalculation and background fallback.</w:t>
            </w:r>
          </w:p>
        </w:tc>
      </w:tr>
      <w:tr w:rsidR="00285612" w14:paraId="3311435C" w14:textId="77777777" w:rsidTr="00444EC1">
        <w:tc>
          <w:tcPr>
            <w:tcW w:w="1980" w:type="dxa"/>
            <w:tcMar>
              <w:top w:w="80" w:type="dxa"/>
              <w:left w:w="120" w:type="dxa"/>
              <w:bottom w:w="80" w:type="dxa"/>
              <w:right w:w="120" w:type="dxa"/>
            </w:tcMar>
            <w:vAlign w:val="center"/>
          </w:tcPr>
          <w:p w14:paraId="2E79281E" w14:textId="77777777" w:rsidR="00285612" w:rsidRDefault="00000000">
            <w:r>
              <w:t>4.4.2</w:t>
            </w:r>
          </w:p>
        </w:tc>
        <w:tc>
          <w:tcPr>
            <w:tcW w:w="4111" w:type="dxa"/>
            <w:tcMar>
              <w:top w:w="80" w:type="dxa"/>
              <w:left w:w="120" w:type="dxa"/>
              <w:bottom w:w="80" w:type="dxa"/>
              <w:right w:w="120" w:type="dxa"/>
            </w:tcMar>
            <w:vAlign w:val="center"/>
          </w:tcPr>
          <w:p w14:paraId="7904E169" w14:textId="77777777" w:rsidR="00285612" w:rsidRDefault="00000000">
            <w:r>
              <w:t>Snapshot save/load &lt; 50ms.</w:t>
            </w:r>
          </w:p>
        </w:tc>
        <w:tc>
          <w:tcPr>
            <w:tcW w:w="3877" w:type="dxa"/>
            <w:tcMar>
              <w:top w:w="80" w:type="dxa"/>
              <w:left w:w="120" w:type="dxa"/>
              <w:bottom w:w="80" w:type="dxa"/>
              <w:right w:w="120" w:type="dxa"/>
            </w:tcMar>
            <w:vAlign w:val="center"/>
          </w:tcPr>
          <w:p w14:paraId="4B48632B" w14:textId="77777777" w:rsidR="00285612" w:rsidRDefault="00000000">
            <w:r>
              <w:t>In-memory repository strategy.</w:t>
            </w:r>
          </w:p>
        </w:tc>
      </w:tr>
    </w:tbl>
    <w:p w14:paraId="3851F8FD" w14:textId="77777777" w:rsidR="001A4C80" w:rsidRDefault="001A4C80">
      <w:pPr>
        <w:spacing w:after="0"/>
      </w:pPr>
    </w:p>
    <w:p w14:paraId="3BC9D036" w14:textId="77777777" w:rsidR="001A4C80" w:rsidRDefault="00000000">
      <w:pPr>
        <w:pStyle w:val="1"/>
        <w:spacing w:before="200" w:line="259" w:lineRule="auto"/>
      </w:pPr>
      <w:r>
        <w:rPr>
          <w:color w:val="255A78"/>
          <w:sz w:val="26"/>
        </w:rPr>
        <w:t>10. Summary</w:t>
      </w:r>
    </w:p>
    <w:p w14:paraId="48457A56" w14:textId="77777777" w:rsidR="001A4C80" w:rsidRDefault="00000000">
      <w:pPr>
        <w:spacing w:line="259" w:lineRule="auto"/>
      </w:pPr>
      <w:r>
        <w:t>The Version 3.0 + 4.0 design adds a preferences layer, modular constraints, precise metric calculation, safe ranking behavior, relaxation recommendations, manual schedule editing, impact analysis, in-memory snapshots, undo/redo, and snapshot comparison. Both GUI and file-based flows use the same services so business logic is not duplicated.</w:t>
      </w:r>
    </w:p>
    <w:p w14:paraId="2C732377" w14:textId="77777777" w:rsidR="00907788" w:rsidRDefault="00907788"/>
    <w:p w14:paraId="5824471F" w14:textId="77777777" w:rsidR="00907788" w:rsidRDefault="00907788"/>
    <w:p w14:paraId="02C967A0" w14:textId="77777777" w:rsidR="00907788" w:rsidRDefault="00907788"/>
    <w:p w14:paraId="04E184FF" w14:textId="77777777" w:rsidR="00907788" w:rsidRDefault="00907788"/>
    <w:sectPr w:rsidR="00907788" w:rsidSect="00034616">
      <w:headerReference w:type="default" r:id="rId8"/>
      <w:footerReference w:type="default" r:id="rId9"/>
      <w:pgSz w:w="11906" w:h="16838"/>
      <w:pgMar w:top="879" w:right="964" w:bottom="879"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848A0" w14:textId="77777777" w:rsidR="005B6580" w:rsidRDefault="005B6580">
      <w:pPr>
        <w:spacing w:after="0" w:line="240" w:lineRule="auto"/>
      </w:pPr>
      <w:r>
        <w:separator/>
      </w:r>
    </w:p>
  </w:endnote>
  <w:endnote w:type="continuationSeparator" w:id="0">
    <w:p w14:paraId="23F9B475" w14:textId="77777777" w:rsidR="005B6580" w:rsidRDefault="005B6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0A37" w14:textId="77777777" w:rsidR="001A4C80" w:rsidRDefault="00000000">
    <w:pPr>
      <w:pStyle w:val="a7"/>
      <w:jc w:val="center"/>
    </w:pPr>
    <w:r>
      <w:rPr>
        <w:color w:val="66727C"/>
        <w:sz w:val="17"/>
      </w:rPr>
      <w:t>Schedulix • Software Design • Version 3</w:t>
    </w:r>
    <w:r w:rsidR="004A43C7">
      <w:rPr>
        <w:color w:val="66727C"/>
        <w:sz w:val="17"/>
      </w:rPr>
      <w:t xml:space="preserve">.0 + </w:t>
    </w:r>
    <w:r>
      <w:rPr>
        <w:color w:val="66727C"/>
        <w:sz w:val="17"/>
      </w:rPr>
      <w:t xml:space="preserve">4.0     |     </w:t>
    </w:r>
    <w:r>
      <w:fldChar w:fldCharType="begin"/>
    </w:r>
    <w:r>
      <w:instrText xml:space="preserve"> PAGE </w:instrText>
    </w:r>
    <w:r>
      <w:fldChar w:fldCharType="separate"/>
    </w:r>
    <w:r w:rsidR="00DA26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E2A8" w14:textId="77777777" w:rsidR="005B6580" w:rsidRDefault="005B6580">
      <w:pPr>
        <w:spacing w:after="0" w:line="240" w:lineRule="auto"/>
      </w:pPr>
      <w:r>
        <w:separator/>
      </w:r>
    </w:p>
  </w:footnote>
  <w:footnote w:type="continuationSeparator" w:id="0">
    <w:p w14:paraId="6FCE6682" w14:textId="77777777" w:rsidR="005B6580" w:rsidRDefault="005B6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45F2" w14:textId="77777777" w:rsidR="001A4C80" w:rsidRDefault="00000000">
    <w:pPr>
      <w:pStyle w:val="a5"/>
      <w:spacing w:after="80" w:line="259" w:lineRule="auto"/>
    </w:pPr>
    <w:r>
      <w:rPr>
        <w:b/>
        <w:color w:val="66727C"/>
        <w:sz w:val="17"/>
      </w:rPr>
      <w:t xml:space="preserve">Schedulix </w:t>
    </w:r>
    <w:r w:rsidR="004A43C7">
      <w:rPr>
        <w:b/>
        <w:color w:val="66727C"/>
        <w:sz w:val="17"/>
      </w:rPr>
      <w:t>-</w:t>
    </w:r>
    <w:r>
      <w:rPr>
        <w:b/>
        <w:color w:val="66727C"/>
        <w:sz w:val="17"/>
      </w:rPr>
      <w:t xml:space="preserve"> Exam Scheduling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344981">
    <w:abstractNumId w:val="8"/>
  </w:num>
  <w:num w:numId="2" w16cid:durableId="999232685">
    <w:abstractNumId w:val="6"/>
  </w:num>
  <w:num w:numId="3" w16cid:durableId="1365599699">
    <w:abstractNumId w:val="5"/>
  </w:num>
  <w:num w:numId="4" w16cid:durableId="812059591">
    <w:abstractNumId w:val="4"/>
  </w:num>
  <w:num w:numId="5" w16cid:durableId="116336167">
    <w:abstractNumId w:val="7"/>
  </w:num>
  <w:num w:numId="6" w16cid:durableId="1074085544">
    <w:abstractNumId w:val="3"/>
  </w:num>
  <w:num w:numId="7" w16cid:durableId="328600013">
    <w:abstractNumId w:val="2"/>
  </w:num>
  <w:num w:numId="8" w16cid:durableId="1675649848">
    <w:abstractNumId w:val="1"/>
  </w:num>
  <w:num w:numId="9" w16cid:durableId="192865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42B"/>
    <w:rsid w:val="0015074B"/>
    <w:rsid w:val="001A4C80"/>
    <w:rsid w:val="00285612"/>
    <w:rsid w:val="0029639D"/>
    <w:rsid w:val="00326F90"/>
    <w:rsid w:val="0034587A"/>
    <w:rsid w:val="00444EC1"/>
    <w:rsid w:val="004A43C7"/>
    <w:rsid w:val="005B6580"/>
    <w:rsid w:val="008E2590"/>
    <w:rsid w:val="00907788"/>
    <w:rsid w:val="00913C21"/>
    <w:rsid w:val="00AA1D8D"/>
    <w:rsid w:val="00B47730"/>
    <w:rsid w:val="00CB0664"/>
    <w:rsid w:val="00CC3CE5"/>
    <w:rsid w:val="00D85A46"/>
    <w:rsid w:val="00DA26B4"/>
    <w:rsid w:val="00E40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CF8EC"/>
  <w14:defaultImageDpi w14:val="300"/>
  <w15:docId w15:val="{A711D308-D7F7-4E3E-A159-5D916FCB8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Arial" w:hAnsi="Arial" w:cs="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6669</Words>
  <Characters>33347</Characters>
  <Application>Microsoft Office Word</Application>
  <DocSecurity>0</DocSecurity>
  <Lines>277</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Schedulix Software Design Document - Version 34.0 (English)</dc:title>
  <dc:subject>Part 3 threshold constraints and ranking; Part 4 placeholder</dc:subject>
  <dc:creator>Schedulix Team</dc:creator>
  <cp:keywords>Schedulix, SDD, Version 34.0, Part 3, Part 4, English</cp:keywords>
  <dc:description>generated by python-docx</dc:description>
  <cp:lastModifiedBy>Shahaf Sadon</cp:lastModifiedBy>
  <cp:revision>2</cp:revision>
  <dcterms:created xsi:type="dcterms:W3CDTF">2026-06-12T09:48:00Z</dcterms:created>
  <dcterms:modified xsi:type="dcterms:W3CDTF">2026-06-12T09:48:00Z</dcterms:modified>
  <cp:category/>
</cp:coreProperties>
</file>