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40E7445" w14:textId="77777777" w:rsidR="00FB37CE" w:rsidRPr="00DA2ED3" w:rsidRDefault="00FB37CE" w:rsidP="00AA3001">
      <w:pPr>
        <w:pStyle w:val="Title"/>
        <w:spacing w:after="0"/>
        <w:rPr>
          <w:sz w:val="36"/>
        </w:rPr>
      </w:pPr>
      <w:r w:rsidRPr="00DA2ED3">
        <w:rPr>
          <w:sz w:val="36"/>
        </w:rPr>
        <w:t>Assignment 1: Who uses databases?</w:t>
      </w:r>
    </w:p>
    <w:p w14:paraId="43AECB0A" w14:textId="46108DB5" w:rsidR="00864A16" w:rsidRDefault="00FB37CE" w:rsidP="00CA3CEB">
      <w:pPr>
        <w:pBdr>
          <w:bottom w:val="single" w:sz="6" w:space="1" w:color="auto"/>
        </w:pBdr>
      </w:pPr>
      <w:r w:rsidRPr="00CA3CEB">
        <w:t xml:space="preserve">In this assignment, you will identify </w:t>
      </w:r>
      <w:r w:rsidR="006166BB">
        <w:t>three</w:t>
      </w:r>
      <w:r w:rsidRPr="00CA3CEB">
        <w:t xml:space="preserve"> companies and think critically about how they use databases to enable their business.</w:t>
      </w:r>
      <w:r w:rsidR="000143EF">
        <w:t xml:space="preserve"> After completing this assignment, you should be able to identify </w:t>
      </w:r>
      <w:r w:rsidR="00ED49BE">
        <w:t>the types of data a company might be interested in storing, and how it is related to other data</w:t>
      </w:r>
      <w:r w:rsidR="000143EF">
        <w:t>.</w:t>
      </w:r>
      <w:r w:rsidR="00386B20">
        <w:t xml:space="preserve"> You should also begin to see complexities in identifying how data is stored</w:t>
      </w:r>
      <w:r w:rsidR="00ED49BE">
        <w:t>.</w:t>
      </w:r>
    </w:p>
    <w:p w14:paraId="04193A9D" w14:textId="41FE9467" w:rsidR="00982C54" w:rsidRDefault="00982C54" w:rsidP="00CA3CEB">
      <w:pPr>
        <w:pBdr>
          <w:bottom w:val="single" w:sz="6" w:space="1" w:color="auto"/>
        </w:pBdr>
      </w:pPr>
      <w:r>
        <w:t xml:space="preserve">Attempt this assignment yourself, then when you feel either </w:t>
      </w:r>
      <w:r w:rsidRPr="002F4E22">
        <w:rPr>
          <w:b/>
        </w:rPr>
        <w:t>Lost</w:t>
      </w:r>
      <w:r>
        <w:t xml:space="preserve"> or </w:t>
      </w:r>
      <w:r w:rsidRPr="002F4E22">
        <w:rPr>
          <w:b/>
        </w:rPr>
        <w:t>Successful</w:t>
      </w:r>
      <w:r>
        <w:t xml:space="preserve">, watch this walkthrough video and correct any mistakes you might have made: </w:t>
      </w:r>
      <w:hyperlink r:id="rId8" w:history="1">
        <w:r w:rsidRPr="00C753D5">
          <w:rPr>
            <w:rStyle w:val="Hyperlink"/>
          </w:rPr>
          <w:t>https://bit.ly/DB1-A1</w:t>
        </w:r>
      </w:hyperlink>
    </w:p>
    <w:p w14:paraId="23B02596" w14:textId="7604DF2C" w:rsidR="00CD3F3B" w:rsidRDefault="00386B20" w:rsidP="00386B20">
      <w:r w:rsidRPr="00386B20">
        <w:rPr>
          <w:b/>
        </w:rPr>
        <w:t xml:space="preserve">1. </w:t>
      </w:r>
      <w:r w:rsidR="00BF263A">
        <w:t xml:space="preserve">Choose </w:t>
      </w:r>
      <w:r w:rsidR="00B90F2B">
        <w:rPr>
          <w:b/>
          <w:u w:val="single"/>
        </w:rPr>
        <w:t>three</w:t>
      </w:r>
      <w:r w:rsidR="00BF263A">
        <w:t xml:space="preserve"> of the categories below and identify </w:t>
      </w:r>
      <w:r w:rsidR="00613FA1">
        <w:t xml:space="preserve">one </w:t>
      </w:r>
      <w:r w:rsidR="00BF263A" w:rsidRPr="00386B20">
        <w:rPr>
          <w:b/>
          <w:u w:val="single"/>
        </w:rPr>
        <w:t>specific</w:t>
      </w:r>
      <w:r w:rsidR="00BF263A">
        <w:t xml:space="preserve"> </w:t>
      </w:r>
      <w:r w:rsidR="00613FA1">
        <w:t>company</w:t>
      </w:r>
      <w:r w:rsidR="00CA3CEB">
        <w:t xml:space="preserve">, </w:t>
      </w:r>
      <w:r w:rsidR="00FB37CE">
        <w:t>organization</w:t>
      </w:r>
      <w:r w:rsidR="00CA3CEB">
        <w:t>, or service</w:t>
      </w:r>
      <w:r w:rsidR="00613FA1">
        <w:t xml:space="preserve"> from each</w:t>
      </w:r>
      <w:r w:rsidR="00BF263A">
        <w:t>.</w:t>
      </w:r>
    </w:p>
    <w:tbl>
      <w:tblPr>
        <w:tblStyle w:val="TableGrid"/>
        <w:tblW w:w="0" w:type="auto"/>
        <w:tblLook w:val="04A0" w:firstRow="1" w:lastRow="0" w:firstColumn="1" w:lastColumn="0" w:noHBand="0" w:noVBand="1"/>
      </w:tblPr>
      <w:tblGrid>
        <w:gridCol w:w="535"/>
        <w:gridCol w:w="1890"/>
        <w:gridCol w:w="2348"/>
        <w:gridCol w:w="2062"/>
        <w:gridCol w:w="2515"/>
      </w:tblGrid>
      <w:tr w:rsidR="008C2B95" w14:paraId="01F41719" w14:textId="77777777" w:rsidTr="00837199">
        <w:tc>
          <w:tcPr>
            <w:tcW w:w="535" w:type="dxa"/>
            <w:tcBorders>
              <w:bottom w:val="nil"/>
            </w:tcBorders>
          </w:tcPr>
          <w:p w14:paraId="379EB4FF" w14:textId="77777777" w:rsidR="008C2B95" w:rsidRPr="00AA3001" w:rsidRDefault="008C2B95" w:rsidP="00CA3CEB">
            <w:pPr>
              <w:rPr>
                <w:sz w:val="20"/>
              </w:rPr>
            </w:pPr>
          </w:p>
        </w:tc>
        <w:tc>
          <w:tcPr>
            <w:tcW w:w="1890" w:type="dxa"/>
            <w:tcBorders>
              <w:bottom w:val="single" w:sz="4" w:space="0" w:color="auto"/>
            </w:tcBorders>
          </w:tcPr>
          <w:p w14:paraId="5E927BBE" w14:textId="77777777" w:rsidR="008C2B95" w:rsidRPr="00AA3001" w:rsidRDefault="008C2B95" w:rsidP="00CA3CEB">
            <w:pPr>
              <w:rPr>
                <w:b/>
                <w:sz w:val="20"/>
              </w:rPr>
            </w:pPr>
            <w:r w:rsidRPr="00AA3001">
              <w:rPr>
                <w:b/>
                <w:sz w:val="20"/>
              </w:rPr>
              <w:t>Banking/</w:t>
            </w:r>
            <w:r w:rsidR="00CA3CEB" w:rsidRPr="00AA3001">
              <w:rPr>
                <w:b/>
                <w:sz w:val="20"/>
              </w:rPr>
              <w:t>F</w:t>
            </w:r>
            <w:r w:rsidRPr="00AA3001">
              <w:rPr>
                <w:b/>
                <w:sz w:val="20"/>
              </w:rPr>
              <w:t>inance</w:t>
            </w:r>
          </w:p>
        </w:tc>
        <w:tc>
          <w:tcPr>
            <w:tcW w:w="2348" w:type="dxa"/>
            <w:tcBorders>
              <w:bottom w:val="single" w:sz="4" w:space="0" w:color="auto"/>
            </w:tcBorders>
          </w:tcPr>
          <w:p w14:paraId="34A21173" w14:textId="77777777" w:rsidR="008C2B95" w:rsidRPr="00AA3001" w:rsidRDefault="00CA3CEB" w:rsidP="00CA3CEB">
            <w:pPr>
              <w:rPr>
                <w:b/>
                <w:sz w:val="20"/>
              </w:rPr>
            </w:pPr>
            <w:r w:rsidRPr="00AA3001">
              <w:rPr>
                <w:b/>
                <w:sz w:val="20"/>
              </w:rPr>
              <w:t>Retail</w:t>
            </w:r>
          </w:p>
        </w:tc>
        <w:tc>
          <w:tcPr>
            <w:tcW w:w="2062" w:type="dxa"/>
            <w:tcBorders>
              <w:bottom w:val="single" w:sz="4" w:space="0" w:color="auto"/>
            </w:tcBorders>
          </w:tcPr>
          <w:p w14:paraId="4884320F" w14:textId="77777777" w:rsidR="008C2B95" w:rsidRPr="00AA3001" w:rsidRDefault="008C2B95" w:rsidP="00CA3CEB">
            <w:pPr>
              <w:rPr>
                <w:b/>
                <w:sz w:val="20"/>
              </w:rPr>
            </w:pPr>
            <w:r w:rsidRPr="00AA3001">
              <w:rPr>
                <w:b/>
                <w:sz w:val="20"/>
              </w:rPr>
              <w:t>Education</w:t>
            </w:r>
          </w:p>
        </w:tc>
        <w:tc>
          <w:tcPr>
            <w:tcW w:w="2515" w:type="dxa"/>
            <w:tcBorders>
              <w:bottom w:val="single" w:sz="4" w:space="0" w:color="auto"/>
            </w:tcBorders>
          </w:tcPr>
          <w:p w14:paraId="128135A8" w14:textId="77777777" w:rsidR="008C2B95" w:rsidRPr="00AA3001" w:rsidRDefault="008C2B95" w:rsidP="00CA3CEB">
            <w:pPr>
              <w:rPr>
                <w:b/>
                <w:sz w:val="20"/>
              </w:rPr>
            </w:pPr>
            <w:r w:rsidRPr="00AA3001">
              <w:rPr>
                <w:b/>
                <w:sz w:val="20"/>
              </w:rPr>
              <w:t>Entertainment</w:t>
            </w:r>
          </w:p>
        </w:tc>
      </w:tr>
      <w:tr w:rsidR="008C2B95" w14:paraId="265C452E" w14:textId="77777777" w:rsidTr="0026794D">
        <w:trPr>
          <w:cantSplit/>
          <w:trHeight w:val="899"/>
        </w:trPr>
        <w:tc>
          <w:tcPr>
            <w:tcW w:w="535" w:type="dxa"/>
            <w:tcBorders>
              <w:top w:val="nil"/>
              <w:bottom w:val="single" w:sz="4" w:space="0" w:color="auto"/>
            </w:tcBorders>
            <w:textDirection w:val="btLr"/>
          </w:tcPr>
          <w:p w14:paraId="0C26BBE1" w14:textId="77777777" w:rsidR="008C2B95" w:rsidRPr="00AA3001" w:rsidRDefault="008C2B95" w:rsidP="00837199">
            <w:pPr>
              <w:jc w:val="center"/>
              <w:rPr>
                <w:sz w:val="20"/>
              </w:rPr>
            </w:pPr>
            <w:r w:rsidRPr="00AA3001">
              <w:rPr>
                <w:sz w:val="20"/>
              </w:rPr>
              <w:t>Examples</w:t>
            </w:r>
          </w:p>
        </w:tc>
        <w:tc>
          <w:tcPr>
            <w:tcW w:w="1890" w:type="dxa"/>
            <w:tcBorders>
              <w:top w:val="single" w:sz="4" w:space="0" w:color="auto"/>
              <w:bottom w:val="single" w:sz="4" w:space="0" w:color="auto"/>
            </w:tcBorders>
          </w:tcPr>
          <w:p w14:paraId="45025725" w14:textId="77777777" w:rsidR="008C2B95" w:rsidRPr="00AA3001" w:rsidRDefault="008C2B95" w:rsidP="00CA3CEB">
            <w:pPr>
              <w:rPr>
                <w:sz w:val="20"/>
              </w:rPr>
            </w:pPr>
            <w:r w:rsidRPr="00AA3001">
              <w:rPr>
                <w:sz w:val="20"/>
              </w:rPr>
              <w:t>Banks</w:t>
            </w:r>
          </w:p>
          <w:p w14:paraId="05D5FDF4" w14:textId="77777777" w:rsidR="008C2B95" w:rsidRPr="00AA3001" w:rsidRDefault="008C2B95" w:rsidP="00CA3CEB">
            <w:pPr>
              <w:rPr>
                <w:sz w:val="20"/>
              </w:rPr>
            </w:pPr>
            <w:r w:rsidRPr="00AA3001">
              <w:rPr>
                <w:sz w:val="20"/>
              </w:rPr>
              <w:t>Investment firms</w:t>
            </w:r>
          </w:p>
          <w:p w14:paraId="7D7C23D2" w14:textId="77777777" w:rsidR="00CA3CEB" w:rsidRPr="00AA3001" w:rsidRDefault="00CA3CEB" w:rsidP="00CA3CEB">
            <w:pPr>
              <w:rPr>
                <w:sz w:val="20"/>
              </w:rPr>
            </w:pPr>
            <w:r w:rsidRPr="00AA3001">
              <w:rPr>
                <w:sz w:val="20"/>
              </w:rPr>
              <w:t>Insurance</w:t>
            </w:r>
          </w:p>
        </w:tc>
        <w:tc>
          <w:tcPr>
            <w:tcW w:w="2348" w:type="dxa"/>
            <w:tcBorders>
              <w:top w:val="single" w:sz="4" w:space="0" w:color="auto"/>
              <w:bottom w:val="single" w:sz="4" w:space="0" w:color="auto"/>
            </w:tcBorders>
          </w:tcPr>
          <w:p w14:paraId="1E77399C" w14:textId="77777777" w:rsidR="00CA3CEB" w:rsidRPr="00AA3001" w:rsidRDefault="00CA3CEB" w:rsidP="00CA3CEB">
            <w:pPr>
              <w:rPr>
                <w:sz w:val="20"/>
              </w:rPr>
            </w:pPr>
            <w:r w:rsidRPr="00AA3001">
              <w:rPr>
                <w:sz w:val="20"/>
              </w:rPr>
              <w:t>Physical stores</w:t>
            </w:r>
          </w:p>
          <w:p w14:paraId="5EE9D522" w14:textId="77777777" w:rsidR="008C2B95" w:rsidRPr="00AA3001" w:rsidRDefault="008C2B95" w:rsidP="00CA3CEB">
            <w:pPr>
              <w:rPr>
                <w:sz w:val="20"/>
              </w:rPr>
            </w:pPr>
            <w:r w:rsidRPr="00AA3001">
              <w:rPr>
                <w:sz w:val="20"/>
              </w:rPr>
              <w:t>Online stores</w:t>
            </w:r>
          </w:p>
          <w:p w14:paraId="4BA273C9" w14:textId="77777777" w:rsidR="008C2B95" w:rsidRPr="00AA3001" w:rsidRDefault="008C2B95" w:rsidP="00CA3CEB">
            <w:pPr>
              <w:rPr>
                <w:sz w:val="20"/>
              </w:rPr>
            </w:pPr>
            <w:r w:rsidRPr="00AA3001">
              <w:rPr>
                <w:sz w:val="20"/>
              </w:rPr>
              <w:t>Convenience stores</w:t>
            </w:r>
          </w:p>
        </w:tc>
        <w:tc>
          <w:tcPr>
            <w:tcW w:w="2062" w:type="dxa"/>
            <w:tcBorders>
              <w:top w:val="single" w:sz="4" w:space="0" w:color="auto"/>
              <w:bottom w:val="single" w:sz="4" w:space="0" w:color="auto"/>
            </w:tcBorders>
          </w:tcPr>
          <w:p w14:paraId="3240B838" w14:textId="77777777" w:rsidR="008C2B95" w:rsidRPr="00AA3001" w:rsidRDefault="008C2B95" w:rsidP="00CA3CEB">
            <w:pPr>
              <w:rPr>
                <w:sz w:val="20"/>
              </w:rPr>
            </w:pPr>
            <w:r w:rsidRPr="00AA3001">
              <w:rPr>
                <w:sz w:val="20"/>
              </w:rPr>
              <w:t>Grade schools</w:t>
            </w:r>
          </w:p>
          <w:p w14:paraId="77E7F9C8" w14:textId="77777777" w:rsidR="008C2B95" w:rsidRPr="00AA3001" w:rsidRDefault="008C2B95" w:rsidP="00CA3CEB">
            <w:pPr>
              <w:rPr>
                <w:sz w:val="20"/>
              </w:rPr>
            </w:pPr>
            <w:r w:rsidRPr="00AA3001">
              <w:rPr>
                <w:sz w:val="20"/>
              </w:rPr>
              <w:t>Colleges</w:t>
            </w:r>
          </w:p>
          <w:p w14:paraId="5A95DCCC" w14:textId="46BE0DC9" w:rsidR="006378F8" w:rsidRPr="00AA3001" w:rsidRDefault="006378F8" w:rsidP="00CA3CEB">
            <w:pPr>
              <w:rPr>
                <w:sz w:val="20"/>
              </w:rPr>
            </w:pPr>
            <w:r w:rsidRPr="00AA3001">
              <w:rPr>
                <w:sz w:val="20"/>
              </w:rPr>
              <w:t>Training seminars</w:t>
            </w:r>
          </w:p>
          <w:p w14:paraId="19666BC3" w14:textId="77777777" w:rsidR="008C2B95" w:rsidRPr="00AA3001" w:rsidRDefault="008C2B95" w:rsidP="00CA3CEB">
            <w:pPr>
              <w:rPr>
                <w:sz w:val="20"/>
              </w:rPr>
            </w:pPr>
            <w:r w:rsidRPr="00AA3001">
              <w:rPr>
                <w:sz w:val="20"/>
              </w:rPr>
              <w:t>Online learning</w:t>
            </w:r>
          </w:p>
        </w:tc>
        <w:tc>
          <w:tcPr>
            <w:tcW w:w="2515" w:type="dxa"/>
            <w:tcBorders>
              <w:top w:val="single" w:sz="4" w:space="0" w:color="auto"/>
              <w:bottom w:val="single" w:sz="4" w:space="0" w:color="auto"/>
            </w:tcBorders>
          </w:tcPr>
          <w:p w14:paraId="0940E64B" w14:textId="77777777" w:rsidR="008C2B95" w:rsidRPr="00AA3001" w:rsidRDefault="008C2B95" w:rsidP="00CA3CEB">
            <w:pPr>
              <w:rPr>
                <w:sz w:val="20"/>
              </w:rPr>
            </w:pPr>
            <w:r w:rsidRPr="00AA3001">
              <w:rPr>
                <w:sz w:val="20"/>
              </w:rPr>
              <w:t>TV, music, and movies Streaming services</w:t>
            </w:r>
          </w:p>
          <w:p w14:paraId="19CF858B" w14:textId="77777777" w:rsidR="008C2B95" w:rsidRPr="00AA3001" w:rsidRDefault="008C2B95" w:rsidP="00CA3CEB">
            <w:pPr>
              <w:rPr>
                <w:sz w:val="20"/>
              </w:rPr>
            </w:pPr>
            <w:r w:rsidRPr="00AA3001">
              <w:rPr>
                <w:sz w:val="20"/>
              </w:rPr>
              <w:t>Television networks</w:t>
            </w:r>
          </w:p>
          <w:p w14:paraId="4942E51C" w14:textId="77777777" w:rsidR="008C2B95" w:rsidRPr="00AA3001" w:rsidRDefault="008C2B95" w:rsidP="00CA3CEB">
            <w:pPr>
              <w:rPr>
                <w:sz w:val="20"/>
              </w:rPr>
            </w:pPr>
            <w:r w:rsidRPr="00AA3001">
              <w:rPr>
                <w:sz w:val="20"/>
              </w:rPr>
              <w:t>Gaming</w:t>
            </w:r>
          </w:p>
        </w:tc>
      </w:tr>
      <w:tr w:rsidR="008C2B95" w14:paraId="5ACC3E5F" w14:textId="77777777" w:rsidTr="00837199">
        <w:trPr>
          <w:cantSplit/>
          <w:trHeight w:val="80"/>
        </w:trPr>
        <w:tc>
          <w:tcPr>
            <w:tcW w:w="535" w:type="dxa"/>
            <w:tcBorders>
              <w:bottom w:val="nil"/>
            </w:tcBorders>
            <w:textDirection w:val="btLr"/>
          </w:tcPr>
          <w:p w14:paraId="3CD6BFAA" w14:textId="77777777" w:rsidR="008C2B95" w:rsidRPr="00AA3001" w:rsidRDefault="008C2B95" w:rsidP="00CA3CEB">
            <w:pPr>
              <w:rPr>
                <w:sz w:val="20"/>
              </w:rPr>
            </w:pPr>
          </w:p>
        </w:tc>
        <w:tc>
          <w:tcPr>
            <w:tcW w:w="1890" w:type="dxa"/>
            <w:tcBorders>
              <w:bottom w:val="single" w:sz="4" w:space="0" w:color="auto"/>
            </w:tcBorders>
          </w:tcPr>
          <w:p w14:paraId="1583C151" w14:textId="77777777" w:rsidR="008C2B95" w:rsidRPr="00AA3001" w:rsidRDefault="008C2B95" w:rsidP="00CA3CEB">
            <w:pPr>
              <w:rPr>
                <w:b/>
                <w:sz w:val="20"/>
              </w:rPr>
            </w:pPr>
            <w:r w:rsidRPr="00AA3001">
              <w:rPr>
                <w:b/>
                <w:sz w:val="20"/>
              </w:rPr>
              <w:t>Food Services</w:t>
            </w:r>
          </w:p>
        </w:tc>
        <w:tc>
          <w:tcPr>
            <w:tcW w:w="2348" w:type="dxa"/>
            <w:tcBorders>
              <w:bottom w:val="single" w:sz="4" w:space="0" w:color="auto"/>
            </w:tcBorders>
          </w:tcPr>
          <w:p w14:paraId="7A9BEAC2" w14:textId="77777777" w:rsidR="008C2B95" w:rsidRPr="00AA3001" w:rsidRDefault="008C2B95" w:rsidP="00CA3CEB">
            <w:pPr>
              <w:rPr>
                <w:b/>
                <w:sz w:val="20"/>
              </w:rPr>
            </w:pPr>
            <w:r w:rsidRPr="00AA3001">
              <w:rPr>
                <w:b/>
                <w:sz w:val="20"/>
              </w:rPr>
              <w:t>Healthcare</w:t>
            </w:r>
          </w:p>
        </w:tc>
        <w:tc>
          <w:tcPr>
            <w:tcW w:w="2062" w:type="dxa"/>
            <w:tcBorders>
              <w:bottom w:val="single" w:sz="4" w:space="0" w:color="auto"/>
            </w:tcBorders>
          </w:tcPr>
          <w:p w14:paraId="4A8A065E" w14:textId="77777777" w:rsidR="008C2B95" w:rsidRPr="00AA3001" w:rsidRDefault="008C2B95" w:rsidP="00CA3CEB">
            <w:pPr>
              <w:rPr>
                <w:b/>
                <w:sz w:val="20"/>
              </w:rPr>
            </w:pPr>
            <w:r w:rsidRPr="00AA3001">
              <w:rPr>
                <w:b/>
                <w:sz w:val="20"/>
              </w:rPr>
              <w:t>Service</w:t>
            </w:r>
          </w:p>
        </w:tc>
        <w:tc>
          <w:tcPr>
            <w:tcW w:w="2515" w:type="dxa"/>
            <w:tcBorders>
              <w:bottom w:val="single" w:sz="4" w:space="0" w:color="auto"/>
            </w:tcBorders>
          </w:tcPr>
          <w:p w14:paraId="2C232196" w14:textId="77777777" w:rsidR="008C2B95" w:rsidRPr="00AA3001" w:rsidRDefault="008C2B95" w:rsidP="00CA3CEB">
            <w:pPr>
              <w:rPr>
                <w:b/>
                <w:sz w:val="20"/>
              </w:rPr>
            </w:pPr>
            <w:r w:rsidRPr="00AA3001">
              <w:rPr>
                <w:b/>
                <w:sz w:val="20"/>
              </w:rPr>
              <w:t>Transportation</w:t>
            </w:r>
          </w:p>
        </w:tc>
      </w:tr>
      <w:tr w:rsidR="008C2B95" w14:paraId="62D1A82C" w14:textId="77777777" w:rsidTr="0026794D">
        <w:trPr>
          <w:cantSplit/>
          <w:trHeight w:val="890"/>
        </w:trPr>
        <w:tc>
          <w:tcPr>
            <w:tcW w:w="535" w:type="dxa"/>
            <w:tcBorders>
              <w:top w:val="nil"/>
            </w:tcBorders>
            <w:textDirection w:val="btLr"/>
          </w:tcPr>
          <w:p w14:paraId="6881BC45" w14:textId="77777777" w:rsidR="008C2B95" w:rsidRPr="00AA3001" w:rsidRDefault="008C2B95" w:rsidP="00837199">
            <w:pPr>
              <w:jc w:val="center"/>
              <w:rPr>
                <w:sz w:val="20"/>
              </w:rPr>
            </w:pPr>
            <w:r w:rsidRPr="00AA3001">
              <w:rPr>
                <w:sz w:val="20"/>
              </w:rPr>
              <w:t>Examples</w:t>
            </w:r>
          </w:p>
        </w:tc>
        <w:tc>
          <w:tcPr>
            <w:tcW w:w="1890" w:type="dxa"/>
            <w:tcBorders>
              <w:top w:val="single" w:sz="4" w:space="0" w:color="auto"/>
            </w:tcBorders>
          </w:tcPr>
          <w:p w14:paraId="54208346" w14:textId="77777777" w:rsidR="008C2B95" w:rsidRPr="00AA3001" w:rsidRDefault="008C2B95" w:rsidP="00CA3CEB">
            <w:pPr>
              <w:rPr>
                <w:sz w:val="20"/>
              </w:rPr>
            </w:pPr>
            <w:r w:rsidRPr="00AA3001">
              <w:rPr>
                <w:sz w:val="20"/>
              </w:rPr>
              <w:t>Restaurants</w:t>
            </w:r>
          </w:p>
          <w:p w14:paraId="7E58F6F5" w14:textId="77777777" w:rsidR="008C2B95" w:rsidRPr="00AA3001" w:rsidRDefault="008C2B95" w:rsidP="00CA3CEB">
            <w:pPr>
              <w:rPr>
                <w:sz w:val="20"/>
              </w:rPr>
            </w:pPr>
            <w:r w:rsidRPr="00AA3001">
              <w:rPr>
                <w:sz w:val="20"/>
              </w:rPr>
              <w:t>Groceries</w:t>
            </w:r>
          </w:p>
          <w:p w14:paraId="36070FBD" w14:textId="77777777" w:rsidR="008C2B95" w:rsidRPr="00AA3001" w:rsidRDefault="008C2B95" w:rsidP="00CA3CEB">
            <w:pPr>
              <w:rPr>
                <w:sz w:val="20"/>
              </w:rPr>
            </w:pPr>
            <w:r w:rsidRPr="00AA3001">
              <w:rPr>
                <w:sz w:val="20"/>
              </w:rPr>
              <w:t>Farming</w:t>
            </w:r>
          </w:p>
          <w:p w14:paraId="47F38D84" w14:textId="77777777" w:rsidR="008C2B95" w:rsidRPr="00AA3001" w:rsidRDefault="008C2B95" w:rsidP="00CA3CEB">
            <w:pPr>
              <w:rPr>
                <w:sz w:val="20"/>
              </w:rPr>
            </w:pPr>
            <w:r w:rsidRPr="00AA3001">
              <w:rPr>
                <w:sz w:val="20"/>
              </w:rPr>
              <w:t>Food production</w:t>
            </w:r>
          </w:p>
        </w:tc>
        <w:tc>
          <w:tcPr>
            <w:tcW w:w="2348" w:type="dxa"/>
            <w:tcBorders>
              <w:top w:val="single" w:sz="4" w:space="0" w:color="auto"/>
            </w:tcBorders>
          </w:tcPr>
          <w:p w14:paraId="6588E235" w14:textId="77777777" w:rsidR="008C2B95" w:rsidRPr="00AA3001" w:rsidRDefault="008C2B95" w:rsidP="00CA3CEB">
            <w:pPr>
              <w:rPr>
                <w:sz w:val="20"/>
              </w:rPr>
            </w:pPr>
            <w:r w:rsidRPr="00AA3001">
              <w:rPr>
                <w:sz w:val="20"/>
              </w:rPr>
              <w:t>Doctors, dentists, etc.</w:t>
            </w:r>
          </w:p>
          <w:p w14:paraId="4F5B029D" w14:textId="77777777" w:rsidR="008C2B95" w:rsidRPr="00AA3001" w:rsidRDefault="008C2B95" w:rsidP="00CA3CEB">
            <w:pPr>
              <w:rPr>
                <w:sz w:val="20"/>
              </w:rPr>
            </w:pPr>
            <w:r w:rsidRPr="00AA3001">
              <w:rPr>
                <w:sz w:val="20"/>
              </w:rPr>
              <w:t>Hospitals/urgent care</w:t>
            </w:r>
          </w:p>
          <w:p w14:paraId="7180286F" w14:textId="77777777" w:rsidR="008C2B95" w:rsidRPr="00AA3001" w:rsidRDefault="008C2B95" w:rsidP="00CA3CEB">
            <w:pPr>
              <w:rPr>
                <w:sz w:val="20"/>
              </w:rPr>
            </w:pPr>
            <w:r w:rsidRPr="00AA3001">
              <w:rPr>
                <w:sz w:val="20"/>
              </w:rPr>
              <w:t>Pharmacies</w:t>
            </w:r>
          </w:p>
        </w:tc>
        <w:tc>
          <w:tcPr>
            <w:tcW w:w="2062" w:type="dxa"/>
            <w:tcBorders>
              <w:top w:val="single" w:sz="4" w:space="0" w:color="auto"/>
            </w:tcBorders>
          </w:tcPr>
          <w:p w14:paraId="5C9C1DA3" w14:textId="59D13569" w:rsidR="008C2B95" w:rsidRPr="00AA3001" w:rsidRDefault="008C2B95" w:rsidP="00CA3CEB">
            <w:pPr>
              <w:rPr>
                <w:sz w:val="20"/>
              </w:rPr>
            </w:pPr>
            <w:r w:rsidRPr="00AA3001">
              <w:rPr>
                <w:sz w:val="20"/>
              </w:rPr>
              <w:t>Government</w:t>
            </w:r>
            <w:r w:rsidR="006378F8" w:rsidRPr="00AA3001">
              <w:rPr>
                <w:sz w:val="20"/>
              </w:rPr>
              <w:t xml:space="preserve"> svcs.</w:t>
            </w:r>
            <w:r w:rsidRPr="00AA3001">
              <w:rPr>
                <w:sz w:val="20"/>
              </w:rPr>
              <w:t xml:space="preserve"> </w:t>
            </w:r>
          </w:p>
          <w:p w14:paraId="6C29E508" w14:textId="3A972ADF" w:rsidR="008C2B95" w:rsidRPr="00AA3001" w:rsidRDefault="006378F8" w:rsidP="00CA3CEB">
            <w:pPr>
              <w:rPr>
                <w:sz w:val="20"/>
              </w:rPr>
            </w:pPr>
            <w:r w:rsidRPr="00AA3001">
              <w:rPr>
                <w:sz w:val="20"/>
              </w:rPr>
              <w:t>Postal service</w:t>
            </w:r>
          </w:p>
          <w:p w14:paraId="15857727" w14:textId="77777777" w:rsidR="008C2B95" w:rsidRPr="00AA3001" w:rsidRDefault="008C2B95" w:rsidP="00CA3CEB">
            <w:pPr>
              <w:rPr>
                <w:sz w:val="20"/>
              </w:rPr>
            </w:pPr>
            <w:r w:rsidRPr="00AA3001">
              <w:rPr>
                <w:sz w:val="20"/>
              </w:rPr>
              <w:t>Construction</w:t>
            </w:r>
          </w:p>
          <w:p w14:paraId="1E44568D" w14:textId="3C38C0F3" w:rsidR="006378F8" w:rsidRPr="00AA3001" w:rsidRDefault="006378F8" w:rsidP="00CA3CEB">
            <w:pPr>
              <w:rPr>
                <w:sz w:val="20"/>
              </w:rPr>
            </w:pPr>
            <w:r w:rsidRPr="00AA3001">
              <w:rPr>
                <w:sz w:val="20"/>
              </w:rPr>
              <w:t>Lawn care</w:t>
            </w:r>
          </w:p>
        </w:tc>
        <w:tc>
          <w:tcPr>
            <w:tcW w:w="2515" w:type="dxa"/>
            <w:tcBorders>
              <w:top w:val="single" w:sz="4" w:space="0" w:color="auto"/>
            </w:tcBorders>
          </w:tcPr>
          <w:p w14:paraId="3EB90F67" w14:textId="685F971C" w:rsidR="008C2B95" w:rsidRPr="00AA3001" w:rsidRDefault="008C2B95" w:rsidP="00CA3CEB">
            <w:pPr>
              <w:rPr>
                <w:sz w:val="20"/>
              </w:rPr>
            </w:pPr>
            <w:r w:rsidRPr="00AA3001">
              <w:rPr>
                <w:sz w:val="20"/>
              </w:rPr>
              <w:t xml:space="preserve">Auto </w:t>
            </w:r>
            <w:r w:rsidR="006378F8" w:rsidRPr="00AA3001">
              <w:rPr>
                <w:sz w:val="20"/>
              </w:rPr>
              <w:t>m</w:t>
            </w:r>
            <w:r w:rsidRPr="00AA3001">
              <w:rPr>
                <w:sz w:val="20"/>
              </w:rPr>
              <w:t>anufacturing</w:t>
            </w:r>
          </w:p>
          <w:p w14:paraId="5C90B463" w14:textId="77777777" w:rsidR="008C2B95" w:rsidRPr="00AA3001" w:rsidRDefault="008C2B95" w:rsidP="00CA3CEB">
            <w:pPr>
              <w:rPr>
                <w:sz w:val="20"/>
              </w:rPr>
            </w:pPr>
            <w:r w:rsidRPr="00AA3001">
              <w:rPr>
                <w:sz w:val="20"/>
              </w:rPr>
              <w:t>Taxi services</w:t>
            </w:r>
          </w:p>
          <w:p w14:paraId="15E59CDA" w14:textId="24BF10F8" w:rsidR="006378F8" w:rsidRPr="00AA3001" w:rsidRDefault="006378F8" w:rsidP="00CA3CEB">
            <w:pPr>
              <w:rPr>
                <w:sz w:val="20"/>
              </w:rPr>
            </w:pPr>
            <w:r w:rsidRPr="00AA3001">
              <w:rPr>
                <w:sz w:val="20"/>
              </w:rPr>
              <w:t>Airlines</w:t>
            </w:r>
          </w:p>
          <w:p w14:paraId="36652F3B" w14:textId="7951E02A" w:rsidR="008C2B95" w:rsidRPr="00AA3001" w:rsidRDefault="006378F8" w:rsidP="00CA3CEB">
            <w:pPr>
              <w:rPr>
                <w:sz w:val="20"/>
              </w:rPr>
            </w:pPr>
            <w:r w:rsidRPr="00AA3001">
              <w:rPr>
                <w:sz w:val="20"/>
              </w:rPr>
              <w:t>Shipping</w:t>
            </w:r>
          </w:p>
        </w:tc>
      </w:tr>
    </w:tbl>
    <w:p w14:paraId="0F8438D7" w14:textId="5E8FFE7F" w:rsidR="000143EF" w:rsidRDefault="00BF263A" w:rsidP="00CA3CEB">
      <w:r w:rsidRPr="00AA3001">
        <w:t>2.</w:t>
      </w:r>
      <w:r>
        <w:t xml:space="preserve"> For each company, </w:t>
      </w:r>
      <w:r w:rsidR="00386B20">
        <w:t>identify</w:t>
      </w:r>
      <w:r>
        <w:t xml:space="preserve"> </w:t>
      </w:r>
      <w:r w:rsidR="006378F8">
        <w:rPr>
          <w:b/>
        </w:rPr>
        <w:t>two</w:t>
      </w:r>
      <w:r w:rsidRPr="000143EF">
        <w:rPr>
          <w:b/>
        </w:rPr>
        <w:t xml:space="preserve"> </w:t>
      </w:r>
      <w:r w:rsidR="006378F8">
        <w:rPr>
          <w:b/>
        </w:rPr>
        <w:t>entity types</w:t>
      </w:r>
      <w:r w:rsidR="00D67C8A">
        <w:t xml:space="preserve"> </w:t>
      </w:r>
      <w:r>
        <w:t>they need to keep track of.</w:t>
      </w:r>
    </w:p>
    <w:p w14:paraId="5E8544EE" w14:textId="2CB410DC" w:rsidR="000143EF" w:rsidRPr="000143EF" w:rsidRDefault="00BF263A" w:rsidP="00CA3CEB">
      <w:r w:rsidRPr="00AA3001">
        <w:t>3. For</w:t>
      </w:r>
      <w:r>
        <w:t xml:space="preserve"> each type of data, </w:t>
      </w:r>
      <w:r w:rsidR="00386B20">
        <w:t xml:space="preserve">identify </w:t>
      </w:r>
      <w:r w:rsidRPr="000143EF">
        <w:rPr>
          <w:b/>
        </w:rPr>
        <w:t>five attributes</w:t>
      </w:r>
      <w:r w:rsidR="000143EF">
        <w:t xml:space="preserve"> for each </w:t>
      </w:r>
      <w:r w:rsidR="006378F8">
        <w:t xml:space="preserve">entity type </w:t>
      </w:r>
      <w:r w:rsidR="000143EF">
        <w:t>you identified in #2</w:t>
      </w:r>
    </w:p>
    <w:p w14:paraId="39B23A79" w14:textId="6C49052C" w:rsidR="00BF263A" w:rsidRDefault="00BF263A" w:rsidP="00CA3CEB">
      <w:r w:rsidRPr="00AA3001">
        <w:t>4.</w:t>
      </w:r>
      <w:r>
        <w:t xml:space="preserve"> Create </w:t>
      </w:r>
      <w:r w:rsidR="00D218EE">
        <w:rPr>
          <w:b/>
        </w:rPr>
        <w:t>a data dictionary</w:t>
      </w:r>
      <w:r w:rsidR="00ED49BE">
        <w:t xml:space="preserve"> showing the column names, table names, data type, and length for the entities in #2</w:t>
      </w:r>
      <w:r w:rsidR="006378F8">
        <w:t>. See page 15 in your book for an example.</w:t>
      </w:r>
    </w:p>
    <w:p w14:paraId="3B5DA84B" w14:textId="7481B60C" w:rsidR="006378F8" w:rsidRDefault="006378F8" w:rsidP="00CA3CEB">
      <w:r w:rsidRPr="00AA3001">
        <w:t>5. Draw</w:t>
      </w:r>
      <w:r>
        <w:t xml:space="preserve"> an ERD showing the </w:t>
      </w:r>
      <w:r w:rsidRPr="006378F8">
        <w:rPr>
          <w:b/>
        </w:rPr>
        <w:t>relationship</w:t>
      </w:r>
      <w:r>
        <w:t xml:space="preserve"> between the two </w:t>
      </w:r>
      <w:r w:rsidRPr="006378F8">
        <w:rPr>
          <w:b/>
        </w:rPr>
        <w:t>entities</w:t>
      </w:r>
      <w:r>
        <w:t xml:space="preserve">. Include the </w:t>
      </w:r>
      <w:r w:rsidRPr="006378F8">
        <w:rPr>
          <w:b/>
        </w:rPr>
        <w:t>cardinality</w:t>
      </w:r>
      <w:r>
        <w:t xml:space="preserve"> and </w:t>
      </w:r>
      <w:r w:rsidRPr="006378F8">
        <w:rPr>
          <w:b/>
        </w:rPr>
        <w:t>participation</w:t>
      </w:r>
      <w:r>
        <w:t xml:space="preserve"> constraints. You do not need to show the attributes in the ERD. It is easiest to make these drawings in software such as Power</w:t>
      </w:r>
      <w:r w:rsidR="00ED49BE">
        <w:t>P</w:t>
      </w:r>
      <w:r>
        <w:t>oint or Visio.</w:t>
      </w:r>
    </w:p>
    <w:p w14:paraId="1CFC19C2" w14:textId="7F344F37" w:rsidR="004D43B6" w:rsidRPr="006378F8" w:rsidRDefault="004D43B6" w:rsidP="00CA3CEB">
      <w:r w:rsidRPr="00AA3001">
        <w:t>6. For</w:t>
      </w:r>
      <w:r>
        <w:t xml:space="preserve"> each entity, provide 3-7 </w:t>
      </w:r>
      <w:r w:rsidRPr="00DA2ED3">
        <w:rPr>
          <w:b/>
        </w:rPr>
        <w:t>instances</w:t>
      </w:r>
      <w:r>
        <w:t xml:space="preserve"> using fictional data.  Create</w:t>
      </w:r>
      <w:r w:rsidRPr="004D43B6">
        <w:t xml:space="preserve"> </w:t>
      </w:r>
      <w:r w:rsidR="00A348D6">
        <w:t xml:space="preserve">and populate a table for each entity that includes sample </w:t>
      </w:r>
      <w:r w:rsidR="00A348D6" w:rsidRPr="00DA2ED3">
        <w:rPr>
          <w:b/>
        </w:rPr>
        <w:t>values</w:t>
      </w:r>
      <w:r w:rsidR="00A348D6">
        <w:t xml:space="preserve"> </w:t>
      </w:r>
      <w:r w:rsidRPr="004D43B6">
        <w:t>that demonstrate the participation and cardinality.</w:t>
      </w:r>
    </w:p>
    <w:p w14:paraId="7341E82B" w14:textId="51675377" w:rsidR="006378F8" w:rsidRDefault="00AA3001" w:rsidP="00CA3CEB">
      <w:r w:rsidRPr="00AA3001">
        <w:t>7</w:t>
      </w:r>
      <w:r w:rsidR="00BF263A" w:rsidRPr="00AA3001">
        <w:t>.</w:t>
      </w:r>
      <w:r w:rsidR="00BF263A">
        <w:t xml:space="preserve"> </w:t>
      </w:r>
      <w:r w:rsidR="006378F8">
        <w:t xml:space="preserve">Write out </w:t>
      </w:r>
      <w:r w:rsidR="00424E84">
        <w:t xml:space="preserve">at least four </w:t>
      </w:r>
      <w:r w:rsidR="006378F8" w:rsidRPr="006378F8">
        <w:rPr>
          <w:b/>
        </w:rPr>
        <w:t>business rules</w:t>
      </w:r>
      <w:r w:rsidR="006378F8">
        <w:t xml:space="preserve"> that are presented in your ERD. The business rules should describe the </w:t>
      </w:r>
      <w:r w:rsidR="006378F8" w:rsidRPr="00324D67">
        <w:rPr>
          <w:b/>
        </w:rPr>
        <w:t>entities, attributes, domain constraints</w:t>
      </w:r>
      <w:r w:rsidR="006378F8">
        <w:t xml:space="preserve"> (optional, but should be included if needed), </w:t>
      </w:r>
      <w:r w:rsidR="006378F8" w:rsidRPr="00324D67">
        <w:rPr>
          <w:b/>
        </w:rPr>
        <w:t>cardinality, and participation</w:t>
      </w:r>
      <w:r w:rsidR="006378F8">
        <w:t>. You may write this in long f</w:t>
      </w:r>
      <w:r w:rsidR="00B90F2B">
        <w:t xml:space="preserve">orm </w:t>
      </w:r>
      <w:r w:rsidR="006378F8">
        <w:t>or bullet points.</w:t>
      </w:r>
    </w:p>
    <w:p w14:paraId="4B19E754" w14:textId="723DFA0A" w:rsidR="0026794D" w:rsidRPr="00017FD5" w:rsidRDefault="0026794D" w:rsidP="0026794D">
      <w:pPr>
        <w:jc w:val="center"/>
        <w:rPr>
          <w:b/>
        </w:rPr>
      </w:pPr>
      <w:r>
        <w:rPr>
          <w:b/>
        </w:rPr>
        <w:t>Use the example in this document as a template for what your submission should look like.</w:t>
      </w:r>
    </w:p>
    <w:p w14:paraId="017C40FD" w14:textId="0FBA4EE9" w:rsidR="00017FD5" w:rsidRDefault="00864A16" w:rsidP="004143FC">
      <w:pPr>
        <w:pStyle w:val="Title"/>
      </w:pPr>
      <w:r>
        <w:lastRenderedPageBreak/>
        <w:t>Notes</w:t>
      </w:r>
    </w:p>
    <w:p w14:paraId="1135257F" w14:textId="6208D593" w:rsidR="008B3E4F" w:rsidRDefault="008B3E4F" w:rsidP="005524EC">
      <w:pPr>
        <w:pStyle w:val="ListParagraph"/>
        <w:numPr>
          <w:ilvl w:val="0"/>
          <w:numId w:val="6"/>
        </w:numPr>
        <w:ind w:left="360"/>
      </w:pPr>
      <w:r>
        <w:t>Do not pick multiple companies from one category</w:t>
      </w:r>
      <w:r w:rsidR="00F66A08">
        <w:t>, and d</w:t>
      </w:r>
      <w:r>
        <w:t>o not use the same company for multiple categories</w:t>
      </w:r>
      <w:r w:rsidR="006378F8">
        <w:t>.</w:t>
      </w:r>
      <w:r w:rsidR="006378F8">
        <w:br/>
      </w:r>
    </w:p>
    <w:p w14:paraId="5CB0F906" w14:textId="78427A1B" w:rsidR="006378F8" w:rsidRDefault="006378F8" w:rsidP="00B52087">
      <w:pPr>
        <w:pStyle w:val="ListParagraph"/>
        <w:numPr>
          <w:ilvl w:val="0"/>
          <w:numId w:val="6"/>
        </w:numPr>
        <w:ind w:left="360"/>
      </w:pPr>
      <w:r>
        <w:t xml:space="preserve">Do not use the same (or very similar) entities for every company. For example, </w:t>
      </w:r>
      <w:r w:rsidR="00424E84">
        <w:t>don’t use</w:t>
      </w:r>
      <w:r>
        <w:t xml:space="preserve"> “Customers </w:t>
      </w:r>
      <w:r w:rsidR="004143FC">
        <w:t xml:space="preserve">purchase </w:t>
      </w:r>
      <w:r>
        <w:t>products” for every company.</w:t>
      </w:r>
      <w:r w:rsidR="004143FC">
        <w:t xml:space="preserve"> Not cool and won’t count.</w:t>
      </w:r>
    </w:p>
    <w:p w14:paraId="3EC683FB" w14:textId="77777777" w:rsidR="00F66A08" w:rsidRDefault="00F66A08" w:rsidP="00F66A08">
      <w:pPr>
        <w:pStyle w:val="ListParagraph"/>
        <w:ind w:left="360"/>
      </w:pPr>
    </w:p>
    <w:p w14:paraId="4A3A6F24" w14:textId="7BD99999" w:rsidR="00F66A08" w:rsidRDefault="00F66A08" w:rsidP="00B52087">
      <w:pPr>
        <w:pStyle w:val="ListParagraph"/>
        <w:numPr>
          <w:ilvl w:val="0"/>
          <w:numId w:val="6"/>
        </w:numPr>
        <w:ind w:left="360"/>
      </w:pPr>
      <w:r>
        <w:t>Use attributes that companies would realistically have access to. For example, most retailers would not know (or need to know) a customer’s weight.</w:t>
      </w:r>
    </w:p>
    <w:p w14:paraId="029A215A" w14:textId="77777777" w:rsidR="00D67C8A" w:rsidRDefault="00D67C8A" w:rsidP="00D67C8A">
      <w:pPr>
        <w:pStyle w:val="ListParagraph"/>
        <w:ind w:left="360"/>
      </w:pPr>
    </w:p>
    <w:p w14:paraId="3EEC2CFD" w14:textId="77777777" w:rsidR="008B3E4F" w:rsidRDefault="008B3E4F" w:rsidP="008B3E4F">
      <w:pPr>
        <w:pStyle w:val="ListParagraph"/>
        <w:numPr>
          <w:ilvl w:val="0"/>
          <w:numId w:val="6"/>
        </w:numPr>
        <w:ind w:left="360"/>
      </w:pPr>
      <w:r>
        <w:t xml:space="preserve">Some companies fit in to multiple categories – i.e., Walgreens could be considered both “retail” and “healthcare”. Choose the category that matches the aspect you are describing. </w:t>
      </w:r>
    </w:p>
    <w:p w14:paraId="0586B410" w14:textId="77777777" w:rsidR="008B3E4F" w:rsidRDefault="008B3E4F" w:rsidP="008B3E4F">
      <w:pPr>
        <w:pStyle w:val="ListParagraph"/>
        <w:ind w:left="360"/>
      </w:pPr>
    </w:p>
    <w:p w14:paraId="1BB68E99" w14:textId="4611F3BD" w:rsidR="008B3E4F" w:rsidRDefault="008B3E4F" w:rsidP="008B3E4F">
      <w:pPr>
        <w:pStyle w:val="ListParagraph"/>
        <w:numPr>
          <w:ilvl w:val="0"/>
          <w:numId w:val="6"/>
        </w:numPr>
        <w:ind w:left="360"/>
      </w:pPr>
      <w:r>
        <w:t xml:space="preserve">You may choose a “service” rather than a company – for example, </w:t>
      </w:r>
      <w:r w:rsidR="002A0B23">
        <w:t>Amazon Prime Video</w:t>
      </w:r>
      <w:r>
        <w:t xml:space="preserve"> is </w:t>
      </w:r>
      <w:r w:rsidR="002A0B23">
        <w:t xml:space="preserve">a service </w:t>
      </w:r>
      <w:r>
        <w:t>owned by Amazon, but would be an acceptable service.</w:t>
      </w:r>
    </w:p>
    <w:p w14:paraId="458953AE" w14:textId="77777777" w:rsidR="008B3E4F" w:rsidRDefault="008B3E4F" w:rsidP="008B3E4F">
      <w:pPr>
        <w:pStyle w:val="ListParagraph"/>
        <w:ind w:left="360"/>
      </w:pPr>
    </w:p>
    <w:p w14:paraId="4FE2A9E6" w14:textId="6662BDA6" w:rsidR="008B3E4F" w:rsidRDefault="000143EF" w:rsidP="00CD6088">
      <w:pPr>
        <w:pStyle w:val="ListParagraph"/>
        <w:numPr>
          <w:ilvl w:val="0"/>
          <w:numId w:val="6"/>
        </w:numPr>
        <w:ind w:left="360"/>
      </w:pPr>
      <w:r>
        <w:t>I anticipate each company w</w:t>
      </w:r>
      <w:r w:rsidR="005E3675">
        <w:t xml:space="preserve">ill take approximately </w:t>
      </w:r>
      <w:r w:rsidR="00AA3001">
        <w:t>1.5-2</w:t>
      </w:r>
      <w:r w:rsidR="005E3675">
        <w:t xml:space="preserve"> page</w:t>
      </w:r>
      <w:r w:rsidR="00AA3001">
        <w:t>s</w:t>
      </w:r>
      <w:r w:rsidR="005E3675">
        <w:t xml:space="preserve"> – so your final deliverable should be around </w:t>
      </w:r>
      <w:r w:rsidR="00AA3001">
        <w:t>5-6</w:t>
      </w:r>
      <w:r w:rsidR="005E3675">
        <w:t xml:space="preserve"> pages.</w:t>
      </w:r>
    </w:p>
    <w:p w14:paraId="62470BCE" w14:textId="77777777" w:rsidR="00CD6088" w:rsidRDefault="00CD6088" w:rsidP="00CD6088">
      <w:pPr>
        <w:pStyle w:val="ListParagraph"/>
      </w:pPr>
    </w:p>
    <w:p w14:paraId="45B0C0D8" w14:textId="78C39C8A" w:rsidR="00424E84" w:rsidRDefault="005E3675" w:rsidP="00424E84">
      <w:pPr>
        <w:pStyle w:val="ListParagraph"/>
        <w:numPr>
          <w:ilvl w:val="0"/>
          <w:numId w:val="6"/>
        </w:numPr>
        <w:ind w:left="360"/>
      </w:pPr>
      <w:r>
        <w:t xml:space="preserve">If you have read ahead or have database experience and want to </w:t>
      </w:r>
      <w:r w:rsidR="00D67C8A">
        <w:t>demonstrate your knowledge</w:t>
      </w:r>
      <w:r>
        <w:t xml:space="preserve"> </w:t>
      </w:r>
      <w:r w:rsidR="00424E84">
        <w:t>you can include</w:t>
      </w:r>
      <w:r>
        <w:t xml:space="preserve"> artificial and foreign keys</w:t>
      </w:r>
      <w:r w:rsidR="00424E84">
        <w:t>,</w:t>
      </w:r>
      <w:r>
        <w:t xml:space="preserve"> do not count </w:t>
      </w:r>
      <w:r w:rsidR="00424E84">
        <w:t>them as one of your 5</w:t>
      </w:r>
      <w:r w:rsidR="00324D67">
        <w:t xml:space="preserve"> attributes</w:t>
      </w:r>
      <w:r w:rsidR="00424E84">
        <w:t xml:space="preserve">. </w:t>
      </w:r>
    </w:p>
    <w:p w14:paraId="0565C1F2" w14:textId="77777777" w:rsidR="00424E84" w:rsidRDefault="00424E84" w:rsidP="00424E84">
      <w:pPr>
        <w:pStyle w:val="ListParagraph"/>
      </w:pPr>
      <w:bookmarkStart w:id="0" w:name="_GoBack"/>
      <w:bookmarkEnd w:id="0"/>
    </w:p>
    <w:p w14:paraId="5F79D464" w14:textId="7460121D" w:rsidR="00B90F2B" w:rsidRDefault="00CD6088" w:rsidP="00AA3001">
      <w:pPr>
        <w:pStyle w:val="ListParagraph"/>
        <w:numPr>
          <w:ilvl w:val="0"/>
          <w:numId w:val="6"/>
        </w:numPr>
        <w:ind w:left="360"/>
      </w:pPr>
      <w:r w:rsidRPr="00CD6088">
        <w:t>Please</w:t>
      </w:r>
      <w:r>
        <w:t xml:space="preserve"> put some thought into the companies you select and do not just go with obvious/easy choices. For example, “Amazon” is likely the first e-commerce company you thought of – and I don’t want everyone to pick Amazon. This is both very boring to grade and does not encourage you to think critically. You don’t need to pick a company that is super obscure, but try to pick something interesting. </w:t>
      </w:r>
    </w:p>
    <w:p w14:paraId="3EB1393C" w14:textId="77777777" w:rsidR="00DE54D8" w:rsidRDefault="00DE54D8" w:rsidP="00DE54D8">
      <w:pPr>
        <w:pStyle w:val="ListParagraph"/>
      </w:pPr>
    </w:p>
    <w:p w14:paraId="24A3E5BD" w14:textId="0153ED8F" w:rsidR="00DE54D8" w:rsidRPr="00567363" w:rsidRDefault="00DE54D8" w:rsidP="00AA3001">
      <w:pPr>
        <w:pStyle w:val="ListParagraph"/>
        <w:numPr>
          <w:ilvl w:val="0"/>
          <w:numId w:val="6"/>
        </w:numPr>
        <w:ind w:left="360"/>
        <w:rPr>
          <w:b/>
          <w:highlight w:val="yellow"/>
        </w:rPr>
      </w:pPr>
      <w:r w:rsidRPr="00567363">
        <w:rPr>
          <w:highlight w:val="yellow"/>
        </w:rPr>
        <w:t xml:space="preserve">Your submission should look similar to my example (on the next page). Provide all seven deliverables for company 1, then move on to company 2 and so on. </w:t>
      </w:r>
      <w:r w:rsidRPr="00567363">
        <w:rPr>
          <w:b/>
          <w:highlight w:val="yellow"/>
        </w:rPr>
        <w:t>Do not mix them together.</w:t>
      </w:r>
    </w:p>
    <w:p w14:paraId="47019C96" w14:textId="6C611224" w:rsidR="00B90F2B" w:rsidRPr="00CF5D3A" w:rsidRDefault="00B90F2B" w:rsidP="00B90F2B">
      <w:pPr>
        <w:jc w:val="center"/>
        <w:rPr>
          <w:b/>
        </w:rPr>
      </w:pPr>
      <w:r w:rsidRPr="00CF5D3A">
        <w:rPr>
          <w:b/>
        </w:rPr>
        <w:lastRenderedPageBreak/>
        <w:t>Assignment 1 Example</w:t>
      </w:r>
    </w:p>
    <w:p w14:paraId="23E0F4F2" w14:textId="2D234843" w:rsidR="00B90F2B" w:rsidRPr="00B90F2B" w:rsidRDefault="00B90F2B" w:rsidP="00B90F2B">
      <w:pPr>
        <w:pStyle w:val="ListParagraph"/>
        <w:numPr>
          <w:ilvl w:val="0"/>
          <w:numId w:val="9"/>
        </w:numPr>
        <w:spacing w:line="259" w:lineRule="auto"/>
        <w:rPr>
          <w:sz w:val="22"/>
          <w:szCs w:val="22"/>
        </w:rPr>
      </w:pPr>
      <w:r w:rsidRPr="00B90F2B">
        <w:rPr>
          <w:sz w:val="22"/>
          <w:szCs w:val="22"/>
        </w:rPr>
        <w:t>Company</w:t>
      </w:r>
      <w:r w:rsidR="00AA3001">
        <w:rPr>
          <w:sz w:val="22"/>
          <w:szCs w:val="22"/>
        </w:rPr>
        <w:t xml:space="preserve"> #1</w:t>
      </w:r>
      <w:r w:rsidRPr="00B90F2B">
        <w:rPr>
          <w:sz w:val="22"/>
          <w:szCs w:val="22"/>
        </w:rPr>
        <w:t>: Mark’s Horse Hostel (Service)</w:t>
      </w:r>
    </w:p>
    <w:p w14:paraId="0821A236" w14:textId="77777777" w:rsidR="00B90F2B" w:rsidRPr="00B90F2B" w:rsidRDefault="00B90F2B" w:rsidP="00B90F2B">
      <w:pPr>
        <w:pStyle w:val="ListParagraph"/>
        <w:numPr>
          <w:ilvl w:val="0"/>
          <w:numId w:val="9"/>
        </w:numPr>
        <w:spacing w:line="259" w:lineRule="auto"/>
        <w:rPr>
          <w:sz w:val="22"/>
          <w:szCs w:val="22"/>
        </w:rPr>
      </w:pPr>
      <w:r w:rsidRPr="00B90F2B">
        <w:rPr>
          <w:sz w:val="22"/>
          <w:szCs w:val="22"/>
        </w:rPr>
        <w:t>Entity types: Horses, Customers</w:t>
      </w:r>
    </w:p>
    <w:p w14:paraId="0D58B13C" w14:textId="2766321E" w:rsidR="00B90F2B" w:rsidRPr="00B90F2B" w:rsidRDefault="00B90F2B" w:rsidP="00B90F2B">
      <w:pPr>
        <w:pStyle w:val="ListParagraph"/>
        <w:numPr>
          <w:ilvl w:val="0"/>
          <w:numId w:val="9"/>
        </w:numPr>
        <w:spacing w:line="259" w:lineRule="auto"/>
        <w:rPr>
          <w:sz w:val="22"/>
          <w:szCs w:val="22"/>
        </w:rPr>
      </w:pPr>
      <w:r w:rsidRPr="00B90F2B">
        <w:rPr>
          <w:sz w:val="22"/>
          <w:szCs w:val="22"/>
        </w:rPr>
        <w:t xml:space="preserve">Attributes: </w:t>
      </w:r>
      <w:r w:rsidRPr="00B90F2B">
        <w:rPr>
          <w:sz w:val="22"/>
          <w:szCs w:val="22"/>
        </w:rPr>
        <w:br/>
        <w:t xml:space="preserve">Horses (Name, Weight, Gender, Color, </w:t>
      </w:r>
      <w:r w:rsidR="00DA2ED3">
        <w:rPr>
          <w:sz w:val="22"/>
          <w:szCs w:val="22"/>
        </w:rPr>
        <w:t>Owner Name</w:t>
      </w:r>
      <w:r w:rsidRPr="00B90F2B">
        <w:rPr>
          <w:sz w:val="22"/>
          <w:szCs w:val="22"/>
        </w:rPr>
        <w:t>)</w:t>
      </w:r>
      <w:r w:rsidRPr="00B90F2B">
        <w:rPr>
          <w:sz w:val="22"/>
          <w:szCs w:val="22"/>
        </w:rPr>
        <w:br/>
        <w:t>Customers (Name, Phone, Address, Email, Balance)</w:t>
      </w:r>
    </w:p>
    <w:p w14:paraId="1E940671" w14:textId="77777777" w:rsidR="00B90F2B" w:rsidRPr="00B90F2B" w:rsidRDefault="00B90F2B" w:rsidP="00B90F2B">
      <w:pPr>
        <w:pStyle w:val="ListParagraph"/>
        <w:numPr>
          <w:ilvl w:val="0"/>
          <w:numId w:val="9"/>
        </w:numPr>
        <w:spacing w:line="259" w:lineRule="auto"/>
        <w:rPr>
          <w:sz w:val="22"/>
          <w:szCs w:val="22"/>
        </w:rPr>
      </w:pPr>
      <w:r w:rsidRPr="00B90F2B">
        <w:rPr>
          <w:sz w:val="22"/>
          <w:szCs w:val="22"/>
        </w:rPr>
        <w:t>Data Dictionary</w:t>
      </w:r>
    </w:p>
    <w:tbl>
      <w:tblPr>
        <w:tblStyle w:val="TableGrid"/>
        <w:tblW w:w="0" w:type="auto"/>
        <w:tblLook w:val="04A0" w:firstRow="1" w:lastRow="0" w:firstColumn="1" w:lastColumn="0" w:noHBand="0" w:noVBand="1"/>
      </w:tblPr>
      <w:tblGrid>
        <w:gridCol w:w="2337"/>
        <w:gridCol w:w="2337"/>
        <w:gridCol w:w="2338"/>
        <w:gridCol w:w="2338"/>
      </w:tblGrid>
      <w:tr w:rsidR="00B90F2B" w:rsidRPr="00B90F2B" w14:paraId="4838409C" w14:textId="77777777" w:rsidTr="00134B06">
        <w:tc>
          <w:tcPr>
            <w:tcW w:w="2337" w:type="dxa"/>
            <w:shd w:val="clear" w:color="auto" w:fill="BFBFBF" w:themeFill="background1" w:themeFillShade="BF"/>
          </w:tcPr>
          <w:p w14:paraId="2FC7E702" w14:textId="77777777" w:rsidR="00B90F2B" w:rsidRPr="00B90F2B" w:rsidRDefault="00B90F2B" w:rsidP="00134B06">
            <w:pPr>
              <w:rPr>
                <w:b/>
                <w:sz w:val="22"/>
                <w:szCs w:val="22"/>
              </w:rPr>
            </w:pPr>
            <w:r w:rsidRPr="00B90F2B">
              <w:rPr>
                <w:b/>
                <w:sz w:val="22"/>
                <w:szCs w:val="22"/>
              </w:rPr>
              <w:t>Column</w:t>
            </w:r>
          </w:p>
        </w:tc>
        <w:tc>
          <w:tcPr>
            <w:tcW w:w="2337" w:type="dxa"/>
            <w:shd w:val="clear" w:color="auto" w:fill="BFBFBF" w:themeFill="background1" w:themeFillShade="BF"/>
          </w:tcPr>
          <w:p w14:paraId="22F5F5EB" w14:textId="77777777" w:rsidR="00B90F2B" w:rsidRPr="00B90F2B" w:rsidRDefault="00B90F2B" w:rsidP="00134B06">
            <w:pPr>
              <w:rPr>
                <w:b/>
                <w:sz w:val="22"/>
                <w:szCs w:val="22"/>
              </w:rPr>
            </w:pPr>
            <w:r w:rsidRPr="00B90F2B">
              <w:rPr>
                <w:b/>
                <w:sz w:val="22"/>
                <w:szCs w:val="22"/>
              </w:rPr>
              <w:t>Table</w:t>
            </w:r>
          </w:p>
        </w:tc>
        <w:tc>
          <w:tcPr>
            <w:tcW w:w="2338" w:type="dxa"/>
            <w:shd w:val="clear" w:color="auto" w:fill="BFBFBF" w:themeFill="background1" w:themeFillShade="BF"/>
          </w:tcPr>
          <w:p w14:paraId="50E80911" w14:textId="77777777" w:rsidR="00B90F2B" w:rsidRPr="00B90F2B" w:rsidRDefault="00B90F2B" w:rsidP="00134B06">
            <w:pPr>
              <w:rPr>
                <w:b/>
                <w:sz w:val="22"/>
                <w:szCs w:val="22"/>
              </w:rPr>
            </w:pPr>
            <w:r w:rsidRPr="00B90F2B">
              <w:rPr>
                <w:b/>
                <w:sz w:val="22"/>
                <w:szCs w:val="22"/>
              </w:rPr>
              <w:t>Data Type</w:t>
            </w:r>
          </w:p>
        </w:tc>
        <w:tc>
          <w:tcPr>
            <w:tcW w:w="2338" w:type="dxa"/>
            <w:shd w:val="clear" w:color="auto" w:fill="BFBFBF" w:themeFill="background1" w:themeFillShade="BF"/>
          </w:tcPr>
          <w:p w14:paraId="70B0C310" w14:textId="77777777" w:rsidR="00B90F2B" w:rsidRPr="00B90F2B" w:rsidRDefault="00B90F2B" w:rsidP="00134B06">
            <w:pPr>
              <w:rPr>
                <w:b/>
                <w:sz w:val="22"/>
                <w:szCs w:val="22"/>
              </w:rPr>
            </w:pPr>
            <w:r w:rsidRPr="00B90F2B">
              <w:rPr>
                <w:b/>
                <w:sz w:val="22"/>
                <w:szCs w:val="22"/>
              </w:rPr>
              <w:t>Length</w:t>
            </w:r>
          </w:p>
        </w:tc>
      </w:tr>
      <w:tr w:rsidR="00B90F2B" w:rsidRPr="00B90F2B" w14:paraId="1CC0C497" w14:textId="77777777" w:rsidTr="00134B06">
        <w:tc>
          <w:tcPr>
            <w:tcW w:w="2337" w:type="dxa"/>
          </w:tcPr>
          <w:p w14:paraId="31138DFE" w14:textId="77777777" w:rsidR="00B90F2B" w:rsidRPr="00B90F2B" w:rsidRDefault="00B90F2B" w:rsidP="00134B06">
            <w:pPr>
              <w:rPr>
                <w:sz w:val="22"/>
                <w:szCs w:val="22"/>
              </w:rPr>
            </w:pPr>
            <w:r w:rsidRPr="00B90F2B">
              <w:rPr>
                <w:sz w:val="22"/>
                <w:szCs w:val="22"/>
              </w:rPr>
              <w:t>Name</w:t>
            </w:r>
          </w:p>
        </w:tc>
        <w:tc>
          <w:tcPr>
            <w:tcW w:w="2337" w:type="dxa"/>
          </w:tcPr>
          <w:p w14:paraId="563B23A3" w14:textId="77777777" w:rsidR="00B90F2B" w:rsidRPr="00B90F2B" w:rsidRDefault="00B90F2B" w:rsidP="00134B06">
            <w:pPr>
              <w:rPr>
                <w:sz w:val="22"/>
                <w:szCs w:val="22"/>
              </w:rPr>
            </w:pPr>
            <w:r w:rsidRPr="00B90F2B">
              <w:rPr>
                <w:sz w:val="22"/>
                <w:szCs w:val="22"/>
              </w:rPr>
              <w:t>Horses</w:t>
            </w:r>
          </w:p>
        </w:tc>
        <w:tc>
          <w:tcPr>
            <w:tcW w:w="2338" w:type="dxa"/>
          </w:tcPr>
          <w:p w14:paraId="35D3004D" w14:textId="77777777" w:rsidR="00B90F2B" w:rsidRPr="00B90F2B" w:rsidRDefault="00B90F2B" w:rsidP="00134B06">
            <w:pPr>
              <w:rPr>
                <w:sz w:val="22"/>
                <w:szCs w:val="22"/>
              </w:rPr>
            </w:pPr>
            <w:r w:rsidRPr="00B90F2B">
              <w:rPr>
                <w:sz w:val="22"/>
                <w:szCs w:val="22"/>
              </w:rPr>
              <w:t>Text</w:t>
            </w:r>
          </w:p>
        </w:tc>
        <w:tc>
          <w:tcPr>
            <w:tcW w:w="2338" w:type="dxa"/>
          </w:tcPr>
          <w:p w14:paraId="7ABF6CE0" w14:textId="77777777" w:rsidR="00B90F2B" w:rsidRPr="00B90F2B" w:rsidRDefault="00B90F2B" w:rsidP="00134B06">
            <w:pPr>
              <w:rPr>
                <w:sz w:val="22"/>
                <w:szCs w:val="22"/>
              </w:rPr>
            </w:pPr>
            <w:r w:rsidRPr="00B90F2B">
              <w:rPr>
                <w:sz w:val="22"/>
                <w:szCs w:val="22"/>
              </w:rPr>
              <w:t>30</w:t>
            </w:r>
          </w:p>
        </w:tc>
      </w:tr>
      <w:tr w:rsidR="00B90F2B" w:rsidRPr="00B90F2B" w14:paraId="781C719D" w14:textId="77777777" w:rsidTr="00134B06">
        <w:tc>
          <w:tcPr>
            <w:tcW w:w="2337" w:type="dxa"/>
          </w:tcPr>
          <w:p w14:paraId="2A428808" w14:textId="77777777" w:rsidR="00B90F2B" w:rsidRPr="00B90F2B" w:rsidRDefault="00B90F2B" w:rsidP="00134B06">
            <w:pPr>
              <w:rPr>
                <w:sz w:val="22"/>
                <w:szCs w:val="22"/>
              </w:rPr>
            </w:pPr>
            <w:r w:rsidRPr="00B90F2B">
              <w:rPr>
                <w:sz w:val="22"/>
                <w:szCs w:val="22"/>
              </w:rPr>
              <w:t>Weight</w:t>
            </w:r>
          </w:p>
        </w:tc>
        <w:tc>
          <w:tcPr>
            <w:tcW w:w="2337" w:type="dxa"/>
          </w:tcPr>
          <w:p w14:paraId="55697711" w14:textId="77777777" w:rsidR="00B90F2B" w:rsidRPr="00B90F2B" w:rsidRDefault="00B90F2B" w:rsidP="00134B06">
            <w:pPr>
              <w:rPr>
                <w:sz w:val="22"/>
                <w:szCs w:val="22"/>
              </w:rPr>
            </w:pPr>
            <w:r w:rsidRPr="00B90F2B">
              <w:rPr>
                <w:sz w:val="22"/>
                <w:szCs w:val="22"/>
              </w:rPr>
              <w:t>Horses</w:t>
            </w:r>
          </w:p>
        </w:tc>
        <w:tc>
          <w:tcPr>
            <w:tcW w:w="2338" w:type="dxa"/>
          </w:tcPr>
          <w:p w14:paraId="4A09B10D" w14:textId="77777777" w:rsidR="00B90F2B" w:rsidRPr="00B90F2B" w:rsidRDefault="00B90F2B" w:rsidP="00134B06">
            <w:pPr>
              <w:rPr>
                <w:sz w:val="22"/>
                <w:szCs w:val="22"/>
              </w:rPr>
            </w:pPr>
            <w:r w:rsidRPr="00B90F2B">
              <w:rPr>
                <w:sz w:val="22"/>
                <w:szCs w:val="22"/>
              </w:rPr>
              <w:t>Number</w:t>
            </w:r>
          </w:p>
        </w:tc>
        <w:tc>
          <w:tcPr>
            <w:tcW w:w="2338" w:type="dxa"/>
          </w:tcPr>
          <w:p w14:paraId="70DA0C72" w14:textId="77777777" w:rsidR="00B90F2B" w:rsidRPr="00B90F2B" w:rsidRDefault="00B90F2B" w:rsidP="00134B06">
            <w:pPr>
              <w:rPr>
                <w:sz w:val="22"/>
                <w:szCs w:val="22"/>
              </w:rPr>
            </w:pPr>
            <w:r w:rsidRPr="00B90F2B">
              <w:rPr>
                <w:sz w:val="22"/>
                <w:szCs w:val="22"/>
              </w:rPr>
              <w:t>16</w:t>
            </w:r>
          </w:p>
        </w:tc>
      </w:tr>
      <w:tr w:rsidR="00B90F2B" w:rsidRPr="00B90F2B" w14:paraId="42BB9D9D" w14:textId="77777777" w:rsidTr="00134B06">
        <w:tc>
          <w:tcPr>
            <w:tcW w:w="2337" w:type="dxa"/>
          </w:tcPr>
          <w:p w14:paraId="763F8C24" w14:textId="77777777" w:rsidR="00B90F2B" w:rsidRPr="00B90F2B" w:rsidRDefault="00B90F2B" w:rsidP="00134B06">
            <w:pPr>
              <w:rPr>
                <w:sz w:val="22"/>
                <w:szCs w:val="22"/>
              </w:rPr>
            </w:pPr>
            <w:r w:rsidRPr="00B90F2B">
              <w:rPr>
                <w:sz w:val="22"/>
                <w:szCs w:val="22"/>
              </w:rPr>
              <w:t>Gender</w:t>
            </w:r>
          </w:p>
        </w:tc>
        <w:tc>
          <w:tcPr>
            <w:tcW w:w="2337" w:type="dxa"/>
          </w:tcPr>
          <w:p w14:paraId="7EF047DF" w14:textId="77777777" w:rsidR="00B90F2B" w:rsidRPr="00B90F2B" w:rsidRDefault="00B90F2B" w:rsidP="00134B06">
            <w:pPr>
              <w:rPr>
                <w:sz w:val="22"/>
                <w:szCs w:val="22"/>
              </w:rPr>
            </w:pPr>
            <w:r w:rsidRPr="00B90F2B">
              <w:rPr>
                <w:sz w:val="22"/>
                <w:szCs w:val="22"/>
              </w:rPr>
              <w:t>Horses</w:t>
            </w:r>
          </w:p>
        </w:tc>
        <w:tc>
          <w:tcPr>
            <w:tcW w:w="2338" w:type="dxa"/>
          </w:tcPr>
          <w:p w14:paraId="63022D85" w14:textId="77777777" w:rsidR="00B90F2B" w:rsidRPr="00B90F2B" w:rsidRDefault="00B90F2B" w:rsidP="00134B06">
            <w:pPr>
              <w:rPr>
                <w:sz w:val="22"/>
                <w:szCs w:val="22"/>
              </w:rPr>
            </w:pPr>
            <w:r w:rsidRPr="00B90F2B">
              <w:rPr>
                <w:sz w:val="22"/>
                <w:szCs w:val="22"/>
              </w:rPr>
              <w:t>Text</w:t>
            </w:r>
          </w:p>
        </w:tc>
        <w:tc>
          <w:tcPr>
            <w:tcW w:w="2338" w:type="dxa"/>
          </w:tcPr>
          <w:p w14:paraId="65993CBA" w14:textId="77777777" w:rsidR="00B90F2B" w:rsidRPr="00B90F2B" w:rsidRDefault="00B90F2B" w:rsidP="00134B06">
            <w:pPr>
              <w:rPr>
                <w:sz w:val="22"/>
                <w:szCs w:val="22"/>
              </w:rPr>
            </w:pPr>
            <w:r w:rsidRPr="00B90F2B">
              <w:rPr>
                <w:sz w:val="22"/>
                <w:szCs w:val="22"/>
              </w:rPr>
              <w:t>1</w:t>
            </w:r>
          </w:p>
        </w:tc>
      </w:tr>
      <w:tr w:rsidR="00B90F2B" w:rsidRPr="00B90F2B" w14:paraId="0A53FDFF" w14:textId="77777777" w:rsidTr="00134B06">
        <w:tc>
          <w:tcPr>
            <w:tcW w:w="2337" w:type="dxa"/>
          </w:tcPr>
          <w:p w14:paraId="329A550C" w14:textId="77777777" w:rsidR="00B90F2B" w:rsidRPr="00B90F2B" w:rsidRDefault="00B90F2B" w:rsidP="00134B06">
            <w:pPr>
              <w:rPr>
                <w:sz w:val="22"/>
                <w:szCs w:val="22"/>
              </w:rPr>
            </w:pPr>
            <w:r w:rsidRPr="00B90F2B">
              <w:rPr>
                <w:sz w:val="22"/>
                <w:szCs w:val="22"/>
              </w:rPr>
              <w:t>Color</w:t>
            </w:r>
          </w:p>
        </w:tc>
        <w:tc>
          <w:tcPr>
            <w:tcW w:w="2337" w:type="dxa"/>
          </w:tcPr>
          <w:p w14:paraId="65BD6BFF" w14:textId="77777777" w:rsidR="00B90F2B" w:rsidRPr="00B90F2B" w:rsidRDefault="00B90F2B" w:rsidP="00134B06">
            <w:pPr>
              <w:rPr>
                <w:sz w:val="22"/>
                <w:szCs w:val="22"/>
              </w:rPr>
            </w:pPr>
            <w:r w:rsidRPr="00B90F2B">
              <w:rPr>
                <w:sz w:val="22"/>
                <w:szCs w:val="22"/>
              </w:rPr>
              <w:t>Horses</w:t>
            </w:r>
          </w:p>
        </w:tc>
        <w:tc>
          <w:tcPr>
            <w:tcW w:w="2338" w:type="dxa"/>
          </w:tcPr>
          <w:p w14:paraId="2EE51025" w14:textId="77777777" w:rsidR="00B90F2B" w:rsidRPr="00B90F2B" w:rsidRDefault="00B90F2B" w:rsidP="00134B06">
            <w:pPr>
              <w:rPr>
                <w:sz w:val="22"/>
                <w:szCs w:val="22"/>
              </w:rPr>
            </w:pPr>
            <w:r w:rsidRPr="00B90F2B">
              <w:rPr>
                <w:sz w:val="22"/>
                <w:szCs w:val="22"/>
              </w:rPr>
              <w:t>Text</w:t>
            </w:r>
          </w:p>
        </w:tc>
        <w:tc>
          <w:tcPr>
            <w:tcW w:w="2338" w:type="dxa"/>
          </w:tcPr>
          <w:p w14:paraId="24A9349C" w14:textId="77777777" w:rsidR="00B90F2B" w:rsidRPr="00B90F2B" w:rsidRDefault="00B90F2B" w:rsidP="00134B06">
            <w:pPr>
              <w:rPr>
                <w:sz w:val="22"/>
                <w:szCs w:val="22"/>
              </w:rPr>
            </w:pPr>
            <w:r w:rsidRPr="00B90F2B">
              <w:rPr>
                <w:sz w:val="22"/>
                <w:szCs w:val="22"/>
              </w:rPr>
              <w:t>10</w:t>
            </w:r>
          </w:p>
        </w:tc>
      </w:tr>
      <w:tr w:rsidR="00B90F2B" w:rsidRPr="00B90F2B" w14:paraId="7656BAB3" w14:textId="77777777" w:rsidTr="00134B06">
        <w:tc>
          <w:tcPr>
            <w:tcW w:w="2337" w:type="dxa"/>
          </w:tcPr>
          <w:p w14:paraId="5343D163" w14:textId="3B98449B" w:rsidR="00B90F2B" w:rsidRPr="00B90F2B" w:rsidRDefault="00A348D6" w:rsidP="00134B06">
            <w:pPr>
              <w:rPr>
                <w:sz w:val="22"/>
                <w:szCs w:val="22"/>
              </w:rPr>
            </w:pPr>
            <w:r>
              <w:rPr>
                <w:sz w:val="22"/>
                <w:szCs w:val="22"/>
              </w:rPr>
              <w:t>Owner Name</w:t>
            </w:r>
          </w:p>
        </w:tc>
        <w:tc>
          <w:tcPr>
            <w:tcW w:w="2337" w:type="dxa"/>
          </w:tcPr>
          <w:p w14:paraId="6BC4B42E" w14:textId="77777777" w:rsidR="00B90F2B" w:rsidRPr="00B90F2B" w:rsidRDefault="00B90F2B" w:rsidP="00134B06">
            <w:pPr>
              <w:rPr>
                <w:sz w:val="22"/>
                <w:szCs w:val="22"/>
              </w:rPr>
            </w:pPr>
            <w:r w:rsidRPr="00B90F2B">
              <w:rPr>
                <w:sz w:val="22"/>
                <w:szCs w:val="22"/>
              </w:rPr>
              <w:t>Horses</w:t>
            </w:r>
          </w:p>
        </w:tc>
        <w:tc>
          <w:tcPr>
            <w:tcW w:w="2338" w:type="dxa"/>
          </w:tcPr>
          <w:p w14:paraId="74413428" w14:textId="77777777" w:rsidR="00B90F2B" w:rsidRPr="00B90F2B" w:rsidRDefault="00B90F2B" w:rsidP="00134B06">
            <w:pPr>
              <w:rPr>
                <w:sz w:val="22"/>
                <w:szCs w:val="22"/>
              </w:rPr>
            </w:pPr>
            <w:r w:rsidRPr="00B90F2B">
              <w:rPr>
                <w:sz w:val="22"/>
                <w:szCs w:val="22"/>
              </w:rPr>
              <w:t>Text</w:t>
            </w:r>
          </w:p>
        </w:tc>
        <w:tc>
          <w:tcPr>
            <w:tcW w:w="2338" w:type="dxa"/>
          </w:tcPr>
          <w:p w14:paraId="047ACEA8" w14:textId="77777777" w:rsidR="00B90F2B" w:rsidRPr="00B90F2B" w:rsidRDefault="00B90F2B" w:rsidP="00134B06">
            <w:pPr>
              <w:rPr>
                <w:sz w:val="22"/>
                <w:szCs w:val="22"/>
              </w:rPr>
            </w:pPr>
            <w:r w:rsidRPr="00B90F2B">
              <w:rPr>
                <w:sz w:val="22"/>
                <w:szCs w:val="22"/>
              </w:rPr>
              <w:t>30</w:t>
            </w:r>
          </w:p>
        </w:tc>
      </w:tr>
      <w:tr w:rsidR="00B90F2B" w:rsidRPr="00B90F2B" w14:paraId="73441069" w14:textId="77777777" w:rsidTr="00134B06">
        <w:tc>
          <w:tcPr>
            <w:tcW w:w="2337" w:type="dxa"/>
          </w:tcPr>
          <w:p w14:paraId="784563A7" w14:textId="77777777" w:rsidR="00B90F2B" w:rsidRPr="00B90F2B" w:rsidRDefault="00B90F2B" w:rsidP="00134B06">
            <w:pPr>
              <w:rPr>
                <w:sz w:val="22"/>
                <w:szCs w:val="22"/>
              </w:rPr>
            </w:pPr>
            <w:r w:rsidRPr="00B90F2B">
              <w:rPr>
                <w:sz w:val="22"/>
                <w:szCs w:val="22"/>
              </w:rPr>
              <w:t>Name</w:t>
            </w:r>
          </w:p>
        </w:tc>
        <w:tc>
          <w:tcPr>
            <w:tcW w:w="2337" w:type="dxa"/>
          </w:tcPr>
          <w:p w14:paraId="190CFCF9" w14:textId="77777777" w:rsidR="00B90F2B" w:rsidRPr="00B90F2B" w:rsidRDefault="00B90F2B" w:rsidP="00134B06">
            <w:pPr>
              <w:rPr>
                <w:sz w:val="22"/>
                <w:szCs w:val="22"/>
              </w:rPr>
            </w:pPr>
            <w:r w:rsidRPr="00B90F2B">
              <w:rPr>
                <w:sz w:val="22"/>
                <w:szCs w:val="22"/>
              </w:rPr>
              <w:t>Customers</w:t>
            </w:r>
          </w:p>
        </w:tc>
        <w:tc>
          <w:tcPr>
            <w:tcW w:w="2338" w:type="dxa"/>
          </w:tcPr>
          <w:p w14:paraId="2251A750" w14:textId="77777777" w:rsidR="00B90F2B" w:rsidRPr="00B90F2B" w:rsidRDefault="00B90F2B" w:rsidP="00134B06">
            <w:pPr>
              <w:rPr>
                <w:sz w:val="22"/>
                <w:szCs w:val="22"/>
              </w:rPr>
            </w:pPr>
            <w:r w:rsidRPr="00B90F2B">
              <w:rPr>
                <w:sz w:val="22"/>
                <w:szCs w:val="22"/>
              </w:rPr>
              <w:t>Text</w:t>
            </w:r>
          </w:p>
        </w:tc>
        <w:tc>
          <w:tcPr>
            <w:tcW w:w="2338" w:type="dxa"/>
          </w:tcPr>
          <w:p w14:paraId="318C6D26" w14:textId="77777777" w:rsidR="00B90F2B" w:rsidRPr="00B90F2B" w:rsidRDefault="00B90F2B" w:rsidP="00134B06">
            <w:pPr>
              <w:rPr>
                <w:sz w:val="22"/>
                <w:szCs w:val="22"/>
              </w:rPr>
            </w:pPr>
            <w:r w:rsidRPr="00B90F2B">
              <w:rPr>
                <w:sz w:val="22"/>
                <w:szCs w:val="22"/>
              </w:rPr>
              <w:t>30</w:t>
            </w:r>
          </w:p>
        </w:tc>
      </w:tr>
      <w:tr w:rsidR="00B90F2B" w:rsidRPr="00B90F2B" w14:paraId="0FA67D06" w14:textId="77777777" w:rsidTr="00134B06">
        <w:tc>
          <w:tcPr>
            <w:tcW w:w="2337" w:type="dxa"/>
          </w:tcPr>
          <w:p w14:paraId="15368289" w14:textId="77777777" w:rsidR="00B90F2B" w:rsidRPr="00B90F2B" w:rsidRDefault="00B90F2B" w:rsidP="00134B06">
            <w:pPr>
              <w:rPr>
                <w:sz w:val="22"/>
                <w:szCs w:val="22"/>
              </w:rPr>
            </w:pPr>
            <w:r w:rsidRPr="00B90F2B">
              <w:rPr>
                <w:sz w:val="22"/>
                <w:szCs w:val="22"/>
              </w:rPr>
              <w:t>Phone</w:t>
            </w:r>
          </w:p>
        </w:tc>
        <w:tc>
          <w:tcPr>
            <w:tcW w:w="2337" w:type="dxa"/>
          </w:tcPr>
          <w:p w14:paraId="673A74F2" w14:textId="77777777" w:rsidR="00B90F2B" w:rsidRPr="00B90F2B" w:rsidRDefault="00B90F2B" w:rsidP="00134B06">
            <w:pPr>
              <w:rPr>
                <w:sz w:val="22"/>
                <w:szCs w:val="22"/>
              </w:rPr>
            </w:pPr>
            <w:r w:rsidRPr="00B90F2B">
              <w:rPr>
                <w:sz w:val="22"/>
                <w:szCs w:val="22"/>
              </w:rPr>
              <w:t>Customers</w:t>
            </w:r>
          </w:p>
        </w:tc>
        <w:tc>
          <w:tcPr>
            <w:tcW w:w="2338" w:type="dxa"/>
          </w:tcPr>
          <w:p w14:paraId="48A54413" w14:textId="77777777" w:rsidR="00B90F2B" w:rsidRPr="00B90F2B" w:rsidRDefault="00B90F2B" w:rsidP="00134B06">
            <w:pPr>
              <w:rPr>
                <w:sz w:val="22"/>
                <w:szCs w:val="22"/>
              </w:rPr>
            </w:pPr>
            <w:r w:rsidRPr="00B90F2B">
              <w:rPr>
                <w:sz w:val="22"/>
                <w:szCs w:val="22"/>
              </w:rPr>
              <w:t>Text</w:t>
            </w:r>
          </w:p>
        </w:tc>
        <w:tc>
          <w:tcPr>
            <w:tcW w:w="2338" w:type="dxa"/>
          </w:tcPr>
          <w:p w14:paraId="073176C8" w14:textId="77777777" w:rsidR="00B90F2B" w:rsidRPr="00B90F2B" w:rsidRDefault="00B90F2B" w:rsidP="00134B06">
            <w:pPr>
              <w:rPr>
                <w:sz w:val="22"/>
                <w:szCs w:val="22"/>
              </w:rPr>
            </w:pPr>
            <w:r w:rsidRPr="00B90F2B">
              <w:rPr>
                <w:sz w:val="22"/>
                <w:szCs w:val="22"/>
              </w:rPr>
              <w:t>12</w:t>
            </w:r>
          </w:p>
        </w:tc>
      </w:tr>
      <w:tr w:rsidR="00B90F2B" w:rsidRPr="00B90F2B" w14:paraId="30EC9DE2" w14:textId="77777777" w:rsidTr="00134B06">
        <w:tc>
          <w:tcPr>
            <w:tcW w:w="2337" w:type="dxa"/>
          </w:tcPr>
          <w:p w14:paraId="011702A9" w14:textId="77777777" w:rsidR="00B90F2B" w:rsidRPr="00B90F2B" w:rsidRDefault="00B90F2B" w:rsidP="00134B06">
            <w:pPr>
              <w:rPr>
                <w:sz w:val="22"/>
                <w:szCs w:val="22"/>
              </w:rPr>
            </w:pPr>
            <w:r w:rsidRPr="00B90F2B">
              <w:rPr>
                <w:sz w:val="22"/>
                <w:szCs w:val="22"/>
              </w:rPr>
              <w:t>Address</w:t>
            </w:r>
          </w:p>
        </w:tc>
        <w:tc>
          <w:tcPr>
            <w:tcW w:w="2337" w:type="dxa"/>
          </w:tcPr>
          <w:p w14:paraId="6ACDB8B3" w14:textId="77777777" w:rsidR="00B90F2B" w:rsidRPr="00B90F2B" w:rsidRDefault="00B90F2B" w:rsidP="00134B06">
            <w:pPr>
              <w:rPr>
                <w:sz w:val="22"/>
                <w:szCs w:val="22"/>
              </w:rPr>
            </w:pPr>
            <w:r w:rsidRPr="00B90F2B">
              <w:rPr>
                <w:sz w:val="22"/>
                <w:szCs w:val="22"/>
              </w:rPr>
              <w:t>Customers</w:t>
            </w:r>
          </w:p>
        </w:tc>
        <w:tc>
          <w:tcPr>
            <w:tcW w:w="2338" w:type="dxa"/>
          </w:tcPr>
          <w:p w14:paraId="7133AAC7" w14:textId="77777777" w:rsidR="00B90F2B" w:rsidRPr="00B90F2B" w:rsidRDefault="00B90F2B" w:rsidP="00134B06">
            <w:pPr>
              <w:rPr>
                <w:sz w:val="22"/>
                <w:szCs w:val="22"/>
              </w:rPr>
            </w:pPr>
            <w:r w:rsidRPr="00B90F2B">
              <w:rPr>
                <w:sz w:val="22"/>
                <w:szCs w:val="22"/>
              </w:rPr>
              <w:t>Text</w:t>
            </w:r>
          </w:p>
        </w:tc>
        <w:tc>
          <w:tcPr>
            <w:tcW w:w="2338" w:type="dxa"/>
          </w:tcPr>
          <w:p w14:paraId="662B947E" w14:textId="77777777" w:rsidR="00B90F2B" w:rsidRPr="00B90F2B" w:rsidRDefault="00B90F2B" w:rsidP="00134B06">
            <w:pPr>
              <w:rPr>
                <w:sz w:val="22"/>
                <w:szCs w:val="22"/>
              </w:rPr>
            </w:pPr>
            <w:r w:rsidRPr="00B90F2B">
              <w:rPr>
                <w:sz w:val="22"/>
                <w:szCs w:val="22"/>
              </w:rPr>
              <w:t>50</w:t>
            </w:r>
          </w:p>
        </w:tc>
      </w:tr>
      <w:tr w:rsidR="00B90F2B" w:rsidRPr="00B90F2B" w14:paraId="32D637BE" w14:textId="77777777" w:rsidTr="00134B06">
        <w:tc>
          <w:tcPr>
            <w:tcW w:w="2337" w:type="dxa"/>
          </w:tcPr>
          <w:p w14:paraId="0071C777" w14:textId="77777777" w:rsidR="00B90F2B" w:rsidRPr="00B90F2B" w:rsidRDefault="00B90F2B" w:rsidP="00134B06">
            <w:pPr>
              <w:rPr>
                <w:sz w:val="22"/>
                <w:szCs w:val="22"/>
              </w:rPr>
            </w:pPr>
            <w:r w:rsidRPr="00B90F2B">
              <w:rPr>
                <w:sz w:val="22"/>
                <w:szCs w:val="22"/>
              </w:rPr>
              <w:t>Email</w:t>
            </w:r>
          </w:p>
        </w:tc>
        <w:tc>
          <w:tcPr>
            <w:tcW w:w="2337" w:type="dxa"/>
          </w:tcPr>
          <w:p w14:paraId="27FDC3F9" w14:textId="77777777" w:rsidR="00B90F2B" w:rsidRPr="00B90F2B" w:rsidRDefault="00B90F2B" w:rsidP="00134B06">
            <w:pPr>
              <w:rPr>
                <w:sz w:val="22"/>
                <w:szCs w:val="22"/>
              </w:rPr>
            </w:pPr>
            <w:r w:rsidRPr="00B90F2B">
              <w:rPr>
                <w:sz w:val="22"/>
                <w:szCs w:val="22"/>
              </w:rPr>
              <w:t>Customers</w:t>
            </w:r>
          </w:p>
        </w:tc>
        <w:tc>
          <w:tcPr>
            <w:tcW w:w="2338" w:type="dxa"/>
          </w:tcPr>
          <w:p w14:paraId="4D53F396" w14:textId="77777777" w:rsidR="00B90F2B" w:rsidRPr="00B90F2B" w:rsidRDefault="00B90F2B" w:rsidP="00134B06">
            <w:pPr>
              <w:rPr>
                <w:sz w:val="22"/>
                <w:szCs w:val="22"/>
              </w:rPr>
            </w:pPr>
            <w:r w:rsidRPr="00B90F2B">
              <w:rPr>
                <w:sz w:val="22"/>
                <w:szCs w:val="22"/>
              </w:rPr>
              <w:t>Text</w:t>
            </w:r>
          </w:p>
        </w:tc>
        <w:tc>
          <w:tcPr>
            <w:tcW w:w="2338" w:type="dxa"/>
          </w:tcPr>
          <w:p w14:paraId="28B49573" w14:textId="77777777" w:rsidR="00B90F2B" w:rsidRPr="00B90F2B" w:rsidRDefault="00B90F2B" w:rsidP="00134B06">
            <w:pPr>
              <w:rPr>
                <w:sz w:val="22"/>
                <w:szCs w:val="22"/>
              </w:rPr>
            </w:pPr>
            <w:r w:rsidRPr="00B90F2B">
              <w:rPr>
                <w:sz w:val="22"/>
                <w:szCs w:val="22"/>
              </w:rPr>
              <w:t>50</w:t>
            </w:r>
          </w:p>
        </w:tc>
      </w:tr>
      <w:tr w:rsidR="00B90F2B" w:rsidRPr="00B90F2B" w14:paraId="392A78E0" w14:textId="77777777" w:rsidTr="00134B06">
        <w:trPr>
          <w:trHeight w:val="242"/>
        </w:trPr>
        <w:tc>
          <w:tcPr>
            <w:tcW w:w="2337" w:type="dxa"/>
          </w:tcPr>
          <w:p w14:paraId="5F253B21" w14:textId="77777777" w:rsidR="00B90F2B" w:rsidRPr="00B90F2B" w:rsidRDefault="00B90F2B" w:rsidP="00134B06">
            <w:pPr>
              <w:rPr>
                <w:sz w:val="22"/>
                <w:szCs w:val="22"/>
              </w:rPr>
            </w:pPr>
            <w:r w:rsidRPr="00B90F2B">
              <w:rPr>
                <w:sz w:val="22"/>
                <w:szCs w:val="22"/>
              </w:rPr>
              <w:t>Balance</w:t>
            </w:r>
          </w:p>
        </w:tc>
        <w:tc>
          <w:tcPr>
            <w:tcW w:w="2337" w:type="dxa"/>
          </w:tcPr>
          <w:p w14:paraId="325A494A" w14:textId="77777777" w:rsidR="00B90F2B" w:rsidRPr="00B90F2B" w:rsidRDefault="00B90F2B" w:rsidP="00134B06">
            <w:pPr>
              <w:rPr>
                <w:sz w:val="22"/>
                <w:szCs w:val="22"/>
              </w:rPr>
            </w:pPr>
            <w:r w:rsidRPr="00B90F2B">
              <w:rPr>
                <w:sz w:val="22"/>
                <w:szCs w:val="22"/>
              </w:rPr>
              <w:t>Customers</w:t>
            </w:r>
          </w:p>
        </w:tc>
        <w:tc>
          <w:tcPr>
            <w:tcW w:w="2338" w:type="dxa"/>
          </w:tcPr>
          <w:p w14:paraId="4CBA6FBA" w14:textId="77777777" w:rsidR="00B90F2B" w:rsidRPr="00B90F2B" w:rsidRDefault="00B90F2B" w:rsidP="00134B06">
            <w:pPr>
              <w:rPr>
                <w:sz w:val="22"/>
                <w:szCs w:val="22"/>
              </w:rPr>
            </w:pPr>
            <w:r w:rsidRPr="00B90F2B">
              <w:rPr>
                <w:sz w:val="22"/>
                <w:szCs w:val="22"/>
              </w:rPr>
              <w:t>Number</w:t>
            </w:r>
          </w:p>
        </w:tc>
        <w:tc>
          <w:tcPr>
            <w:tcW w:w="2338" w:type="dxa"/>
          </w:tcPr>
          <w:p w14:paraId="275D163A" w14:textId="77777777" w:rsidR="00B90F2B" w:rsidRPr="00B90F2B" w:rsidRDefault="00B90F2B" w:rsidP="00134B06">
            <w:pPr>
              <w:rPr>
                <w:sz w:val="22"/>
                <w:szCs w:val="22"/>
              </w:rPr>
            </w:pPr>
            <w:r w:rsidRPr="00B90F2B">
              <w:rPr>
                <w:sz w:val="22"/>
                <w:szCs w:val="22"/>
              </w:rPr>
              <w:t>16</w:t>
            </w:r>
          </w:p>
        </w:tc>
      </w:tr>
    </w:tbl>
    <w:p w14:paraId="5B3CFACD" w14:textId="77777777" w:rsidR="00AA3001" w:rsidRDefault="00AA3001" w:rsidP="00AA3001">
      <w:pPr>
        <w:pStyle w:val="ListParagraph"/>
        <w:spacing w:line="259" w:lineRule="auto"/>
        <w:rPr>
          <w:sz w:val="22"/>
          <w:szCs w:val="22"/>
        </w:rPr>
      </w:pPr>
    </w:p>
    <w:p w14:paraId="4A0CC2D1" w14:textId="77777777" w:rsidR="00AA3001" w:rsidRDefault="00B90F2B" w:rsidP="00AA3001">
      <w:pPr>
        <w:pStyle w:val="ListParagraph"/>
        <w:numPr>
          <w:ilvl w:val="0"/>
          <w:numId w:val="9"/>
        </w:numPr>
        <w:spacing w:line="259" w:lineRule="auto"/>
        <w:rPr>
          <w:sz w:val="22"/>
          <w:szCs w:val="22"/>
        </w:rPr>
      </w:pPr>
      <w:r w:rsidRPr="00B90F2B">
        <w:rPr>
          <w:sz w:val="22"/>
          <w:szCs w:val="22"/>
        </w:rPr>
        <w:t>ERD</w:t>
      </w:r>
    </w:p>
    <w:p w14:paraId="4C74604D" w14:textId="669A967A" w:rsidR="00DA2ED3" w:rsidRPr="00AA3001" w:rsidRDefault="00B90F2B" w:rsidP="00AA3001">
      <w:pPr>
        <w:pStyle w:val="ListParagraph"/>
        <w:spacing w:line="259" w:lineRule="auto"/>
        <w:rPr>
          <w:sz w:val="22"/>
          <w:szCs w:val="22"/>
        </w:rPr>
      </w:pPr>
      <w:r w:rsidRPr="00B90F2B">
        <w:rPr>
          <w:noProof/>
        </w:rPr>
        <w:drawing>
          <wp:inline distT="0" distB="0" distL="0" distR="0" wp14:anchorId="633C8CEF" wp14:editId="4A05394F">
            <wp:extent cx="3651250" cy="758149"/>
            <wp:effectExtent l="0" t="0" r="635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52957" cy="779268"/>
                    </a:xfrm>
                    <a:prstGeom prst="rect">
                      <a:avLst/>
                    </a:prstGeom>
                  </pic:spPr>
                </pic:pic>
              </a:graphicData>
            </a:graphic>
          </wp:inline>
        </w:drawing>
      </w:r>
    </w:p>
    <w:p w14:paraId="609BA0DD" w14:textId="02492645" w:rsidR="00DA2ED3" w:rsidRPr="00DA2ED3" w:rsidRDefault="00DA2ED3" w:rsidP="00DA2ED3">
      <w:pPr>
        <w:pStyle w:val="ListParagraph"/>
        <w:numPr>
          <w:ilvl w:val="0"/>
          <w:numId w:val="9"/>
        </w:numPr>
        <w:rPr>
          <w:sz w:val="22"/>
          <w:szCs w:val="22"/>
        </w:rPr>
      </w:pPr>
      <w:r>
        <w:rPr>
          <w:sz w:val="22"/>
          <w:szCs w:val="22"/>
        </w:rPr>
        <w:t>Tables</w:t>
      </w:r>
    </w:p>
    <w:tbl>
      <w:tblPr>
        <w:tblStyle w:val="TableGrid"/>
        <w:tblW w:w="0" w:type="auto"/>
        <w:tblLook w:val="04A0" w:firstRow="1" w:lastRow="0" w:firstColumn="1" w:lastColumn="0" w:noHBand="0" w:noVBand="1"/>
      </w:tblPr>
      <w:tblGrid>
        <w:gridCol w:w="1903"/>
        <w:gridCol w:w="1978"/>
        <w:gridCol w:w="1604"/>
        <w:gridCol w:w="1800"/>
        <w:gridCol w:w="2065"/>
      </w:tblGrid>
      <w:tr w:rsidR="00A348D6" w:rsidRPr="00B90F2B" w14:paraId="0CA4706C" w14:textId="77777777" w:rsidTr="006B7E39">
        <w:tc>
          <w:tcPr>
            <w:tcW w:w="9350" w:type="dxa"/>
            <w:gridSpan w:val="5"/>
            <w:shd w:val="clear" w:color="auto" w:fill="BFBFBF" w:themeFill="background1" w:themeFillShade="BF"/>
          </w:tcPr>
          <w:p w14:paraId="5E76BFAE" w14:textId="1EAA84A0" w:rsidR="00A348D6" w:rsidRPr="00AA3001" w:rsidRDefault="00A348D6" w:rsidP="00A348D6">
            <w:pPr>
              <w:jc w:val="center"/>
              <w:rPr>
                <w:b/>
                <w:sz w:val="20"/>
                <w:szCs w:val="22"/>
              </w:rPr>
            </w:pPr>
            <w:r w:rsidRPr="00AA3001">
              <w:rPr>
                <w:b/>
                <w:sz w:val="20"/>
                <w:szCs w:val="22"/>
              </w:rPr>
              <w:t>Horses</w:t>
            </w:r>
          </w:p>
        </w:tc>
      </w:tr>
      <w:tr w:rsidR="00A348D6" w:rsidRPr="00B90F2B" w14:paraId="12DF79C1" w14:textId="468B85C6" w:rsidTr="00DA2ED3">
        <w:tc>
          <w:tcPr>
            <w:tcW w:w="1903" w:type="dxa"/>
            <w:shd w:val="clear" w:color="auto" w:fill="BFBFBF" w:themeFill="background1" w:themeFillShade="BF"/>
          </w:tcPr>
          <w:p w14:paraId="16002520" w14:textId="5E184FFE" w:rsidR="00A348D6" w:rsidRPr="00AA3001" w:rsidRDefault="00A348D6" w:rsidP="000C5AC8">
            <w:pPr>
              <w:rPr>
                <w:b/>
                <w:sz w:val="20"/>
                <w:szCs w:val="22"/>
              </w:rPr>
            </w:pPr>
            <w:r w:rsidRPr="00AA3001">
              <w:rPr>
                <w:b/>
                <w:sz w:val="20"/>
                <w:szCs w:val="22"/>
              </w:rPr>
              <w:t>Name</w:t>
            </w:r>
          </w:p>
        </w:tc>
        <w:tc>
          <w:tcPr>
            <w:tcW w:w="1978" w:type="dxa"/>
            <w:shd w:val="clear" w:color="auto" w:fill="BFBFBF" w:themeFill="background1" w:themeFillShade="BF"/>
          </w:tcPr>
          <w:p w14:paraId="1E9D06E2" w14:textId="3BFAD1E3" w:rsidR="00A348D6" w:rsidRPr="00AA3001" w:rsidRDefault="00A348D6" w:rsidP="000C5AC8">
            <w:pPr>
              <w:rPr>
                <w:b/>
                <w:sz w:val="20"/>
                <w:szCs w:val="22"/>
              </w:rPr>
            </w:pPr>
            <w:r w:rsidRPr="00AA3001">
              <w:rPr>
                <w:b/>
                <w:sz w:val="20"/>
                <w:szCs w:val="22"/>
              </w:rPr>
              <w:t>Weight</w:t>
            </w:r>
          </w:p>
        </w:tc>
        <w:tc>
          <w:tcPr>
            <w:tcW w:w="1604" w:type="dxa"/>
            <w:shd w:val="clear" w:color="auto" w:fill="BFBFBF" w:themeFill="background1" w:themeFillShade="BF"/>
          </w:tcPr>
          <w:p w14:paraId="091DBFCE" w14:textId="20C1BE5E" w:rsidR="00A348D6" w:rsidRPr="00AA3001" w:rsidRDefault="00A348D6" w:rsidP="000C5AC8">
            <w:pPr>
              <w:rPr>
                <w:b/>
                <w:sz w:val="20"/>
                <w:szCs w:val="22"/>
              </w:rPr>
            </w:pPr>
            <w:r w:rsidRPr="00AA3001">
              <w:rPr>
                <w:b/>
                <w:sz w:val="20"/>
                <w:szCs w:val="22"/>
              </w:rPr>
              <w:t>Gender</w:t>
            </w:r>
          </w:p>
        </w:tc>
        <w:tc>
          <w:tcPr>
            <w:tcW w:w="1800" w:type="dxa"/>
            <w:shd w:val="clear" w:color="auto" w:fill="BFBFBF" w:themeFill="background1" w:themeFillShade="BF"/>
          </w:tcPr>
          <w:p w14:paraId="5554020C" w14:textId="733F0618" w:rsidR="00A348D6" w:rsidRPr="00AA3001" w:rsidRDefault="00A348D6" w:rsidP="000C5AC8">
            <w:pPr>
              <w:rPr>
                <w:b/>
                <w:sz w:val="20"/>
                <w:szCs w:val="22"/>
              </w:rPr>
            </w:pPr>
            <w:r w:rsidRPr="00AA3001">
              <w:rPr>
                <w:b/>
                <w:sz w:val="20"/>
                <w:szCs w:val="22"/>
              </w:rPr>
              <w:t>Color</w:t>
            </w:r>
          </w:p>
        </w:tc>
        <w:tc>
          <w:tcPr>
            <w:tcW w:w="2065" w:type="dxa"/>
            <w:shd w:val="clear" w:color="auto" w:fill="BFBFBF" w:themeFill="background1" w:themeFillShade="BF"/>
          </w:tcPr>
          <w:p w14:paraId="7197E274" w14:textId="410A00F2" w:rsidR="00A348D6" w:rsidRPr="00AA3001" w:rsidRDefault="00A348D6" w:rsidP="000C5AC8">
            <w:pPr>
              <w:rPr>
                <w:b/>
                <w:sz w:val="20"/>
                <w:szCs w:val="22"/>
              </w:rPr>
            </w:pPr>
            <w:r w:rsidRPr="00AA3001">
              <w:rPr>
                <w:b/>
                <w:sz w:val="20"/>
                <w:szCs w:val="22"/>
              </w:rPr>
              <w:t>Owner Name</w:t>
            </w:r>
          </w:p>
        </w:tc>
      </w:tr>
      <w:tr w:rsidR="00A348D6" w:rsidRPr="00B90F2B" w14:paraId="26AE9751" w14:textId="6AD78110" w:rsidTr="00DA2ED3">
        <w:tc>
          <w:tcPr>
            <w:tcW w:w="1903" w:type="dxa"/>
          </w:tcPr>
          <w:p w14:paraId="224E8A1A" w14:textId="5A611568" w:rsidR="00A348D6" w:rsidRPr="00AA3001" w:rsidRDefault="00DA2ED3" w:rsidP="000C5AC8">
            <w:pPr>
              <w:rPr>
                <w:sz w:val="20"/>
                <w:szCs w:val="22"/>
              </w:rPr>
            </w:pPr>
            <w:r w:rsidRPr="00AA3001">
              <w:rPr>
                <w:sz w:val="20"/>
                <w:szCs w:val="22"/>
              </w:rPr>
              <w:t>Amy</w:t>
            </w:r>
          </w:p>
        </w:tc>
        <w:tc>
          <w:tcPr>
            <w:tcW w:w="1978" w:type="dxa"/>
          </w:tcPr>
          <w:p w14:paraId="3A14C8A2" w14:textId="06506911" w:rsidR="00A348D6" w:rsidRPr="00AA3001" w:rsidRDefault="00DA2ED3" w:rsidP="000C5AC8">
            <w:pPr>
              <w:rPr>
                <w:sz w:val="20"/>
                <w:szCs w:val="22"/>
              </w:rPr>
            </w:pPr>
            <w:r w:rsidRPr="00AA3001">
              <w:rPr>
                <w:sz w:val="20"/>
                <w:szCs w:val="22"/>
              </w:rPr>
              <w:t>700</w:t>
            </w:r>
          </w:p>
        </w:tc>
        <w:tc>
          <w:tcPr>
            <w:tcW w:w="1604" w:type="dxa"/>
          </w:tcPr>
          <w:p w14:paraId="4A61C9BD" w14:textId="716444FB" w:rsidR="00A348D6" w:rsidRPr="00AA3001" w:rsidRDefault="00DA2ED3" w:rsidP="000C5AC8">
            <w:pPr>
              <w:rPr>
                <w:sz w:val="20"/>
                <w:szCs w:val="22"/>
              </w:rPr>
            </w:pPr>
            <w:r w:rsidRPr="00AA3001">
              <w:rPr>
                <w:sz w:val="20"/>
                <w:szCs w:val="22"/>
              </w:rPr>
              <w:t>F</w:t>
            </w:r>
          </w:p>
        </w:tc>
        <w:tc>
          <w:tcPr>
            <w:tcW w:w="1800" w:type="dxa"/>
          </w:tcPr>
          <w:p w14:paraId="24853E2A" w14:textId="2F7C021F" w:rsidR="00A348D6" w:rsidRPr="00AA3001" w:rsidRDefault="00DA2ED3" w:rsidP="000C5AC8">
            <w:pPr>
              <w:rPr>
                <w:sz w:val="20"/>
                <w:szCs w:val="22"/>
              </w:rPr>
            </w:pPr>
            <w:r w:rsidRPr="00AA3001">
              <w:rPr>
                <w:sz w:val="20"/>
                <w:szCs w:val="22"/>
              </w:rPr>
              <w:t>Brown</w:t>
            </w:r>
          </w:p>
        </w:tc>
        <w:tc>
          <w:tcPr>
            <w:tcW w:w="2065" w:type="dxa"/>
          </w:tcPr>
          <w:p w14:paraId="687F25A4" w14:textId="428FBB85" w:rsidR="00A348D6" w:rsidRPr="00AA3001" w:rsidRDefault="00DA2ED3" w:rsidP="000C5AC8">
            <w:pPr>
              <w:rPr>
                <w:sz w:val="20"/>
                <w:szCs w:val="22"/>
              </w:rPr>
            </w:pPr>
            <w:r w:rsidRPr="00AA3001">
              <w:rPr>
                <w:sz w:val="20"/>
                <w:szCs w:val="22"/>
              </w:rPr>
              <w:t>Norman Johnson</w:t>
            </w:r>
          </w:p>
        </w:tc>
      </w:tr>
      <w:tr w:rsidR="00A348D6" w:rsidRPr="00B90F2B" w14:paraId="6D3FB7D9" w14:textId="70D3F4E5" w:rsidTr="00DA2ED3">
        <w:tc>
          <w:tcPr>
            <w:tcW w:w="1903" w:type="dxa"/>
          </w:tcPr>
          <w:p w14:paraId="12EFD1E6" w14:textId="7EAFA743" w:rsidR="00A348D6" w:rsidRPr="00AA3001" w:rsidRDefault="00DA2ED3" w:rsidP="000C5AC8">
            <w:pPr>
              <w:rPr>
                <w:sz w:val="20"/>
                <w:szCs w:val="22"/>
              </w:rPr>
            </w:pPr>
            <w:r w:rsidRPr="00AA3001">
              <w:rPr>
                <w:sz w:val="20"/>
                <w:szCs w:val="22"/>
              </w:rPr>
              <w:t>Dave</w:t>
            </w:r>
          </w:p>
        </w:tc>
        <w:tc>
          <w:tcPr>
            <w:tcW w:w="1978" w:type="dxa"/>
          </w:tcPr>
          <w:p w14:paraId="1554255F" w14:textId="5C60AFF6" w:rsidR="00A348D6" w:rsidRPr="00AA3001" w:rsidRDefault="00DA2ED3" w:rsidP="000C5AC8">
            <w:pPr>
              <w:rPr>
                <w:sz w:val="20"/>
                <w:szCs w:val="22"/>
              </w:rPr>
            </w:pPr>
            <w:r w:rsidRPr="00AA3001">
              <w:rPr>
                <w:sz w:val="20"/>
                <w:szCs w:val="22"/>
              </w:rPr>
              <w:t>1200</w:t>
            </w:r>
          </w:p>
        </w:tc>
        <w:tc>
          <w:tcPr>
            <w:tcW w:w="1604" w:type="dxa"/>
          </w:tcPr>
          <w:p w14:paraId="582A658F" w14:textId="4686D9A5" w:rsidR="00A348D6" w:rsidRPr="00AA3001" w:rsidRDefault="00DA2ED3" w:rsidP="000C5AC8">
            <w:pPr>
              <w:rPr>
                <w:sz w:val="20"/>
                <w:szCs w:val="22"/>
              </w:rPr>
            </w:pPr>
            <w:r w:rsidRPr="00AA3001">
              <w:rPr>
                <w:sz w:val="20"/>
                <w:szCs w:val="22"/>
              </w:rPr>
              <w:t>M</w:t>
            </w:r>
          </w:p>
        </w:tc>
        <w:tc>
          <w:tcPr>
            <w:tcW w:w="1800" w:type="dxa"/>
          </w:tcPr>
          <w:p w14:paraId="6D86F3B1" w14:textId="6BD5A9DC" w:rsidR="00A348D6" w:rsidRPr="00AA3001" w:rsidRDefault="00DA2ED3" w:rsidP="000C5AC8">
            <w:pPr>
              <w:rPr>
                <w:sz w:val="20"/>
                <w:szCs w:val="22"/>
              </w:rPr>
            </w:pPr>
            <w:r w:rsidRPr="00AA3001">
              <w:rPr>
                <w:sz w:val="20"/>
                <w:szCs w:val="22"/>
              </w:rPr>
              <w:t>Brown</w:t>
            </w:r>
          </w:p>
        </w:tc>
        <w:tc>
          <w:tcPr>
            <w:tcW w:w="2065" w:type="dxa"/>
          </w:tcPr>
          <w:p w14:paraId="0E66D9C0" w14:textId="7840863B" w:rsidR="00A348D6" w:rsidRPr="00AA3001" w:rsidRDefault="00DA2ED3" w:rsidP="000C5AC8">
            <w:pPr>
              <w:rPr>
                <w:sz w:val="20"/>
                <w:szCs w:val="22"/>
              </w:rPr>
            </w:pPr>
            <w:r w:rsidRPr="00AA3001">
              <w:rPr>
                <w:sz w:val="20"/>
                <w:szCs w:val="22"/>
              </w:rPr>
              <w:t>Mark Grimes</w:t>
            </w:r>
          </w:p>
        </w:tc>
      </w:tr>
      <w:tr w:rsidR="00A348D6" w:rsidRPr="00B90F2B" w14:paraId="20226869" w14:textId="1ABC453D" w:rsidTr="00DA2ED3">
        <w:tc>
          <w:tcPr>
            <w:tcW w:w="1903" w:type="dxa"/>
          </w:tcPr>
          <w:p w14:paraId="407CE50F" w14:textId="1B1D9F3F" w:rsidR="00A348D6" w:rsidRPr="00AA3001" w:rsidRDefault="00DA2ED3" w:rsidP="000C5AC8">
            <w:pPr>
              <w:rPr>
                <w:sz w:val="20"/>
                <w:szCs w:val="22"/>
              </w:rPr>
            </w:pPr>
            <w:r w:rsidRPr="00AA3001">
              <w:rPr>
                <w:sz w:val="20"/>
                <w:szCs w:val="22"/>
              </w:rPr>
              <w:t>Ed</w:t>
            </w:r>
          </w:p>
        </w:tc>
        <w:tc>
          <w:tcPr>
            <w:tcW w:w="1978" w:type="dxa"/>
          </w:tcPr>
          <w:p w14:paraId="126C5994" w14:textId="5764E52F" w:rsidR="00A348D6" w:rsidRPr="00AA3001" w:rsidRDefault="00DA2ED3" w:rsidP="000C5AC8">
            <w:pPr>
              <w:rPr>
                <w:sz w:val="20"/>
                <w:szCs w:val="22"/>
              </w:rPr>
            </w:pPr>
            <w:r w:rsidRPr="00AA3001">
              <w:rPr>
                <w:sz w:val="20"/>
                <w:szCs w:val="22"/>
              </w:rPr>
              <w:t>1000</w:t>
            </w:r>
          </w:p>
        </w:tc>
        <w:tc>
          <w:tcPr>
            <w:tcW w:w="1604" w:type="dxa"/>
          </w:tcPr>
          <w:p w14:paraId="61B5302C" w14:textId="6087B486" w:rsidR="00A348D6" w:rsidRPr="00AA3001" w:rsidRDefault="00DA2ED3" w:rsidP="000C5AC8">
            <w:pPr>
              <w:rPr>
                <w:sz w:val="20"/>
                <w:szCs w:val="22"/>
              </w:rPr>
            </w:pPr>
            <w:r w:rsidRPr="00AA3001">
              <w:rPr>
                <w:sz w:val="20"/>
                <w:szCs w:val="22"/>
              </w:rPr>
              <w:t>M</w:t>
            </w:r>
          </w:p>
        </w:tc>
        <w:tc>
          <w:tcPr>
            <w:tcW w:w="1800" w:type="dxa"/>
          </w:tcPr>
          <w:p w14:paraId="7F05E4AB" w14:textId="4D3DE4D2" w:rsidR="00A348D6" w:rsidRPr="00AA3001" w:rsidRDefault="00DA2ED3" w:rsidP="000C5AC8">
            <w:pPr>
              <w:rPr>
                <w:sz w:val="20"/>
                <w:szCs w:val="22"/>
              </w:rPr>
            </w:pPr>
            <w:r w:rsidRPr="00AA3001">
              <w:rPr>
                <w:sz w:val="20"/>
                <w:szCs w:val="22"/>
              </w:rPr>
              <w:t>Black</w:t>
            </w:r>
          </w:p>
        </w:tc>
        <w:tc>
          <w:tcPr>
            <w:tcW w:w="2065" w:type="dxa"/>
          </w:tcPr>
          <w:p w14:paraId="43B8E843" w14:textId="410996E0" w:rsidR="00A348D6" w:rsidRPr="00AA3001" w:rsidRDefault="00DA2ED3" w:rsidP="000C5AC8">
            <w:pPr>
              <w:rPr>
                <w:sz w:val="20"/>
                <w:szCs w:val="22"/>
              </w:rPr>
            </w:pPr>
            <w:r w:rsidRPr="00AA3001">
              <w:rPr>
                <w:sz w:val="20"/>
                <w:szCs w:val="22"/>
              </w:rPr>
              <w:t>Richard Scamell</w:t>
            </w:r>
          </w:p>
        </w:tc>
      </w:tr>
      <w:tr w:rsidR="00A348D6" w:rsidRPr="00B90F2B" w14:paraId="1697EB98" w14:textId="27B32789" w:rsidTr="00DA2ED3">
        <w:tc>
          <w:tcPr>
            <w:tcW w:w="1903" w:type="dxa"/>
          </w:tcPr>
          <w:p w14:paraId="630C5A63" w14:textId="681B6FBC" w:rsidR="00A348D6" w:rsidRPr="00AA3001" w:rsidRDefault="00DA2ED3" w:rsidP="000C5AC8">
            <w:pPr>
              <w:rPr>
                <w:sz w:val="20"/>
                <w:szCs w:val="22"/>
              </w:rPr>
            </w:pPr>
            <w:r w:rsidRPr="00AA3001">
              <w:rPr>
                <w:sz w:val="20"/>
                <w:szCs w:val="22"/>
              </w:rPr>
              <w:t>Sarah</w:t>
            </w:r>
          </w:p>
        </w:tc>
        <w:tc>
          <w:tcPr>
            <w:tcW w:w="1978" w:type="dxa"/>
          </w:tcPr>
          <w:p w14:paraId="6BF4646D" w14:textId="5CB5763A" w:rsidR="00A348D6" w:rsidRPr="00AA3001" w:rsidRDefault="00DA2ED3" w:rsidP="000C5AC8">
            <w:pPr>
              <w:rPr>
                <w:sz w:val="20"/>
                <w:szCs w:val="22"/>
              </w:rPr>
            </w:pPr>
            <w:r w:rsidRPr="00AA3001">
              <w:rPr>
                <w:sz w:val="20"/>
                <w:szCs w:val="22"/>
              </w:rPr>
              <w:t>1500</w:t>
            </w:r>
          </w:p>
        </w:tc>
        <w:tc>
          <w:tcPr>
            <w:tcW w:w="1604" w:type="dxa"/>
          </w:tcPr>
          <w:p w14:paraId="19BD88FC" w14:textId="248A3410" w:rsidR="00A348D6" w:rsidRPr="00AA3001" w:rsidRDefault="00DA2ED3" w:rsidP="000C5AC8">
            <w:pPr>
              <w:rPr>
                <w:sz w:val="20"/>
                <w:szCs w:val="22"/>
              </w:rPr>
            </w:pPr>
            <w:r w:rsidRPr="00AA3001">
              <w:rPr>
                <w:sz w:val="20"/>
                <w:szCs w:val="22"/>
              </w:rPr>
              <w:t>F</w:t>
            </w:r>
          </w:p>
        </w:tc>
        <w:tc>
          <w:tcPr>
            <w:tcW w:w="1800" w:type="dxa"/>
          </w:tcPr>
          <w:p w14:paraId="173CE7DE" w14:textId="0097196D" w:rsidR="00A348D6" w:rsidRPr="00AA3001" w:rsidRDefault="00DA2ED3" w:rsidP="000C5AC8">
            <w:pPr>
              <w:rPr>
                <w:sz w:val="20"/>
                <w:szCs w:val="22"/>
              </w:rPr>
            </w:pPr>
            <w:r w:rsidRPr="00AA3001">
              <w:rPr>
                <w:sz w:val="20"/>
                <w:szCs w:val="22"/>
              </w:rPr>
              <w:t>Red</w:t>
            </w:r>
          </w:p>
        </w:tc>
        <w:tc>
          <w:tcPr>
            <w:tcW w:w="2065" w:type="dxa"/>
          </w:tcPr>
          <w:p w14:paraId="1F007A67" w14:textId="5D1DF061" w:rsidR="00A348D6" w:rsidRPr="00AA3001" w:rsidRDefault="00DA2ED3" w:rsidP="000C5AC8">
            <w:pPr>
              <w:rPr>
                <w:sz w:val="20"/>
                <w:szCs w:val="22"/>
              </w:rPr>
            </w:pPr>
            <w:r w:rsidRPr="00AA3001">
              <w:rPr>
                <w:sz w:val="20"/>
                <w:szCs w:val="22"/>
              </w:rPr>
              <w:t>Mark Grimes</w:t>
            </w:r>
          </w:p>
        </w:tc>
      </w:tr>
      <w:tr w:rsidR="00A348D6" w:rsidRPr="00B90F2B" w14:paraId="47AB21EE" w14:textId="70648DC4" w:rsidTr="00DA2ED3">
        <w:tc>
          <w:tcPr>
            <w:tcW w:w="1903" w:type="dxa"/>
          </w:tcPr>
          <w:p w14:paraId="5D35E5AE" w14:textId="5FCA8057" w:rsidR="00A348D6" w:rsidRPr="00AA3001" w:rsidRDefault="00DA2ED3" w:rsidP="000C5AC8">
            <w:pPr>
              <w:rPr>
                <w:sz w:val="20"/>
                <w:szCs w:val="22"/>
              </w:rPr>
            </w:pPr>
            <w:r w:rsidRPr="00AA3001">
              <w:rPr>
                <w:sz w:val="20"/>
                <w:szCs w:val="22"/>
              </w:rPr>
              <w:t>Tom</w:t>
            </w:r>
          </w:p>
        </w:tc>
        <w:tc>
          <w:tcPr>
            <w:tcW w:w="1978" w:type="dxa"/>
          </w:tcPr>
          <w:p w14:paraId="77B93EA4" w14:textId="75C80E41" w:rsidR="00A348D6" w:rsidRPr="00AA3001" w:rsidRDefault="00DA2ED3" w:rsidP="000C5AC8">
            <w:pPr>
              <w:rPr>
                <w:sz w:val="20"/>
                <w:szCs w:val="22"/>
              </w:rPr>
            </w:pPr>
            <w:r w:rsidRPr="00AA3001">
              <w:rPr>
                <w:sz w:val="20"/>
                <w:szCs w:val="22"/>
              </w:rPr>
              <w:t>1100</w:t>
            </w:r>
          </w:p>
        </w:tc>
        <w:tc>
          <w:tcPr>
            <w:tcW w:w="1604" w:type="dxa"/>
          </w:tcPr>
          <w:p w14:paraId="18A51224" w14:textId="334D64C1" w:rsidR="00A348D6" w:rsidRPr="00AA3001" w:rsidRDefault="00DA2ED3" w:rsidP="000C5AC8">
            <w:pPr>
              <w:rPr>
                <w:sz w:val="20"/>
                <w:szCs w:val="22"/>
              </w:rPr>
            </w:pPr>
            <w:r w:rsidRPr="00AA3001">
              <w:rPr>
                <w:sz w:val="20"/>
                <w:szCs w:val="22"/>
              </w:rPr>
              <w:t>M</w:t>
            </w:r>
          </w:p>
        </w:tc>
        <w:tc>
          <w:tcPr>
            <w:tcW w:w="1800" w:type="dxa"/>
          </w:tcPr>
          <w:p w14:paraId="0FB5AC99" w14:textId="6BC7F614" w:rsidR="00A348D6" w:rsidRPr="00AA3001" w:rsidRDefault="00DA2ED3" w:rsidP="000C5AC8">
            <w:pPr>
              <w:rPr>
                <w:sz w:val="20"/>
                <w:szCs w:val="22"/>
              </w:rPr>
            </w:pPr>
            <w:r w:rsidRPr="00AA3001">
              <w:rPr>
                <w:sz w:val="20"/>
                <w:szCs w:val="22"/>
              </w:rPr>
              <w:t>Black</w:t>
            </w:r>
          </w:p>
        </w:tc>
        <w:tc>
          <w:tcPr>
            <w:tcW w:w="2065" w:type="dxa"/>
          </w:tcPr>
          <w:p w14:paraId="5C9F9BED" w14:textId="0A9049C4" w:rsidR="00A348D6" w:rsidRPr="00AA3001" w:rsidRDefault="00DA2ED3" w:rsidP="000C5AC8">
            <w:pPr>
              <w:rPr>
                <w:sz w:val="20"/>
                <w:szCs w:val="22"/>
              </w:rPr>
            </w:pPr>
            <w:r w:rsidRPr="00AA3001">
              <w:rPr>
                <w:sz w:val="20"/>
                <w:szCs w:val="22"/>
              </w:rPr>
              <w:t>Richard Scamell</w:t>
            </w:r>
          </w:p>
        </w:tc>
      </w:tr>
    </w:tbl>
    <w:p w14:paraId="4B4DE847" w14:textId="77777777" w:rsidR="00DA2ED3" w:rsidRDefault="00DA2ED3" w:rsidP="00AA3001">
      <w:pPr>
        <w:rPr>
          <w:sz w:val="22"/>
          <w:szCs w:val="22"/>
        </w:rPr>
      </w:pPr>
    </w:p>
    <w:tbl>
      <w:tblPr>
        <w:tblStyle w:val="TableGrid"/>
        <w:tblW w:w="0" w:type="auto"/>
        <w:tblLook w:val="04A0" w:firstRow="1" w:lastRow="0" w:firstColumn="1" w:lastColumn="0" w:noHBand="0" w:noVBand="1"/>
      </w:tblPr>
      <w:tblGrid>
        <w:gridCol w:w="1833"/>
        <w:gridCol w:w="1892"/>
        <w:gridCol w:w="1840"/>
        <w:gridCol w:w="2155"/>
        <w:gridCol w:w="1630"/>
      </w:tblGrid>
      <w:tr w:rsidR="00A348D6" w:rsidRPr="00B90F2B" w14:paraId="79B6842A" w14:textId="77777777" w:rsidTr="000C5AC8">
        <w:tc>
          <w:tcPr>
            <w:tcW w:w="9350" w:type="dxa"/>
            <w:gridSpan w:val="5"/>
            <w:shd w:val="clear" w:color="auto" w:fill="BFBFBF" w:themeFill="background1" w:themeFillShade="BF"/>
          </w:tcPr>
          <w:p w14:paraId="4C15C1BE" w14:textId="08D4B6C6" w:rsidR="00A348D6" w:rsidRPr="00AA3001" w:rsidRDefault="00A348D6" w:rsidP="000C5AC8">
            <w:pPr>
              <w:jc w:val="center"/>
              <w:rPr>
                <w:b/>
                <w:sz w:val="20"/>
                <w:szCs w:val="22"/>
              </w:rPr>
            </w:pPr>
            <w:r w:rsidRPr="00AA3001">
              <w:rPr>
                <w:b/>
                <w:sz w:val="20"/>
                <w:szCs w:val="22"/>
              </w:rPr>
              <w:t>Customers</w:t>
            </w:r>
          </w:p>
        </w:tc>
      </w:tr>
      <w:tr w:rsidR="00A348D6" w:rsidRPr="00B90F2B" w14:paraId="54F0C634" w14:textId="77777777" w:rsidTr="00DA2ED3">
        <w:tc>
          <w:tcPr>
            <w:tcW w:w="1833" w:type="dxa"/>
            <w:shd w:val="clear" w:color="auto" w:fill="BFBFBF" w:themeFill="background1" w:themeFillShade="BF"/>
          </w:tcPr>
          <w:p w14:paraId="69F93FE8" w14:textId="77777777" w:rsidR="00A348D6" w:rsidRPr="00AA3001" w:rsidRDefault="00A348D6" w:rsidP="000C5AC8">
            <w:pPr>
              <w:rPr>
                <w:b/>
                <w:sz w:val="20"/>
                <w:szCs w:val="22"/>
              </w:rPr>
            </w:pPr>
            <w:r w:rsidRPr="00AA3001">
              <w:rPr>
                <w:b/>
                <w:sz w:val="20"/>
                <w:szCs w:val="22"/>
              </w:rPr>
              <w:t>Name</w:t>
            </w:r>
          </w:p>
        </w:tc>
        <w:tc>
          <w:tcPr>
            <w:tcW w:w="1892" w:type="dxa"/>
            <w:shd w:val="clear" w:color="auto" w:fill="BFBFBF" w:themeFill="background1" w:themeFillShade="BF"/>
          </w:tcPr>
          <w:p w14:paraId="1A15A2D7" w14:textId="08466196" w:rsidR="00A348D6" w:rsidRPr="00AA3001" w:rsidRDefault="00A348D6" w:rsidP="000C5AC8">
            <w:pPr>
              <w:rPr>
                <w:b/>
                <w:sz w:val="20"/>
                <w:szCs w:val="22"/>
              </w:rPr>
            </w:pPr>
            <w:r w:rsidRPr="00AA3001">
              <w:rPr>
                <w:b/>
                <w:sz w:val="20"/>
                <w:szCs w:val="22"/>
              </w:rPr>
              <w:t>Phone</w:t>
            </w:r>
          </w:p>
        </w:tc>
        <w:tc>
          <w:tcPr>
            <w:tcW w:w="1840" w:type="dxa"/>
            <w:shd w:val="clear" w:color="auto" w:fill="BFBFBF" w:themeFill="background1" w:themeFillShade="BF"/>
          </w:tcPr>
          <w:p w14:paraId="4B14D9BD" w14:textId="016CF5F4" w:rsidR="00A348D6" w:rsidRPr="00AA3001" w:rsidRDefault="00A348D6" w:rsidP="000C5AC8">
            <w:pPr>
              <w:rPr>
                <w:b/>
                <w:sz w:val="20"/>
                <w:szCs w:val="22"/>
              </w:rPr>
            </w:pPr>
            <w:r w:rsidRPr="00AA3001">
              <w:rPr>
                <w:b/>
                <w:sz w:val="20"/>
                <w:szCs w:val="22"/>
              </w:rPr>
              <w:t>Address</w:t>
            </w:r>
          </w:p>
        </w:tc>
        <w:tc>
          <w:tcPr>
            <w:tcW w:w="2155" w:type="dxa"/>
            <w:shd w:val="clear" w:color="auto" w:fill="BFBFBF" w:themeFill="background1" w:themeFillShade="BF"/>
          </w:tcPr>
          <w:p w14:paraId="79F1F402" w14:textId="26EC7C88" w:rsidR="00A348D6" w:rsidRPr="00AA3001" w:rsidRDefault="00A348D6" w:rsidP="000C5AC8">
            <w:pPr>
              <w:rPr>
                <w:b/>
                <w:sz w:val="20"/>
                <w:szCs w:val="22"/>
              </w:rPr>
            </w:pPr>
            <w:r w:rsidRPr="00AA3001">
              <w:rPr>
                <w:b/>
                <w:sz w:val="20"/>
                <w:szCs w:val="22"/>
              </w:rPr>
              <w:t>Email</w:t>
            </w:r>
          </w:p>
        </w:tc>
        <w:tc>
          <w:tcPr>
            <w:tcW w:w="1630" w:type="dxa"/>
            <w:shd w:val="clear" w:color="auto" w:fill="BFBFBF" w:themeFill="background1" w:themeFillShade="BF"/>
          </w:tcPr>
          <w:p w14:paraId="522AF473" w14:textId="0AF40950" w:rsidR="00A348D6" w:rsidRPr="00AA3001" w:rsidRDefault="00A348D6" w:rsidP="000C5AC8">
            <w:pPr>
              <w:rPr>
                <w:b/>
                <w:sz w:val="20"/>
                <w:szCs w:val="22"/>
              </w:rPr>
            </w:pPr>
            <w:r w:rsidRPr="00AA3001">
              <w:rPr>
                <w:b/>
                <w:sz w:val="20"/>
                <w:szCs w:val="22"/>
              </w:rPr>
              <w:t>Balance</w:t>
            </w:r>
          </w:p>
        </w:tc>
      </w:tr>
      <w:tr w:rsidR="00A348D6" w:rsidRPr="00B90F2B" w14:paraId="2AD9A2C7" w14:textId="77777777" w:rsidTr="00DA2ED3">
        <w:tc>
          <w:tcPr>
            <w:tcW w:w="1833" w:type="dxa"/>
          </w:tcPr>
          <w:p w14:paraId="33F09E58" w14:textId="16461A28" w:rsidR="00A348D6" w:rsidRPr="00AA3001" w:rsidRDefault="00A348D6" w:rsidP="000C5AC8">
            <w:pPr>
              <w:rPr>
                <w:sz w:val="20"/>
                <w:szCs w:val="22"/>
              </w:rPr>
            </w:pPr>
            <w:r w:rsidRPr="00AA3001">
              <w:rPr>
                <w:sz w:val="20"/>
                <w:szCs w:val="22"/>
              </w:rPr>
              <w:t>Mark Grimes</w:t>
            </w:r>
          </w:p>
        </w:tc>
        <w:tc>
          <w:tcPr>
            <w:tcW w:w="1892" w:type="dxa"/>
          </w:tcPr>
          <w:p w14:paraId="30F76D90" w14:textId="4ADA53FB" w:rsidR="00A348D6" w:rsidRPr="00AA3001" w:rsidRDefault="00A348D6" w:rsidP="000C5AC8">
            <w:pPr>
              <w:rPr>
                <w:sz w:val="20"/>
                <w:szCs w:val="22"/>
              </w:rPr>
            </w:pPr>
            <w:r w:rsidRPr="00AA3001">
              <w:rPr>
                <w:sz w:val="20"/>
                <w:szCs w:val="22"/>
              </w:rPr>
              <w:t>281-777-6666</w:t>
            </w:r>
          </w:p>
        </w:tc>
        <w:tc>
          <w:tcPr>
            <w:tcW w:w="1840" w:type="dxa"/>
          </w:tcPr>
          <w:p w14:paraId="1F32EDC1" w14:textId="6AF33A6D" w:rsidR="00A348D6" w:rsidRPr="00AA3001" w:rsidRDefault="00A348D6" w:rsidP="00A348D6">
            <w:pPr>
              <w:rPr>
                <w:sz w:val="20"/>
                <w:szCs w:val="22"/>
              </w:rPr>
            </w:pPr>
            <w:r w:rsidRPr="00AA3001">
              <w:rPr>
                <w:sz w:val="20"/>
                <w:szCs w:val="22"/>
              </w:rPr>
              <w:t>40 Wallaby Way</w:t>
            </w:r>
          </w:p>
        </w:tc>
        <w:tc>
          <w:tcPr>
            <w:tcW w:w="2155" w:type="dxa"/>
          </w:tcPr>
          <w:p w14:paraId="7FD7C0AD" w14:textId="146126E2" w:rsidR="00A348D6" w:rsidRPr="00AA3001" w:rsidRDefault="00AA3001" w:rsidP="00AA3001">
            <w:pPr>
              <w:rPr>
                <w:sz w:val="20"/>
                <w:szCs w:val="22"/>
              </w:rPr>
            </w:pPr>
            <w:r>
              <w:rPr>
                <w:sz w:val="20"/>
                <w:szCs w:val="22"/>
              </w:rPr>
              <w:t>gm</w:t>
            </w:r>
            <w:r w:rsidR="00A348D6" w:rsidRPr="00AA3001">
              <w:rPr>
                <w:sz w:val="20"/>
                <w:szCs w:val="22"/>
              </w:rPr>
              <w:t>grimes@uh</w:t>
            </w:r>
            <w:r>
              <w:rPr>
                <w:sz w:val="20"/>
                <w:szCs w:val="22"/>
              </w:rPr>
              <w:t>.edu</w:t>
            </w:r>
          </w:p>
        </w:tc>
        <w:tc>
          <w:tcPr>
            <w:tcW w:w="1630" w:type="dxa"/>
          </w:tcPr>
          <w:p w14:paraId="1307BC90" w14:textId="632A6A3A" w:rsidR="00A348D6" w:rsidRPr="00AA3001" w:rsidRDefault="00DA2ED3" w:rsidP="000C5AC8">
            <w:pPr>
              <w:rPr>
                <w:sz w:val="20"/>
                <w:szCs w:val="22"/>
              </w:rPr>
            </w:pPr>
            <w:r w:rsidRPr="00AA3001">
              <w:rPr>
                <w:sz w:val="20"/>
                <w:szCs w:val="22"/>
              </w:rPr>
              <w:t>2000</w:t>
            </w:r>
          </w:p>
        </w:tc>
      </w:tr>
      <w:tr w:rsidR="00A348D6" w:rsidRPr="00B90F2B" w14:paraId="7CE186F5" w14:textId="77777777" w:rsidTr="00DA2ED3">
        <w:tc>
          <w:tcPr>
            <w:tcW w:w="1833" w:type="dxa"/>
          </w:tcPr>
          <w:p w14:paraId="7A466430" w14:textId="5BBF6F8D" w:rsidR="00A348D6" w:rsidRPr="00AA3001" w:rsidRDefault="00A348D6" w:rsidP="000C5AC8">
            <w:pPr>
              <w:rPr>
                <w:sz w:val="20"/>
                <w:szCs w:val="22"/>
              </w:rPr>
            </w:pPr>
            <w:r w:rsidRPr="00AA3001">
              <w:rPr>
                <w:sz w:val="20"/>
                <w:szCs w:val="22"/>
              </w:rPr>
              <w:t>Norman Johnson</w:t>
            </w:r>
          </w:p>
        </w:tc>
        <w:tc>
          <w:tcPr>
            <w:tcW w:w="1892" w:type="dxa"/>
          </w:tcPr>
          <w:p w14:paraId="797E729B" w14:textId="6F527EE0" w:rsidR="00A348D6" w:rsidRPr="00AA3001" w:rsidRDefault="00A348D6" w:rsidP="00A348D6">
            <w:pPr>
              <w:rPr>
                <w:sz w:val="20"/>
                <w:szCs w:val="22"/>
              </w:rPr>
            </w:pPr>
            <w:r w:rsidRPr="00AA3001">
              <w:rPr>
                <w:sz w:val="20"/>
                <w:szCs w:val="22"/>
              </w:rPr>
              <w:t>281-666-7777</w:t>
            </w:r>
          </w:p>
        </w:tc>
        <w:tc>
          <w:tcPr>
            <w:tcW w:w="1840" w:type="dxa"/>
          </w:tcPr>
          <w:p w14:paraId="02FF972D" w14:textId="2036357B" w:rsidR="00A348D6" w:rsidRPr="00AA3001" w:rsidRDefault="00A348D6" w:rsidP="00A348D6">
            <w:pPr>
              <w:rPr>
                <w:sz w:val="20"/>
                <w:szCs w:val="22"/>
              </w:rPr>
            </w:pPr>
            <w:r w:rsidRPr="00AA3001">
              <w:rPr>
                <w:sz w:val="20"/>
                <w:szCs w:val="22"/>
              </w:rPr>
              <w:t>41 Wallaby Way</w:t>
            </w:r>
          </w:p>
        </w:tc>
        <w:tc>
          <w:tcPr>
            <w:tcW w:w="2155" w:type="dxa"/>
          </w:tcPr>
          <w:p w14:paraId="22575E5C" w14:textId="7E197E2F" w:rsidR="00A348D6" w:rsidRPr="00AA3001" w:rsidRDefault="00A348D6" w:rsidP="000C5AC8">
            <w:pPr>
              <w:rPr>
                <w:sz w:val="20"/>
                <w:szCs w:val="22"/>
              </w:rPr>
            </w:pPr>
          </w:p>
        </w:tc>
        <w:tc>
          <w:tcPr>
            <w:tcW w:w="1630" w:type="dxa"/>
          </w:tcPr>
          <w:p w14:paraId="0CCBAE11" w14:textId="6D3A246F" w:rsidR="00A348D6" w:rsidRPr="00AA3001" w:rsidRDefault="00DA2ED3" w:rsidP="000C5AC8">
            <w:pPr>
              <w:rPr>
                <w:sz w:val="20"/>
                <w:szCs w:val="22"/>
              </w:rPr>
            </w:pPr>
            <w:r w:rsidRPr="00AA3001">
              <w:rPr>
                <w:sz w:val="20"/>
                <w:szCs w:val="22"/>
              </w:rPr>
              <w:t>3000</w:t>
            </w:r>
          </w:p>
        </w:tc>
      </w:tr>
      <w:tr w:rsidR="00A348D6" w:rsidRPr="00B90F2B" w14:paraId="5AD8C0CE" w14:textId="77777777" w:rsidTr="00DA2ED3">
        <w:tc>
          <w:tcPr>
            <w:tcW w:w="1833" w:type="dxa"/>
          </w:tcPr>
          <w:p w14:paraId="73035B76" w14:textId="3482641A" w:rsidR="00A348D6" w:rsidRPr="00AA3001" w:rsidRDefault="00A348D6" w:rsidP="000C5AC8">
            <w:pPr>
              <w:rPr>
                <w:sz w:val="20"/>
                <w:szCs w:val="22"/>
              </w:rPr>
            </w:pPr>
            <w:r w:rsidRPr="00AA3001">
              <w:rPr>
                <w:sz w:val="20"/>
                <w:szCs w:val="22"/>
              </w:rPr>
              <w:t>Richard Scamell</w:t>
            </w:r>
          </w:p>
        </w:tc>
        <w:tc>
          <w:tcPr>
            <w:tcW w:w="1892" w:type="dxa"/>
          </w:tcPr>
          <w:p w14:paraId="62D8C4D0" w14:textId="530A4E89" w:rsidR="00A348D6" w:rsidRPr="00AA3001" w:rsidRDefault="00A348D6" w:rsidP="00A348D6">
            <w:pPr>
              <w:rPr>
                <w:sz w:val="20"/>
                <w:szCs w:val="22"/>
              </w:rPr>
            </w:pPr>
            <w:r w:rsidRPr="00AA3001">
              <w:rPr>
                <w:sz w:val="20"/>
                <w:szCs w:val="22"/>
              </w:rPr>
              <w:t>281-555-9999</w:t>
            </w:r>
          </w:p>
        </w:tc>
        <w:tc>
          <w:tcPr>
            <w:tcW w:w="1840" w:type="dxa"/>
          </w:tcPr>
          <w:p w14:paraId="31033EA6" w14:textId="71553416" w:rsidR="00A348D6" w:rsidRPr="00AA3001" w:rsidRDefault="00A348D6" w:rsidP="00A348D6">
            <w:pPr>
              <w:rPr>
                <w:sz w:val="20"/>
                <w:szCs w:val="22"/>
              </w:rPr>
            </w:pPr>
            <w:r w:rsidRPr="00AA3001">
              <w:rPr>
                <w:sz w:val="20"/>
                <w:szCs w:val="22"/>
              </w:rPr>
              <w:t>42 Wallaby Way</w:t>
            </w:r>
          </w:p>
        </w:tc>
        <w:tc>
          <w:tcPr>
            <w:tcW w:w="2155" w:type="dxa"/>
          </w:tcPr>
          <w:p w14:paraId="64872D09" w14:textId="4307136D" w:rsidR="00A348D6" w:rsidRPr="00AA3001" w:rsidRDefault="00AA3001" w:rsidP="00AA3001">
            <w:pPr>
              <w:rPr>
                <w:sz w:val="20"/>
                <w:szCs w:val="22"/>
              </w:rPr>
            </w:pPr>
            <w:r>
              <w:rPr>
                <w:sz w:val="20"/>
                <w:szCs w:val="22"/>
              </w:rPr>
              <w:t>rs</w:t>
            </w:r>
            <w:r w:rsidR="00DA2ED3" w:rsidRPr="00AA3001">
              <w:rPr>
                <w:sz w:val="20"/>
                <w:szCs w:val="22"/>
              </w:rPr>
              <w:t>camell</w:t>
            </w:r>
            <w:r w:rsidR="00A348D6" w:rsidRPr="00AA3001">
              <w:rPr>
                <w:sz w:val="20"/>
                <w:szCs w:val="22"/>
              </w:rPr>
              <w:t>@</w:t>
            </w:r>
            <w:r>
              <w:rPr>
                <w:sz w:val="20"/>
                <w:szCs w:val="22"/>
              </w:rPr>
              <w:t>u</w:t>
            </w:r>
            <w:r w:rsidR="00A348D6" w:rsidRPr="00AA3001">
              <w:rPr>
                <w:sz w:val="20"/>
                <w:szCs w:val="22"/>
              </w:rPr>
              <w:t>h</w:t>
            </w:r>
            <w:r>
              <w:rPr>
                <w:sz w:val="20"/>
                <w:szCs w:val="22"/>
              </w:rPr>
              <w:t>.edu</w:t>
            </w:r>
          </w:p>
        </w:tc>
        <w:tc>
          <w:tcPr>
            <w:tcW w:w="1630" w:type="dxa"/>
          </w:tcPr>
          <w:p w14:paraId="30D79E18" w14:textId="6A94AFB5" w:rsidR="00A348D6" w:rsidRPr="00AA3001" w:rsidRDefault="00DA2ED3" w:rsidP="000C5AC8">
            <w:pPr>
              <w:rPr>
                <w:sz w:val="20"/>
                <w:szCs w:val="22"/>
              </w:rPr>
            </w:pPr>
            <w:r w:rsidRPr="00AA3001">
              <w:rPr>
                <w:sz w:val="20"/>
                <w:szCs w:val="22"/>
              </w:rPr>
              <w:t>2000</w:t>
            </w:r>
          </w:p>
        </w:tc>
      </w:tr>
    </w:tbl>
    <w:p w14:paraId="521A12C4" w14:textId="77777777" w:rsidR="004D43B6" w:rsidRDefault="004D43B6" w:rsidP="00B90F2B">
      <w:pPr>
        <w:jc w:val="center"/>
        <w:rPr>
          <w:sz w:val="22"/>
          <w:szCs w:val="22"/>
        </w:rPr>
      </w:pPr>
    </w:p>
    <w:p w14:paraId="75126C5B" w14:textId="77777777" w:rsidR="00AA3001" w:rsidRDefault="00AA3001" w:rsidP="00B90F2B">
      <w:pPr>
        <w:jc w:val="center"/>
        <w:rPr>
          <w:sz w:val="22"/>
          <w:szCs w:val="22"/>
        </w:rPr>
      </w:pPr>
    </w:p>
    <w:p w14:paraId="5ED3E434" w14:textId="77777777" w:rsidR="00AA3001" w:rsidRPr="00B90F2B" w:rsidRDefault="00AA3001" w:rsidP="00B90F2B">
      <w:pPr>
        <w:jc w:val="center"/>
        <w:rPr>
          <w:sz w:val="22"/>
          <w:szCs w:val="22"/>
        </w:rPr>
      </w:pPr>
    </w:p>
    <w:p w14:paraId="484FCAF5" w14:textId="77777777" w:rsidR="00B90F2B" w:rsidRPr="00B90F2B" w:rsidRDefault="00B90F2B" w:rsidP="00B90F2B">
      <w:pPr>
        <w:pStyle w:val="ListParagraph"/>
        <w:numPr>
          <w:ilvl w:val="0"/>
          <w:numId w:val="9"/>
        </w:numPr>
        <w:spacing w:line="259" w:lineRule="auto"/>
        <w:rPr>
          <w:sz w:val="22"/>
          <w:szCs w:val="22"/>
        </w:rPr>
      </w:pPr>
      <w:r w:rsidRPr="00B90F2B">
        <w:rPr>
          <w:sz w:val="22"/>
          <w:szCs w:val="22"/>
        </w:rPr>
        <w:lastRenderedPageBreak/>
        <w:t>Business rules</w:t>
      </w:r>
    </w:p>
    <w:p w14:paraId="3829E2BC" w14:textId="77777777" w:rsidR="00B90F2B" w:rsidRPr="00B90F2B" w:rsidRDefault="00B90F2B" w:rsidP="00B90F2B">
      <w:pPr>
        <w:pStyle w:val="ListParagraph"/>
        <w:rPr>
          <w:sz w:val="22"/>
          <w:szCs w:val="22"/>
        </w:rPr>
      </w:pPr>
      <w:r w:rsidRPr="00B90F2B">
        <w:rPr>
          <w:sz w:val="22"/>
          <w:szCs w:val="22"/>
        </w:rPr>
        <w:t>Mark’s Horse Hostel is a business that cares for horses owned by customers. All customers must own at least one horse, but some customers have many horses. All horses kept at Mark’s Horse Hostel are owned by exactly one customer. Due to size limitations of the stables, all horses must weigh less than 2,000 pounds. A horse’s color may be specified as Black, White, Dark Brown, Light Brown, Red, Yellow, or Other. Customers are not required to provide their email address.</w:t>
      </w:r>
    </w:p>
    <w:p w14:paraId="39EC15F2" w14:textId="77777777" w:rsidR="00B90F2B" w:rsidRPr="00B90F2B" w:rsidRDefault="00B90F2B" w:rsidP="00B90F2B">
      <w:pPr>
        <w:pStyle w:val="ListParagraph"/>
        <w:rPr>
          <w:sz w:val="22"/>
          <w:szCs w:val="22"/>
        </w:rPr>
      </w:pPr>
    </w:p>
    <w:p w14:paraId="3112C1FA" w14:textId="77777777" w:rsidR="00B90F2B" w:rsidRPr="00B90F2B" w:rsidRDefault="00B90F2B" w:rsidP="00B90F2B">
      <w:pPr>
        <w:pStyle w:val="ListParagraph"/>
        <w:rPr>
          <w:sz w:val="22"/>
          <w:szCs w:val="22"/>
        </w:rPr>
      </w:pPr>
      <w:r w:rsidRPr="00B90F2B">
        <w:rPr>
          <w:sz w:val="22"/>
          <w:szCs w:val="22"/>
        </w:rPr>
        <w:t>Or you can use bullets:</w:t>
      </w:r>
    </w:p>
    <w:p w14:paraId="37A85E3A" w14:textId="77777777" w:rsidR="00B90F2B" w:rsidRPr="00B90F2B" w:rsidRDefault="00B90F2B" w:rsidP="00B90F2B">
      <w:pPr>
        <w:pStyle w:val="ListParagraph"/>
        <w:rPr>
          <w:sz w:val="22"/>
          <w:szCs w:val="22"/>
        </w:rPr>
      </w:pPr>
    </w:p>
    <w:p w14:paraId="513398B5" w14:textId="77777777" w:rsidR="00B90F2B" w:rsidRPr="00B90F2B" w:rsidRDefault="00B90F2B" w:rsidP="00B90F2B">
      <w:pPr>
        <w:pStyle w:val="ListParagraph"/>
        <w:numPr>
          <w:ilvl w:val="0"/>
          <w:numId w:val="10"/>
        </w:numPr>
        <w:spacing w:line="259" w:lineRule="auto"/>
        <w:rPr>
          <w:sz w:val="22"/>
          <w:szCs w:val="22"/>
        </w:rPr>
      </w:pPr>
      <w:r w:rsidRPr="00B90F2B">
        <w:rPr>
          <w:sz w:val="22"/>
          <w:szCs w:val="22"/>
        </w:rPr>
        <w:t>All customers have at least one horse</w:t>
      </w:r>
    </w:p>
    <w:p w14:paraId="43763617" w14:textId="77777777" w:rsidR="00B90F2B" w:rsidRPr="00B90F2B" w:rsidRDefault="00B90F2B" w:rsidP="00B90F2B">
      <w:pPr>
        <w:pStyle w:val="ListParagraph"/>
        <w:numPr>
          <w:ilvl w:val="0"/>
          <w:numId w:val="10"/>
        </w:numPr>
        <w:spacing w:line="259" w:lineRule="auto"/>
        <w:rPr>
          <w:sz w:val="22"/>
          <w:szCs w:val="22"/>
        </w:rPr>
      </w:pPr>
      <w:r w:rsidRPr="00B90F2B">
        <w:rPr>
          <w:sz w:val="22"/>
          <w:szCs w:val="22"/>
        </w:rPr>
        <w:t>A customer may have multiple horses</w:t>
      </w:r>
    </w:p>
    <w:p w14:paraId="2905DE22" w14:textId="77777777" w:rsidR="00B90F2B" w:rsidRPr="00B90F2B" w:rsidRDefault="00B90F2B" w:rsidP="00B90F2B">
      <w:pPr>
        <w:pStyle w:val="ListParagraph"/>
        <w:numPr>
          <w:ilvl w:val="0"/>
          <w:numId w:val="10"/>
        </w:numPr>
        <w:spacing w:line="259" w:lineRule="auto"/>
        <w:rPr>
          <w:sz w:val="22"/>
          <w:szCs w:val="22"/>
        </w:rPr>
      </w:pPr>
      <w:r w:rsidRPr="00B90F2B">
        <w:rPr>
          <w:sz w:val="22"/>
          <w:szCs w:val="22"/>
        </w:rPr>
        <w:t>A horse is owned by exactly one customer</w:t>
      </w:r>
    </w:p>
    <w:p w14:paraId="612786A8" w14:textId="77777777" w:rsidR="00B90F2B" w:rsidRPr="00B90F2B" w:rsidRDefault="00B90F2B" w:rsidP="00B90F2B">
      <w:pPr>
        <w:pStyle w:val="ListParagraph"/>
        <w:numPr>
          <w:ilvl w:val="0"/>
          <w:numId w:val="10"/>
        </w:numPr>
        <w:spacing w:line="259" w:lineRule="auto"/>
        <w:rPr>
          <w:sz w:val="22"/>
          <w:szCs w:val="22"/>
        </w:rPr>
      </w:pPr>
      <w:r w:rsidRPr="00B90F2B">
        <w:rPr>
          <w:sz w:val="22"/>
          <w:szCs w:val="22"/>
        </w:rPr>
        <w:t>All horses must weigh less than 2,000 pounds</w:t>
      </w:r>
    </w:p>
    <w:p w14:paraId="4465BFBC" w14:textId="77777777" w:rsidR="00B90F2B" w:rsidRPr="00B90F2B" w:rsidRDefault="00B90F2B" w:rsidP="00B90F2B">
      <w:pPr>
        <w:pStyle w:val="ListParagraph"/>
        <w:numPr>
          <w:ilvl w:val="0"/>
          <w:numId w:val="10"/>
        </w:numPr>
        <w:spacing w:line="259" w:lineRule="auto"/>
        <w:rPr>
          <w:sz w:val="22"/>
          <w:szCs w:val="22"/>
        </w:rPr>
      </w:pPr>
      <w:r w:rsidRPr="00B90F2B">
        <w:rPr>
          <w:sz w:val="22"/>
          <w:szCs w:val="22"/>
        </w:rPr>
        <w:t>Horse color is classified as Black, White, Dark Brown, Light Brown, Red, Yellow, or Other</w:t>
      </w:r>
    </w:p>
    <w:p w14:paraId="0E796DEF" w14:textId="77777777" w:rsidR="00B90F2B" w:rsidRPr="00B90F2B" w:rsidRDefault="00B90F2B" w:rsidP="00B90F2B">
      <w:pPr>
        <w:pStyle w:val="ListParagraph"/>
        <w:numPr>
          <w:ilvl w:val="0"/>
          <w:numId w:val="10"/>
        </w:numPr>
        <w:spacing w:line="259" w:lineRule="auto"/>
        <w:rPr>
          <w:sz w:val="22"/>
          <w:szCs w:val="22"/>
        </w:rPr>
      </w:pPr>
      <w:r w:rsidRPr="00B90F2B">
        <w:rPr>
          <w:sz w:val="22"/>
          <w:szCs w:val="22"/>
        </w:rPr>
        <w:t>Customer’s email address is optional</w:t>
      </w:r>
    </w:p>
    <w:p w14:paraId="437CB97A" w14:textId="77777777" w:rsidR="00AA3001" w:rsidRDefault="00AA3001" w:rsidP="00B90F2B">
      <w:pPr>
        <w:rPr>
          <w:b/>
        </w:rPr>
      </w:pPr>
    </w:p>
    <w:p w14:paraId="077E695C" w14:textId="2E85DF55" w:rsidR="00B90F2B" w:rsidRPr="00CF5D3A" w:rsidRDefault="00B90F2B" w:rsidP="00AA3001">
      <w:pPr>
        <w:jc w:val="center"/>
        <w:rPr>
          <w:b/>
        </w:rPr>
      </w:pPr>
      <w:r w:rsidRPr="00CF5D3A">
        <w:rPr>
          <w:b/>
        </w:rPr>
        <w:t>Notes about the assignment:</w:t>
      </w:r>
    </w:p>
    <w:p w14:paraId="70D610E3" w14:textId="77777777" w:rsidR="00B90F2B" w:rsidRDefault="00B90F2B" w:rsidP="00B90F2B">
      <w:r>
        <w:t>For the length of text attributes, put what you think a reasonable number of characters would be. For example, for gender we can just store “M” or “F”. For Number values, the length is the number of bits – so 16 means 2^16 = 65,536 (any number between 0 and 65,535 will fit). You can just use 16 for the length of numbers, unless you want to be more precise in your answer.</w:t>
      </w:r>
    </w:p>
    <w:p w14:paraId="5F52B86B" w14:textId="77777777" w:rsidR="00B90F2B" w:rsidRDefault="00B90F2B" w:rsidP="00B90F2B">
      <w:r>
        <w:t>I provided some domain constraints in the business rules – I would encourage you to do the same where it is appropriate (You don’t need a constraint for every attribute, but if there are places a domain constraint would be beneficial you should mention it).</w:t>
      </w:r>
    </w:p>
    <w:p w14:paraId="0C30CBA8" w14:textId="60D593A6" w:rsidR="00CD6088" w:rsidRDefault="00B90F2B" w:rsidP="00AA3001">
      <w:r>
        <w:t>You can make the ERD directly in word (using the shapes on the “Insert” tab), or make it in PowerPoint, Visio, etc</w:t>
      </w:r>
      <w:r w:rsidR="00AA3001">
        <w:t>.</w:t>
      </w:r>
      <w:r>
        <w:t xml:space="preserve"> using the drawing tools. There are several ways to save your drawings </w:t>
      </w:r>
      <w:r w:rsidR="00AA3001">
        <w:t>as</w:t>
      </w:r>
      <w:r>
        <w:t xml:space="preserve"> an image you can insert into the word document</w:t>
      </w:r>
      <w:r w:rsidR="00AA3001">
        <w:t xml:space="preserve">, one easy way is to take a screenshot (Google or ask a friend if you need help with this). </w:t>
      </w:r>
    </w:p>
    <w:sectPr w:rsidR="00CD6088">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9DA04E" w14:textId="77777777" w:rsidR="00BE7FAF" w:rsidRDefault="00BE7FAF" w:rsidP="00B90F2B">
      <w:pPr>
        <w:spacing w:after="0" w:line="240" w:lineRule="auto"/>
      </w:pPr>
      <w:r>
        <w:separator/>
      </w:r>
    </w:p>
  </w:endnote>
  <w:endnote w:type="continuationSeparator" w:id="0">
    <w:p w14:paraId="5C59F4AD" w14:textId="77777777" w:rsidR="00BE7FAF" w:rsidRDefault="00BE7FAF" w:rsidP="00B90F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F009CB0" w14:textId="77777777" w:rsidR="00BE7FAF" w:rsidRDefault="00BE7FAF" w:rsidP="00B90F2B">
      <w:pPr>
        <w:spacing w:after="0" w:line="240" w:lineRule="auto"/>
      </w:pPr>
      <w:r>
        <w:separator/>
      </w:r>
    </w:p>
  </w:footnote>
  <w:footnote w:type="continuationSeparator" w:id="0">
    <w:p w14:paraId="1A670AE1" w14:textId="77777777" w:rsidR="00BE7FAF" w:rsidRDefault="00BE7FAF" w:rsidP="00B90F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3F90FE" w14:textId="535F6EAE" w:rsidR="00B90F2B" w:rsidRDefault="00B90F2B" w:rsidP="00B90F2B">
    <w:pPr>
      <w:pStyle w:val="Header"/>
      <w:jc w:val="center"/>
    </w:pPr>
    <w:r>
      <w:t>Assignment 1</w:t>
    </w:r>
  </w:p>
  <w:p w14:paraId="0F25DAA9" w14:textId="614837A8" w:rsidR="00DE54D8" w:rsidRDefault="00DE54D8" w:rsidP="00B90F2B">
    <w:pPr>
      <w:pStyle w:val="Header"/>
      <w:jc w:val="center"/>
    </w:pPr>
    <w:r>
      <w:t>Database 1 (Grimes)</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456E11C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99F4A96"/>
    <w:multiLevelType w:val="hybridMultilevel"/>
    <w:tmpl w:val="A4F0FB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EF58BB"/>
    <w:multiLevelType w:val="hybridMultilevel"/>
    <w:tmpl w:val="FF76F384"/>
    <w:lvl w:ilvl="0" w:tplc="42E472F8">
      <w:start w:val="5"/>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2623FF"/>
    <w:multiLevelType w:val="hybridMultilevel"/>
    <w:tmpl w:val="55DE9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1A28AE"/>
    <w:multiLevelType w:val="hybridMultilevel"/>
    <w:tmpl w:val="12EE75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532F47"/>
    <w:multiLevelType w:val="hybridMultilevel"/>
    <w:tmpl w:val="08FE32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0E441D"/>
    <w:multiLevelType w:val="hybridMultilevel"/>
    <w:tmpl w:val="CDEA49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BA13A7"/>
    <w:multiLevelType w:val="hybridMultilevel"/>
    <w:tmpl w:val="2CE0E3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E9E7A23"/>
    <w:multiLevelType w:val="hybridMultilevel"/>
    <w:tmpl w:val="44FAA5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8FE0470"/>
    <w:multiLevelType w:val="hybridMultilevel"/>
    <w:tmpl w:val="C56C34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3"/>
  </w:num>
  <w:num w:numId="3">
    <w:abstractNumId w:val="2"/>
  </w:num>
  <w:num w:numId="4">
    <w:abstractNumId w:val="1"/>
  </w:num>
  <w:num w:numId="5">
    <w:abstractNumId w:val="4"/>
  </w:num>
  <w:num w:numId="6">
    <w:abstractNumId w:val="6"/>
  </w:num>
  <w:num w:numId="7">
    <w:abstractNumId w:val="0"/>
  </w:num>
  <w:num w:numId="8">
    <w:abstractNumId w:val="5"/>
  </w:num>
  <w:num w:numId="9">
    <w:abstractNumId w:val="8"/>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3FA1"/>
    <w:rsid w:val="00004ACF"/>
    <w:rsid w:val="0000608A"/>
    <w:rsid w:val="00011336"/>
    <w:rsid w:val="000143EF"/>
    <w:rsid w:val="00017FD5"/>
    <w:rsid w:val="000347C4"/>
    <w:rsid w:val="000419EF"/>
    <w:rsid w:val="000578B4"/>
    <w:rsid w:val="00060828"/>
    <w:rsid w:val="00064E16"/>
    <w:rsid w:val="00067A2A"/>
    <w:rsid w:val="00067DB5"/>
    <w:rsid w:val="000764CF"/>
    <w:rsid w:val="00080DE8"/>
    <w:rsid w:val="000B53A2"/>
    <w:rsid w:val="000E3861"/>
    <w:rsid w:val="000E713A"/>
    <w:rsid w:val="000F4DD1"/>
    <w:rsid w:val="00105ECE"/>
    <w:rsid w:val="00153883"/>
    <w:rsid w:val="00161E76"/>
    <w:rsid w:val="001646C5"/>
    <w:rsid w:val="00170CEB"/>
    <w:rsid w:val="001967CC"/>
    <w:rsid w:val="001C6DBD"/>
    <w:rsid w:val="001D2C9D"/>
    <w:rsid w:val="001E6A73"/>
    <w:rsid w:val="001F2883"/>
    <w:rsid w:val="001F4F99"/>
    <w:rsid w:val="00202AE2"/>
    <w:rsid w:val="00211CAD"/>
    <w:rsid w:val="00214A3B"/>
    <w:rsid w:val="00217675"/>
    <w:rsid w:val="00226478"/>
    <w:rsid w:val="0026794D"/>
    <w:rsid w:val="002A0B23"/>
    <w:rsid w:val="002A67F2"/>
    <w:rsid w:val="002B5775"/>
    <w:rsid w:val="002D465F"/>
    <w:rsid w:val="002E6DC5"/>
    <w:rsid w:val="002F0485"/>
    <w:rsid w:val="002F1C20"/>
    <w:rsid w:val="002F4E22"/>
    <w:rsid w:val="002F723D"/>
    <w:rsid w:val="00307854"/>
    <w:rsid w:val="003100B4"/>
    <w:rsid w:val="00313C15"/>
    <w:rsid w:val="00324D67"/>
    <w:rsid w:val="00353773"/>
    <w:rsid w:val="003703C8"/>
    <w:rsid w:val="003769F1"/>
    <w:rsid w:val="00382FF3"/>
    <w:rsid w:val="00386B20"/>
    <w:rsid w:val="003B3385"/>
    <w:rsid w:val="003C019A"/>
    <w:rsid w:val="003F5FA1"/>
    <w:rsid w:val="003F7262"/>
    <w:rsid w:val="004130CD"/>
    <w:rsid w:val="004143FC"/>
    <w:rsid w:val="004161F7"/>
    <w:rsid w:val="00424E84"/>
    <w:rsid w:val="0043318D"/>
    <w:rsid w:val="0044489F"/>
    <w:rsid w:val="00462CD1"/>
    <w:rsid w:val="00463F3D"/>
    <w:rsid w:val="0046782C"/>
    <w:rsid w:val="00476A0F"/>
    <w:rsid w:val="004916A6"/>
    <w:rsid w:val="004A268F"/>
    <w:rsid w:val="004D109D"/>
    <w:rsid w:val="004D1BC0"/>
    <w:rsid w:val="004D43B6"/>
    <w:rsid w:val="004D5835"/>
    <w:rsid w:val="004F304A"/>
    <w:rsid w:val="004F4D26"/>
    <w:rsid w:val="005037AB"/>
    <w:rsid w:val="00506FEF"/>
    <w:rsid w:val="00514670"/>
    <w:rsid w:val="005226DB"/>
    <w:rsid w:val="00522D60"/>
    <w:rsid w:val="0054281D"/>
    <w:rsid w:val="0054747C"/>
    <w:rsid w:val="00567363"/>
    <w:rsid w:val="005675C9"/>
    <w:rsid w:val="00572599"/>
    <w:rsid w:val="00572631"/>
    <w:rsid w:val="00590BF2"/>
    <w:rsid w:val="005A44EE"/>
    <w:rsid w:val="005B1C89"/>
    <w:rsid w:val="005C61E5"/>
    <w:rsid w:val="005E3675"/>
    <w:rsid w:val="005E4D65"/>
    <w:rsid w:val="005F59CD"/>
    <w:rsid w:val="005F750F"/>
    <w:rsid w:val="00604C59"/>
    <w:rsid w:val="00605822"/>
    <w:rsid w:val="00613FA1"/>
    <w:rsid w:val="006166BB"/>
    <w:rsid w:val="00623680"/>
    <w:rsid w:val="006378F8"/>
    <w:rsid w:val="00641EAA"/>
    <w:rsid w:val="00647EB2"/>
    <w:rsid w:val="00650505"/>
    <w:rsid w:val="00654D03"/>
    <w:rsid w:val="00662132"/>
    <w:rsid w:val="006723DE"/>
    <w:rsid w:val="006759AE"/>
    <w:rsid w:val="00681E7C"/>
    <w:rsid w:val="00685B0C"/>
    <w:rsid w:val="00687730"/>
    <w:rsid w:val="006D0A5E"/>
    <w:rsid w:val="006D1E33"/>
    <w:rsid w:val="006E10DC"/>
    <w:rsid w:val="006E62A7"/>
    <w:rsid w:val="006F2508"/>
    <w:rsid w:val="007114F3"/>
    <w:rsid w:val="007211BF"/>
    <w:rsid w:val="00722ACE"/>
    <w:rsid w:val="00741888"/>
    <w:rsid w:val="007534EA"/>
    <w:rsid w:val="007576FE"/>
    <w:rsid w:val="00757B6F"/>
    <w:rsid w:val="007714CB"/>
    <w:rsid w:val="007721D7"/>
    <w:rsid w:val="00790F4E"/>
    <w:rsid w:val="00795AC2"/>
    <w:rsid w:val="007A2A45"/>
    <w:rsid w:val="007A6CD0"/>
    <w:rsid w:val="007B31A1"/>
    <w:rsid w:val="007D198A"/>
    <w:rsid w:val="007E106F"/>
    <w:rsid w:val="00802021"/>
    <w:rsid w:val="0080612B"/>
    <w:rsid w:val="00815060"/>
    <w:rsid w:val="008152CD"/>
    <w:rsid w:val="00830551"/>
    <w:rsid w:val="00837199"/>
    <w:rsid w:val="00860435"/>
    <w:rsid w:val="00862914"/>
    <w:rsid w:val="00864A16"/>
    <w:rsid w:val="00887F0A"/>
    <w:rsid w:val="008B2588"/>
    <w:rsid w:val="008B3E4F"/>
    <w:rsid w:val="008C2B95"/>
    <w:rsid w:val="008D62A4"/>
    <w:rsid w:val="008D6D1B"/>
    <w:rsid w:val="008E799E"/>
    <w:rsid w:val="008F4108"/>
    <w:rsid w:val="008F647E"/>
    <w:rsid w:val="00906A6A"/>
    <w:rsid w:val="0091299F"/>
    <w:rsid w:val="0091302C"/>
    <w:rsid w:val="00922008"/>
    <w:rsid w:val="00952C64"/>
    <w:rsid w:val="00956285"/>
    <w:rsid w:val="009763D8"/>
    <w:rsid w:val="0098019B"/>
    <w:rsid w:val="00982C54"/>
    <w:rsid w:val="009915BA"/>
    <w:rsid w:val="009A7FAE"/>
    <w:rsid w:val="009C6E09"/>
    <w:rsid w:val="009D1D30"/>
    <w:rsid w:val="00A040C4"/>
    <w:rsid w:val="00A071F8"/>
    <w:rsid w:val="00A14BD6"/>
    <w:rsid w:val="00A348D6"/>
    <w:rsid w:val="00A35782"/>
    <w:rsid w:val="00A847CB"/>
    <w:rsid w:val="00A85B58"/>
    <w:rsid w:val="00A94713"/>
    <w:rsid w:val="00AA3001"/>
    <w:rsid w:val="00AA6A6C"/>
    <w:rsid w:val="00AB61A2"/>
    <w:rsid w:val="00AC3485"/>
    <w:rsid w:val="00AD7B52"/>
    <w:rsid w:val="00AF73DD"/>
    <w:rsid w:val="00B26938"/>
    <w:rsid w:val="00B31424"/>
    <w:rsid w:val="00B3333D"/>
    <w:rsid w:val="00B6305B"/>
    <w:rsid w:val="00B7442A"/>
    <w:rsid w:val="00B75AB7"/>
    <w:rsid w:val="00B85A1E"/>
    <w:rsid w:val="00B90F2B"/>
    <w:rsid w:val="00B9634A"/>
    <w:rsid w:val="00BB540D"/>
    <w:rsid w:val="00BC4A74"/>
    <w:rsid w:val="00BE1C4E"/>
    <w:rsid w:val="00BE7FAF"/>
    <w:rsid w:val="00BF17E7"/>
    <w:rsid w:val="00BF263A"/>
    <w:rsid w:val="00C03087"/>
    <w:rsid w:val="00C26F65"/>
    <w:rsid w:val="00C32C3B"/>
    <w:rsid w:val="00C34DCB"/>
    <w:rsid w:val="00C54E40"/>
    <w:rsid w:val="00C552B4"/>
    <w:rsid w:val="00C647F4"/>
    <w:rsid w:val="00CA3CEB"/>
    <w:rsid w:val="00CC795B"/>
    <w:rsid w:val="00CD3F3B"/>
    <w:rsid w:val="00CD6088"/>
    <w:rsid w:val="00CE216E"/>
    <w:rsid w:val="00CE42A9"/>
    <w:rsid w:val="00D218EE"/>
    <w:rsid w:val="00D34124"/>
    <w:rsid w:val="00D6327D"/>
    <w:rsid w:val="00D670EC"/>
    <w:rsid w:val="00D67C8A"/>
    <w:rsid w:val="00DA2ED3"/>
    <w:rsid w:val="00DC0775"/>
    <w:rsid w:val="00DC437B"/>
    <w:rsid w:val="00DD553A"/>
    <w:rsid w:val="00DE3E63"/>
    <w:rsid w:val="00DE54D8"/>
    <w:rsid w:val="00DF1DFD"/>
    <w:rsid w:val="00E45463"/>
    <w:rsid w:val="00E46073"/>
    <w:rsid w:val="00E53724"/>
    <w:rsid w:val="00E77753"/>
    <w:rsid w:val="00EA3601"/>
    <w:rsid w:val="00ED3F6C"/>
    <w:rsid w:val="00ED49BE"/>
    <w:rsid w:val="00EE1D33"/>
    <w:rsid w:val="00EF6192"/>
    <w:rsid w:val="00EF714A"/>
    <w:rsid w:val="00F27C23"/>
    <w:rsid w:val="00F40E2C"/>
    <w:rsid w:val="00F46EDB"/>
    <w:rsid w:val="00F56D46"/>
    <w:rsid w:val="00F61238"/>
    <w:rsid w:val="00F64821"/>
    <w:rsid w:val="00F66A08"/>
    <w:rsid w:val="00FB37CE"/>
    <w:rsid w:val="00FC67D3"/>
    <w:rsid w:val="00FC7533"/>
    <w:rsid w:val="00FD1DE5"/>
    <w:rsid w:val="00FE4344"/>
    <w:rsid w:val="00FE6219"/>
    <w:rsid w:val="00FE7C3C"/>
    <w:rsid w:val="00FF29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7E653"/>
  <w15:chartTrackingRefBased/>
  <w15:docId w15:val="{213DF1A4-AD90-4250-9567-F7CC5CDE3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48D6"/>
    <w:rPr>
      <w:sz w:val="24"/>
    </w:rPr>
  </w:style>
  <w:style w:type="paragraph" w:styleId="Heading1">
    <w:name w:val="heading 1"/>
    <w:basedOn w:val="Normal"/>
    <w:next w:val="Normal"/>
    <w:link w:val="Heading1Char"/>
    <w:uiPriority w:val="9"/>
    <w:qFormat/>
    <w:rsid w:val="00CA3CEB"/>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CA3CEB"/>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CA3CEB"/>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CA3CEB"/>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CA3CEB"/>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CA3CEB"/>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CA3CEB"/>
    <w:pPr>
      <w:keepNext/>
      <w:keepLines/>
      <w:spacing w:before="40" w:after="0"/>
      <w:outlineLvl w:val="6"/>
    </w:pPr>
    <w:rPr>
      <w:rFonts w:asciiTheme="majorHAnsi" w:eastAsiaTheme="majorEastAsia" w:hAnsiTheme="majorHAnsi" w:cstheme="majorBidi"/>
      <w:szCs w:val="24"/>
    </w:rPr>
  </w:style>
  <w:style w:type="paragraph" w:styleId="Heading8">
    <w:name w:val="heading 8"/>
    <w:basedOn w:val="Normal"/>
    <w:next w:val="Normal"/>
    <w:link w:val="Heading8Char"/>
    <w:uiPriority w:val="9"/>
    <w:semiHidden/>
    <w:unhideWhenUsed/>
    <w:qFormat/>
    <w:rsid w:val="00CA3CEB"/>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CA3CEB"/>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3FA1"/>
    <w:pPr>
      <w:ind w:left="720"/>
      <w:contextualSpacing/>
    </w:pPr>
  </w:style>
  <w:style w:type="table" w:styleId="TableGrid">
    <w:name w:val="Table Grid"/>
    <w:basedOn w:val="TableNormal"/>
    <w:uiPriority w:val="39"/>
    <w:rsid w:val="00613F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CA3CEB"/>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44"/>
      <w:szCs w:val="72"/>
    </w:rPr>
  </w:style>
  <w:style w:type="character" w:customStyle="1" w:styleId="TitleChar">
    <w:name w:val="Title Char"/>
    <w:basedOn w:val="DefaultParagraphFont"/>
    <w:link w:val="Title"/>
    <w:uiPriority w:val="10"/>
    <w:rsid w:val="00CA3CEB"/>
    <w:rPr>
      <w:rFonts w:asciiTheme="majorHAnsi" w:eastAsiaTheme="majorEastAsia" w:hAnsiTheme="majorHAnsi" w:cstheme="majorBidi"/>
      <w:caps/>
      <w:color w:val="44546A" w:themeColor="text2"/>
      <w:spacing w:val="30"/>
      <w:sz w:val="44"/>
      <w:szCs w:val="72"/>
    </w:rPr>
  </w:style>
  <w:style w:type="character" w:customStyle="1" w:styleId="Heading1Char">
    <w:name w:val="Heading 1 Char"/>
    <w:basedOn w:val="DefaultParagraphFont"/>
    <w:link w:val="Heading1"/>
    <w:uiPriority w:val="9"/>
    <w:rsid w:val="00CA3CEB"/>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CA3CEB"/>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CA3CEB"/>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CA3CEB"/>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CA3CEB"/>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CA3CEB"/>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CA3CEB"/>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CA3CEB"/>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CA3CEB"/>
    <w:rPr>
      <w:b/>
      <w:bCs/>
      <w:i/>
      <w:iCs/>
    </w:rPr>
  </w:style>
  <w:style w:type="paragraph" w:styleId="Caption">
    <w:name w:val="caption"/>
    <w:basedOn w:val="Normal"/>
    <w:next w:val="Normal"/>
    <w:uiPriority w:val="35"/>
    <w:semiHidden/>
    <w:unhideWhenUsed/>
    <w:qFormat/>
    <w:rsid w:val="00CA3CEB"/>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CA3CEB"/>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CA3CEB"/>
    <w:rPr>
      <w:color w:val="44546A" w:themeColor="text2"/>
      <w:sz w:val="28"/>
      <w:szCs w:val="28"/>
    </w:rPr>
  </w:style>
  <w:style w:type="character" w:styleId="Strong">
    <w:name w:val="Strong"/>
    <w:basedOn w:val="DefaultParagraphFont"/>
    <w:uiPriority w:val="22"/>
    <w:qFormat/>
    <w:rsid w:val="00CA3CEB"/>
    <w:rPr>
      <w:b/>
      <w:bCs/>
    </w:rPr>
  </w:style>
  <w:style w:type="character" w:styleId="Emphasis">
    <w:name w:val="Emphasis"/>
    <w:basedOn w:val="DefaultParagraphFont"/>
    <w:uiPriority w:val="20"/>
    <w:qFormat/>
    <w:rsid w:val="00CA3CEB"/>
    <w:rPr>
      <w:i/>
      <w:iCs/>
      <w:color w:val="000000" w:themeColor="text1"/>
    </w:rPr>
  </w:style>
  <w:style w:type="paragraph" w:styleId="NoSpacing">
    <w:name w:val="No Spacing"/>
    <w:uiPriority w:val="1"/>
    <w:qFormat/>
    <w:rsid w:val="00CA3CEB"/>
    <w:pPr>
      <w:spacing w:after="0" w:line="240" w:lineRule="auto"/>
    </w:pPr>
  </w:style>
  <w:style w:type="paragraph" w:styleId="Quote">
    <w:name w:val="Quote"/>
    <w:basedOn w:val="Normal"/>
    <w:next w:val="Normal"/>
    <w:link w:val="QuoteChar"/>
    <w:uiPriority w:val="29"/>
    <w:qFormat/>
    <w:rsid w:val="00CA3CEB"/>
    <w:pPr>
      <w:spacing w:before="160"/>
      <w:ind w:left="720" w:right="720"/>
      <w:jc w:val="center"/>
    </w:pPr>
    <w:rPr>
      <w:i/>
      <w:iCs/>
      <w:color w:val="7B7B7B" w:themeColor="accent3" w:themeShade="BF"/>
      <w:szCs w:val="24"/>
    </w:rPr>
  </w:style>
  <w:style w:type="character" w:customStyle="1" w:styleId="QuoteChar">
    <w:name w:val="Quote Char"/>
    <w:basedOn w:val="DefaultParagraphFont"/>
    <w:link w:val="Quote"/>
    <w:uiPriority w:val="29"/>
    <w:rsid w:val="00CA3CEB"/>
    <w:rPr>
      <w:i/>
      <w:iCs/>
      <w:color w:val="7B7B7B" w:themeColor="accent3" w:themeShade="BF"/>
      <w:sz w:val="24"/>
      <w:szCs w:val="24"/>
    </w:rPr>
  </w:style>
  <w:style w:type="paragraph" w:styleId="IntenseQuote">
    <w:name w:val="Intense Quote"/>
    <w:basedOn w:val="Normal"/>
    <w:next w:val="Normal"/>
    <w:link w:val="IntenseQuoteChar"/>
    <w:uiPriority w:val="30"/>
    <w:qFormat/>
    <w:rsid w:val="00CA3CEB"/>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IntenseQuoteChar">
    <w:name w:val="Intense Quote Char"/>
    <w:basedOn w:val="DefaultParagraphFont"/>
    <w:link w:val="IntenseQuote"/>
    <w:uiPriority w:val="30"/>
    <w:rsid w:val="00CA3CEB"/>
    <w:rPr>
      <w:rFonts w:asciiTheme="majorHAnsi" w:eastAsiaTheme="majorEastAsia" w:hAnsiTheme="majorHAnsi" w:cstheme="majorBidi"/>
      <w:caps/>
      <w:color w:val="2E74B5" w:themeColor="accent1" w:themeShade="BF"/>
      <w:sz w:val="28"/>
      <w:szCs w:val="28"/>
    </w:rPr>
  </w:style>
  <w:style w:type="character" w:styleId="SubtleEmphasis">
    <w:name w:val="Subtle Emphasis"/>
    <w:basedOn w:val="DefaultParagraphFont"/>
    <w:uiPriority w:val="19"/>
    <w:qFormat/>
    <w:rsid w:val="00CA3CEB"/>
    <w:rPr>
      <w:i/>
      <w:iCs/>
      <w:color w:val="595959" w:themeColor="text1" w:themeTint="A6"/>
    </w:rPr>
  </w:style>
  <w:style w:type="character" w:styleId="IntenseEmphasis">
    <w:name w:val="Intense Emphasis"/>
    <w:basedOn w:val="DefaultParagraphFont"/>
    <w:uiPriority w:val="21"/>
    <w:qFormat/>
    <w:rsid w:val="00CA3CEB"/>
    <w:rPr>
      <w:b/>
      <w:bCs/>
      <w:i/>
      <w:iCs/>
      <w:color w:val="auto"/>
    </w:rPr>
  </w:style>
  <w:style w:type="character" w:styleId="SubtleReference">
    <w:name w:val="Subtle Reference"/>
    <w:basedOn w:val="DefaultParagraphFont"/>
    <w:uiPriority w:val="31"/>
    <w:qFormat/>
    <w:rsid w:val="00CA3CEB"/>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CA3CEB"/>
    <w:rPr>
      <w:b/>
      <w:bCs/>
      <w:caps w:val="0"/>
      <w:smallCaps/>
      <w:color w:val="auto"/>
      <w:spacing w:val="0"/>
      <w:u w:val="single"/>
    </w:rPr>
  </w:style>
  <w:style w:type="character" w:styleId="BookTitle">
    <w:name w:val="Book Title"/>
    <w:basedOn w:val="DefaultParagraphFont"/>
    <w:uiPriority w:val="33"/>
    <w:qFormat/>
    <w:rsid w:val="00CA3CEB"/>
    <w:rPr>
      <w:b/>
      <w:bCs/>
      <w:caps w:val="0"/>
      <w:smallCaps/>
      <w:spacing w:val="0"/>
    </w:rPr>
  </w:style>
  <w:style w:type="paragraph" w:styleId="TOCHeading">
    <w:name w:val="TOC Heading"/>
    <w:basedOn w:val="Heading1"/>
    <w:next w:val="Normal"/>
    <w:uiPriority w:val="39"/>
    <w:semiHidden/>
    <w:unhideWhenUsed/>
    <w:qFormat/>
    <w:rsid w:val="00CA3CEB"/>
    <w:pPr>
      <w:outlineLvl w:val="9"/>
    </w:pPr>
  </w:style>
  <w:style w:type="paragraph" w:styleId="ListBullet">
    <w:name w:val="List Bullet"/>
    <w:basedOn w:val="Normal"/>
    <w:uiPriority w:val="99"/>
    <w:unhideWhenUsed/>
    <w:rsid w:val="005E3675"/>
    <w:pPr>
      <w:numPr>
        <w:numId w:val="7"/>
      </w:numPr>
      <w:contextualSpacing/>
    </w:pPr>
  </w:style>
  <w:style w:type="character" w:styleId="Hyperlink">
    <w:name w:val="Hyperlink"/>
    <w:basedOn w:val="DefaultParagraphFont"/>
    <w:uiPriority w:val="99"/>
    <w:unhideWhenUsed/>
    <w:rsid w:val="00837199"/>
    <w:rPr>
      <w:color w:val="0563C1" w:themeColor="hyperlink"/>
      <w:u w:val="single"/>
    </w:rPr>
  </w:style>
  <w:style w:type="character" w:styleId="CommentReference">
    <w:name w:val="annotation reference"/>
    <w:basedOn w:val="DefaultParagraphFont"/>
    <w:uiPriority w:val="99"/>
    <w:semiHidden/>
    <w:unhideWhenUsed/>
    <w:rsid w:val="00641EAA"/>
    <w:rPr>
      <w:sz w:val="16"/>
      <w:szCs w:val="16"/>
    </w:rPr>
  </w:style>
  <w:style w:type="paragraph" w:styleId="CommentText">
    <w:name w:val="annotation text"/>
    <w:basedOn w:val="Normal"/>
    <w:link w:val="CommentTextChar"/>
    <w:uiPriority w:val="99"/>
    <w:semiHidden/>
    <w:unhideWhenUsed/>
    <w:rsid w:val="00641EAA"/>
    <w:pPr>
      <w:spacing w:line="240" w:lineRule="auto"/>
    </w:pPr>
    <w:rPr>
      <w:sz w:val="20"/>
      <w:szCs w:val="20"/>
    </w:rPr>
  </w:style>
  <w:style w:type="character" w:customStyle="1" w:styleId="CommentTextChar">
    <w:name w:val="Comment Text Char"/>
    <w:basedOn w:val="DefaultParagraphFont"/>
    <w:link w:val="CommentText"/>
    <w:uiPriority w:val="99"/>
    <w:semiHidden/>
    <w:rsid w:val="00641EAA"/>
    <w:rPr>
      <w:sz w:val="20"/>
      <w:szCs w:val="20"/>
    </w:rPr>
  </w:style>
  <w:style w:type="paragraph" w:styleId="CommentSubject">
    <w:name w:val="annotation subject"/>
    <w:basedOn w:val="CommentText"/>
    <w:next w:val="CommentText"/>
    <w:link w:val="CommentSubjectChar"/>
    <w:uiPriority w:val="99"/>
    <w:semiHidden/>
    <w:unhideWhenUsed/>
    <w:rsid w:val="00641EAA"/>
    <w:rPr>
      <w:b/>
      <w:bCs/>
    </w:rPr>
  </w:style>
  <w:style w:type="character" w:customStyle="1" w:styleId="CommentSubjectChar">
    <w:name w:val="Comment Subject Char"/>
    <w:basedOn w:val="CommentTextChar"/>
    <w:link w:val="CommentSubject"/>
    <w:uiPriority w:val="99"/>
    <w:semiHidden/>
    <w:rsid w:val="00641EAA"/>
    <w:rPr>
      <w:b/>
      <w:bCs/>
      <w:sz w:val="20"/>
      <w:szCs w:val="20"/>
    </w:rPr>
  </w:style>
  <w:style w:type="paragraph" w:styleId="BalloonText">
    <w:name w:val="Balloon Text"/>
    <w:basedOn w:val="Normal"/>
    <w:link w:val="BalloonTextChar"/>
    <w:uiPriority w:val="99"/>
    <w:semiHidden/>
    <w:unhideWhenUsed/>
    <w:rsid w:val="00641EA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41EAA"/>
    <w:rPr>
      <w:rFonts w:ascii="Segoe UI" w:hAnsi="Segoe UI" w:cs="Segoe UI"/>
      <w:sz w:val="18"/>
      <w:szCs w:val="18"/>
    </w:rPr>
  </w:style>
  <w:style w:type="paragraph" w:styleId="Header">
    <w:name w:val="header"/>
    <w:basedOn w:val="Normal"/>
    <w:link w:val="HeaderChar"/>
    <w:uiPriority w:val="99"/>
    <w:unhideWhenUsed/>
    <w:rsid w:val="00B90F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0F2B"/>
    <w:rPr>
      <w:sz w:val="24"/>
    </w:rPr>
  </w:style>
  <w:style w:type="paragraph" w:styleId="Footer">
    <w:name w:val="footer"/>
    <w:basedOn w:val="Normal"/>
    <w:link w:val="FooterChar"/>
    <w:uiPriority w:val="99"/>
    <w:unhideWhenUsed/>
    <w:rsid w:val="00B90F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0F2B"/>
    <w:rPr>
      <w:sz w:val="24"/>
    </w:rPr>
  </w:style>
  <w:style w:type="table" w:styleId="ListTable3-Accent3">
    <w:name w:val="List Table 3 Accent 3"/>
    <w:basedOn w:val="TableNormal"/>
    <w:uiPriority w:val="48"/>
    <w:rsid w:val="00A348D6"/>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3940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t.ly/DB1-A1"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F2FA31-2E92-46CC-AED9-163B60115D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4</Pages>
  <Words>1011</Words>
  <Characters>5763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University of Houston</Company>
  <LinksUpToDate>false</LinksUpToDate>
  <CharactersWithSpaces>6761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Grimes</dc:creator>
  <cp:keywords/>
  <dc:description/>
  <cp:lastModifiedBy>Grimes, Mark</cp:lastModifiedBy>
  <cp:revision>20</cp:revision>
  <cp:lastPrinted>2017-01-30T16:56:00Z</cp:lastPrinted>
  <dcterms:created xsi:type="dcterms:W3CDTF">2018-01-29T02:36:00Z</dcterms:created>
  <dcterms:modified xsi:type="dcterms:W3CDTF">2024-01-15T19:41:00Z</dcterms:modified>
</cp:coreProperties>
</file>