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4565" w14:textId="77777777" w:rsidR="008C7F72" w:rsidRDefault="0098311F">
      <w:pPr>
        <w:spacing w:after="125" w:line="248" w:lineRule="auto"/>
        <w:ind w:left="0" w:right="0" w:firstLine="0"/>
      </w:pPr>
      <w:r>
        <w:rPr>
          <w:b/>
          <w:sz w:val="48"/>
        </w:rPr>
        <w:t xml:space="preserve">Full Stack Development Project Documentation </w:t>
      </w:r>
    </w:p>
    <w:p w14:paraId="56A5098F" w14:textId="77777777" w:rsidR="008C7F72" w:rsidRDefault="0098311F">
      <w:pPr>
        <w:pStyle w:val="Heading1"/>
        <w:ind w:left="-5"/>
      </w:pPr>
      <w:r>
        <w:t xml:space="preserve">1. Introduction </w:t>
      </w:r>
    </w:p>
    <w:p w14:paraId="146C92EF" w14:textId="77777777" w:rsidR="008C7F72" w:rsidRDefault="0098311F">
      <w:pPr>
        <w:ind w:left="235"/>
      </w:pPr>
      <w:r>
        <w:t xml:space="preserve">● </w:t>
      </w:r>
      <w:r>
        <w:rPr>
          <w:b/>
        </w:rPr>
        <w:t>Project Title:</w:t>
      </w:r>
      <w:r>
        <w:t xml:space="preserve"> Import Data using Transform Maps (Spreadsheet) ● </w:t>
      </w:r>
      <w:r>
        <w:rPr>
          <w:b/>
        </w:rPr>
        <w:t xml:space="preserve">Team Members: </w:t>
      </w:r>
    </w:p>
    <w:p w14:paraId="244DA874" w14:textId="77777777" w:rsidR="008C7F72" w:rsidRDefault="0098311F">
      <w:pPr>
        <w:ind w:left="850" w:right="0"/>
      </w:pPr>
      <w:r>
        <w:t xml:space="preserve">○ </w:t>
      </w:r>
      <w:r>
        <w:rPr>
          <w:b/>
        </w:rPr>
        <w:t>Afrin A:</w:t>
      </w:r>
      <w:r>
        <w:t xml:space="preserve"> Project Lead &amp; Target Table Configuration </w:t>
      </w:r>
    </w:p>
    <w:p w14:paraId="52442482" w14:textId="77777777" w:rsidR="008C7F72" w:rsidRDefault="0098311F">
      <w:pPr>
        <w:ind w:left="850" w:right="0"/>
      </w:pPr>
      <w:r>
        <w:t xml:space="preserve">○ </w:t>
      </w:r>
      <w:r>
        <w:rPr>
          <w:b/>
        </w:rPr>
        <w:t>Archana N:</w:t>
      </w:r>
      <w:r>
        <w:t xml:space="preserve"> Staging Set &amp; Field Mapping Lead </w:t>
      </w:r>
    </w:p>
    <w:p w14:paraId="1B397C2D" w14:textId="77777777" w:rsidR="008C7F72" w:rsidRDefault="0098311F">
      <w:pPr>
        <w:ind w:left="850" w:right="0"/>
      </w:pPr>
      <w:r>
        <w:t xml:space="preserve">○ </w:t>
      </w:r>
      <w:r>
        <w:rPr>
          <w:b/>
        </w:rPr>
        <w:t>Esakkithal E:</w:t>
      </w:r>
      <w:r>
        <w:t xml:space="preserve"> Data Transformation &amp; Coalesce Specialist </w:t>
      </w:r>
    </w:p>
    <w:p w14:paraId="075D81E0" w14:textId="77777777" w:rsidR="008C7F72" w:rsidRDefault="0098311F">
      <w:pPr>
        <w:ind w:left="850" w:right="0"/>
      </w:pPr>
      <w:r>
        <w:t xml:space="preserve">○ </w:t>
      </w:r>
      <w:r>
        <w:rPr>
          <w:b/>
        </w:rPr>
        <w:t>Nardhana T K:</w:t>
      </w:r>
      <w:r>
        <w:t xml:space="preserve"> Validation &amp; Re-import Testing Specialist </w:t>
      </w:r>
    </w:p>
    <w:p w14:paraId="294C1258" w14:textId="77777777" w:rsidR="008C7F72" w:rsidRDefault="0098311F">
      <w:pPr>
        <w:spacing w:after="358"/>
        <w:ind w:left="850" w:right="0"/>
      </w:pPr>
      <w:r>
        <w:t xml:space="preserve">○ </w:t>
      </w:r>
      <w:r>
        <w:rPr>
          <w:b/>
        </w:rPr>
        <w:t>Shifana M A:</w:t>
      </w:r>
      <w:r>
        <w:t xml:space="preserve"> Reporting Engine &amp; Dashboards Lead </w:t>
      </w:r>
    </w:p>
    <w:p w14:paraId="666874A3" w14:textId="77777777" w:rsidR="008C7F72" w:rsidRDefault="0098311F">
      <w:pPr>
        <w:pStyle w:val="Heading1"/>
        <w:ind w:left="-5"/>
      </w:pPr>
      <w:r>
        <w:t xml:space="preserve">2. Project Overview </w:t>
      </w:r>
    </w:p>
    <w:p w14:paraId="504F73AC" w14:textId="77777777" w:rsidR="008C7F72" w:rsidRDefault="0098311F">
      <w:pPr>
        <w:numPr>
          <w:ilvl w:val="0"/>
          <w:numId w:val="1"/>
        </w:numPr>
        <w:ind w:right="0" w:hanging="360"/>
      </w:pPr>
      <w:r>
        <w:rPr>
          <w:b/>
        </w:rPr>
        <w:t>Purpose:</w:t>
      </w:r>
      <w:r>
        <w:t xml:space="preserve"> The primary purpose of this project is to automate and </w:t>
      </w:r>
      <w:r>
        <w:t xml:space="preserve">streamline the ingestion of employee datasets from external spreadsheets into ServiceNow. By establishing an Import Set staging table and configuring Transform Maps with Coalesce logic, the project eliminates manual data entry errors and prevents duplicate record creation upon repeated file uploads. </w:t>
      </w:r>
    </w:p>
    <w:p w14:paraId="13155AE3" w14:textId="77777777" w:rsidR="008C7F72" w:rsidRDefault="0098311F">
      <w:pPr>
        <w:numPr>
          <w:ilvl w:val="0"/>
          <w:numId w:val="1"/>
        </w:numPr>
        <w:spacing w:after="1"/>
        <w:ind w:right="0" w:hanging="360"/>
      </w:pPr>
      <w:r>
        <w:rPr>
          <w:b/>
        </w:rPr>
        <w:t xml:space="preserve">Features: </w:t>
      </w:r>
    </w:p>
    <w:p w14:paraId="354C824B" w14:textId="77777777" w:rsidR="008C7F72" w:rsidRDefault="0098311F">
      <w:pPr>
        <w:ind w:left="1200" w:right="0" w:hanging="360"/>
      </w:pPr>
      <w:r>
        <w:t xml:space="preserve">○ </w:t>
      </w:r>
      <w:r>
        <w:rPr>
          <w:b/>
        </w:rPr>
        <w:t>Staged Data Ingestion:</w:t>
      </w:r>
      <w:r>
        <w:t xml:space="preserve"> Staging table (u_employee_import) isolates uploaded raw Excel data before permanent storage. </w:t>
      </w:r>
    </w:p>
    <w:p w14:paraId="532F4A31" w14:textId="77777777" w:rsidR="008C7F72" w:rsidRDefault="0098311F">
      <w:pPr>
        <w:ind w:left="1200" w:right="0" w:hanging="360"/>
      </w:pPr>
      <w:r>
        <w:t xml:space="preserve">○ </w:t>
      </w:r>
      <w:r>
        <w:rPr>
          <w:b/>
        </w:rPr>
        <w:t>Automated Field Mapping:</w:t>
      </w:r>
      <w:r>
        <w:t xml:space="preserve"> Auto-matching mapping rules between incoming </w:t>
      </w:r>
      <w:r>
        <w:t xml:space="preserve">spreadsheet columns and target table attributes (u_employee_test). </w:t>
      </w:r>
    </w:p>
    <w:p w14:paraId="583E1690" w14:textId="77777777" w:rsidR="008C7F72" w:rsidRDefault="0098311F">
      <w:pPr>
        <w:ind w:left="1200" w:right="0" w:hanging="360"/>
      </w:pPr>
      <w:r>
        <w:t xml:space="preserve">○ </w:t>
      </w:r>
      <w:r>
        <w:rPr>
          <w:b/>
        </w:rPr>
        <w:t>Deduplication Engine:</w:t>
      </w:r>
      <w:r>
        <w:t xml:space="preserve"> Coalesce rule configured on Employee ID to automatically update existing profiles or insert new ones. </w:t>
      </w:r>
    </w:p>
    <w:p w14:paraId="60F46734" w14:textId="77777777" w:rsidR="008C7F72" w:rsidRDefault="0098311F">
      <w:pPr>
        <w:spacing w:after="358"/>
        <w:ind w:left="1200" w:right="0" w:hanging="360"/>
      </w:pPr>
      <w:r>
        <w:t xml:space="preserve">○ </w:t>
      </w:r>
      <w:r>
        <w:rPr>
          <w:b/>
        </w:rPr>
        <w:t>Real-Time Visual Dashboards:</w:t>
      </w:r>
      <w:r>
        <w:t xml:space="preserve"> Integrated analytical pie charts and tabular list views consolidated on an Employee Analytics Dashboards page. </w:t>
      </w:r>
    </w:p>
    <w:p w14:paraId="1B282E61" w14:textId="77777777" w:rsidR="008C7F72" w:rsidRDefault="0098311F">
      <w:pPr>
        <w:pStyle w:val="Heading1"/>
        <w:ind w:left="-5"/>
      </w:pPr>
      <w:r>
        <w:t xml:space="preserve">3. Architecture </w:t>
      </w:r>
    </w:p>
    <w:p w14:paraId="6F87F5B5" w14:textId="77777777" w:rsidR="008C7F72" w:rsidRDefault="0098311F">
      <w:pPr>
        <w:numPr>
          <w:ilvl w:val="0"/>
          <w:numId w:val="2"/>
        </w:numPr>
        <w:ind w:right="0" w:hanging="360"/>
      </w:pPr>
      <w:r>
        <w:rPr>
          <w:b/>
        </w:rPr>
        <w:t>Frontend:</w:t>
      </w:r>
      <w:r>
        <w:t xml:space="preserve"> Built using the native ServiceNow Service Portal / Workspace interface, rendering dynamic UI forms, report widgets, and Performance Analytics </w:t>
      </w:r>
      <w:r>
        <w:t xml:space="preserve">dashboards. </w:t>
      </w:r>
    </w:p>
    <w:p w14:paraId="4DEA22FB" w14:textId="77777777" w:rsidR="008C7F72" w:rsidRDefault="0098311F">
      <w:pPr>
        <w:numPr>
          <w:ilvl w:val="0"/>
          <w:numId w:val="2"/>
        </w:numPr>
        <w:ind w:right="0" w:hanging="360"/>
      </w:pPr>
      <w:r>
        <w:rPr>
          <w:b/>
        </w:rPr>
        <w:t>Backend:</w:t>
      </w:r>
      <w:r>
        <w:t xml:space="preserve"> ServiceNow Application Platform engine handling Import Set processing, Transform Map execution, scriptable business logic, and automated Coalesce checks. </w:t>
      </w:r>
    </w:p>
    <w:p w14:paraId="2A4CC530" w14:textId="77777777" w:rsidR="008C7F72" w:rsidRDefault="0098311F">
      <w:pPr>
        <w:numPr>
          <w:ilvl w:val="0"/>
          <w:numId w:val="2"/>
        </w:numPr>
        <w:ind w:right="0" w:hanging="360"/>
      </w:pPr>
      <w:r>
        <w:rPr>
          <w:b/>
        </w:rPr>
        <w:t>Database:</w:t>
      </w:r>
      <w:r>
        <w:t xml:space="preserve"> ServiceNow relational database architecture: </w:t>
      </w:r>
    </w:p>
    <w:p w14:paraId="5E357949" w14:textId="77777777" w:rsidR="008C7F72" w:rsidRDefault="0098311F">
      <w:pPr>
        <w:ind w:left="850" w:right="0"/>
      </w:pPr>
      <w:r>
        <w:t xml:space="preserve">○ </w:t>
      </w:r>
      <w:r>
        <w:rPr>
          <w:b/>
        </w:rPr>
        <w:t>Staging Table (u_employee_import):</w:t>
      </w:r>
      <w:r>
        <w:t xml:space="preserve"> Temporary table storing uploaded row data. </w:t>
      </w:r>
    </w:p>
    <w:p w14:paraId="447ABDDC" w14:textId="77777777" w:rsidR="008C7F72" w:rsidRDefault="0098311F">
      <w:pPr>
        <w:spacing w:after="359" w:line="256" w:lineRule="auto"/>
        <w:ind w:left="667" w:right="629"/>
        <w:jc w:val="center"/>
      </w:pPr>
      <w:r>
        <w:t xml:space="preserve">○ </w:t>
      </w:r>
      <w:r>
        <w:rPr>
          <w:b/>
        </w:rPr>
        <w:t>Target Table (u_employee_test):</w:t>
      </w:r>
      <w:r>
        <w:t xml:space="preserve"> Production table containing core attributes (u_employee_id, u_employee_name, u_email, u_department, u_location). </w:t>
      </w:r>
    </w:p>
    <w:p w14:paraId="33D280AE" w14:textId="77777777" w:rsidR="008C7F72" w:rsidRDefault="0098311F">
      <w:pPr>
        <w:pStyle w:val="Heading1"/>
        <w:ind w:left="-5"/>
      </w:pPr>
      <w:r>
        <w:t xml:space="preserve">4. Setup Instructions </w:t>
      </w:r>
    </w:p>
    <w:p w14:paraId="2D9F724C" w14:textId="77777777" w:rsidR="008C7F72" w:rsidRDefault="0098311F">
      <w:pPr>
        <w:numPr>
          <w:ilvl w:val="0"/>
          <w:numId w:val="3"/>
        </w:numPr>
        <w:spacing w:after="1"/>
        <w:ind w:right="0" w:hanging="360"/>
      </w:pPr>
      <w:r>
        <w:rPr>
          <w:b/>
        </w:rPr>
        <w:t xml:space="preserve">Prerequisites: </w:t>
      </w:r>
    </w:p>
    <w:p w14:paraId="58F09457" w14:textId="77777777" w:rsidR="008C7F72" w:rsidRDefault="0098311F">
      <w:pPr>
        <w:ind w:left="850" w:right="0"/>
      </w:pPr>
      <w:r>
        <w:t xml:space="preserve">○ Admin </w:t>
      </w:r>
      <w:r>
        <w:t xml:space="preserve">access to a ServiceNow Developer Instance. </w:t>
      </w:r>
    </w:p>
    <w:p w14:paraId="2077B96E" w14:textId="77777777" w:rsidR="008C7F72" w:rsidRDefault="0098311F">
      <w:pPr>
        <w:ind w:left="850" w:right="0"/>
      </w:pPr>
      <w:r>
        <w:t xml:space="preserve">○ Spreadsheet software (Microsoft Excel / Google Sheets) supporting .xlsx uploads. </w:t>
      </w:r>
    </w:p>
    <w:p w14:paraId="2C11730D" w14:textId="77777777" w:rsidR="008C7F72" w:rsidRDefault="0098311F">
      <w:pPr>
        <w:numPr>
          <w:ilvl w:val="0"/>
          <w:numId w:val="3"/>
        </w:numPr>
        <w:spacing w:after="1"/>
        <w:ind w:right="0" w:hanging="360"/>
      </w:pPr>
      <w:r>
        <w:rPr>
          <w:b/>
        </w:rPr>
        <w:t xml:space="preserve">Installation: </w:t>
      </w:r>
    </w:p>
    <w:p w14:paraId="34777524" w14:textId="77777777" w:rsidR="008C7F72" w:rsidRDefault="0098311F">
      <w:pPr>
        <w:numPr>
          <w:ilvl w:val="1"/>
          <w:numId w:val="4"/>
        </w:numPr>
        <w:ind w:right="0" w:hanging="360"/>
      </w:pPr>
      <w:r>
        <w:t xml:space="preserve">Log in to the ServiceNow instance with administrator credentials. </w:t>
      </w:r>
    </w:p>
    <w:p w14:paraId="65D5C17D" w14:textId="77777777" w:rsidR="008C7F72" w:rsidRDefault="0098311F">
      <w:pPr>
        <w:numPr>
          <w:ilvl w:val="1"/>
          <w:numId w:val="4"/>
        </w:numPr>
        <w:ind w:right="0" w:hanging="360"/>
      </w:pPr>
      <w:r>
        <w:t xml:space="preserve">Navigate to </w:t>
      </w:r>
      <w:r>
        <w:rPr>
          <w:b/>
        </w:rPr>
        <w:t>System Definition &gt; Tables</w:t>
      </w:r>
      <w:r>
        <w:t xml:space="preserve"> and create target table u_employee_test with custom string fields (Employee ID, Name, Email, Department, Location). </w:t>
      </w:r>
    </w:p>
    <w:p w14:paraId="546CC953" w14:textId="77777777" w:rsidR="008C7F72" w:rsidRDefault="0098311F">
      <w:pPr>
        <w:numPr>
          <w:ilvl w:val="1"/>
          <w:numId w:val="4"/>
        </w:numPr>
        <w:spacing w:after="1"/>
        <w:ind w:right="0" w:hanging="360"/>
      </w:pPr>
      <w:r>
        <w:t xml:space="preserve">Navigate to </w:t>
      </w:r>
      <w:r>
        <w:rPr>
          <w:b/>
        </w:rPr>
        <w:t>System Import Sets &gt; Load Data</w:t>
      </w:r>
      <w:r>
        <w:t xml:space="preserve">. </w:t>
      </w:r>
    </w:p>
    <w:p w14:paraId="6C746B16" w14:textId="77777777" w:rsidR="008C7F72" w:rsidRDefault="0098311F">
      <w:pPr>
        <w:numPr>
          <w:ilvl w:val="1"/>
          <w:numId w:val="4"/>
        </w:numPr>
        <w:ind w:right="0" w:hanging="360"/>
      </w:pPr>
      <w:r>
        <w:t xml:space="preserve">Upload Sample Spreadsheet.xlsx and target staging table u_employee_import. </w:t>
      </w:r>
    </w:p>
    <w:p w14:paraId="493D2773" w14:textId="77777777" w:rsidR="008C7F72" w:rsidRDefault="0098311F">
      <w:pPr>
        <w:numPr>
          <w:ilvl w:val="1"/>
          <w:numId w:val="4"/>
        </w:numPr>
        <w:spacing w:after="358"/>
        <w:ind w:right="0" w:hanging="360"/>
      </w:pPr>
      <w:r>
        <w:t xml:space="preserve">Access </w:t>
      </w:r>
      <w:r>
        <w:rPr>
          <w:b/>
        </w:rPr>
        <w:t>System Import Sets</w:t>
      </w:r>
      <w:r>
        <w:rPr>
          <w:b/>
        </w:rPr>
        <w:t xml:space="preserve"> &gt; Transform Maps</w:t>
      </w:r>
      <w:r>
        <w:t xml:space="preserve">, map source columns to target fields using </w:t>
      </w:r>
      <w:r>
        <w:rPr>
          <w:b/>
        </w:rPr>
        <w:t>Auto Map Matching Fields</w:t>
      </w:r>
      <w:r>
        <w:t xml:space="preserve">, and set </w:t>
      </w:r>
      <w:r>
        <w:rPr>
          <w:b/>
        </w:rPr>
        <w:t>Coalesce</w:t>
      </w:r>
      <w:r>
        <w:t xml:space="preserve"> to True for Employee ID. </w:t>
      </w:r>
    </w:p>
    <w:p w14:paraId="4A1F3560" w14:textId="77777777" w:rsidR="008C7F72" w:rsidRDefault="0098311F">
      <w:pPr>
        <w:pStyle w:val="Heading1"/>
        <w:spacing w:after="129"/>
        <w:ind w:left="-5"/>
      </w:pPr>
      <w:r>
        <w:t xml:space="preserve">5. Folder Structure </w:t>
      </w:r>
    </w:p>
    <w:p w14:paraId="2A4F9279" w14:textId="77777777" w:rsidR="008C7F72" w:rsidRDefault="0098311F">
      <w:pPr>
        <w:spacing w:after="5" w:line="261" w:lineRule="auto"/>
        <w:ind w:left="-5" w:right="0"/>
      </w:pPr>
      <w:r>
        <w:rPr>
          <w:rFonts w:ascii="Courier New" w:eastAsia="Courier New" w:hAnsi="Courier New" w:cs="Courier New"/>
        </w:rPr>
        <w:t>ServiceNow Application Scope / Data Schema</w:t>
      </w:r>
      <w:r>
        <w:rPr>
          <w:rFonts w:ascii="MS Gothic" w:eastAsia="MS Gothic" w:hAnsi="MS Gothic" w:cs="MS Gothic"/>
        </w:rPr>
        <w:t xml:space="preserve"> </w:t>
      </w:r>
    </w:p>
    <w:p w14:paraId="49B2E354" w14:textId="77777777" w:rsidR="008C7F72" w:rsidRDefault="0098311F">
      <w:pPr>
        <w:spacing w:after="32" w:line="261" w:lineRule="auto"/>
        <w:ind w:left="-5" w:right="0"/>
      </w:pPr>
      <w:r>
        <w:rPr>
          <w:rFonts w:ascii="Courier New" w:eastAsia="Courier New" w:hAnsi="Courier New" w:cs="Courier New"/>
        </w:rPr>
        <w:t>│</w:t>
      </w:r>
      <w:r>
        <w:rPr>
          <w:rFonts w:ascii="MS Gothic" w:eastAsia="MS Gothic" w:hAnsi="MS Gothic" w:cs="MS Gothic"/>
        </w:rPr>
        <w:t xml:space="preserve"> </w:t>
      </w:r>
    </w:p>
    <w:p w14:paraId="6EC7F045" w14:textId="77777777" w:rsidR="008C7F72" w:rsidRDefault="0098311F">
      <w:pPr>
        <w:spacing w:after="5" w:line="261" w:lineRule="auto"/>
        <w:ind w:left="-5" w:right="0"/>
      </w:pPr>
      <w:r>
        <w:rPr>
          <w:rFonts w:ascii="Courier New" w:eastAsia="Courier New" w:hAnsi="Courier New" w:cs="Courier New"/>
        </w:rPr>
        <w:t>├── Staging Tier (Client/Import Layer)</w:t>
      </w:r>
      <w:r>
        <w:rPr>
          <w:rFonts w:ascii="MS Gothic" w:eastAsia="MS Gothic" w:hAnsi="MS Gothic" w:cs="MS Gothic"/>
        </w:rPr>
        <w:t xml:space="preserve"> </w:t>
      </w:r>
    </w:p>
    <w:p w14:paraId="07597058" w14:textId="77777777" w:rsidR="008C7F72" w:rsidRDefault="0098311F">
      <w:pPr>
        <w:spacing w:after="5" w:line="261" w:lineRule="auto"/>
        <w:ind w:left="-5" w:right="0"/>
      </w:pPr>
      <w:r>
        <w:rPr>
          <w:rFonts w:ascii="Courier New" w:eastAsia="Courier New" w:hAnsi="Courier New" w:cs="Courier New"/>
        </w:rPr>
        <w:t>│   └── u_employee_import (Import Set Table)</w:t>
      </w:r>
      <w:r>
        <w:rPr>
          <w:rFonts w:ascii="MS Gothic" w:eastAsia="MS Gothic" w:hAnsi="MS Gothic" w:cs="MS Gothic"/>
        </w:rPr>
        <w:t xml:space="preserve"> </w:t>
      </w:r>
    </w:p>
    <w:p w14:paraId="0D379B64" w14:textId="77777777" w:rsidR="008C7F72" w:rsidRDefault="0098311F">
      <w:pPr>
        <w:spacing w:after="5" w:line="261" w:lineRule="auto"/>
        <w:ind w:left="-5" w:right="0"/>
      </w:pPr>
      <w:r>
        <w:rPr>
          <w:rFonts w:ascii="Courier New" w:eastAsia="Courier New" w:hAnsi="Courier New" w:cs="Courier New"/>
        </w:rPr>
        <w:t>│       ├── u_employee_id</w:t>
      </w:r>
      <w:r>
        <w:rPr>
          <w:rFonts w:ascii="MS Gothic" w:eastAsia="MS Gothic" w:hAnsi="MS Gothic" w:cs="MS Gothic"/>
        </w:rPr>
        <w:t xml:space="preserve"> </w:t>
      </w:r>
    </w:p>
    <w:p w14:paraId="29510061" w14:textId="77777777" w:rsidR="008C7F72" w:rsidRDefault="0098311F">
      <w:pPr>
        <w:spacing w:after="5" w:line="261" w:lineRule="auto"/>
        <w:ind w:left="-5" w:right="0"/>
      </w:pPr>
      <w:r>
        <w:rPr>
          <w:rFonts w:ascii="Courier New" w:eastAsia="Courier New" w:hAnsi="Courier New" w:cs="Courier New"/>
        </w:rPr>
        <w:t>│       ├── u_name</w:t>
      </w:r>
      <w:r>
        <w:rPr>
          <w:rFonts w:ascii="MS Gothic" w:eastAsia="MS Gothic" w:hAnsi="MS Gothic" w:cs="MS Gothic"/>
        </w:rPr>
        <w:t xml:space="preserve"> </w:t>
      </w:r>
    </w:p>
    <w:p w14:paraId="238853CB" w14:textId="77777777" w:rsidR="008C7F72" w:rsidRDefault="0098311F">
      <w:pPr>
        <w:spacing w:after="5" w:line="261" w:lineRule="auto"/>
        <w:ind w:left="-5" w:right="0"/>
      </w:pPr>
      <w:r>
        <w:rPr>
          <w:rFonts w:ascii="Courier New" w:eastAsia="Courier New" w:hAnsi="Courier New" w:cs="Courier New"/>
        </w:rPr>
        <w:t>│       ├── u_email</w:t>
      </w:r>
      <w:r>
        <w:rPr>
          <w:rFonts w:ascii="MS Gothic" w:eastAsia="MS Gothic" w:hAnsi="MS Gothic" w:cs="MS Gothic"/>
        </w:rPr>
        <w:t xml:space="preserve"> </w:t>
      </w:r>
    </w:p>
    <w:p w14:paraId="40036252" w14:textId="77777777" w:rsidR="008C7F72" w:rsidRDefault="0098311F">
      <w:pPr>
        <w:spacing w:after="5" w:line="261" w:lineRule="auto"/>
        <w:ind w:left="-5" w:right="0"/>
      </w:pPr>
      <w:r>
        <w:rPr>
          <w:rFonts w:ascii="Courier New" w:eastAsia="Courier New" w:hAnsi="Courier New" w:cs="Courier New"/>
        </w:rPr>
        <w:t>│       ├── u_department</w:t>
      </w:r>
      <w:r>
        <w:rPr>
          <w:rFonts w:ascii="MS Gothic" w:eastAsia="MS Gothic" w:hAnsi="MS Gothic" w:cs="MS Gothic"/>
        </w:rPr>
        <w:t xml:space="preserve"> </w:t>
      </w:r>
    </w:p>
    <w:p w14:paraId="5CDFB9E1" w14:textId="77777777" w:rsidR="008C7F72" w:rsidRDefault="0098311F">
      <w:pPr>
        <w:spacing w:after="5" w:line="261" w:lineRule="auto"/>
        <w:ind w:left="-5" w:right="0"/>
      </w:pPr>
      <w:r>
        <w:rPr>
          <w:rFonts w:ascii="Courier New" w:eastAsia="Courier New" w:hAnsi="Courier New" w:cs="Courier New"/>
        </w:rPr>
        <w:t>│       └── u_location</w:t>
      </w:r>
      <w:r>
        <w:rPr>
          <w:rFonts w:ascii="MS Gothic" w:eastAsia="MS Gothic" w:hAnsi="MS Gothic" w:cs="MS Gothic"/>
        </w:rPr>
        <w:t xml:space="preserve"> </w:t>
      </w:r>
    </w:p>
    <w:p w14:paraId="0DEAE1A1" w14:textId="77777777" w:rsidR="008C7F72" w:rsidRDefault="0098311F">
      <w:pPr>
        <w:spacing w:after="32" w:line="261" w:lineRule="auto"/>
        <w:ind w:left="-5" w:right="0"/>
      </w:pPr>
      <w:r>
        <w:rPr>
          <w:rFonts w:ascii="Courier New" w:eastAsia="Courier New" w:hAnsi="Courier New" w:cs="Courier New"/>
        </w:rPr>
        <w:t>│</w:t>
      </w:r>
      <w:r>
        <w:rPr>
          <w:rFonts w:ascii="MS Gothic" w:eastAsia="MS Gothic" w:hAnsi="MS Gothic" w:cs="MS Gothic"/>
        </w:rPr>
        <w:t xml:space="preserve"> </w:t>
      </w:r>
    </w:p>
    <w:p w14:paraId="06DE9EC1" w14:textId="77777777" w:rsidR="008C7F72" w:rsidRDefault="0098311F">
      <w:pPr>
        <w:spacing w:after="5" w:line="261" w:lineRule="auto"/>
        <w:ind w:left="-5" w:right="2094"/>
      </w:pPr>
      <w:r>
        <w:rPr>
          <w:rFonts w:ascii="Courier New" w:eastAsia="Courier New" w:hAnsi="Courier New" w:cs="Courier New"/>
        </w:rPr>
        <w:t>├── Business Logic Tier (Server/Transform Map Layer)</w:t>
      </w:r>
      <w:r>
        <w:rPr>
          <w:rFonts w:ascii="MS Gothic" w:eastAsia="MS Gothic" w:hAnsi="MS Gothic" w:cs="MS Gothic"/>
        </w:rPr>
        <w:t xml:space="preserve"> </w:t>
      </w:r>
      <w:r>
        <w:rPr>
          <w:rFonts w:ascii="Courier New" w:eastAsia="Courier New" w:hAnsi="Courier New" w:cs="Courier New"/>
        </w:rPr>
        <w:t>│   └── Sample Spreadsheet Import (u_employee_import</w:t>
      </w:r>
      <w:r>
        <w:rPr>
          <w:rFonts w:ascii="Courier New" w:eastAsia="Courier New" w:hAnsi="Courier New" w:cs="Courier New"/>
        </w:rPr>
        <w:t xml:space="preserve"> -&gt; u_employee_test)</w:t>
      </w:r>
      <w:r>
        <w:rPr>
          <w:rFonts w:ascii="MS Gothic" w:eastAsia="MS Gothic" w:hAnsi="MS Gothic" w:cs="MS Gothic"/>
        </w:rPr>
        <w:t xml:space="preserve"> </w:t>
      </w:r>
    </w:p>
    <w:p w14:paraId="257D0D9C" w14:textId="77777777" w:rsidR="008C7F72" w:rsidRDefault="0098311F">
      <w:pPr>
        <w:spacing w:after="5" w:line="261" w:lineRule="auto"/>
        <w:ind w:left="-5" w:right="0"/>
      </w:pPr>
      <w:r>
        <w:rPr>
          <w:rFonts w:ascii="Courier New" w:eastAsia="Courier New" w:hAnsi="Courier New" w:cs="Courier New"/>
        </w:rPr>
        <w:t>│       ├── Auto Field Map Definitions</w:t>
      </w:r>
      <w:r>
        <w:rPr>
          <w:rFonts w:ascii="MS Gothic" w:eastAsia="MS Gothic" w:hAnsi="MS Gothic" w:cs="MS Gothic"/>
        </w:rPr>
        <w:t xml:space="preserve"> </w:t>
      </w:r>
    </w:p>
    <w:p w14:paraId="497FD5B0" w14:textId="77777777" w:rsidR="008C7F72" w:rsidRDefault="0098311F">
      <w:pPr>
        <w:spacing w:after="5" w:line="261" w:lineRule="auto"/>
        <w:ind w:left="-5" w:right="0"/>
      </w:pPr>
      <w:r>
        <w:rPr>
          <w:rFonts w:ascii="Courier New" w:eastAsia="Courier New" w:hAnsi="Courier New" w:cs="Courier New"/>
        </w:rPr>
        <w:t>│       └── Coalesce Logic Rule: Employee ID (u_employee_id)</w:t>
      </w:r>
      <w:r>
        <w:rPr>
          <w:rFonts w:ascii="MS Gothic" w:eastAsia="MS Gothic" w:hAnsi="MS Gothic" w:cs="MS Gothic"/>
        </w:rPr>
        <w:t xml:space="preserve"> </w:t>
      </w:r>
    </w:p>
    <w:p w14:paraId="4835ADBC" w14:textId="77777777" w:rsidR="008C7F72" w:rsidRDefault="0098311F">
      <w:pPr>
        <w:spacing w:after="32" w:line="261" w:lineRule="auto"/>
        <w:ind w:left="-5" w:right="0"/>
      </w:pPr>
      <w:r>
        <w:rPr>
          <w:rFonts w:ascii="Courier New" w:eastAsia="Courier New" w:hAnsi="Courier New" w:cs="Courier New"/>
        </w:rPr>
        <w:t>│</w:t>
      </w:r>
      <w:r>
        <w:rPr>
          <w:rFonts w:ascii="MS Gothic" w:eastAsia="MS Gothic" w:hAnsi="MS Gothic" w:cs="MS Gothic"/>
        </w:rPr>
        <w:t xml:space="preserve"> </w:t>
      </w:r>
    </w:p>
    <w:p w14:paraId="4E56D53F" w14:textId="77777777" w:rsidR="008C7F72" w:rsidRDefault="0098311F">
      <w:pPr>
        <w:spacing w:after="5" w:line="261" w:lineRule="auto"/>
        <w:ind w:left="-5" w:right="0"/>
      </w:pPr>
      <w:r>
        <w:rPr>
          <w:rFonts w:ascii="Courier New" w:eastAsia="Courier New" w:hAnsi="Courier New" w:cs="Courier New"/>
        </w:rPr>
        <w:t>└── Target &amp; Analytics Tier (Database/Dashboard Layer)</w:t>
      </w:r>
      <w:r>
        <w:rPr>
          <w:rFonts w:ascii="MS Gothic" w:eastAsia="MS Gothic" w:hAnsi="MS Gothic" w:cs="MS Gothic"/>
        </w:rPr>
        <w:t xml:space="preserve"> </w:t>
      </w:r>
    </w:p>
    <w:p w14:paraId="743FA474" w14:textId="77777777" w:rsidR="008C7F72" w:rsidRDefault="0098311F">
      <w:pPr>
        <w:spacing w:after="5" w:line="261" w:lineRule="auto"/>
        <w:ind w:left="-5" w:right="0"/>
      </w:pPr>
      <w:r>
        <w:rPr>
          <w:rFonts w:ascii="Courier New" w:eastAsia="Courier New" w:hAnsi="Courier New" w:cs="Courier New"/>
        </w:rPr>
        <w:t xml:space="preserve">    ├── u_employee_test (Target Table)</w:t>
      </w:r>
      <w:r>
        <w:rPr>
          <w:rFonts w:ascii="MS Gothic" w:eastAsia="MS Gothic" w:hAnsi="MS Gothic" w:cs="MS Gothic"/>
        </w:rPr>
        <w:t xml:space="preserve"> </w:t>
      </w:r>
    </w:p>
    <w:p w14:paraId="4894FCC9" w14:textId="77777777" w:rsidR="008C7F72" w:rsidRDefault="0098311F">
      <w:pPr>
        <w:spacing w:after="5" w:line="261" w:lineRule="auto"/>
        <w:ind w:left="-5" w:right="0"/>
      </w:pPr>
      <w:r>
        <w:rPr>
          <w:rFonts w:ascii="Courier New" w:eastAsia="Courier New" w:hAnsi="Courier New" w:cs="Courier New"/>
        </w:rPr>
        <w:t xml:space="preserve">    ├── Reports Engine (Pie Charts: Department &amp; Location; List View)</w:t>
      </w:r>
      <w:r>
        <w:rPr>
          <w:rFonts w:ascii="MS Gothic" w:eastAsia="MS Gothic" w:hAnsi="MS Gothic" w:cs="MS Gothic"/>
        </w:rPr>
        <w:t xml:space="preserve"> </w:t>
      </w:r>
    </w:p>
    <w:p w14:paraId="16B29499" w14:textId="77777777" w:rsidR="008C7F72" w:rsidRDefault="0098311F">
      <w:pPr>
        <w:spacing w:after="358" w:line="261" w:lineRule="auto"/>
        <w:ind w:left="-5" w:right="2248"/>
      </w:pPr>
      <w:r>
        <w:rPr>
          <w:rFonts w:ascii="Courier New" w:eastAsia="Courier New" w:hAnsi="Courier New" w:cs="Courier New"/>
        </w:rPr>
        <w:t xml:space="preserve">    └── Employee Analytics Dashboards (PA_DASHBOARDS)</w:t>
      </w:r>
      <w:r>
        <w:rPr>
          <w:rFonts w:ascii="MS Gothic" w:eastAsia="MS Gothic" w:hAnsi="MS Gothic" w:cs="MS Gothic"/>
        </w:rPr>
        <w:t xml:space="preserve"> </w:t>
      </w:r>
      <w:r>
        <w:rPr>
          <w:rFonts w:ascii="Courier New" w:eastAsia="Courier New" w:hAnsi="Courier New" w:cs="Courier New"/>
        </w:rPr>
        <w:t xml:space="preserve"> </w:t>
      </w:r>
    </w:p>
    <w:p w14:paraId="5BFB626F" w14:textId="77777777" w:rsidR="008C7F72" w:rsidRDefault="0098311F">
      <w:pPr>
        <w:pStyle w:val="Heading1"/>
        <w:ind w:left="-5"/>
      </w:pPr>
      <w:r>
        <w:t xml:space="preserve">6. Running the Application </w:t>
      </w:r>
    </w:p>
    <w:p w14:paraId="55FC26A5" w14:textId="77777777" w:rsidR="008C7F72" w:rsidRDefault="0098311F">
      <w:pPr>
        <w:ind w:left="10" w:right="0"/>
      </w:pPr>
      <w:r>
        <w:t xml:space="preserve">In a ServiceNow platform environment, execution is handled through native platform operations rather than console commands: </w:t>
      </w:r>
    </w:p>
    <w:p w14:paraId="45637E7A" w14:textId="77777777" w:rsidR="008C7F72" w:rsidRDefault="0098311F">
      <w:pPr>
        <w:numPr>
          <w:ilvl w:val="0"/>
          <w:numId w:val="5"/>
        </w:numPr>
        <w:spacing w:after="1"/>
        <w:ind w:right="0" w:hanging="360"/>
      </w:pPr>
      <w:r>
        <w:rPr>
          <w:b/>
        </w:rPr>
        <w:t>Data Load</w:t>
      </w:r>
      <w:r>
        <w:rPr>
          <w:b/>
        </w:rPr>
        <w:t xml:space="preserve"> &amp; Transformation Execution:</w:t>
      </w:r>
      <w:r>
        <w:t xml:space="preserve"> Navigate to </w:t>
      </w:r>
      <w:r>
        <w:rPr>
          <w:b/>
        </w:rPr>
        <w:t>System Import Sets &gt; Load Data</w:t>
      </w:r>
      <w:r>
        <w:t xml:space="preserve">, select file, then click </w:t>
      </w:r>
      <w:r>
        <w:rPr>
          <w:b/>
        </w:rPr>
        <w:t>Run Transform</w:t>
      </w:r>
      <w:r>
        <w:t xml:space="preserve">. </w:t>
      </w:r>
    </w:p>
    <w:p w14:paraId="14F7F5CD" w14:textId="77777777" w:rsidR="008C7F72" w:rsidRDefault="0098311F">
      <w:pPr>
        <w:numPr>
          <w:ilvl w:val="0"/>
          <w:numId w:val="5"/>
        </w:numPr>
        <w:ind w:right="0" w:hanging="360"/>
      </w:pPr>
      <w:r>
        <w:rPr>
          <w:b/>
        </w:rPr>
        <w:t>Dashboard Access:</w:t>
      </w:r>
      <w:r>
        <w:t xml:space="preserve"> Navigate to </w:t>
      </w:r>
      <w:r>
        <w:rPr>
          <w:b/>
        </w:rPr>
        <w:t>Self-Service &gt; Dashboards</w:t>
      </w:r>
      <w:r>
        <w:t xml:space="preserve"> or open form PA_DASHBOARDS.FORM to launch Employee Analytics Dashboards. </w:t>
      </w:r>
    </w:p>
    <w:p w14:paraId="079D6708" w14:textId="77777777" w:rsidR="008C7F72" w:rsidRDefault="0098311F">
      <w:pPr>
        <w:pStyle w:val="Heading1"/>
        <w:ind w:left="-5"/>
      </w:pPr>
      <w:r>
        <w:t xml:space="preserve">7. API Documentation </w:t>
      </w:r>
    </w:p>
    <w:p w14:paraId="3C86622B" w14:textId="77777777" w:rsidR="008C7F72" w:rsidRDefault="0098311F">
      <w:pPr>
        <w:spacing w:after="296"/>
        <w:ind w:left="10" w:right="0"/>
      </w:pPr>
      <w:r>
        <w:t xml:space="preserve">ServiceNow automatically exposes REST API endpoints for custom tables: </w:t>
      </w:r>
    </w:p>
    <w:p w14:paraId="0A70D14F" w14:textId="77777777" w:rsidR="008C7F72" w:rsidRDefault="0098311F">
      <w:pPr>
        <w:pStyle w:val="Heading2"/>
        <w:ind w:left="-5"/>
      </w:pPr>
      <w:r>
        <w:t xml:space="preserve">1. Ingest Data Staging </w:t>
      </w:r>
    </w:p>
    <w:p w14:paraId="251A7454" w14:textId="77777777" w:rsidR="008C7F72" w:rsidRDefault="0098311F">
      <w:pPr>
        <w:numPr>
          <w:ilvl w:val="0"/>
          <w:numId w:val="6"/>
        </w:numPr>
        <w:ind w:right="0" w:hanging="360"/>
      </w:pPr>
      <w:r>
        <w:rPr>
          <w:b/>
        </w:rPr>
        <w:t>Endpoint:</w:t>
      </w:r>
      <w:r>
        <w:t xml:space="preserve"> POST /api/now/table/u_employee_import </w:t>
      </w:r>
    </w:p>
    <w:p w14:paraId="02ED8FF0" w14:textId="77777777" w:rsidR="008C7F72" w:rsidRDefault="0098311F">
      <w:pPr>
        <w:numPr>
          <w:ilvl w:val="0"/>
          <w:numId w:val="6"/>
        </w:numPr>
        <w:ind w:right="0" w:hanging="360"/>
      </w:pPr>
      <w:r>
        <w:rPr>
          <w:b/>
        </w:rPr>
        <w:t>Description:</w:t>
      </w:r>
      <w:r>
        <w:t xml:space="preserve"> Inserts raw spreadsheet record into staging table. </w:t>
      </w:r>
    </w:p>
    <w:p w14:paraId="6EB7A05C" w14:textId="77777777" w:rsidR="008C7F72" w:rsidRDefault="0098311F">
      <w:pPr>
        <w:numPr>
          <w:ilvl w:val="0"/>
          <w:numId w:val="6"/>
        </w:numPr>
        <w:spacing w:after="26"/>
        <w:ind w:right="0" w:hanging="360"/>
      </w:pPr>
      <w:r>
        <w:rPr>
          <w:b/>
        </w:rPr>
        <w:t>Request Body Example:</w:t>
      </w:r>
      <w:r>
        <w:t xml:space="preserve"> </w:t>
      </w:r>
    </w:p>
    <w:p w14:paraId="158FCFC7" w14:textId="77777777" w:rsidR="008C7F72" w:rsidRDefault="0098311F">
      <w:pPr>
        <w:spacing w:after="32" w:line="261" w:lineRule="auto"/>
        <w:ind w:left="610" w:right="0"/>
      </w:pPr>
      <w:r>
        <w:rPr>
          <w:rFonts w:ascii="Courier New" w:eastAsia="Courier New" w:hAnsi="Courier New" w:cs="Courier New"/>
        </w:rPr>
        <w:t>{</w:t>
      </w:r>
      <w:r>
        <w:rPr>
          <w:rFonts w:ascii="MS Gothic" w:eastAsia="MS Gothic" w:hAnsi="MS Gothic" w:cs="MS Gothic"/>
        </w:rPr>
        <w:t xml:space="preserve"> </w:t>
      </w:r>
    </w:p>
    <w:p w14:paraId="4922D458" w14:textId="77777777" w:rsidR="008C7F72" w:rsidRDefault="0098311F">
      <w:pPr>
        <w:spacing w:after="5" w:line="261" w:lineRule="auto"/>
        <w:ind w:left="610" w:right="0"/>
      </w:pPr>
      <w:r>
        <w:rPr>
          <w:rFonts w:ascii="Courier New" w:eastAsia="Courier New" w:hAnsi="Courier New" w:cs="Courier New"/>
        </w:rPr>
        <w:t xml:space="preserve">  </w:t>
      </w:r>
      <w:r>
        <w:rPr>
          <w:rFonts w:ascii="Courier New" w:eastAsia="Courier New" w:hAnsi="Courier New" w:cs="Courier New"/>
        </w:rPr>
        <w:t>"u_employee_id": "SB-0004",</w:t>
      </w:r>
      <w:r>
        <w:rPr>
          <w:rFonts w:ascii="MS Gothic" w:eastAsia="MS Gothic" w:hAnsi="MS Gothic" w:cs="MS Gothic"/>
        </w:rPr>
        <w:t xml:space="preserve"> </w:t>
      </w:r>
    </w:p>
    <w:p w14:paraId="5838FFA5" w14:textId="77777777" w:rsidR="008C7F72" w:rsidRDefault="0098311F">
      <w:pPr>
        <w:spacing w:after="5" w:line="261" w:lineRule="auto"/>
        <w:ind w:left="610" w:right="0"/>
      </w:pPr>
      <w:r>
        <w:rPr>
          <w:rFonts w:ascii="Courier New" w:eastAsia="Courier New" w:hAnsi="Courier New" w:cs="Courier New"/>
        </w:rPr>
        <w:t xml:space="preserve">  "u_name": "Ajay",</w:t>
      </w:r>
      <w:r>
        <w:rPr>
          <w:rFonts w:ascii="MS Gothic" w:eastAsia="MS Gothic" w:hAnsi="MS Gothic" w:cs="MS Gothic"/>
        </w:rPr>
        <w:t xml:space="preserve"> </w:t>
      </w:r>
    </w:p>
    <w:p w14:paraId="1DB44851" w14:textId="77777777" w:rsidR="008C7F72" w:rsidRDefault="0098311F">
      <w:pPr>
        <w:spacing w:after="5" w:line="261" w:lineRule="auto"/>
        <w:ind w:left="610" w:right="0"/>
      </w:pPr>
      <w:r>
        <w:rPr>
          <w:rFonts w:ascii="Courier New" w:eastAsia="Courier New" w:hAnsi="Courier New" w:cs="Courier New"/>
        </w:rPr>
        <w:t xml:space="preserve">  "u_email": "test18@gmail.com",</w:t>
      </w:r>
      <w:r>
        <w:rPr>
          <w:rFonts w:ascii="MS Gothic" w:eastAsia="MS Gothic" w:hAnsi="MS Gothic" w:cs="MS Gothic"/>
        </w:rPr>
        <w:t xml:space="preserve"> </w:t>
      </w:r>
    </w:p>
    <w:p w14:paraId="28470A11" w14:textId="77777777" w:rsidR="008C7F72" w:rsidRDefault="0098311F">
      <w:pPr>
        <w:spacing w:after="5" w:line="261" w:lineRule="auto"/>
        <w:ind w:left="610" w:right="0"/>
      </w:pPr>
      <w:r>
        <w:rPr>
          <w:rFonts w:ascii="Courier New" w:eastAsia="Courier New" w:hAnsi="Courier New" w:cs="Courier New"/>
        </w:rPr>
        <w:t xml:space="preserve">  "u_department": "Engineering",</w:t>
      </w:r>
      <w:r>
        <w:rPr>
          <w:rFonts w:ascii="MS Gothic" w:eastAsia="MS Gothic" w:hAnsi="MS Gothic" w:cs="MS Gothic"/>
        </w:rPr>
        <w:t xml:space="preserve"> </w:t>
      </w:r>
    </w:p>
    <w:p w14:paraId="485A0252" w14:textId="77777777" w:rsidR="008C7F72" w:rsidRDefault="0098311F">
      <w:pPr>
        <w:spacing w:after="5" w:line="261" w:lineRule="auto"/>
        <w:ind w:left="610" w:right="0"/>
      </w:pPr>
      <w:r>
        <w:rPr>
          <w:rFonts w:ascii="Courier New" w:eastAsia="Courier New" w:hAnsi="Courier New" w:cs="Courier New"/>
        </w:rPr>
        <w:t xml:space="preserve">  "u_location": "Coimbatore"</w:t>
      </w:r>
      <w:r>
        <w:rPr>
          <w:rFonts w:ascii="MS Gothic" w:eastAsia="MS Gothic" w:hAnsi="MS Gothic" w:cs="MS Gothic"/>
        </w:rPr>
        <w:t xml:space="preserve"> </w:t>
      </w:r>
    </w:p>
    <w:p w14:paraId="4017DCF4" w14:textId="77777777" w:rsidR="008C7F72" w:rsidRDefault="0098311F">
      <w:pPr>
        <w:spacing w:after="5" w:line="261" w:lineRule="auto"/>
        <w:ind w:left="610" w:right="0"/>
      </w:pPr>
      <w:r>
        <w:rPr>
          <w:rFonts w:ascii="Courier New" w:eastAsia="Courier New" w:hAnsi="Courier New" w:cs="Courier New"/>
        </w:rPr>
        <w:t>}</w:t>
      </w:r>
      <w:r>
        <w:rPr>
          <w:rFonts w:ascii="MS Gothic" w:eastAsia="MS Gothic" w:hAnsi="MS Gothic" w:cs="MS Gothic"/>
        </w:rPr>
        <w:t xml:space="preserve"> </w:t>
      </w:r>
    </w:p>
    <w:p w14:paraId="6E845C52" w14:textId="77777777" w:rsidR="008C7F72" w:rsidRDefault="0098311F">
      <w:pPr>
        <w:spacing w:after="0" w:line="259" w:lineRule="auto"/>
        <w:ind w:left="600" w:right="0" w:firstLine="0"/>
      </w:pPr>
      <w:r>
        <w:rPr>
          <w:rFonts w:ascii="Courier New" w:eastAsia="Courier New" w:hAnsi="Courier New" w:cs="Courier New"/>
        </w:rPr>
        <w:t xml:space="preserve"> </w:t>
      </w:r>
    </w:p>
    <w:p w14:paraId="66D6B444" w14:textId="77777777" w:rsidR="008C7F72" w:rsidRDefault="0098311F">
      <w:pPr>
        <w:numPr>
          <w:ilvl w:val="0"/>
          <w:numId w:val="6"/>
        </w:numPr>
        <w:spacing w:after="296"/>
        <w:ind w:right="0" w:hanging="360"/>
      </w:pPr>
      <w:r>
        <w:rPr>
          <w:b/>
        </w:rPr>
        <w:t>Response:</w:t>
      </w:r>
      <w:r>
        <w:t xml:space="preserve"> 201 Created </w:t>
      </w:r>
    </w:p>
    <w:p w14:paraId="55CE85EB" w14:textId="77777777" w:rsidR="008C7F72" w:rsidRDefault="0098311F">
      <w:pPr>
        <w:pStyle w:val="Heading2"/>
        <w:ind w:left="-5"/>
      </w:pPr>
      <w:r>
        <w:t xml:space="preserve">2. Fetch Employee Records </w:t>
      </w:r>
    </w:p>
    <w:p w14:paraId="6EF473D1" w14:textId="77777777" w:rsidR="008C7F72" w:rsidRDefault="0098311F">
      <w:pPr>
        <w:numPr>
          <w:ilvl w:val="0"/>
          <w:numId w:val="7"/>
        </w:numPr>
        <w:ind w:right="1857" w:hanging="360"/>
      </w:pPr>
      <w:r>
        <w:rPr>
          <w:b/>
        </w:rPr>
        <w:t>Endpoint:</w:t>
      </w:r>
      <w:r>
        <w:t xml:space="preserve"> GET /api/now/table/u_employee_test ● </w:t>
      </w:r>
      <w:r>
        <w:rPr>
          <w:b/>
        </w:rPr>
        <w:t>Description:</w:t>
      </w:r>
      <w:r>
        <w:t xml:space="preserve"> Queries processed employee profiles. </w:t>
      </w:r>
    </w:p>
    <w:p w14:paraId="330C04E6" w14:textId="77777777" w:rsidR="008C7F72" w:rsidRDefault="0098311F">
      <w:pPr>
        <w:numPr>
          <w:ilvl w:val="0"/>
          <w:numId w:val="7"/>
        </w:numPr>
        <w:spacing w:after="26"/>
        <w:ind w:right="1857" w:hanging="360"/>
      </w:pPr>
      <w:r>
        <w:rPr>
          <w:b/>
        </w:rPr>
        <w:t>Response Body Example:</w:t>
      </w:r>
      <w:r>
        <w:t xml:space="preserve"> </w:t>
      </w:r>
    </w:p>
    <w:p w14:paraId="6F24BBA7" w14:textId="77777777" w:rsidR="008C7F72" w:rsidRDefault="0098311F">
      <w:pPr>
        <w:spacing w:after="30" w:line="261" w:lineRule="auto"/>
        <w:ind w:left="610" w:right="0"/>
      </w:pPr>
      <w:r>
        <w:rPr>
          <w:rFonts w:ascii="Courier New" w:eastAsia="Courier New" w:hAnsi="Courier New" w:cs="Courier New"/>
        </w:rPr>
        <w:t>{</w:t>
      </w:r>
      <w:r>
        <w:rPr>
          <w:rFonts w:ascii="MS Gothic" w:eastAsia="MS Gothic" w:hAnsi="MS Gothic" w:cs="MS Gothic"/>
        </w:rPr>
        <w:t xml:space="preserve"> </w:t>
      </w:r>
    </w:p>
    <w:p w14:paraId="6F3FD62C" w14:textId="77777777" w:rsidR="008C7F72" w:rsidRDefault="0098311F">
      <w:pPr>
        <w:spacing w:after="5" w:line="261" w:lineRule="auto"/>
        <w:ind w:left="610" w:right="0"/>
      </w:pPr>
      <w:r>
        <w:rPr>
          <w:rFonts w:ascii="Courier New" w:eastAsia="Courier New" w:hAnsi="Courier New" w:cs="Courier New"/>
        </w:rPr>
        <w:t xml:space="preserve">  "result": [</w:t>
      </w:r>
      <w:r>
        <w:rPr>
          <w:rFonts w:ascii="MS Gothic" w:eastAsia="MS Gothic" w:hAnsi="MS Gothic" w:cs="MS Gothic"/>
        </w:rPr>
        <w:t xml:space="preserve"> </w:t>
      </w:r>
    </w:p>
    <w:p w14:paraId="7F085463" w14:textId="77777777" w:rsidR="008C7F72" w:rsidRDefault="0098311F">
      <w:pPr>
        <w:spacing w:after="5" w:line="261" w:lineRule="auto"/>
        <w:ind w:left="610" w:right="0"/>
      </w:pPr>
      <w:r>
        <w:rPr>
          <w:rFonts w:ascii="Courier New" w:eastAsia="Courier New" w:hAnsi="Courier New" w:cs="Courier New"/>
        </w:rPr>
        <w:t xml:space="preserve">    {</w:t>
      </w:r>
      <w:r>
        <w:rPr>
          <w:rFonts w:ascii="MS Gothic" w:eastAsia="MS Gothic" w:hAnsi="MS Gothic" w:cs="MS Gothic"/>
        </w:rPr>
        <w:t xml:space="preserve"> </w:t>
      </w:r>
    </w:p>
    <w:p w14:paraId="7D9A4449" w14:textId="77777777" w:rsidR="008C7F72" w:rsidRDefault="0098311F">
      <w:pPr>
        <w:spacing w:after="5" w:line="261" w:lineRule="auto"/>
        <w:ind w:left="610" w:right="0"/>
      </w:pPr>
      <w:r>
        <w:rPr>
          <w:rFonts w:ascii="Courier New" w:eastAsia="Courier New" w:hAnsi="Courier New" w:cs="Courier New"/>
        </w:rPr>
        <w:t xml:space="preserve">      "u_employee_id": "SB-0004",</w:t>
      </w:r>
      <w:r>
        <w:rPr>
          <w:rFonts w:ascii="MS Gothic" w:eastAsia="MS Gothic" w:hAnsi="MS Gothic" w:cs="MS Gothic"/>
        </w:rPr>
        <w:t xml:space="preserve"> </w:t>
      </w:r>
    </w:p>
    <w:p w14:paraId="223A9B22" w14:textId="77777777" w:rsidR="008C7F72" w:rsidRDefault="0098311F">
      <w:pPr>
        <w:spacing w:after="5" w:line="261" w:lineRule="auto"/>
        <w:ind w:left="610" w:right="0"/>
      </w:pPr>
      <w:r>
        <w:rPr>
          <w:rFonts w:ascii="Courier New" w:eastAsia="Courier New" w:hAnsi="Courier New" w:cs="Courier New"/>
        </w:rPr>
        <w:t xml:space="preserve">      "u_employee_name": "Ajay",</w:t>
      </w:r>
      <w:r>
        <w:rPr>
          <w:rFonts w:ascii="MS Gothic" w:eastAsia="MS Gothic" w:hAnsi="MS Gothic" w:cs="MS Gothic"/>
        </w:rPr>
        <w:t xml:space="preserve"> </w:t>
      </w:r>
    </w:p>
    <w:p w14:paraId="3D5E2F82" w14:textId="77777777" w:rsidR="008C7F72" w:rsidRDefault="0098311F">
      <w:pPr>
        <w:spacing w:after="5" w:line="261" w:lineRule="auto"/>
        <w:ind w:left="610" w:right="0"/>
      </w:pPr>
      <w:r>
        <w:rPr>
          <w:rFonts w:ascii="Courier New" w:eastAsia="Courier New" w:hAnsi="Courier New" w:cs="Courier New"/>
        </w:rPr>
        <w:t xml:space="preserve">      "u_email": "test18@gmail.com",</w:t>
      </w:r>
      <w:r>
        <w:rPr>
          <w:rFonts w:ascii="MS Gothic" w:eastAsia="MS Gothic" w:hAnsi="MS Gothic" w:cs="MS Gothic"/>
        </w:rPr>
        <w:t xml:space="preserve"> </w:t>
      </w:r>
    </w:p>
    <w:p w14:paraId="615164FE" w14:textId="77777777" w:rsidR="008C7F72" w:rsidRDefault="0098311F">
      <w:pPr>
        <w:spacing w:after="5" w:line="261" w:lineRule="auto"/>
        <w:ind w:left="610" w:right="0"/>
      </w:pPr>
      <w:r>
        <w:rPr>
          <w:rFonts w:ascii="Courier New" w:eastAsia="Courier New" w:hAnsi="Courier New" w:cs="Courier New"/>
        </w:rPr>
        <w:t xml:space="preserve">      "u_department": "Engineering",</w:t>
      </w:r>
      <w:r>
        <w:rPr>
          <w:rFonts w:ascii="MS Gothic" w:eastAsia="MS Gothic" w:hAnsi="MS Gothic" w:cs="MS Gothic"/>
        </w:rPr>
        <w:t xml:space="preserve"> </w:t>
      </w:r>
    </w:p>
    <w:p w14:paraId="0A9C4B27" w14:textId="77777777" w:rsidR="008C7F72" w:rsidRDefault="0098311F">
      <w:pPr>
        <w:spacing w:after="5" w:line="261" w:lineRule="auto"/>
        <w:ind w:left="610" w:right="0"/>
      </w:pPr>
      <w:r>
        <w:rPr>
          <w:rFonts w:ascii="Courier New" w:eastAsia="Courier New" w:hAnsi="Courier New" w:cs="Courier New"/>
        </w:rPr>
        <w:t xml:space="preserve">      </w:t>
      </w:r>
      <w:r>
        <w:rPr>
          <w:rFonts w:ascii="Courier New" w:eastAsia="Courier New" w:hAnsi="Courier New" w:cs="Courier New"/>
        </w:rPr>
        <w:t>"u_location": "Coimbatore"</w:t>
      </w:r>
      <w:r>
        <w:rPr>
          <w:rFonts w:ascii="MS Gothic" w:eastAsia="MS Gothic" w:hAnsi="MS Gothic" w:cs="MS Gothic"/>
        </w:rPr>
        <w:t xml:space="preserve"> </w:t>
      </w:r>
    </w:p>
    <w:p w14:paraId="28FBD9B5" w14:textId="77777777" w:rsidR="008C7F72" w:rsidRDefault="0098311F">
      <w:pPr>
        <w:spacing w:after="5" w:line="261" w:lineRule="auto"/>
        <w:ind w:left="610" w:right="0"/>
      </w:pPr>
      <w:r>
        <w:rPr>
          <w:rFonts w:ascii="Courier New" w:eastAsia="Courier New" w:hAnsi="Courier New" w:cs="Courier New"/>
        </w:rPr>
        <w:t xml:space="preserve">    }</w:t>
      </w:r>
      <w:r>
        <w:rPr>
          <w:rFonts w:ascii="MS Gothic" w:eastAsia="MS Gothic" w:hAnsi="MS Gothic" w:cs="MS Gothic"/>
        </w:rPr>
        <w:t xml:space="preserve"> </w:t>
      </w:r>
    </w:p>
    <w:p w14:paraId="60DBB39E" w14:textId="77777777" w:rsidR="008C7F72" w:rsidRDefault="0098311F">
      <w:pPr>
        <w:spacing w:after="5" w:line="261" w:lineRule="auto"/>
        <w:ind w:left="610" w:right="0"/>
      </w:pPr>
      <w:r>
        <w:rPr>
          <w:rFonts w:ascii="Courier New" w:eastAsia="Courier New" w:hAnsi="Courier New" w:cs="Courier New"/>
        </w:rPr>
        <w:t xml:space="preserve">  ]</w:t>
      </w:r>
      <w:r>
        <w:rPr>
          <w:rFonts w:ascii="MS Gothic" w:eastAsia="MS Gothic" w:hAnsi="MS Gothic" w:cs="MS Gothic"/>
        </w:rPr>
        <w:t xml:space="preserve"> </w:t>
      </w:r>
    </w:p>
    <w:p w14:paraId="67869D72" w14:textId="77777777" w:rsidR="008C7F72" w:rsidRDefault="0098311F">
      <w:pPr>
        <w:spacing w:after="5" w:line="261" w:lineRule="auto"/>
        <w:ind w:left="610" w:right="0"/>
      </w:pPr>
      <w:r>
        <w:rPr>
          <w:rFonts w:ascii="Courier New" w:eastAsia="Courier New" w:hAnsi="Courier New" w:cs="Courier New"/>
        </w:rPr>
        <w:t>}</w:t>
      </w:r>
      <w:r>
        <w:rPr>
          <w:rFonts w:ascii="MS Gothic" w:eastAsia="MS Gothic" w:hAnsi="MS Gothic" w:cs="MS Gothic"/>
        </w:rPr>
        <w:t xml:space="preserve"> </w:t>
      </w:r>
    </w:p>
    <w:p w14:paraId="32531194" w14:textId="77777777" w:rsidR="008C7F72" w:rsidRDefault="0098311F">
      <w:pPr>
        <w:spacing w:after="360" w:line="259" w:lineRule="auto"/>
        <w:ind w:left="600" w:right="0" w:firstLine="0"/>
      </w:pPr>
      <w:r>
        <w:rPr>
          <w:rFonts w:ascii="Courier New" w:eastAsia="Courier New" w:hAnsi="Courier New" w:cs="Courier New"/>
        </w:rPr>
        <w:t xml:space="preserve"> </w:t>
      </w:r>
    </w:p>
    <w:p w14:paraId="37D63B93" w14:textId="77777777" w:rsidR="008C7F72" w:rsidRDefault="0098311F">
      <w:pPr>
        <w:pStyle w:val="Heading1"/>
        <w:ind w:left="-5"/>
      </w:pPr>
      <w:r>
        <w:t xml:space="preserve">8. Authentication </w:t>
      </w:r>
    </w:p>
    <w:p w14:paraId="30B843F4" w14:textId="77777777" w:rsidR="008C7F72" w:rsidRDefault="0098311F">
      <w:pPr>
        <w:numPr>
          <w:ilvl w:val="0"/>
          <w:numId w:val="8"/>
        </w:numPr>
        <w:ind w:right="0" w:hanging="360"/>
      </w:pPr>
      <w:r>
        <w:rPr>
          <w:b/>
        </w:rPr>
        <w:t>Session &amp; Role Management:</w:t>
      </w:r>
      <w:r>
        <w:t xml:space="preserve"> Access to Import Set tables and Transform Map modules is governed by ServiceNow's standard </w:t>
      </w:r>
      <w:r>
        <w:rPr>
          <w:b/>
        </w:rPr>
        <w:t>Role-Based Access Control (RBAC)</w:t>
      </w:r>
      <w:r>
        <w:t xml:space="preserve">. </w:t>
      </w:r>
    </w:p>
    <w:p w14:paraId="2813C168" w14:textId="77777777" w:rsidR="008C7F72" w:rsidRDefault="0098311F">
      <w:pPr>
        <w:numPr>
          <w:ilvl w:val="0"/>
          <w:numId w:val="8"/>
        </w:numPr>
        <w:ind w:right="0" w:hanging="360"/>
      </w:pPr>
      <w:r>
        <w:rPr>
          <w:b/>
        </w:rPr>
        <w:t>Admin Override:</w:t>
      </w:r>
      <w:r>
        <w:t xml:space="preserve"> Administrative roles (admin, import_admin) are required to configure transform rules, edit access control lists (ACLs), and register dashboard definitions via </w:t>
      </w:r>
    </w:p>
    <w:p w14:paraId="18EF7D7D" w14:textId="77777777" w:rsidR="008C7F72" w:rsidRDefault="0098311F">
      <w:pPr>
        <w:ind w:left="610" w:right="0"/>
      </w:pPr>
      <w:r>
        <w:t xml:space="preserve">PA_DASHBOARDS.FORM. </w:t>
      </w:r>
    </w:p>
    <w:p w14:paraId="36ADDB8F" w14:textId="77777777" w:rsidR="008C7F72" w:rsidRDefault="0098311F">
      <w:pPr>
        <w:pStyle w:val="Heading1"/>
        <w:ind w:left="-5"/>
      </w:pPr>
      <w:r>
        <w:t xml:space="preserve">9. User Interface </w:t>
      </w:r>
    </w:p>
    <w:p w14:paraId="46CCCACD" w14:textId="77777777" w:rsidR="008C7F72" w:rsidRDefault="0098311F">
      <w:pPr>
        <w:numPr>
          <w:ilvl w:val="0"/>
          <w:numId w:val="9"/>
        </w:numPr>
        <w:ind w:right="0" w:hanging="360"/>
      </w:pPr>
      <w:r>
        <w:rPr>
          <w:b/>
        </w:rPr>
        <w:t>Form Layout Interface:</w:t>
      </w:r>
      <w:r>
        <w:t xml:space="preserve"> Configured form view for u_employee_test displaying all </w:t>
      </w:r>
      <w:r>
        <w:t xml:space="preserve">mapped employee details cleanly. </w:t>
      </w:r>
    </w:p>
    <w:p w14:paraId="398CE9BF" w14:textId="77777777" w:rsidR="008C7F72" w:rsidRDefault="0098311F">
      <w:pPr>
        <w:numPr>
          <w:ilvl w:val="0"/>
          <w:numId w:val="9"/>
        </w:numPr>
        <w:ind w:right="0" w:hanging="360"/>
      </w:pPr>
      <w:r>
        <w:rPr>
          <w:b/>
        </w:rPr>
        <w:t>Transform Map Field Mapping UI:</w:t>
      </w:r>
      <w:r>
        <w:t xml:space="preserve"> Interface displaying side-by-side mapping between source Excel columns and target fields with Coalesce = True highlighted. </w:t>
      </w:r>
    </w:p>
    <w:p w14:paraId="6DF024F8" w14:textId="77777777" w:rsidR="008C7F72" w:rsidRDefault="0098311F">
      <w:pPr>
        <w:numPr>
          <w:ilvl w:val="0"/>
          <w:numId w:val="9"/>
        </w:numPr>
        <w:spacing w:after="358"/>
        <w:ind w:right="0" w:hanging="360"/>
      </w:pPr>
      <w:r>
        <w:rPr>
          <w:b/>
        </w:rPr>
        <w:t>Analytics Dashboard Page:</w:t>
      </w:r>
      <w:r>
        <w:t xml:space="preserve"> Visual page presenting pie chart widgets (Employees by Department, Employees by Location) alongside the active Employee List table. </w:t>
      </w:r>
    </w:p>
    <w:p w14:paraId="30C71D1B" w14:textId="77777777" w:rsidR="008C7F72" w:rsidRDefault="0098311F">
      <w:pPr>
        <w:pStyle w:val="Heading1"/>
        <w:ind w:left="-5"/>
      </w:pPr>
      <w:r>
        <w:t xml:space="preserve">10. Testing </w:t>
      </w:r>
    </w:p>
    <w:p w14:paraId="61B45492" w14:textId="77777777" w:rsidR="008C7F72" w:rsidRDefault="0098311F">
      <w:pPr>
        <w:ind w:left="585" w:right="0" w:hanging="360"/>
      </w:pPr>
      <w:r>
        <w:t xml:space="preserve">● </w:t>
      </w:r>
      <w:r>
        <w:rPr>
          <w:b/>
        </w:rPr>
        <w:t>Strategy:</w:t>
      </w:r>
      <w:r>
        <w:t xml:space="preserve"> Validation was conducted across 3 test cycles to evaluate insertion, modification, and duplicate prevention: </w:t>
      </w:r>
    </w:p>
    <w:p w14:paraId="5E1D54FB" w14:textId="77777777" w:rsidR="008C7F72" w:rsidRDefault="0098311F">
      <w:pPr>
        <w:numPr>
          <w:ilvl w:val="0"/>
          <w:numId w:val="10"/>
        </w:numPr>
        <w:spacing w:after="0" w:line="259" w:lineRule="auto"/>
        <w:ind w:right="0" w:hanging="360"/>
      </w:pPr>
      <w:r>
        <w:rPr>
          <w:b/>
        </w:rPr>
        <w:t>Initial Upload:</w:t>
      </w:r>
      <w:r>
        <w:t xml:space="preserve"> Validated </w:t>
      </w:r>
      <w:r>
        <w:t xml:space="preserve">target table creation and population from base Excel rows. </w:t>
      </w:r>
    </w:p>
    <w:p w14:paraId="26520943" w14:textId="77777777" w:rsidR="008C7F72" w:rsidRDefault="0098311F">
      <w:pPr>
        <w:numPr>
          <w:ilvl w:val="0"/>
          <w:numId w:val="10"/>
        </w:numPr>
        <w:spacing w:after="0" w:line="256" w:lineRule="auto"/>
        <w:ind w:right="0" w:hanging="360"/>
      </w:pPr>
      <w:r>
        <w:rPr>
          <w:b/>
        </w:rPr>
        <w:t>Coalesce Update/Insert Test:</w:t>
      </w:r>
      <w:r>
        <w:t xml:space="preserve"> Uploaded a file containing 2 modified existing rows and 2 new rows. Verified Transform History logged </w:t>
      </w:r>
      <w:r>
        <w:rPr>
          <w:b/>
        </w:rPr>
        <w:t>2 Inserted</w:t>
      </w:r>
      <w:r>
        <w:t xml:space="preserve"> and </w:t>
      </w:r>
      <w:r>
        <w:rPr>
          <w:b/>
        </w:rPr>
        <w:t>2 Updated</w:t>
      </w:r>
      <w:r>
        <w:t xml:space="preserve">. </w:t>
      </w:r>
    </w:p>
    <w:p w14:paraId="343A0E48" w14:textId="77777777" w:rsidR="008C7F72" w:rsidRDefault="0098311F">
      <w:pPr>
        <w:numPr>
          <w:ilvl w:val="0"/>
          <w:numId w:val="10"/>
        </w:numPr>
        <w:spacing w:after="358"/>
        <w:ind w:right="0" w:hanging="360"/>
      </w:pPr>
      <w:r>
        <w:rPr>
          <w:b/>
        </w:rPr>
        <w:t>Duplicate Ignore Test:</w:t>
      </w:r>
      <w:r>
        <w:t xml:space="preserve"> Re-uploaded identical dataset. Verified Transform History logged </w:t>
      </w:r>
      <w:r>
        <w:rPr>
          <w:b/>
        </w:rPr>
        <w:t>0 Inserted</w:t>
      </w:r>
      <w:r>
        <w:t xml:space="preserve">, </w:t>
      </w:r>
      <w:r>
        <w:rPr>
          <w:b/>
        </w:rPr>
        <w:t>0 Updated</w:t>
      </w:r>
      <w:r>
        <w:t xml:space="preserve">, and </w:t>
      </w:r>
      <w:r>
        <w:rPr>
          <w:b/>
        </w:rPr>
        <w:t>4 Ignored</w:t>
      </w:r>
      <w:r>
        <w:t xml:space="preserve">. </w:t>
      </w:r>
    </w:p>
    <w:p w14:paraId="3242A9D0" w14:textId="77777777" w:rsidR="008C7F72" w:rsidRDefault="0098311F">
      <w:pPr>
        <w:pStyle w:val="Heading1"/>
        <w:ind w:left="-5"/>
      </w:pPr>
      <w:r>
        <w:t xml:space="preserve">11. Screenshots or Demo </w:t>
      </w:r>
    </w:p>
    <w:p w14:paraId="4279593E" w14:textId="77777777" w:rsidR="008C7F72" w:rsidRDefault="0098311F">
      <w:pPr>
        <w:numPr>
          <w:ilvl w:val="0"/>
          <w:numId w:val="11"/>
        </w:numPr>
        <w:ind w:right="0" w:hanging="360"/>
      </w:pPr>
      <w:r>
        <w:rPr>
          <w:b/>
        </w:rPr>
        <w:t>Staging Set Status:</w:t>
      </w:r>
      <w:r>
        <w:t xml:space="preserve"> Verified as "Completed" under Import Sets. </w:t>
      </w:r>
    </w:p>
    <w:p w14:paraId="446180B5" w14:textId="77777777" w:rsidR="008C7F72" w:rsidRDefault="0098311F">
      <w:pPr>
        <w:numPr>
          <w:ilvl w:val="0"/>
          <w:numId w:val="11"/>
        </w:numPr>
        <w:ind w:right="0" w:hanging="360"/>
      </w:pPr>
      <w:r>
        <w:rPr>
          <w:b/>
        </w:rPr>
        <w:t>Transform Map Config:</w:t>
      </w:r>
      <w:r>
        <w:t xml:space="preserve"> Verified Coalesce = True on Employee ID. </w:t>
      </w:r>
    </w:p>
    <w:p w14:paraId="6B9369C8" w14:textId="77777777" w:rsidR="008C7F72" w:rsidRDefault="0098311F">
      <w:pPr>
        <w:numPr>
          <w:ilvl w:val="0"/>
          <w:numId w:val="11"/>
        </w:numPr>
        <w:ind w:right="0" w:hanging="360"/>
      </w:pPr>
      <w:r>
        <w:rPr>
          <w:b/>
        </w:rPr>
        <w:t xml:space="preserve">Transform Log </w:t>
      </w:r>
      <w:r>
        <w:rPr>
          <w:b/>
        </w:rPr>
        <w:t>Outcome:</w:t>
      </w:r>
      <w:r>
        <w:t xml:space="preserve"> Confirmed 0 duplicate records were generated during re-runs. </w:t>
      </w:r>
    </w:p>
    <w:p w14:paraId="114E092E" w14:textId="77777777" w:rsidR="008C7F72" w:rsidRDefault="0098311F">
      <w:pPr>
        <w:numPr>
          <w:ilvl w:val="0"/>
          <w:numId w:val="11"/>
        </w:numPr>
        <w:spacing w:after="358"/>
        <w:ind w:right="0" w:hanging="360"/>
      </w:pPr>
      <w:r>
        <w:rPr>
          <w:b/>
        </w:rPr>
        <w:t>Demo Access:</w:t>
      </w:r>
      <w:r>
        <w:t xml:space="preserve"> Hosted on ServiceNow Developer Instance (myskillwallet.ai Workspace). </w:t>
      </w:r>
    </w:p>
    <w:p w14:paraId="79C2F65C" w14:textId="77777777" w:rsidR="008C7F72" w:rsidRDefault="0098311F">
      <w:pPr>
        <w:pStyle w:val="Heading1"/>
        <w:ind w:left="-5"/>
      </w:pPr>
      <w:r>
        <w:t xml:space="preserve">12. Known Issues </w:t>
      </w:r>
    </w:p>
    <w:p w14:paraId="477220A8" w14:textId="77777777" w:rsidR="008C7F72" w:rsidRDefault="0098311F">
      <w:pPr>
        <w:ind w:left="585" w:right="0" w:hanging="360"/>
      </w:pPr>
      <w:r>
        <w:t xml:space="preserve">● </w:t>
      </w:r>
      <w:r>
        <w:rPr>
          <w:b/>
        </w:rPr>
        <w:t>ACL Dashboard Creation Restriction:</w:t>
      </w:r>
      <w:r>
        <w:t xml:space="preserve"> Standard Dashboard navigation menu restricted creation permissions for custom roles. </w:t>
      </w:r>
    </w:p>
    <w:p w14:paraId="005BA2D4" w14:textId="77777777" w:rsidR="008C7F72" w:rsidRDefault="0098311F">
      <w:pPr>
        <w:spacing w:after="358"/>
        <w:ind w:left="1200" w:right="0" w:hanging="360"/>
      </w:pPr>
      <w:r>
        <w:t xml:space="preserve">○ </w:t>
      </w:r>
      <w:r>
        <w:rPr>
          <w:i/>
        </w:rPr>
        <w:t>Workaround:</w:t>
      </w:r>
      <w:r>
        <w:t xml:space="preserve"> Resolved by invoking the backend form direct URI PA_DASHBOARDS.FORM under system administrator scope. </w:t>
      </w:r>
    </w:p>
    <w:p w14:paraId="568251AB" w14:textId="77777777" w:rsidR="008C7F72" w:rsidRDefault="0098311F">
      <w:pPr>
        <w:pStyle w:val="Heading1"/>
        <w:ind w:left="-5"/>
      </w:pPr>
      <w:r>
        <w:t xml:space="preserve">13. Future Enhancements </w:t>
      </w:r>
    </w:p>
    <w:p w14:paraId="6083DEDE" w14:textId="77777777" w:rsidR="008C7F72" w:rsidRDefault="0098311F">
      <w:pPr>
        <w:numPr>
          <w:ilvl w:val="0"/>
          <w:numId w:val="12"/>
        </w:numPr>
        <w:ind w:right="0" w:hanging="360"/>
      </w:pPr>
      <w:r>
        <w:rPr>
          <w:b/>
        </w:rPr>
        <w:t>Scheduled Ingestion:</w:t>
      </w:r>
      <w:r>
        <w:t xml:space="preserve"> Configuring Scheduled Import Sets to pull </w:t>
      </w:r>
      <w:r>
        <w:t xml:space="preserve">spreadsheet updates automatically from SFTP storage or cloud endpoints. </w:t>
      </w:r>
    </w:p>
    <w:p w14:paraId="3E09D965" w14:textId="77777777" w:rsidR="008C7F72" w:rsidRDefault="0098311F">
      <w:pPr>
        <w:numPr>
          <w:ilvl w:val="0"/>
          <w:numId w:val="12"/>
        </w:numPr>
        <w:ind w:right="0" w:hanging="360"/>
      </w:pPr>
      <w:r>
        <w:rPr>
          <w:b/>
        </w:rPr>
        <w:t>Transform Field Scripts:</w:t>
      </w:r>
      <w:r>
        <w:t xml:space="preserve"> Implementing JavaScript transformation scripts to standardize email formats and capitalize location entries during ingestion. </w:t>
      </w:r>
    </w:p>
    <w:p w14:paraId="1AE5BD01" w14:textId="77777777" w:rsidR="008C7F72" w:rsidRDefault="0098311F">
      <w:pPr>
        <w:numPr>
          <w:ilvl w:val="0"/>
          <w:numId w:val="12"/>
        </w:numPr>
        <w:ind w:right="0" w:hanging="360"/>
      </w:pPr>
      <w:r>
        <w:rPr>
          <w:b/>
        </w:rPr>
        <w:t>Automated Data Validation Rules:</w:t>
      </w:r>
      <w:r>
        <w:t xml:space="preserve"> Rejecting source rows with missing or malformed Employee ID entries prior to staging transformation. </w:t>
      </w:r>
    </w:p>
    <w:sectPr w:rsidR="008C7F72">
      <w:pgSz w:w="12240" w:h="15840"/>
      <w:pgMar w:top="1491" w:right="1451" w:bottom="18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9E7"/>
    <w:multiLevelType w:val="hybridMultilevel"/>
    <w:tmpl w:val="FFFFFFFF"/>
    <w:lvl w:ilvl="0" w:tplc="0EAEA97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020084">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BAC73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9A6ED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80D3C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4AD660">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A08972">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01ACC">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30EAB0">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D53351"/>
    <w:multiLevelType w:val="hybridMultilevel"/>
    <w:tmpl w:val="FFFFFFFF"/>
    <w:lvl w:ilvl="0" w:tplc="E5CC7524">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94AA58">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74A97C">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F2C5B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2014DC">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1822D4">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B68EB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74D05E">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7E71F2">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994D6D"/>
    <w:multiLevelType w:val="hybridMultilevel"/>
    <w:tmpl w:val="FFFFFFFF"/>
    <w:lvl w:ilvl="0" w:tplc="086C9B6A">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DC9502">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00F394">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D00F3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DE060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20D648">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B803B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DE5F88">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DE6BF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0B5764D"/>
    <w:multiLevelType w:val="hybridMultilevel"/>
    <w:tmpl w:val="FFFFFFFF"/>
    <w:lvl w:ilvl="0" w:tplc="4D82D380">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48BC32">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C01FF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1C6C42">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A22852">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BE0C08">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D46F0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525BCA">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68A546">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13364CB"/>
    <w:multiLevelType w:val="hybridMultilevel"/>
    <w:tmpl w:val="FFFFFFFF"/>
    <w:lvl w:ilvl="0" w:tplc="FAEE338A">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963E2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28E28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6021F6">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DAEB6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A2B38E">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C28A1A">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2A938E">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180842">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62A1B4F"/>
    <w:multiLevelType w:val="hybridMultilevel"/>
    <w:tmpl w:val="FFFFFFFF"/>
    <w:lvl w:ilvl="0" w:tplc="ADE82FB4">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FA94B4">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04E17C">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18CFAC">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4C21AC">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028818">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2C3EFC">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C0B9F0">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6465F2">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D756D25"/>
    <w:multiLevelType w:val="hybridMultilevel"/>
    <w:tmpl w:val="FFFFFFFF"/>
    <w:lvl w:ilvl="0" w:tplc="DF568340">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3805F4">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7A87B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77A0BE8">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108416">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2CA04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4C5E52">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34557A">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9C9458">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6A3FC2"/>
    <w:multiLevelType w:val="hybridMultilevel"/>
    <w:tmpl w:val="FFFFFFFF"/>
    <w:lvl w:ilvl="0" w:tplc="4CC0EE7A">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200F40">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CE0DCC">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E635BA">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543E2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181B0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74EF60">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7EE24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6C3096">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5F61E1"/>
    <w:multiLevelType w:val="hybridMultilevel"/>
    <w:tmpl w:val="FFFFFFFF"/>
    <w:lvl w:ilvl="0" w:tplc="77D0078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CECA6E">
      <w:start w:val="1"/>
      <w:numFmt w:val="decimal"/>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108BE6">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6E8D06">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56D52C">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84C3D8">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A01F32">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D0AF04">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9CE848">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B4A67A8"/>
    <w:multiLevelType w:val="hybridMultilevel"/>
    <w:tmpl w:val="FFFFFFFF"/>
    <w:lvl w:ilvl="0" w:tplc="C93EF63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966412">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0CA252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16A2E8">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FEEE78">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C6504A">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DA2DF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88F68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7D49E28">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AB56EB2"/>
    <w:multiLevelType w:val="hybridMultilevel"/>
    <w:tmpl w:val="FFFFFFFF"/>
    <w:lvl w:ilvl="0" w:tplc="09B60458">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44CA5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D6DA5C">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DC970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80438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E60700">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9E520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1A8520">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B46286">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AEC2F6D"/>
    <w:multiLevelType w:val="hybridMultilevel"/>
    <w:tmpl w:val="FFFFFFFF"/>
    <w:lvl w:ilvl="0" w:tplc="64A2F75A">
      <w:start w:val="1"/>
      <w:numFmt w:val="decimal"/>
      <w:lvlText w:val="%1."/>
      <w:lvlJc w:val="left"/>
      <w:pPr>
        <w:ind w:left="10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366480">
      <w:start w:val="1"/>
      <w:numFmt w:val="lowerLetter"/>
      <w:lvlText w:val="%2"/>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E09A16">
      <w:start w:val="1"/>
      <w:numFmt w:val="lowerRoman"/>
      <w:lvlText w:val="%3"/>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E246BC">
      <w:start w:val="1"/>
      <w:numFmt w:val="decimal"/>
      <w:lvlText w:val="%4"/>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2A524C">
      <w:start w:val="1"/>
      <w:numFmt w:val="lowerLetter"/>
      <w:lvlText w:val="%5"/>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ACCE66">
      <w:start w:val="1"/>
      <w:numFmt w:val="lowerRoman"/>
      <w:lvlText w:val="%6"/>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C679E8">
      <w:start w:val="1"/>
      <w:numFmt w:val="decimal"/>
      <w:lvlText w:val="%7"/>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80E8D4">
      <w:start w:val="1"/>
      <w:numFmt w:val="lowerLetter"/>
      <w:lvlText w:val="%8"/>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22DD5A">
      <w:start w:val="1"/>
      <w:numFmt w:val="lowerRoman"/>
      <w:lvlText w:val="%9"/>
      <w:lvlJc w:val="left"/>
      <w:pPr>
        <w:ind w:left="6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42977788">
    <w:abstractNumId w:val="7"/>
  </w:num>
  <w:num w:numId="2" w16cid:durableId="1928271138">
    <w:abstractNumId w:val="1"/>
  </w:num>
  <w:num w:numId="3" w16cid:durableId="732435133">
    <w:abstractNumId w:val="6"/>
  </w:num>
  <w:num w:numId="4" w16cid:durableId="1919751901">
    <w:abstractNumId w:val="8"/>
  </w:num>
  <w:num w:numId="5" w16cid:durableId="674846246">
    <w:abstractNumId w:val="4"/>
  </w:num>
  <w:num w:numId="6" w16cid:durableId="1941796812">
    <w:abstractNumId w:val="0"/>
  </w:num>
  <w:num w:numId="7" w16cid:durableId="514227878">
    <w:abstractNumId w:val="3"/>
  </w:num>
  <w:num w:numId="8" w16cid:durableId="1237132502">
    <w:abstractNumId w:val="5"/>
  </w:num>
  <w:num w:numId="9" w16cid:durableId="1378698524">
    <w:abstractNumId w:val="9"/>
  </w:num>
  <w:num w:numId="10" w16cid:durableId="947733593">
    <w:abstractNumId w:val="11"/>
  </w:num>
  <w:num w:numId="11" w16cid:durableId="298807931">
    <w:abstractNumId w:val="2"/>
  </w:num>
  <w:num w:numId="12" w16cid:durableId="14878916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F72"/>
    <w:rsid w:val="008C7F72"/>
    <w:rsid w:val="0098311F"/>
    <w:rsid w:val="00E91F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EE10E0"/>
  <w15:docId w15:val="{7F95981F-93DA-BE4A-A8CC-2A2323C77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250" w:right="2324"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79" w:line="259" w:lineRule="auto"/>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165"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1037</Words>
  <Characters>5916</Characters>
  <Application>Microsoft Office Word</Application>
  <DocSecurity>0</DocSecurity>
  <Lines>49</Lines>
  <Paragraphs>13</Paragraphs>
  <ScaleCrop>false</ScaleCrop>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those above drtails create a report for my p...</dc:title>
  <dc:subject/>
  <dc:creator/>
  <cp:keywords/>
  <cp:lastModifiedBy>Shahana S</cp:lastModifiedBy>
  <cp:revision>2</cp:revision>
  <dcterms:created xsi:type="dcterms:W3CDTF">2026-09-28T16:00:00Z</dcterms:created>
  <dcterms:modified xsi:type="dcterms:W3CDTF">2026-09-28T16:00:00Z</dcterms:modified>
</cp:coreProperties>
</file>