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C0392B"/>
          <w:sz w:val="72"/>
          <w:szCs w:val="72"/>
        </w:rPr>
        <w:t xml:space="preserve">🛡️ SafeCircle</w:t>
      </w:r>
    </w:p>
    <w:p>
      <w:pPr>
        <w:spacing w:after="60" w:before="0"/>
        <w:jc w:val="center"/>
      </w:pPr>
      <w:r>
        <w:rPr>
          <w:rFonts w:ascii="Arial" w:cs="Arial" w:eastAsia="Arial" w:hAnsi="Arial"/>
          <w:color w:val="2C3E50"/>
          <w:sz w:val="32"/>
          <w:szCs w:val="32"/>
        </w:rPr>
        <w:t xml:space="preserve">Product Requirements Document</w:t>
      </w:r>
    </w:p>
    <w:p>
      <w:pPr>
        <w:spacing w:after="200" w:before="0"/>
        <w:jc w:val="center"/>
      </w:pPr>
      <w:r>
        <w:rPr>
          <w:rFonts w:ascii="Arial" w:cs="Arial" w:eastAsia="Arial" w:hAnsi="Arial"/>
          <w:i/>
          <w:iCs/>
          <w:color w:val="922B21"/>
          <w:sz w:val="26"/>
          <w:szCs w:val="26"/>
        </w:rPr>
        <w:t xml:space="preserve">Women's Safety App — Crowdsourced Emergency Response Platform</w:t>
      </w:r>
    </w:p>
    <w:p>
      <w:pPr>
        <w:pBdr>
          <w:top w:val="single" w:color="E8DADF" w:sz="4" w:space="6"/>
          <w:bottom w:val="single" w:color="E8DADF" w:sz="4" w:space="6"/>
        </w:pBdr>
        <w:spacing w:after="200" w:before="200"/>
        <w:jc w:val="center"/>
      </w:pPr>
      <w:r>
        <w:rPr>
          <w:rFonts w:ascii="Arial" w:cs="Arial" w:eastAsia="Arial" w:hAnsi="Arial"/>
          <w:color w:val="2C3E50"/>
          <w:sz w:val="22"/>
          <w:szCs w:val="22"/>
        </w:rPr>
        <w:t xml:space="preserve">Version 1.0   |   June 2026   |   Status: </w:t>
      </w:r>
      <w:r>
        <w:rPr>
          <w:rFonts w:ascii="Arial" w:cs="Arial" w:eastAsia="Arial" w:hAnsi="Arial"/>
          <w:b/>
          <w:bCs/>
          <w:color w:val="1E8449"/>
          <w:sz w:val="22"/>
          <w:szCs w:val="22"/>
        </w:rPr>
        <w:t xml:space="preserve">Draft</w:t>
      </w:r>
    </w:p>
    <w:p>
      <w:pPr>
        <w:spacing w:after="80" w:before="160"/>
        <w:jc w:val="center"/>
      </w:pPr>
      <w:r>
        <w:rPr>
          <w:rFonts w:ascii="Arial" w:cs="Arial" w:eastAsia="Arial" w:hAnsi="Arial"/>
          <w:b/>
          <w:bCs/>
          <w:color w:val="2C3E50"/>
          <w:sz w:val="22"/>
          <w:szCs w:val="22"/>
        </w:rPr>
        <w:t xml:space="preserve">Tech Stack</w:t>
      </w:r>
    </w:p>
    <w:p>
      <w:pPr>
        <w:spacing w:after="80" w:before="0"/>
        <w:jc w:val="center"/>
      </w:pPr>
      <w:r>
        <w:rPr>
          <w:rFonts w:ascii="Arial" w:cs="Arial" w:eastAsia="Arial" w:hAnsi="Arial"/>
          <w:color w:val="922B21"/>
          <w:sz w:val="22"/>
          <w:szCs w:val="22"/>
        </w:rPr>
        <w:t xml:space="preserve">React Native (Expo)  ·  Supabase  ·  Python FastAPI  ·  TensorFlow Lite</w:t>
      </w: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1. Project Overview</w:t>
      </w:r>
    </w:p>
    <w:p>
      <w:pPr>
        <w:pStyle w:val="Heading2"/>
        <w:spacing w:after="100" w:before="280"/>
      </w:pPr>
      <w:r>
        <w:rPr>
          <w:rFonts w:ascii="Arial" w:cs="Arial" w:eastAsia="Arial" w:hAnsi="Arial"/>
          <w:b/>
          <w:bCs/>
          <w:color w:val="922B21"/>
          <w:sz w:val="28"/>
          <w:szCs w:val="28"/>
        </w:rPr>
        <w:t xml:space="preserve">1.1 Problem Statement</w:t>
      </w:r>
    </w:p>
    <w:p>
      <w:pPr>
        <w:spacing w:after="100" w:before="80"/>
      </w:pPr>
      <w:r>
        <w:rPr>
          <w:rFonts w:ascii="Arial" w:cs="Arial" w:eastAsia="Arial" w:hAnsi="Arial"/>
          <w:color w:val="2C3E50"/>
          <w:sz w:val="22"/>
          <w:szCs w:val="22"/>
        </w:rPr>
        <w:t xml:space="preserve">When a woman is in danger, scared, or facing harassment or forced threat, help often arrives too late because only family members or police are informed. Nearby people who could immediately help are completely unaware of the emergency. Police response in Indian cities averages 10–15 minutes — a window that is dangerously long in active threat situations.</w:t>
      </w:r>
    </w:p>
    <w:p>
      <w:pPr>
        <w:spacing w:after="0" w:before="80"/>
      </w:pPr>
    </w:p>
    <w:p>
      <w:pPr>
        <w:pStyle w:val="Heading2"/>
        <w:spacing w:after="100" w:before="280"/>
      </w:pPr>
      <w:r>
        <w:rPr>
          <w:rFonts w:ascii="Arial" w:cs="Arial" w:eastAsia="Arial" w:hAnsi="Arial"/>
          <w:b/>
          <w:bCs/>
          <w:color w:val="922B21"/>
          <w:sz w:val="28"/>
          <w:szCs w:val="28"/>
        </w:rPr>
        <w:t xml:space="preserve">1.2 Solution — SafeCircle</w:t>
      </w:r>
    </w:p>
    <w:p>
      <w:pPr>
        <w:spacing w:after="100" w:before="80"/>
      </w:pPr>
      <w:r>
        <w:rPr>
          <w:rFonts w:ascii="Arial" w:cs="Arial" w:eastAsia="Arial" w:hAnsi="Arial"/>
          <w:color w:val="2C3E50"/>
          <w:sz w:val="22"/>
          <w:szCs w:val="22"/>
        </w:rPr>
        <w:t xml:space="preserve">SafeCircle is a mobile-first women's safety application that activates a verified volunteer network within a 1–2 km radius the moment an SOS is triggered. Rather than only notifying family or police, SafeCircle crowdsources immediate help from nearby verified users, dramatically shrinking response time.</w:t>
      </w:r>
    </w:p>
    <w:p>
      <w:pPr>
        <w:spacing w:after="0" w:before="80"/>
      </w:pPr>
    </w:p>
    <w:p>
      <w:pPr>
        <w:pStyle w:val="Heading2"/>
        <w:spacing w:after="100" w:before="280"/>
      </w:pPr>
      <w:r>
        <w:rPr>
          <w:rFonts w:ascii="Arial" w:cs="Arial" w:eastAsia="Arial" w:hAnsi="Arial"/>
          <w:b/>
          <w:bCs/>
          <w:color w:val="922B21"/>
          <w:sz w:val="28"/>
          <w:szCs w:val="28"/>
        </w:rPr>
        <w:t xml:space="preserve">1.3 Mission Statement</w:t>
      </w:r>
    </w:p>
    <w:p>
      <w:pPr>
        <w:pBdr>
          <w:left w:val="single" w:color="C0392B" w:sz="16" w:space="8"/>
        </w:pBdr>
        <w:shd w:fill="FDEDEC" w:val="clear"/>
        <w:spacing w:after="100" w:before="100"/>
      </w:pPr>
      <w:r>
        <w:rPr>
          <w:rFonts w:ascii="Arial" w:cs="Arial" w:eastAsia="Arial" w:hAnsi="Arial"/>
          <w:i/>
          <w:iCs/>
          <w:color w:val="922B21"/>
          <w:sz w:val="24"/>
          <w:szCs w:val="24"/>
        </w:rPr>
        <w:t xml:space="preserve">"Every woman deserves help within minutes, not hours. SafeCircle turns strangers into shields."</w:t>
      </w:r>
    </w:p>
    <w:p>
      <w:pPr>
        <w:spacing w:after="0" w:before="80"/>
      </w:pPr>
    </w:p>
    <w:p>
      <w:pPr>
        <w:pStyle w:val="Heading2"/>
        <w:spacing w:after="100" w:before="280"/>
      </w:pPr>
      <w:r>
        <w:rPr>
          <w:rFonts w:ascii="Arial" w:cs="Arial" w:eastAsia="Arial" w:hAnsi="Arial"/>
          <w:b/>
          <w:bCs/>
          <w:color w:val="922B21"/>
          <w:sz w:val="28"/>
          <w:szCs w:val="28"/>
        </w:rPr>
        <w:t xml:space="preserve">1.4 Target Audience</w:t>
      </w:r>
    </w:p>
    <w:p>
      <w:pPr>
        <w:pStyle w:val="ListParagraph"/>
        <w:numPr>
          <w:ilvl w:val="0"/>
          <w:numId w:val="2"/>
        </w:numPr>
        <w:spacing w:after="60" w:before="60"/>
      </w:pPr>
      <w:r>
        <w:rPr>
          <w:rFonts w:ascii="Arial" w:cs="Arial" w:eastAsia="Arial" w:hAnsi="Arial"/>
          <w:color w:val="2C3E50"/>
          <w:sz w:val="22"/>
          <w:szCs w:val="22"/>
        </w:rPr>
        <w:t xml:space="preserve">Primary Users: Women aged 16–45 across Indian cities and towns</w:t>
      </w:r>
    </w:p>
    <w:p>
      <w:pPr>
        <w:pStyle w:val="ListParagraph"/>
        <w:numPr>
          <w:ilvl w:val="1"/>
          <w:numId w:val="2"/>
        </w:numPr>
        <w:spacing w:after="60" w:before="60"/>
      </w:pPr>
      <w:r>
        <w:rPr>
          <w:rFonts w:ascii="Arial" w:cs="Arial" w:eastAsia="Arial" w:hAnsi="Arial"/>
          <w:color w:val="2C3E50"/>
          <w:sz w:val="22"/>
          <w:szCs w:val="22"/>
        </w:rPr>
        <w:t xml:space="preserve">Secondary Users: Verified volunteers (men and women) who opt-in to the helper network</w:t>
      </w:r>
    </w:p>
    <w:p>
      <w:pPr>
        <w:pStyle w:val="ListParagraph"/>
        <w:numPr>
          <w:ilvl w:val="2"/>
          <w:numId w:val="2"/>
        </w:numPr>
        <w:spacing w:after="60" w:before="60"/>
      </w:pPr>
      <w:r>
        <w:rPr>
          <w:rFonts w:ascii="Arial" w:cs="Arial" w:eastAsia="Arial" w:hAnsi="Arial"/>
          <w:color w:val="2C3E50"/>
          <w:sz w:val="22"/>
          <w:szCs w:val="22"/>
        </w:rPr>
        <w:t xml:space="preserve">Tertiary Users: Family members/emergency contacts who receive parallel alerts</w:t>
      </w:r>
    </w:p>
    <w:p>
      <w:pPr>
        <w:spacing w:after="0" w:before="80"/>
      </w:pPr>
    </w:p>
    <w:p>
      <w:pPr>
        <w:pStyle w:val="Heading2"/>
        <w:spacing w:after="100" w:before="280"/>
      </w:pPr>
      <w:r>
        <w:rPr>
          <w:rFonts w:ascii="Arial" w:cs="Arial" w:eastAsia="Arial" w:hAnsi="Arial"/>
          <w:b/>
          <w:bCs/>
          <w:color w:val="922B21"/>
          <w:sz w:val="28"/>
          <w:szCs w:val="28"/>
        </w:rPr>
        <w:t xml:space="preserve">1.5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43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Scope</w:t>
            </w:r>
          </w:p>
        </w:tc>
        <w:tc>
          <w:tcPr>
            <w:tcW w:type="dxa" w:w="343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 of Scope</w:t>
            </w:r>
          </w:p>
        </w:tc>
      </w:tr>
      <w:tr>
        <w:tc>
          <w:tcPr>
            <w:tcW w:type="dxa" w:w="25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Android + iOS (React Native/Expo)</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app, Desktop</w:t>
            </w:r>
          </w:p>
        </w:tc>
      </w:tr>
      <w:tr>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(PostgreSQL + Realtime)</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Firebase, MongoDB</w:t>
            </w:r>
          </w:p>
        </w:tc>
      </w:tr>
      <w:tr>
        <w:tc>
          <w:tcPr>
            <w:tcW w:type="dxa" w:w="25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AI/ML</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 FastAPI microservices</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Cloud AI subscriptions</w:t>
            </w:r>
          </w:p>
        </w:tc>
      </w:tr>
      <w:tr>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Geolocation</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 + Leaflet (free)</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Maps API (paid)</w:t>
            </w:r>
          </w:p>
        </w:tc>
      </w:tr>
      <w:tr>
        <w:tc>
          <w:tcPr>
            <w:tcW w:type="dxa" w:w="25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Notifications</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Realtime + Expo Push</w:t>
            </w:r>
          </w:p>
        </w:tc>
        <w:tc>
          <w:tcPr>
            <w:tcW w:type="dxa" w:w="343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Paid SMS (Phase 1)</w:t>
            </w:r>
          </w:p>
        </w:tc>
      </w:tr>
      <w:tr>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Maps</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 / Nominatim</w:t>
            </w:r>
          </w:p>
        </w:tc>
        <w:tc>
          <w:tcPr>
            <w:tcW w:type="dxa" w:w="343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Maps Platform</w:t>
            </w:r>
          </w:p>
        </w:tc>
      </w:tr>
    </w:tbl>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2. Goals &amp; Success Metrics</w:t>
      </w:r>
    </w:p>
    <w:p>
      <w:pPr>
        <w:pStyle w:val="Heading2"/>
        <w:spacing w:after="100" w:before="280"/>
      </w:pPr>
      <w:r>
        <w:rPr>
          <w:rFonts w:ascii="Arial" w:cs="Arial" w:eastAsia="Arial" w:hAnsi="Arial"/>
          <w:b/>
          <w:bCs/>
          <w:color w:val="922B21"/>
          <w:sz w:val="28"/>
          <w:szCs w:val="28"/>
        </w:rPr>
        <w:t xml:space="preserve">2.1 Primary Goals</w:t>
      </w:r>
    </w:p>
    <w:p>
      <w:pPr>
        <w:pStyle w:val="ListParagraph"/>
        <w:numPr>
          <w:ilvl w:val="0"/>
          <w:numId w:val="2"/>
        </w:numPr>
        <w:spacing w:after="60" w:before="60"/>
      </w:pPr>
      <w:r>
        <w:rPr>
          <w:rFonts w:ascii="Arial" w:cs="Arial" w:eastAsia="Arial" w:hAnsi="Arial"/>
          <w:color w:val="2C3E50"/>
          <w:sz w:val="22"/>
          <w:szCs w:val="22"/>
        </w:rPr>
        <w:t xml:space="preserve">Reduce average emergency response time to under 3 minutes in urban areas</w:t>
      </w:r>
    </w:p>
    <w:p>
      <w:pPr>
        <w:pStyle w:val="ListParagraph"/>
        <w:numPr>
          <w:ilvl w:val="1"/>
          <w:numId w:val="2"/>
        </w:numPr>
        <w:spacing w:after="60" w:before="60"/>
      </w:pPr>
      <w:r>
        <w:rPr>
          <w:rFonts w:ascii="Arial" w:cs="Arial" w:eastAsia="Arial" w:hAnsi="Arial"/>
          <w:color w:val="2C3E50"/>
          <w:sz w:val="22"/>
          <w:szCs w:val="22"/>
        </w:rPr>
        <w:t xml:space="preserve">Build a trusted, verified volunteer network that grows organically through the reward system</w:t>
      </w:r>
    </w:p>
    <w:p>
      <w:pPr>
        <w:pStyle w:val="ListParagraph"/>
        <w:numPr>
          <w:ilvl w:val="2"/>
          <w:numId w:val="2"/>
        </w:numPr>
        <w:spacing w:after="60" w:before="60"/>
      </w:pPr>
      <w:r>
        <w:rPr>
          <w:rFonts w:ascii="Arial" w:cs="Arial" w:eastAsia="Arial" w:hAnsi="Arial"/>
          <w:color w:val="2C3E50"/>
          <w:sz w:val="22"/>
          <w:szCs w:val="22"/>
        </w:rPr>
        <w:t xml:space="preserve">Achieve zero false-accusation incidents through robust volunteer verification</w:t>
      </w:r>
    </w:p>
    <w:p>
      <w:pPr>
        <w:pStyle w:val="ListParagraph"/>
        <w:numPr>
          <w:ilvl w:val="3"/>
          <w:numId w:val="2"/>
        </w:numPr>
        <w:spacing w:after="60" w:before="60"/>
      </w:pPr>
      <w:r>
        <w:rPr>
          <w:rFonts w:ascii="Arial" w:cs="Arial" w:eastAsia="Arial" w:hAnsi="Arial"/>
          <w:color w:val="2C3E50"/>
          <w:sz w:val="22"/>
          <w:szCs w:val="22"/>
        </w:rPr>
        <w:t xml:space="preserve">Make the app fully functional on free/open-source infrastructure for sustainable growth</w:t>
      </w:r>
    </w:p>
    <w:p>
      <w:pPr>
        <w:spacing w:after="0" w:before="80"/>
      </w:pPr>
    </w:p>
    <w:p>
      <w:pPr>
        <w:pStyle w:val="Heading2"/>
        <w:spacing w:after="100" w:before="280"/>
      </w:pPr>
      <w:r>
        <w:rPr>
          <w:rFonts w:ascii="Arial" w:cs="Arial" w:eastAsia="Arial" w:hAnsi="Arial"/>
          <w:b/>
          <w:bCs/>
          <w:color w:val="922B21"/>
          <w:sz w:val="28"/>
          <w:szCs w:val="28"/>
        </w:rPr>
        <w:t xml:space="preserve">2.2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(Month 3)</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(Month 6)</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(Year 1)</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Users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500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5,000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50,000</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Verified Volunteers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100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10,000</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Avg Response Time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5 min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3 min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2 min</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SOS Resolution Rate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80%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90%</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False Alarm Rate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20%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10%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5%</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 Acceptance Rate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40%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75%</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App Crash Rate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2%</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1%</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&lt; 0.5%</w:t>
            </w:r>
          </w:p>
        </w:tc>
      </w:tr>
    </w:tbl>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3. Core Feature Specifications</w:t>
      </w:r>
    </w:p>
    <w:p>
      <w:pPr>
        <w:pStyle w:val="Heading2"/>
        <w:spacing w:after="100" w:before="280"/>
      </w:pPr>
      <w:r>
        <w:rPr>
          <w:rFonts w:ascii="Arial" w:cs="Arial" w:eastAsia="Arial" w:hAnsi="Arial"/>
          <w:b/>
          <w:bCs/>
          <w:color w:val="922B21"/>
          <w:sz w:val="28"/>
          <w:szCs w:val="28"/>
        </w:rPr>
        <w:t xml:space="preserve">3.1 SOS Alert System</w:t>
      </w:r>
    </w:p>
    <w:p>
      <w:pPr>
        <w:pStyle w:val="Heading3"/>
        <w:spacing w:after="80" w:before="200"/>
      </w:pPr>
      <w:r>
        <w:rPr>
          <w:rFonts w:ascii="Arial" w:cs="Arial" w:eastAsia="Arial" w:hAnsi="Arial"/>
          <w:b/>
          <w:bCs/>
          <w:color w:val="2C3E50"/>
          <w:sz w:val="24"/>
          <w:szCs w:val="24"/>
        </w:rPr>
        <w:t xml:space="preserve">3.1.1 Trigger Methods</w:t>
      </w:r>
    </w:p>
    <w:p>
      <w:pPr>
        <w:pStyle w:val="ListParagraph"/>
        <w:numPr>
          <w:ilvl w:val="0"/>
          <w:numId w:val="2"/>
        </w:numPr>
        <w:spacing w:after="60" w:before="60"/>
      </w:pPr>
      <w:r>
        <w:rPr>
          <w:rFonts w:ascii="Arial" w:cs="Arial" w:eastAsia="Arial" w:hAnsi="Arial"/>
          <w:color w:val="2C3E50"/>
          <w:sz w:val="22"/>
          <w:szCs w:val="22"/>
        </w:rPr>
        <w:t xml:space="preserve">Big Red SOS Button — 1-tap activation from home screen</w:t>
      </w:r>
    </w:p>
    <w:p>
      <w:pPr>
        <w:pStyle w:val="ListParagraph"/>
        <w:numPr>
          <w:ilvl w:val="1"/>
          <w:numId w:val="2"/>
        </w:numPr>
        <w:spacing w:after="60" w:before="60"/>
      </w:pPr>
      <w:r>
        <w:rPr>
          <w:rFonts w:ascii="Arial" w:cs="Arial" w:eastAsia="Arial" w:hAnsi="Arial"/>
          <w:color w:val="2C3E50"/>
          <w:sz w:val="22"/>
          <w:szCs w:val="22"/>
        </w:rPr>
        <w:t xml:space="preserve">Voice SOS — Hotword detection (e.g., 'Help me SafeCircle') using on-device speech recognition</w:t>
      </w:r>
    </w:p>
    <w:p>
      <w:pPr>
        <w:pStyle w:val="ListParagraph"/>
        <w:numPr>
          <w:ilvl w:val="2"/>
          <w:numId w:val="2"/>
        </w:numPr>
        <w:spacing w:after="60" w:before="60"/>
      </w:pPr>
      <w:r>
        <w:rPr>
          <w:rFonts w:ascii="Arial" w:cs="Arial" w:eastAsia="Arial" w:hAnsi="Arial"/>
          <w:color w:val="2C3E50"/>
          <w:sz w:val="22"/>
          <w:szCs w:val="22"/>
        </w:rPr>
        <w:t xml:space="preserve">Silent SOS — Screen stays dark, no sound, runs in background to avoid alerting attacker</w:t>
      </w:r>
    </w:p>
    <w:p>
      <w:pPr>
        <w:pStyle w:val="ListParagraph"/>
        <w:numPr>
          <w:ilvl w:val="3"/>
          <w:numId w:val="2"/>
        </w:numPr>
        <w:spacing w:after="60" w:before="60"/>
      </w:pPr>
      <w:r>
        <w:rPr>
          <w:rFonts w:ascii="Arial" w:cs="Arial" w:eastAsia="Arial" w:hAnsi="Arial"/>
          <w:color w:val="2C3E50"/>
          <w:sz w:val="22"/>
          <w:szCs w:val="22"/>
        </w:rPr>
        <w:t xml:space="preserve">Shake SOS — Rapid phone shaking pattern triggers alert (configurable)</w:t>
      </w:r>
    </w:p>
    <w:p>
      <w:pPr>
        <w:pStyle w:val="ListParagraph"/>
        <w:numPr>
          <w:ilvl w:val="4"/>
          <w:numId w:val="2"/>
        </w:numPr>
        <w:spacing w:after="60" w:before="60"/>
      </w:pPr>
      <w:r>
        <w:rPr>
          <w:rFonts w:ascii="Arial" w:cs="Arial" w:eastAsia="Arial" w:hAnsi="Arial"/>
          <w:color w:val="2C3E50"/>
          <w:sz w:val="22"/>
          <w:szCs w:val="22"/>
        </w:rPr>
        <w:t xml:space="preserve">Power Button SOS — 5x rapid press activates alert</w:t>
      </w:r>
    </w:p>
    <w:p>
      <w:pPr>
        <w:spacing w:after="0" w:before="80"/>
      </w:pPr>
    </w:p>
    <w:p>
      <w:pPr>
        <w:pStyle w:val="Heading3"/>
        <w:spacing w:after="80" w:before="200"/>
      </w:pPr>
      <w:r>
        <w:rPr>
          <w:rFonts w:ascii="Arial" w:cs="Arial" w:eastAsia="Arial" w:hAnsi="Arial"/>
          <w:b/>
          <w:bCs/>
          <w:color w:val="2C3E50"/>
          <w:sz w:val="24"/>
          <w:szCs w:val="24"/>
        </w:rPr>
        <w:t xml:space="preserve">3.1.2 Pre-Alert Safety Window</w:t>
      </w:r>
    </w:p>
    <w:p>
      <w:pPr>
        <w:pStyle w:val="ListParagraph"/>
        <w:numPr>
          <w:ilvl w:val="0"/>
          <w:numId w:val="2"/>
        </w:numPr>
        <w:spacing w:after="60" w:before="60"/>
      </w:pPr>
      <w:r>
        <w:rPr>
          <w:rFonts w:ascii="Arial" w:cs="Arial" w:eastAsia="Arial" w:hAnsi="Arial"/>
          <w:color w:val="2C3E50"/>
          <w:sz w:val="22"/>
          <w:szCs w:val="22"/>
        </w:rPr>
        <w:t xml:space="preserve">3-second countdown with large CANCEL button before alert fires</w:t>
      </w:r>
    </w:p>
    <w:p>
      <w:pPr>
        <w:pStyle w:val="ListParagraph"/>
        <w:numPr>
          <w:ilvl w:val="1"/>
          <w:numId w:val="2"/>
        </w:numPr>
        <w:spacing w:after="60" w:before="60"/>
      </w:pPr>
      <w:r>
        <w:rPr>
          <w:rFonts w:ascii="Arial" w:cs="Arial" w:eastAsia="Arial" w:hAnsi="Arial"/>
          <w:color w:val="2C3E50"/>
          <w:sz w:val="22"/>
          <w:szCs w:val="22"/>
        </w:rPr>
        <w:t xml:space="preserve">Countdown with haptic pulses (not audio) so attacker does not hear</w:t>
      </w:r>
    </w:p>
    <w:p>
      <w:pPr>
        <w:pStyle w:val="ListParagraph"/>
        <w:numPr>
          <w:ilvl w:val="2"/>
          <w:numId w:val="2"/>
        </w:numPr>
        <w:spacing w:after="60" w:before="60"/>
      </w:pPr>
      <w:r>
        <w:rPr>
          <w:rFonts w:ascii="Arial" w:cs="Arial" w:eastAsia="Arial" w:hAnsi="Arial"/>
          <w:color w:val="2C3E50"/>
          <w:sz w:val="22"/>
          <w:szCs w:val="22"/>
        </w:rPr>
        <w:t xml:space="preserve">Shake-to-cancel during countdown</w:t>
      </w:r>
    </w:p>
    <w:p>
      <w:pPr>
        <w:pStyle w:val="ListParagraph"/>
        <w:numPr>
          <w:ilvl w:val="3"/>
          <w:numId w:val="2"/>
        </w:numPr>
        <w:spacing w:after="60" w:before="60"/>
      </w:pPr>
      <w:r>
        <w:rPr>
          <w:rFonts w:ascii="Arial" w:cs="Arial" w:eastAsia="Arial" w:hAnsi="Arial"/>
          <w:color w:val="2C3E50"/>
          <w:sz w:val="22"/>
          <w:szCs w:val="22"/>
        </w:rPr>
        <w:t xml:space="preserve">After 3 seconds, alert is locked — cannot be cancelled without OTP sent to user's phone</w:t>
      </w:r>
    </w:p>
    <w:p>
      <w:pPr>
        <w:spacing w:after="0" w:before="80"/>
      </w:pPr>
    </w:p>
    <w:p>
      <w:pPr>
        <w:pStyle w:val="Heading3"/>
        <w:spacing w:after="80" w:before="200"/>
      </w:pPr>
      <w:r>
        <w:rPr>
          <w:rFonts w:ascii="Arial" w:cs="Arial" w:eastAsia="Arial" w:hAnsi="Arial"/>
          <w:b/>
          <w:bCs/>
          <w:color w:val="2C3E50"/>
          <w:sz w:val="24"/>
          <w:szCs w:val="24"/>
        </w:rPr>
        <w:t xml:space="preserve">3.1.3 Alert Payload</w:t>
      </w:r>
    </w:p>
    <w:p>
      <w:pPr>
        <w:spacing w:after="100" w:before="80"/>
      </w:pPr>
      <w:r>
        <w:rPr>
          <w:rFonts w:ascii="Arial" w:cs="Arial" w:eastAsia="Arial" w:hAnsi="Arial"/>
          <w:color w:val="2C3E50"/>
          <w:sz w:val="22"/>
          <w:szCs w:val="22"/>
        </w:rPr>
        <w:t xml:space="preserve">When SOS fires, the system simultaneously:</w:t>
      </w:r>
    </w:p>
    <w:p>
      <w:pPr>
        <w:pStyle w:val="ListParagraph"/>
        <w:numPr>
          <w:ilvl w:val="0"/>
          <w:numId w:val="2"/>
        </w:numPr>
        <w:spacing w:after="60" w:before="60"/>
      </w:pPr>
      <w:r>
        <w:rPr>
          <w:rFonts w:ascii="Arial" w:cs="Arial" w:eastAsia="Arial" w:hAnsi="Arial"/>
          <w:color w:val="2C3E50"/>
          <w:sz w:val="22"/>
          <w:szCs w:val="22"/>
        </w:rPr>
        <w:t xml:space="preserve">Captures live GPS coordinates with ±10m accuracy via device GPS</w:t>
      </w:r>
    </w:p>
    <w:p>
      <w:pPr>
        <w:pStyle w:val="ListParagraph"/>
        <w:numPr>
          <w:ilvl w:val="1"/>
          <w:numId w:val="2"/>
        </w:numPr>
        <w:spacing w:after="60" w:before="60"/>
      </w:pPr>
      <w:r>
        <w:rPr>
          <w:rFonts w:ascii="Arial" w:cs="Arial" w:eastAsia="Arial" w:hAnsi="Arial"/>
          <w:color w:val="2C3E50"/>
          <w:sz w:val="22"/>
          <w:szCs w:val="22"/>
        </w:rPr>
        <w:t xml:space="preserve">Takes a silent photo using front/back camera (stored in Supabase Storage)</w:t>
      </w:r>
    </w:p>
    <w:p>
      <w:pPr>
        <w:pStyle w:val="ListParagraph"/>
        <w:numPr>
          <w:ilvl w:val="2"/>
          <w:numId w:val="2"/>
        </w:numPr>
        <w:spacing w:after="60" w:before="60"/>
      </w:pPr>
      <w:r>
        <w:rPr>
          <w:rFonts w:ascii="Arial" w:cs="Arial" w:eastAsia="Arial" w:hAnsi="Arial"/>
          <w:color w:val="2C3E50"/>
          <w:sz w:val="22"/>
          <w:szCs w:val="22"/>
        </w:rPr>
        <w:t xml:space="preserve">Begins 60-second audio recording (encrypted, stored in Supabase)</w:t>
      </w:r>
    </w:p>
    <w:p>
      <w:pPr>
        <w:pStyle w:val="ListParagraph"/>
        <w:numPr>
          <w:ilvl w:val="3"/>
          <w:numId w:val="2"/>
        </w:numPr>
        <w:spacing w:after="60" w:before="60"/>
      </w:pPr>
      <w:r>
        <w:rPr>
          <w:rFonts w:ascii="Arial" w:cs="Arial" w:eastAsia="Arial" w:hAnsi="Arial"/>
          <w:color w:val="2C3E50"/>
          <w:sz w:val="22"/>
          <w:szCs w:val="22"/>
        </w:rPr>
        <w:t xml:space="preserve">Sends push notification to all verified volunteers within 1–2 km radius</w:t>
      </w:r>
    </w:p>
    <w:p>
      <w:pPr>
        <w:pStyle w:val="ListParagraph"/>
        <w:numPr>
          <w:ilvl w:val="4"/>
          <w:numId w:val="2"/>
        </w:numPr>
        <w:spacing w:after="60" w:before="60"/>
      </w:pPr>
      <w:r>
        <w:rPr>
          <w:rFonts w:ascii="Arial" w:cs="Arial" w:eastAsia="Arial" w:hAnsi="Arial"/>
          <w:color w:val="2C3E50"/>
          <w:sz w:val="22"/>
          <w:szCs w:val="22"/>
        </w:rPr>
        <w:t xml:space="preserve">Sends SMS/WhatsApp alert to emergency contacts (via free Twilio trial / WhatsApp Business API)</w:t>
      </w:r>
    </w:p>
    <w:p>
      <w:pPr>
        <w:pStyle w:val="ListParagraph"/>
        <w:numPr>
          <w:ilvl w:val="5"/>
          <w:numId w:val="2"/>
        </w:numPr>
        <w:spacing w:after="60" w:before="60"/>
      </w:pPr>
      <w:r>
        <w:rPr>
          <w:rFonts w:ascii="Arial" w:cs="Arial" w:eastAsia="Arial" w:hAnsi="Arial"/>
          <w:color w:val="2C3E50"/>
          <w:sz w:val="22"/>
          <w:szCs w:val="22"/>
        </w:rPr>
        <w:t xml:space="preserve">Logs the incident in Supabase with full metadata</w:t>
      </w:r>
    </w:p>
    <w:p>
      <w:pPr>
        <w:spacing w:after="0" w:before="80"/>
      </w:pPr>
    </w:p>
    <w:p>
      <w:pPr>
        <w:pStyle w:val="Heading2"/>
        <w:spacing w:after="100" w:before="280"/>
      </w:pPr>
      <w:r>
        <w:rPr>
          <w:rFonts w:ascii="Arial" w:cs="Arial" w:eastAsia="Arial" w:hAnsi="Arial"/>
          <w:b/>
          <w:bCs/>
          <w:color w:val="922B21"/>
          <w:sz w:val="28"/>
          <w:szCs w:val="28"/>
        </w:rPr>
        <w:t xml:space="preserve">3.2 Live Location Sharing</w:t>
      </w:r>
    </w:p>
    <w:p>
      <w:pPr>
        <w:pStyle w:val="ListParagraph"/>
        <w:numPr>
          <w:ilvl w:val="0"/>
          <w:numId w:val="2"/>
        </w:numPr>
        <w:spacing w:after="60" w:before="60"/>
      </w:pPr>
      <w:r>
        <w:rPr>
          <w:rFonts w:ascii="Arial" w:cs="Arial" w:eastAsia="Arial" w:hAnsi="Arial"/>
          <w:color w:val="2C3E50"/>
          <w:sz w:val="22"/>
          <w:szCs w:val="22"/>
        </w:rPr>
        <w:t xml:space="preserve">Real-time location updates every 5 seconds during active SOS via Supabase Realtime</w:t>
      </w:r>
    </w:p>
    <w:p>
      <w:pPr>
        <w:pStyle w:val="ListParagraph"/>
        <w:numPr>
          <w:ilvl w:val="1"/>
          <w:numId w:val="2"/>
        </w:numPr>
        <w:spacing w:after="60" w:before="60"/>
      </w:pPr>
      <w:r>
        <w:rPr>
          <w:rFonts w:ascii="Arial" w:cs="Arial" w:eastAsia="Arial" w:hAnsi="Arial"/>
          <w:color w:val="2C3E50"/>
          <w:sz w:val="22"/>
          <w:szCs w:val="22"/>
        </w:rPr>
        <w:t xml:space="preserve">Location stream auto-stops when victim marks 'I am safe' or after 30 minutes of inactivity</w:t>
      </w:r>
    </w:p>
    <w:p>
      <w:pPr>
        <w:pStyle w:val="ListParagraph"/>
        <w:numPr>
          <w:ilvl w:val="2"/>
          <w:numId w:val="2"/>
        </w:numPr>
        <w:spacing w:after="60" w:before="60"/>
      </w:pPr>
      <w:r>
        <w:rPr>
          <w:rFonts w:ascii="Arial" w:cs="Arial" w:eastAsia="Arial" w:hAnsi="Arial"/>
          <w:color w:val="2C3E50"/>
          <w:sz w:val="22"/>
          <w:szCs w:val="22"/>
        </w:rPr>
        <w:t xml:space="preserve">Location displayed on OpenStreetMap via react-native-maps or Leaflet in a WebView</w:t>
      </w:r>
    </w:p>
    <w:p>
      <w:pPr>
        <w:pStyle w:val="ListParagraph"/>
        <w:numPr>
          <w:ilvl w:val="3"/>
          <w:numId w:val="2"/>
        </w:numPr>
        <w:spacing w:after="60" w:before="60"/>
      </w:pPr>
      <w:r>
        <w:rPr>
          <w:rFonts w:ascii="Arial" w:cs="Arial" w:eastAsia="Arial" w:hAnsi="Arial"/>
          <w:color w:val="2C3E50"/>
          <w:sz w:val="22"/>
          <w:szCs w:val="22"/>
        </w:rPr>
        <w:t xml:space="preserve">Location history stored for 24 hours post-incident for police reporting</w:t>
      </w:r>
    </w:p>
    <w:p>
      <w:pPr>
        <w:pStyle w:val="ListParagraph"/>
        <w:numPr>
          <w:ilvl w:val="4"/>
          <w:numId w:val="2"/>
        </w:numPr>
        <w:spacing w:after="60" w:before="60"/>
      </w:pPr>
      <w:r>
        <w:rPr>
          <w:rFonts w:ascii="Arial" w:cs="Arial" w:eastAsia="Arial" w:hAnsi="Arial"/>
          <w:color w:val="2C3E50"/>
          <w:sz w:val="22"/>
          <w:szCs w:val="22"/>
        </w:rPr>
        <w:t xml:space="preserve">Battery-optimized using expo-location foreground service, not continuous background polling</w:t>
      </w:r>
    </w:p>
    <w:p>
      <w:pPr>
        <w:spacing w:after="0" w:before="80"/>
      </w:pPr>
    </w:p>
    <w:p>
      <w:pPr>
        <w:pStyle w:val="Heading2"/>
        <w:spacing w:after="100" w:before="280"/>
      </w:pPr>
      <w:r>
        <w:rPr>
          <w:rFonts w:ascii="Arial" w:cs="Arial" w:eastAsia="Arial" w:hAnsi="Arial"/>
          <w:b/>
          <w:bCs/>
          <w:color w:val="922B21"/>
          <w:sz w:val="28"/>
          <w:szCs w:val="28"/>
        </w:rPr>
        <w:t xml:space="preserve">3.3 Volunteer / Helper Network</w:t>
      </w:r>
    </w:p>
    <w:p>
      <w:pPr>
        <w:pStyle w:val="Heading3"/>
        <w:spacing w:after="80" w:before="200"/>
      </w:pPr>
      <w:r>
        <w:rPr>
          <w:rFonts w:ascii="Arial" w:cs="Arial" w:eastAsia="Arial" w:hAnsi="Arial"/>
          <w:b/>
          <w:bCs/>
          <w:color w:val="2C3E50"/>
          <w:sz w:val="24"/>
          <w:szCs w:val="24"/>
        </w:rPr>
        <w:t xml:space="preserve">3.3.1 Volunteer 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Requirements</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Map Icon</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Unverified User</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Phone number only</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Grey dot</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Basic Verified</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Aadhaar OTP + Selfie liveness check</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Blue shield</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Community Verified</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+ 5 successful assists + community rating ≥ 4.0</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Green shield</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SafeCircle Champion</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 + NGO/police affiliation or 20+ assists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Gold shield</w:t>
            </w:r>
          </w:p>
        </w:tc>
      </w:tr>
    </w:tbl>
    <w:p>
      <w:pPr>
        <w:spacing w:after="0" w:before="100"/>
      </w:pPr>
    </w:p>
    <w:p>
      <w:pPr>
        <w:pStyle w:val="Heading3"/>
        <w:spacing w:after="80" w:before="200"/>
      </w:pPr>
      <w:r>
        <w:rPr>
          <w:rFonts w:ascii="Arial" w:cs="Arial" w:eastAsia="Arial" w:hAnsi="Arial"/>
          <w:b/>
          <w:bCs/>
          <w:color w:val="2C3E50"/>
          <w:sz w:val="24"/>
          <w:szCs w:val="24"/>
        </w:rPr>
        <w:t xml:space="preserve">3.3.2 Volunteer Alert Flow</w:t>
      </w:r>
    </w:p>
    <w:p>
      <w:pPr>
        <w:pStyle w:val="ListParagraph"/>
        <w:numPr>
          <w:ilvl w:val="0"/>
          <w:numId w:val="3"/>
        </w:numPr>
        <w:spacing w:after="60" w:before="60"/>
      </w:pPr>
      <w:r>
        <w:rPr>
          <w:rFonts w:ascii="Arial" w:cs="Arial" w:eastAsia="Arial" w:hAnsi="Arial"/>
          <w:color w:val="2C3E50"/>
          <w:sz w:val="22"/>
          <w:szCs w:val="22"/>
        </w:rPr>
        <w:t xml:space="preserve">Volunteer receives push notification: '🚨 Emergency! A woman nearby needs help. Tap to view location.'</w:t>
      </w:r>
    </w:p>
    <w:p>
      <w:pPr>
        <w:pStyle w:val="ListParagraph"/>
        <w:numPr>
          <w:ilvl w:val="1"/>
          <w:numId w:val="3"/>
        </w:numPr>
        <w:spacing w:after="60" w:before="60"/>
      </w:pPr>
      <w:r>
        <w:rPr>
          <w:rFonts w:ascii="Arial" w:cs="Arial" w:eastAsia="Arial" w:hAnsi="Arial"/>
          <w:color w:val="2C3E50"/>
          <w:sz w:val="22"/>
          <w:szCs w:val="22"/>
        </w:rPr>
        <w:t xml:space="preserve">Volunteer sees map with victim's pin (no name/photo shown for victim's privacy)</w:t>
      </w:r>
    </w:p>
    <w:p>
      <w:pPr>
        <w:pStyle w:val="ListParagraph"/>
        <w:numPr>
          <w:ilvl w:val="2"/>
          <w:numId w:val="3"/>
        </w:numPr>
        <w:spacing w:after="60" w:before="60"/>
      </w:pPr>
      <w:r>
        <w:rPr>
          <w:rFonts w:ascii="Arial" w:cs="Arial" w:eastAsia="Arial" w:hAnsi="Arial"/>
          <w:color w:val="2C3E50"/>
          <w:sz w:val="22"/>
          <w:szCs w:val="22"/>
        </w:rPr>
        <w:t xml:space="preserve">Volunteer taps 'I am coming to help' — victim's app shows helper ETA and avatar</w:t>
      </w:r>
    </w:p>
    <w:p>
      <w:pPr>
        <w:pStyle w:val="ListParagraph"/>
        <w:numPr>
          <w:ilvl w:val="3"/>
          <w:numId w:val="3"/>
        </w:numPr>
        <w:spacing w:after="60" w:before="60"/>
      </w:pPr>
      <w:r>
        <w:rPr>
          <w:rFonts w:ascii="Arial" w:cs="Arial" w:eastAsia="Arial" w:hAnsi="Arial"/>
          <w:color w:val="2C3E50"/>
          <w:sz w:val="22"/>
          <w:szCs w:val="22"/>
        </w:rPr>
        <w:t xml:space="preserve">On arrival, volunteer and victim both confirm 'Help Received / Help Given'</w:t>
      </w:r>
    </w:p>
    <w:p>
      <w:pPr>
        <w:pStyle w:val="ListParagraph"/>
        <w:numPr>
          <w:ilvl w:val="4"/>
          <w:numId w:val="3"/>
        </w:numPr>
        <w:spacing w:after="60" w:before="60"/>
      </w:pPr>
      <w:r>
        <w:rPr>
          <w:rFonts w:ascii="Arial" w:cs="Arial" w:eastAsia="Arial" w:hAnsi="Arial"/>
          <w:color w:val="2C3E50"/>
          <w:sz w:val="22"/>
          <w:szCs w:val="22"/>
        </w:rPr>
        <w:t xml:space="preserve">System awards helper credits and logs the event</w:t>
      </w:r>
    </w:p>
    <w:p>
      <w:pPr>
        <w:spacing w:after="0" w:before="80"/>
      </w:pPr>
    </w:p>
    <w:p>
      <w:pPr>
        <w:pStyle w:val="Heading3"/>
        <w:spacing w:after="80" w:before="200"/>
      </w:pPr>
      <w:r>
        <w:rPr>
          <w:rFonts w:ascii="Arial" w:cs="Arial" w:eastAsia="Arial" w:hAnsi="Arial"/>
          <w:b/>
          <w:bCs/>
          <w:color w:val="2C3E50"/>
          <w:sz w:val="24"/>
          <w:szCs w:val="24"/>
        </w:rPr>
        <w:t xml:space="preserve">3.3.3 Volunteer Safety Rules</w:t>
      </w:r>
    </w:p>
    <w:p>
      <w:pPr>
        <w:pStyle w:val="ListParagraph"/>
        <w:numPr>
          <w:ilvl w:val="0"/>
          <w:numId w:val="2"/>
        </w:numPr>
        <w:spacing w:after="60" w:before="60"/>
      </w:pPr>
      <w:r>
        <w:rPr>
          <w:rFonts w:ascii="Arial" w:cs="Arial" w:eastAsia="Arial" w:hAnsi="Arial"/>
          <w:color w:val="2C3E50"/>
          <w:sz w:val="22"/>
          <w:szCs w:val="22"/>
        </w:rPr>
        <w:t xml:space="preserve">Only Tier 1+ volunteers are notified for SOS alerts</w:t>
      </w:r>
    </w:p>
    <w:p>
      <w:pPr>
        <w:pStyle w:val="ListParagraph"/>
        <w:numPr>
          <w:ilvl w:val="1"/>
          <w:numId w:val="2"/>
        </w:numPr>
        <w:spacing w:after="60" w:before="60"/>
      </w:pPr>
      <w:r>
        <w:rPr>
          <w:rFonts w:ascii="Arial" w:cs="Arial" w:eastAsia="Arial" w:hAnsi="Arial"/>
          <w:color w:val="2C3E50"/>
          <w:sz w:val="22"/>
          <w:szCs w:val="22"/>
        </w:rPr>
        <w:t xml:space="preserve">Volunteer name/phone shared with victim only after volunteer accepts</w:t>
      </w:r>
    </w:p>
    <w:p>
      <w:pPr>
        <w:pStyle w:val="ListParagraph"/>
        <w:numPr>
          <w:ilvl w:val="2"/>
          <w:numId w:val="2"/>
        </w:numPr>
        <w:spacing w:after="60" w:before="60"/>
      </w:pPr>
      <w:r>
        <w:rPr>
          <w:rFonts w:ascii="Arial" w:cs="Arial" w:eastAsia="Arial" w:hAnsi="Arial"/>
          <w:color w:val="2C3E50"/>
          <w:sz w:val="22"/>
          <w:szCs w:val="22"/>
        </w:rPr>
        <w:t xml:space="preserve">Victim can cancel volunteer approach at any time</w:t>
      </w:r>
    </w:p>
    <w:p>
      <w:pPr>
        <w:pStyle w:val="ListParagraph"/>
        <w:numPr>
          <w:ilvl w:val="3"/>
          <w:numId w:val="2"/>
        </w:numPr>
        <w:spacing w:after="60" w:before="60"/>
      </w:pPr>
      <w:r>
        <w:rPr>
          <w:rFonts w:ascii="Arial" w:cs="Arial" w:eastAsia="Arial" w:hAnsi="Arial"/>
          <w:color w:val="2C3E50"/>
          <w:sz w:val="22"/>
          <w:szCs w:val="22"/>
        </w:rPr>
        <w:t xml:space="preserve">Automatic review triggered if victim reports negative experience</w:t>
      </w:r>
    </w:p>
    <w:p>
      <w:pPr>
        <w:spacing w:after="0" w:before="80"/>
      </w:pPr>
    </w:p>
    <w:p>
      <w:pPr>
        <w:pStyle w:val="Heading2"/>
        <w:spacing w:after="100" w:before="280"/>
      </w:pPr>
      <w:r>
        <w:rPr>
          <w:rFonts w:ascii="Arial" w:cs="Arial" w:eastAsia="Arial" w:hAnsi="Arial"/>
          <w:b/>
          <w:bCs/>
          <w:color w:val="922B21"/>
          <w:sz w:val="28"/>
          <w:szCs w:val="28"/>
        </w:rPr>
        <w:t xml:space="preserve">3.4 Reward &amp; Credit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40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Credits Earned</w:t>
            </w:r>
          </w:p>
        </w:tc>
        <w:tc>
          <w:tcPr>
            <w:tcW w:type="dxa" w:w="360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Badge / Milestone</w:t>
            </w:r>
          </w:p>
        </w:tc>
      </w:tr>
      <w:tr>
        <w:tc>
          <w:tcPr>
            <w:tcW w:type="dxa" w:w="336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Accept SOS alert within 2 min</w:t>
            </w:r>
          </w:p>
        </w:tc>
        <w:tc>
          <w:tcPr>
            <w:tcW w:type="dxa" w:w="24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+10 credits</w:t>
            </w:r>
          </w:p>
        </w:tc>
        <w:tc>
          <w:tcPr>
            <w:tcW w:type="dxa" w:w="36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Quick Responder</w:t>
            </w:r>
          </w:p>
        </w:tc>
      </w:tr>
      <w:tr>
        <w:tc>
          <w:tcPr>
            <w:tcW w:type="dxa" w:w="3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Confirmed successful assist</w:t>
            </w:r>
          </w:p>
        </w:tc>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+50 credits</w:t>
            </w:r>
          </w:p>
        </w:tc>
        <w:tc>
          <w:tcPr>
            <w:tcW w:type="dxa" w:w="36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Community Hero</w:t>
            </w:r>
          </w:p>
        </w:tc>
      </w:tr>
      <w:tr>
        <w:tc>
          <w:tcPr>
            <w:tcW w:type="dxa" w:w="336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 successful assists</w:t>
            </w:r>
          </w:p>
        </w:tc>
        <w:tc>
          <w:tcPr>
            <w:tcW w:type="dxa" w:w="24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bonus</w:t>
            </w:r>
          </w:p>
        </w:tc>
        <w:tc>
          <w:tcPr>
            <w:tcW w:type="dxa" w:w="36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Silver Shield</w:t>
            </w:r>
          </w:p>
        </w:tc>
      </w:tr>
      <w:tr>
        <w:tc>
          <w:tcPr>
            <w:tcW w:type="dxa" w:w="3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20 successful assists</w:t>
            </w:r>
          </w:p>
        </w:tc>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+500 bonus</w:t>
            </w:r>
          </w:p>
        </w:tc>
        <w:tc>
          <w:tcPr>
            <w:tcW w:type="dxa" w:w="36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Gold Champion</w:t>
            </w:r>
          </w:p>
        </w:tc>
      </w:tr>
      <w:tr>
        <w:tc>
          <w:tcPr>
            <w:tcW w:type="dxa" w:w="336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Referred a new verified volunteer</w:t>
            </w:r>
          </w:p>
        </w:tc>
        <w:tc>
          <w:tcPr>
            <w:tcW w:type="dxa" w:w="24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+30 credits</w:t>
            </w:r>
          </w:p>
        </w:tc>
        <w:tc>
          <w:tcPr>
            <w:tcW w:type="dxa" w:w="36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Recruiter Badge</w:t>
            </w:r>
          </w:p>
        </w:tc>
      </w:tr>
      <w:tr>
        <w:tc>
          <w:tcPr>
            <w:tcW w:type="dxa" w:w="3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False report made by user</w:t>
            </w:r>
          </w:p>
        </w:tc>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credits</w:t>
            </w:r>
          </w:p>
        </w:tc>
        <w:tc>
          <w:tcPr>
            <w:tcW w:type="dxa" w:w="36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 Warning</w:t>
            </w:r>
          </w:p>
        </w:tc>
      </w:tr>
      <w:tr>
        <w:tc>
          <w:tcPr>
            <w:tcW w:type="dxa" w:w="336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30-day streak of app activity</w:t>
            </w:r>
          </w:p>
        </w:tc>
        <w:tc>
          <w:tcPr>
            <w:tcW w:type="dxa" w:w="24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+25 credits</w:t>
            </w:r>
          </w:p>
        </w:tc>
        <w:tc>
          <w:tcPr>
            <w:tcW w:type="dxa" w:w="360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Consistent Protector</w:t>
            </w:r>
          </w:p>
        </w:tc>
      </w:tr>
    </w:tbl>
    <w:p>
      <w:pPr>
        <w:spacing w:after="0" w:before="100"/>
      </w:pPr>
    </w:p>
    <w:p>
      <w:pPr>
        <w:spacing w:after="100" w:before="80"/>
      </w:pPr>
      <w:r>
        <w:rPr>
          <w:rFonts w:ascii="Arial" w:cs="Arial" w:eastAsia="Arial" w:hAnsi="Arial"/>
          <w:color w:val="2C3E50"/>
          <w:sz w:val="22"/>
          <w:szCs w:val="22"/>
        </w:rPr>
        <w:t xml:space="preserve">Credits can be redeemed for: in-app digital badges (shareable on social media), priority SOS routing (your alert reaches more volunteers), and partner discounts (Phase 2 — local businesses can offer rewards).</w:t>
      </w:r>
    </w:p>
    <w:p>
      <w:pPr>
        <w:spacing w:after="0" w:before="80"/>
      </w:pPr>
    </w:p>
    <w:p>
      <w:pPr>
        <w:pStyle w:val="Heading2"/>
        <w:spacing w:after="100" w:before="280"/>
      </w:pPr>
      <w:r>
        <w:rPr>
          <w:rFonts w:ascii="Arial" w:cs="Arial" w:eastAsia="Arial" w:hAnsi="Arial"/>
          <w:b/>
          <w:bCs/>
          <w:color w:val="922B21"/>
          <w:sz w:val="28"/>
          <w:szCs w:val="28"/>
        </w:rPr>
        <w:t xml:space="preserve">3.5 Emergency Contact Alerts</w:t>
      </w:r>
    </w:p>
    <w:p>
      <w:pPr>
        <w:pStyle w:val="ListParagraph"/>
        <w:numPr>
          <w:ilvl w:val="0"/>
          <w:numId w:val="2"/>
        </w:numPr>
        <w:spacing w:after="60" w:before="60"/>
      </w:pPr>
      <w:r>
        <w:rPr>
          <w:rFonts w:ascii="Arial" w:cs="Arial" w:eastAsia="Arial" w:hAnsi="Arial"/>
          <w:color w:val="2C3E50"/>
          <w:sz w:val="22"/>
          <w:szCs w:val="22"/>
        </w:rPr>
        <w:t xml:space="preserve">Up to 5 emergency contacts stored (name, phone, relationship)</w:t>
      </w:r>
    </w:p>
    <w:p>
      <w:pPr>
        <w:pStyle w:val="ListParagraph"/>
        <w:numPr>
          <w:ilvl w:val="1"/>
          <w:numId w:val="2"/>
        </w:numPr>
        <w:spacing w:after="60" w:before="60"/>
      </w:pPr>
      <w:r>
        <w:rPr>
          <w:rFonts w:ascii="Arial" w:cs="Arial" w:eastAsia="Arial" w:hAnsi="Arial"/>
          <w:color w:val="2C3E50"/>
          <w:sz w:val="22"/>
          <w:szCs w:val="22"/>
        </w:rPr>
        <w:t xml:space="preserve">On SOS: WhatsApp message sent via WhatsApp Business API (free tier) with live location link</w:t>
      </w:r>
    </w:p>
    <w:p>
      <w:pPr>
        <w:pStyle w:val="ListParagraph"/>
        <w:numPr>
          <w:ilvl w:val="2"/>
          <w:numId w:val="2"/>
        </w:numPr>
        <w:spacing w:after="60" w:before="60"/>
      </w:pPr>
      <w:r>
        <w:rPr>
          <w:rFonts w:ascii="Arial" w:cs="Arial" w:eastAsia="Arial" w:hAnsi="Arial"/>
          <w:color w:val="2C3E50"/>
          <w:sz w:val="22"/>
          <w:szCs w:val="22"/>
        </w:rPr>
        <w:t xml:space="preserve">If WhatsApp fails: Twilio free-tier SMS as fallback (100 SMS/month free)</w:t>
      </w:r>
    </w:p>
    <w:p>
      <w:pPr>
        <w:pStyle w:val="ListParagraph"/>
        <w:numPr>
          <w:ilvl w:val="3"/>
          <w:numId w:val="2"/>
        </w:numPr>
        <w:spacing w:after="60" w:before="60"/>
      </w:pPr>
      <w:r>
        <w:rPr>
          <w:rFonts w:ascii="Arial" w:cs="Arial" w:eastAsia="Arial" w:hAnsi="Arial"/>
          <w:color w:val="2C3E50"/>
          <w:sz w:val="22"/>
          <w:szCs w:val="22"/>
        </w:rPr>
        <w:t xml:space="preserve">Location link is a Supabase-hosted public map page (no login needed for contacts to view)</w:t>
      </w:r>
    </w:p>
    <w:p>
      <w:pPr>
        <w:pStyle w:val="ListParagraph"/>
        <w:numPr>
          <w:ilvl w:val="4"/>
          <w:numId w:val="2"/>
        </w:numPr>
        <w:spacing w:after="60" w:before="60"/>
      </w:pPr>
      <w:r>
        <w:rPr>
          <w:rFonts w:ascii="Arial" w:cs="Arial" w:eastAsia="Arial" w:hAnsi="Arial"/>
          <w:color w:val="2C3E50"/>
          <w:sz w:val="22"/>
          <w:szCs w:val="22"/>
        </w:rPr>
        <w:t xml:space="preserve">Contacts can see real-time location updates on the public map for 30 minutes</w:t>
      </w:r>
    </w:p>
    <w:p>
      <w:pPr>
        <w:spacing w:after="0" w:before="80"/>
      </w:pPr>
    </w:p>
    <w:p>
      <w:pPr>
        <w:pStyle w:val="Heading2"/>
        <w:spacing w:after="100" w:before="280"/>
      </w:pPr>
      <w:r>
        <w:rPr>
          <w:rFonts w:ascii="Arial" w:cs="Arial" w:eastAsia="Arial" w:hAnsi="Arial"/>
          <w:b/>
          <w:bCs/>
          <w:color w:val="922B21"/>
          <w:sz w:val="28"/>
          <w:szCs w:val="28"/>
        </w:rPr>
        <w:t xml:space="preserve">3.6 Police Notification Integration</w:t>
      </w:r>
    </w:p>
    <w:p>
      <w:pPr>
        <w:pStyle w:val="ListParagraph"/>
        <w:numPr>
          <w:ilvl w:val="0"/>
          <w:numId w:val="2"/>
        </w:numPr>
        <w:spacing w:after="60" w:before="60"/>
      </w:pPr>
      <w:r>
        <w:rPr>
          <w:rFonts w:ascii="Arial" w:cs="Arial" w:eastAsia="Arial" w:hAnsi="Arial"/>
          <w:color w:val="2C3E50"/>
          <w:sz w:val="22"/>
          <w:szCs w:val="22"/>
        </w:rPr>
        <w:t xml:space="preserve">One-tap 'Alert Police' button visible during active SOS</w:t>
      </w:r>
    </w:p>
    <w:p>
      <w:pPr>
        <w:pStyle w:val="ListParagraph"/>
        <w:numPr>
          <w:ilvl w:val="1"/>
          <w:numId w:val="2"/>
        </w:numPr>
        <w:spacing w:after="60" w:before="60"/>
      </w:pPr>
      <w:r>
        <w:rPr>
          <w:rFonts w:ascii="Arial" w:cs="Arial" w:eastAsia="Arial" w:hAnsi="Arial"/>
          <w:color w:val="2C3E50"/>
          <w:sz w:val="22"/>
          <w:szCs w:val="22"/>
        </w:rPr>
        <w:t xml:space="preserve">Pre-fills message with GPS coordinates, nearest landmark (via Nominatim reverse geocoding), and time</w:t>
      </w:r>
    </w:p>
    <w:p>
      <w:pPr>
        <w:pStyle w:val="ListParagraph"/>
        <w:numPr>
          <w:ilvl w:val="2"/>
          <w:numId w:val="2"/>
        </w:numPr>
        <w:spacing w:after="60" w:before="60"/>
      </w:pPr>
      <w:r>
        <w:rPr>
          <w:rFonts w:ascii="Arial" w:cs="Arial" w:eastAsia="Arial" w:hAnsi="Arial"/>
          <w:color w:val="2C3E50"/>
          <w:sz w:val="22"/>
          <w:szCs w:val="22"/>
        </w:rPr>
        <w:t xml:space="preserve">Integrates with Dial 100 / 112 emergency call with location pre-shared via SMS</w:t>
      </w:r>
    </w:p>
    <w:p>
      <w:pPr>
        <w:pStyle w:val="ListParagraph"/>
        <w:numPr>
          <w:ilvl w:val="3"/>
          <w:numId w:val="2"/>
        </w:numPr>
        <w:spacing w:after="60" w:before="60"/>
      </w:pPr>
      <w:r>
        <w:rPr>
          <w:rFonts w:ascii="Arial" w:cs="Arial" w:eastAsia="Arial" w:hAnsi="Arial"/>
          <w:color w:val="2C3E50"/>
          <w:sz w:val="22"/>
          <w:szCs w:val="22"/>
        </w:rPr>
        <w:t xml:space="preserve">In Phase 2: Integration with Kavach API (if available) for direct police dashboard alerts</w:t>
      </w:r>
    </w:p>
    <w:p>
      <w:pPr>
        <w:pStyle w:val="ListParagraph"/>
        <w:numPr>
          <w:ilvl w:val="4"/>
          <w:numId w:val="2"/>
        </w:numPr>
        <w:spacing w:after="60" w:before="60"/>
      </w:pPr>
      <w:r>
        <w:rPr>
          <w:rFonts w:ascii="Arial" w:cs="Arial" w:eastAsia="Arial" w:hAnsi="Arial"/>
          <w:color w:val="2C3E50"/>
          <w:sz w:val="22"/>
          <w:szCs w:val="22"/>
        </w:rPr>
        <w:t xml:space="preserve">Incident report PDF auto-generated in Supabase for legal documentation</w:t>
      </w:r>
    </w:p>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4. AI / ML Feature Specifications</w:t>
      </w:r>
    </w:p>
    <w:p>
      <w:pPr>
        <w:spacing w:after="100" w:before="80"/>
      </w:pPr>
      <w:r>
        <w:rPr>
          <w:rFonts w:ascii="Arial" w:cs="Arial" w:eastAsia="Arial" w:hAnsi="Arial"/>
          <w:color w:val="2C3E50"/>
          <w:sz w:val="22"/>
          <w:szCs w:val="22"/>
        </w:rPr>
        <w:t xml:space="preserve">All AI/ML features use free, open-source models or free-tier APIs. No paid subscriptions required.</w:t>
      </w:r>
    </w:p>
    <w:p>
      <w:pPr>
        <w:spacing w:after="0" w:before="80"/>
      </w:pPr>
    </w:p>
    <w:p>
      <w:pPr>
        <w:pStyle w:val="Heading2"/>
        <w:spacing w:after="100" w:before="280"/>
      </w:pPr>
      <w:r>
        <w:rPr>
          <w:rFonts w:ascii="Arial" w:cs="Arial" w:eastAsia="Arial" w:hAnsi="Arial"/>
          <w:b/>
          <w:bCs/>
          <w:color w:val="922B21"/>
          <w:sz w:val="28"/>
          <w:szCs w:val="28"/>
        </w:rPr>
        <w:t xml:space="preserve">4.1 Threat Zone Heatmap (Unsupervised ML)</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Clusters historical SOS locations to identify high-risk zones in the city and warns users proactively when entering those areas.</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Algorithm: DBSCAN (Density-Based Spatial Clustering) — better than K-Means for geographic data as it handles irregular clusters</w:t>
      </w:r>
    </w:p>
    <w:p>
      <w:pPr>
        <w:pStyle w:val="ListParagraph"/>
        <w:numPr>
          <w:ilvl w:val="1"/>
          <w:numId w:val="2"/>
        </w:numPr>
        <w:spacing w:after="60" w:before="60"/>
      </w:pPr>
      <w:r>
        <w:rPr>
          <w:rFonts w:ascii="Arial" w:cs="Arial" w:eastAsia="Arial" w:hAnsi="Arial"/>
          <w:color w:val="2C3E50"/>
          <w:sz w:val="22"/>
          <w:szCs w:val="22"/>
        </w:rPr>
        <w:t xml:space="preserve">Library: scikit-learn (free, open-source) in Python FastAPI microservice</w:t>
      </w:r>
    </w:p>
    <w:p>
      <w:pPr>
        <w:pStyle w:val="ListParagraph"/>
        <w:numPr>
          <w:ilvl w:val="2"/>
          <w:numId w:val="2"/>
        </w:numPr>
        <w:spacing w:after="60" w:before="60"/>
      </w:pPr>
      <w:r>
        <w:rPr>
          <w:rFonts w:ascii="Arial" w:cs="Arial" w:eastAsia="Arial" w:hAnsi="Arial"/>
          <w:color w:val="2C3E50"/>
          <w:sz w:val="22"/>
          <w:szCs w:val="22"/>
        </w:rPr>
        <w:t xml:space="preserve">Data: Anonymized SOS event coordinates stored in Supabase</w:t>
      </w:r>
    </w:p>
    <w:p>
      <w:pPr>
        <w:pStyle w:val="ListParagraph"/>
        <w:numPr>
          <w:ilvl w:val="3"/>
          <w:numId w:val="2"/>
        </w:numPr>
        <w:spacing w:after="60" w:before="60"/>
      </w:pPr>
      <w:r>
        <w:rPr>
          <w:rFonts w:ascii="Arial" w:cs="Arial" w:eastAsia="Arial" w:hAnsi="Arial"/>
          <w:color w:val="2C3E50"/>
          <w:sz w:val="22"/>
          <w:szCs w:val="22"/>
        </w:rPr>
        <w:t xml:space="preserve">Output: GeoJSON polygon overlays rendered on OpenStreetMap in the app</w:t>
      </w:r>
    </w:p>
    <w:p>
      <w:pPr>
        <w:pStyle w:val="ListParagraph"/>
        <w:numPr>
          <w:ilvl w:val="4"/>
          <w:numId w:val="2"/>
        </w:numPr>
        <w:spacing w:after="60" w:before="60"/>
      </w:pPr>
      <w:r>
        <w:rPr>
          <w:rFonts w:ascii="Arial" w:cs="Arial" w:eastAsia="Arial" w:hAnsi="Arial"/>
          <w:color w:val="2C3E50"/>
          <w:sz w:val="22"/>
          <w:szCs w:val="22"/>
        </w:rPr>
        <w:t xml:space="preserve">Trigger: Runs nightly via Supabase cron job (pg_cron extension — free)</w:t>
      </w:r>
    </w:p>
    <w:p>
      <w:pPr>
        <w:pStyle w:val="ListParagraph"/>
        <w:numPr>
          <w:ilvl w:val="5"/>
          <w:numId w:val="2"/>
        </w:numPr>
        <w:spacing w:after="60" w:before="60"/>
      </w:pPr>
      <w:r>
        <w:rPr>
          <w:rFonts w:ascii="Arial" w:cs="Arial" w:eastAsia="Arial" w:hAnsi="Arial"/>
          <w:color w:val="2C3E50"/>
          <w:sz w:val="22"/>
          <w:szCs w:val="22"/>
        </w:rPr>
        <w:t xml:space="preserve">User-facing: Red/orange/yellow zone overlay on map + push notification if user enters red zone</w:t>
      </w:r>
    </w:p>
    <w:p>
      <w:pPr>
        <w:pStyle w:val="Heading3"/>
        <w:spacing w:after="80" w:before="200"/>
      </w:pPr>
      <w:r>
        <w:rPr>
          <w:rFonts w:ascii="Arial" w:cs="Arial" w:eastAsia="Arial" w:hAnsi="Arial"/>
          <w:b/>
          <w:bCs/>
          <w:color w:val="2C3E50"/>
          <w:sz w:val="24"/>
          <w:szCs w:val="24"/>
        </w:rPr>
        <w:t xml:space="preserve">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scikit-learn</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 Python ML library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pg_cron</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scheduled jobs in Supabase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map tiles — no API key needed</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PostGIS (Supabase)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geospatial extension on Supabase PostgreSQL</w:t>
            </w:r>
          </w:p>
        </w:tc>
      </w:tr>
    </w:tbl>
    <w:p>
      <w:pPr>
        <w:spacing w:after="0" w:before="100"/>
      </w:pPr>
    </w:p>
    <w:p>
      <w:pPr>
        <w:pStyle w:val="Heading2"/>
        <w:spacing w:after="100" w:before="280"/>
      </w:pPr>
      <w:r>
        <w:rPr>
          <w:rFonts w:ascii="Arial" w:cs="Arial" w:eastAsia="Arial" w:hAnsi="Arial"/>
          <w:b/>
          <w:bCs/>
          <w:color w:val="922B21"/>
          <w:sz w:val="28"/>
          <w:szCs w:val="28"/>
        </w:rPr>
        <w:t xml:space="preserve">4.2 Voice Distress Detection (Audio ML)</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Analyzes microphone input in the background to detect screams, distress speech patterns, or panic in the user's voice and auto-triggers SOS without button press.</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Base Model: Google YAMNet (pretrained audio classifier) — free on TensorFlow Hub</w:t>
      </w:r>
    </w:p>
    <w:p>
      <w:pPr>
        <w:pStyle w:val="ListParagraph"/>
        <w:numPr>
          <w:ilvl w:val="1"/>
          <w:numId w:val="2"/>
        </w:numPr>
        <w:spacing w:after="60" w:before="60"/>
      </w:pPr>
      <w:r>
        <w:rPr>
          <w:rFonts w:ascii="Arial" w:cs="Arial" w:eastAsia="Arial" w:hAnsi="Arial"/>
          <w:color w:val="2C3E50"/>
          <w:sz w:val="22"/>
          <w:szCs w:val="22"/>
        </w:rPr>
        <w:t xml:space="preserve">Fine-tuning: Train on distress audio dataset using TensorFlow/Keras on free Google Colab</w:t>
      </w:r>
    </w:p>
    <w:p>
      <w:pPr>
        <w:pStyle w:val="ListParagraph"/>
        <w:numPr>
          <w:ilvl w:val="2"/>
          <w:numId w:val="2"/>
        </w:numPr>
        <w:spacing w:after="60" w:before="60"/>
      </w:pPr>
      <w:r>
        <w:rPr>
          <w:rFonts w:ascii="Arial" w:cs="Arial" w:eastAsia="Arial" w:hAnsi="Arial"/>
          <w:color w:val="2C3E50"/>
          <w:sz w:val="22"/>
          <w:szCs w:val="22"/>
        </w:rPr>
        <w:t xml:space="preserve">Deployment: TensorFlow Lite (.tflite) model runs entirely on-device — no internet required</w:t>
      </w:r>
    </w:p>
    <w:p>
      <w:pPr>
        <w:pStyle w:val="ListParagraph"/>
        <w:numPr>
          <w:ilvl w:val="3"/>
          <w:numId w:val="2"/>
        </w:numPr>
        <w:spacing w:after="60" w:before="60"/>
      </w:pPr>
      <w:r>
        <w:rPr>
          <w:rFonts w:ascii="Arial" w:cs="Arial" w:eastAsia="Arial" w:hAnsi="Arial"/>
          <w:color w:val="2C3E50"/>
          <w:sz w:val="22"/>
          <w:szCs w:val="22"/>
        </w:rPr>
        <w:t xml:space="preserve">Detection: Analyzes 1-second audio chunks, triggers if distress confidence &gt; 85% for 3 consecutive chunks</w:t>
      </w:r>
    </w:p>
    <w:p>
      <w:pPr>
        <w:pStyle w:val="ListParagraph"/>
        <w:numPr>
          <w:ilvl w:val="4"/>
          <w:numId w:val="2"/>
        </w:numPr>
        <w:spacing w:after="60" w:before="60"/>
      </w:pPr>
      <w:r>
        <w:rPr>
          <w:rFonts w:ascii="Arial" w:cs="Arial" w:eastAsia="Arial" w:hAnsi="Arial"/>
          <w:color w:val="2C3E50"/>
          <w:sz w:val="22"/>
          <w:szCs w:val="22"/>
        </w:rPr>
        <w:t xml:space="preserve">Privacy: Audio never leaves device during detection — only the final SOS alert is sent</w:t>
      </w:r>
    </w:p>
    <w:p>
      <w:pPr>
        <w:pStyle w:val="Heading3"/>
        <w:spacing w:after="80" w:before="200"/>
      </w:pPr>
      <w:r>
        <w:rPr>
          <w:rFonts w:ascii="Arial" w:cs="Arial" w:eastAsia="Arial" w:hAnsi="Arial"/>
          <w:b/>
          <w:bCs/>
          <w:color w:val="2C3E50"/>
          <w:sz w:val="24"/>
          <w:szCs w:val="24"/>
        </w:rPr>
        <w:t xml:space="preserve">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YAMNet</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pretrained model on TensorFlow Hub</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 Lite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on-device ML inference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Colab</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GPU for model fine-tuning</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AudioSet (Google)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audio dataset for training</w:t>
            </w:r>
          </w:p>
        </w:tc>
      </w:tr>
    </w:tbl>
    <w:p>
      <w:pPr>
        <w:spacing w:after="0" w:before="100"/>
      </w:pPr>
    </w:p>
    <w:p>
      <w:pPr>
        <w:pStyle w:val="Heading2"/>
        <w:spacing w:after="100" w:before="280"/>
      </w:pPr>
      <w:r>
        <w:rPr>
          <w:rFonts w:ascii="Arial" w:cs="Arial" w:eastAsia="Arial" w:hAnsi="Arial"/>
          <w:b/>
          <w:bCs/>
          <w:color w:val="922B21"/>
          <w:sz w:val="28"/>
          <w:szCs w:val="28"/>
        </w:rPr>
        <w:t xml:space="preserve">4.3 Anomaly Detection via Accelerometer (On-Device ML)</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Monitors phone sensor data using accelerometer and gyroscope to detect sudden falls, struggles, or abnormal movement patterns that suggest the user is in physical danger.</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Model: LSTM (Long Short-Term Memory) neural network trained on sensor time-series data</w:t>
      </w:r>
    </w:p>
    <w:p>
      <w:pPr>
        <w:pStyle w:val="ListParagraph"/>
        <w:numPr>
          <w:ilvl w:val="1"/>
          <w:numId w:val="2"/>
        </w:numPr>
        <w:spacing w:after="60" w:before="60"/>
      </w:pPr>
      <w:r>
        <w:rPr>
          <w:rFonts w:ascii="Arial" w:cs="Arial" w:eastAsia="Arial" w:hAnsi="Arial"/>
          <w:color w:val="2C3E50"/>
          <w:sz w:val="22"/>
          <w:szCs w:val="22"/>
        </w:rPr>
        <w:t xml:space="preserve">Features: Acceleration magnitude, jerk (rate of acceleration change), gyroscope rotation rates</w:t>
      </w:r>
    </w:p>
    <w:p>
      <w:pPr>
        <w:pStyle w:val="ListParagraph"/>
        <w:numPr>
          <w:ilvl w:val="2"/>
          <w:numId w:val="2"/>
        </w:numPr>
        <w:spacing w:after="60" w:before="60"/>
      </w:pPr>
      <w:r>
        <w:rPr>
          <w:rFonts w:ascii="Arial" w:cs="Arial" w:eastAsia="Arial" w:hAnsi="Arial"/>
          <w:color w:val="2C3E50"/>
          <w:sz w:val="22"/>
          <w:szCs w:val="22"/>
        </w:rPr>
        <w:t xml:space="preserve">Training: Free dataset — WISDM Activity Recognition Dataset + SisFall fall detection dataset</w:t>
      </w:r>
    </w:p>
    <w:p>
      <w:pPr>
        <w:pStyle w:val="ListParagraph"/>
        <w:numPr>
          <w:ilvl w:val="3"/>
          <w:numId w:val="2"/>
        </w:numPr>
        <w:spacing w:after="60" w:before="60"/>
      </w:pPr>
      <w:r>
        <w:rPr>
          <w:rFonts w:ascii="Arial" w:cs="Arial" w:eastAsia="Arial" w:hAnsi="Arial"/>
          <w:color w:val="2C3E50"/>
          <w:sz w:val="22"/>
          <w:szCs w:val="22"/>
        </w:rPr>
        <w:t xml:space="preserve">Deployment: TensorFlow Lite on-device, &lt;5MB model size</w:t>
      </w:r>
    </w:p>
    <w:p>
      <w:pPr>
        <w:pStyle w:val="ListParagraph"/>
        <w:numPr>
          <w:ilvl w:val="4"/>
          <w:numId w:val="2"/>
        </w:numPr>
        <w:spacing w:after="60" w:before="60"/>
      </w:pPr>
      <w:r>
        <w:rPr>
          <w:rFonts w:ascii="Arial" w:cs="Arial" w:eastAsia="Arial" w:hAnsi="Arial"/>
          <w:color w:val="2C3E50"/>
          <w:sz w:val="22"/>
          <w:szCs w:val="22"/>
        </w:rPr>
        <w:t xml:space="preserve">Trigger conditions: Detected fall with no user interaction for 30 seconds, or struggle pattern with SOS confirmation prompt</w:t>
      </w:r>
    </w:p>
    <w:p>
      <w:pPr>
        <w:pStyle w:val="Heading3"/>
        <w:spacing w:after="80" w:before="200"/>
      </w:pPr>
      <w:r>
        <w:rPr>
          <w:rFonts w:ascii="Arial" w:cs="Arial" w:eastAsia="Arial" w:hAnsi="Arial"/>
          <w:b/>
          <w:bCs/>
          <w:color w:val="2C3E50"/>
          <w:sz w:val="24"/>
          <w:szCs w:val="24"/>
        </w:rPr>
        <w:t xml:space="preserve">Trigger Flow</w:t>
      </w:r>
    </w:p>
    <w:p>
      <w:pPr>
        <w:pStyle w:val="ListParagraph"/>
        <w:numPr>
          <w:ilvl w:val="0"/>
          <w:numId w:val="3"/>
        </w:numPr>
        <w:spacing w:after="60" w:before="60"/>
      </w:pPr>
      <w:r>
        <w:rPr>
          <w:rFonts w:ascii="Arial" w:cs="Arial" w:eastAsia="Arial" w:hAnsi="Arial"/>
          <w:color w:val="2C3E50"/>
          <w:sz w:val="22"/>
          <w:szCs w:val="22"/>
        </w:rPr>
        <w:t xml:space="preserve">Sensor anomaly detected</w:t>
      </w:r>
    </w:p>
    <w:p>
      <w:pPr>
        <w:pStyle w:val="ListParagraph"/>
        <w:numPr>
          <w:ilvl w:val="1"/>
          <w:numId w:val="3"/>
        </w:numPr>
        <w:spacing w:after="60" w:before="60"/>
      </w:pPr>
      <w:r>
        <w:rPr>
          <w:rFonts w:ascii="Arial" w:cs="Arial" w:eastAsia="Arial" w:hAnsi="Arial"/>
          <w:color w:val="2C3E50"/>
          <w:sz w:val="22"/>
          <w:szCs w:val="22"/>
        </w:rPr>
        <w:t xml:space="preserve">App vibrates and shows: 'Are you okay? Tap YES to cancel SOS' — 10-second window</w:t>
      </w:r>
    </w:p>
    <w:p>
      <w:pPr>
        <w:pStyle w:val="ListParagraph"/>
        <w:numPr>
          <w:ilvl w:val="2"/>
          <w:numId w:val="3"/>
        </w:numPr>
        <w:spacing w:after="60" w:before="60"/>
      </w:pPr>
      <w:r>
        <w:rPr>
          <w:rFonts w:ascii="Arial" w:cs="Arial" w:eastAsia="Arial" w:hAnsi="Arial"/>
          <w:color w:val="2C3E50"/>
          <w:sz w:val="22"/>
          <w:szCs w:val="22"/>
        </w:rPr>
        <w:t xml:space="preserve">No response → auto SOS fires</w:t>
      </w:r>
    </w:p>
    <w:p>
      <w:pPr>
        <w:pStyle w:val="ListParagraph"/>
        <w:numPr>
          <w:ilvl w:val="3"/>
          <w:numId w:val="3"/>
        </w:numPr>
        <w:spacing w:after="60" w:before="60"/>
      </w:pPr>
      <w:r>
        <w:rPr>
          <w:rFonts w:ascii="Arial" w:cs="Arial" w:eastAsia="Arial" w:hAnsi="Arial"/>
          <w:color w:val="2C3E50"/>
          <w:sz w:val="22"/>
          <w:szCs w:val="22"/>
        </w:rPr>
        <w:t xml:space="preserve">User taps YES → logs false alarm, no penalty</w:t>
      </w:r>
    </w:p>
    <w:p>
      <w:pPr>
        <w:spacing w:after="0" w:before="100"/>
      </w:pPr>
    </w:p>
    <w:p>
      <w:pPr>
        <w:pStyle w:val="Heading2"/>
        <w:spacing w:after="100" w:before="280"/>
      </w:pPr>
      <w:r>
        <w:rPr>
          <w:rFonts w:ascii="Arial" w:cs="Arial" w:eastAsia="Arial" w:hAnsi="Arial"/>
          <w:b/>
          <w:bCs/>
          <w:color w:val="922B21"/>
          <w:sz w:val="28"/>
          <w:szCs w:val="28"/>
        </w:rPr>
        <w:t xml:space="preserve">4.4 Volunteer Trust Scoring (Supervised ML)</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Assigns a dynamic trust score to each volunteer based on their behavior history, enabling the app to show the most trustworthy volunteers to victims first.</w:t>
      </w:r>
    </w:p>
    <w:p>
      <w:pPr>
        <w:pStyle w:val="Heading3"/>
        <w:spacing w:after="80" w:before="200"/>
      </w:pPr>
      <w:r>
        <w:rPr>
          <w:rFonts w:ascii="Arial" w:cs="Arial" w:eastAsia="Arial" w:hAnsi="Arial"/>
          <w:b/>
          <w:bCs/>
          <w:color w:val="2C3E50"/>
          <w:sz w:val="24"/>
          <w:szCs w:val="24"/>
        </w:rPr>
        <w:t xml:space="preserve">Features Used in Model</w:t>
      </w:r>
    </w:p>
    <w:p>
      <w:pPr>
        <w:pStyle w:val="ListParagraph"/>
        <w:numPr>
          <w:ilvl w:val="0"/>
          <w:numId w:val="2"/>
        </w:numPr>
        <w:spacing w:after="60" w:before="60"/>
      </w:pPr>
      <w:r>
        <w:rPr>
          <w:rFonts w:ascii="Arial" w:cs="Arial" w:eastAsia="Arial" w:hAnsi="Arial"/>
          <w:color w:val="2C3E50"/>
          <w:sz w:val="22"/>
          <w:szCs w:val="22"/>
        </w:rPr>
        <w:t xml:space="preserve">Response acceptance rate</w:t>
      </w:r>
    </w:p>
    <w:p>
      <w:pPr>
        <w:pStyle w:val="ListParagraph"/>
        <w:numPr>
          <w:ilvl w:val="1"/>
          <w:numId w:val="2"/>
        </w:numPr>
        <w:spacing w:after="60" w:before="60"/>
      </w:pPr>
      <w:r>
        <w:rPr>
          <w:rFonts w:ascii="Arial" w:cs="Arial" w:eastAsia="Arial" w:hAnsi="Arial"/>
          <w:color w:val="2C3E50"/>
          <w:sz w:val="22"/>
          <w:szCs w:val="22"/>
        </w:rPr>
        <w:t xml:space="preserve">Average response time</w:t>
      </w:r>
    </w:p>
    <w:p>
      <w:pPr>
        <w:pStyle w:val="ListParagraph"/>
        <w:numPr>
          <w:ilvl w:val="2"/>
          <w:numId w:val="2"/>
        </w:numPr>
        <w:spacing w:after="60" w:before="60"/>
      </w:pPr>
      <w:r>
        <w:rPr>
          <w:rFonts w:ascii="Arial" w:cs="Arial" w:eastAsia="Arial" w:hAnsi="Arial"/>
          <w:color w:val="2C3E50"/>
          <w:sz w:val="22"/>
          <w:szCs w:val="22"/>
        </w:rPr>
        <w:t xml:space="preserve">Victim satisfaction rating (post-assist rating 1–5)</w:t>
      </w:r>
    </w:p>
    <w:p>
      <w:pPr>
        <w:pStyle w:val="ListParagraph"/>
        <w:numPr>
          <w:ilvl w:val="3"/>
          <w:numId w:val="2"/>
        </w:numPr>
        <w:spacing w:after="60" w:before="60"/>
      </w:pPr>
      <w:r>
        <w:rPr>
          <w:rFonts w:ascii="Arial" w:cs="Arial" w:eastAsia="Arial" w:hAnsi="Arial"/>
          <w:color w:val="2C3E50"/>
          <w:sz w:val="22"/>
          <w:szCs w:val="22"/>
        </w:rPr>
        <w:t xml:space="preserve">Verification tier</w:t>
      </w:r>
    </w:p>
    <w:p>
      <w:pPr>
        <w:pStyle w:val="ListParagraph"/>
        <w:numPr>
          <w:ilvl w:val="4"/>
          <w:numId w:val="2"/>
        </w:numPr>
        <w:spacing w:after="60" w:before="60"/>
      </w:pPr>
      <w:r>
        <w:rPr>
          <w:rFonts w:ascii="Arial" w:cs="Arial" w:eastAsia="Arial" w:hAnsi="Arial"/>
          <w:color w:val="2C3E50"/>
          <w:sz w:val="22"/>
          <w:szCs w:val="22"/>
        </w:rPr>
        <w:t xml:space="preserve">Account age and activity frequency</w:t>
      </w:r>
    </w:p>
    <w:p>
      <w:pPr>
        <w:pStyle w:val="ListParagraph"/>
        <w:numPr>
          <w:ilvl w:val="5"/>
          <w:numId w:val="2"/>
        </w:numPr>
        <w:spacing w:after="60" w:before="60"/>
      </w:pPr>
      <w:r>
        <w:rPr>
          <w:rFonts w:ascii="Arial" w:cs="Arial" w:eastAsia="Arial" w:hAnsi="Arial"/>
          <w:color w:val="2C3E50"/>
          <w:sz w:val="22"/>
          <w:szCs w:val="22"/>
        </w:rPr>
        <w:t xml:space="preserve">Number of flagged/reported incidents</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Algorithm: Gradient Boosted Trees (XGBoost — free, open-source)</w:t>
      </w:r>
    </w:p>
    <w:p>
      <w:pPr>
        <w:pStyle w:val="ListParagraph"/>
        <w:numPr>
          <w:ilvl w:val="1"/>
          <w:numId w:val="2"/>
        </w:numPr>
        <w:spacing w:after="60" w:before="60"/>
      </w:pPr>
      <w:r>
        <w:rPr>
          <w:rFonts w:ascii="Arial" w:cs="Arial" w:eastAsia="Arial" w:hAnsi="Arial"/>
          <w:color w:val="2C3E50"/>
          <w:sz w:val="22"/>
          <w:szCs w:val="22"/>
        </w:rPr>
        <w:t xml:space="preserve">Runs in Python FastAPI microservice on Supabase Edge Functions or free Render.com deployment</w:t>
      </w:r>
    </w:p>
    <w:p>
      <w:pPr>
        <w:pStyle w:val="ListParagraph"/>
        <w:numPr>
          <w:ilvl w:val="2"/>
          <w:numId w:val="2"/>
        </w:numPr>
        <w:spacing w:after="60" w:before="60"/>
      </w:pPr>
      <w:r>
        <w:rPr>
          <w:rFonts w:ascii="Arial" w:cs="Arial" w:eastAsia="Arial" w:hAnsi="Arial"/>
          <w:color w:val="2C3E50"/>
          <w:sz w:val="22"/>
          <w:szCs w:val="22"/>
        </w:rPr>
        <w:t xml:space="preserve">Model retrained weekly using Supabase cron job</w:t>
      </w:r>
    </w:p>
    <w:p>
      <w:pPr>
        <w:pStyle w:val="ListParagraph"/>
        <w:numPr>
          <w:ilvl w:val="3"/>
          <w:numId w:val="2"/>
        </w:numPr>
        <w:spacing w:after="60" w:before="60"/>
      </w:pPr>
      <w:r>
        <w:rPr>
          <w:rFonts w:ascii="Arial" w:cs="Arial" w:eastAsia="Arial" w:hAnsi="Arial"/>
          <w:color w:val="2C3E50"/>
          <w:sz w:val="22"/>
          <w:szCs w:val="22"/>
        </w:rPr>
        <w:t xml:space="preserve">Output: Trust score 0–100 stored in volunteers table, used for notification priority ranking</w:t>
      </w:r>
    </w:p>
    <w:p>
      <w:pPr>
        <w:spacing w:after="0" w:before="100"/>
      </w:pPr>
    </w:p>
    <w:p>
      <w:pPr>
        <w:pStyle w:val="Heading2"/>
        <w:spacing w:after="100" w:before="280"/>
      </w:pPr>
      <w:r>
        <w:rPr>
          <w:rFonts w:ascii="Arial" w:cs="Arial" w:eastAsia="Arial" w:hAnsi="Arial"/>
          <w:b/>
          <w:bCs/>
          <w:color w:val="922B21"/>
          <w:sz w:val="28"/>
          <w:szCs w:val="28"/>
        </w:rPr>
        <w:t xml:space="preserve">4.5 Safe Route Suggestion (Geospatial ML)</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Recommends the safest walking route between two points based on time of day, historical incident density, lighting data, and crowd density.</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Base routing: OSRM (Open Source Routing Machine) — completely free, self-hostable</w:t>
      </w:r>
    </w:p>
    <w:p>
      <w:pPr>
        <w:pStyle w:val="ListParagraph"/>
        <w:numPr>
          <w:ilvl w:val="1"/>
          <w:numId w:val="2"/>
        </w:numPr>
        <w:spacing w:after="60" w:before="60"/>
      </w:pPr>
      <w:r>
        <w:rPr>
          <w:rFonts w:ascii="Arial" w:cs="Arial" w:eastAsia="Arial" w:hAnsi="Arial"/>
          <w:color w:val="2C3E50"/>
          <w:sz w:val="22"/>
          <w:szCs w:val="22"/>
        </w:rPr>
        <w:t xml:space="preserve">Safety scoring: Weight routes by inverse of incident density from Threat Zone Heatmap (Feature 4.1)</w:t>
      </w:r>
    </w:p>
    <w:p>
      <w:pPr>
        <w:pStyle w:val="ListParagraph"/>
        <w:numPr>
          <w:ilvl w:val="2"/>
          <w:numId w:val="2"/>
        </w:numPr>
        <w:spacing w:after="60" w:before="60"/>
      </w:pPr>
      <w:r>
        <w:rPr>
          <w:rFonts w:ascii="Arial" w:cs="Arial" w:eastAsia="Arial" w:hAnsi="Arial"/>
          <w:color w:val="2C3E50"/>
          <w:sz w:val="22"/>
          <w:szCs w:val="22"/>
        </w:rPr>
        <w:t xml:space="preserve">Time-awareness: Routes scored differently for day vs night (incidents clustered by hour of day)</w:t>
      </w:r>
    </w:p>
    <w:p>
      <w:pPr>
        <w:pStyle w:val="ListParagraph"/>
        <w:numPr>
          <w:ilvl w:val="3"/>
          <w:numId w:val="2"/>
        </w:numPr>
        <w:spacing w:after="60" w:before="60"/>
      </w:pPr>
      <w:r>
        <w:rPr>
          <w:rFonts w:ascii="Arial" w:cs="Arial" w:eastAsia="Arial" w:hAnsi="Arial"/>
          <w:color w:val="2C3E50"/>
          <w:sz w:val="22"/>
          <w:szCs w:val="22"/>
        </w:rPr>
        <w:t xml:space="preserve">Output: Top 3 route options with safety scores displayed on OpenStreetMap</w:t>
      </w:r>
    </w:p>
    <w:p>
      <w:pPr>
        <w:pStyle w:val="Heading3"/>
        <w:spacing w:after="80" w:before="200"/>
      </w:pPr>
      <w:r>
        <w:rPr>
          <w:rFonts w:ascii="Arial" w:cs="Arial" w:eastAsia="Arial" w:hAnsi="Arial"/>
          <w:b/>
          <w:bCs/>
          <w:color w:val="2C3E50"/>
          <w:sz w:val="24"/>
          <w:szCs w:val="24"/>
        </w:rPr>
        <w:t xml:space="preserve">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OSRM</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 routing engine</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map and road network data</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PostGIS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geospatial queries in Supabase</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NetworkX (Python)</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graph analysis library</w:t>
            </w:r>
          </w:p>
        </w:tc>
      </w:tr>
    </w:tbl>
    <w:p>
      <w:pPr>
        <w:spacing w:after="0" w:before="100"/>
      </w:pPr>
    </w:p>
    <w:p>
      <w:pPr>
        <w:pStyle w:val="Heading2"/>
        <w:spacing w:after="100" w:before="280"/>
      </w:pPr>
      <w:r>
        <w:rPr>
          <w:rFonts w:ascii="Arial" w:cs="Arial" w:eastAsia="Arial" w:hAnsi="Arial"/>
          <w:b/>
          <w:bCs/>
          <w:color w:val="922B21"/>
          <w:sz w:val="28"/>
          <w:szCs w:val="28"/>
        </w:rPr>
        <w:t xml:space="preserve">4.6 Fake Call / AI Deterrence</w:t>
      </w:r>
    </w:p>
    <w:p>
      <w:pPr>
        <w:pStyle w:val="Heading3"/>
        <w:spacing w:after="80" w:before="200"/>
      </w:pPr>
      <w:r>
        <w:rPr>
          <w:rFonts w:ascii="Arial" w:cs="Arial" w:eastAsia="Arial" w:hAnsi="Arial"/>
          <w:b/>
          <w:bCs/>
          <w:color w:val="2C3E50"/>
          <w:sz w:val="24"/>
          <w:szCs w:val="24"/>
        </w:rPr>
        <w:t xml:space="preserve">What It Does</w:t>
      </w:r>
    </w:p>
    <w:p>
      <w:pPr>
        <w:spacing w:after="100" w:before="80"/>
      </w:pPr>
      <w:r>
        <w:rPr>
          <w:rFonts w:ascii="Arial" w:cs="Arial" w:eastAsia="Arial" w:hAnsi="Arial"/>
          <w:color w:val="2C3E50"/>
          <w:sz w:val="22"/>
          <w:szCs w:val="22"/>
        </w:rPr>
        <w:t xml:space="preserve">Generates a convincing fake incoming call that gives the user an excuse to walk away from an uncomfortable situation without triggering a full SOS.</w:t>
      </w:r>
    </w:p>
    <w:p>
      <w:pPr>
        <w:pStyle w:val="Heading3"/>
        <w:spacing w:after="80" w:before="200"/>
      </w:pPr>
      <w:r>
        <w:rPr>
          <w:rFonts w:ascii="Arial" w:cs="Arial" w:eastAsia="Arial" w:hAnsi="Arial"/>
          <w:b/>
          <w:bCs/>
          <w:color w:val="2C3E50"/>
          <w:sz w:val="24"/>
          <w:szCs w:val="24"/>
        </w:rPr>
        <w:t xml:space="preserve">Implementation</w:t>
      </w:r>
    </w:p>
    <w:p>
      <w:pPr>
        <w:pStyle w:val="ListParagraph"/>
        <w:numPr>
          <w:ilvl w:val="0"/>
          <w:numId w:val="2"/>
        </w:numPr>
        <w:spacing w:after="60" w:before="60"/>
      </w:pPr>
      <w:r>
        <w:rPr>
          <w:rFonts w:ascii="Arial" w:cs="Arial" w:eastAsia="Arial" w:hAnsi="Arial"/>
          <w:color w:val="2C3E50"/>
          <w:sz w:val="22"/>
          <w:szCs w:val="22"/>
        </w:rPr>
        <w:t xml:space="preserve">Fake caller name and photo are user-configurable (e.g., 'Mom', 'Boss')</w:t>
      </w:r>
    </w:p>
    <w:p>
      <w:pPr>
        <w:pStyle w:val="ListParagraph"/>
        <w:numPr>
          <w:ilvl w:val="1"/>
          <w:numId w:val="2"/>
        </w:numPr>
        <w:spacing w:after="60" w:before="60"/>
      </w:pPr>
      <w:r>
        <w:rPr>
          <w:rFonts w:ascii="Arial" w:cs="Arial" w:eastAsia="Arial" w:hAnsi="Arial"/>
          <w:color w:val="2C3E50"/>
          <w:sz w:val="22"/>
          <w:szCs w:val="22"/>
        </w:rPr>
        <w:t xml:space="preserve">Audio: Pre-recorded voice clips using gTTS (Google Text-to-Speech — free) or ElevenLabs free tier</w:t>
      </w:r>
    </w:p>
    <w:p>
      <w:pPr>
        <w:pStyle w:val="ListParagraph"/>
        <w:numPr>
          <w:ilvl w:val="2"/>
          <w:numId w:val="2"/>
        </w:numPr>
        <w:spacing w:after="60" w:before="60"/>
      </w:pPr>
      <w:r>
        <w:rPr>
          <w:rFonts w:ascii="Arial" w:cs="Arial" w:eastAsia="Arial" w:hAnsi="Arial"/>
          <w:color w:val="2C3E50"/>
          <w:sz w:val="22"/>
          <w:szCs w:val="22"/>
        </w:rPr>
        <w:t xml:space="preserve">Scheduling: User can set 'Call me in 2 minutes' for pre-planned deterrence</w:t>
      </w:r>
    </w:p>
    <w:p>
      <w:pPr>
        <w:pStyle w:val="ListParagraph"/>
        <w:numPr>
          <w:ilvl w:val="3"/>
          <w:numId w:val="2"/>
        </w:numPr>
        <w:spacing w:after="60" w:before="60"/>
      </w:pPr>
      <w:r>
        <w:rPr>
          <w:rFonts w:ascii="Arial" w:cs="Arial" w:eastAsia="Arial" w:hAnsi="Arial"/>
          <w:color w:val="2C3E50"/>
          <w:sz w:val="22"/>
          <w:szCs w:val="22"/>
        </w:rPr>
        <w:t xml:space="preserve">Looks identical to real phone call UI on Android/iOS</w:t>
      </w:r>
    </w:p>
    <w:p>
      <w:pPr>
        <w:pStyle w:val="ListParagraph"/>
        <w:numPr>
          <w:ilvl w:val="4"/>
          <w:numId w:val="2"/>
        </w:numPr>
        <w:spacing w:after="60" w:before="60"/>
      </w:pPr>
      <w:r>
        <w:rPr>
          <w:rFonts w:ascii="Arial" w:cs="Arial" w:eastAsia="Arial" w:hAnsi="Arial"/>
          <w:color w:val="2C3E50"/>
          <w:sz w:val="22"/>
          <w:szCs w:val="22"/>
        </w:rPr>
        <w:t xml:space="preserve">No AI API cost — voice is pre-generated and cached locally on device</w:t>
      </w:r>
    </w:p>
    <w:p>
      <w:pPr>
        <w:spacing w:after="0" w:before="100"/>
      </w:pPr>
    </w:p>
    <w:p>
      <w:pPr>
        <w:pStyle w:val="Heading2"/>
        <w:spacing w:after="100" w:before="280"/>
      </w:pPr>
      <w:r>
        <w:rPr>
          <w:rFonts w:ascii="Arial" w:cs="Arial" w:eastAsia="Arial" w:hAnsi="Arial"/>
          <w:b/>
          <w:bCs/>
          <w:color w:val="922B21"/>
          <w:sz w:val="28"/>
          <w:szCs w:val="28"/>
        </w:rPr>
        <w:t xml:space="preserve">4.7 AI/ML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Algorithm/Model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Where It Runs</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Tool</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 Zone Heatmap</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DBSCAN Clustering</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FastAPI on Render.com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scikit-learn + PostGIS</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Voice Distress Detection</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YAMNet + Fine-tune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(TFLite)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 Lite + Colab</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Anomaly Detection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LSTM (Sensor)</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(TFLite)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TFLite + WISDM dataset</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 Trust Score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FastAPI on Render.com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 + scikit-learn</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Safe Route Suggestion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Graph scoring + OSRM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FastAPI + OSRM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OSRM + NetworkX</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Fake Call</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TTS + cached audio</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gTTS / ElevenLabs free</w:t>
            </w:r>
          </w:p>
        </w:tc>
      </w:tr>
    </w:tbl>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5. Database Architecture (Supabase)</w:t>
      </w:r>
    </w:p>
    <w:p>
      <w:pPr>
        <w:spacing w:after="100" w:before="80"/>
      </w:pPr>
      <w:r>
        <w:rPr>
          <w:rFonts w:ascii="Arial" w:cs="Arial" w:eastAsia="Arial" w:hAnsi="Arial"/>
          <w:color w:val="2C3E50"/>
          <w:sz w:val="22"/>
          <w:szCs w:val="22"/>
        </w:rPr>
        <w:t xml:space="preserve">All data is stored in Supabase (PostgreSQL). Supabase free tier includes: 500MB database, 1GB file storage, 50,000 monthly active users, Realtime subscriptions, and Row Level Security.</w:t>
      </w:r>
    </w:p>
    <w:p>
      <w:pPr>
        <w:spacing w:after="0" w:before="80"/>
      </w:pPr>
    </w:p>
    <w:p>
      <w:pPr>
        <w:pStyle w:val="Heading2"/>
        <w:spacing w:after="100" w:before="280"/>
      </w:pPr>
      <w:r>
        <w:rPr>
          <w:rFonts w:ascii="Arial" w:cs="Arial" w:eastAsia="Arial" w:hAnsi="Arial"/>
          <w:b/>
          <w:bCs/>
          <w:color w:val="922B21"/>
          <w:sz w:val="28"/>
          <w:szCs w:val="28"/>
        </w:rPr>
        <w:t xml:space="preserve">5.1 Core Tables</w:t>
      </w:r>
    </w:p>
    <w:p>
      <w:pPr>
        <w:pStyle w:val="Heading3"/>
        <w:spacing w:after="80" w:before="200"/>
      </w:pPr>
      <w:r>
        <w:rPr>
          <w:rFonts w:ascii="Arial" w:cs="Arial" w:eastAsia="Arial" w:hAnsi="Arial"/>
          <w:b/>
          <w:bCs/>
          <w:color w:val="2C3E5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 (Supabase Auth)</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phone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unique — primary identifier in India</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gender</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'female' | 'male' | 'other'</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is_volunteer</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BOOLEAN — opted into volunteer network</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verification_tier</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INT — 0 to 3</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trust_score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 — 0.0 to 100.0 (ML-generated)</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INT — reward points balance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fcm_token</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Expo push notification token</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current_lat / current_lng</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 — last known location (updated every 60s when app open)</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created_at</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TIMESTAMPTZ</w:t>
            </w:r>
          </w:p>
        </w:tc>
      </w:tr>
    </w:tbl>
    <w:p>
      <w:pPr>
        <w:spacing w:after="0" w:before="80"/>
      </w:pPr>
    </w:p>
    <w:p>
      <w:pPr>
        <w:pStyle w:val="Heading3"/>
        <w:spacing w:after="80" w:before="200"/>
      </w:pPr>
      <w:r>
        <w:rPr>
          <w:rFonts w:ascii="Arial" w:cs="Arial" w:eastAsia="Arial" w:hAnsi="Arial"/>
          <w:b/>
          <w:bCs/>
          <w:color w:val="2C3E50"/>
          <w:sz w:val="24"/>
          <w:szCs w:val="24"/>
        </w:rPr>
        <w:t xml:space="preserve">sos_events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user_id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 users.id</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'active' | 'resolved' | 'false_alarm' | 'escalated'</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trigger_method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'button' | 'voice' | 'shake' | 'accelerometer'</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lat / lng</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 — SOS trigger location</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audio_url</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Supabase Storage URL</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photo_url</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Supabase Storage URL</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started_at / resolved_at</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TIMESTAMPTZ</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police_notified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BOOLEAN</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notes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post-incident notes</w:t>
            </w:r>
          </w:p>
        </w:tc>
      </w:tr>
    </w:tbl>
    <w:p>
      <w:pPr>
        <w:spacing w:after="0" w:before="80"/>
      </w:pPr>
    </w:p>
    <w:p>
      <w:pPr>
        <w:pStyle w:val="Heading3"/>
        <w:spacing w:after="80" w:before="200"/>
      </w:pPr>
      <w:r>
        <w:rPr>
          <w:rFonts w:ascii="Arial" w:cs="Arial" w:eastAsia="Arial" w:hAnsi="Arial"/>
          <w:b/>
          <w:bCs/>
          <w:color w:val="2C3E50"/>
          <w:sz w:val="24"/>
          <w:szCs w:val="24"/>
        </w:rPr>
        <w:t xml:space="preserve">volunteer_responses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sos_id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 sos_events.id</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volunteer_id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 users.id</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'notified' | 'accepted' | 'en_route' | 'arrived' | 'declined'</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response_time_seconds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victim_rating</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INT — 1 to 5 (post-assist)</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credits_awarded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created_at</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TIMESTAMPTZ</w:t>
            </w:r>
          </w:p>
        </w:tc>
      </w:tr>
    </w:tbl>
    <w:p>
      <w:pPr>
        <w:spacing w:after="0" w:before="80"/>
      </w:pPr>
    </w:p>
    <w:p>
      <w:pPr>
        <w:pStyle w:val="Heading3"/>
        <w:spacing w:after="80" w:before="200"/>
      </w:pPr>
      <w:r>
        <w:rPr>
          <w:rFonts w:ascii="Arial" w:cs="Arial" w:eastAsia="Arial" w:hAnsi="Arial"/>
          <w:b/>
          <w:bCs/>
          <w:color w:val="2C3E50"/>
          <w:sz w:val="24"/>
          <w:szCs w:val="24"/>
        </w:rPr>
        <w:t xml:space="preserve">location_stream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sos_id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 sos_events.id</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lat / lng</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accuracy_meters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FLOAT</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recorded_at</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TIMESTAMPTZ</w:t>
            </w:r>
          </w:p>
        </w:tc>
      </w:tr>
    </w:tbl>
    <w:p>
      <w:pPr>
        <w:spacing w:after="0" w:before="80"/>
      </w:pPr>
    </w:p>
    <w:p>
      <w:pPr>
        <w:pStyle w:val="Heading3"/>
        <w:spacing w:after="80" w:before="200"/>
      </w:pPr>
      <w:r>
        <w:rPr>
          <w:rFonts w:ascii="Arial" w:cs="Arial" w:eastAsia="Arial" w:hAnsi="Arial"/>
          <w:b/>
          <w:bCs/>
          <w:color w:val="2C3E50"/>
          <w:sz w:val="24"/>
          <w:szCs w:val="24"/>
        </w:rPr>
        <w:t xml:space="preserve">emergency_contacts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user_id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 users.id</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phone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relationship</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'mother' | 'father' | 'friend' | 'other'</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notify_on_sos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BOOLEAN</w:t>
            </w:r>
          </w:p>
        </w:tc>
      </w:tr>
    </w:tbl>
    <w:p>
      <w:pPr>
        <w:spacing w:after="0" w:before="80"/>
      </w:pPr>
    </w:p>
    <w:p>
      <w:pPr>
        <w:pStyle w:val="Heading3"/>
        <w:spacing w:after="80" w:before="200"/>
      </w:pPr>
      <w:r>
        <w:rPr>
          <w:rFonts w:ascii="Arial" w:cs="Arial" w:eastAsia="Arial" w:hAnsi="Arial"/>
          <w:b/>
          <w:bCs/>
          <w:color w:val="2C3E50"/>
          <w:sz w:val="24"/>
          <w:szCs w:val="24"/>
        </w:rPr>
        <w:t xml:space="preserve">threat_zones (ML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UUID primary key</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cluster_id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INT — DBSCAN cluster number</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geojson</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JSONB — polygon coordinates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risk_level</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 'low' | 'medium' | 'high' | 'critical'</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incident_count</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INT</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last_updated</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TIMESTAMPTZ</w:t>
            </w:r>
          </w:p>
        </w:tc>
      </w:tr>
    </w:tbl>
    <w:p>
      <w:pPr>
        <w:spacing w:after="0" w:before="80"/>
      </w:pPr>
    </w:p>
    <w:p>
      <w:pPr>
        <w:pStyle w:val="Heading2"/>
        <w:spacing w:after="100" w:before="280"/>
      </w:pPr>
      <w:r>
        <w:rPr>
          <w:rFonts w:ascii="Arial" w:cs="Arial" w:eastAsia="Arial" w:hAnsi="Arial"/>
          <w:b/>
          <w:bCs/>
          <w:color w:val="922B21"/>
          <w:sz w:val="28"/>
          <w:szCs w:val="28"/>
        </w:rPr>
        <w:t xml:space="preserve">5.2 Supabase Realtime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sos:{sos_id}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Location updates streamed to volunteers and emergency contacts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volunteers:city:{city}</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Broadcast new SOS alerts to nearby volunteers</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user:{user_id}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Personal notifications (volunteer accepted, help confirmed)</w:t>
            </w:r>
          </w:p>
        </w:tc>
      </w:tr>
    </w:tbl>
    <w:p>
      <w:pPr>
        <w:spacing w:after="0" w:before="80"/>
      </w:pPr>
    </w:p>
    <w:p>
      <w:pPr>
        <w:pStyle w:val="Heading2"/>
        <w:spacing w:after="100" w:before="280"/>
      </w:pPr>
      <w:r>
        <w:rPr>
          <w:rFonts w:ascii="Arial" w:cs="Arial" w:eastAsia="Arial" w:hAnsi="Arial"/>
          <w:b/>
          <w:bCs/>
          <w:color w:val="922B21"/>
          <w:sz w:val="28"/>
          <w:szCs w:val="28"/>
        </w:rPr>
        <w:t xml:space="preserve">5.3 Row Level Security (RLS) Policies</w:t>
      </w:r>
    </w:p>
    <w:p>
      <w:pPr>
        <w:pStyle w:val="ListParagraph"/>
        <w:numPr>
          <w:ilvl w:val="0"/>
          <w:numId w:val="2"/>
        </w:numPr>
        <w:spacing w:after="60" w:before="60"/>
      </w:pPr>
      <w:r>
        <w:rPr>
          <w:rFonts w:ascii="Arial" w:cs="Arial" w:eastAsia="Arial" w:hAnsi="Arial"/>
          <w:color w:val="2C3E50"/>
          <w:sz w:val="22"/>
          <w:szCs w:val="22"/>
        </w:rPr>
        <w:t xml:space="preserve">Users can only read/write their own data</w:t>
      </w:r>
    </w:p>
    <w:p>
      <w:pPr>
        <w:pStyle w:val="ListParagraph"/>
        <w:numPr>
          <w:ilvl w:val="1"/>
          <w:numId w:val="2"/>
        </w:numPr>
        <w:spacing w:after="60" w:before="60"/>
      </w:pPr>
      <w:r>
        <w:rPr>
          <w:rFonts w:ascii="Arial" w:cs="Arial" w:eastAsia="Arial" w:hAnsi="Arial"/>
          <w:color w:val="2C3E50"/>
          <w:sz w:val="22"/>
          <w:szCs w:val="22"/>
        </w:rPr>
        <w:t xml:space="preserve">SOS location stream is readable by: the victim, accepted volunteers, and emergency contacts only</w:t>
      </w:r>
    </w:p>
    <w:p>
      <w:pPr>
        <w:pStyle w:val="ListParagraph"/>
        <w:numPr>
          <w:ilvl w:val="2"/>
          <w:numId w:val="2"/>
        </w:numPr>
        <w:spacing w:after="60" w:before="60"/>
      </w:pPr>
      <w:r>
        <w:rPr>
          <w:rFonts w:ascii="Arial" w:cs="Arial" w:eastAsia="Arial" w:hAnsi="Arial"/>
          <w:color w:val="2C3E50"/>
          <w:sz w:val="22"/>
          <w:szCs w:val="22"/>
        </w:rPr>
        <w:t xml:space="preserve">Volunteer trust scores are readable by server only (not exposed to app)</w:t>
      </w:r>
    </w:p>
    <w:p>
      <w:pPr>
        <w:pStyle w:val="ListParagraph"/>
        <w:numPr>
          <w:ilvl w:val="3"/>
          <w:numId w:val="2"/>
        </w:numPr>
        <w:spacing w:after="60" w:before="60"/>
      </w:pPr>
      <w:r>
        <w:rPr>
          <w:rFonts w:ascii="Arial" w:cs="Arial" w:eastAsia="Arial" w:hAnsi="Arial"/>
          <w:color w:val="2C3E50"/>
          <w:sz w:val="22"/>
          <w:szCs w:val="22"/>
        </w:rPr>
        <w:t xml:space="preserve">Threat zone data is publicly readable (anonymized)</w:t>
      </w:r>
    </w:p>
    <w:p>
      <w:pPr>
        <w:pStyle w:val="ListParagraph"/>
        <w:numPr>
          <w:ilvl w:val="4"/>
          <w:numId w:val="2"/>
        </w:numPr>
        <w:spacing w:after="60" w:before="60"/>
      </w:pPr>
      <w:r>
        <w:rPr>
          <w:rFonts w:ascii="Arial" w:cs="Arial" w:eastAsia="Arial" w:hAnsi="Arial"/>
          <w:color w:val="2C3E50"/>
          <w:sz w:val="22"/>
          <w:szCs w:val="22"/>
        </w:rPr>
        <w:t xml:space="preserve">Admin role (Supabase Service Role Key) for ML microservices only</w:t>
      </w:r>
    </w:p>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6. Free APIs &amp; Tools Reference</w:t>
      </w:r>
    </w:p>
    <w:p>
      <w:pPr>
        <w:spacing w:after="100" w:before="80"/>
      </w:pPr>
      <w:r>
        <w:rPr>
          <w:rFonts w:ascii="Arial" w:cs="Arial" w:eastAsia="Arial" w:hAnsi="Arial"/>
          <w:color w:val="2C3E50"/>
          <w:sz w:val="22"/>
          <w:szCs w:val="22"/>
        </w:rPr>
        <w:t xml:space="preserve">SafeCircle is designed to be 100% free to run. Every tool listed below has a free tier that covers the needs of a college project and early-stage deployment.</w:t>
      </w:r>
    </w:p>
    <w:p>
      <w:pPr>
        <w:spacing w:after="0" w:before="80"/>
      </w:pPr>
    </w:p>
    <w:p>
      <w:pPr>
        <w:pStyle w:val="Heading2"/>
        <w:spacing w:after="100" w:before="280"/>
      </w:pPr>
      <w:r>
        <w:rPr>
          <w:rFonts w:ascii="Arial" w:cs="Arial" w:eastAsia="Arial" w:hAnsi="Arial"/>
          <w:b/>
          <w:bCs/>
          <w:color w:val="922B21"/>
          <w:sz w:val="28"/>
          <w:szCs w:val="28"/>
        </w:rPr>
        <w:t xml:space="preserve">6.1 Backend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Limit</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Signup Link</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 Auth, Storage, Realtime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500MB DB, 50K users/month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supabase.com</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Render.com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FastAPI microservice hosting</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750 hrs/month free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render.com</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Railway.app</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Alternative FastAPI hosting</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 free credit/month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railway.app</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Edge Functions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Serverless functions (Deno)</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500K invocations/month</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supabase.com</w:t>
            </w:r>
          </w:p>
        </w:tc>
      </w:tr>
    </w:tbl>
    <w:p>
      <w:pPr>
        <w:spacing w:after="0" w:before="80"/>
      </w:pPr>
    </w:p>
    <w:p>
      <w:pPr>
        <w:pStyle w:val="Heading2"/>
        <w:spacing w:after="100" w:before="280"/>
      </w:pPr>
      <w:r>
        <w:rPr>
          <w:rFonts w:ascii="Arial" w:cs="Arial" w:eastAsia="Arial" w:hAnsi="Arial"/>
          <w:b/>
          <w:bCs/>
          <w:color w:val="922B21"/>
          <w:sz w:val="28"/>
          <w:szCs w:val="28"/>
        </w:rPr>
        <w:t xml:space="preserve">6.2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Limit</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 Push Notifications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In-app push alerts to volunteers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Unlimited</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Requires Expo SDK</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Twilio (trial)</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SMS fallback for emergency contacts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SMS free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twilio.com — trial balance</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WhatsApp Business API (Meta)</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WhatsApp alerts to contacts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 msgs/month free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Needs Meta Business account</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EmailJS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fallback notifications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200 emails/month free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emailjs.com</w:t>
            </w:r>
          </w:p>
        </w:tc>
      </w:tr>
    </w:tbl>
    <w:p>
      <w:pPr>
        <w:spacing w:after="0" w:before="80"/>
      </w:pPr>
    </w:p>
    <w:p>
      <w:pPr>
        <w:pStyle w:val="Heading2"/>
        <w:spacing w:after="100" w:before="280"/>
      </w:pPr>
      <w:r>
        <w:rPr>
          <w:rFonts w:ascii="Arial" w:cs="Arial" w:eastAsia="Arial" w:hAnsi="Arial"/>
          <w:b/>
          <w:bCs/>
          <w:color w:val="922B21"/>
          <w:sz w:val="28"/>
          <w:szCs w:val="28"/>
        </w:rPr>
        <w:t xml:space="preserve">6.3 Maps &amp; Geolocation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Limit</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Map tiles and road data</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Unlimited (fair use)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No API key needed</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Nominatim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Reverse geocoding (coords → address)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1 req/second free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nominatim.openstreetmap.org</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OSRM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Routing / Safe route calculation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self-host or demo server</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router.project-osrm.org</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expo-location</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Device GPS access in React Native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(device API)</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Part of Expo SDK</w:t>
            </w:r>
          </w:p>
        </w:tc>
      </w:tr>
    </w:tbl>
    <w:p>
      <w:pPr>
        <w:spacing w:after="0" w:before="80"/>
      </w:pPr>
    </w:p>
    <w:p>
      <w:pPr>
        <w:pStyle w:val="Heading2"/>
        <w:spacing w:after="100" w:before="280"/>
      </w:pPr>
      <w:r>
        <w:rPr>
          <w:rFonts w:ascii="Arial" w:cs="Arial" w:eastAsia="Arial" w:hAnsi="Arial"/>
          <w:b/>
          <w:bCs/>
          <w:color w:val="922B21"/>
          <w:sz w:val="28"/>
          <w:szCs w:val="28"/>
        </w:rPr>
        <w:t xml:space="preserve">6.4 AI &amp;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Limit</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 Lite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ML inference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Completely free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tensorflow.org/lite</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YAMNet</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Pretrained audio classifier</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on TF Hub</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tfhub.dev</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scikit-learn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DBSCAN clustering</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pip install scikit-learn</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 trust scoring</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pip install xgboost</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Colab</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GPU for model training</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 available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colab.research.google.com</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gTTS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Text-to-speech for fake calls</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Python library</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pip install gtts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Hugging Face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Pretrained model hosting</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huggingface.co</w:t>
            </w:r>
          </w:p>
        </w:tc>
      </w:tr>
    </w:tbl>
    <w:p>
      <w:pPr>
        <w:spacing w:after="0" w:before="80"/>
      </w:pPr>
    </w:p>
    <w:p>
      <w:pPr>
        <w:pStyle w:val="Heading2"/>
        <w:spacing w:after="100" w:before="280"/>
      </w:pPr>
      <w:r>
        <w:rPr>
          <w:rFonts w:ascii="Arial" w:cs="Arial" w:eastAsia="Arial" w:hAnsi="Arial"/>
          <w:b/>
          <w:bCs/>
          <w:color w:val="922B21"/>
          <w:sz w:val="28"/>
          <w:szCs w:val="28"/>
        </w:rPr>
        <w:t xml:space="preserve">6.5 Verification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Limit</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Auth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Phone OTP authentication</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50K MAU free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Built into Supabase</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Aadhaar OTP (Sandbox)</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Identity verification in India</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sandbox available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uidai.gov.in sandbox</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Face-api.js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Selfie liveness check (on-device)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github.com/justadudewhohacks/face-api.js</w:t>
            </w:r>
          </w:p>
        </w:tc>
      </w:tr>
    </w:tbl>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7. Technical Architecture</w:t>
      </w:r>
    </w:p>
    <w:p>
      <w:pPr>
        <w:pStyle w:val="Heading2"/>
        <w:spacing w:after="100" w:before="280"/>
      </w:pPr>
      <w:r>
        <w:rPr>
          <w:rFonts w:ascii="Arial" w:cs="Arial" w:eastAsia="Arial" w:hAnsi="Arial"/>
          <w:b/>
          <w:bCs/>
          <w:color w:val="922B21"/>
          <w:sz w:val="28"/>
          <w:szCs w:val="28"/>
        </w:rPr>
        <w:t xml:space="preserve">7.1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Native (Expo) — Android + iOS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Auth (Phone OTP)</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PostgreSQL with PostGIS extension</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Realtime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Realtime (WebSockets)</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File Storage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Storage (audio, photos, PDFs)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ML Microservice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FastAPI deployed on Render.com (free tier)</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On-device ML</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 Lite (.tflite models bundled with app)</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Maps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react-native-maps with OpenStreetMap / Leaflet WebView</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Routing</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OSRM (Open Source Routing Machine)</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Notifications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 Push Notifications + Twilio SMS</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Cron Jobs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pg_cron (ML model re-scoring, heatmap update)</w:t>
            </w:r>
          </w:p>
        </w:tc>
      </w:tr>
    </w:tbl>
    <w:p>
      <w:pPr>
        <w:spacing w:after="0" w:before="80"/>
      </w:pPr>
    </w:p>
    <w:p>
      <w:pPr>
        <w:pStyle w:val="Heading2"/>
        <w:spacing w:after="100" w:before="280"/>
      </w:pPr>
      <w:r>
        <w:rPr>
          <w:rFonts w:ascii="Arial" w:cs="Arial" w:eastAsia="Arial" w:hAnsi="Arial"/>
          <w:b/>
          <w:bCs/>
          <w:color w:val="922B21"/>
          <w:sz w:val="28"/>
          <w:szCs w:val="28"/>
        </w:rPr>
        <w:t xml:space="preserve">7.2 SOS Event Data Flow</w:t>
      </w:r>
    </w:p>
    <w:p>
      <w:pPr>
        <w:pStyle w:val="ListParagraph"/>
        <w:numPr>
          <w:ilvl w:val="0"/>
          <w:numId w:val="3"/>
        </w:numPr>
        <w:spacing w:after="60" w:before="60"/>
      </w:pPr>
      <w:r>
        <w:rPr>
          <w:rFonts w:ascii="Arial" w:cs="Arial" w:eastAsia="Arial" w:hAnsi="Arial"/>
          <w:color w:val="2C3E50"/>
          <w:sz w:val="22"/>
          <w:szCs w:val="22"/>
        </w:rPr>
        <w:t xml:space="preserve">User triggers SOS → React Native app captures GPS, photo, audio</w:t>
      </w:r>
    </w:p>
    <w:p>
      <w:pPr>
        <w:pStyle w:val="ListParagraph"/>
        <w:numPr>
          <w:ilvl w:val="1"/>
          <w:numId w:val="3"/>
        </w:numPr>
        <w:spacing w:after="60" w:before="60"/>
      </w:pPr>
      <w:r>
        <w:rPr>
          <w:rFonts w:ascii="Arial" w:cs="Arial" w:eastAsia="Arial" w:hAnsi="Arial"/>
          <w:color w:val="2C3E50"/>
          <w:sz w:val="22"/>
          <w:szCs w:val="22"/>
        </w:rPr>
        <w:t xml:space="preserve">App writes SOS event to Supabase (sos_events table) — triggers DB webhook</w:t>
      </w:r>
    </w:p>
    <w:p>
      <w:pPr>
        <w:pStyle w:val="ListParagraph"/>
        <w:numPr>
          <w:ilvl w:val="2"/>
          <w:numId w:val="3"/>
        </w:numPr>
        <w:spacing w:after="60" w:before="60"/>
      </w:pPr>
      <w:r>
        <w:rPr>
          <w:rFonts w:ascii="Arial" w:cs="Arial" w:eastAsia="Arial" w:hAnsi="Arial"/>
          <w:color w:val="2C3E50"/>
          <w:sz w:val="22"/>
          <w:szCs w:val="22"/>
        </w:rPr>
        <w:t xml:space="preserve">Supabase Edge Function fires: queries nearby volunteers using PostGIS ST_DWithin()</w:t>
      </w:r>
    </w:p>
    <w:p>
      <w:pPr>
        <w:pStyle w:val="ListParagraph"/>
        <w:numPr>
          <w:ilvl w:val="3"/>
          <w:numId w:val="3"/>
        </w:numPr>
        <w:spacing w:after="60" w:before="60"/>
      </w:pPr>
      <w:r>
        <w:rPr>
          <w:rFonts w:ascii="Arial" w:cs="Arial" w:eastAsia="Arial" w:hAnsi="Arial"/>
          <w:color w:val="2C3E50"/>
          <w:sz w:val="22"/>
          <w:szCs w:val="22"/>
        </w:rPr>
        <w:t xml:space="preserve">Edge Function sends Expo push notifications to all nearby Tier 1+ volunteers</w:t>
      </w:r>
    </w:p>
    <w:p>
      <w:pPr>
        <w:pStyle w:val="ListParagraph"/>
        <w:numPr>
          <w:ilvl w:val="4"/>
          <w:numId w:val="3"/>
        </w:numPr>
        <w:spacing w:after="60" w:before="60"/>
      </w:pPr>
      <w:r>
        <w:rPr>
          <w:rFonts w:ascii="Arial" w:cs="Arial" w:eastAsia="Arial" w:hAnsi="Arial"/>
          <w:color w:val="2C3E50"/>
          <w:sz w:val="22"/>
          <w:szCs w:val="22"/>
        </w:rPr>
        <w:t xml:space="preserve">Supabase Realtime channel sos:{id} opens — broadcasts location every 5 seconds</w:t>
      </w:r>
    </w:p>
    <w:p>
      <w:pPr>
        <w:pStyle w:val="ListParagraph"/>
        <w:numPr>
          <w:ilvl w:val="5"/>
          <w:numId w:val="3"/>
        </w:numPr>
        <w:spacing w:after="60" w:before="60"/>
      </w:pPr>
      <w:r>
        <w:rPr>
          <w:rFonts w:ascii="Arial" w:cs="Arial" w:eastAsia="Arial" w:hAnsi="Arial"/>
          <w:color w:val="2C3E50"/>
          <w:sz w:val="22"/>
          <w:szCs w:val="22"/>
        </w:rPr>
        <w:t xml:space="preserve">Volunteer accepts → volunteer_responses row created → victim notified via Realtime</w:t>
      </w:r>
    </w:p>
    <w:p>
      <w:pPr>
        <w:pStyle w:val="ListParagraph"/>
        <w:numPr>
          <w:ilvl w:val="6"/>
          <w:numId w:val="3"/>
        </w:numPr>
        <w:spacing w:after="60" w:before="60"/>
      </w:pPr>
      <w:r>
        <w:rPr>
          <w:rFonts w:ascii="Arial" w:cs="Arial" w:eastAsia="Arial" w:hAnsi="Arial"/>
          <w:color w:val="2C3E50"/>
          <w:sz w:val="22"/>
          <w:szCs w:val="22"/>
        </w:rPr>
        <w:t xml:space="preserve">On resolution: audio/photo uploaded to Supabase Storage, incident PDF generated</w:t>
      </w:r>
    </w:p>
    <w:p>
      <w:pPr>
        <w:spacing w:after="0" w:before="80"/>
      </w:pPr>
    </w:p>
    <w:p>
      <w:pPr>
        <w:pStyle w:val="Heading2"/>
        <w:spacing w:after="100" w:before="280"/>
      </w:pPr>
      <w:r>
        <w:rPr>
          <w:rFonts w:ascii="Arial" w:cs="Arial" w:eastAsia="Arial" w:hAnsi="Arial"/>
          <w:b/>
          <w:bCs/>
          <w:color w:val="922B21"/>
          <w:sz w:val="28"/>
          <w:szCs w:val="28"/>
        </w:rPr>
        <w:t xml:space="preserve">7.3 ML Pipeline Architecture</w:t>
      </w:r>
    </w:p>
    <w:p>
      <w:pPr>
        <w:pStyle w:val="ListParagraph"/>
        <w:numPr>
          <w:ilvl w:val="0"/>
          <w:numId w:val="3"/>
        </w:numPr>
        <w:spacing w:after="60" w:before="60"/>
      </w:pPr>
      <w:r>
        <w:rPr>
          <w:rFonts w:ascii="Arial" w:cs="Arial" w:eastAsia="Arial" w:hAnsi="Arial"/>
          <w:color w:val="2C3E50"/>
          <w:sz w:val="22"/>
          <w:szCs w:val="22"/>
        </w:rPr>
        <w:t xml:space="preserve">Raw SOS events → anonymized and stored in Supabase</w:t>
      </w:r>
    </w:p>
    <w:p>
      <w:pPr>
        <w:pStyle w:val="ListParagraph"/>
        <w:numPr>
          <w:ilvl w:val="1"/>
          <w:numId w:val="3"/>
        </w:numPr>
        <w:spacing w:after="60" w:before="60"/>
      </w:pPr>
      <w:r>
        <w:rPr>
          <w:rFonts w:ascii="Arial" w:cs="Arial" w:eastAsia="Arial" w:hAnsi="Arial"/>
          <w:color w:val="2C3E50"/>
          <w:sz w:val="22"/>
          <w:szCs w:val="22"/>
        </w:rPr>
        <w:t xml:space="preserve">Nightly pg_cron job triggers FastAPI /retrain endpoint on Render.com</w:t>
      </w:r>
    </w:p>
    <w:p>
      <w:pPr>
        <w:pStyle w:val="ListParagraph"/>
        <w:numPr>
          <w:ilvl w:val="2"/>
          <w:numId w:val="3"/>
        </w:numPr>
        <w:spacing w:after="60" w:before="60"/>
      </w:pPr>
      <w:r>
        <w:rPr>
          <w:rFonts w:ascii="Arial" w:cs="Arial" w:eastAsia="Arial" w:hAnsi="Arial"/>
          <w:color w:val="2C3E50"/>
          <w:sz w:val="22"/>
          <w:szCs w:val="22"/>
        </w:rPr>
        <w:t xml:space="preserve">FastAPI pulls data from Supabase, runs DBSCAN + XGBoost retraining</w:t>
      </w:r>
    </w:p>
    <w:p>
      <w:pPr>
        <w:pStyle w:val="ListParagraph"/>
        <w:numPr>
          <w:ilvl w:val="3"/>
          <w:numId w:val="3"/>
        </w:numPr>
        <w:spacing w:after="60" w:before="60"/>
      </w:pPr>
      <w:r>
        <w:rPr>
          <w:rFonts w:ascii="Arial" w:cs="Arial" w:eastAsia="Arial" w:hAnsi="Arial"/>
          <w:color w:val="2C3E50"/>
          <w:sz w:val="22"/>
          <w:szCs w:val="22"/>
        </w:rPr>
        <w:t xml:space="preserve">Updated threat zones written back to threat_zones table as GeoJSON</w:t>
      </w:r>
    </w:p>
    <w:p>
      <w:pPr>
        <w:pStyle w:val="ListParagraph"/>
        <w:numPr>
          <w:ilvl w:val="4"/>
          <w:numId w:val="3"/>
        </w:numPr>
        <w:spacing w:after="60" w:before="60"/>
      </w:pPr>
      <w:r>
        <w:rPr>
          <w:rFonts w:ascii="Arial" w:cs="Arial" w:eastAsia="Arial" w:hAnsi="Arial"/>
          <w:color w:val="2C3E50"/>
          <w:sz w:val="22"/>
          <w:szCs w:val="22"/>
        </w:rPr>
        <w:t xml:space="preserve">Updated volunteer trust scores written back to users table</w:t>
      </w:r>
    </w:p>
    <w:p>
      <w:pPr>
        <w:pStyle w:val="ListParagraph"/>
        <w:numPr>
          <w:ilvl w:val="5"/>
          <w:numId w:val="3"/>
        </w:numPr>
        <w:spacing w:after="60" w:before="60"/>
      </w:pPr>
      <w:r>
        <w:rPr>
          <w:rFonts w:ascii="Arial" w:cs="Arial" w:eastAsia="Arial" w:hAnsi="Arial"/>
          <w:color w:val="2C3E50"/>
          <w:sz w:val="22"/>
          <w:szCs w:val="22"/>
        </w:rPr>
        <w:t xml:space="preserve">App fetches updated heatmap on next launch via Supabase REST API</w:t>
      </w:r>
    </w:p>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8. Development Roadmap</w:t>
      </w:r>
    </w:p>
    <w:p>
      <w:pPr>
        <w:pStyle w:val="Heading2"/>
        <w:spacing w:after="100" w:before="280"/>
      </w:pPr>
      <w:r>
        <w:rPr>
          <w:rFonts w:ascii="Arial" w:cs="Arial" w:eastAsia="Arial" w:hAnsi="Arial"/>
          <w:b/>
          <w:bCs/>
          <w:color w:val="922B21"/>
          <w:sz w:val="28"/>
          <w:szCs w:val="28"/>
        </w:rPr>
        <w:t xml:space="preserve">Phase 1 — Core MVP (Month 1–2)</w:t>
      </w:r>
    </w:p>
    <w:p>
      <w:pPr>
        <w:pStyle w:val="ListParagraph"/>
        <w:numPr>
          <w:ilvl w:val="0"/>
          <w:numId w:val="2"/>
        </w:numPr>
        <w:spacing w:after="60" w:before="60"/>
      </w:pPr>
      <w:r>
        <w:rPr>
          <w:rFonts w:ascii="Arial" w:cs="Arial" w:eastAsia="Arial" w:hAnsi="Arial"/>
          <w:color w:val="2C3E50"/>
          <w:sz w:val="22"/>
          <w:szCs w:val="22"/>
        </w:rPr>
        <w:t xml:space="preserve">Supabase setup: Auth, database schema, RLS policies</w:t>
      </w:r>
    </w:p>
    <w:p>
      <w:pPr>
        <w:pStyle w:val="ListParagraph"/>
        <w:numPr>
          <w:ilvl w:val="1"/>
          <w:numId w:val="2"/>
        </w:numPr>
        <w:spacing w:after="60" w:before="60"/>
      </w:pPr>
      <w:r>
        <w:rPr>
          <w:rFonts w:ascii="Arial" w:cs="Arial" w:eastAsia="Arial" w:hAnsi="Arial"/>
          <w:color w:val="2C3E50"/>
          <w:sz w:val="22"/>
          <w:szCs w:val="22"/>
        </w:rPr>
        <w:t xml:space="preserve">React Native (Expo) project setup with navigation</w:t>
      </w:r>
    </w:p>
    <w:p>
      <w:pPr>
        <w:pStyle w:val="ListParagraph"/>
        <w:numPr>
          <w:ilvl w:val="2"/>
          <w:numId w:val="2"/>
        </w:numPr>
        <w:spacing w:after="60" w:before="60"/>
      </w:pPr>
      <w:r>
        <w:rPr>
          <w:rFonts w:ascii="Arial" w:cs="Arial" w:eastAsia="Arial" w:hAnsi="Arial"/>
          <w:color w:val="2C3E50"/>
          <w:sz w:val="22"/>
          <w:szCs w:val="22"/>
        </w:rPr>
        <w:t xml:space="preserve">SOS button + 3-second countdown cancel window</w:t>
      </w:r>
    </w:p>
    <w:p>
      <w:pPr>
        <w:pStyle w:val="ListParagraph"/>
        <w:numPr>
          <w:ilvl w:val="3"/>
          <w:numId w:val="2"/>
        </w:numPr>
        <w:spacing w:after="60" w:before="60"/>
      </w:pPr>
      <w:r>
        <w:rPr>
          <w:rFonts w:ascii="Arial" w:cs="Arial" w:eastAsia="Arial" w:hAnsi="Arial"/>
          <w:color w:val="2C3E50"/>
          <w:sz w:val="22"/>
          <w:szCs w:val="22"/>
        </w:rPr>
        <w:t xml:space="preserve">GPS capture + live location sharing via Supabase Realtime</w:t>
      </w:r>
    </w:p>
    <w:p>
      <w:pPr>
        <w:pStyle w:val="ListParagraph"/>
        <w:numPr>
          <w:ilvl w:val="4"/>
          <w:numId w:val="2"/>
        </w:numPr>
        <w:spacing w:after="60" w:before="60"/>
      </w:pPr>
      <w:r>
        <w:rPr>
          <w:rFonts w:ascii="Arial" w:cs="Arial" w:eastAsia="Arial" w:hAnsi="Arial"/>
          <w:color w:val="2C3E50"/>
          <w:sz w:val="22"/>
          <w:szCs w:val="22"/>
        </w:rPr>
        <w:t xml:space="preserve">Emergency contact alerts via WhatsApp Business API</w:t>
      </w:r>
    </w:p>
    <w:p>
      <w:pPr>
        <w:pStyle w:val="ListParagraph"/>
        <w:numPr>
          <w:ilvl w:val="5"/>
          <w:numId w:val="2"/>
        </w:numPr>
        <w:spacing w:after="60" w:before="60"/>
      </w:pPr>
      <w:r>
        <w:rPr>
          <w:rFonts w:ascii="Arial" w:cs="Arial" w:eastAsia="Arial" w:hAnsi="Arial"/>
          <w:color w:val="2C3E50"/>
          <w:sz w:val="22"/>
          <w:szCs w:val="22"/>
        </w:rPr>
        <w:t xml:space="preserve">Nearby volunteer push notifications via Expo + PostGIS radius query</w:t>
      </w:r>
    </w:p>
    <w:p>
      <w:pPr>
        <w:pStyle w:val="ListParagraph"/>
        <w:numPr>
          <w:ilvl w:val="6"/>
          <w:numId w:val="2"/>
        </w:numPr>
        <w:spacing w:after="60" w:before="60"/>
      </w:pPr>
      <w:r>
        <w:rPr>
          <w:rFonts w:ascii="Arial" w:cs="Arial" w:eastAsia="Arial" w:hAnsi="Arial"/>
          <w:color w:val="2C3E50"/>
          <w:sz w:val="22"/>
          <w:szCs w:val="22"/>
        </w:rPr>
        <w:t xml:space="preserve">Volunteer accept/decline flow + basic map view (OpenStreetMap)</w:t>
      </w:r>
    </w:p>
    <w:p>
      <w:pPr>
        <w:pStyle w:val="ListParagraph"/>
        <w:numPr>
          <w:ilvl w:val="7"/>
          <w:numId w:val="2"/>
        </w:numPr>
        <w:spacing w:after="60" w:before="60"/>
      </w:pPr>
      <w:r>
        <w:rPr>
          <w:rFonts w:ascii="Arial" w:cs="Arial" w:eastAsia="Arial" w:hAnsi="Arial"/>
          <w:color w:val="2C3E50"/>
          <w:sz w:val="22"/>
          <w:szCs w:val="22"/>
        </w:rPr>
        <w:t xml:space="preserve">Basic credit system (credits table, award on confirmed assist)</w:t>
      </w:r>
    </w:p>
    <w:p>
      <w:pPr>
        <w:spacing w:after="0" w:before="80"/>
      </w:pPr>
    </w:p>
    <w:p>
      <w:pPr>
        <w:pStyle w:val="Heading2"/>
        <w:spacing w:after="100" w:before="280"/>
      </w:pPr>
      <w:r>
        <w:rPr>
          <w:rFonts w:ascii="Arial" w:cs="Arial" w:eastAsia="Arial" w:hAnsi="Arial"/>
          <w:b/>
          <w:bCs/>
          <w:color w:val="922B21"/>
          <w:sz w:val="28"/>
          <w:szCs w:val="28"/>
        </w:rPr>
        <w:t xml:space="preserve">Phase 2 — Verification &amp; Safety (Month 3)</w:t>
      </w:r>
    </w:p>
    <w:p>
      <w:pPr>
        <w:pStyle w:val="ListParagraph"/>
        <w:numPr>
          <w:ilvl w:val="0"/>
          <w:numId w:val="2"/>
        </w:numPr>
        <w:spacing w:after="60" w:before="60"/>
      </w:pPr>
      <w:r>
        <w:rPr>
          <w:rFonts w:ascii="Arial" w:cs="Arial" w:eastAsia="Arial" w:hAnsi="Arial"/>
          <w:color w:val="2C3E50"/>
          <w:sz w:val="22"/>
          <w:szCs w:val="22"/>
        </w:rPr>
        <w:t xml:space="preserve">Phone OTP verification (Supabase Auth)</w:t>
      </w:r>
    </w:p>
    <w:p>
      <w:pPr>
        <w:pStyle w:val="ListParagraph"/>
        <w:numPr>
          <w:ilvl w:val="1"/>
          <w:numId w:val="2"/>
        </w:numPr>
        <w:spacing w:after="60" w:before="60"/>
      </w:pPr>
      <w:r>
        <w:rPr>
          <w:rFonts w:ascii="Arial" w:cs="Arial" w:eastAsia="Arial" w:hAnsi="Arial"/>
          <w:color w:val="2C3E50"/>
          <w:sz w:val="22"/>
          <w:szCs w:val="22"/>
        </w:rPr>
        <w:t xml:space="preserve">Aadhaar OTP verification integration (sandbox)</w:t>
      </w:r>
    </w:p>
    <w:p>
      <w:pPr>
        <w:pStyle w:val="ListParagraph"/>
        <w:numPr>
          <w:ilvl w:val="2"/>
          <w:numId w:val="2"/>
        </w:numPr>
        <w:spacing w:after="60" w:before="60"/>
      </w:pPr>
      <w:r>
        <w:rPr>
          <w:rFonts w:ascii="Arial" w:cs="Arial" w:eastAsia="Arial" w:hAnsi="Arial"/>
          <w:color w:val="2C3E50"/>
          <w:sz w:val="22"/>
          <w:szCs w:val="22"/>
        </w:rPr>
        <w:t xml:space="preserve">Selfie liveness check using face-api.js (on-device)</w:t>
      </w:r>
    </w:p>
    <w:p>
      <w:pPr>
        <w:pStyle w:val="ListParagraph"/>
        <w:numPr>
          <w:ilvl w:val="3"/>
          <w:numId w:val="2"/>
        </w:numPr>
        <w:spacing w:after="60" w:before="60"/>
      </w:pPr>
      <w:r>
        <w:rPr>
          <w:rFonts w:ascii="Arial" w:cs="Arial" w:eastAsia="Arial" w:hAnsi="Arial"/>
          <w:color w:val="2C3E50"/>
          <w:sz w:val="22"/>
          <w:szCs w:val="22"/>
        </w:rPr>
        <w:t xml:space="preserve">Volunteer tier system (0–3) with visual map icons</w:t>
      </w:r>
    </w:p>
    <w:p>
      <w:pPr>
        <w:pStyle w:val="ListParagraph"/>
        <w:numPr>
          <w:ilvl w:val="4"/>
          <w:numId w:val="2"/>
        </w:numPr>
        <w:spacing w:after="60" w:before="60"/>
      </w:pPr>
      <w:r>
        <w:rPr>
          <w:rFonts w:ascii="Arial" w:cs="Arial" w:eastAsia="Arial" w:hAnsi="Arial"/>
          <w:color w:val="2C3E50"/>
          <w:sz w:val="22"/>
          <w:szCs w:val="22"/>
        </w:rPr>
        <w:t xml:space="preserve">Volunteer trust score v1 (simple rule-based before ML)</w:t>
      </w:r>
    </w:p>
    <w:p>
      <w:pPr>
        <w:pStyle w:val="ListParagraph"/>
        <w:numPr>
          <w:ilvl w:val="5"/>
          <w:numId w:val="2"/>
        </w:numPr>
        <w:spacing w:after="60" w:before="60"/>
      </w:pPr>
      <w:r>
        <w:rPr>
          <w:rFonts w:ascii="Arial" w:cs="Arial" w:eastAsia="Arial" w:hAnsi="Arial"/>
          <w:color w:val="2C3E50"/>
          <w:sz w:val="22"/>
          <w:szCs w:val="22"/>
        </w:rPr>
        <w:t xml:space="preserve">Silent SOS mode + Voice SOS (hotword detection)</w:t>
      </w:r>
    </w:p>
    <w:p>
      <w:pPr>
        <w:pStyle w:val="ListParagraph"/>
        <w:numPr>
          <w:ilvl w:val="6"/>
          <w:numId w:val="2"/>
        </w:numPr>
        <w:spacing w:after="60" w:before="60"/>
      </w:pPr>
      <w:r>
        <w:rPr>
          <w:rFonts w:ascii="Arial" w:cs="Arial" w:eastAsia="Arial" w:hAnsi="Arial"/>
          <w:color w:val="2C3E50"/>
          <w:sz w:val="22"/>
          <w:szCs w:val="22"/>
        </w:rPr>
        <w:t xml:space="preserve">Shake SOS + Power button SOS</w:t>
      </w:r>
    </w:p>
    <w:p>
      <w:pPr>
        <w:pStyle w:val="ListParagraph"/>
        <w:numPr>
          <w:ilvl w:val="7"/>
          <w:numId w:val="2"/>
        </w:numPr>
        <w:spacing w:after="60" w:before="60"/>
      </w:pPr>
      <w:r>
        <w:rPr>
          <w:rFonts w:ascii="Arial" w:cs="Arial" w:eastAsia="Arial" w:hAnsi="Arial"/>
          <w:color w:val="2C3E50"/>
          <w:sz w:val="22"/>
          <w:szCs w:val="22"/>
        </w:rPr>
        <w:t xml:space="preserve">Police notification integration (pre-filled Dial 112 SMS)</w:t>
      </w:r>
    </w:p>
    <w:p>
      <w:pPr>
        <w:spacing w:after="0" w:before="80"/>
      </w:pPr>
    </w:p>
    <w:p>
      <w:pPr>
        <w:pStyle w:val="Heading2"/>
        <w:spacing w:after="100" w:before="280"/>
      </w:pPr>
      <w:r>
        <w:rPr>
          <w:rFonts w:ascii="Arial" w:cs="Arial" w:eastAsia="Arial" w:hAnsi="Arial"/>
          <w:b/>
          <w:bCs/>
          <w:color w:val="922B21"/>
          <w:sz w:val="28"/>
          <w:szCs w:val="28"/>
        </w:rPr>
        <w:t xml:space="preserve">Phase 3 — AI/ML Features (Month 4–5)</w:t>
      </w:r>
    </w:p>
    <w:p>
      <w:pPr>
        <w:pStyle w:val="ListParagraph"/>
        <w:numPr>
          <w:ilvl w:val="0"/>
          <w:numId w:val="2"/>
        </w:numPr>
        <w:spacing w:after="60" w:before="60"/>
      </w:pPr>
      <w:r>
        <w:rPr>
          <w:rFonts w:ascii="Arial" w:cs="Arial" w:eastAsia="Arial" w:hAnsi="Arial"/>
          <w:color w:val="2C3E50"/>
          <w:sz w:val="22"/>
          <w:szCs w:val="22"/>
        </w:rPr>
        <w:t xml:space="preserve">DBSCAN Threat Zone Heatmap — scikit-learn + PostGIS</w:t>
      </w:r>
    </w:p>
    <w:p>
      <w:pPr>
        <w:pStyle w:val="ListParagraph"/>
        <w:numPr>
          <w:ilvl w:val="1"/>
          <w:numId w:val="2"/>
        </w:numPr>
        <w:spacing w:after="60" w:before="60"/>
      </w:pPr>
      <w:r>
        <w:rPr>
          <w:rFonts w:ascii="Arial" w:cs="Arial" w:eastAsia="Arial" w:hAnsi="Arial"/>
          <w:color w:val="2C3E50"/>
          <w:sz w:val="22"/>
          <w:szCs w:val="22"/>
        </w:rPr>
        <w:t xml:space="preserve">YAMNet Voice Distress Detection — TFLite on-device</w:t>
      </w:r>
    </w:p>
    <w:p>
      <w:pPr>
        <w:pStyle w:val="ListParagraph"/>
        <w:numPr>
          <w:ilvl w:val="2"/>
          <w:numId w:val="2"/>
        </w:numPr>
        <w:spacing w:after="60" w:before="60"/>
      </w:pPr>
      <w:r>
        <w:rPr>
          <w:rFonts w:ascii="Arial" w:cs="Arial" w:eastAsia="Arial" w:hAnsi="Arial"/>
          <w:color w:val="2C3E50"/>
          <w:sz w:val="22"/>
          <w:szCs w:val="22"/>
        </w:rPr>
        <w:t xml:space="preserve">LSTM Accelerometer Anomaly Detection — TFLite on-device</w:t>
      </w:r>
    </w:p>
    <w:p>
      <w:pPr>
        <w:pStyle w:val="ListParagraph"/>
        <w:numPr>
          <w:ilvl w:val="3"/>
          <w:numId w:val="2"/>
        </w:numPr>
        <w:spacing w:after="60" w:before="60"/>
      </w:pPr>
      <w:r>
        <w:rPr>
          <w:rFonts w:ascii="Arial" w:cs="Arial" w:eastAsia="Arial" w:hAnsi="Arial"/>
          <w:color w:val="2C3E50"/>
          <w:sz w:val="22"/>
          <w:szCs w:val="22"/>
        </w:rPr>
        <w:t xml:space="preserve">XGBoost Volunteer Trust Scoring — FastAPI on Render.com</w:t>
      </w:r>
    </w:p>
    <w:p>
      <w:pPr>
        <w:pStyle w:val="ListParagraph"/>
        <w:numPr>
          <w:ilvl w:val="4"/>
          <w:numId w:val="2"/>
        </w:numPr>
        <w:spacing w:after="60" w:before="60"/>
      </w:pPr>
      <w:r>
        <w:rPr>
          <w:rFonts w:ascii="Arial" w:cs="Arial" w:eastAsia="Arial" w:hAnsi="Arial"/>
          <w:color w:val="2C3E50"/>
          <w:sz w:val="22"/>
          <w:szCs w:val="22"/>
        </w:rPr>
        <w:t xml:space="preserve">Fake Call feature with gTTS audio</w:t>
      </w:r>
    </w:p>
    <w:p>
      <w:pPr>
        <w:pStyle w:val="ListParagraph"/>
        <w:numPr>
          <w:ilvl w:val="5"/>
          <w:numId w:val="2"/>
        </w:numPr>
        <w:spacing w:after="60" w:before="60"/>
      </w:pPr>
      <w:r>
        <w:rPr>
          <w:rFonts w:ascii="Arial" w:cs="Arial" w:eastAsia="Arial" w:hAnsi="Arial"/>
          <w:color w:val="2C3E50"/>
          <w:sz w:val="22"/>
          <w:szCs w:val="22"/>
        </w:rPr>
        <w:t xml:space="preserve">Safe Route Suggestion — OSRM + threat zone weighting</w:t>
      </w:r>
    </w:p>
    <w:p>
      <w:pPr>
        <w:pStyle w:val="ListParagraph"/>
        <w:numPr>
          <w:ilvl w:val="6"/>
          <w:numId w:val="2"/>
        </w:numPr>
        <w:spacing w:after="60" w:before="60"/>
      </w:pPr>
      <w:r>
        <w:rPr>
          <w:rFonts w:ascii="Arial" w:cs="Arial" w:eastAsia="Arial" w:hAnsi="Arial"/>
          <w:color w:val="2C3E50"/>
          <w:sz w:val="22"/>
          <w:szCs w:val="22"/>
        </w:rPr>
        <w:t xml:space="preserve">Nightly ML retrain pipeline via pg_cron + FastAPI</w:t>
      </w:r>
    </w:p>
    <w:p>
      <w:pPr>
        <w:spacing w:after="0" w:before="80"/>
      </w:pPr>
    </w:p>
    <w:p>
      <w:pPr>
        <w:pStyle w:val="Heading2"/>
        <w:spacing w:after="100" w:before="280"/>
      </w:pPr>
      <w:r>
        <w:rPr>
          <w:rFonts w:ascii="Arial" w:cs="Arial" w:eastAsia="Arial" w:hAnsi="Arial"/>
          <w:b/>
          <w:bCs/>
          <w:color w:val="922B21"/>
          <w:sz w:val="28"/>
          <w:szCs w:val="28"/>
        </w:rPr>
        <w:t xml:space="preserve">Phase 4 — Polish &amp; Final Year Presentation (Month 6)</w:t>
      </w:r>
    </w:p>
    <w:p>
      <w:pPr>
        <w:pStyle w:val="ListParagraph"/>
        <w:numPr>
          <w:ilvl w:val="0"/>
          <w:numId w:val="2"/>
        </w:numPr>
        <w:spacing w:after="60" w:before="60"/>
      </w:pPr>
      <w:r>
        <w:rPr>
          <w:rFonts w:ascii="Arial" w:cs="Arial" w:eastAsia="Arial" w:hAnsi="Arial"/>
          <w:color w:val="2C3E50"/>
          <w:sz w:val="22"/>
          <w:szCs w:val="22"/>
        </w:rPr>
        <w:t xml:space="preserve">Incident report PDF auto-generation (Supabase Edge Function)</w:t>
      </w:r>
    </w:p>
    <w:p>
      <w:pPr>
        <w:pStyle w:val="ListParagraph"/>
        <w:numPr>
          <w:ilvl w:val="1"/>
          <w:numId w:val="2"/>
        </w:numPr>
        <w:spacing w:after="60" w:before="60"/>
      </w:pPr>
      <w:r>
        <w:rPr>
          <w:rFonts w:ascii="Arial" w:cs="Arial" w:eastAsia="Arial" w:hAnsi="Arial"/>
          <w:color w:val="2C3E50"/>
          <w:sz w:val="22"/>
          <w:szCs w:val="22"/>
        </w:rPr>
        <w:t xml:space="preserve">Admin dashboard: SOS stats, volunteer leaderboard, heatmap view</w:t>
      </w:r>
    </w:p>
    <w:p>
      <w:pPr>
        <w:pStyle w:val="ListParagraph"/>
        <w:numPr>
          <w:ilvl w:val="2"/>
          <w:numId w:val="2"/>
        </w:numPr>
        <w:spacing w:after="60" w:before="60"/>
      </w:pPr>
      <w:r>
        <w:rPr>
          <w:rFonts w:ascii="Arial" w:cs="Arial" w:eastAsia="Arial" w:hAnsi="Arial"/>
          <w:color w:val="2C3E50"/>
          <w:sz w:val="22"/>
          <w:szCs w:val="22"/>
        </w:rPr>
        <w:t xml:space="preserve">Community safety tips feed (user-generated)</w:t>
      </w:r>
    </w:p>
    <w:p>
      <w:pPr>
        <w:pStyle w:val="ListParagraph"/>
        <w:numPr>
          <w:ilvl w:val="3"/>
          <w:numId w:val="2"/>
        </w:numPr>
        <w:spacing w:after="60" w:before="60"/>
      </w:pPr>
      <w:r>
        <w:rPr>
          <w:rFonts w:ascii="Arial" w:cs="Arial" w:eastAsia="Arial" w:hAnsi="Arial"/>
          <w:color w:val="2C3E50"/>
          <w:sz w:val="22"/>
          <w:szCs w:val="22"/>
        </w:rPr>
        <w:t xml:space="preserve">App performance optimization (battery, background location)</w:t>
      </w:r>
    </w:p>
    <w:p>
      <w:pPr>
        <w:pStyle w:val="ListParagraph"/>
        <w:numPr>
          <w:ilvl w:val="4"/>
          <w:numId w:val="2"/>
        </w:numPr>
        <w:spacing w:after="60" w:before="60"/>
      </w:pPr>
      <w:r>
        <w:rPr>
          <w:rFonts w:ascii="Arial" w:cs="Arial" w:eastAsia="Arial" w:hAnsi="Arial"/>
          <w:color w:val="2C3E50"/>
          <w:sz w:val="22"/>
          <w:szCs w:val="22"/>
        </w:rPr>
        <w:t xml:space="preserve">Security audit: RLS policies, encrypted storage, no PII leakage</w:t>
      </w:r>
    </w:p>
    <w:p>
      <w:pPr>
        <w:pStyle w:val="ListParagraph"/>
        <w:numPr>
          <w:ilvl w:val="5"/>
          <w:numId w:val="2"/>
        </w:numPr>
        <w:spacing w:after="60" w:before="60"/>
      </w:pPr>
      <w:r>
        <w:rPr>
          <w:rFonts w:ascii="Arial" w:cs="Arial" w:eastAsia="Arial" w:hAnsi="Arial"/>
          <w:color w:val="2C3E50"/>
          <w:sz w:val="22"/>
          <w:szCs w:val="22"/>
        </w:rPr>
        <w:t xml:space="preserve">Final testing: unit tests (Jest), integration tests, load testing</w:t>
      </w:r>
    </w:p>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9. Non-Functional Requirements</w:t>
      </w:r>
    </w:p>
    <w:p>
      <w:pPr>
        <w:pStyle w:val="Heading2"/>
        <w:spacing w:after="100" w:before="280"/>
      </w:pPr>
      <w:r>
        <w:rPr>
          <w:rFonts w:ascii="Arial" w:cs="Arial" w:eastAsia="Arial" w:hAnsi="Arial"/>
          <w:b/>
          <w:bCs/>
          <w:color w:val="922B21"/>
          <w:sz w:val="28"/>
          <w:szCs w:val="28"/>
        </w:rPr>
        <w:t xml:space="preserve">9.1 Performance</w:t>
      </w:r>
    </w:p>
    <w:p>
      <w:pPr>
        <w:pStyle w:val="ListParagraph"/>
        <w:numPr>
          <w:ilvl w:val="0"/>
          <w:numId w:val="2"/>
        </w:numPr>
        <w:spacing w:after="60" w:before="60"/>
      </w:pPr>
      <w:r>
        <w:rPr>
          <w:rFonts w:ascii="Arial" w:cs="Arial" w:eastAsia="Arial" w:hAnsi="Arial"/>
          <w:color w:val="2C3E50"/>
          <w:sz w:val="22"/>
          <w:szCs w:val="22"/>
        </w:rPr>
        <w:t xml:space="preserve">SOS alert must reach volunteers within 2 seconds of button press</w:t>
      </w:r>
    </w:p>
    <w:p>
      <w:pPr>
        <w:pStyle w:val="ListParagraph"/>
        <w:numPr>
          <w:ilvl w:val="1"/>
          <w:numId w:val="2"/>
        </w:numPr>
        <w:spacing w:after="60" w:before="60"/>
      </w:pPr>
      <w:r>
        <w:rPr>
          <w:rFonts w:ascii="Arial" w:cs="Arial" w:eastAsia="Arial" w:hAnsi="Arial"/>
          <w:color w:val="2C3E50"/>
          <w:sz w:val="22"/>
          <w:szCs w:val="22"/>
        </w:rPr>
        <w:t xml:space="preserve">GPS location update latency &lt; 5 seconds end-to-end via Supabase Realtime</w:t>
      </w:r>
    </w:p>
    <w:p>
      <w:pPr>
        <w:pStyle w:val="ListParagraph"/>
        <w:numPr>
          <w:ilvl w:val="2"/>
          <w:numId w:val="2"/>
        </w:numPr>
        <w:spacing w:after="60" w:before="60"/>
      </w:pPr>
      <w:r>
        <w:rPr>
          <w:rFonts w:ascii="Arial" w:cs="Arial" w:eastAsia="Arial" w:hAnsi="Arial"/>
          <w:color w:val="2C3E50"/>
          <w:sz w:val="22"/>
          <w:szCs w:val="22"/>
        </w:rPr>
        <w:t xml:space="preserve">App cold start time &lt; 3 seconds on mid-range Android (4GB RAM)</w:t>
      </w:r>
    </w:p>
    <w:p>
      <w:pPr>
        <w:pStyle w:val="ListParagraph"/>
        <w:numPr>
          <w:ilvl w:val="3"/>
          <w:numId w:val="2"/>
        </w:numPr>
        <w:spacing w:after="60" w:before="60"/>
      </w:pPr>
      <w:r>
        <w:rPr>
          <w:rFonts w:ascii="Arial" w:cs="Arial" w:eastAsia="Arial" w:hAnsi="Arial"/>
          <w:color w:val="2C3E50"/>
          <w:sz w:val="22"/>
          <w:szCs w:val="22"/>
        </w:rPr>
        <w:t xml:space="preserve">On-device ML inference (TFLite) &lt; 200ms per audio chunk</w:t>
      </w:r>
    </w:p>
    <w:p>
      <w:pPr>
        <w:spacing w:after="0" w:before="80"/>
      </w:pPr>
    </w:p>
    <w:p>
      <w:pPr>
        <w:pStyle w:val="Heading2"/>
        <w:spacing w:after="100" w:before="280"/>
      </w:pPr>
      <w:r>
        <w:rPr>
          <w:rFonts w:ascii="Arial" w:cs="Arial" w:eastAsia="Arial" w:hAnsi="Arial"/>
          <w:b/>
          <w:bCs/>
          <w:color w:val="922B21"/>
          <w:sz w:val="28"/>
          <w:szCs w:val="28"/>
        </w:rPr>
        <w:t xml:space="preserve">9.2 Security &amp; Privacy</w:t>
      </w:r>
    </w:p>
    <w:p>
      <w:pPr>
        <w:pStyle w:val="ListParagraph"/>
        <w:numPr>
          <w:ilvl w:val="0"/>
          <w:numId w:val="2"/>
        </w:numPr>
        <w:spacing w:after="60" w:before="60"/>
      </w:pPr>
      <w:r>
        <w:rPr>
          <w:rFonts w:ascii="Arial" w:cs="Arial" w:eastAsia="Arial" w:hAnsi="Arial"/>
          <w:color w:val="2C3E50"/>
          <w:sz w:val="22"/>
          <w:szCs w:val="22"/>
        </w:rPr>
        <w:t xml:space="preserve">All data encrypted in transit (TLS 1.3) and at rest (Supabase AES-256)</w:t>
      </w:r>
    </w:p>
    <w:p>
      <w:pPr>
        <w:pStyle w:val="ListParagraph"/>
        <w:numPr>
          <w:ilvl w:val="1"/>
          <w:numId w:val="2"/>
        </w:numPr>
        <w:spacing w:after="60" w:before="60"/>
      </w:pPr>
      <w:r>
        <w:rPr>
          <w:rFonts w:ascii="Arial" w:cs="Arial" w:eastAsia="Arial" w:hAnsi="Arial"/>
          <w:color w:val="2C3E50"/>
          <w:sz w:val="22"/>
          <w:szCs w:val="22"/>
        </w:rPr>
        <w:t xml:space="preserve">Victim's real name and photo never shown to unaccepted volunteers</w:t>
      </w:r>
    </w:p>
    <w:p>
      <w:pPr>
        <w:pStyle w:val="ListParagraph"/>
        <w:numPr>
          <w:ilvl w:val="2"/>
          <w:numId w:val="2"/>
        </w:numPr>
        <w:spacing w:after="60" w:before="60"/>
      </w:pPr>
      <w:r>
        <w:rPr>
          <w:rFonts w:ascii="Arial" w:cs="Arial" w:eastAsia="Arial" w:hAnsi="Arial"/>
          <w:color w:val="2C3E50"/>
          <w:sz w:val="22"/>
          <w:szCs w:val="22"/>
        </w:rPr>
        <w:t xml:space="preserve">Audio recordings and photos auto-deleted after 30 days</w:t>
      </w:r>
    </w:p>
    <w:p>
      <w:pPr>
        <w:pStyle w:val="ListParagraph"/>
        <w:numPr>
          <w:ilvl w:val="3"/>
          <w:numId w:val="2"/>
        </w:numPr>
        <w:spacing w:after="60" w:before="60"/>
      </w:pPr>
      <w:r>
        <w:rPr>
          <w:rFonts w:ascii="Arial" w:cs="Arial" w:eastAsia="Arial" w:hAnsi="Arial"/>
          <w:color w:val="2C3E50"/>
          <w:sz w:val="22"/>
          <w:szCs w:val="22"/>
        </w:rPr>
        <w:t xml:space="preserve">On-device audio analysis — raw audio never transmitted for ML</w:t>
      </w:r>
    </w:p>
    <w:p>
      <w:pPr>
        <w:pStyle w:val="ListParagraph"/>
        <w:numPr>
          <w:ilvl w:val="4"/>
          <w:numId w:val="2"/>
        </w:numPr>
        <w:spacing w:after="60" w:before="60"/>
      </w:pPr>
      <w:r>
        <w:rPr>
          <w:rFonts w:ascii="Arial" w:cs="Arial" w:eastAsia="Arial" w:hAnsi="Arial"/>
          <w:color w:val="2C3E50"/>
          <w:sz w:val="22"/>
          <w:szCs w:val="22"/>
        </w:rPr>
        <w:t xml:space="preserve">Supabase RLS prevents cross-user data access</w:t>
      </w:r>
    </w:p>
    <w:p>
      <w:pPr>
        <w:pStyle w:val="ListParagraph"/>
        <w:numPr>
          <w:ilvl w:val="5"/>
          <w:numId w:val="2"/>
        </w:numPr>
        <w:spacing w:after="60" w:before="60"/>
      </w:pPr>
      <w:r>
        <w:rPr>
          <w:rFonts w:ascii="Arial" w:cs="Arial" w:eastAsia="Arial" w:hAnsi="Arial"/>
          <w:color w:val="2C3E50"/>
          <w:sz w:val="22"/>
          <w:szCs w:val="22"/>
        </w:rPr>
        <w:t xml:space="preserve">Aadhaar data not stored — only verification result (pass/fail) stored</w:t>
      </w:r>
    </w:p>
    <w:p>
      <w:pPr>
        <w:spacing w:after="0" w:before="80"/>
      </w:pPr>
    </w:p>
    <w:p>
      <w:pPr>
        <w:pStyle w:val="Heading2"/>
        <w:spacing w:after="100" w:before="280"/>
      </w:pPr>
      <w:r>
        <w:rPr>
          <w:rFonts w:ascii="Arial" w:cs="Arial" w:eastAsia="Arial" w:hAnsi="Arial"/>
          <w:b/>
          <w:bCs/>
          <w:color w:val="922B21"/>
          <w:sz w:val="28"/>
          <w:szCs w:val="28"/>
        </w:rPr>
        <w:t xml:space="preserve">9.3 Reliability</w:t>
      </w:r>
    </w:p>
    <w:p>
      <w:pPr>
        <w:pStyle w:val="ListParagraph"/>
        <w:numPr>
          <w:ilvl w:val="0"/>
          <w:numId w:val="2"/>
        </w:numPr>
        <w:spacing w:after="60" w:before="60"/>
      </w:pPr>
      <w:r>
        <w:rPr>
          <w:rFonts w:ascii="Arial" w:cs="Arial" w:eastAsia="Arial" w:hAnsi="Arial"/>
          <w:color w:val="2C3E50"/>
          <w:sz w:val="22"/>
          <w:szCs w:val="22"/>
        </w:rPr>
        <w:t xml:space="preserve">SOS system must work in offline-degraded mode: SMS fallback if internet unavailable</w:t>
      </w:r>
    </w:p>
    <w:p>
      <w:pPr>
        <w:pStyle w:val="ListParagraph"/>
        <w:numPr>
          <w:ilvl w:val="1"/>
          <w:numId w:val="2"/>
        </w:numPr>
        <w:spacing w:after="60" w:before="60"/>
      </w:pPr>
      <w:r>
        <w:rPr>
          <w:rFonts w:ascii="Arial" w:cs="Arial" w:eastAsia="Arial" w:hAnsi="Arial"/>
          <w:color w:val="2C3E50"/>
          <w:sz w:val="22"/>
          <w:szCs w:val="22"/>
        </w:rPr>
        <w:t xml:space="preserve">Supabase free tier uptime SLA: 99.9% (sufficient for MVP)</w:t>
      </w:r>
    </w:p>
    <w:p>
      <w:pPr>
        <w:pStyle w:val="ListParagraph"/>
        <w:numPr>
          <w:ilvl w:val="2"/>
          <w:numId w:val="2"/>
        </w:numPr>
        <w:spacing w:after="60" w:before="60"/>
      </w:pPr>
      <w:r>
        <w:rPr>
          <w:rFonts w:ascii="Arial" w:cs="Arial" w:eastAsia="Arial" w:hAnsi="Arial"/>
          <w:color w:val="2C3E50"/>
          <w:sz w:val="22"/>
          <w:szCs w:val="22"/>
        </w:rPr>
        <w:t xml:space="preserve">Expo push notification delivery rate target: &gt; 95%</w:t>
      </w:r>
    </w:p>
    <w:p>
      <w:pPr>
        <w:pStyle w:val="ListParagraph"/>
        <w:numPr>
          <w:ilvl w:val="3"/>
          <w:numId w:val="2"/>
        </w:numPr>
        <w:spacing w:after="60" w:before="60"/>
      </w:pPr>
      <w:r>
        <w:rPr>
          <w:rFonts w:ascii="Arial" w:cs="Arial" w:eastAsia="Arial" w:hAnsi="Arial"/>
          <w:color w:val="2C3E50"/>
          <w:sz w:val="22"/>
          <w:szCs w:val="22"/>
        </w:rPr>
        <w:t xml:space="preserve">Auto-retry logic for failed location updates</w:t>
      </w:r>
    </w:p>
    <w:p>
      <w:pPr>
        <w:spacing w:after="0" w:before="80"/>
      </w:pPr>
    </w:p>
    <w:p>
      <w:pPr>
        <w:pStyle w:val="Heading2"/>
        <w:spacing w:after="100" w:before="280"/>
      </w:pPr>
      <w:r>
        <w:rPr>
          <w:rFonts w:ascii="Arial" w:cs="Arial" w:eastAsia="Arial" w:hAnsi="Arial"/>
          <w:b/>
          <w:bCs/>
          <w:color w:val="922B21"/>
          <w:sz w:val="28"/>
          <w:szCs w:val="28"/>
        </w:rPr>
        <w:t xml:space="preserve">9.4 Accessibility</w:t>
      </w:r>
    </w:p>
    <w:p>
      <w:pPr>
        <w:pStyle w:val="ListParagraph"/>
        <w:numPr>
          <w:ilvl w:val="0"/>
          <w:numId w:val="2"/>
        </w:numPr>
        <w:spacing w:after="60" w:before="60"/>
      </w:pPr>
      <w:r>
        <w:rPr>
          <w:rFonts w:ascii="Arial" w:cs="Arial" w:eastAsia="Arial" w:hAnsi="Arial"/>
          <w:color w:val="2C3E50"/>
          <w:sz w:val="22"/>
          <w:szCs w:val="22"/>
        </w:rPr>
        <w:t xml:space="preserve">SOS button minimum touch target: 80x80dp (accessible for trembling hands)</w:t>
      </w:r>
    </w:p>
    <w:p>
      <w:pPr>
        <w:pStyle w:val="ListParagraph"/>
        <w:numPr>
          <w:ilvl w:val="1"/>
          <w:numId w:val="2"/>
        </w:numPr>
        <w:spacing w:after="60" w:before="60"/>
      </w:pPr>
      <w:r>
        <w:rPr>
          <w:rFonts w:ascii="Arial" w:cs="Arial" w:eastAsia="Arial" w:hAnsi="Arial"/>
          <w:color w:val="2C3E50"/>
          <w:sz w:val="22"/>
          <w:szCs w:val="22"/>
        </w:rPr>
        <w:t xml:space="preserve">High contrast mode for the SOS screen</w:t>
      </w:r>
    </w:p>
    <w:p>
      <w:pPr>
        <w:pStyle w:val="ListParagraph"/>
        <w:numPr>
          <w:ilvl w:val="2"/>
          <w:numId w:val="2"/>
        </w:numPr>
        <w:spacing w:after="60" w:before="60"/>
      </w:pPr>
      <w:r>
        <w:rPr>
          <w:rFonts w:ascii="Arial" w:cs="Arial" w:eastAsia="Arial" w:hAnsi="Arial"/>
          <w:color w:val="2C3E50"/>
          <w:sz w:val="22"/>
          <w:szCs w:val="22"/>
        </w:rPr>
        <w:t xml:space="preserve">Voice SOS supports regional Indian English accents</w:t>
      </w:r>
    </w:p>
    <w:p>
      <w:pPr>
        <w:pStyle w:val="ListParagraph"/>
        <w:numPr>
          <w:ilvl w:val="3"/>
          <w:numId w:val="2"/>
        </w:numPr>
        <w:spacing w:after="60" w:before="60"/>
      </w:pPr>
      <w:r>
        <w:rPr>
          <w:rFonts w:ascii="Arial" w:cs="Arial" w:eastAsia="Arial" w:hAnsi="Arial"/>
          <w:color w:val="2C3E50"/>
          <w:sz w:val="22"/>
          <w:szCs w:val="22"/>
        </w:rPr>
        <w:t xml:space="preserve">App UI available in Hindi + English (Phase 2)</w:t>
      </w:r>
    </w:p>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2340"/>
            <w:gridSpan w:val="1"/>
            <w:tcBorders>
              <w:top w:val="single" w:color="922B21" w:sz="1"/>
              <w:left w:val="single" w:color="922B21" w:sz="1"/>
              <w:bottom w:val="single" w:color="922B21" w:sz="1"/>
              <w:right w:val="single" w:color="922B21" w:sz="1"/>
            </w:tcBorders>
            <w:shd w:fill="922B2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Volunteer misuse (bad actor locating victim)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Critical</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verification required; victim name hidden until volunteer accepts; victim can cancel anytime</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False alarm fatigue (volunteers stop responding)</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3-sec cancel window, shake-to-cancel, penalty credits for repeated false alarms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 volunteers in rural areas</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Auto-escalate to emergency contacts + Dial 112 SMS if no volunteer accepts in 60 seconds</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Battery drain from background location</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expo-location foreground service, 5-second polling only during active SOS</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free tier limits hit</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Optimize queries, archive old location_stream data, compress audio/photos</w:t>
            </w:r>
          </w:p>
        </w:tc>
      </w:tr>
      <w:tr>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Aadhaar API unavailable</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Fallback to manual ID photo upload + face-api.js liveness check</w:t>
            </w:r>
          </w:p>
        </w:tc>
      </w:tr>
      <w:tr>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ML model false positives (auto-SOS on gym workout)</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w:t>
            </w:r>
          </w:p>
        </w:tc>
        <w:tc>
          <w:tcPr>
            <w:tcW w:type="dxa" w:w="23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10-second user confirmation prompt before auto-SOS fires, easy cancel</w:t>
            </w:r>
          </w:p>
        </w:tc>
      </w:tr>
    </w:tbl>
    <w:p>
      <w:pPr>
        <w:spacing w:after="0" w:before="120"/>
      </w:pPr>
    </w:p>
    <w:p>
      <w:r>
        <w:br w:type="page"/>
      </w:r>
    </w:p>
    <w:p>
      <w:pPr>
        <w:pStyle w:val="Heading1"/>
        <w:pBdr>
          <w:bottom w:val="single" w:color="C0392B" w:sz="8" w:space="6"/>
        </w:pBdr>
        <w:spacing w:after="120" w:before="360"/>
      </w:pPr>
      <w:r>
        <w:rPr>
          <w:rFonts w:ascii="Arial" w:cs="Arial" w:eastAsia="Arial" w:hAnsi="Arial"/>
          <w:b/>
          <w:bCs/>
          <w:color w:val="C0392B"/>
          <w:sz w:val="36"/>
          <w:szCs w:val="36"/>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SOS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Save Our Souls — universal distress signal</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Realtime</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WebSocket-based pub/sub system built into Supabase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PostGIS</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PostgreSQL extension for geospatial queries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DBSCAN</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Density-Based Spatial Clustering of Applications with Noise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TFLite</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TensorFlow Lite — lightweight ML runtime for mobile devices</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YAMNet</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Yet Another Mobile Network — Google's pretrained audio classification model</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LSTM</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Long Short-Term Memory — type of neural network for time-series data</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XGBoost</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Extreme Gradient Boosting — ensemble ML algorithm</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OSRM</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 Source Routing Machine — free routing engine</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RLS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Row Level Security — Supabase/PostgreSQL access control per row</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OTP</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One-Time Password — phone-based verification</w:t>
            </w:r>
          </w:p>
        </w:tc>
      </w:tr>
      <w:tr>
        <w:tc>
          <w:tcPr>
            <w:tcW w:type="dxa" w:w="312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gTTS</w:t>
            </w:r>
          </w:p>
        </w:tc>
        <w:tc>
          <w:tcPr>
            <w:tcW w:type="dxa" w:w="624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Text-to-Speech Python library (free)</w:t>
            </w:r>
          </w:p>
        </w:tc>
      </w:tr>
      <w:tr>
        <w:tc>
          <w:tcPr>
            <w:tcW w:type="dxa" w:w="312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Nominatim</w:t>
            </w:r>
          </w:p>
        </w:tc>
        <w:tc>
          <w:tcPr>
            <w:tcW w:type="dxa" w:w="6240"/>
            <w:tcBorders>
              <w:top w:val="single" w:color="E8DADF" w:sz="1"/>
              <w:left w:val="single" w:color="E8DADF" w:sz="1"/>
              <w:bottom w:val="single" w:color="E8DADF" w:sz="1"/>
              <w:right w:val="single" w:color="E8DADF" w:sz="1"/>
            </w:tcBorders>
            <w:shd w:fill="FDFEFE"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OpenStreetMap geocoding service (free)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922B2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2026-06-22T05:00:36.222Z</dcterms:created>
  <dcterms:modified xsi:type="dcterms:W3CDTF">2026-06-22T05:00:36.222Z</dcterms:modified>
</cp:coreProperties>
</file>

<file path=docProps/custom.xml><?xml version="1.0" encoding="utf-8"?>
<Properties xmlns="http://schemas.openxmlformats.org/officeDocument/2006/custom-properties" xmlns:vt="http://schemas.openxmlformats.org/officeDocument/2006/docPropsVTypes"/>
</file>