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2042" w14:textId="15156432" w:rsidR="0024077C" w:rsidRPr="0024077C" w:rsidRDefault="0024077C" w:rsidP="00F27C10">
      <w:pPr>
        <w:bidi w:val="0"/>
        <w:spacing w:after="0" w:line="312" w:lineRule="auto"/>
        <w:rPr>
          <w:rFonts w:ascii="David" w:hAnsi="David" w:cs="David"/>
          <w:b/>
          <w:bCs/>
        </w:rPr>
      </w:pPr>
      <w:r>
        <w:rPr>
          <w:rFonts w:ascii="David" w:hAnsi="David" w:cs="David"/>
          <w:b/>
          <w:bCs/>
        </w:rPr>
        <w:t>Overview</w:t>
      </w:r>
    </w:p>
    <w:p w14:paraId="3929EEFD" w14:textId="3C76B3DF" w:rsidR="00D95F9A" w:rsidRDefault="0004656D" w:rsidP="00F27C10">
      <w:pPr>
        <w:bidi w:val="0"/>
        <w:spacing w:after="0" w:line="312" w:lineRule="auto"/>
        <w:rPr>
          <w:rFonts w:ascii="David" w:hAnsi="David" w:cs="David"/>
        </w:rPr>
      </w:pPr>
      <w:r>
        <w:rPr>
          <w:rFonts w:ascii="David" w:hAnsi="David" w:cs="David" w:hint="cs"/>
        </w:rPr>
        <w:t>T</w:t>
      </w:r>
      <w:r>
        <w:rPr>
          <w:rFonts w:ascii="David" w:hAnsi="David" w:cs="David"/>
        </w:rPr>
        <w:t xml:space="preserve">he idea is </w:t>
      </w:r>
      <w:r w:rsidR="00444EB4">
        <w:rPr>
          <w:rFonts w:ascii="David" w:hAnsi="David" w:cs="David"/>
        </w:rPr>
        <w:t>in</w:t>
      </w:r>
      <w:r>
        <w:rPr>
          <w:rFonts w:ascii="David" w:hAnsi="David" w:cs="David"/>
        </w:rPr>
        <w:t xml:space="preserve"> each iterat</w:t>
      </w:r>
      <w:r w:rsidR="00444EB4">
        <w:rPr>
          <w:rFonts w:ascii="David" w:hAnsi="David" w:cs="David"/>
        </w:rPr>
        <w:t>ion</w:t>
      </w:r>
      <w:r>
        <w:rPr>
          <w:rFonts w:ascii="David" w:hAnsi="David" w:cs="David"/>
        </w:rPr>
        <w:t xml:space="preserve"> </w:t>
      </w:r>
      <w:r w:rsidRPr="00B46078">
        <w:rPr>
          <w:rFonts w:ascii="David" w:hAnsi="David" w:cs="David"/>
          <w:color w:val="FF0000"/>
        </w:rPr>
        <w:t>choos</w:t>
      </w:r>
      <w:r w:rsidR="00444EB4">
        <w:rPr>
          <w:rFonts w:ascii="David" w:hAnsi="David" w:cs="David"/>
          <w:color w:val="FF0000"/>
        </w:rPr>
        <w:t>e</w:t>
      </w:r>
      <w:r w:rsidR="0024077C">
        <w:rPr>
          <w:rFonts w:ascii="David" w:hAnsi="David" w:cs="David"/>
          <w:color w:val="FF0000"/>
        </w:rPr>
        <w:t xml:space="preserve"> a</w:t>
      </w:r>
      <w:r w:rsidRPr="00B46078">
        <w:rPr>
          <w:rFonts w:ascii="David" w:hAnsi="David" w:cs="David"/>
          <w:color w:val="FF0000"/>
        </w:rPr>
        <w:t xml:space="preserve"> few </w:t>
      </w:r>
      <w:r w:rsidR="00EE1AAC">
        <w:rPr>
          <w:rFonts w:ascii="David" w:hAnsi="David" w:cs="David"/>
          <w:color w:val="FF0000"/>
        </w:rPr>
        <w:t>single mappings[1]</w:t>
      </w:r>
      <w:r>
        <w:rPr>
          <w:rFonts w:ascii="David" w:hAnsi="David" w:cs="David"/>
        </w:rPr>
        <w:t xml:space="preserve"> (</w:t>
      </w:r>
      <w:r w:rsidR="00EE1AAC">
        <w:rPr>
          <w:rFonts w:ascii="David" w:hAnsi="David" w:cs="David"/>
        </w:rPr>
        <w:t>single mapping</w:t>
      </w:r>
      <w:r>
        <w:rPr>
          <w:rFonts w:ascii="David" w:hAnsi="David" w:cs="David"/>
        </w:rPr>
        <w:t xml:space="preserve"> is like b1:b2::t1:t2) which are </w:t>
      </w:r>
      <w:r w:rsidRPr="00EE1AAC">
        <w:rPr>
          <w:rFonts w:ascii="David" w:hAnsi="David" w:cs="David"/>
          <w:color w:val="FF0000"/>
        </w:rPr>
        <w:t>satisfy the current solutio</w:t>
      </w:r>
      <w:r w:rsidR="00EE1AAC">
        <w:rPr>
          <w:rFonts w:ascii="David" w:hAnsi="David" w:cs="David"/>
          <w:color w:val="FF0000"/>
        </w:rPr>
        <w:t>n[2]</w:t>
      </w:r>
      <w:r>
        <w:rPr>
          <w:rFonts w:ascii="David" w:hAnsi="David" w:cs="David"/>
        </w:rPr>
        <w:t xml:space="preserve"> and maximize the score.</w:t>
      </w:r>
    </w:p>
    <w:p w14:paraId="55EAC8FE" w14:textId="193418E9" w:rsidR="0004656D" w:rsidRDefault="0004656D" w:rsidP="00F27C10">
      <w:pPr>
        <w:bidi w:val="0"/>
        <w:spacing w:after="0" w:line="312" w:lineRule="auto"/>
        <w:rPr>
          <w:rFonts w:ascii="David" w:hAnsi="David" w:cs="David"/>
        </w:rPr>
      </w:pPr>
      <w:r>
        <w:rPr>
          <w:rFonts w:ascii="David" w:hAnsi="David" w:cs="David"/>
        </w:rPr>
        <w:t>Each iterat</w:t>
      </w:r>
      <w:r w:rsidR="00444EB4">
        <w:rPr>
          <w:rFonts w:ascii="David" w:hAnsi="David" w:cs="David"/>
        </w:rPr>
        <w:t>ion</w:t>
      </w:r>
      <w:r w:rsidR="0024077C">
        <w:rPr>
          <w:rFonts w:ascii="David" w:hAnsi="David" w:cs="David"/>
        </w:rPr>
        <w:t xml:space="preserve"> create</w:t>
      </w:r>
      <w:r w:rsidR="00444EB4">
        <w:rPr>
          <w:rFonts w:ascii="David" w:hAnsi="David" w:cs="David"/>
        </w:rPr>
        <w:t>s</w:t>
      </w:r>
      <w:r>
        <w:rPr>
          <w:rFonts w:ascii="David" w:hAnsi="David" w:cs="David"/>
        </w:rPr>
        <w:t xml:space="preserve"> a valid solution (we accept solution that does not satisfy all entities), so each iterate we add the current solution to</w:t>
      </w:r>
      <w:r w:rsidR="00556E1A">
        <w:rPr>
          <w:rFonts w:ascii="David" w:hAnsi="David" w:cs="David"/>
        </w:rPr>
        <w:t xml:space="preserve"> the</w:t>
      </w:r>
      <w:r>
        <w:rPr>
          <w:rFonts w:ascii="David" w:hAnsi="David" w:cs="David"/>
        </w:rPr>
        <w:t xml:space="preserve"> </w:t>
      </w:r>
      <w:r w:rsidR="00556E1A">
        <w:rPr>
          <w:rFonts w:ascii="David" w:hAnsi="David" w:cs="David"/>
        </w:rPr>
        <w:t>s</w:t>
      </w:r>
      <w:r>
        <w:rPr>
          <w:rFonts w:ascii="David" w:hAnsi="David" w:cs="David"/>
        </w:rPr>
        <w:t>olutions</w:t>
      </w:r>
      <w:r w:rsidR="00556E1A">
        <w:rPr>
          <w:rFonts w:ascii="David" w:hAnsi="David" w:cs="David"/>
        </w:rPr>
        <w:t xml:space="preserve"> list</w:t>
      </w:r>
      <w:r>
        <w:rPr>
          <w:rFonts w:ascii="David" w:hAnsi="David" w:cs="David"/>
        </w:rPr>
        <w:t>.</w:t>
      </w:r>
    </w:p>
    <w:p w14:paraId="4DEECEE4" w14:textId="21496F00" w:rsidR="0004656D" w:rsidRDefault="0004656D" w:rsidP="00F27C10">
      <w:pPr>
        <w:bidi w:val="0"/>
        <w:spacing w:after="0" w:line="312" w:lineRule="auto"/>
        <w:rPr>
          <w:rFonts w:ascii="David" w:hAnsi="David" w:cs="David"/>
        </w:rPr>
      </w:pPr>
      <w:r>
        <w:rPr>
          <w:rFonts w:ascii="David" w:hAnsi="David" w:cs="David"/>
        </w:rPr>
        <w:t>In the end, we will sort this list b</w:t>
      </w:r>
      <w:r w:rsidR="00556E1A">
        <w:rPr>
          <w:rFonts w:ascii="David" w:hAnsi="David" w:cs="David"/>
        </w:rPr>
        <w:t>y</w:t>
      </w:r>
      <w:r>
        <w:rPr>
          <w:rFonts w:ascii="David" w:hAnsi="David" w:cs="David"/>
        </w:rPr>
        <w:t xml:space="preserve"> some reasonable way (for example, first sort b</w:t>
      </w:r>
      <w:r w:rsidR="00444EB4">
        <w:rPr>
          <w:rFonts w:ascii="David" w:hAnsi="David" w:cs="David"/>
        </w:rPr>
        <w:t>y</w:t>
      </w:r>
      <w:r>
        <w:rPr>
          <w:rFonts w:ascii="David" w:hAnsi="David" w:cs="David"/>
        </w:rPr>
        <w:t xml:space="preserve"> length of the solution (length=number of entities that matched) and then sort by their </w:t>
      </w:r>
      <w:r w:rsidRPr="00B46078">
        <w:rPr>
          <w:rFonts w:ascii="David" w:hAnsi="David" w:cs="David"/>
          <w:color w:val="FF0000"/>
        </w:rPr>
        <w:t>scor</w:t>
      </w:r>
      <w:r w:rsidR="00B46078">
        <w:rPr>
          <w:rFonts w:ascii="David" w:hAnsi="David" w:cs="David"/>
          <w:color w:val="FF0000"/>
        </w:rPr>
        <w:t>e</w:t>
      </w:r>
      <w:r w:rsidR="00EE1AAC">
        <w:rPr>
          <w:rFonts w:ascii="David" w:hAnsi="David" w:cs="David"/>
          <w:color w:val="FF0000"/>
        </w:rPr>
        <w:t>[3]</w:t>
      </w:r>
      <w:r>
        <w:rPr>
          <w:rFonts w:ascii="David" w:hAnsi="David" w:cs="David"/>
        </w:rPr>
        <w:t>.</w:t>
      </w:r>
    </w:p>
    <w:p w14:paraId="7E8CEFF8" w14:textId="1733D971" w:rsidR="00B46078" w:rsidRDefault="00B46078" w:rsidP="00F27C10">
      <w:pPr>
        <w:bidi w:val="0"/>
        <w:spacing w:after="0" w:line="312" w:lineRule="auto"/>
        <w:rPr>
          <w:rFonts w:ascii="David" w:hAnsi="David" w:cs="David"/>
          <w:rtl/>
        </w:rPr>
      </w:pPr>
    </w:p>
    <w:p w14:paraId="2A6909BB" w14:textId="172C8945" w:rsidR="00EE1AAC" w:rsidRDefault="00EE1AAC" w:rsidP="00F27C10">
      <w:pPr>
        <w:bidi w:val="0"/>
        <w:spacing w:after="0" w:line="312" w:lineRule="auto"/>
        <w:rPr>
          <w:rFonts w:ascii="David" w:hAnsi="David" w:cs="David"/>
        </w:rPr>
      </w:pPr>
      <w:r>
        <w:rPr>
          <w:rFonts w:ascii="David" w:hAnsi="David" w:cs="David"/>
        </w:rPr>
        <w:t>1)</w:t>
      </w:r>
    </w:p>
    <w:p w14:paraId="2691766A" w14:textId="0A6D132E" w:rsidR="00B46078" w:rsidRPr="00B46078" w:rsidRDefault="00B46078" w:rsidP="00F27C10">
      <w:pPr>
        <w:bidi w:val="0"/>
        <w:spacing w:after="0" w:line="312" w:lineRule="auto"/>
        <w:rPr>
          <w:rFonts w:ascii="David" w:hAnsi="David" w:cs="David"/>
          <w:u w:val="single"/>
        </w:rPr>
      </w:pPr>
      <w:r w:rsidRPr="00B46078">
        <w:rPr>
          <w:rFonts w:ascii="David" w:hAnsi="David" w:cs="David" w:hint="cs"/>
          <w:u w:val="single"/>
        </w:rPr>
        <w:t>C</w:t>
      </w:r>
      <w:r w:rsidRPr="00B46078">
        <w:rPr>
          <w:rFonts w:ascii="David" w:hAnsi="David" w:cs="David"/>
          <w:u w:val="single"/>
        </w:rPr>
        <w:t xml:space="preserve">hoosing the best </w:t>
      </w:r>
      <w:r w:rsidR="00EE1AAC">
        <w:rPr>
          <w:rFonts w:ascii="David" w:hAnsi="David" w:cs="David"/>
          <w:u w:val="single"/>
        </w:rPr>
        <w:t>single mappings</w:t>
      </w:r>
    </w:p>
    <w:p w14:paraId="23DDFB9E" w14:textId="1781F343" w:rsidR="00B46078" w:rsidRDefault="00EE1AAC" w:rsidP="00F27C10">
      <w:pPr>
        <w:bidi w:val="0"/>
        <w:spacing w:after="0" w:line="312" w:lineRule="auto"/>
        <w:rPr>
          <w:rFonts w:ascii="David" w:hAnsi="David" w:cs="David"/>
        </w:rPr>
      </w:pPr>
      <w:r>
        <w:rPr>
          <w:rFonts w:ascii="David" w:hAnsi="David" w:cs="David" w:hint="cs"/>
        </w:rPr>
        <w:t>I</w:t>
      </w:r>
      <w:r>
        <w:rPr>
          <w:rFonts w:ascii="David" w:hAnsi="David" w:cs="David"/>
        </w:rPr>
        <w:t>n the beginning of the algorithm, we create a list of all the possible pairs</w:t>
      </w:r>
      <w:r w:rsidR="00556E1A">
        <w:rPr>
          <w:rFonts w:ascii="David" w:hAnsi="David" w:cs="David"/>
        </w:rPr>
        <w:t xml:space="preserve"> (</w:t>
      </w:r>
      <w:r w:rsidR="00030A5C">
        <w:rPr>
          <w:rFonts w:ascii="David" w:hAnsi="David" w:cs="David"/>
        </w:rPr>
        <w:t>single mapping</w:t>
      </w:r>
      <w:r w:rsidR="00556E1A">
        <w:rPr>
          <w:rFonts w:ascii="David" w:hAnsi="David" w:cs="David"/>
        </w:rPr>
        <w:t>)</w:t>
      </w:r>
      <w:r>
        <w:rPr>
          <w:rFonts w:ascii="David" w:hAnsi="David" w:cs="David"/>
        </w:rPr>
        <w:t xml:space="preserve"> which is updated in each iteration (more in section 2).</w:t>
      </w:r>
    </w:p>
    <w:p w14:paraId="2BD04E5D" w14:textId="5CC39FF8" w:rsidR="00EE1AAC" w:rsidRDefault="00EE1AAC" w:rsidP="00F27C10">
      <w:pPr>
        <w:bidi w:val="0"/>
        <w:spacing w:after="0" w:line="312" w:lineRule="auto"/>
        <w:rPr>
          <w:rFonts w:ascii="David" w:hAnsi="David" w:cs="David"/>
        </w:rPr>
      </w:pPr>
      <w:r>
        <w:rPr>
          <w:rFonts w:ascii="David" w:hAnsi="David" w:cs="David"/>
        </w:rPr>
        <w:t xml:space="preserve">So, we iterate over all these </w:t>
      </w:r>
      <w:r w:rsidR="00DD05B6">
        <w:rPr>
          <w:rFonts w:ascii="David" w:hAnsi="David" w:cs="David"/>
        </w:rPr>
        <w:t>single-mappings</w:t>
      </w:r>
      <w:r>
        <w:rPr>
          <w:rFonts w:ascii="David" w:hAnsi="David" w:cs="David"/>
        </w:rPr>
        <w:t>, and doing this:</w:t>
      </w:r>
    </w:p>
    <w:p w14:paraId="1BFC5F00" w14:textId="769E5240" w:rsidR="00EE1AAC" w:rsidRDefault="00EE1AAC" w:rsidP="00F27C10">
      <w:pPr>
        <w:bidi w:val="0"/>
        <w:spacing w:after="0" w:line="312" w:lineRule="auto"/>
        <w:rPr>
          <w:rFonts w:ascii="David" w:hAnsi="David" w:cs="David"/>
        </w:rPr>
      </w:pPr>
      <w:r>
        <w:rPr>
          <w:rFonts w:ascii="David" w:hAnsi="David" w:cs="David"/>
        </w:rPr>
        <w:t>For both direction of the single mapping (</w:t>
      </w:r>
      <w:r w:rsidR="00F03E62">
        <w:rPr>
          <w:rFonts w:ascii="David" w:hAnsi="David" w:cs="David"/>
        </w:rPr>
        <w:t xml:space="preserve">i.e. </w:t>
      </w:r>
      <w:r>
        <w:rPr>
          <w:rFonts w:ascii="David" w:hAnsi="David" w:cs="David"/>
        </w:rPr>
        <w:t>if we have b1:b2::t1:t2 we will look also on b2:b1::t2:t1 and sum</w:t>
      </w:r>
      <w:r w:rsidR="00DD05B6">
        <w:rPr>
          <w:rFonts w:ascii="David" w:hAnsi="David" w:cs="David"/>
        </w:rPr>
        <w:t>marize</w:t>
      </w:r>
      <w:r>
        <w:rPr>
          <w:rFonts w:ascii="David" w:hAnsi="David" w:cs="David"/>
        </w:rPr>
        <w:t xml:space="preserve"> their scores)</w:t>
      </w:r>
      <w:r w:rsidR="00F03E62">
        <w:rPr>
          <w:rFonts w:ascii="David" w:hAnsi="David" w:cs="David"/>
        </w:rPr>
        <w:t>, we will:</w:t>
      </w:r>
    </w:p>
    <w:p w14:paraId="2B25D2C6" w14:textId="3F3C22F8" w:rsidR="00F03E62" w:rsidRPr="00F27C10" w:rsidRDefault="00F03E62" w:rsidP="00F27C10">
      <w:pPr>
        <w:pStyle w:val="a3"/>
        <w:numPr>
          <w:ilvl w:val="0"/>
          <w:numId w:val="1"/>
        </w:numPr>
        <w:bidi w:val="0"/>
        <w:spacing w:after="0" w:line="312" w:lineRule="auto"/>
        <w:rPr>
          <w:rFonts w:ascii="David" w:hAnsi="David" w:cs="David"/>
        </w:rPr>
      </w:pPr>
      <w:r w:rsidRPr="00F27C10">
        <w:rPr>
          <w:rFonts w:ascii="David" w:hAnsi="David" w:cs="David"/>
          <w:color w:val="FF0000"/>
        </w:rPr>
        <w:t>Get the entities relations[4]</w:t>
      </w:r>
      <w:r w:rsidRPr="00F27C10">
        <w:rPr>
          <w:rFonts w:ascii="David" w:hAnsi="David" w:cs="David"/>
        </w:rPr>
        <w:t xml:space="preserve"> between b1:b2 and t1:t2, if one of them doesn't have relations (b1:b2 or t1:t2), we continue to the other direction.</w:t>
      </w:r>
    </w:p>
    <w:p w14:paraId="7FB9DF52" w14:textId="36DF0B21" w:rsidR="00F03E62" w:rsidRDefault="00F03E62" w:rsidP="00F27C10">
      <w:pPr>
        <w:pStyle w:val="a3"/>
        <w:numPr>
          <w:ilvl w:val="0"/>
          <w:numId w:val="1"/>
        </w:numPr>
        <w:bidi w:val="0"/>
        <w:spacing w:after="0" w:line="312" w:lineRule="auto"/>
        <w:rPr>
          <w:rFonts w:ascii="David" w:hAnsi="David" w:cs="David"/>
        </w:rPr>
      </w:pPr>
      <w:r w:rsidRPr="00F27C10">
        <w:rPr>
          <w:rFonts w:ascii="David" w:hAnsi="David" w:cs="David"/>
        </w:rPr>
        <w:t xml:space="preserve">Now, we have relations between b1:b2, and relations between t1:t2, so we </w:t>
      </w:r>
      <w:r w:rsidRPr="00F27C10">
        <w:rPr>
          <w:rFonts w:ascii="David" w:hAnsi="David" w:cs="David"/>
          <w:color w:val="FF0000"/>
        </w:rPr>
        <w:t xml:space="preserve">calculate the score[5] </w:t>
      </w:r>
      <w:r w:rsidRPr="00F27C10">
        <w:rPr>
          <w:rFonts w:ascii="David" w:hAnsi="David" w:cs="David"/>
        </w:rPr>
        <w:t>between each relation in b1:b2 to each relation in t1:t2.</w:t>
      </w:r>
      <w:r w:rsidR="00F27C10">
        <w:rPr>
          <w:rFonts w:ascii="David" w:hAnsi="David" w:cs="David"/>
        </w:rPr>
        <w:t xml:space="preserve"> Call it edges.</w:t>
      </w:r>
    </w:p>
    <w:p w14:paraId="76C92AF0" w14:textId="631F8B30" w:rsidR="00F27C10" w:rsidRDefault="00F27C10" w:rsidP="00F27C10">
      <w:pPr>
        <w:pStyle w:val="a3"/>
        <w:numPr>
          <w:ilvl w:val="0"/>
          <w:numId w:val="1"/>
        </w:numPr>
        <w:bidi w:val="0"/>
        <w:spacing w:after="0" w:line="312" w:lineRule="auto"/>
        <w:rPr>
          <w:rFonts w:ascii="David" w:hAnsi="David" w:cs="David"/>
        </w:rPr>
      </w:pPr>
      <w:r>
        <w:rPr>
          <w:rFonts w:ascii="David" w:hAnsi="David" w:cs="David"/>
        </w:rPr>
        <w:t xml:space="preserve">Now we are </w:t>
      </w:r>
      <w:r w:rsidRPr="00F27C10">
        <w:rPr>
          <w:rFonts w:ascii="David" w:hAnsi="David" w:cs="David"/>
          <w:color w:val="FF0000"/>
        </w:rPr>
        <w:t>clusterin</w:t>
      </w:r>
      <w:r>
        <w:rPr>
          <w:rFonts w:ascii="David" w:hAnsi="David" w:cs="David"/>
          <w:color w:val="FF0000"/>
        </w:rPr>
        <w:t>g[6]</w:t>
      </w:r>
      <w:r w:rsidRPr="00F27C10">
        <w:rPr>
          <w:rFonts w:ascii="David" w:hAnsi="David" w:cs="David"/>
        </w:rPr>
        <w:t xml:space="preserve"> </w:t>
      </w:r>
      <w:r>
        <w:rPr>
          <w:rFonts w:ascii="David" w:hAnsi="David" w:cs="David"/>
        </w:rPr>
        <w:t xml:space="preserve">the relations of b1:b2 and clustering the relations of t1:t2. </w:t>
      </w:r>
    </w:p>
    <w:p w14:paraId="4C2B9B23" w14:textId="2C02327B" w:rsidR="00F27C10" w:rsidRDefault="00F27C10" w:rsidP="00F27C10">
      <w:pPr>
        <w:pStyle w:val="a3"/>
        <w:bidi w:val="0"/>
        <w:spacing w:after="0" w:line="312" w:lineRule="auto"/>
        <w:rPr>
          <w:rFonts w:ascii="David" w:hAnsi="David" w:cs="David"/>
        </w:rPr>
      </w:pPr>
      <w:r>
        <w:rPr>
          <w:rFonts w:ascii="David" w:hAnsi="David" w:cs="David"/>
        </w:rPr>
        <w:t>Then, we take the edges from the previous step, and filter it such that we have only one edge between two clusters. We take the edge with the maximum score.</w:t>
      </w:r>
    </w:p>
    <w:p w14:paraId="0A9B105F" w14:textId="0222F7A5" w:rsidR="00F27C10" w:rsidRDefault="00F27C10" w:rsidP="00F27C10">
      <w:pPr>
        <w:pStyle w:val="a3"/>
        <w:numPr>
          <w:ilvl w:val="0"/>
          <w:numId w:val="1"/>
        </w:numPr>
        <w:bidi w:val="0"/>
        <w:spacing w:after="0" w:line="312" w:lineRule="auto"/>
        <w:rPr>
          <w:rFonts w:ascii="David" w:hAnsi="David" w:cs="David"/>
        </w:rPr>
      </w:pPr>
      <w:r>
        <w:rPr>
          <w:rFonts w:ascii="David" w:hAnsi="David" w:cs="David"/>
        </w:rPr>
        <w:t>Now we are using maximum weighted match of bipartite graph and getting the final edges.</w:t>
      </w:r>
    </w:p>
    <w:p w14:paraId="128322CD" w14:textId="786A0F89" w:rsidR="00F27C10" w:rsidRDefault="00F27C10" w:rsidP="00F27C10">
      <w:pPr>
        <w:pStyle w:val="a3"/>
        <w:numPr>
          <w:ilvl w:val="0"/>
          <w:numId w:val="1"/>
        </w:numPr>
        <w:bidi w:val="0"/>
        <w:spacing w:after="0" w:line="312" w:lineRule="auto"/>
        <w:rPr>
          <w:rFonts w:ascii="David" w:hAnsi="David" w:cs="David"/>
        </w:rPr>
      </w:pPr>
      <w:r>
        <w:rPr>
          <w:rFonts w:ascii="David" w:hAnsi="David" w:cs="David"/>
        </w:rPr>
        <w:t xml:space="preserve">We </w:t>
      </w:r>
      <w:r w:rsidR="00DD05B6">
        <w:rPr>
          <w:rFonts w:ascii="David" w:hAnsi="David" w:cs="David"/>
        </w:rPr>
        <w:t>take the top 3 edges, which are bigger than some threshold (0.2), and summarize them.</w:t>
      </w:r>
    </w:p>
    <w:p w14:paraId="17E30278" w14:textId="2448BF6B" w:rsidR="00DD05B6" w:rsidRPr="00DD05B6" w:rsidRDefault="00DD05B6" w:rsidP="00DD05B6">
      <w:pPr>
        <w:bidi w:val="0"/>
        <w:spacing w:after="0" w:line="312" w:lineRule="auto"/>
        <w:rPr>
          <w:rFonts w:ascii="David" w:hAnsi="David" w:cs="David"/>
        </w:rPr>
      </w:pPr>
      <w:r>
        <w:rPr>
          <w:rFonts w:ascii="David" w:hAnsi="David" w:cs="David"/>
        </w:rPr>
        <w:t>After iterating over all the single</w:t>
      </w:r>
      <w:r w:rsidR="00CB27F3">
        <w:rPr>
          <w:rFonts w:ascii="David" w:hAnsi="David" w:cs="David"/>
        </w:rPr>
        <w:t xml:space="preserve"> </w:t>
      </w:r>
      <w:r>
        <w:rPr>
          <w:rFonts w:ascii="David" w:hAnsi="David" w:cs="David"/>
        </w:rPr>
        <w:t xml:space="preserve">mappings, we </w:t>
      </w:r>
      <w:r w:rsidR="00CB27F3">
        <w:rPr>
          <w:rFonts w:ascii="David" w:hAnsi="David" w:cs="David"/>
        </w:rPr>
        <w:t>take</w:t>
      </w:r>
      <w:r>
        <w:rPr>
          <w:rFonts w:ascii="David" w:hAnsi="David" w:cs="David"/>
        </w:rPr>
        <w:t xml:space="preserve"> the mappings with the highest score (how many we take is depend of 'depth' parameter ,but the default is 4).</w:t>
      </w:r>
    </w:p>
    <w:p w14:paraId="6A80AF1A" w14:textId="3BDCD423" w:rsidR="00EE1AAC" w:rsidRDefault="00EE1AAC" w:rsidP="00F27C10">
      <w:pPr>
        <w:bidi w:val="0"/>
        <w:spacing w:after="0" w:line="312" w:lineRule="auto"/>
        <w:rPr>
          <w:rFonts w:ascii="David" w:hAnsi="David" w:cs="David"/>
        </w:rPr>
      </w:pPr>
    </w:p>
    <w:p w14:paraId="02D34C79" w14:textId="04B171DB" w:rsidR="00F03E62" w:rsidRDefault="00F405B3" w:rsidP="00F27C10">
      <w:pPr>
        <w:bidi w:val="0"/>
        <w:spacing w:after="0" w:line="312" w:lineRule="auto"/>
        <w:rPr>
          <w:rFonts w:ascii="David" w:hAnsi="David" w:cs="David"/>
        </w:rPr>
      </w:pPr>
      <w:r>
        <w:rPr>
          <w:rFonts w:ascii="David" w:hAnsi="David" w:cs="David"/>
        </w:rPr>
        <w:t>2)</w:t>
      </w:r>
    </w:p>
    <w:p w14:paraId="2669860C" w14:textId="48997E47" w:rsidR="00F405B3" w:rsidRPr="00F405B3" w:rsidRDefault="00F405B3" w:rsidP="00F405B3">
      <w:pPr>
        <w:bidi w:val="0"/>
        <w:spacing w:after="0" w:line="312" w:lineRule="auto"/>
        <w:rPr>
          <w:rFonts w:ascii="David" w:hAnsi="David" w:cs="David"/>
          <w:u w:val="single"/>
        </w:rPr>
      </w:pPr>
      <w:r w:rsidRPr="00F405B3">
        <w:rPr>
          <w:rFonts w:ascii="David" w:hAnsi="David" w:cs="David"/>
          <w:u w:val="single"/>
        </w:rPr>
        <w:t>Satisfy the current solution</w:t>
      </w:r>
    </w:p>
    <w:p w14:paraId="522059E2" w14:textId="27F6E888" w:rsidR="00F405B3" w:rsidRDefault="00F405B3" w:rsidP="00F405B3">
      <w:pPr>
        <w:bidi w:val="0"/>
        <w:spacing w:after="0" w:line="312" w:lineRule="auto"/>
        <w:rPr>
          <w:rFonts w:ascii="David" w:hAnsi="David" w:cs="David"/>
        </w:rPr>
      </w:pPr>
      <w:r>
        <w:rPr>
          <w:rFonts w:ascii="David" w:hAnsi="David" w:cs="David"/>
        </w:rPr>
        <w:t>If we already mapped some entities, for example b1-&gt;t1 and b2-&gt;t2, we need to make sure that the next single mapping that we choose will not break it. For example: b1:</w:t>
      </w:r>
      <w:r w:rsidR="00444EB4">
        <w:rPr>
          <w:rFonts w:ascii="David" w:hAnsi="David" w:cs="David"/>
        </w:rPr>
        <w:t>b2</w:t>
      </w:r>
      <w:r>
        <w:rPr>
          <w:rFonts w:ascii="David" w:hAnsi="David" w:cs="David"/>
        </w:rPr>
        <w:t>::</w:t>
      </w:r>
      <w:r w:rsidR="00444EB4">
        <w:rPr>
          <w:rFonts w:ascii="David" w:hAnsi="David" w:cs="David"/>
        </w:rPr>
        <w:t>t1</w:t>
      </w:r>
      <w:r>
        <w:rPr>
          <w:rFonts w:ascii="David" w:hAnsi="David" w:cs="David"/>
        </w:rPr>
        <w:t>:t3 is illegal, because b2 is mapped to t2 (in the previous iterate) and now to t3. So only valid solutions will be available.</w:t>
      </w:r>
    </w:p>
    <w:p w14:paraId="684EA657" w14:textId="2C50441A" w:rsidR="00F405B3" w:rsidRDefault="00F405B3" w:rsidP="00F405B3">
      <w:pPr>
        <w:bidi w:val="0"/>
        <w:spacing w:after="0" w:line="312" w:lineRule="auto"/>
        <w:rPr>
          <w:rFonts w:ascii="David" w:hAnsi="David" w:cs="David"/>
        </w:rPr>
      </w:pPr>
    </w:p>
    <w:p w14:paraId="1E5173E3" w14:textId="673D62D6" w:rsidR="00F405B3" w:rsidRDefault="00F405B3" w:rsidP="00F405B3">
      <w:pPr>
        <w:bidi w:val="0"/>
        <w:spacing w:after="0" w:line="312" w:lineRule="auto"/>
        <w:rPr>
          <w:rFonts w:ascii="David" w:hAnsi="David" w:cs="David"/>
        </w:rPr>
      </w:pPr>
      <w:r>
        <w:rPr>
          <w:rFonts w:ascii="David" w:hAnsi="David" w:cs="David"/>
        </w:rPr>
        <w:t>3)</w:t>
      </w:r>
    </w:p>
    <w:p w14:paraId="39059B9C" w14:textId="65706F00" w:rsidR="00F405B3" w:rsidRPr="0018786B" w:rsidRDefault="0018786B" w:rsidP="00F405B3">
      <w:pPr>
        <w:bidi w:val="0"/>
        <w:spacing w:after="0" w:line="312" w:lineRule="auto"/>
        <w:rPr>
          <w:rFonts w:ascii="David" w:hAnsi="David" w:cs="David"/>
          <w:u w:val="single"/>
        </w:rPr>
      </w:pPr>
      <w:r w:rsidRPr="0018786B">
        <w:rPr>
          <w:rFonts w:ascii="David" w:hAnsi="David" w:cs="David"/>
          <w:u w:val="single"/>
        </w:rPr>
        <w:t>Solution score</w:t>
      </w:r>
    </w:p>
    <w:p w14:paraId="315F6957" w14:textId="70414C78" w:rsidR="00F405B3" w:rsidRDefault="0018786B" w:rsidP="00F405B3">
      <w:pPr>
        <w:bidi w:val="0"/>
        <w:spacing w:after="0" w:line="312" w:lineRule="auto"/>
        <w:rPr>
          <w:rFonts w:ascii="David" w:hAnsi="David" w:cs="David"/>
        </w:rPr>
      </w:pPr>
      <w:r>
        <w:rPr>
          <w:rFonts w:ascii="David" w:hAnsi="David" w:cs="David"/>
        </w:rPr>
        <w:t xml:space="preserve">In </w:t>
      </w:r>
      <w:r w:rsidR="003F2498">
        <w:rPr>
          <w:rFonts w:ascii="David" w:hAnsi="David" w:cs="David"/>
        </w:rPr>
        <w:t>each iteration we summarize the new entities with the entities that already mapped.</w:t>
      </w:r>
    </w:p>
    <w:p w14:paraId="141F8AE9" w14:textId="5D53B6AD" w:rsidR="003F2498" w:rsidRDefault="003F2498" w:rsidP="003F2498">
      <w:pPr>
        <w:bidi w:val="0"/>
        <w:spacing w:after="0" w:line="312" w:lineRule="auto"/>
        <w:rPr>
          <w:rFonts w:ascii="David" w:hAnsi="David" w:cs="David"/>
        </w:rPr>
      </w:pPr>
      <w:r>
        <w:rPr>
          <w:rFonts w:ascii="David" w:hAnsi="David" w:cs="David"/>
        </w:rPr>
        <w:t>For example, let say in the first iteration we choose: b1:</w:t>
      </w:r>
      <w:r w:rsidR="00444EB4">
        <w:rPr>
          <w:rFonts w:ascii="David" w:hAnsi="David" w:cs="David"/>
        </w:rPr>
        <w:t>b2</w:t>
      </w:r>
      <w:r>
        <w:rPr>
          <w:rFonts w:ascii="David" w:hAnsi="David" w:cs="David"/>
        </w:rPr>
        <w:t>::</w:t>
      </w:r>
      <w:r w:rsidR="00444EB4">
        <w:rPr>
          <w:rFonts w:ascii="David" w:hAnsi="David" w:cs="David"/>
        </w:rPr>
        <w:t>t1</w:t>
      </w:r>
      <w:r>
        <w:rPr>
          <w:rFonts w:ascii="David" w:hAnsi="David" w:cs="David"/>
        </w:rPr>
        <w:t>:t2, so we add this score (that detailed in section 1). Now, in the second iteration we choose: b1:</w:t>
      </w:r>
      <w:r w:rsidR="00444EB4">
        <w:rPr>
          <w:rFonts w:ascii="David" w:hAnsi="David" w:cs="David"/>
        </w:rPr>
        <w:t>b3</w:t>
      </w:r>
      <w:r>
        <w:rPr>
          <w:rFonts w:ascii="David" w:hAnsi="David" w:cs="David"/>
        </w:rPr>
        <w:t>::</w:t>
      </w:r>
      <w:r w:rsidR="00444EB4">
        <w:rPr>
          <w:rFonts w:ascii="David" w:hAnsi="David" w:cs="David"/>
        </w:rPr>
        <w:t>t1</w:t>
      </w:r>
      <w:r>
        <w:rPr>
          <w:rFonts w:ascii="David" w:hAnsi="David" w:cs="David"/>
        </w:rPr>
        <w:t>:t3, we will add this score to the previous score, but we will also add the score of: b2:</w:t>
      </w:r>
      <w:r w:rsidR="00444EB4">
        <w:rPr>
          <w:rFonts w:ascii="David" w:hAnsi="David" w:cs="David"/>
        </w:rPr>
        <w:t>b3</w:t>
      </w:r>
      <w:r>
        <w:rPr>
          <w:rFonts w:ascii="David" w:hAnsi="David" w:cs="David"/>
        </w:rPr>
        <w:t>::</w:t>
      </w:r>
      <w:r w:rsidR="00444EB4">
        <w:rPr>
          <w:rFonts w:ascii="David" w:hAnsi="David" w:cs="David"/>
        </w:rPr>
        <w:t>t2</w:t>
      </w:r>
      <w:r>
        <w:rPr>
          <w:rFonts w:ascii="David" w:hAnsi="David" w:cs="David"/>
        </w:rPr>
        <w:t>:t3.</w:t>
      </w:r>
    </w:p>
    <w:p w14:paraId="4C71DE6F" w14:textId="7EAC682D" w:rsidR="003F2498" w:rsidRDefault="003F2498" w:rsidP="003F2498">
      <w:pPr>
        <w:bidi w:val="0"/>
        <w:spacing w:after="0" w:line="312" w:lineRule="auto"/>
        <w:rPr>
          <w:rFonts w:ascii="David" w:hAnsi="David" w:cs="David"/>
        </w:rPr>
      </w:pPr>
    </w:p>
    <w:p w14:paraId="372575C4" w14:textId="3323BDF1" w:rsidR="00444EB4" w:rsidRDefault="00444EB4" w:rsidP="00444EB4">
      <w:pPr>
        <w:bidi w:val="0"/>
        <w:spacing w:after="0" w:line="312" w:lineRule="auto"/>
        <w:rPr>
          <w:rFonts w:ascii="David" w:hAnsi="David" w:cs="David"/>
        </w:rPr>
      </w:pPr>
    </w:p>
    <w:p w14:paraId="7D3A82F1" w14:textId="48BE40D3" w:rsidR="00444EB4" w:rsidRDefault="00444EB4" w:rsidP="00444EB4">
      <w:pPr>
        <w:bidi w:val="0"/>
        <w:spacing w:after="0" w:line="312" w:lineRule="auto"/>
        <w:rPr>
          <w:rFonts w:ascii="David" w:hAnsi="David" w:cs="David"/>
        </w:rPr>
      </w:pPr>
    </w:p>
    <w:p w14:paraId="45C9C06F" w14:textId="67E83DBC" w:rsidR="00444EB4" w:rsidRDefault="00444EB4" w:rsidP="00444EB4">
      <w:pPr>
        <w:bidi w:val="0"/>
        <w:spacing w:after="0" w:line="312" w:lineRule="auto"/>
        <w:rPr>
          <w:rFonts w:ascii="David" w:hAnsi="David" w:cs="David"/>
        </w:rPr>
      </w:pPr>
    </w:p>
    <w:p w14:paraId="53954637" w14:textId="4BCDF445" w:rsidR="00444EB4" w:rsidRDefault="00444EB4" w:rsidP="00444EB4">
      <w:pPr>
        <w:bidi w:val="0"/>
        <w:spacing w:after="0" w:line="312" w:lineRule="auto"/>
        <w:rPr>
          <w:rFonts w:ascii="David" w:hAnsi="David" w:cs="David"/>
        </w:rPr>
      </w:pPr>
    </w:p>
    <w:p w14:paraId="3720D488" w14:textId="77777777" w:rsidR="00444EB4" w:rsidRDefault="00444EB4" w:rsidP="00444EB4">
      <w:pPr>
        <w:bidi w:val="0"/>
        <w:spacing w:after="0" w:line="312" w:lineRule="auto"/>
        <w:rPr>
          <w:rFonts w:ascii="David" w:hAnsi="David" w:cs="David"/>
        </w:rPr>
      </w:pPr>
    </w:p>
    <w:p w14:paraId="0FF9BA5A" w14:textId="77777777" w:rsidR="003F2498" w:rsidRDefault="003F2498" w:rsidP="003F2498">
      <w:pPr>
        <w:bidi w:val="0"/>
        <w:spacing w:after="0" w:line="312" w:lineRule="auto"/>
        <w:rPr>
          <w:rFonts w:ascii="David" w:hAnsi="David" w:cs="David"/>
        </w:rPr>
      </w:pPr>
      <w:r>
        <w:rPr>
          <w:rFonts w:ascii="David" w:hAnsi="David" w:cs="David"/>
        </w:rPr>
        <w:lastRenderedPageBreak/>
        <w:t xml:space="preserve">4) </w:t>
      </w:r>
    </w:p>
    <w:p w14:paraId="0143E414" w14:textId="5A3CDF39" w:rsidR="006D2532" w:rsidRPr="006D2532" w:rsidRDefault="006D2532" w:rsidP="006D2532">
      <w:pPr>
        <w:bidi w:val="0"/>
        <w:spacing w:after="0" w:line="312" w:lineRule="auto"/>
        <w:rPr>
          <w:rFonts w:ascii="David" w:hAnsi="David" w:cs="David"/>
          <w:u w:val="single"/>
        </w:rPr>
      </w:pPr>
      <w:r w:rsidRPr="006D2532">
        <w:rPr>
          <w:rFonts w:ascii="David" w:hAnsi="David" w:cs="David"/>
          <w:u w:val="single"/>
        </w:rPr>
        <w:t>Get entities relations</w:t>
      </w:r>
    </w:p>
    <w:p w14:paraId="6C4C6D17" w14:textId="219DE2C9" w:rsidR="006D2532" w:rsidRDefault="00331B23" w:rsidP="006D2532">
      <w:pPr>
        <w:bidi w:val="0"/>
        <w:spacing w:after="0" w:line="312" w:lineRule="auto"/>
        <w:rPr>
          <w:rFonts w:ascii="David" w:hAnsi="David" w:cs="David"/>
        </w:rPr>
      </w:pPr>
      <w:r>
        <w:rPr>
          <w:rFonts w:ascii="David" w:hAnsi="David" w:cs="David"/>
        </w:rPr>
        <w:t>Given two entities, we extract the relations between them with the following tools:</w:t>
      </w:r>
    </w:p>
    <w:p w14:paraId="41120C57" w14:textId="02206AA7" w:rsidR="00331B23" w:rsidRDefault="00331B23" w:rsidP="00331B23">
      <w:pPr>
        <w:bidi w:val="0"/>
        <w:spacing w:after="0" w:line="312" w:lineRule="auto"/>
        <w:rPr>
          <w:rFonts w:ascii="David" w:hAnsi="David" w:cs="David"/>
        </w:rPr>
      </w:pPr>
      <w:r w:rsidRPr="00331B23">
        <w:rPr>
          <w:rFonts w:ascii="David" w:hAnsi="David" w:cs="David"/>
          <w:b/>
          <w:bCs/>
        </w:rPr>
        <w:t>Google Auto-Suggest</w:t>
      </w:r>
      <w:r>
        <w:rPr>
          <w:rFonts w:ascii="David" w:hAnsi="David" w:cs="David"/>
        </w:rPr>
        <w:t xml:space="preserve">: </w:t>
      </w:r>
      <w:r w:rsidRPr="00331B23">
        <w:rPr>
          <w:rFonts w:ascii="Consolas" w:hAnsi="Consolas" w:cs="David"/>
          <w:sz w:val="18"/>
          <w:szCs w:val="18"/>
        </w:rPr>
        <w:t>^{question}( a)?( an)?( the)? {entity1} (.*) {entity2}$</w:t>
      </w:r>
    </w:p>
    <w:p w14:paraId="30A82F08" w14:textId="3C985C08" w:rsidR="00331B23" w:rsidRDefault="00331B23" w:rsidP="00331B23">
      <w:pPr>
        <w:bidi w:val="0"/>
        <w:spacing w:after="0" w:line="312" w:lineRule="auto"/>
        <w:rPr>
          <w:rFonts w:ascii="David" w:hAnsi="David" w:cs="David"/>
        </w:rPr>
      </w:pPr>
      <w:r>
        <w:rPr>
          <w:rFonts w:ascii="David" w:hAnsi="David" w:cs="David"/>
        </w:rPr>
        <w:t>With the following questions: "why do", "why is", "why does", "why does it", "why did", "how do", "how is", "how does", "how does it", "how did".</w:t>
      </w:r>
    </w:p>
    <w:p w14:paraId="3C0F60D8" w14:textId="445BF25C" w:rsidR="00331B23" w:rsidRDefault="00331B23" w:rsidP="00331B23">
      <w:pPr>
        <w:bidi w:val="0"/>
        <w:spacing w:after="0" w:line="312" w:lineRule="auto"/>
        <w:rPr>
          <w:rFonts w:ascii="David" w:hAnsi="David" w:cs="David"/>
        </w:rPr>
      </w:pPr>
      <w:r>
        <w:rPr>
          <w:rFonts w:ascii="David" w:hAnsi="David" w:cs="David"/>
        </w:rPr>
        <w:t>In addition with check for singular/plural.</w:t>
      </w:r>
    </w:p>
    <w:p w14:paraId="166D7A15" w14:textId="53AF0475" w:rsidR="00331B23" w:rsidRDefault="00331B23" w:rsidP="00331B23">
      <w:pPr>
        <w:bidi w:val="0"/>
        <w:spacing w:after="0" w:line="312" w:lineRule="auto"/>
        <w:rPr>
          <w:rFonts w:ascii="David" w:hAnsi="David" w:cs="David"/>
          <w:b/>
          <w:bCs/>
        </w:rPr>
      </w:pPr>
      <w:r>
        <w:rPr>
          <w:rFonts w:ascii="David" w:hAnsi="David" w:cs="David"/>
          <w:b/>
          <w:bCs/>
        </w:rPr>
        <w:t>Quasimodo:</w:t>
      </w:r>
    </w:p>
    <w:p w14:paraId="51D0E01F" w14:textId="77777777" w:rsidR="00101A41" w:rsidRDefault="00331B23" w:rsidP="00331B23">
      <w:pPr>
        <w:bidi w:val="0"/>
        <w:spacing w:after="0" w:line="312" w:lineRule="auto"/>
        <w:rPr>
          <w:rFonts w:ascii="David" w:hAnsi="David" w:cs="David"/>
        </w:rPr>
      </w:pPr>
      <w:r>
        <w:rPr>
          <w:rFonts w:ascii="David" w:hAnsi="David" w:cs="David"/>
        </w:rPr>
        <w:t xml:space="preserve">Filtering the DB with </w:t>
      </w:r>
      <w:r w:rsidR="00101A41">
        <w:rPr>
          <w:rFonts w:ascii="David" w:hAnsi="David" w:cs="David"/>
        </w:rPr>
        <w:t>subject=entity1 and object=entity2. Taking the top 10 results by the plausibility.</w:t>
      </w:r>
    </w:p>
    <w:p w14:paraId="3E7DAB5D" w14:textId="77777777" w:rsidR="00101A41" w:rsidRDefault="00101A41" w:rsidP="00101A41">
      <w:pPr>
        <w:bidi w:val="0"/>
        <w:spacing w:after="0" w:line="312" w:lineRule="auto"/>
        <w:rPr>
          <w:rFonts w:ascii="David" w:hAnsi="David" w:cs="David"/>
        </w:rPr>
      </w:pPr>
      <w:r w:rsidRPr="00101A41">
        <w:rPr>
          <w:rFonts w:ascii="David" w:hAnsi="David" w:cs="David"/>
          <w:b/>
          <w:bCs/>
        </w:rPr>
        <w:t>ConceptNet</w:t>
      </w:r>
      <w:r>
        <w:rPr>
          <w:rFonts w:ascii="David" w:hAnsi="David" w:cs="David"/>
        </w:rPr>
        <w:t>:</w:t>
      </w:r>
    </w:p>
    <w:p w14:paraId="7C4ADF7B" w14:textId="393FA97F" w:rsidR="00331B23" w:rsidRDefault="00101A41" w:rsidP="00101A41">
      <w:pPr>
        <w:bidi w:val="0"/>
        <w:spacing w:after="0" w:line="312" w:lineRule="auto"/>
        <w:rPr>
          <w:rFonts w:ascii="David" w:hAnsi="David" w:cs="David"/>
        </w:rPr>
      </w:pPr>
      <w:r>
        <w:rPr>
          <w:rFonts w:ascii="David" w:hAnsi="David" w:cs="David"/>
        </w:rPr>
        <w:t xml:space="preserve">Filtering from ConceptNet API with the following fields: "hasProperty", "capableOf", "isA", "usedFor". Taking the top 10 by the weight of conceptNet. </w:t>
      </w:r>
    </w:p>
    <w:p w14:paraId="5A563C69" w14:textId="66741331" w:rsidR="00101A41" w:rsidRDefault="00101A41" w:rsidP="00101A41">
      <w:pPr>
        <w:bidi w:val="0"/>
        <w:spacing w:after="0" w:line="312" w:lineRule="auto"/>
        <w:rPr>
          <w:rFonts w:ascii="David" w:hAnsi="David" w:cs="David"/>
        </w:rPr>
      </w:pPr>
      <w:r>
        <w:rPr>
          <w:rFonts w:ascii="David" w:hAnsi="David" w:cs="David"/>
        </w:rPr>
        <w:t>* This doesn't give too many relations…</w:t>
      </w:r>
    </w:p>
    <w:p w14:paraId="0E113424" w14:textId="2A6478A4" w:rsidR="001C3E62" w:rsidRPr="00595F76" w:rsidRDefault="00595F76" w:rsidP="001C3E62">
      <w:pPr>
        <w:bidi w:val="0"/>
        <w:spacing w:after="0" w:line="312" w:lineRule="auto"/>
        <w:rPr>
          <w:rFonts w:ascii="David" w:hAnsi="David" w:cs="David"/>
          <w:b/>
          <w:bCs/>
        </w:rPr>
      </w:pPr>
      <w:r w:rsidRPr="00595F76">
        <w:rPr>
          <w:rFonts w:ascii="David" w:hAnsi="David" w:cs="David"/>
          <w:b/>
          <w:bCs/>
        </w:rPr>
        <w:t>openIE:</w:t>
      </w:r>
    </w:p>
    <w:p w14:paraId="6B74F874" w14:textId="615CA024" w:rsidR="00595F76" w:rsidRDefault="00595F76" w:rsidP="00595F76">
      <w:pPr>
        <w:bidi w:val="0"/>
        <w:spacing w:after="0" w:line="312" w:lineRule="auto"/>
        <w:rPr>
          <w:rFonts w:ascii="David" w:hAnsi="David" w:cs="David"/>
        </w:rPr>
      </w:pPr>
      <w:r>
        <w:rPr>
          <w:rFonts w:ascii="David" w:hAnsi="David" w:cs="David"/>
        </w:rPr>
        <w:t>Extract the top 20 (the first page) relations.</w:t>
      </w:r>
    </w:p>
    <w:p w14:paraId="218E680B" w14:textId="2308394D" w:rsidR="00595F76" w:rsidRPr="00595F76" w:rsidRDefault="00595F76" w:rsidP="00595F76">
      <w:pPr>
        <w:bidi w:val="0"/>
        <w:spacing w:after="0" w:line="312" w:lineRule="auto"/>
        <w:rPr>
          <w:rFonts w:ascii="Consolas" w:hAnsi="Consolas" w:cs="David"/>
          <w:sz w:val="18"/>
          <w:szCs w:val="18"/>
        </w:rPr>
      </w:pPr>
      <w:r w:rsidRPr="00595F76">
        <w:rPr>
          <w:rFonts w:ascii="Consolas" w:hAnsi="Consolas" w:cs="David"/>
          <w:sz w:val="18"/>
          <w:szCs w:val="18"/>
        </w:rPr>
        <w:t>https://openie.allenai.org/search/?arg1={entity1}&amp;arg2={entity2}</w:t>
      </w:r>
    </w:p>
    <w:p w14:paraId="60FFDA41" w14:textId="26292D9E" w:rsidR="00331B23" w:rsidRDefault="00331B23" w:rsidP="00331B23">
      <w:pPr>
        <w:bidi w:val="0"/>
        <w:spacing w:after="0" w:line="312" w:lineRule="auto"/>
        <w:rPr>
          <w:rFonts w:ascii="David" w:hAnsi="David" w:cs="David"/>
        </w:rPr>
      </w:pPr>
    </w:p>
    <w:p w14:paraId="14C7C87D" w14:textId="7E0BF483" w:rsidR="00502B41" w:rsidRDefault="00502B41" w:rsidP="00502B41">
      <w:pPr>
        <w:bidi w:val="0"/>
        <w:spacing w:after="0" w:line="312" w:lineRule="auto"/>
        <w:rPr>
          <w:rFonts w:ascii="David" w:hAnsi="David" w:cs="David"/>
        </w:rPr>
      </w:pPr>
      <w:r>
        <w:rPr>
          <w:rFonts w:ascii="David" w:hAnsi="David" w:cs="David"/>
        </w:rPr>
        <w:t>5)</w:t>
      </w:r>
    </w:p>
    <w:p w14:paraId="2BB03B87" w14:textId="551D0128" w:rsidR="00502B41" w:rsidRPr="00502B41" w:rsidRDefault="00502B41" w:rsidP="00502B41">
      <w:pPr>
        <w:bidi w:val="0"/>
        <w:spacing w:after="0" w:line="312" w:lineRule="auto"/>
        <w:rPr>
          <w:rFonts w:ascii="David" w:hAnsi="David" w:cs="David"/>
          <w:u w:val="single"/>
        </w:rPr>
      </w:pPr>
      <w:r w:rsidRPr="00502B41">
        <w:rPr>
          <w:rFonts w:ascii="David" w:hAnsi="David" w:cs="David"/>
          <w:u w:val="single"/>
        </w:rPr>
        <w:t>Score between two entities</w:t>
      </w:r>
    </w:p>
    <w:p w14:paraId="54C24FF8" w14:textId="4C773F0E" w:rsidR="00502B41" w:rsidRDefault="00502B41" w:rsidP="00502B41">
      <w:pPr>
        <w:bidi w:val="0"/>
        <w:spacing w:after="0" w:line="312" w:lineRule="auto"/>
        <w:rPr>
          <w:rFonts w:ascii="David" w:hAnsi="David" w:cs="David"/>
        </w:rPr>
      </w:pPr>
      <w:r>
        <w:rPr>
          <w:rFonts w:ascii="David" w:hAnsi="David" w:cs="David"/>
        </w:rPr>
        <w:t>If one of the relations is in the top 500 n-grams (1-4 words) in Wikipedia, or in manual stopwords, the score is 0.</w:t>
      </w:r>
    </w:p>
    <w:p w14:paraId="6B8D8D39" w14:textId="4505F374" w:rsidR="00502B41" w:rsidRDefault="00502B41" w:rsidP="00502B41">
      <w:pPr>
        <w:bidi w:val="0"/>
        <w:spacing w:after="0" w:line="312" w:lineRule="auto"/>
        <w:rPr>
          <w:rFonts w:ascii="David" w:hAnsi="David" w:cs="David"/>
        </w:rPr>
      </w:pPr>
      <w:r>
        <w:rPr>
          <w:rFonts w:ascii="David" w:hAnsi="David" w:cs="David"/>
        </w:rPr>
        <w:t>We calculate the score using ConsineSimilarity</w:t>
      </w:r>
      <w:r w:rsidR="00EB5F85">
        <w:rPr>
          <w:rFonts w:ascii="David" w:hAnsi="David" w:cs="David"/>
        </w:rPr>
        <w:t xml:space="preserve"> on the embedding which taken from sBERT</w:t>
      </w:r>
      <w:r>
        <w:rPr>
          <w:rFonts w:ascii="David" w:hAnsi="David" w:cs="David"/>
        </w:rPr>
        <w:t xml:space="preserve">: </w:t>
      </w:r>
      <w:hyperlink r:id="rId5" w:history="1">
        <w:r w:rsidRPr="00502B41">
          <w:rPr>
            <w:rStyle w:val="Hyperlink"/>
            <w:rFonts w:ascii="David" w:hAnsi="David" w:cs="David"/>
          </w:rPr>
          <w:t>https://pytorch.org/docs/stable/generated/torch.nn.CosineSimilarity.html</w:t>
        </w:r>
      </w:hyperlink>
    </w:p>
    <w:p w14:paraId="358F0612" w14:textId="1B2A9B43" w:rsidR="003D455E" w:rsidRDefault="003D455E" w:rsidP="003D455E">
      <w:pPr>
        <w:bidi w:val="0"/>
        <w:spacing w:after="0" w:line="312" w:lineRule="auto"/>
        <w:rPr>
          <w:rFonts w:ascii="David" w:hAnsi="David" w:cs="David"/>
        </w:rPr>
      </w:pPr>
      <w:r>
        <w:rPr>
          <w:rFonts w:ascii="David" w:hAnsi="David" w:cs="David"/>
        </w:rPr>
        <w:t>The result is score in range (0,1]. The highest is more similar.</w:t>
      </w:r>
    </w:p>
    <w:p w14:paraId="72F7FDF2" w14:textId="4C930E3D" w:rsidR="003D455E" w:rsidRDefault="003D455E" w:rsidP="003D455E">
      <w:pPr>
        <w:bidi w:val="0"/>
        <w:spacing w:after="0" w:line="312" w:lineRule="auto"/>
        <w:rPr>
          <w:rFonts w:ascii="David" w:hAnsi="David" w:cs="David"/>
        </w:rPr>
      </w:pPr>
      <w:r>
        <w:rPr>
          <w:rFonts w:ascii="David" w:hAnsi="David" w:cs="David"/>
        </w:rPr>
        <w:t>If the score is lower then 0.2, we treat it as 0.</w:t>
      </w:r>
    </w:p>
    <w:p w14:paraId="40961D24" w14:textId="59E8C5E5" w:rsidR="003D455E" w:rsidRDefault="003D455E" w:rsidP="003D455E">
      <w:pPr>
        <w:bidi w:val="0"/>
        <w:spacing w:after="0" w:line="312" w:lineRule="auto"/>
        <w:rPr>
          <w:rFonts w:ascii="David" w:hAnsi="David" w:cs="David"/>
        </w:rPr>
      </w:pPr>
    </w:p>
    <w:p w14:paraId="51FCB789" w14:textId="77B85B96" w:rsidR="003D455E" w:rsidRDefault="003D455E" w:rsidP="003D455E">
      <w:pPr>
        <w:bidi w:val="0"/>
        <w:spacing w:after="0" w:line="312" w:lineRule="auto"/>
        <w:rPr>
          <w:rFonts w:ascii="David" w:hAnsi="David" w:cs="David"/>
        </w:rPr>
      </w:pPr>
      <w:r>
        <w:rPr>
          <w:rFonts w:ascii="David" w:hAnsi="David" w:cs="David"/>
        </w:rPr>
        <w:t>6)</w:t>
      </w:r>
    </w:p>
    <w:p w14:paraId="769E8F16" w14:textId="5EB19E20" w:rsidR="003D455E" w:rsidRPr="00EB5F85" w:rsidRDefault="00EB5F85" w:rsidP="003D455E">
      <w:pPr>
        <w:bidi w:val="0"/>
        <w:spacing w:after="0" w:line="312" w:lineRule="auto"/>
        <w:rPr>
          <w:rFonts w:ascii="David" w:hAnsi="David" w:cs="David"/>
          <w:u w:val="single"/>
        </w:rPr>
      </w:pPr>
      <w:r w:rsidRPr="00EB5F85">
        <w:rPr>
          <w:rFonts w:ascii="David" w:hAnsi="David" w:cs="David"/>
          <w:u w:val="single"/>
        </w:rPr>
        <w:t>Clustering</w:t>
      </w:r>
    </w:p>
    <w:p w14:paraId="5F0C1CFF" w14:textId="4D280E2C" w:rsidR="00EB5F85" w:rsidRDefault="00EB5F85" w:rsidP="00EB5F85">
      <w:pPr>
        <w:bidi w:val="0"/>
        <w:spacing w:after="0" w:line="312" w:lineRule="auto"/>
        <w:rPr>
          <w:rFonts w:ascii="David" w:hAnsi="David" w:cs="David"/>
        </w:rPr>
      </w:pPr>
      <w:r>
        <w:rPr>
          <w:rFonts w:ascii="David" w:hAnsi="David" w:cs="David"/>
        </w:rPr>
        <w:t>The clustering is done by using the cosine similarity (of the embedding which calculate with sBERT) and distance threshold. The default distance threshold is 0.8 (1 will put all in one cluster, 0 will put all in separate). This distance was chosen by trial and error.</w:t>
      </w:r>
    </w:p>
    <w:p w14:paraId="403AE50E" w14:textId="590BB9D5" w:rsidR="00EB5F85" w:rsidRPr="00EE1AAC" w:rsidRDefault="00EB5F85" w:rsidP="00EB5F85">
      <w:pPr>
        <w:bidi w:val="0"/>
        <w:spacing w:after="0" w:line="312" w:lineRule="auto"/>
        <w:rPr>
          <w:rFonts w:ascii="David" w:hAnsi="David" w:cs="David"/>
        </w:rPr>
      </w:pPr>
      <w:r>
        <w:rPr>
          <w:rFonts w:ascii="David" w:hAnsi="David" w:cs="David"/>
        </w:rPr>
        <w:t xml:space="preserve">The base of the algorithm was taken from here: </w:t>
      </w:r>
      <w:hyperlink r:id="rId6" w:history="1">
        <w:r w:rsidRPr="00EB5F85">
          <w:rPr>
            <w:rStyle w:val="Hyperlink"/>
            <w:rFonts w:ascii="David" w:hAnsi="David" w:cs="David"/>
          </w:rPr>
          <w:t>https://github.com/UKPLab/sentence-transformers/blob/master/examples/applications/clustering/agglomerative.py</w:t>
        </w:r>
      </w:hyperlink>
    </w:p>
    <w:sectPr w:rsidR="00EB5F85" w:rsidRPr="00EE1AAC" w:rsidSect="00BA1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55A"/>
    <w:multiLevelType w:val="hybridMultilevel"/>
    <w:tmpl w:val="477844B0"/>
    <w:lvl w:ilvl="0" w:tplc="37ECDF12">
      <w:start w:val="3"/>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656D"/>
    <w:rsid w:val="00030A5C"/>
    <w:rsid w:val="0004656D"/>
    <w:rsid w:val="00101A41"/>
    <w:rsid w:val="0018786B"/>
    <w:rsid w:val="001C3E62"/>
    <w:rsid w:val="0024077C"/>
    <w:rsid w:val="00331B23"/>
    <w:rsid w:val="003A0CC1"/>
    <w:rsid w:val="003D455E"/>
    <w:rsid w:val="003F2498"/>
    <w:rsid w:val="00444EB4"/>
    <w:rsid w:val="004514F3"/>
    <w:rsid w:val="00502B41"/>
    <w:rsid w:val="00556E1A"/>
    <w:rsid w:val="00595F76"/>
    <w:rsid w:val="006D2532"/>
    <w:rsid w:val="009313DE"/>
    <w:rsid w:val="009F6C91"/>
    <w:rsid w:val="00A67C67"/>
    <w:rsid w:val="00AA5A37"/>
    <w:rsid w:val="00AE2F47"/>
    <w:rsid w:val="00B46078"/>
    <w:rsid w:val="00BA172D"/>
    <w:rsid w:val="00CB27F3"/>
    <w:rsid w:val="00D95F9A"/>
    <w:rsid w:val="00DD05B6"/>
    <w:rsid w:val="00EB5F85"/>
    <w:rsid w:val="00EE1AAC"/>
    <w:rsid w:val="00F03E62"/>
    <w:rsid w:val="00F27C10"/>
    <w:rsid w:val="00F40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BBC"/>
  <w15:docId w15:val="{510A1350-4EB8-4DF5-AF0C-65AC22D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AAC"/>
    <w:pPr>
      <w:ind w:left="720"/>
      <w:contextualSpacing/>
    </w:pPr>
  </w:style>
  <w:style w:type="character" w:styleId="a4">
    <w:name w:val="Placeholder Text"/>
    <w:basedOn w:val="a0"/>
    <w:uiPriority w:val="99"/>
    <w:semiHidden/>
    <w:rsid w:val="00331B23"/>
    <w:rPr>
      <w:color w:val="808080"/>
    </w:rPr>
  </w:style>
  <w:style w:type="character" w:styleId="Hyperlink">
    <w:name w:val="Hyperlink"/>
    <w:basedOn w:val="a0"/>
    <w:uiPriority w:val="99"/>
    <w:unhideWhenUsed/>
    <w:rsid w:val="00502B41"/>
    <w:rPr>
      <w:color w:val="0563C1" w:themeColor="hyperlink"/>
      <w:u w:val="single"/>
    </w:rPr>
  </w:style>
  <w:style w:type="character" w:styleId="a5">
    <w:name w:val="Unresolved Mention"/>
    <w:basedOn w:val="a0"/>
    <w:uiPriority w:val="99"/>
    <w:semiHidden/>
    <w:unhideWhenUsed/>
    <w:rsid w:val="00502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4560">
      <w:bodyDiv w:val="1"/>
      <w:marLeft w:val="0"/>
      <w:marRight w:val="0"/>
      <w:marTop w:val="0"/>
      <w:marBottom w:val="0"/>
      <w:divBdr>
        <w:top w:val="none" w:sz="0" w:space="0" w:color="auto"/>
        <w:left w:val="none" w:sz="0" w:space="0" w:color="auto"/>
        <w:bottom w:val="none" w:sz="0" w:space="0" w:color="auto"/>
        <w:right w:val="none" w:sz="0" w:space="0" w:color="auto"/>
      </w:divBdr>
      <w:divsChild>
        <w:div w:id="1869487117">
          <w:marLeft w:val="0"/>
          <w:marRight w:val="0"/>
          <w:marTop w:val="0"/>
          <w:marBottom w:val="0"/>
          <w:divBdr>
            <w:top w:val="none" w:sz="0" w:space="0" w:color="auto"/>
            <w:left w:val="none" w:sz="0" w:space="0" w:color="auto"/>
            <w:bottom w:val="none" w:sz="0" w:space="0" w:color="auto"/>
            <w:right w:val="none" w:sz="0" w:space="0" w:color="auto"/>
          </w:divBdr>
          <w:divsChild>
            <w:div w:id="7466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KPLab/sentence-transformers/blob/master/examples/applications/clustering/agglomerative.py" TargetMode="External"/><Relationship Id="rId5" Type="http://schemas.openxmlformats.org/officeDocument/2006/relationships/hyperlink" Target="https://pytorch.org/docs/stable/generated/torch.nn.CosineSimilarity.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738</Words>
  <Characters>3691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יעקב</dc:creator>
  <cp:keywords/>
  <dc:description/>
  <cp:lastModifiedBy>שחר יעקב</cp:lastModifiedBy>
  <cp:revision>5</cp:revision>
  <dcterms:created xsi:type="dcterms:W3CDTF">2021-09-14T08:08:00Z</dcterms:created>
  <dcterms:modified xsi:type="dcterms:W3CDTF">2021-09-21T20:43:00Z</dcterms:modified>
</cp:coreProperties>
</file>