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083292" w14:textId="77777777" w:rsidR="00D8353D" w:rsidRPr="00F34B3A" w:rsidRDefault="00D8353D" w:rsidP="00F34B3A">
      <w:pPr>
        <w:pStyle w:val="Style1"/>
        <w:rPr>
          <w:sz w:val="2"/>
          <w:szCs w:val="2"/>
        </w:rPr>
      </w:pPr>
    </w:p>
    <w:p w14:paraId="4FC41FBE" w14:textId="205F889A" w:rsidR="00687B6A" w:rsidRPr="00D35E93" w:rsidRDefault="00117E1C" w:rsidP="00F34B3A">
      <w:pPr>
        <w:pStyle w:val="Style1"/>
        <w:jc w:val="center"/>
        <w:rPr>
          <w:sz w:val="40"/>
          <w:szCs w:val="36"/>
        </w:rPr>
      </w:pPr>
      <w:r w:rsidRPr="00D35E93">
        <w:rPr>
          <w:sz w:val="36"/>
          <w:szCs w:val="32"/>
        </w:rPr>
        <w:t>EXPERIMENT 1</w:t>
      </w:r>
    </w:p>
    <w:p w14:paraId="12C0AB08" w14:textId="77777777" w:rsidR="009E23B1" w:rsidRPr="00F34B3A" w:rsidRDefault="009E23B1" w:rsidP="00F34B3A">
      <w:pPr>
        <w:pStyle w:val="Style1"/>
        <w:rPr>
          <w:sz w:val="2"/>
          <w:szCs w:val="2"/>
        </w:rPr>
      </w:pPr>
    </w:p>
    <w:p w14:paraId="4091FFD3" w14:textId="06A3AA2C" w:rsidR="007A095B" w:rsidRPr="00F34B3A" w:rsidRDefault="007A095B" w:rsidP="00F34B3A">
      <w:pPr>
        <w:pStyle w:val="Style1"/>
      </w:pPr>
      <w:r w:rsidRPr="00F34B3A">
        <w:t>Aim</w:t>
      </w:r>
    </w:p>
    <w:p w14:paraId="76B813F6" w14:textId="07123069" w:rsidR="00687B6A" w:rsidRDefault="007A095B" w:rsidP="00570E80">
      <w:pPr>
        <w:jc w:val="both"/>
        <w:rPr>
          <w:rFonts w:ascii="Times New Roman" w:hAnsi="Times New Roman" w:cs="Times New Roman"/>
          <w:sz w:val="24"/>
          <w:szCs w:val="24"/>
          <w:lang w:val="en-US"/>
        </w:rPr>
      </w:pPr>
      <w:r w:rsidRPr="0070088B">
        <w:rPr>
          <w:rFonts w:ascii="Times New Roman" w:hAnsi="Times New Roman" w:cs="Times New Roman"/>
          <w:sz w:val="24"/>
          <w:szCs w:val="24"/>
          <w:lang w:val="en-US"/>
        </w:rPr>
        <w:t>Simulation of Various Networking Topologies</w:t>
      </w:r>
    </w:p>
    <w:p w14:paraId="556B6C64" w14:textId="77777777" w:rsidR="00604BEA" w:rsidRPr="00604BEA" w:rsidRDefault="00604BEA" w:rsidP="00570E80">
      <w:pPr>
        <w:jc w:val="both"/>
        <w:rPr>
          <w:rFonts w:ascii="Times New Roman" w:hAnsi="Times New Roman" w:cs="Times New Roman"/>
          <w:sz w:val="2"/>
          <w:szCs w:val="2"/>
          <w:lang w:val="en-US"/>
        </w:rPr>
      </w:pPr>
    </w:p>
    <w:p w14:paraId="301B55E7" w14:textId="52E10E64" w:rsidR="007A095B" w:rsidRPr="0070088B" w:rsidRDefault="007A095B" w:rsidP="00F34B3A">
      <w:pPr>
        <w:pStyle w:val="Style1"/>
      </w:pPr>
      <w:r w:rsidRPr="0070088B">
        <w:t>Prerequisite</w:t>
      </w:r>
    </w:p>
    <w:p w14:paraId="2C260C2A" w14:textId="7B9190C2" w:rsidR="00687B6A" w:rsidRDefault="007A095B" w:rsidP="00570E80">
      <w:pPr>
        <w:jc w:val="both"/>
        <w:rPr>
          <w:rFonts w:ascii="Times New Roman" w:hAnsi="Times New Roman" w:cs="Times New Roman"/>
          <w:sz w:val="24"/>
          <w:szCs w:val="24"/>
        </w:rPr>
      </w:pPr>
      <w:r w:rsidRPr="0070088B">
        <w:rPr>
          <w:rFonts w:ascii="Times New Roman" w:hAnsi="Times New Roman" w:cs="Times New Roman"/>
          <w:sz w:val="24"/>
          <w:szCs w:val="24"/>
        </w:rPr>
        <w:t>Nil</w:t>
      </w:r>
    </w:p>
    <w:p w14:paraId="0B43FF12" w14:textId="77777777" w:rsidR="00604BEA" w:rsidRPr="00604BEA" w:rsidRDefault="00604BEA" w:rsidP="00570E80">
      <w:pPr>
        <w:jc w:val="both"/>
        <w:rPr>
          <w:rFonts w:ascii="Times New Roman" w:hAnsi="Times New Roman" w:cs="Times New Roman"/>
          <w:sz w:val="2"/>
          <w:szCs w:val="2"/>
        </w:rPr>
      </w:pPr>
    </w:p>
    <w:p w14:paraId="457ED6F1" w14:textId="2E08C786" w:rsidR="007A095B" w:rsidRPr="0070088B" w:rsidRDefault="007A095B" w:rsidP="00F34B3A">
      <w:pPr>
        <w:pStyle w:val="Style1"/>
      </w:pPr>
      <w:r w:rsidRPr="0070088B">
        <w:t>Outcome</w:t>
      </w:r>
    </w:p>
    <w:p w14:paraId="219730EA" w14:textId="21E391ED" w:rsidR="007A095B" w:rsidRDefault="007A095B" w:rsidP="00570E80">
      <w:pPr>
        <w:jc w:val="both"/>
        <w:rPr>
          <w:rFonts w:ascii="Times New Roman" w:hAnsi="Times New Roman" w:cs="Times New Roman"/>
          <w:sz w:val="24"/>
          <w:szCs w:val="24"/>
        </w:rPr>
      </w:pPr>
      <w:r w:rsidRPr="0070088B">
        <w:rPr>
          <w:rFonts w:ascii="Times New Roman" w:hAnsi="Times New Roman" w:cs="Times New Roman"/>
          <w:sz w:val="24"/>
          <w:szCs w:val="24"/>
        </w:rPr>
        <w:t>To impart knowledge of Computer Networking Technology</w:t>
      </w:r>
    </w:p>
    <w:p w14:paraId="7BD71DEB" w14:textId="77777777" w:rsidR="00687B6A" w:rsidRPr="00604BEA" w:rsidRDefault="00687B6A" w:rsidP="00570E80">
      <w:pPr>
        <w:jc w:val="both"/>
        <w:rPr>
          <w:rFonts w:ascii="Times New Roman" w:hAnsi="Times New Roman" w:cs="Times New Roman"/>
          <w:sz w:val="2"/>
          <w:szCs w:val="2"/>
        </w:rPr>
      </w:pPr>
    </w:p>
    <w:p w14:paraId="38F738C9" w14:textId="7F4A51AE" w:rsidR="007A095B" w:rsidRPr="0070088B" w:rsidRDefault="007A095B" w:rsidP="00F34B3A">
      <w:pPr>
        <w:pStyle w:val="Style1"/>
      </w:pPr>
      <w:r w:rsidRPr="0070088B">
        <w:t>Theory</w:t>
      </w:r>
    </w:p>
    <w:p w14:paraId="246E480D" w14:textId="3CBDEF78" w:rsidR="009E5A5C" w:rsidRPr="0070088B" w:rsidRDefault="009E5A5C" w:rsidP="00570E80">
      <w:pPr>
        <w:jc w:val="both"/>
        <w:rPr>
          <w:rFonts w:ascii="Times New Roman" w:hAnsi="Times New Roman" w:cs="Times New Roman"/>
          <w:sz w:val="24"/>
          <w:szCs w:val="24"/>
        </w:rPr>
      </w:pPr>
      <w:r w:rsidRPr="0070088B">
        <w:rPr>
          <w:rFonts w:ascii="Times New Roman" w:hAnsi="Times New Roman" w:cs="Times New Roman"/>
          <w:sz w:val="24"/>
          <w:szCs w:val="24"/>
        </w:rPr>
        <w:t>Networking topologies refer to the arrangement of devices and their interconnections in a computer network. Different topologies offer unique advantages and drawbacks, influencing network performance, scalability, and fault tolerance. The choice of topology depends on specific requirements and use cases. Here is a brief overview of some common networking topologies:</w:t>
      </w:r>
    </w:p>
    <w:p w14:paraId="008A34C7" w14:textId="4046061B" w:rsidR="009E5A5C" w:rsidRPr="0070088B" w:rsidRDefault="009E5A5C" w:rsidP="00570E80">
      <w:pPr>
        <w:pStyle w:val="ListParagraph"/>
        <w:numPr>
          <w:ilvl w:val="0"/>
          <w:numId w:val="3"/>
        </w:numPr>
        <w:jc w:val="both"/>
        <w:rPr>
          <w:rFonts w:ascii="Times New Roman" w:hAnsi="Times New Roman" w:cs="Times New Roman"/>
          <w:sz w:val="24"/>
          <w:szCs w:val="24"/>
        </w:rPr>
      </w:pPr>
      <w:r w:rsidRPr="0070088B">
        <w:rPr>
          <w:rFonts w:ascii="Times New Roman" w:hAnsi="Times New Roman" w:cs="Times New Roman"/>
          <w:b/>
          <w:bCs/>
          <w:sz w:val="24"/>
          <w:szCs w:val="24"/>
        </w:rPr>
        <w:t>Bus Topology:</w:t>
      </w:r>
      <w:r w:rsidRPr="0070088B">
        <w:rPr>
          <w:rFonts w:ascii="Times New Roman" w:hAnsi="Times New Roman" w:cs="Times New Roman"/>
          <w:sz w:val="24"/>
          <w:szCs w:val="24"/>
        </w:rPr>
        <w:t xml:space="preserve"> In a bus topology, all devices are connected to a central communication medium, typically a single cable or </w:t>
      </w:r>
      <w:r w:rsidR="007E6C1E">
        <w:rPr>
          <w:rFonts w:ascii="Times New Roman" w:hAnsi="Times New Roman" w:cs="Times New Roman"/>
          <w:sz w:val="24"/>
          <w:szCs w:val="24"/>
        </w:rPr>
        <w:t>“</w:t>
      </w:r>
      <w:r w:rsidRPr="0070088B">
        <w:rPr>
          <w:rFonts w:ascii="Times New Roman" w:hAnsi="Times New Roman" w:cs="Times New Roman"/>
          <w:sz w:val="24"/>
          <w:szCs w:val="24"/>
        </w:rPr>
        <w:t>bus.</w:t>
      </w:r>
      <w:r w:rsidR="007E6C1E">
        <w:rPr>
          <w:rFonts w:ascii="Times New Roman" w:hAnsi="Times New Roman" w:cs="Times New Roman"/>
          <w:sz w:val="24"/>
          <w:szCs w:val="24"/>
        </w:rPr>
        <w:t>”</w:t>
      </w:r>
      <w:r w:rsidRPr="0070088B">
        <w:rPr>
          <w:rFonts w:ascii="Times New Roman" w:hAnsi="Times New Roman" w:cs="Times New Roman"/>
          <w:sz w:val="24"/>
          <w:szCs w:val="24"/>
        </w:rPr>
        <w:t xml:space="preserve"> Devices share the same communication channel, and data is broadcast to all nodes on the bus. It is easy to implement and cost-effective for small networks, but it is susceptible to collisions, and a main bus failure can bring down the entire network.</w:t>
      </w:r>
    </w:p>
    <w:p w14:paraId="0258789B" w14:textId="77777777" w:rsidR="009E5A5C" w:rsidRPr="0070088B" w:rsidRDefault="009E5A5C" w:rsidP="00570E80">
      <w:pPr>
        <w:pStyle w:val="ListParagraph"/>
        <w:numPr>
          <w:ilvl w:val="0"/>
          <w:numId w:val="3"/>
        </w:numPr>
        <w:jc w:val="both"/>
        <w:rPr>
          <w:rFonts w:ascii="Times New Roman" w:hAnsi="Times New Roman" w:cs="Times New Roman"/>
          <w:sz w:val="24"/>
          <w:szCs w:val="24"/>
        </w:rPr>
      </w:pPr>
      <w:r w:rsidRPr="0070088B">
        <w:rPr>
          <w:rFonts w:ascii="Times New Roman" w:hAnsi="Times New Roman" w:cs="Times New Roman"/>
          <w:b/>
          <w:bCs/>
          <w:sz w:val="24"/>
          <w:szCs w:val="24"/>
        </w:rPr>
        <w:t>Star Topology:</w:t>
      </w:r>
      <w:r w:rsidRPr="0070088B">
        <w:rPr>
          <w:rFonts w:ascii="Times New Roman" w:hAnsi="Times New Roman" w:cs="Times New Roman"/>
          <w:sz w:val="24"/>
          <w:szCs w:val="24"/>
        </w:rPr>
        <w:t xml:space="preserve"> In a star topology, all devices are connected to a central hub or switch. The hub manages communication between devices, making installation and troubleshooting simple. A failure in one connection usually does not affect the entire network, but dependence on the central hub can be a single point of failure.</w:t>
      </w:r>
    </w:p>
    <w:p w14:paraId="5ACC0E5D" w14:textId="77777777" w:rsidR="009E5A5C" w:rsidRPr="0070088B" w:rsidRDefault="009E5A5C" w:rsidP="00570E80">
      <w:pPr>
        <w:pStyle w:val="ListParagraph"/>
        <w:numPr>
          <w:ilvl w:val="0"/>
          <w:numId w:val="3"/>
        </w:numPr>
        <w:jc w:val="both"/>
        <w:rPr>
          <w:rFonts w:ascii="Times New Roman" w:hAnsi="Times New Roman" w:cs="Times New Roman"/>
          <w:sz w:val="24"/>
          <w:szCs w:val="24"/>
        </w:rPr>
      </w:pPr>
      <w:r w:rsidRPr="0070088B">
        <w:rPr>
          <w:rFonts w:ascii="Times New Roman" w:hAnsi="Times New Roman" w:cs="Times New Roman"/>
          <w:b/>
          <w:bCs/>
          <w:sz w:val="24"/>
          <w:szCs w:val="24"/>
        </w:rPr>
        <w:t xml:space="preserve">Ring Topology: </w:t>
      </w:r>
      <w:r w:rsidRPr="0070088B">
        <w:rPr>
          <w:rFonts w:ascii="Times New Roman" w:hAnsi="Times New Roman" w:cs="Times New Roman"/>
          <w:sz w:val="24"/>
          <w:szCs w:val="24"/>
        </w:rPr>
        <w:t>In a ring topology, devices are connected in a closed loop, where each device is connected to exactly two other devices. Data travels in one direction along the ring until it reaches the intended recipient. While simple and suitable for small networks, a failure in one node or connection can disrupt the entire network.</w:t>
      </w:r>
    </w:p>
    <w:p w14:paraId="5B1087C0" w14:textId="77777777" w:rsidR="0070088B" w:rsidRPr="0070088B" w:rsidRDefault="009E5A5C" w:rsidP="00570E80">
      <w:pPr>
        <w:pStyle w:val="ListParagraph"/>
        <w:numPr>
          <w:ilvl w:val="0"/>
          <w:numId w:val="3"/>
        </w:numPr>
        <w:jc w:val="both"/>
        <w:rPr>
          <w:rFonts w:ascii="Times New Roman" w:hAnsi="Times New Roman" w:cs="Times New Roman"/>
          <w:sz w:val="24"/>
          <w:szCs w:val="24"/>
        </w:rPr>
      </w:pPr>
      <w:r w:rsidRPr="0070088B">
        <w:rPr>
          <w:rFonts w:ascii="Times New Roman" w:hAnsi="Times New Roman" w:cs="Times New Roman"/>
          <w:b/>
          <w:bCs/>
          <w:sz w:val="24"/>
          <w:szCs w:val="24"/>
        </w:rPr>
        <w:t>Mesh Topology:</w:t>
      </w:r>
      <w:r w:rsidRPr="0070088B">
        <w:rPr>
          <w:rFonts w:ascii="Times New Roman" w:hAnsi="Times New Roman" w:cs="Times New Roman"/>
          <w:sz w:val="24"/>
          <w:szCs w:val="24"/>
        </w:rPr>
        <w:t xml:space="preserve"> In a mesh topology, each device is directly connected to every other device, ensuring redundancy and fault tolerance. This topology offers high reliability due to multiple paths for data transmission. However, it is complex and expensive, as the number of connections increases significantly with the number of devices.</w:t>
      </w:r>
    </w:p>
    <w:p w14:paraId="124E5911" w14:textId="15822B0F" w:rsidR="009E5A5C" w:rsidRPr="0034069A" w:rsidRDefault="009E5A5C" w:rsidP="00570E80">
      <w:pPr>
        <w:pStyle w:val="ListParagraph"/>
        <w:numPr>
          <w:ilvl w:val="0"/>
          <w:numId w:val="3"/>
        </w:numPr>
        <w:jc w:val="both"/>
        <w:rPr>
          <w:rFonts w:ascii="Times New Roman" w:hAnsi="Times New Roman" w:cs="Times New Roman"/>
          <w:sz w:val="24"/>
          <w:szCs w:val="24"/>
        </w:rPr>
      </w:pPr>
      <w:r w:rsidRPr="0070088B">
        <w:rPr>
          <w:rFonts w:ascii="Times New Roman" w:hAnsi="Times New Roman" w:cs="Times New Roman"/>
          <w:b/>
          <w:bCs/>
          <w:sz w:val="24"/>
          <w:szCs w:val="24"/>
        </w:rPr>
        <w:t>Hybrid Topology:</w:t>
      </w:r>
      <w:r w:rsidRPr="0070088B">
        <w:rPr>
          <w:rFonts w:ascii="Times New Roman" w:hAnsi="Times New Roman" w:cs="Times New Roman"/>
          <w:sz w:val="24"/>
          <w:szCs w:val="24"/>
        </w:rPr>
        <w:t xml:space="preserve"> A hybrid topology combines two or more different topologies, offering flexibility and optimization for network performance. It is suitable for tailoring networks to specific needs but can be complex to manage.</w:t>
      </w:r>
    </w:p>
    <w:p w14:paraId="53388142" w14:textId="39C3A7DB" w:rsidR="007A095B" w:rsidRPr="0070088B" w:rsidRDefault="007A095B" w:rsidP="00F34B3A">
      <w:pPr>
        <w:pStyle w:val="Style1"/>
      </w:pPr>
      <w:r w:rsidRPr="0070088B">
        <w:t>Procedure</w:t>
      </w:r>
    </w:p>
    <w:p w14:paraId="3932FA0B" w14:textId="77777777" w:rsidR="007A095B" w:rsidRPr="0070088B" w:rsidRDefault="007A095B" w:rsidP="00570E80">
      <w:pPr>
        <w:pStyle w:val="ListParagraph"/>
        <w:numPr>
          <w:ilvl w:val="0"/>
          <w:numId w:val="1"/>
        </w:numPr>
        <w:jc w:val="both"/>
        <w:rPr>
          <w:rFonts w:ascii="Times New Roman" w:hAnsi="Times New Roman" w:cs="Times New Roman"/>
          <w:sz w:val="24"/>
          <w:szCs w:val="24"/>
        </w:rPr>
      </w:pPr>
      <w:r w:rsidRPr="0070088B">
        <w:rPr>
          <w:rFonts w:ascii="Times New Roman" w:hAnsi="Times New Roman" w:cs="Times New Roman"/>
          <w:sz w:val="24"/>
          <w:szCs w:val="24"/>
        </w:rPr>
        <w:t>Open Cisco Packet Tracer and simulate the topologies of required size.</w:t>
      </w:r>
    </w:p>
    <w:p w14:paraId="4D31A002" w14:textId="77777777" w:rsidR="007A095B" w:rsidRPr="0070088B" w:rsidRDefault="007A095B" w:rsidP="00570E80">
      <w:pPr>
        <w:pStyle w:val="ListParagraph"/>
        <w:numPr>
          <w:ilvl w:val="0"/>
          <w:numId w:val="1"/>
        </w:numPr>
        <w:jc w:val="both"/>
        <w:rPr>
          <w:rFonts w:ascii="Times New Roman" w:hAnsi="Times New Roman" w:cs="Times New Roman"/>
          <w:sz w:val="24"/>
          <w:szCs w:val="24"/>
        </w:rPr>
      </w:pPr>
      <w:r w:rsidRPr="0070088B">
        <w:rPr>
          <w:rFonts w:ascii="Times New Roman" w:hAnsi="Times New Roman" w:cs="Times New Roman"/>
          <w:sz w:val="24"/>
          <w:szCs w:val="24"/>
        </w:rPr>
        <w:t>Assign the IP Addresses to the system.</w:t>
      </w:r>
    </w:p>
    <w:p w14:paraId="4F2EE1B7" w14:textId="5D3B27EA" w:rsidR="00D61E0A" w:rsidRPr="00CA1DB8" w:rsidRDefault="007A095B" w:rsidP="00F34B3A">
      <w:pPr>
        <w:pStyle w:val="ListParagraph"/>
        <w:numPr>
          <w:ilvl w:val="0"/>
          <w:numId w:val="1"/>
        </w:numPr>
        <w:jc w:val="both"/>
        <w:rPr>
          <w:rFonts w:ascii="Times New Roman" w:hAnsi="Times New Roman" w:cs="Times New Roman"/>
          <w:sz w:val="24"/>
          <w:szCs w:val="24"/>
        </w:rPr>
      </w:pPr>
      <w:r w:rsidRPr="0070088B">
        <w:rPr>
          <w:rFonts w:ascii="Times New Roman" w:hAnsi="Times New Roman" w:cs="Times New Roman"/>
          <w:sz w:val="24"/>
          <w:szCs w:val="24"/>
        </w:rPr>
        <w:t>Check the connectivity between the devices.</w:t>
      </w:r>
    </w:p>
    <w:p w14:paraId="00C8FAE5" w14:textId="3635F619" w:rsidR="007A095B" w:rsidRPr="0070088B" w:rsidRDefault="007A095B" w:rsidP="00F34B3A">
      <w:pPr>
        <w:pStyle w:val="Style1"/>
      </w:pPr>
      <w:r w:rsidRPr="0070088B">
        <w:lastRenderedPageBreak/>
        <w:t>Steps</w:t>
      </w:r>
    </w:p>
    <w:p w14:paraId="5860D00C" w14:textId="774B3767" w:rsidR="002B7DE7" w:rsidRDefault="00B77C39" w:rsidP="00B77C39">
      <w:pPr>
        <w:pStyle w:val="ListParagraph"/>
        <w:numPr>
          <w:ilvl w:val="0"/>
          <w:numId w:val="7"/>
        </w:numPr>
        <w:jc w:val="both"/>
        <w:rPr>
          <w:rFonts w:ascii="Times New Roman" w:hAnsi="Times New Roman" w:cs="Times New Roman"/>
          <w:sz w:val="24"/>
          <w:szCs w:val="24"/>
        </w:rPr>
      </w:pPr>
      <w:r w:rsidRPr="00B77C39">
        <w:rPr>
          <w:rFonts w:ascii="Times New Roman" w:hAnsi="Times New Roman" w:cs="Times New Roman"/>
          <w:sz w:val="24"/>
          <w:szCs w:val="24"/>
        </w:rPr>
        <w:t>Open Cisco Packet Tracer software.</w:t>
      </w:r>
    </w:p>
    <w:p w14:paraId="6C0DEB0D" w14:textId="77777777" w:rsidR="00B77C39" w:rsidRPr="00B77C39" w:rsidRDefault="00B77C39" w:rsidP="00B77C39">
      <w:pPr>
        <w:pStyle w:val="ListParagraph"/>
        <w:numPr>
          <w:ilvl w:val="0"/>
          <w:numId w:val="7"/>
        </w:numPr>
        <w:jc w:val="both"/>
        <w:rPr>
          <w:rFonts w:ascii="Times New Roman" w:hAnsi="Times New Roman" w:cs="Times New Roman"/>
          <w:sz w:val="24"/>
          <w:szCs w:val="24"/>
        </w:rPr>
      </w:pPr>
      <w:r w:rsidRPr="00B77C39">
        <w:rPr>
          <w:rFonts w:ascii="Times New Roman" w:hAnsi="Times New Roman" w:cs="Times New Roman"/>
          <w:sz w:val="24"/>
          <w:szCs w:val="24"/>
        </w:rPr>
        <w:t>Build the topologies within Cisco Packet Tracer's workspace.</w:t>
      </w:r>
    </w:p>
    <w:p w14:paraId="6CFF37D9" w14:textId="77777777" w:rsidR="00B77C39" w:rsidRPr="00B77C39" w:rsidRDefault="00B77C39" w:rsidP="00B77C39">
      <w:pPr>
        <w:pStyle w:val="ListParagraph"/>
        <w:numPr>
          <w:ilvl w:val="0"/>
          <w:numId w:val="7"/>
        </w:numPr>
        <w:jc w:val="both"/>
        <w:rPr>
          <w:rFonts w:ascii="Times New Roman" w:hAnsi="Times New Roman" w:cs="Times New Roman"/>
          <w:sz w:val="24"/>
          <w:szCs w:val="24"/>
        </w:rPr>
      </w:pPr>
      <w:r w:rsidRPr="00B77C39">
        <w:rPr>
          <w:rFonts w:ascii="Times New Roman" w:hAnsi="Times New Roman" w:cs="Times New Roman"/>
          <w:sz w:val="24"/>
          <w:szCs w:val="24"/>
        </w:rPr>
        <w:t>Add devices from the device list (computers, switches) and place them on the workspace.</w:t>
      </w:r>
    </w:p>
    <w:p w14:paraId="160E6FDA" w14:textId="624F651C" w:rsidR="00B77C39" w:rsidRPr="00B77C39" w:rsidRDefault="00B77C39" w:rsidP="00B77C39">
      <w:pPr>
        <w:pStyle w:val="ListParagraph"/>
        <w:numPr>
          <w:ilvl w:val="0"/>
          <w:numId w:val="7"/>
        </w:numPr>
        <w:jc w:val="both"/>
        <w:rPr>
          <w:rFonts w:ascii="Times New Roman" w:hAnsi="Times New Roman" w:cs="Times New Roman"/>
          <w:sz w:val="24"/>
          <w:szCs w:val="24"/>
        </w:rPr>
      </w:pPr>
      <w:r w:rsidRPr="00B77C39">
        <w:rPr>
          <w:rFonts w:ascii="Times New Roman" w:hAnsi="Times New Roman" w:cs="Times New Roman"/>
          <w:sz w:val="24"/>
          <w:szCs w:val="24"/>
        </w:rPr>
        <w:t xml:space="preserve">Connect devices using appropriate cables (Ethernet cables or </w:t>
      </w:r>
      <w:proofErr w:type="spellStart"/>
      <w:r>
        <w:rPr>
          <w:rFonts w:ascii="Times New Roman" w:hAnsi="Times New Roman" w:cs="Times New Roman"/>
          <w:sz w:val="24"/>
          <w:szCs w:val="24"/>
        </w:rPr>
        <w:t>f</w:t>
      </w:r>
      <w:r w:rsidRPr="00B77C39">
        <w:rPr>
          <w:rFonts w:ascii="Times New Roman" w:hAnsi="Times New Roman" w:cs="Times New Roman"/>
          <w:sz w:val="24"/>
          <w:szCs w:val="24"/>
        </w:rPr>
        <w:t>iber</w:t>
      </w:r>
      <w:proofErr w:type="spellEnd"/>
      <w:r w:rsidRPr="00B77C39">
        <w:rPr>
          <w:rFonts w:ascii="Times New Roman" w:hAnsi="Times New Roman" w:cs="Times New Roman"/>
          <w:sz w:val="24"/>
          <w:szCs w:val="24"/>
        </w:rPr>
        <w:t xml:space="preserve"> optic cables).</w:t>
      </w:r>
    </w:p>
    <w:p w14:paraId="2AA42C18" w14:textId="422FE806" w:rsidR="00B77C39" w:rsidRDefault="00B77C39" w:rsidP="00B77C39">
      <w:pPr>
        <w:pStyle w:val="ListParagraph"/>
        <w:numPr>
          <w:ilvl w:val="0"/>
          <w:numId w:val="7"/>
        </w:numPr>
        <w:jc w:val="both"/>
        <w:rPr>
          <w:rFonts w:ascii="Times New Roman" w:hAnsi="Times New Roman" w:cs="Times New Roman"/>
          <w:sz w:val="24"/>
          <w:szCs w:val="24"/>
        </w:rPr>
      </w:pPr>
      <w:r w:rsidRPr="00B77C39">
        <w:rPr>
          <w:rFonts w:ascii="Times New Roman" w:hAnsi="Times New Roman" w:cs="Times New Roman"/>
          <w:sz w:val="24"/>
          <w:szCs w:val="24"/>
        </w:rPr>
        <w:t>Assign IP addresses and subnet masks to each device to enable communication within the same subnet.</w:t>
      </w:r>
    </w:p>
    <w:p w14:paraId="6782B8B6" w14:textId="36EDF26D" w:rsidR="00B77C39" w:rsidRDefault="00B77C39" w:rsidP="00B77C39">
      <w:pPr>
        <w:pStyle w:val="ListParagraph"/>
        <w:numPr>
          <w:ilvl w:val="0"/>
          <w:numId w:val="7"/>
        </w:numPr>
        <w:jc w:val="both"/>
        <w:rPr>
          <w:rFonts w:ascii="Times New Roman" w:hAnsi="Times New Roman" w:cs="Times New Roman"/>
          <w:sz w:val="24"/>
          <w:szCs w:val="24"/>
        </w:rPr>
      </w:pPr>
      <w:r w:rsidRPr="00B77C39">
        <w:rPr>
          <w:rFonts w:ascii="Times New Roman" w:hAnsi="Times New Roman" w:cs="Times New Roman"/>
          <w:sz w:val="24"/>
          <w:szCs w:val="24"/>
        </w:rPr>
        <w:t>Use the Ping tool located in the "Desktop" section of each device's configuration window.</w:t>
      </w:r>
    </w:p>
    <w:p w14:paraId="23AA754F" w14:textId="504833F1" w:rsidR="00B77C39" w:rsidRDefault="00B77C39" w:rsidP="00B77C39">
      <w:pPr>
        <w:pStyle w:val="ListParagraph"/>
        <w:numPr>
          <w:ilvl w:val="0"/>
          <w:numId w:val="7"/>
        </w:numPr>
        <w:jc w:val="both"/>
        <w:rPr>
          <w:rFonts w:ascii="Times New Roman" w:hAnsi="Times New Roman" w:cs="Times New Roman"/>
          <w:sz w:val="24"/>
          <w:szCs w:val="24"/>
        </w:rPr>
      </w:pPr>
      <w:r w:rsidRPr="00B77C39">
        <w:rPr>
          <w:rFonts w:ascii="Times New Roman" w:hAnsi="Times New Roman" w:cs="Times New Roman"/>
          <w:sz w:val="24"/>
          <w:szCs w:val="24"/>
        </w:rPr>
        <w:t>Note the ease of setup, fault tolerance, scalability, and any limitations specific to each topology.</w:t>
      </w:r>
    </w:p>
    <w:p w14:paraId="12D054B6" w14:textId="14826350" w:rsidR="00D61E0A" w:rsidRDefault="00B77C39" w:rsidP="00D61E0A">
      <w:pPr>
        <w:pStyle w:val="ListParagraph"/>
        <w:numPr>
          <w:ilvl w:val="0"/>
          <w:numId w:val="7"/>
        </w:numPr>
        <w:jc w:val="both"/>
        <w:rPr>
          <w:rFonts w:ascii="Times New Roman" w:hAnsi="Times New Roman" w:cs="Times New Roman"/>
          <w:sz w:val="24"/>
          <w:szCs w:val="24"/>
        </w:rPr>
      </w:pPr>
      <w:r w:rsidRPr="00B77C39">
        <w:rPr>
          <w:rFonts w:ascii="Times New Roman" w:hAnsi="Times New Roman" w:cs="Times New Roman"/>
          <w:sz w:val="24"/>
          <w:szCs w:val="24"/>
        </w:rPr>
        <w:t>Utilize the simulation feature in Cisco Packet Tracer to simulate various scenarios.</w:t>
      </w:r>
    </w:p>
    <w:p w14:paraId="58A75FAE" w14:textId="77777777" w:rsidR="00D61E0A" w:rsidRPr="00D61E0A" w:rsidRDefault="00D61E0A" w:rsidP="00D61E0A">
      <w:pPr>
        <w:pStyle w:val="ListParagraph"/>
        <w:ind w:left="360"/>
        <w:jc w:val="both"/>
        <w:rPr>
          <w:rFonts w:ascii="Times New Roman" w:hAnsi="Times New Roman" w:cs="Times New Roman"/>
          <w:sz w:val="24"/>
          <w:szCs w:val="24"/>
        </w:rPr>
      </w:pPr>
    </w:p>
    <w:p w14:paraId="29E0313A" w14:textId="753C0E2A" w:rsidR="002B7DE7" w:rsidRPr="004652A8" w:rsidRDefault="007A095B" w:rsidP="00F34B3A">
      <w:pPr>
        <w:pStyle w:val="Style1"/>
        <w:rPr>
          <w:sz w:val="28"/>
          <w:szCs w:val="24"/>
        </w:rPr>
      </w:pPr>
      <w:r w:rsidRPr="0070088B">
        <w:t>Output</w:t>
      </w:r>
    </w:p>
    <w:p w14:paraId="373DBD65" w14:textId="178762A1" w:rsidR="00707C3A" w:rsidRPr="00F34B3A" w:rsidRDefault="00707C3A" w:rsidP="004652A8">
      <w:pPr>
        <w:pStyle w:val="ListParagraph"/>
        <w:numPr>
          <w:ilvl w:val="0"/>
          <w:numId w:val="6"/>
        </w:numPr>
        <w:jc w:val="both"/>
        <w:rPr>
          <w:rFonts w:ascii="Times New Roman" w:hAnsi="Times New Roman" w:cs="Times New Roman"/>
          <w:b/>
          <w:bCs/>
          <w:sz w:val="28"/>
          <w:szCs w:val="28"/>
        </w:rPr>
      </w:pPr>
      <w:r w:rsidRPr="00F34B3A">
        <w:rPr>
          <w:rFonts w:ascii="Times New Roman" w:hAnsi="Times New Roman" w:cs="Times New Roman"/>
          <w:b/>
          <w:bCs/>
          <w:sz w:val="28"/>
          <w:szCs w:val="28"/>
        </w:rPr>
        <w:t>Bus Topology</w:t>
      </w:r>
    </w:p>
    <w:p w14:paraId="18C603C4" w14:textId="62CD0216" w:rsidR="002D636C" w:rsidRDefault="00707C3A" w:rsidP="004652A8">
      <w:pPr>
        <w:jc w:val="center"/>
        <w:rPr>
          <w:rFonts w:ascii="Times New Roman" w:hAnsi="Times New Roman" w:cs="Times New Roman"/>
          <w:sz w:val="24"/>
          <w:szCs w:val="24"/>
        </w:rPr>
      </w:pPr>
      <w:r w:rsidRPr="00707C3A">
        <w:rPr>
          <w:rFonts w:ascii="Times New Roman" w:hAnsi="Times New Roman" w:cs="Times New Roman"/>
          <w:noProof/>
          <w:sz w:val="24"/>
          <w:szCs w:val="24"/>
        </w:rPr>
        <w:drawing>
          <wp:inline distT="0" distB="0" distL="0" distR="0" wp14:anchorId="6DD5E4D9" wp14:editId="76E2B404">
            <wp:extent cx="6272621" cy="1986643"/>
            <wp:effectExtent l="0" t="0" r="0" b="0"/>
            <wp:docPr id="11821869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218697" name="Picture 1">
                      <a:extLst>
                        <a:ext uri="{C183D7F6-B498-43B3-948B-1728B52AA6E4}">
                          <adec:decorative xmlns:adec="http://schemas.microsoft.com/office/drawing/2017/decorative" val="1"/>
                        </a:ext>
                      </a:extLst>
                    </pic:cNvPr>
                    <pic:cNvPicPr/>
                  </pic:nvPicPr>
                  <pic:blipFill>
                    <a:blip r:embed="rId7"/>
                    <a:stretch>
                      <a:fillRect/>
                    </a:stretch>
                  </pic:blipFill>
                  <pic:spPr>
                    <a:xfrm>
                      <a:off x="0" y="0"/>
                      <a:ext cx="6339971" cy="2007974"/>
                    </a:xfrm>
                    <a:prstGeom prst="rect">
                      <a:avLst/>
                    </a:prstGeom>
                  </pic:spPr>
                </pic:pic>
              </a:graphicData>
            </a:graphic>
          </wp:inline>
        </w:drawing>
      </w:r>
    </w:p>
    <w:p w14:paraId="395275B1" w14:textId="4C71E7DC" w:rsidR="00707C3A" w:rsidRPr="00F34B3A" w:rsidRDefault="00062A98" w:rsidP="004652A8">
      <w:pPr>
        <w:pStyle w:val="ListParagraph"/>
        <w:numPr>
          <w:ilvl w:val="0"/>
          <w:numId w:val="6"/>
        </w:numPr>
        <w:jc w:val="both"/>
        <w:rPr>
          <w:rFonts w:ascii="Times New Roman" w:hAnsi="Times New Roman" w:cs="Times New Roman"/>
          <w:b/>
          <w:bCs/>
          <w:sz w:val="28"/>
          <w:szCs w:val="28"/>
        </w:rPr>
      </w:pPr>
      <w:r w:rsidRPr="00F34B3A">
        <w:rPr>
          <w:rFonts w:ascii="Times New Roman" w:hAnsi="Times New Roman" w:cs="Times New Roman"/>
          <w:b/>
          <w:bCs/>
          <w:sz w:val="28"/>
          <w:szCs w:val="28"/>
        </w:rPr>
        <w:t>Star</w:t>
      </w:r>
    </w:p>
    <w:p w14:paraId="7E04D2DA" w14:textId="7BDEE00F" w:rsidR="00062A98" w:rsidRDefault="005A5783" w:rsidP="004652A8">
      <w:pPr>
        <w:jc w:val="center"/>
        <w:rPr>
          <w:rFonts w:ascii="Times New Roman" w:hAnsi="Times New Roman" w:cs="Times New Roman"/>
          <w:sz w:val="24"/>
          <w:szCs w:val="24"/>
        </w:rPr>
      </w:pPr>
      <w:r w:rsidRPr="005A5783">
        <w:rPr>
          <w:rFonts w:ascii="Times New Roman" w:hAnsi="Times New Roman" w:cs="Times New Roman"/>
          <w:noProof/>
          <w:sz w:val="24"/>
          <w:szCs w:val="24"/>
        </w:rPr>
        <w:drawing>
          <wp:inline distT="0" distB="0" distL="0" distR="0" wp14:anchorId="444160A2" wp14:editId="69C3A65E">
            <wp:extent cx="2536466" cy="2172997"/>
            <wp:effectExtent l="0" t="0" r="0" b="0"/>
            <wp:docPr id="45714720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7147202" name="Picture 1">
                      <a:extLst>
                        <a:ext uri="{C183D7F6-B498-43B3-948B-1728B52AA6E4}">
                          <adec:decorative xmlns:adec="http://schemas.microsoft.com/office/drawing/2017/decorative" val="1"/>
                        </a:ext>
                      </a:extLst>
                    </pic:cNvPr>
                    <pic:cNvPicPr/>
                  </pic:nvPicPr>
                  <pic:blipFill rotWithShape="1">
                    <a:blip r:embed="rId8"/>
                    <a:srcRect l="3761" t="2367" r="2770" b="6008"/>
                    <a:stretch/>
                  </pic:blipFill>
                  <pic:spPr bwMode="auto">
                    <a:xfrm>
                      <a:off x="0" y="0"/>
                      <a:ext cx="2540547" cy="2176494"/>
                    </a:xfrm>
                    <a:prstGeom prst="rect">
                      <a:avLst/>
                    </a:prstGeom>
                    <a:ln>
                      <a:noFill/>
                    </a:ln>
                    <a:extLst>
                      <a:ext uri="{53640926-AAD7-44D8-BBD7-CCE9431645EC}">
                        <a14:shadowObscured xmlns:a14="http://schemas.microsoft.com/office/drawing/2010/main"/>
                      </a:ext>
                    </a:extLst>
                  </pic:spPr>
                </pic:pic>
              </a:graphicData>
            </a:graphic>
          </wp:inline>
        </w:drawing>
      </w:r>
      <w:r w:rsidR="009A7B56">
        <w:rPr>
          <w:rFonts w:ascii="Times New Roman" w:hAnsi="Times New Roman" w:cs="Times New Roman"/>
          <w:sz w:val="24"/>
          <w:szCs w:val="24"/>
        </w:rPr>
        <w:t xml:space="preserve">           </w:t>
      </w:r>
      <w:r w:rsidR="00177C59" w:rsidRPr="00177C59">
        <w:rPr>
          <w:rFonts w:ascii="Times New Roman" w:hAnsi="Times New Roman" w:cs="Times New Roman"/>
          <w:noProof/>
          <w:sz w:val="24"/>
          <w:szCs w:val="24"/>
        </w:rPr>
        <w:drawing>
          <wp:inline distT="0" distB="0" distL="0" distR="0" wp14:anchorId="61A1B92E" wp14:editId="6CCB98D2">
            <wp:extent cx="2544417" cy="2187154"/>
            <wp:effectExtent l="0" t="0" r="8890" b="3810"/>
            <wp:docPr id="1743365169"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365169" name="Picture 1">
                      <a:extLst>
                        <a:ext uri="{C183D7F6-B498-43B3-948B-1728B52AA6E4}">
                          <adec:decorative xmlns:adec="http://schemas.microsoft.com/office/drawing/2017/decorative" val="1"/>
                        </a:ext>
                      </a:extLst>
                    </pic:cNvPr>
                    <pic:cNvPicPr/>
                  </pic:nvPicPr>
                  <pic:blipFill rotWithShape="1">
                    <a:blip r:embed="rId9"/>
                    <a:srcRect t="3791" r="5502" b="4802"/>
                    <a:stretch/>
                  </pic:blipFill>
                  <pic:spPr bwMode="auto">
                    <a:xfrm>
                      <a:off x="0" y="0"/>
                      <a:ext cx="2547604" cy="2189893"/>
                    </a:xfrm>
                    <a:prstGeom prst="rect">
                      <a:avLst/>
                    </a:prstGeom>
                    <a:ln>
                      <a:noFill/>
                    </a:ln>
                    <a:extLst>
                      <a:ext uri="{53640926-AAD7-44D8-BBD7-CCE9431645EC}">
                        <a14:shadowObscured xmlns:a14="http://schemas.microsoft.com/office/drawing/2010/main"/>
                      </a:ext>
                    </a:extLst>
                  </pic:spPr>
                </pic:pic>
              </a:graphicData>
            </a:graphic>
          </wp:inline>
        </w:drawing>
      </w:r>
    </w:p>
    <w:p w14:paraId="0019B02B" w14:textId="309B889F" w:rsidR="00177C59" w:rsidRDefault="00177C59" w:rsidP="004652A8">
      <w:pPr>
        <w:ind w:left="720"/>
        <w:jc w:val="both"/>
        <w:rPr>
          <w:rFonts w:ascii="Times New Roman" w:hAnsi="Times New Roman" w:cs="Times New Roman"/>
          <w:i/>
          <w:iCs/>
        </w:rPr>
      </w:pPr>
      <w:r>
        <w:rPr>
          <w:rFonts w:ascii="Times New Roman" w:hAnsi="Times New Roman" w:cs="Times New Roman"/>
          <w:sz w:val="24"/>
          <w:szCs w:val="24"/>
        </w:rPr>
        <w:t xml:space="preserve">        </w:t>
      </w:r>
      <w:r w:rsidR="00443436">
        <w:rPr>
          <w:rFonts w:ascii="Times New Roman" w:hAnsi="Times New Roman" w:cs="Times New Roman"/>
          <w:sz w:val="24"/>
          <w:szCs w:val="24"/>
        </w:rPr>
        <w:tab/>
        <w:t xml:space="preserve">      </w:t>
      </w:r>
      <w:r w:rsidR="00443436" w:rsidRPr="00443436">
        <w:rPr>
          <w:rFonts w:ascii="Times New Roman" w:hAnsi="Times New Roman" w:cs="Times New Roman"/>
          <w:i/>
          <w:iCs/>
        </w:rPr>
        <w:t xml:space="preserve">Fig 1: </w:t>
      </w:r>
      <w:r w:rsidRPr="00443436">
        <w:rPr>
          <w:rFonts w:ascii="Times New Roman" w:hAnsi="Times New Roman" w:cs="Times New Roman"/>
          <w:i/>
          <w:iCs/>
        </w:rPr>
        <w:t>Using Switch</w:t>
      </w:r>
      <w:r w:rsidRPr="00443436">
        <w:rPr>
          <w:rFonts w:ascii="Times New Roman" w:hAnsi="Times New Roman" w:cs="Times New Roman"/>
          <w:i/>
          <w:iCs/>
        </w:rPr>
        <w:tab/>
        <w:t xml:space="preserve"> </w:t>
      </w:r>
      <w:r w:rsidRPr="00443436">
        <w:rPr>
          <w:rFonts w:ascii="Times New Roman" w:hAnsi="Times New Roman" w:cs="Times New Roman"/>
          <w:i/>
          <w:iCs/>
        </w:rPr>
        <w:tab/>
      </w:r>
      <w:r w:rsidRPr="00443436">
        <w:rPr>
          <w:rFonts w:ascii="Times New Roman" w:hAnsi="Times New Roman" w:cs="Times New Roman"/>
          <w:i/>
          <w:iCs/>
        </w:rPr>
        <w:tab/>
      </w:r>
      <w:r w:rsidR="00443436">
        <w:rPr>
          <w:rFonts w:ascii="Times New Roman" w:hAnsi="Times New Roman" w:cs="Times New Roman"/>
          <w:i/>
          <w:iCs/>
        </w:rPr>
        <w:tab/>
        <w:t xml:space="preserve">                 </w:t>
      </w:r>
      <w:r w:rsidR="00443436" w:rsidRPr="00443436">
        <w:rPr>
          <w:rFonts w:ascii="Times New Roman" w:hAnsi="Times New Roman" w:cs="Times New Roman"/>
          <w:i/>
          <w:iCs/>
        </w:rPr>
        <w:t xml:space="preserve">Fig 2: </w:t>
      </w:r>
      <w:r w:rsidRPr="00443436">
        <w:rPr>
          <w:rFonts w:ascii="Times New Roman" w:hAnsi="Times New Roman" w:cs="Times New Roman"/>
          <w:i/>
          <w:iCs/>
        </w:rPr>
        <w:t>Using Hub</w:t>
      </w:r>
    </w:p>
    <w:p w14:paraId="1C3D991E" w14:textId="77777777" w:rsidR="00D61E0A" w:rsidRDefault="00D61E0A" w:rsidP="004652A8">
      <w:pPr>
        <w:ind w:left="720"/>
        <w:jc w:val="both"/>
        <w:rPr>
          <w:rFonts w:ascii="Times New Roman" w:hAnsi="Times New Roman" w:cs="Times New Roman"/>
          <w:i/>
          <w:iCs/>
        </w:rPr>
      </w:pPr>
    </w:p>
    <w:p w14:paraId="4AB6C3F2" w14:textId="77777777" w:rsidR="00D61E0A" w:rsidRDefault="00D61E0A" w:rsidP="004652A8">
      <w:pPr>
        <w:ind w:left="720"/>
        <w:jc w:val="both"/>
        <w:rPr>
          <w:rFonts w:ascii="Times New Roman" w:hAnsi="Times New Roman" w:cs="Times New Roman"/>
          <w:i/>
          <w:iCs/>
        </w:rPr>
      </w:pPr>
    </w:p>
    <w:p w14:paraId="16B6227F" w14:textId="77777777" w:rsidR="00D61E0A" w:rsidRPr="00443436" w:rsidRDefault="00D61E0A" w:rsidP="00177EA8">
      <w:pPr>
        <w:jc w:val="both"/>
        <w:rPr>
          <w:rFonts w:ascii="Times New Roman" w:hAnsi="Times New Roman" w:cs="Times New Roman"/>
          <w:i/>
          <w:iCs/>
          <w:sz w:val="24"/>
          <w:szCs w:val="24"/>
        </w:rPr>
      </w:pPr>
    </w:p>
    <w:p w14:paraId="2973F822" w14:textId="1F001DD2" w:rsidR="00536335" w:rsidRPr="00D61E0A" w:rsidRDefault="00062A98" w:rsidP="00D61E0A">
      <w:pPr>
        <w:pStyle w:val="ListParagraph"/>
        <w:numPr>
          <w:ilvl w:val="0"/>
          <w:numId w:val="6"/>
        </w:numPr>
        <w:jc w:val="both"/>
        <w:rPr>
          <w:rFonts w:ascii="Times New Roman" w:hAnsi="Times New Roman" w:cs="Times New Roman"/>
          <w:b/>
          <w:bCs/>
          <w:sz w:val="28"/>
          <w:szCs w:val="28"/>
        </w:rPr>
      </w:pPr>
      <w:r w:rsidRPr="00F34B3A">
        <w:rPr>
          <w:rFonts w:ascii="Times New Roman" w:hAnsi="Times New Roman" w:cs="Times New Roman"/>
          <w:b/>
          <w:bCs/>
          <w:sz w:val="28"/>
          <w:szCs w:val="28"/>
        </w:rPr>
        <w:lastRenderedPageBreak/>
        <w:t>Ring</w:t>
      </w:r>
    </w:p>
    <w:p w14:paraId="5EED0B34" w14:textId="78B12E17" w:rsidR="00062A98" w:rsidRDefault="00075ABF" w:rsidP="009A7B56">
      <w:pPr>
        <w:jc w:val="center"/>
        <w:rPr>
          <w:rFonts w:ascii="Times New Roman" w:hAnsi="Times New Roman" w:cs="Times New Roman"/>
          <w:sz w:val="24"/>
          <w:szCs w:val="24"/>
        </w:rPr>
      </w:pPr>
      <w:r w:rsidRPr="00075ABF">
        <w:rPr>
          <w:rFonts w:ascii="Times New Roman" w:hAnsi="Times New Roman" w:cs="Times New Roman"/>
          <w:noProof/>
          <w:sz w:val="24"/>
          <w:szCs w:val="24"/>
        </w:rPr>
        <w:drawing>
          <wp:inline distT="0" distB="0" distL="0" distR="0" wp14:anchorId="40421873" wp14:editId="312BC9EB">
            <wp:extent cx="2736850" cy="2278434"/>
            <wp:effectExtent l="0" t="0" r="6350" b="7620"/>
            <wp:docPr id="1151566967"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1566967" name="Picture 1">
                      <a:extLst>
                        <a:ext uri="{C183D7F6-B498-43B3-948B-1728B52AA6E4}">
                          <adec:decorative xmlns:adec="http://schemas.microsoft.com/office/drawing/2017/decorative" val="1"/>
                        </a:ext>
                      </a:extLst>
                    </pic:cNvPr>
                    <pic:cNvPicPr/>
                  </pic:nvPicPr>
                  <pic:blipFill>
                    <a:blip r:embed="rId10"/>
                    <a:stretch>
                      <a:fillRect/>
                    </a:stretch>
                  </pic:blipFill>
                  <pic:spPr>
                    <a:xfrm>
                      <a:off x="0" y="0"/>
                      <a:ext cx="2753344" cy="2292165"/>
                    </a:xfrm>
                    <a:prstGeom prst="rect">
                      <a:avLst/>
                    </a:prstGeom>
                  </pic:spPr>
                </pic:pic>
              </a:graphicData>
            </a:graphic>
          </wp:inline>
        </w:drawing>
      </w:r>
    </w:p>
    <w:p w14:paraId="42D510BB" w14:textId="77777777" w:rsidR="00062A98" w:rsidRDefault="00062A98" w:rsidP="00570E80">
      <w:pPr>
        <w:jc w:val="both"/>
        <w:rPr>
          <w:rFonts w:ascii="Times New Roman" w:hAnsi="Times New Roman" w:cs="Times New Roman"/>
          <w:sz w:val="24"/>
          <w:szCs w:val="24"/>
        </w:rPr>
      </w:pPr>
    </w:p>
    <w:p w14:paraId="0D2346CF" w14:textId="3EAD2E29" w:rsidR="00062A98" w:rsidRPr="00F34B3A" w:rsidRDefault="00062A98" w:rsidP="004652A8">
      <w:pPr>
        <w:pStyle w:val="ListParagraph"/>
        <w:numPr>
          <w:ilvl w:val="0"/>
          <w:numId w:val="6"/>
        </w:numPr>
        <w:jc w:val="both"/>
        <w:rPr>
          <w:rFonts w:ascii="Times New Roman" w:hAnsi="Times New Roman" w:cs="Times New Roman"/>
          <w:b/>
          <w:bCs/>
          <w:sz w:val="28"/>
          <w:szCs w:val="28"/>
        </w:rPr>
      </w:pPr>
      <w:r w:rsidRPr="00F34B3A">
        <w:rPr>
          <w:rFonts w:ascii="Times New Roman" w:hAnsi="Times New Roman" w:cs="Times New Roman"/>
          <w:b/>
          <w:bCs/>
          <w:sz w:val="28"/>
          <w:szCs w:val="28"/>
        </w:rPr>
        <w:t>Mesh</w:t>
      </w:r>
    </w:p>
    <w:p w14:paraId="73E85384" w14:textId="00A8BCA2" w:rsidR="00062A98" w:rsidRDefault="0025743B" w:rsidP="009A7B56">
      <w:pPr>
        <w:jc w:val="center"/>
        <w:rPr>
          <w:rFonts w:ascii="Times New Roman" w:hAnsi="Times New Roman" w:cs="Times New Roman"/>
          <w:sz w:val="24"/>
          <w:szCs w:val="24"/>
        </w:rPr>
      </w:pPr>
      <w:r w:rsidRPr="0025743B">
        <w:rPr>
          <w:rFonts w:ascii="Times New Roman" w:hAnsi="Times New Roman" w:cs="Times New Roman"/>
          <w:noProof/>
          <w:sz w:val="24"/>
          <w:szCs w:val="24"/>
        </w:rPr>
        <w:drawing>
          <wp:inline distT="0" distB="0" distL="0" distR="0" wp14:anchorId="64594188" wp14:editId="1BF73DEB">
            <wp:extent cx="3079750" cy="2623264"/>
            <wp:effectExtent l="0" t="0" r="6350" b="5715"/>
            <wp:docPr id="1644885471"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4885471" name="Picture 1">
                      <a:extLst>
                        <a:ext uri="{C183D7F6-B498-43B3-948B-1728B52AA6E4}">
                          <adec:decorative xmlns:adec="http://schemas.microsoft.com/office/drawing/2017/decorative" val="1"/>
                        </a:ext>
                      </a:extLst>
                    </pic:cNvPr>
                    <pic:cNvPicPr/>
                  </pic:nvPicPr>
                  <pic:blipFill>
                    <a:blip r:embed="rId11"/>
                    <a:stretch>
                      <a:fillRect/>
                    </a:stretch>
                  </pic:blipFill>
                  <pic:spPr>
                    <a:xfrm>
                      <a:off x="0" y="0"/>
                      <a:ext cx="3103000" cy="2643068"/>
                    </a:xfrm>
                    <a:prstGeom prst="rect">
                      <a:avLst/>
                    </a:prstGeom>
                  </pic:spPr>
                </pic:pic>
              </a:graphicData>
            </a:graphic>
          </wp:inline>
        </w:drawing>
      </w:r>
    </w:p>
    <w:p w14:paraId="1323FD3D" w14:textId="498D646B" w:rsidR="00062A98" w:rsidRPr="00F34B3A" w:rsidRDefault="00062A98" w:rsidP="004652A8">
      <w:pPr>
        <w:pStyle w:val="ListParagraph"/>
        <w:numPr>
          <w:ilvl w:val="0"/>
          <w:numId w:val="6"/>
        </w:numPr>
        <w:jc w:val="both"/>
        <w:rPr>
          <w:rFonts w:ascii="Times New Roman" w:hAnsi="Times New Roman" w:cs="Times New Roman"/>
          <w:b/>
          <w:bCs/>
          <w:sz w:val="28"/>
          <w:szCs w:val="28"/>
        </w:rPr>
      </w:pPr>
      <w:r w:rsidRPr="00F34B3A">
        <w:rPr>
          <w:rFonts w:ascii="Times New Roman" w:hAnsi="Times New Roman" w:cs="Times New Roman"/>
          <w:b/>
          <w:bCs/>
          <w:sz w:val="28"/>
          <w:szCs w:val="28"/>
        </w:rPr>
        <w:t>Hybrid</w:t>
      </w:r>
    </w:p>
    <w:p w14:paraId="7926EE0A" w14:textId="29F25356" w:rsidR="00707C3A" w:rsidRPr="0070088B" w:rsidRDefault="004652A8" w:rsidP="00D61E0A">
      <w:pPr>
        <w:jc w:val="center"/>
        <w:rPr>
          <w:rFonts w:ascii="Times New Roman" w:hAnsi="Times New Roman" w:cs="Times New Roman"/>
          <w:sz w:val="24"/>
          <w:szCs w:val="24"/>
        </w:rPr>
      </w:pPr>
      <w:r w:rsidRPr="004652A8">
        <w:rPr>
          <w:rFonts w:ascii="Times New Roman" w:hAnsi="Times New Roman" w:cs="Times New Roman"/>
          <w:noProof/>
          <w:sz w:val="24"/>
          <w:szCs w:val="24"/>
        </w:rPr>
        <w:drawing>
          <wp:inline distT="0" distB="0" distL="0" distR="0" wp14:anchorId="28AD379F" wp14:editId="2449453F">
            <wp:extent cx="5257800" cy="2476006"/>
            <wp:effectExtent l="0" t="0" r="0" b="635"/>
            <wp:docPr id="1552017552" name="Picture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017552" name="Picture 1">
                      <a:extLst>
                        <a:ext uri="{C183D7F6-B498-43B3-948B-1728B52AA6E4}">
                          <adec:decorative xmlns:adec="http://schemas.microsoft.com/office/drawing/2017/decorative" val="1"/>
                        </a:ext>
                      </a:extLst>
                    </pic:cNvPr>
                    <pic:cNvPicPr/>
                  </pic:nvPicPr>
                  <pic:blipFill>
                    <a:blip r:embed="rId12"/>
                    <a:stretch>
                      <a:fillRect/>
                    </a:stretch>
                  </pic:blipFill>
                  <pic:spPr>
                    <a:xfrm>
                      <a:off x="0" y="0"/>
                      <a:ext cx="5288629" cy="2490524"/>
                    </a:xfrm>
                    <a:prstGeom prst="rect">
                      <a:avLst/>
                    </a:prstGeom>
                  </pic:spPr>
                </pic:pic>
              </a:graphicData>
            </a:graphic>
          </wp:inline>
        </w:drawing>
      </w:r>
    </w:p>
    <w:p w14:paraId="5144A05B" w14:textId="50C8B10D" w:rsidR="007A095B" w:rsidRPr="0070088B" w:rsidRDefault="007A095B" w:rsidP="00F34B3A">
      <w:pPr>
        <w:pStyle w:val="Style1"/>
      </w:pPr>
      <w:r w:rsidRPr="0070088B">
        <w:lastRenderedPageBreak/>
        <w:t>Observation &amp; Learning</w:t>
      </w:r>
    </w:p>
    <w:p w14:paraId="156A0A24" w14:textId="46D758AB" w:rsidR="0034069A" w:rsidRDefault="00393CCD" w:rsidP="00D61E0A">
      <w:pPr>
        <w:jc w:val="both"/>
        <w:rPr>
          <w:rFonts w:ascii="Times New Roman" w:hAnsi="Times New Roman" w:cs="Times New Roman"/>
          <w:sz w:val="24"/>
          <w:szCs w:val="24"/>
        </w:rPr>
      </w:pPr>
      <w:r w:rsidRPr="00393CCD">
        <w:rPr>
          <w:rFonts w:ascii="Times New Roman" w:hAnsi="Times New Roman" w:cs="Times New Roman"/>
          <w:sz w:val="24"/>
          <w:szCs w:val="24"/>
        </w:rPr>
        <w:t xml:space="preserve">The experiment revealed that the star topology is the most efficient in a LAN environment due to its centralized hub, ease of troubleshooting, and reduced risk of complete network failure. </w:t>
      </w:r>
      <w:r w:rsidR="00D61E0A" w:rsidRPr="00393CCD">
        <w:rPr>
          <w:rFonts w:ascii="Times New Roman" w:hAnsi="Times New Roman" w:cs="Times New Roman"/>
          <w:sz w:val="24"/>
          <w:szCs w:val="24"/>
        </w:rPr>
        <w:t>The hybrid topology provides flexibility, but proper planning and management are vital.</w:t>
      </w:r>
    </w:p>
    <w:p w14:paraId="15EC5743" w14:textId="720DC5CC" w:rsidR="002B7DE7" w:rsidRPr="0070088B" w:rsidRDefault="00393CCD" w:rsidP="00570E80">
      <w:pPr>
        <w:jc w:val="both"/>
        <w:rPr>
          <w:rFonts w:ascii="Times New Roman" w:hAnsi="Times New Roman" w:cs="Times New Roman"/>
          <w:sz w:val="24"/>
          <w:szCs w:val="24"/>
        </w:rPr>
      </w:pPr>
      <w:r w:rsidRPr="00393CCD">
        <w:rPr>
          <w:rFonts w:ascii="Times New Roman" w:hAnsi="Times New Roman" w:cs="Times New Roman"/>
          <w:sz w:val="24"/>
          <w:szCs w:val="24"/>
        </w:rPr>
        <w:t>Understanding network requirements before selecting a topology is crucial, and network simulations play a key role in evaluating and optimizing different configurations. Continual evaluation ensures an optimal, reliable network.</w:t>
      </w:r>
    </w:p>
    <w:p w14:paraId="2F312442" w14:textId="0B48BA97" w:rsidR="007A095B" w:rsidRPr="0070088B" w:rsidRDefault="007A095B" w:rsidP="00F34B3A">
      <w:pPr>
        <w:pStyle w:val="Style1"/>
      </w:pPr>
      <w:r w:rsidRPr="0070088B">
        <w:t>Conclusion</w:t>
      </w:r>
    </w:p>
    <w:p w14:paraId="71479911" w14:textId="123737C2" w:rsidR="002B7DE7" w:rsidRPr="0070088B" w:rsidRDefault="001804DB" w:rsidP="00570E80">
      <w:pPr>
        <w:jc w:val="both"/>
        <w:rPr>
          <w:rFonts w:ascii="Times New Roman" w:hAnsi="Times New Roman" w:cs="Times New Roman"/>
          <w:sz w:val="24"/>
          <w:szCs w:val="24"/>
        </w:rPr>
      </w:pPr>
      <w:r w:rsidRPr="001804DB">
        <w:rPr>
          <w:rFonts w:ascii="Times New Roman" w:hAnsi="Times New Roman" w:cs="Times New Roman"/>
          <w:sz w:val="24"/>
          <w:szCs w:val="24"/>
        </w:rPr>
        <w:t>In this experiment, we explored different networking topologies, considering their advantages and limitations. Bus topology is cost-effective but prone to collisions, while star topology is easy to troubleshoot but reliant on a central hub. Mesh topology offers fault tolerance, but complexity and cost are concerns. Hybrid topology allows flexibility by combining strengths.</w:t>
      </w:r>
    </w:p>
    <w:p w14:paraId="0B935CDF" w14:textId="4D3C35B1" w:rsidR="007A095B" w:rsidRPr="0070088B" w:rsidRDefault="007A095B" w:rsidP="00F34B3A">
      <w:pPr>
        <w:pStyle w:val="Style1"/>
      </w:pPr>
      <w:r w:rsidRPr="0070088B">
        <w:t>Questions</w:t>
      </w:r>
    </w:p>
    <w:p w14:paraId="1E4A2C7C" w14:textId="77777777" w:rsidR="002B7D42" w:rsidRPr="006F23C8" w:rsidRDefault="002B7D42" w:rsidP="00570E80">
      <w:pPr>
        <w:pStyle w:val="ListParagraph"/>
        <w:numPr>
          <w:ilvl w:val="0"/>
          <w:numId w:val="2"/>
        </w:numPr>
        <w:jc w:val="both"/>
        <w:rPr>
          <w:rFonts w:ascii="Times New Roman" w:hAnsi="Times New Roman" w:cs="Times New Roman"/>
          <w:b/>
          <w:bCs/>
          <w:sz w:val="24"/>
          <w:szCs w:val="24"/>
        </w:rPr>
      </w:pPr>
      <w:r w:rsidRPr="006F23C8">
        <w:rPr>
          <w:rFonts w:ascii="Times New Roman" w:hAnsi="Times New Roman" w:cs="Times New Roman"/>
          <w:b/>
          <w:bCs/>
          <w:sz w:val="24"/>
          <w:szCs w:val="24"/>
        </w:rPr>
        <w:t>Which is the most efficient topology in LAN environment and Why?</w:t>
      </w:r>
    </w:p>
    <w:p w14:paraId="62409A46" w14:textId="79E29356" w:rsidR="00094FE4" w:rsidRDefault="009509B6" w:rsidP="00570E80">
      <w:pPr>
        <w:pStyle w:val="ListParagraph"/>
        <w:ind w:left="540"/>
        <w:jc w:val="both"/>
        <w:rPr>
          <w:rFonts w:ascii="Times New Roman" w:hAnsi="Times New Roman" w:cs="Times New Roman"/>
          <w:sz w:val="24"/>
          <w:szCs w:val="24"/>
        </w:rPr>
      </w:pPr>
      <w:r w:rsidRPr="009509B6">
        <w:rPr>
          <w:rFonts w:ascii="Times New Roman" w:hAnsi="Times New Roman" w:cs="Times New Roman"/>
          <w:sz w:val="24"/>
          <w:szCs w:val="24"/>
        </w:rPr>
        <w:t xml:space="preserve">In a LAN (Local Area Network) environment, the most efficient topology is the </w:t>
      </w:r>
      <w:r w:rsidRPr="00154AF7">
        <w:rPr>
          <w:rFonts w:ascii="Times New Roman" w:hAnsi="Times New Roman" w:cs="Times New Roman"/>
          <w:b/>
          <w:bCs/>
          <w:sz w:val="24"/>
          <w:szCs w:val="24"/>
        </w:rPr>
        <w:t>Star Topology</w:t>
      </w:r>
      <w:r w:rsidRPr="009509B6">
        <w:rPr>
          <w:rFonts w:ascii="Times New Roman" w:hAnsi="Times New Roman" w:cs="Times New Roman"/>
          <w:sz w:val="24"/>
          <w:szCs w:val="24"/>
        </w:rPr>
        <w:t>. It offers several advantages that make it well-suited for LANs. Each device connects directly to a central hub or switch, allowing easy management and troubleshooting. Data transmission is directed through the hub, reducing the likelihood of collisions. Additionally, if a single connection fails, only that particular device is affected, leaving the rest of the network operational.</w:t>
      </w:r>
    </w:p>
    <w:p w14:paraId="2107564F" w14:textId="15EED05B" w:rsidR="00094FE4" w:rsidRPr="00094FE4" w:rsidRDefault="00094FE4" w:rsidP="00570E80">
      <w:pPr>
        <w:pStyle w:val="ListParagraph"/>
        <w:ind w:left="540"/>
        <w:jc w:val="both"/>
        <w:rPr>
          <w:rFonts w:ascii="Times New Roman" w:hAnsi="Times New Roman" w:cs="Times New Roman"/>
          <w:sz w:val="24"/>
          <w:szCs w:val="24"/>
        </w:rPr>
      </w:pPr>
    </w:p>
    <w:p w14:paraId="550B51D3" w14:textId="6DAF9485" w:rsidR="002B7D42" w:rsidRPr="00972AA1" w:rsidRDefault="002B7D42" w:rsidP="00570E80">
      <w:pPr>
        <w:pStyle w:val="ListParagraph"/>
        <w:numPr>
          <w:ilvl w:val="0"/>
          <w:numId w:val="2"/>
        </w:numPr>
        <w:jc w:val="both"/>
        <w:rPr>
          <w:rFonts w:ascii="Times New Roman" w:hAnsi="Times New Roman" w:cs="Times New Roman"/>
          <w:b/>
          <w:bCs/>
          <w:sz w:val="24"/>
          <w:szCs w:val="24"/>
        </w:rPr>
      </w:pPr>
      <w:r w:rsidRPr="00972AA1">
        <w:rPr>
          <w:rFonts w:ascii="Times New Roman" w:hAnsi="Times New Roman" w:cs="Times New Roman"/>
          <w:b/>
          <w:bCs/>
          <w:sz w:val="24"/>
          <w:szCs w:val="24"/>
        </w:rPr>
        <w:t>How we can test the connectivity between the terminals?</w:t>
      </w:r>
    </w:p>
    <w:p w14:paraId="16A501D6" w14:textId="77777777" w:rsidR="00972AA1" w:rsidRDefault="00972AA1" w:rsidP="00570E80">
      <w:pPr>
        <w:pStyle w:val="ListParagraph"/>
        <w:ind w:left="540"/>
        <w:jc w:val="both"/>
        <w:rPr>
          <w:rFonts w:ascii="Times New Roman" w:hAnsi="Times New Roman" w:cs="Times New Roman"/>
          <w:sz w:val="24"/>
          <w:szCs w:val="24"/>
        </w:rPr>
      </w:pPr>
      <w:r w:rsidRPr="00972AA1">
        <w:rPr>
          <w:rFonts w:ascii="Times New Roman" w:hAnsi="Times New Roman" w:cs="Times New Roman"/>
          <w:sz w:val="24"/>
          <w:szCs w:val="24"/>
        </w:rPr>
        <w:t>Connectivity between terminals can be tested using various methods:</w:t>
      </w:r>
    </w:p>
    <w:p w14:paraId="1BF68EFB" w14:textId="77777777" w:rsidR="00972AA1" w:rsidRDefault="00972AA1" w:rsidP="00570E80">
      <w:pPr>
        <w:pStyle w:val="ListParagraph"/>
        <w:numPr>
          <w:ilvl w:val="0"/>
          <w:numId w:val="4"/>
        </w:numPr>
        <w:jc w:val="both"/>
        <w:rPr>
          <w:rFonts w:ascii="Times New Roman" w:hAnsi="Times New Roman" w:cs="Times New Roman"/>
          <w:sz w:val="24"/>
          <w:szCs w:val="24"/>
        </w:rPr>
      </w:pPr>
      <w:r w:rsidRPr="00094FE4">
        <w:rPr>
          <w:rFonts w:ascii="Times New Roman" w:hAnsi="Times New Roman" w:cs="Times New Roman"/>
          <w:b/>
          <w:bCs/>
          <w:sz w:val="24"/>
          <w:szCs w:val="24"/>
        </w:rPr>
        <w:t>Ping Test:</w:t>
      </w:r>
      <w:r w:rsidRPr="00972AA1">
        <w:rPr>
          <w:rFonts w:ascii="Times New Roman" w:hAnsi="Times New Roman" w:cs="Times New Roman"/>
          <w:sz w:val="24"/>
          <w:szCs w:val="24"/>
        </w:rPr>
        <w:t xml:space="preserve"> This test sends an ICMP (Internet Control Message Protocol) echo request from one terminal to another and checks for a response, verifying the connectivity and latency between the devices.</w:t>
      </w:r>
    </w:p>
    <w:p w14:paraId="608D2919" w14:textId="77777777" w:rsidR="00972AA1" w:rsidRDefault="00972AA1" w:rsidP="00570E80">
      <w:pPr>
        <w:pStyle w:val="ListParagraph"/>
        <w:numPr>
          <w:ilvl w:val="0"/>
          <w:numId w:val="4"/>
        </w:numPr>
        <w:jc w:val="both"/>
        <w:rPr>
          <w:rFonts w:ascii="Times New Roman" w:hAnsi="Times New Roman" w:cs="Times New Roman"/>
          <w:sz w:val="24"/>
          <w:szCs w:val="24"/>
        </w:rPr>
      </w:pPr>
      <w:r w:rsidRPr="00094FE4">
        <w:rPr>
          <w:rFonts w:ascii="Times New Roman" w:hAnsi="Times New Roman" w:cs="Times New Roman"/>
          <w:b/>
          <w:bCs/>
          <w:sz w:val="24"/>
          <w:szCs w:val="24"/>
        </w:rPr>
        <w:t>Traceroute:</w:t>
      </w:r>
      <w:r w:rsidRPr="00972AA1">
        <w:rPr>
          <w:rFonts w:ascii="Times New Roman" w:hAnsi="Times New Roman" w:cs="Times New Roman"/>
          <w:sz w:val="24"/>
          <w:szCs w:val="24"/>
        </w:rPr>
        <w:t xml:space="preserve"> Traceroute tracks the path data packets take from the source terminal to the destination, helping identify any network bottlenecks or connectivity issues.</w:t>
      </w:r>
    </w:p>
    <w:p w14:paraId="1E4F2EC4" w14:textId="00CCB0F1" w:rsidR="00094FE4" w:rsidRDefault="00972AA1" w:rsidP="00570E80">
      <w:pPr>
        <w:pStyle w:val="ListParagraph"/>
        <w:numPr>
          <w:ilvl w:val="0"/>
          <w:numId w:val="4"/>
        </w:numPr>
        <w:jc w:val="both"/>
        <w:rPr>
          <w:rFonts w:ascii="Times New Roman" w:hAnsi="Times New Roman" w:cs="Times New Roman"/>
          <w:sz w:val="24"/>
          <w:szCs w:val="24"/>
        </w:rPr>
      </w:pPr>
      <w:r w:rsidRPr="00094FE4">
        <w:rPr>
          <w:rFonts w:ascii="Times New Roman" w:hAnsi="Times New Roman" w:cs="Times New Roman"/>
          <w:b/>
          <w:bCs/>
          <w:sz w:val="24"/>
          <w:szCs w:val="24"/>
        </w:rPr>
        <w:t xml:space="preserve">Scanning: </w:t>
      </w:r>
      <w:r w:rsidRPr="00972AA1">
        <w:rPr>
          <w:rFonts w:ascii="Times New Roman" w:hAnsi="Times New Roman" w:cs="Times New Roman"/>
          <w:sz w:val="24"/>
          <w:szCs w:val="24"/>
        </w:rPr>
        <w:t>Port scanning checks which network ports are open on a terminal, ensuring specific services or applications are reachable.</w:t>
      </w:r>
    </w:p>
    <w:p w14:paraId="4722F5FC" w14:textId="77777777" w:rsidR="00094FE4" w:rsidRPr="00094FE4" w:rsidRDefault="00094FE4" w:rsidP="00570E80">
      <w:pPr>
        <w:pStyle w:val="ListParagraph"/>
        <w:ind w:left="927"/>
        <w:jc w:val="both"/>
        <w:rPr>
          <w:rFonts w:ascii="Times New Roman" w:hAnsi="Times New Roman" w:cs="Times New Roman"/>
          <w:sz w:val="24"/>
          <w:szCs w:val="24"/>
        </w:rPr>
      </w:pPr>
    </w:p>
    <w:p w14:paraId="7278C5D3" w14:textId="35C4A2FA" w:rsidR="002B7D42" w:rsidRPr="00196C80" w:rsidRDefault="002B7D42" w:rsidP="00570E80">
      <w:pPr>
        <w:pStyle w:val="ListParagraph"/>
        <w:numPr>
          <w:ilvl w:val="0"/>
          <w:numId w:val="2"/>
        </w:numPr>
        <w:jc w:val="both"/>
        <w:rPr>
          <w:rFonts w:ascii="Times New Roman" w:hAnsi="Times New Roman" w:cs="Times New Roman"/>
          <w:b/>
          <w:bCs/>
          <w:sz w:val="24"/>
          <w:szCs w:val="24"/>
        </w:rPr>
      </w:pPr>
      <w:r w:rsidRPr="00196C80">
        <w:rPr>
          <w:rFonts w:ascii="Times New Roman" w:hAnsi="Times New Roman" w:cs="Times New Roman"/>
          <w:b/>
          <w:bCs/>
          <w:sz w:val="24"/>
          <w:szCs w:val="24"/>
        </w:rPr>
        <w:t>What are the two categories of cable? In what type of connection, they are user?</w:t>
      </w:r>
    </w:p>
    <w:p w14:paraId="2DE70785" w14:textId="77777777" w:rsidR="00F53B88" w:rsidRDefault="00F53B88" w:rsidP="00570E80">
      <w:pPr>
        <w:pStyle w:val="ListParagraph"/>
        <w:ind w:left="540"/>
        <w:jc w:val="both"/>
        <w:rPr>
          <w:rFonts w:ascii="Times New Roman" w:hAnsi="Times New Roman" w:cs="Times New Roman"/>
          <w:sz w:val="24"/>
          <w:szCs w:val="24"/>
        </w:rPr>
      </w:pPr>
      <w:r w:rsidRPr="00F53B88">
        <w:rPr>
          <w:rFonts w:ascii="Times New Roman" w:hAnsi="Times New Roman" w:cs="Times New Roman"/>
          <w:sz w:val="24"/>
          <w:szCs w:val="24"/>
        </w:rPr>
        <w:t>The two categories of cables commonly used in networking are:</w:t>
      </w:r>
    </w:p>
    <w:p w14:paraId="393EB791" w14:textId="6421FD55" w:rsidR="00F53B88" w:rsidRDefault="00F53B88" w:rsidP="00570E80">
      <w:pPr>
        <w:pStyle w:val="ListParagraph"/>
        <w:numPr>
          <w:ilvl w:val="0"/>
          <w:numId w:val="5"/>
        </w:numPr>
        <w:jc w:val="both"/>
        <w:rPr>
          <w:rFonts w:ascii="Times New Roman" w:hAnsi="Times New Roman" w:cs="Times New Roman"/>
          <w:sz w:val="24"/>
          <w:szCs w:val="24"/>
        </w:rPr>
      </w:pPr>
      <w:r w:rsidRPr="00196C80">
        <w:rPr>
          <w:rFonts w:ascii="Times New Roman" w:hAnsi="Times New Roman" w:cs="Times New Roman"/>
          <w:b/>
          <w:bCs/>
          <w:sz w:val="24"/>
          <w:szCs w:val="24"/>
        </w:rPr>
        <w:t>Twisted Pair Cable:</w:t>
      </w:r>
      <w:r w:rsidRPr="00F53B88">
        <w:rPr>
          <w:rFonts w:ascii="Times New Roman" w:hAnsi="Times New Roman" w:cs="Times New Roman"/>
          <w:sz w:val="24"/>
          <w:szCs w:val="24"/>
        </w:rPr>
        <w:t xml:space="preserve"> Twisted pair cables are of two types: </w:t>
      </w:r>
      <w:r w:rsidRPr="00196C80">
        <w:rPr>
          <w:rFonts w:ascii="Times New Roman" w:hAnsi="Times New Roman" w:cs="Times New Roman"/>
          <w:i/>
          <w:iCs/>
          <w:sz w:val="24"/>
          <w:szCs w:val="24"/>
        </w:rPr>
        <w:t>Unshielded Twisted Pair (UTP)</w:t>
      </w:r>
      <w:r w:rsidRPr="00F53B88">
        <w:rPr>
          <w:rFonts w:ascii="Times New Roman" w:hAnsi="Times New Roman" w:cs="Times New Roman"/>
          <w:sz w:val="24"/>
          <w:szCs w:val="24"/>
        </w:rPr>
        <w:t xml:space="preserve"> and </w:t>
      </w:r>
      <w:r w:rsidRPr="00196C80">
        <w:rPr>
          <w:rFonts w:ascii="Times New Roman" w:hAnsi="Times New Roman" w:cs="Times New Roman"/>
          <w:i/>
          <w:iCs/>
          <w:sz w:val="24"/>
          <w:szCs w:val="24"/>
        </w:rPr>
        <w:t>Shielded Twisted Pair (STP)</w:t>
      </w:r>
      <w:r w:rsidRPr="00F53B88">
        <w:rPr>
          <w:rFonts w:ascii="Times New Roman" w:hAnsi="Times New Roman" w:cs="Times New Roman"/>
          <w:sz w:val="24"/>
          <w:szCs w:val="24"/>
        </w:rPr>
        <w:t>. UTP cables are commonly used in LAN environments due to their cost-effectiveness and ease of installation. They are widely used for Ethernet connections in offices, homes, and data centr</w:t>
      </w:r>
      <w:r w:rsidR="00196C80">
        <w:rPr>
          <w:rFonts w:ascii="Times New Roman" w:hAnsi="Times New Roman" w:cs="Times New Roman"/>
          <w:sz w:val="24"/>
          <w:szCs w:val="24"/>
        </w:rPr>
        <w:t>e</w:t>
      </w:r>
      <w:r w:rsidRPr="00F53B88">
        <w:rPr>
          <w:rFonts w:ascii="Times New Roman" w:hAnsi="Times New Roman" w:cs="Times New Roman"/>
          <w:sz w:val="24"/>
          <w:szCs w:val="24"/>
        </w:rPr>
        <w:t>s. STP cables offer better protection against electromagnetic interference and are used in environments with high levels of electrical noise.</w:t>
      </w:r>
    </w:p>
    <w:p w14:paraId="314BA60B" w14:textId="607E5A8F" w:rsidR="00972AA1" w:rsidRPr="00F53B88" w:rsidRDefault="00F53B88" w:rsidP="00570E80">
      <w:pPr>
        <w:pStyle w:val="ListParagraph"/>
        <w:numPr>
          <w:ilvl w:val="0"/>
          <w:numId w:val="5"/>
        </w:numPr>
        <w:jc w:val="both"/>
        <w:rPr>
          <w:rFonts w:ascii="Times New Roman" w:hAnsi="Times New Roman" w:cs="Times New Roman"/>
          <w:sz w:val="24"/>
          <w:szCs w:val="24"/>
        </w:rPr>
      </w:pPr>
      <w:r w:rsidRPr="00094FE4">
        <w:rPr>
          <w:rFonts w:ascii="Times New Roman" w:hAnsi="Times New Roman" w:cs="Times New Roman"/>
          <w:b/>
          <w:bCs/>
          <w:sz w:val="24"/>
          <w:szCs w:val="24"/>
        </w:rPr>
        <w:t>Fiber Optic Cable:</w:t>
      </w:r>
      <w:r w:rsidRPr="00F53B88">
        <w:rPr>
          <w:rFonts w:ascii="Times New Roman" w:hAnsi="Times New Roman" w:cs="Times New Roman"/>
          <w:sz w:val="24"/>
          <w:szCs w:val="24"/>
        </w:rPr>
        <w:t xml:space="preserve"> Fiber optic cables use light pulses to transmit data, offering high bandwidth and immunity to electromagnetic interference. They are used for long-distance connections, high-speed data transfer, and in environments where electrical interference is a concern, such as in data centres and telecommunications networks.</w:t>
      </w:r>
    </w:p>
    <w:sectPr w:rsidR="00972AA1" w:rsidRPr="00F53B88" w:rsidSect="008E12A9">
      <w:headerReference w:type="default" r:id="rId13"/>
      <w:footerReference w:type="default" r:id="rId14"/>
      <w:pgSz w:w="11907" w:h="16840" w:code="9"/>
      <w:pgMar w:top="1134" w:right="907" w:bottom="1134" w:left="907" w:header="720" w:footer="720"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8AAAA20" w14:textId="77777777" w:rsidR="00BD312A" w:rsidRDefault="00BD312A" w:rsidP="00117E1C">
      <w:pPr>
        <w:spacing w:after="0" w:line="240" w:lineRule="auto"/>
      </w:pPr>
      <w:r>
        <w:separator/>
      </w:r>
    </w:p>
  </w:endnote>
  <w:endnote w:type="continuationSeparator" w:id="0">
    <w:p w14:paraId="602E4CEE" w14:textId="77777777" w:rsidR="00BD312A" w:rsidRDefault="00BD312A" w:rsidP="00117E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1CE254" w14:textId="34A9889E" w:rsidR="00744683" w:rsidRPr="00430593" w:rsidRDefault="00CA1DB8">
    <w:pPr>
      <w:pStyle w:val="Footer"/>
      <w:jc w:val="right"/>
      <w:rPr>
        <w:color w:val="808080" w:themeColor="background1" w:themeShade="80"/>
      </w:rPr>
    </w:pPr>
    <w:r w:rsidRPr="00430593">
      <w:rPr>
        <w:color w:val="808080" w:themeColor="background1" w:themeShade="80"/>
        <w:sz w:val="20"/>
        <w:szCs w:val="20"/>
      </w:rPr>
      <w:t>Page</w:t>
    </w:r>
    <w:r w:rsidR="00744683" w:rsidRPr="00430593">
      <w:rPr>
        <w:color w:val="808080" w:themeColor="background1" w:themeShade="80"/>
        <w:sz w:val="20"/>
        <w:szCs w:val="20"/>
      </w:rPr>
      <w:t xml:space="preserve"> 1.</w:t>
    </w:r>
    <w:r w:rsidR="00744683" w:rsidRPr="00430593">
      <w:rPr>
        <w:color w:val="808080" w:themeColor="background1" w:themeShade="80"/>
        <w:sz w:val="20"/>
        <w:szCs w:val="20"/>
      </w:rPr>
      <w:fldChar w:fldCharType="begin"/>
    </w:r>
    <w:r w:rsidR="00744683" w:rsidRPr="00430593">
      <w:rPr>
        <w:color w:val="808080" w:themeColor="background1" w:themeShade="80"/>
        <w:sz w:val="20"/>
        <w:szCs w:val="20"/>
      </w:rPr>
      <w:instrText xml:space="preserve"> PAGE  \* Arabic </w:instrText>
    </w:r>
    <w:r w:rsidR="00744683" w:rsidRPr="00430593">
      <w:rPr>
        <w:color w:val="808080" w:themeColor="background1" w:themeShade="80"/>
        <w:sz w:val="20"/>
        <w:szCs w:val="20"/>
      </w:rPr>
      <w:fldChar w:fldCharType="separate"/>
    </w:r>
    <w:r w:rsidR="00744683" w:rsidRPr="00430593">
      <w:rPr>
        <w:noProof/>
        <w:color w:val="808080" w:themeColor="background1" w:themeShade="80"/>
        <w:sz w:val="20"/>
        <w:szCs w:val="20"/>
      </w:rPr>
      <w:t>1</w:t>
    </w:r>
    <w:r w:rsidR="00744683" w:rsidRPr="00430593">
      <w:rPr>
        <w:color w:val="808080" w:themeColor="background1" w:themeShade="80"/>
        <w:sz w:val="20"/>
        <w:szCs w:val="20"/>
      </w:rPr>
      <w:fldChar w:fldCharType="end"/>
    </w:r>
  </w:p>
  <w:p w14:paraId="29EA5021" w14:textId="181DCBB7" w:rsidR="006D5CB1" w:rsidRPr="00430593" w:rsidRDefault="006D5CB1" w:rsidP="00E71F22">
    <w:pPr>
      <w:tabs>
        <w:tab w:val="center" w:pos="4550"/>
        <w:tab w:val="left" w:pos="5818"/>
      </w:tabs>
      <w:ind w:right="260"/>
      <w:jc w:val="right"/>
      <w:rPr>
        <w:color w:val="808080" w:themeColor="background1" w:themeShade="8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EAFD50E" w14:textId="77777777" w:rsidR="00BD312A" w:rsidRDefault="00BD312A" w:rsidP="00117E1C">
      <w:pPr>
        <w:spacing w:after="0" w:line="240" w:lineRule="auto"/>
      </w:pPr>
      <w:r>
        <w:separator/>
      </w:r>
    </w:p>
  </w:footnote>
  <w:footnote w:type="continuationSeparator" w:id="0">
    <w:p w14:paraId="2DAAFC4F" w14:textId="77777777" w:rsidR="00BD312A" w:rsidRDefault="00BD312A" w:rsidP="00117E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73922E" w14:textId="79FE3283" w:rsidR="00117E1C" w:rsidRPr="00430593" w:rsidRDefault="003956CF">
    <w:pPr>
      <w:pStyle w:val="Header"/>
      <w:rPr>
        <w:color w:val="808080" w:themeColor="background1" w:themeShade="80"/>
      </w:rPr>
    </w:pPr>
    <w:r w:rsidRPr="00430593">
      <w:rPr>
        <w:color w:val="808080" w:themeColor="background1" w:themeShade="80"/>
      </w:rPr>
      <w:t>20CP301P</w:t>
    </w:r>
    <w:r w:rsidR="00117E1C" w:rsidRPr="00430593">
      <w:rPr>
        <w:color w:val="808080" w:themeColor="background1" w:themeShade="80"/>
      </w:rPr>
      <w:ptab w:relativeTo="margin" w:alignment="center" w:leader="none"/>
    </w:r>
    <w:r w:rsidR="00117E1C" w:rsidRPr="00430593">
      <w:rPr>
        <w:color w:val="808080" w:themeColor="background1" w:themeShade="80"/>
      </w:rPr>
      <w:ptab w:relativeTo="margin" w:alignment="right" w:leader="none"/>
    </w:r>
    <w:r w:rsidR="00052061" w:rsidRPr="00430593">
      <w:rPr>
        <w:color w:val="808080" w:themeColor="background1" w:themeShade="80"/>
      </w:rPr>
      <w:t>21BCP359</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205692"/>
    <w:multiLevelType w:val="hybridMultilevel"/>
    <w:tmpl w:val="AD14436E"/>
    <w:lvl w:ilvl="0" w:tplc="61A0CFD4">
      <w:start w:val="1"/>
      <w:numFmt w:val="decimal"/>
      <w:lvlText w:val="%1."/>
      <w:lvlJc w:val="left"/>
      <w:pPr>
        <w:ind w:left="540" w:hanging="360"/>
      </w:pPr>
      <w:rPr>
        <w:rFonts w:hint="default"/>
        <w:b/>
        <w:bCs/>
        <w:color w:val="auto"/>
      </w:rPr>
    </w:lvl>
    <w:lvl w:ilvl="1" w:tplc="40090019" w:tentative="1">
      <w:start w:val="1"/>
      <w:numFmt w:val="lowerLetter"/>
      <w:lvlText w:val="%2."/>
      <w:lvlJc w:val="left"/>
      <w:pPr>
        <w:ind w:left="1260" w:hanging="360"/>
      </w:pPr>
    </w:lvl>
    <w:lvl w:ilvl="2" w:tplc="4009001B" w:tentative="1">
      <w:start w:val="1"/>
      <w:numFmt w:val="lowerRoman"/>
      <w:lvlText w:val="%3."/>
      <w:lvlJc w:val="right"/>
      <w:pPr>
        <w:ind w:left="1980" w:hanging="180"/>
      </w:pPr>
    </w:lvl>
    <w:lvl w:ilvl="3" w:tplc="4009000F" w:tentative="1">
      <w:start w:val="1"/>
      <w:numFmt w:val="decimal"/>
      <w:lvlText w:val="%4."/>
      <w:lvlJc w:val="left"/>
      <w:pPr>
        <w:ind w:left="2700" w:hanging="360"/>
      </w:pPr>
    </w:lvl>
    <w:lvl w:ilvl="4" w:tplc="40090019" w:tentative="1">
      <w:start w:val="1"/>
      <w:numFmt w:val="lowerLetter"/>
      <w:lvlText w:val="%5."/>
      <w:lvlJc w:val="left"/>
      <w:pPr>
        <w:ind w:left="3420" w:hanging="360"/>
      </w:pPr>
    </w:lvl>
    <w:lvl w:ilvl="5" w:tplc="4009001B" w:tentative="1">
      <w:start w:val="1"/>
      <w:numFmt w:val="lowerRoman"/>
      <w:lvlText w:val="%6."/>
      <w:lvlJc w:val="right"/>
      <w:pPr>
        <w:ind w:left="4140" w:hanging="180"/>
      </w:pPr>
    </w:lvl>
    <w:lvl w:ilvl="6" w:tplc="4009000F" w:tentative="1">
      <w:start w:val="1"/>
      <w:numFmt w:val="decimal"/>
      <w:lvlText w:val="%7."/>
      <w:lvlJc w:val="left"/>
      <w:pPr>
        <w:ind w:left="4860" w:hanging="360"/>
      </w:pPr>
    </w:lvl>
    <w:lvl w:ilvl="7" w:tplc="40090019" w:tentative="1">
      <w:start w:val="1"/>
      <w:numFmt w:val="lowerLetter"/>
      <w:lvlText w:val="%8."/>
      <w:lvlJc w:val="left"/>
      <w:pPr>
        <w:ind w:left="5580" w:hanging="360"/>
      </w:pPr>
    </w:lvl>
    <w:lvl w:ilvl="8" w:tplc="4009001B" w:tentative="1">
      <w:start w:val="1"/>
      <w:numFmt w:val="lowerRoman"/>
      <w:lvlText w:val="%9."/>
      <w:lvlJc w:val="right"/>
      <w:pPr>
        <w:ind w:left="6300" w:hanging="180"/>
      </w:pPr>
    </w:lvl>
  </w:abstractNum>
  <w:abstractNum w:abstractNumId="1" w15:restartNumberingAfterBreak="0">
    <w:nsid w:val="18ED6396"/>
    <w:multiLevelType w:val="hybridMultilevel"/>
    <w:tmpl w:val="672C809C"/>
    <w:lvl w:ilvl="0" w:tplc="84EE0FD6">
      <w:start w:val="1"/>
      <w:numFmt w:val="decimal"/>
      <w:lvlText w:val="%1."/>
      <w:lvlJc w:val="left"/>
      <w:pPr>
        <w:ind w:left="360" w:hanging="360"/>
      </w:pPr>
      <w:rPr>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29F96129"/>
    <w:multiLevelType w:val="hybridMultilevel"/>
    <w:tmpl w:val="12E8D034"/>
    <w:lvl w:ilvl="0" w:tplc="FD125994">
      <w:start w:val="1"/>
      <w:numFmt w:val="decimal"/>
      <w:lvlText w:val="%1."/>
      <w:lvlJc w:val="left"/>
      <w:pPr>
        <w:ind w:left="360" w:hanging="360"/>
      </w:pPr>
      <w:rPr>
        <w:rFonts w:hint="default"/>
        <w:b/>
        <w:bCs/>
        <w:sz w:val="28"/>
        <w:szCs w:val="28"/>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3" w15:restartNumberingAfterBreak="0">
    <w:nsid w:val="2A111B4B"/>
    <w:multiLevelType w:val="hybridMultilevel"/>
    <w:tmpl w:val="A468CC5C"/>
    <w:lvl w:ilvl="0" w:tplc="92C2A7C6">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15:restartNumberingAfterBreak="0">
    <w:nsid w:val="2BFC17F0"/>
    <w:multiLevelType w:val="hybridMultilevel"/>
    <w:tmpl w:val="F0F48456"/>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5" w15:restartNumberingAfterBreak="0">
    <w:nsid w:val="6A4E081C"/>
    <w:multiLevelType w:val="hybridMultilevel"/>
    <w:tmpl w:val="82486F1E"/>
    <w:lvl w:ilvl="0" w:tplc="40090001">
      <w:start w:val="1"/>
      <w:numFmt w:val="bullet"/>
      <w:lvlText w:val=""/>
      <w:lvlJc w:val="left"/>
      <w:pPr>
        <w:ind w:left="927" w:hanging="360"/>
      </w:pPr>
      <w:rPr>
        <w:rFonts w:ascii="Symbol" w:hAnsi="Symbol" w:hint="default"/>
      </w:rPr>
    </w:lvl>
    <w:lvl w:ilvl="1" w:tplc="40090003" w:tentative="1">
      <w:start w:val="1"/>
      <w:numFmt w:val="bullet"/>
      <w:lvlText w:val="o"/>
      <w:lvlJc w:val="left"/>
      <w:pPr>
        <w:ind w:left="1647" w:hanging="360"/>
      </w:pPr>
      <w:rPr>
        <w:rFonts w:ascii="Courier New" w:hAnsi="Courier New" w:cs="Courier New" w:hint="default"/>
      </w:rPr>
    </w:lvl>
    <w:lvl w:ilvl="2" w:tplc="40090005" w:tentative="1">
      <w:start w:val="1"/>
      <w:numFmt w:val="bullet"/>
      <w:lvlText w:val=""/>
      <w:lvlJc w:val="left"/>
      <w:pPr>
        <w:ind w:left="2367" w:hanging="360"/>
      </w:pPr>
      <w:rPr>
        <w:rFonts w:ascii="Wingdings" w:hAnsi="Wingdings" w:hint="default"/>
      </w:rPr>
    </w:lvl>
    <w:lvl w:ilvl="3" w:tplc="40090001" w:tentative="1">
      <w:start w:val="1"/>
      <w:numFmt w:val="bullet"/>
      <w:lvlText w:val=""/>
      <w:lvlJc w:val="left"/>
      <w:pPr>
        <w:ind w:left="3087" w:hanging="360"/>
      </w:pPr>
      <w:rPr>
        <w:rFonts w:ascii="Symbol" w:hAnsi="Symbol" w:hint="default"/>
      </w:rPr>
    </w:lvl>
    <w:lvl w:ilvl="4" w:tplc="40090003" w:tentative="1">
      <w:start w:val="1"/>
      <w:numFmt w:val="bullet"/>
      <w:lvlText w:val="o"/>
      <w:lvlJc w:val="left"/>
      <w:pPr>
        <w:ind w:left="3807" w:hanging="360"/>
      </w:pPr>
      <w:rPr>
        <w:rFonts w:ascii="Courier New" w:hAnsi="Courier New" w:cs="Courier New" w:hint="default"/>
      </w:rPr>
    </w:lvl>
    <w:lvl w:ilvl="5" w:tplc="40090005" w:tentative="1">
      <w:start w:val="1"/>
      <w:numFmt w:val="bullet"/>
      <w:lvlText w:val=""/>
      <w:lvlJc w:val="left"/>
      <w:pPr>
        <w:ind w:left="4527" w:hanging="360"/>
      </w:pPr>
      <w:rPr>
        <w:rFonts w:ascii="Wingdings" w:hAnsi="Wingdings" w:hint="default"/>
      </w:rPr>
    </w:lvl>
    <w:lvl w:ilvl="6" w:tplc="40090001" w:tentative="1">
      <w:start w:val="1"/>
      <w:numFmt w:val="bullet"/>
      <w:lvlText w:val=""/>
      <w:lvlJc w:val="left"/>
      <w:pPr>
        <w:ind w:left="5247" w:hanging="360"/>
      </w:pPr>
      <w:rPr>
        <w:rFonts w:ascii="Symbol" w:hAnsi="Symbol" w:hint="default"/>
      </w:rPr>
    </w:lvl>
    <w:lvl w:ilvl="7" w:tplc="40090003" w:tentative="1">
      <w:start w:val="1"/>
      <w:numFmt w:val="bullet"/>
      <w:lvlText w:val="o"/>
      <w:lvlJc w:val="left"/>
      <w:pPr>
        <w:ind w:left="5967" w:hanging="360"/>
      </w:pPr>
      <w:rPr>
        <w:rFonts w:ascii="Courier New" w:hAnsi="Courier New" w:cs="Courier New" w:hint="default"/>
      </w:rPr>
    </w:lvl>
    <w:lvl w:ilvl="8" w:tplc="40090005" w:tentative="1">
      <w:start w:val="1"/>
      <w:numFmt w:val="bullet"/>
      <w:lvlText w:val=""/>
      <w:lvlJc w:val="left"/>
      <w:pPr>
        <w:ind w:left="6687" w:hanging="360"/>
      </w:pPr>
      <w:rPr>
        <w:rFonts w:ascii="Wingdings" w:hAnsi="Wingdings" w:hint="default"/>
      </w:rPr>
    </w:lvl>
  </w:abstractNum>
  <w:abstractNum w:abstractNumId="6" w15:restartNumberingAfterBreak="0">
    <w:nsid w:val="6F1F3AF3"/>
    <w:multiLevelType w:val="hybridMultilevel"/>
    <w:tmpl w:val="1708D5EA"/>
    <w:lvl w:ilvl="0" w:tplc="32DC7F2C">
      <w:start w:val="1"/>
      <w:numFmt w:val="decimal"/>
      <w:lvlText w:val="%1."/>
      <w:lvlJc w:val="left"/>
      <w:pPr>
        <w:ind w:left="360" w:hanging="360"/>
      </w:pPr>
      <w:rPr>
        <w:rFonts w:hint="default"/>
        <w:b/>
        <w:bCs/>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num w:numId="1" w16cid:durableId="37433440">
    <w:abstractNumId w:val="6"/>
  </w:num>
  <w:num w:numId="2" w16cid:durableId="119569925">
    <w:abstractNumId w:val="0"/>
  </w:num>
  <w:num w:numId="3" w16cid:durableId="1492863958">
    <w:abstractNumId w:val="1"/>
  </w:num>
  <w:num w:numId="4" w16cid:durableId="656499784">
    <w:abstractNumId w:val="5"/>
  </w:num>
  <w:num w:numId="5" w16cid:durableId="1068919055">
    <w:abstractNumId w:val="4"/>
  </w:num>
  <w:num w:numId="6" w16cid:durableId="1518081390">
    <w:abstractNumId w:val="2"/>
  </w:num>
  <w:num w:numId="7" w16cid:durableId="80609374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drawingGridHorizontalSpacing w:val="11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28F0"/>
    <w:rsid w:val="00052061"/>
    <w:rsid w:val="00062A98"/>
    <w:rsid w:val="00063689"/>
    <w:rsid w:val="00075ABF"/>
    <w:rsid w:val="00094FE4"/>
    <w:rsid w:val="000E6714"/>
    <w:rsid w:val="00117E1C"/>
    <w:rsid w:val="00154AF7"/>
    <w:rsid w:val="00177C59"/>
    <w:rsid w:val="00177EA8"/>
    <w:rsid w:val="001804DB"/>
    <w:rsid w:val="00196C80"/>
    <w:rsid w:val="001D28F0"/>
    <w:rsid w:val="0025743B"/>
    <w:rsid w:val="002B5623"/>
    <w:rsid w:val="002B7D42"/>
    <w:rsid w:val="002B7DE7"/>
    <w:rsid w:val="002D636C"/>
    <w:rsid w:val="0034069A"/>
    <w:rsid w:val="00373ABB"/>
    <w:rsid w:val="00393CCD"/>
    <w:rsid w:val="003956CF"/>
    <w:rsid w:val="00430593"/>
    <w:rsid w:val="00443436"/>
    <w:rsid w:val="004652A8"/>
    <w:rsid w:val="0047175C"/>
    <w:rsid w:val="004A7DAC"/>
    <w:rsid w:val="004F4234"/>
    <w:rsid w:val="00536335"/>
    <w:rsid w:val="00570E80"/>
    <w:rsid w:val="00596D17"/>
    <w:rsid w:val="005A5783"/>
    <w:rsid w:val="00604BEA"/>
    <w:rsid w:val="00687B6A"/>
    <w:rsid w:val="006D5CB1"/>
    <w:rsid w:val="006F23C8"/>
    <w:rsid w:val="0070088B"/>
    <w:rsid w:val="00707C3A"/>
    <w:rsid w:val="00744683"/>
    <w:rsid w:val="007648F1"/>
    <w:rsid w:val="007A095B"/>
    <w:rsid w:val="007D6CFA"/>
    <w:rsid w:val="007E6C1E"/>
    <w:rsid w:val="008E12A9"/>
    <w:rsid w:val="009509B6"/>
    <w:rsid w:val="00972AA1"/>
    <w:rsid w:val="009A7B56"/>
    <w:rsid w:val="009E23B1"/>
    <w:rsid w:val="009E5A5C"/>
    <w:rsid w:val="00A25913"/>
    <w:rsid w:val="00B77C39"/>
    <w:rsid w:val="00BA5852"/>
    <w:rsid w:val="00BD312A"/>
    <w:rsid w:val="00C130A6"/>
    <w:rsid w:val="00CA1DB8"/>
    <w:rsid w:val="00CE11F8"/>
    <w:rsid w:val="00D35E93"/>
    <w:rsid w:val="00D61E0A"/>
    <w:rsid w:val="00D8353D"/>
    <w:rsid w:val="00E71F22"/>
    <w:rsid w:val="00F34B3A"/>
    <w:rsid w:val="00F52BD9"/>
    <w:rsid w:val="00F53B88"/>
    <w:rsid w:val="00F83AD0"/>
    <w:rsid w:val="00FB1DF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E1EBEB"/>
  <w15:chartTrackingRefBased/>
  <w15:docId w15:val="{3E129890-C267-439A-83BC-1D551457BF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61E0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A095B"/>
    <w:pPr>
      <w:spacing w:after="200" w:line="276" w:lineRule="auto"/>
      <w:ind w:left="720"/>
      <w:contextualSpacing/>
    </w:pPr>
    <w:rPr>
      <w:kern w:val="0"/>
      <w14:ligatures w14:val="none"/>
    </w:rPr>
  </w:style>
  <w:style w:type="paragraph" w:customStyle="1" w:styleId="Style1">
    <w:name w:val="Style1"/>
    <w:basedOn w:val="Normal"/>
    <w:link w:val="Style1Char"/>
    <w:autoRedefine/>
    <w:qFormat/>
    <w:rsid w:val="00F34B3A"/>
    <w:pPr>
      <w:jc w:val="both"/>
    </w:pPr>
    <w:rPr>
      <w:rFonts w:ascii="Times New Roman" w:hAnsi="Times New Roman" w:cs="Times New Roman"/>
      <w:b/>
      <w:bCs/>
      <w:sz w:val="32"/>
      <w:szCs w:val="28"/>
      <w:lang w:val="en-US"/>
    </w:rPr>
  </w:style>
  <w:style w:type="character" w:customStyle="1" w:styleId="Style1Char">
    <w:name w:val="Style1 Char"/>
    <w:basedOn w:val="DefaultParagraphFont"/>
    <w:link w:val="Style1"/>
    <w:rsid w:val="00F34B3A"/>
    <w:rPr>
      <w:rFonts w:ascii="Times New Roman" w:hAnsi="Times New Roman" w:cs="Times New Roman"/>
      <w:b/>
      <w:bCs/>
      <w:sz w:val="32"/>
      <w:szCs w:val="28"/>
      <w:lang w:val="en-US"/>
    </w:rPr>
  </w:style>
  <w:style w:type="paragraph" w:styleId="Header">
    <w:name w:val="header"/>
    <w:basedOn w:val="Normal"/>
    <w:link w:val="HeaderChar"/>
    <w:uiPriority w:val="99"/>
    <w:unhideWhenUsed/>
    <w:rsid w:val="00117E1C"/>
    <w:pPr>
      <w:tabs>
        <w:tab w:val="center" w:pos="4513"/>
        <w:tab w:val="right" w:pos="9026"/>
      </w:tabs>
      <w:spacing w:after="0" w:line="240" w:lineRule="auto"/>
    </w:pPr>
  </w:style>
  <w:style w:type="character" w:customStyle="1" w:styleId="HeaderChar">
    <w:name w:val="Header Char"/>
    <w:basedOn w:val="DefaultParagraphFont"/>
    <w:link w:val="Header"/>
    <w:uiPriority w:val="99"/>
    <w:rsid w:val="00117E1C"/>
  </w:style>
  <w:style w:type="paragraph" w:styleId="Footer">
    <w:name w:val="footer"/>
    <w:basedOn w:val="Normal"/>
    <w:link w:val="FooterChar"/>
    <w:uiPriority w:val="99"/>
    <w:unhideWhenUsed/>
    <w:rsid w:val="00117E1C"/>
    <w:pPr>
      <w:tabs>
        <w:tab w:val="center" w:pos="4513"/>
        <w:tab w:val="right" w:pos="9026"/>
      </w:tabs>
      <w:spacing w:after="0" w:line="240" w:lineRule="auto"/>
    </w:pPr>
  </w:style>
  <w:style w:type="character" w:customStyle="1" w:styleId="FooterChar">
    <w:name w:val="Footer Char"/>
    <w:basedOn w:val="DefaultParagraphFont"/>
    <w:link w:val="Footer"/>
    <w:uiPriority w:val="99"/>
    <w:rsid w:val="00117E1C"/>
  </w:style>
  <w:style w:type="paragraph" w:styleId="Caption">
    <w:name w:val="caption"/>
    <w:basedOn w:val="Normal"/>
    <w:next w:val="Normal"/>
    <w:uiPriority w:val="35"/>
    <w:unhideWhenUsed/>
    <w:qFormat/>
    <w:rsid w:val="00443436"/>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3611305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59</TotalTime>
  <Pages>4</Pages>
  <Words>910</Words>
  <Characters>5189</Characters>
  <Application>Microsoft Office Word</Application>
  <DocSecurity>0</DocSecurity>
  <Lines>43</Lines>
  <Paragraphs>12</Paragraphs>
  <ScaleCrop>false</ScaleCrop>
  <Company/>
  <LinksUpToDate>false</LinksUpToDate>
  <CharactersWithSpaces>6087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HarshShah</dc:creator>
  <cp:keywords/>
  <dc:description/>
  <cp:lastModifiedBy>HarshShah</cp:lastModifiedBy>
  <cp:revision>60</cp:revision>
  <cp:lastPrinted>2023-08-16T13:22:00Z</cp:lastPrinted>
  <dcterms:created xsi:type="dcterms:W3CDTF">2023-08-07T10:00:00Z</dcterms:created>
  <dcterms:modified xsi:type="dcterms:W3CDTF">2023-08-16T13:22:00Z</dcterms:modified>
</cp:coreProperties>
</file>