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2400" w14:textId="77777777" w:rsidR="009F7E5B" w:rsidRPr="004E22C1" w:rsidRDefault="00735604" w:rsidP="004E22C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E22C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DBMS Project</w:t>
      </w:r>
    </w:p>
    <w:p w14:paraId="118CDA0A" w14:textId="77777777" w:rsidR="00735604" w:rsidRPr="004E22C1" w:rsidRDefault="00735604" w:rsidP="004E2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>The following points has to be covered:</w:t>
      </w:r>
    </w:p>
    <w:p w14:paraId="29C013E3" w14:textId="77777777" w:rsidR="00735604" w:rsidRPr="004E22C1" w:rsidRDefault="00735604" w:rsidP="004E22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>Project Statement: give the brief overview of project, use cases (applications) and objective.</w:t>
      </w:r>
    </w:p>
    <w:p w14:paraId="6E5F54E2" w14:textId="77777777" w:rsidR="00735604" w:rsidRPr="004E22C1" w:rsidRDefault="00735604" w:rsidP="004E22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709B7FD5">
        <w:rPr>
          <w:rFonts w:ascii="Times New Roman" w:hAnsi="Times New Roman" w:cs="Times New Roman"/>
          <w:sz w:val="24"/>
          <w:szCs w:val="24"/>
          <w:lang w:val="en-US"/>
        </w:rPr>
        <w:t xml:space="preserve">Entity relationship diagram: </w:t>
      </w:r>
      <w:r w:rsidRPr="00FE271F">
        <w:rPr>
          <w:rFonts w:ascii="Times New Roman" w:hAnsi="Times New Roman" w:cs="Times New Roman"/>
          <w:sz w:val="24"/>
          <w:szCs w:val="24"/>
          <w:lang w:val="en-US"/>
        </w:rPr>
        <w:t>design an entity relationship</w:t>
      </w:r>
      <w:r w:rsidRPr="709B7FD5">
        <w:rPr>
          <w:rFonts w:ascii="Times New Roman" w:hAnsi="Times New Roman" w:cs="Times New Roman"/>
          <w:sz w:val="24"/>
          <w:szCs w:val="24"/>
          <w:lang w:val="en-US"/>
        </w:rPr>
        <w:t xml:space="preserve"> diagram.</w:t>
      </w:r>
    </w:p>
    <w:p w14:paraId="2092BBA7" w14:textId="77777777" w:rsidR="00735604" w:rsidRPr="004E22C1" w:rsidRDefault="00735604" w:rsidP="004E22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>Convert ERD into relational model.</w:t>
      </w:r>
    </w:p>
    <w:p w14:paraId="0027E5D4" w14:textId="77777777" w:rsidR="004E22C1" w:rsidRPr="004E22C1" w:rsidRDefault="004E22C1" w:rsidP="004E22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 xml:space="preserve">Apply the normalization process on your relational model. </w:t>
      </w:r>
    </w:p>
    <w:p w14:paraId="77ACDA88" w14:textId="77777777" w:rsidR="00735604" w:rsidRPr="004E22C1" w:rsidRDefault="00735604" w:rsidP="004E22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 xml:space="preserve">Implement the relational model in SQL. </w:t>
      </w:r>
    </w:p>
    <w:p w14:paraId="07775849" w14:textId="77777777" w:rsidR="00735604" w:rsidRPr="004E22C1" w:rsidRDefault="00735604" w:rsidP="004E22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>Create all the tables along with all necessary integrity constraints.</w:t>
      </w:r>
    </w:p>
    <w:p w14:paraId="378CE291" w14:textId="77777777" w:rsidR="00735604" w:rsidRPr="004E22C1" w:rsidRDefault="00735604" w:rsidP="004E22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>Populate tables with some relevant data values. (You may create forms i.e.</w:t>
      </w:r>
      <w:r w:rsidR="004E22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E22C1">
        <w:rPr>
          <w:rFonts w:ascii="Times New Roman" w:hAnsi="Times New Roman" w:cs="Times New Roman"/>
          <w:sz w:val="24"/>
          <w:szCs w:val="24"/>
          <w:lang w:val="en-US"/>
        </w:rPr>
        <w:t xml:space="preserve"> front end for inserting the data into tables).</w:t>
      </w:r>
    </w:p>
    <w:p w14:paraId="259B16B4" w14:textId="77777777" w:rsidR="00735604" w:rsidRPr="004E22C1" w:rsidRDefault="00735604" w:rsidP="004E22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2C1">
        <w:rPr>
          <w:rFonts w:ascii="Times New Roman" w:hAnsi="Times New Roman" w:cs="Times New Roman"/>
          <w:sz w:val="24"/>
          <w:szCs w:val="24"/>
          <w:lang w:val="en-US"/>
        </w:rPr>
        <w:t xml:space="preserve">Write various queries for the retrieval of data related to the application. (You may also use forms as a GUI for </w:t>
      </w:r>
      <w:r w:rsidR="004E22C1">
        <w:rPr>
          <w:rFonts w:ascii="Times New Roman" w:hAnsi="Times New Roman" w:cs="Times New Roman"/>
          <w:sz w:val="24"/>
          <w:szCs w:val="24"/>
          <w:lang w:val="en-US"/>
        </w:rPr>
        <w:t>submitting the queries and displaying the results.</w:t>
      </w:r>
    </w:p>
    <w:p w14:paraId="341EC382" w14:textId="2BAF6FF3" w:rsidR="00735604" w:rsidRPr="004E22C1" w:rsidRDefault="004E22C1" w:rsidP="004E2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709B7FD5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 w:rsidRPr="709B7FD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gramStart"/>
      <w:r w:rsidRPr="709B7FD5">
        <w:rPr>
          <w:rFonts w:ascii="Times New Roman" w:hAnsi="Times New Roman" w:cs="Times New Roman"/>
          <w:sz w:val="24"/>
          <w:szCs w:val="24"/>
          <w:lang w:val="en-US"/>
        </w:rPr>
        <w:t>front end</w:t>
      </w:r>
      <w:proofErr w:type="gramEnd"/>
      <w:r w:rsidRPr="709B7FD5">
        <w:rPr>
          <w:rFonts w:ascii="Times New Roman" w:hAnsi="Times New Roman" w:cs="Times New Roman"/>
          <w:sz w:val="24"/>
          <w:szCs w:val="24"/>
          <w:lang w:val="en-US"/>
        </w:rPr>
        <w:t xml:space="preserve"> part i</w:t>
      </w:r>
      <w:r w:rsidR="70124803" w:rsidRPr="709B7F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709B7FD5">
        <w:rPr>
          <w:rFonts w:ascii="Times New Roman" w:hAnsi="Times New Roman" w:cs="Times New Roman"/>
          <w:sz w:val="24"/>
          <w:szCs w:val="24"/>
          <w:lang w:val="en-US"/>
        </w:rPr>
        <w:t xml:space="preserve"> optional as well as bonus. If you are using this part then you can use C/C++/Java/Python as </w:t>
      </w:r>
      <w:proofErr w:type="gramStart"/>
      <w:r w:rsidRPr="709B7FD5">
        <w:rPr>
          <w:rFonts w:ascii="Times New Roman" w:hAnsi="Times New Roman" w:cs="Times New Roman"/>
          <w:sz w:val="24"/>
          <w:szCs w:val="24"/>
          <w:lang w:val="en-US"/>
        </w:rPr>
        <w:t>high level</w:t>
      </w:r>
      <w:proofErr w:type="gramEnd"/>
      <w:r w:rsidRPr="709B7FD5">
        <w:rPr>
          <w:rFonts w:ascii="Times New Roman" w:hAnsi="Times New Roman" w:cs="Times New Roman"/>
          <w:sz w:val="24"/>
          <w:szCs w:val="24"/>
          <w:lang w:val="en-US"/>
        </w:rPr>
        <w:t xml:space="preserve"> language for embedding the SQL queries and creation of forms. You also need to understand the connectivity of back end with front end.</w:t>
      </w:r>
    </w:p>
    <w:p w14:paraId="672A6659" w14:textId="77777777" w:rsidR="004E22C1" w:rsidRPr="004E22C1" w:rsidRDefault="004E22C1" w:rsidP="004E2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7501D" w14:textId="0E84ED04" w:rsidR="004E22C1" w:rsidRPr="004E22C1" w:rsidRDefault="004E22C1" w:rsidP="004E2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22C1" w:rsidRPr="004E22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593D" w14:textId="77777777" w:rsidR="00000000" w:rsidRDefault="00FE271F">
      <w:pPr>
        <w:spacing w:after="0" w:line="240" w:lineRule="auto"/>
      </w:pPr>
      <w:r>
        <w:separator/>
      </w:r>
    </w:p>
  </w:endnote>
  <w:endnote w:type="continuationSeparator" w:id="0">
    <w:p w14:paraId="4535031E" w14:textId="77777777" w:rsidR="00000000" w:rsidRDefault="00FE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9B7FD5" w14:paraId="08EFF411" w14:textId="77777777" w:rsidTr="709B7FD5">
      <w:trPr>
        <w:trHeight w:val="300"/>
      </w:trPr>
      <w:tc>
        <w:tcPr>
          <w:tcW w:w="3005" w:type="dxa"/>
        </w:tcPr>
        <w:p w14:paraId="3693126B" w14:textId="0F62B563" w:rsidR="709B7FD5" w:rsidRDefault="709B7FD5" w:rsidP="709B7FD5">
          <w:pPr>
            <w:pStyle w:val="Header"/>
            <w:ind w:left="-115"/>
          </w:pPr>
        </w:p>
      </w:tc>
      <w:tc>
        <w:tcPr>
          <w:tcW w:w="3005" w:type="dxa"/>
        </w:tcPr>
        <w:p w14:paraId="7760CB5B" w14:textId="2BEA8B14" w:rsidR="709B7FD5" w:rsidRDefault="709B7FD5" w:rsidP="709B7FD5">
          <w:pPr>
            <w:pStyle w:val="Header"/>
            <w:jc w:val="center"/>
          </w:pPr>
        </w:p>
      </w:tc>
      <w:tc>
        <w:tcPr>
          <w:tcW w:w="3005" w:type="dxa"/>
        </w:tcPr>
        <w:p w14:paraId="2F0A2F1C" w14:textId="3EA39B32" w:rsidR="709B7FD5" w:rsidRDefault="709B7FD5" w:rsidP="709B7FD5">
          <w:pPr>
            <w:pStyle w:val="Header"/>
            <w:ind w:right="-115"/>
            <w:jc w:val="right"/>
          </w:pPr>
        </w:p>
      </w:tc>
    </w:tr>
  </w:tbl>
  <w:p w14:paraId="7D6B1C11" w14:textId="4C41A0F4" w:rsidR="709B7FD5" w:rsidRDefault="709B7FD5" w:rsidP="709B7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5094" w14:textId="77777777" w:rsidR="00000000" w:rsidRDefault="00FE271F">
      <w:pPr>
        <w:spacing w:after="0" w:line="240" w:lineRule="auto"/>
      </w:pPr>
      <w:r>
        <w:separator/>
      </w:r>
    </w:p>
  </w:footnote>
  <w:footnote w:type="continuationSeparator" w:id="0">
    <w:p w14:paraId="427A8BFD" w14:textId="77777777" w:rsidR="00000000" w:rsidRDefault="00FE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9B7FD5" w14:paraId="41B09E65" w14:textId="77777777" w:rsidTr="709B7FD5">
      <w:trPr>
        <w:trHeight w:val="300"/>
      </w:trPr>
      <w:tc>
        <w:tcPr>
          <w:tcW w:w="3005" w:type="dxa"/>
        </w:tcPr>
        <w:p w14:paraId="7B0E4C31" w14:textId="52363CD1" w:rsidR="709B7FD5" w:rsidRDefault="709B7FD5" w:rsidP="709B7FD5">
          <w:pPr>
            <w:pStyle w:val="Header"/>
            <w:ind w:left="-115"/>
          </w:pPr>
        </w:p>
      </w:tc>
      <w:tc>
        <w:tcPr>
          <w:tcW w:w="3005" w:type="dxa"/>
        </w:tcPr>
        <w:p w14:paraId="4FBE0740" w14:textId="162CA8B8" w:rsidR="709B7FD5" w:rsidRDefault="709B7FD5" w:rsidP="709B7FD5">
          <w:pPr>
            <w:pStyle w:val="Header"/>
            <w:jc w:val="center"/>
          </w:pPr>
        </w:p>
      </w:tc>
      <w:tc>
        <w:tcPr>
          <w:tcW w:w="3005" w:type="dxa"/>
        </w:tcPr>
        <w:p w14:paraId="7431E7AB" w14:textId="7C76127F" w:rsidR="709B7FD5" w:rsidRDefault="709B7FD5" w:rsidP="709B7FD5">
          <w:pPr>
            <w:pStyle w:val="Header"/>
            <w:ind w:right="-115"/>
            <w:jc w:val="right"/>
          </w:pPr>
        </w:p>
      </w:tc>
    </w:tr>
  </w:tbl>
  <w:p w14:paraId="77485B63" w14:textId="510F153A" w:rsidR="709B7FD5" w:rsidRDefault="709B7FD5" w:rsidP="709B7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10F6"/>
    <w:multiLevelType w:val="hybridMultilevel"/>
    <w:tmpl w:val="56EAD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0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04"/>
    <w:rsid w:val="00007BCC"/>
    <w:rsid w:val="004E22C1"/>
    <w:rsid w:val="00735604"/>
    <w:rsid w:val="009F7E5B"/>
    <w:rsid w:val="00EC5BDC"/>
    <w:rsid w:val="00FE271F"/>
    <w:rsid w:val="0925532A"/>
    <w:rsid w:val="124951DC"/>
    <w:rsid w:val="274B5014"/>
    <w:rsid w:val="40B9AC42"/>
    <w:rsid w:val="4C715C39"/>
    <w:rsid w:val="514C1AEA"/>
    <w:rsid w:val="53B195C7"/>
    <w:rsid w:val="70124803"/>
    <w:rsid w:val="709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1233"/>
  <w15:chartTrackingRefBased/>
  <w15:docId w15:val="{1D77C9B6-48CD-4A68-B59C-E1CC1458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0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D222B-9EE2-4BEC-9461-0F808FB196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1438D-90E2-4C95-907B-B76CBE378C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BD2D8-D3A4-4E10-BEF5-D49EC364C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Nahar</dc:creator>
  <cp:keywords/>
  <dc:description/>
  <cp:lastModifiedBy>HarshShah</cp:lastModifiedBy>
  <cp:revision>4</cp:revision>
  <dcterms:created xsi:type="dcterms:W3CDTF">2023-03-20T11:27:00Z</dcterms:created>
  <dcterms:modified xsi:type="dcterms:W3CDTF">2023-04-17T08:28:00Z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