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F18C" w14:textId="49D08B2B" w:rsidR="007D38F7" w:rsidRPr="00696DC6" w:rsidRDefault="007D38F7" w:rsidP="00654A60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Assignment </w:t>
      </w:r>
      <w:r w:rsidR="000742D9"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="006853F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1</w:t>
      </w:r>
      <w:r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:</w:t>
      </w:r>
      <w:r w:rsidR="00D10495"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</w:t>
      </w:r>
      <w:r w:rsidR="006853F1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Proxy </w:t>
      </w:r>
      <w:r w:rsidR="00965CB5"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Design</w:t>
      </w:r>
      <w:r w:rsidRPr="00696DC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Pattern</w:t>
      </w:r>
    </w:p>
    <w:p w14:paraId="66855A59" w14:textId="77777777" w:rsidR="00002D0A" w:rsidRPr="00696DC6" w:rsidRDefault="00002D0A" w:rsidP="0030556F">
      <w:pPr>
        <w:spacing w:line="240" w:lineRule="auto"/>
        <w:jc w:val="both"/>
        <w:rPr>
          <w:rFonts w:ascii="Times New Roman" w:hAnsi="Times New Roman" w:cs="Times New Roman"/>
          <w:b/>
          <w:bCs/>
          <w:sz w:val="4"/>
          <w:szCs w:val="4"/>
          <w:lang w:val="en-US"/>
        </w:rPr>
      </w:pPr>
    </w:p>
    <w:p w14:paraId="5FA1C89B" w14:textId="0D3BECB0" w:rsidR="00FE678F" w:rsidRPr="00696DC6" w:rsidRDefault="002430F6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DC6">
        <w:rPr>
          <w:rFonts w:ascii="Times New Roman" w:hAnsi="Times New Roman" w:cs="Times New Roman"/>
          <w:b/>
          <w:bCs/>
          <w:sz w:val="28"/>
          <w:szCs w:val="28"/>
        </w:rPr>
        <w:t xml:space="preserve">What is </w:t>
      </w:r>
      <w:r w:rsidR="006853F1">
        <w:rPr>
          <w:rFonts w:ascii="Times New Roman" w:hAnsi="Times New Roman" w:cs="Times New Roman"/>
          <w:b/>
          <w:bCs/>
          <w:sz w:val="28"/>
          <w:szCs w:val="28"/>
        </w:rPr>
        <w:t>Proxy</w:t>
      </w:r>
      <w:r w:rsidRPr="00696DC6">
        <w:rPr>
          <w:rFonts w:ascii="Times New Roman" w:hAnsi="Times New Roman" w:cs="Times New Roman"/>
          <w:b/>
          <w:bCs/>
          <w:sz w:val="28"/>
          <w:szCs w:val="28"/>
        </w:rPr>
        <w:t xml:space="preserve"> Design Pattern?</w:t>
      </w:r>
    </w:p>
    <w:p w14:paraId="69FFAE6D" w14:textId="77777777" w:rsidR="006853F1" w:rsidRPr="006853F1" w:rsidRDefault="006853F1" w:rsidP="006853F1">
      <w:pPr>
        <w:jc w:val="both"/>
        <w:rPr>
          <w:rFonts w:ascii="Times New Roman" w:hAnsi="Times New Roman" w:cs="Times New Roman"/>
          <w:sz w:val="24"/>
          <w:szCs w:val="24"/>
        </w:rPr>
      </w:pPr>
      <w:r w:rsidRPr="006853F1">
        <w:rPr>
          <w:rFonts w:ascii="Times New Roman" w:hAnsi="Times New Roman" w:cs="Times New Roman"/>
          <w:b/>
          <w:bCs/>
          <w:sz w:val="24"/>
          <w:szCs w:val="24"/>
        </w:rPr>
        <w:t>Proxy</w:t>
      </w:r>
      <w:r w:rsidRPr="006853F1">
        <w:rPr>
          <w:rFonts w:ascii="Times New Roman" w:hAnsi="Times New Roman" w:cs="Times New Roman"/>
          <w:sz w:val="24"/>
          <w:szCs w:val="24"/>
        </w:rPr>
        <w:t xml:space="preserve"> is a structural design pattern that lets you provide a </w:t>
      </w:r>
      <w:r w:rsidRPr="006853F1">
        <w:rPr>
          <w:rFonts w:ascii="Times New Roman" w:hAnsi="Times New Roman" w:cs="Times New Roman"/>
          <w:b/>
          <w:bCs/>
          <w:sz w:val="24"/>
          <w:szCs w:val="24"/>
        </w:rPr>
        <w:t>substitute</w:t>
      </w:r>
      <w:r w:rsidRPr="006853F1">
        <w:rPr>
          <w:rFonts w:ascii="Times New Roman" w:hAnsi="Times New Roman" w:cs="Times New Roman"/>
          <w:sz w:val="24"/>
          <w:szCs w:val="24"/>
        </w:rPr>
        <w:t xml:space="preserve"> or </w:t>
      </w:r>
      <w:r w:rsidRPr="006853F1">
        <w:rPr>
          <w:rFonts w:ascii="Times New Roman" w:hAnsi="Times New Roman" w:cs="Times New Roman"/>
          <w:b/>
          <w:bCs/>
          <w:sz w:val="24"/>
          <w:szCs w:val="24"/>
        </w:rPr>
        <w:t>placeholder</w:t>
      </w:r>
      <w:r w:rsidRPr="006853F1">
        <w:rPr>
          <w:rFonts w:ascii="Times New Roman" w:hAnsi="Times New Roman" w:cs="Times New Roman"/>
          <w:sz w:val="24"/>
          <w:szCs w:val="24"/>
        </w:rPr>
        <w:t xml:space="preserve"> for another object. A proxy controls access to the original object, allowing you to perform something either before or after the request gets through to the original object.</w:t>
      </w:r>
    </w:p>
    <w:p w14:paraId="13D87382" w14:textId="563FBAB1" w:rsidR="00E32707" w:rsidRPr="00696DC6" w:rsidRDefault="00701E85" w:rsidP="00FC3043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DC6">
        <w:rPr>
          <w:rFonts w:ascii="Times New Roman" w:hAnsi="Times New Roman" w:cs="Times New Roman"/>
          <w:b/>
          <w:bCs/>
          <w:sz w:val="28"/>
          <w:szCs w:val="28"/>
        </w:rPr>
        <w:t>Structure</w:t>
      </w:r>
      <w:r w:rsidR="00FE678F" w:rsidRPr="00696DC6">
        <w:rPr>
          <w:rFonts w:ascii="Times New Roman" w:hAnsi="Times New Roman" w:cs="Times New Roman"/>
          <w:b/>
          <w:bCs/>
          <w:sz w:val="28"/>
          <w:szCs w:val="28"/>
        </w:rPr>
        <w:t xml:space="preserve"> (Class Diagram)</w:t>
      </w:r>
    </w:p>
    <w:p w14:paraId="1D2A7C27" w14:textId="381033A6" w:rsidR="00701E85" w:rsidRPr="00696DC6" w:rsidRDefault="00FB0F2F" w:rsidP="009D66DC">
      <w:pPr>
        <w:spacing w:line="276" w:lineRule="auto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noProof/>
        </w:rPr>
        <w:drawing>
          <wp:inline distT="0" distB="0" distL="0" distR="0" wp14:anchorId="61D1E685" wp14:editId="6F60D314">
            <wp:extent cx="6096000" cy="4568825"/>
            <wp:effectExtent l="19050" t="19050" r="19050" b="22225"/>
            <wp:docPr id="526728008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728008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9743" r="-18603"/>
                    <a:stretch/>
                  </pic:blipFill>
                  <pic:spPr bwMode="auto">
                    <a:xfrm>
                      <a:off x="0" y="0"/>
                      <a:ext cx="6113194" cy="458171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1E9D" w14:textId="13F1DFA5" w:rsidR="009A08A5" w:rsidRPr="00696DC6" w:rsidRDefault="00FE678F" w:rsidP="009A08A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696DC6">
        <w:rPr>
          <w:rFonts w:ascii="Times New Roman" w:hAnsi="Times New Roman" w:cs="Times New Roman"/>
          <w:b/>
          <w:bCs/>
          <w:sz w:val="30"/>
          <w:szCs w:val="30"/>
        </w:rPr>
        <w:t>Implementation (Code)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7"/>
      </w:tblGrid>
      <w:tr w:rsidR="009A08A5" w:rsidRPr="00696DC6" w14:paraId="58D8B22E" w14:textId="77777777" w:rsidTr="007204A6">
        <w:tc>
          <w:tcPr>
            <w:tcW w:w="10457" w:type="dxa"/>
            <w:shd w:val="clear" w:color="auto" w:fill="auto"/>
          </w:tcPr>
          <w:p w14:paraId="6593CF50" w14:textId="77777777" w:rsidR="00924B93" w:rsidRPr="00696DC6" w:rsidRDefault="00924B93" w:rsidP="00924B93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  <w:p w14:paraId="2A467EDA" w14:textId="41CF431F" w:rsidR="00FB0F2F" w:rsidRDefault="00FB0F2F" w:rsidP="00FB0F2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F2F">
              <w:rPr>
                <w:rFonts w:ascii="Times New Roman" w:hAnsi="Times New Roman" w:cs="Times New Roman"/>
                <w:b/>
                <w:bCs/>
                <w:i/>
                <w:iCs/>
              </w:rPr>
              <w:t>// Subject interface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</w:r>
            <w:proofErr w:type="spellStart"/>
            <w:r w:rsidRPr="00FB0F2F">
              <w:rPr>
                <w:rFonts w:ascii="Times New Roman" w:hAnsi="Times New Roman" w:cs="Times New Roman"/>
              </w:rPr>
              <w:t>interface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Car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void start();</w:t>
            </w:r>
            <w:r w:rsidRPr="00FB0F2F">
              <w:rPr>
                <w:rFonts w:ascii="Times New Roman" w:hAnsi="Times New Roman" w:cs="Times New Roman"/>
              </w:rPr>
              <w:br/>
              <w:t>}</w:t>
            </w:r>
            <w:r w:rsidRPr="00FB0F2F">
              <w:rPr>
                <w:rFonts w:ascii="Times New Roman" w:hAnsi="Times New Roman" w:cs="Times New Roman"/>
              </w:rPr>
              <w:br/>
            </w:r>
            <w:r w:rsidRPr="00FB0F2F">
              <w:rPr>
                <w:rFonts w:ascii="Times New Roman" w:hAnsi="Times New Roman" w:cs="Times New Roman"/>
              </w:rPr>
              <w:br/>
            </w:r>
            <w:r w:rsidRPr="00FB0F2F">
              <w:rPr>
                <w:rFonts w:ascii="Times New Roman" w:hAnsi="Times New Roman" w:cs="Times New Roman"/>
                <w:b/>
                <w:bCs/>
                <w:i/>
                <w:iCs/>
              </w:rPr>
              <w:t>// Real subject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</w:r>
            <w:r w:rsidRPr="00FB0F2F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FB0F2F">
              <w:rPr>
                <w:rFonts w:ascii="Times New Roman" w:hAnsi="Times New Roman" w:cs="Times New Roman"/>
              </w:rPr>
              <w:t>RealCar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implements Car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public void start()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System.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out</w:t>
            </w:r>
            <w:r w:rsidRPr="00FB0F2F">
              <w:rPr>
                <w:rFonts w:ascii="Times New Roman" w:hAnsi="Times New Roman" w:cs="Times New Roman"/>
              </w:rPr>
              <w:t>.println</w:t>
            </w:r>
            <w:proofErr w:type="spellEnd"/>
            <w:r w:rsidRPr="00FB0F2F">
              <w:rPr>
                <w:rFonts w:ascii="Times New Roman" w:hAnsi="Times New Roman" w:cs="Times New Roman"/>
              </w:rPr>
              <w:t>("Starting the car");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}</w:t>
            </w:r>
            <w:r w:rsidRPr="00FB0F2F">
              <w:rPr>
                <w:rFonts w:ascii="Times New Roman" w:hAnsi="Times New Roman" w:cs="Times New Roman"/>
              </w:rPr>
              <w:br/>
              <w:t>}</w:t>
            </w:r>
            <w:r w:rsidRPr="00FB0F2F">
              <w:rPr>
                <w:rFonts w:ascii="Times New Roman" w:hAnsi="Times New Roman" w:cs="Times New Roman"/>
              </w:rPr>
              <w:br/>
            </w:r>
          </w:p>
          <w:p w14:paraId="2DC219A7" w14:textId="77777777" w:rsidR="000742D9" w:rsidRDefault="00FB0F2F" w:rsidP="00FB0F2F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B0F2F">
              <w:rPr>
                <w:rFonts w:ascii="Times New Roman" w:hAnsi="Times New Roman" w:cs="Times New Roman"/>
              </w:rPr>
              <w:lastRenderedPageBreak/>
              <w:br/>
            </w:r>
            <w:r w:rsidRPr="00FB0F2F">
              <w:rPr>
                <w:rFonts w:ascii="Times New Roman" w:hAnsi="Times New Roman" w:cs="Times New Roman"/>
                <w:b/>
                <w:bCs/>
                <w:i/>
                <w:iCs/>
              </w:rPr>
              <w:t>// Proxy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</w:r>
            <w:r w:rsidRPr="00FB0F2F">
              <w:rPr>
                <w:rFonts w:ascii="Times New Roman" w:hAnsi="Times New Roman" w:cs="Times New Roman"/>
              </w:rPr>
              <w:t xml:space="preserve">class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CarProxy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implements Car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private </w:t>
            </w:r>
            <w:proofErr w:type="spellStart"/>
            <w:r w:rsidRPr="00FB0F2F">
              <w:rPr>
                <w:rFonts w:ascii="Times New Roman" w:hAnsi="Times New Roman" w:cs="Times New Roman"/>
              </w:rPr>
              <w:t>RealCar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F2F">
              <w:rPr>
                <w:rFonts w:ascii="Times New Roman" w:hAnsi="Times New Roman" w:cs="Times New Roman"/>
              </w:rPr>
              <w:t>realCar</w:t>
            </w:r>
            <w:proofErr w:type="spellEnd"/>
            <w:r w:rsidRPr="00FB0F2F">
              <w:rPr>
                <w:rFonts w:ascii="Times New Roman" w:hAnsi="Times New Roman" w:cs="Times New Roman"/>
              </w:rPr>
              <w:t>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private </w:t>
            </w:r>
            <w:proofErr w:type="spellStart"/>
            <w:r w:rsidRPr="00FB0F2F">
              <w:rPr>
                <w:rFonts w:ascii="Times New Roman" w:hAnsi="Times New Roman" w:cs="Times New Roman"/>
              </w:rPr>
              <w:t>boolean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F2F">
              <w:rPr>
                <w:rFonts w:ascii="Times New Roman" w:hAnsi="Times New Roman" w:cs="Times New Roman"/>
              </w:rPr>
              <w:t>isCarReady</w:t>
            </w:r>
            <w:proofErr w:type="spellEnd"/>
            <w:r w:rsidRPr="00FB0F2F">
              <w:rPr>
                <w:rFonts w:ascii="Times New Roman" w:hAnsi="Times New Roman" w:cs="Times New Roman"/>
              </w:rPr>
              <w:t>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private int </w:t>
            </w:r>
            <w:proofErr w:type="spellStart"/>
            <w:r w:rsidRPr="00FB0F2F">
              <w:rPr>
                <w:rFonts w:ascii="Times New Roman" w:hAnsi="Times New Roman" w:cs="Times New Roman"/>
              </w:rPr>
              <w:t>fuelLevel</w:t>
            </w:r>
            <w:proofErr w:type="spellEnd"/>
            <w:r w:rsidRPr="00FB0F2F">
              <w:rPr>
                <w:rFonts w:ascii="Times New Roman" w:hAnsi="Times New Roman" w:cs="Times New Roman"/>
              </w:rPr>
              <w:t>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private int </w:t>
            </w:r>
            <w:proofErr w:type="spellStart"/>
            <w:r w:rsidRPr="00FB0F2F">
              <w:rPr>
                <w:rFonts w:ascii="Times New Roman" w:hAnsi="Times New Roman" w:cs="Times New Roman"/>
              </w:rPr>
              <w:t>tirePressure</w:t>
            </w:r>
            <w:proofErr w:type="spellEnd"/>
            <w:r w:rsidRPr="00FB0F2F">
              <w:rPr>
                <w:rFonts w:ascii="Times New Roman" w:hAnsi="Times New Roman" w:cs="Times New Roman"/>
              </w:rPr>
              <w:t>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private int </w:t>
            </w:r>
            <w:proofErr w:type="spellStart"/>
            <w:r w:rsidRPr="00FB0F2F">
              <w:rPr>
                <w:rFonts w:ascii="Times New Roman" w:hAnsi="Times New Roman" w:cs="Times New Roman"/>
              </w:rPr>
              <w:t>engineTemperature</w:t>
            </w:r>
            <w:proofErr w:type="spellEnd"/>
            <w:r w:rsidRPr="00FB0F2F">
              <w:rPr>
                <w:rFonts w:ascii="Times New Roman" w:hAnsi="Times New Roman" w:cs="Times New Roman"/>
              </w:rPr>
              <w:t>;</w:t>
            </w:r>
            <w:r w:rsidRPr="00FB0F2F">
              <w:rPr>
                <w:rFonts w:ascii="Times New Roman" w:hAnsi="Times New Roman" w:cs="Times New Roman"/>
              </w:rPr>
              <w:br/>
            </w:r>
            <w:r w:rsidRPr="00FB0F2F">
              <w:rPr>
                <w:rFonts w:ascii="Times New Roman" w:hAnsi="Times New Roman" w:cs="Times New Roman"/>
              </w:rPr>
              <w:br/>
              <w:t xml:space="preserve">    public void start()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if (</w:t>
            </w:r>
            <w:proofErr w:type="spellStart"/>
            <w:r w:rsidRPr="00FB0F2F">
              <w:rPr>
                <w:rFonts w:ascii="Times New Roman" w:hAnsi="Times New Roman" w:cs="Times New Roman"/>
              </w:rPr>
              <w:t>realCar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== null)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realCar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FB0F2F">
              <w:rPr>
                <w:rFonts w:ascii="Times New Roman" w:hAnsi="Times New Roman" w:cs="Times New Roman"/>
              </w:rPr>
              <w:t>RealCar</w:t>
            </w:r>
            <w:proofErr w:type="spellEnd"/>
            <w:r w:rsidRPr="00FB0F2F">
              <w:rPr>
                <w:rFonts w:ascii="Times New Roman" w:hAnsi="Times New Roman" w:cs="Times New Roman"/>
              </w:rPr>
              <w:t>();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}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if (</w:t>
            </w:r>
            <w:proofErr w:type="spellStart"/>
            <w:r w:rsidRPr="00FB0F2F">
              <w:rPr>
                <w:rFonts w:ascii="Times New Roman" w:hAnsi="Times New Roman" w:cs="Times New Roman"/>
              </w:rPr>
              <w:t>isCarReady</w:t>
            </w:r>
            <w:proofErr w:type="spellEnd"/>
            <w:r w:rsidRPr="00FB0F2F">
              <w:rPr>
                <w:rFonts w:ascii="Times New Roman" w:hAnsi="Times New Roman" w:cs="Times New Roman"/>
              </w:rPr>
              <w:t>())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realCar.start</w:t>
            </w:r>
            <w:proofErr w:type="spellEnd"/>
            <w:r w:rsidRPr="00FB0F2F">
              <w:rPr>
                <w:rFonts w:ascii="Times New Roman" w:hAnsi="Times New Roman" w:cs="Times New Roman"/>
              </w:rPr>
              <w:t>();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}</w:t>
            </w:r>
            <w:r w:rsidRPr="00FB0F2F">
              <w:rPr>
                <w:rFonts w:ascii="Times New Roman" w:hAnsi="Times New Roman" w:cs="Times New Roman"/>
              </w:rPr>
              <w:br/>
              <w:t xml:space="preserve">    }</w:t>
            </w:r>
            <w:r w:rsidRPr="00FB0F2F">
              <w:rPr>
                <w:rFonts w:ascii="Times New Roman" w:hAnsi="Times New Roman" w:cs="Times New Roman"/>
              </w:rPr>
              <w:br/>
            </w:r>
            <w:r w:rsidRPr="00FB0F2F">
              <w:rPr>
                <w:rFonts w:ascii="Times New Roman" w:hAnsi="Times New Roman" w:cs="Times New Roman"/>
              </w:rPr>
              <w:br/>
              <w:t xml:space="preserve">    private </w:t>
            </w:r>
            <w:proofErr w:type="spellStart"/>
            <w:r w:rsidRPr="00FB0F2F">
              <w:rPr>
                <w:rFonts w:ascii="Times New Roman" w:hAnsi="Times New Roman" w:cs="Times New Roman"/>
              </w:rPr>
              <w:t>boolean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B0F2F">
              <w:rPr>
                <w:rFonts w:ascii="Times New Roman" w:hAnsi="Times New Roman" w:cs="Times New Roman"/>
              </w:rPr>
              <w:t>isCarReady</w:t>
            </w:r>
            <w:proofErr w:type="spellEnd"/>
            <w:r w:rsidRPr="00FB0F2F">
              <w:rPr>
                <w:rFonts w:ascii="Times New Roman" w:hAnsi="Times New Roman" w:cs="Times New Roman"/>
              </w:rPr>
              <w:t>()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if (!</w:t>
            </w:r>
            <w:proofErr w:type="spellStart"/>
            <w:r w:rsidRPr="00FB0F2F">
              <w:rPr>
                <w:rFonts w:ascii="Times New Roman" w:hAnsi="Times New Roman" w:cs="Times New Roman"/>
              </w:rPr>
              <w:t>isCarReady</w:t>
            </w:r>
            <w:proofErr w:type="spellEnd"/>
            <w:r w:rsidRPr="00FB0F2F">
              <w:rPr>
                <w:rFonts w:ascii="Times New Roman" w:hAnsi="Times New Roman" w:cs="Times New Roman"/>
              </w:rPr>
              <w:t>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System.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out</w:t>
            </w:r>
            <w:r w:rsidRPr="00FB0F2F">
              <w:rPr>
                <w:rFonts w:ascii="Times New Roman" w:hAnsi="Times New Roman" w:cs="Times New Roman"/>
              </w:rPr>
              <w:t>.println</w:t>
            </w:r>
            <w:proofErr w:type="spellEnd"/>
            <w:r w:rsidRPr="00FB0F2F">
              <w:rPr>
                <w:rFonts w:ascii="Times New Roman" w:hAnsi="Times New Roman" w:cs="Times New Roman"/>
              </w:rPr>
              <w:t>("Checking the car's status...");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fuelLevel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checkFuelLevel</w:t>
            </w:r>
            <w:proofErr w:type="spellEnd"/>
            <w:r w:rsidRPr="00FB0F2F">
              <w:rPr>
                <w:rFonts w:ascii="Times New Roman" w:hAnsi="Times New Roman" w:cs="Times New Roman"/>
              </w:rPr>
              <w:t>();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tirePressure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checkTirePressure</w:t>
            </w:r>
            <w:proofErr w:type="spellEnd"/>
            <w:r w:rsidRPr="00FB0F2F">
              <w:rPr>
                <w:rFonts w:ascii="Times New Roman" w:hAnsi="Times New Roman" w:cs="Times New Roman"/>
              </w:rPr>
              <w:t>();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engineTemperature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checkEngineTemperature</w:t>
            </w:r>
            <w:proofErr w:type="spellEnd"/>
            <w:r w:rsidRPr="00FB0F2F">
              <w:rPr>
                <w:rFonts w:ascii="Times New Roman" w:hAnsi="Times New Roman" w:cs="Times New Roman"/>
              </w:rPr>
              <w:t>();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isCarReady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FB0F2F">
              <w:rPr>
                <w:rFonts w:ascii="Times New Roman" w:hAnsi="Times New Roman" w:cs="Times New Roman"/>
              </w:rPr>
              <w:t>fuelLevel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&gt; 0 &amp;&amp; </w:t>
            </w:r>
            <w:proofErr w:type="spellStart"/>
            <w:r w:rsidRPr="00FB0F2F">
              <w:rPr>
                <w:rFonts w:ascii="Times New Roman" w:hAnsi="Times New Roman" w:cs="Times New Roman"/>
              </w:rPr>
              <w:t>tirePressure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&gt; 0 &amp;&amp; </w:t>
            </w:r>
            <w:proofErr w:type="spellStart"/>
            <w:r w:rsidRPr="00FB0F2F">
              <w:rPr>
                <w:rFonts w:ascii="Times New Roman" w:hAnsi="Times New Roman" w:cs="Times New Roman"/>
              </w:rPr>
              <w:t>engineTemperature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&lt; 100;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}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return </w:t>
            </w:r>
            <w:proofErr w:type="spellStart"/>
            <w:r w:rsidRPr="00FB0F2F">
              <w:rPr>
                <w:rFonts w:ascii="Times New Roman" w:hAnsi="Times New Roman" w:cs="Times New Roman"/>
              </w:rPr>
              <w:t>isCarReady</w:t>
            </w:r>
            <w:proofErr w:type="spellEnd"/>
            <w:r w:rsidRPr="00FB0F2F">
              <w:rPr>
                <w:rFonts w:ascii="Times New Roman" w:hAnsi="Times New Roman" w:cs="Times New Roman"/>
              </w:rPr>
              <w:t>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}</w:t>
            </w:r>
            <w:r w:rsidRPr="00FB0F2F">
              <w:rPr>
                <w:rFonts w:ascii="Times New Roman" w:hAnsi="Times New Roman" w:cs="Times New Roman"/>
              </w:rPr>
              <w:br/>
            </w:r>
            <w:r w:rsidRPr="00FB0F2F">
              <w:rPr>
                <w:rFonts w:ascii="Times New Roman" w:hAnsi="Times New Roman" w:cs="Times New Roman"/>
              </w:rPr>
              <w:br/>
              <w:t xml:space="preserve">    private int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checkFuelLevel</w:t>
            </w:r>
            <w:proofErr w:type="spellEnd"/>
            <w:r w:rsidRPr="00FB0F2F">
              <w:rPr>
                <w:rFonts w:ascii="Times New Roman" w:hAnsi="Times New Roman" w:cs="Times New Roman"/>
              </w:rPr>
              <w:t>()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// Perform checks to determine the fuel level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r w:rsidRPr="00FB0F2F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B0F2F">
              <w:rPr>
                <w:rFonts w:ascii="Times New Roman" w:hAnsi="Times New Roman" w:cs="Times New Roman"/>
              </w:rPr>
              <w:t>fuelLevel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 50; 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// Set to 50 for demonstration purposes only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System.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out</w:t>
            </w:r>
            <w:r w:rsidRPr="00FB0F2F">
              <w:rPr>
                <w:rFonts w:ascii="Times New Roman" w:hAnsi="Times New Roman" w:cs="Times New Roman"/>
              </w:rPr>
              <w:t>.println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("Fuel level: " + </w:t>
            </w:r>
            <w:proofErr w:type="spellStart"/>
            <w:r w:rsidRPr="00FB0F2F">
              <w:rPr>
                <w:rFonts w:ascii="Times New Roman" w:hAnsi="Times New Roman" w:cs="Times New Roman"/>
              </w:rPr>
              <w:t>fuelLevel</w:t>
            </w:r>
            <w:proofErr w:type="spellEnd"/>
            <w:r w:rsidRPr="00FB0F2F">
              <w:rPr>
                <w:rFonts w:ascii="Times New Roman" w:hAnsi="Times New Roman" w:cs="Times New Roman"/>
              </w:rPr>
              <w:t>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return </w:t>
            </w:r>
            <w:proofErr w:type="spellStart"/>
            <w:r w:rsidRPr="00FB0F2F">
              <w:rPr>
                <w:rFonts w:ascii="Times New Roman" w:hAnsi="Times New Roman" w:cs="Times New Roman"/>
              </w:rPr>
              <w:t>fuelLevel</w:t>
            </w:r>
            <w:proofErr w:type="spellEnd"/>
            <w:r w:rsidRPr="00FB0F2F">
              <w:rPr>
                <w:rFonts w:ascii="Times New Roman" w:hAnsi="Times New Roman" w:cs="Times New Roman"/>
              </w:rPr>
              <w:t>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}</w:t>
            </w:r>
            <w:r w:rsidRPr="00FB0F2F">
              <w:rPr>
                <w:rFonts w:ascii="Times New Roman" w:hAnsi="Times New Roman" w:cs="Times New Roman"/>
              </w:rPr>
              <w:br/>
            </w:r>
            <w:r w:rsidRPr="00FB0F2F">
              <w:rPr>
                <w:rFonts w:ascii="Times New Roman" w:hAnsi="Times New Roman" w:cs="Times New Roman"/>
              </w:rPr>
              <w:br/>
              <w:t xml:space="preserve">    private int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checkTirePressure</w:t>
            </w:r>
            <w:proofErr w:type="spellEnd"/>
            <w:r w:rsidRPr="00FB0F2F">
              <w:rPr>
                <w:rFonts w:ascii="Times New Roman" w:hAnsi="Times New Roman" w:cs="Times New Roman"/>
              </w:rPr>
              <w:t>()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// Perform checks to determine the tire pressure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r w:rsidRPr="00FB0F2F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B0F2F">
              <w:rPr>
                <w:rFonts w:ascii="Times New Roman" w:hAnsi="Times New Roman" w:cs="Times New Roman"/>
              </w:rPr>
              <w:t>tirePressure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 30; 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// Set to 30 for demonstration purposes only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System.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out</w:t>
            </w:r>
            <w:r w:rsidRPr="00FB0F2F">
              <w:rPr>
                <w:rFonts w:ascii="Times New Roman" w:hAnsi="Times New Roman" w:cs="Times New Roman"/>
              </w:rPr>
              <w:t>.println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("Tire pressure: " + </w:t>
            </w:r>
            <w:proofErr w:type="spellStart"/>
            <w:r w:rsidRPr="00FB0F2F">
              <w:rPr>
                <w:rFonts w:ascii="Times New Roman" w:hAnsi="Times New Roman" w:cs="Times New Roman"/>
              </w:rPr>
              <w:t>tirePressure</w:t>
            </w:r>
            <w:proofErr w:type="spellEnd"/>
            <w:r w:rsidRPr="00FB0F2F">
              <w:rPr>
                <w:rFonts w:ascii="Times New Roman" w:hAnsi="Times New Roman" w:cs="Times New Roman"/>
              </w:rPr>
              <w:t>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return </w:t>
            </w:r>
            <w:proofErr w:type="spellStart"/>
            <w:r w:rsidRPr="00FB0F2F">
              <w:rPr>
                <w:rFonts w:ascii="Times New Roman" w:hAnsi="Times New Roman" w:cs="Times New Roman"/>
              </w:rPr>
              <w:t>tirePressure</w:t>
            </w:r>
            <w:proofErr w:type="spellEnd"/>
            <w:r w:rsidRPr="00FB0F2F">
              <w:rPr>
                <w:rFonts w:ascii="Times New Roman" w:hAnsi="Times New Roman" w:cs="Times New Roman"/>
              </w:rPr>
              <w:t>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}</w:t>
            </w:r>
            <w:r w:rsidRPr="00FB0F2F">
              <w:rPr>
                <w:rFonts w:ascii="Times New Roman" w:hAnsi="Times New Roman" w:cs="Times New Roman"/>
              </w:rPr>
              <w:br/>
            </w:r>
            <w:r w:rsidRPr="00FB0F2F">
              <w:rPr>
                <w:rFonts w:ascii="Times New Roman" w:hAnsi="Times New Roman" w:cs="Times New Roman"/>
              </w:rPr>
              <w:br/>
              <w:t xml:space="preserve">    private int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checkEngineTemperature</w:t>
            </w:r>
            <w:proofErr w:type="spellEnd"/>
            <w:r w:rsidRPr="00FB0F2F">
              <w:rPr>
                <w:rFonts w:ascii="Times New Roman" w:hAnsi="Times New Roman" w:cs="Times New Roman"/>
              </w:rPr>
              <w:t>()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// Perform checks to determine the engine temperature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r w:rsidRPr="00FB0F2F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FB0F2F">
              <w:rPr>
                <w:rFonts w:ascii="Times New Roman" w:hAnsi="Times New Roman" w:cs="Times New Roman"/>
              </w:rPr>
              <w:t>engineTemperature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 90; 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// Set to 90 for demonstration purposes only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  <w:t xml:space="preserve">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System.</w:t>
            </w:r>
            <w:r w:rsidRPr="00FB0F2F">
              <w:rPr>
                <w:rFonts w:ascii="Times New Roman" w:hAnsi="Times New Roman" w:cs="Times New Roman"/>
                <w:i/>
                <w:iCs/>
              </w:rPr>
              <w:t>out</w:t>
            </w:r>
            <w:r w:rsidRPr="00FB0F2F">
              <w:rPr>
                <w:rFonts w:ascii="Times New Roman" w:hAnsi="Times New Roman" w:cs="Times New Roman"/>
              </w:rPr>
              <w:t>.println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("Engine temperature: " + </w:t>
            </w:r>
            <w:proofErr w:type="spellStart"/>
            <w:r w:rsidRPr="00FB0F2F">
              <w:rPr>
                <w:rFonts w:ascii="Times New Roman" w:hAnsi="Times New Roman" w:cs="Times New Roman"/>
              </w:rPr>
              <w:t>engineTemperature</w:t>
            </w:r>
            <w:proofErr w:type="spellEnd"/>
            <w:r w:rsidRPr="00FB0F2F">
              <w:rPr>
                <w:rFonts w:ascii="Times New Roman" w:hAnsi="Times New Roman" w:cs="Times New Roman"/>
              </w:rPr>
              <w:t>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return </w:t>
            </w:r>
            <w:proofErr w:type="spellStart"/>
            <w:r w:rsidRPr="00FB0F2F">
              <w:rPr>
                <w:rFonts w:ascii="Times New Roman" w:hAnsi="Times New Roman" w:cs="Times New Roman"/>
              </w:rPr>
              <w:t>engineTemperature</w:t>
            </w:r>
            <w:proofErr w:type="spellEnd"/>
            <w:r w:rsidRPr="00FB0F2F">
              <w:rPr>
                <w:rFonts w:ascii="Times New Roman" w:hAnsi="Times New Roman" w:cs="Times New Roman"/>
              </w:rPr>
              <w:t>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}</w:t>
            </w:r>
            <w:r w:rsidRPr="00FB0F2F">
              <w:rPr>
                <w:rFonts w:ascii="Times New Roman" w:hAnsi="Times New Roman" w:cs="Times New Roman"/>
              </w:rPr>
              <w:br/>
              <w:t>}</w:t>
            </w:r>
            <w:r w:rsidRPr="00FB0F2F">
              <w:rPr>
                <w:rFonts w:ascii="Times New Roman" w:hAnsi="Times New Roman" w:cs="Times New Roman"/>
              </w:rPr>
              <w:br/>
            </w:r>
            <w:r w:rsidRPr="00FB0F2F">
              <w:rPr>
                <w:rFonts w:ascii="Times New Roman" w:hAnsi="Times New Roman" w:cs="Times New Roman"/>
              </w:rPr>
              <w:lastRenderedPageBreak/>
              <w:br/>
            </w:r>
            <w:r w:rsidRPr="00FB0F2F">
              <w:rPr>
                <w:rFonts w:ascii="Times New Roman" w:hAnsi="Times New Roman" w:cs="Times New Roman"/>
                <w:b/>
                <w:bCs/>
                <w:i/>
                <w:iCs/>
              </w:rPr>
              <w:t>// Client code</w:t>
            </w:r>
            <w:r w:rsidRPr="00FB0F2F">
              <w:rPr>
                <w:rFonts w:ascii="Times New Roman" w:hAnsi="Times New Roman" w:cs="Times New Roman"/>
                <w:i/>
                <w:iCs/>
              </w:rPr>
              <w:br/>
            </w:r>
            <w:r w:rsidRPr="00FB0F2F">
              <w:rPr>
                <w:rFonts w:ascii="Times New Roman" w:hAnsi="Times New Roman" w:cs="Times New Roman"/>
              </w:rPr>
              <w:t>public class Client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public static void main(String[] </w:t>
            </w:r>
            <w:proofErr w:type="spellStart"/>
            <w:r w:rsidRPr="00FB0F2F">
              <w:rPr>
                <w:rFonts w:ascii="Times New Roman" w:hAnsi="Times New Roman" w:cs="Times New Roman"/>
              </w:rPr>
              <w:t>args</w:t>
            </w:r>
            <w:proofErr w:type="spellEnd"/>
            <w:r w:rsidRPr="00FB0F2F">
              <w:rPr>
                <w:rFonts w:ascii="Times New Roman" w:hAnsi="Times New Roman" w:cs="Times New Roman"/>
              </w:rPr>
              <w:t>) {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Car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car</w:t>
            </w:r>
            <w:proofErr w:type="spellEnd"/>
            <w:r w:rsidRPr="00FB0F2F">
              <w:rPr>
                <w:rFonts w:ascii="Times New Roman" w:hAnsi="Times New Roman" w:cs="Times New Roman"/>
              </w:rPr>
              <w:t xml:space="preserve"> = new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CarProxy</w:t>
            </w:r>
            <w:proofErr w:type="spellEnd"/>
            <w:r w:rsidRPr="00FB0F2F">
              <w:rPr>
                <w:rFonts w:ascii="Times New Roman" w:hAnsi="Times New Roman" w:cs="Times New Roman"/>
              </w:rPr>
              <w:t>();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    </w:t>
            </w:r>
            <w:proofErr w:type="spellStart"/>
            <w:r w:rsidRPr="00FB0F2F">
              <w:rPr>
                <w:rFonts w:ascii="Times New Roman" w:hAnsi="Times New Roman" w:cs="Times New Roman"/>
              </w:rPr>
              <w:t>car.start</w:t>
            </w:r>
            <w:proofErr w:type="spellEnd"/>
            <w:r w:rsidRPr="00FB0F2F">
              <w:rPr>
                <w:rFonts w:ascii="Times New Roman" w:hAnsi="Times New Roman" w:cs="Times New Roman"/>
              </w:rPr>
              <w:t>();</w:t>
            </w:r>
            <w:r w:rsidRPr="00FB0F2F">
              <w:rPr>
                <w:rFonts w:ascii="Times New Roman" w:hAnsi="Times New Roman" w:cs="Times New Roman"/>
              </w:rPr>
              <w:br/>
              <w:t xml:space="preserve">    }</w:t>
            </w:r>
            <w:r w:rsidRPr="00FB0F2F">
              <w:rPr>
                <w:rFonts w:ascii="Times New Roman" w:hAnsi="Times New Roman" w:cs="Times New Roman"/>
              </w:rPr>
              <w:br/>
              <w:t>}</w:t>
            </w:r>
          </w:p>
          <w:p w14:paraId="2AF96477" w14:textId="77777777" w:rsidR="00FB0F2F" w:rsidRDefault="00FB0F2F" w:rsidP="00FB0F2F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4B37CF8B" w14:textId="77777777" w:rsidR="00FB0F2F" w:rsidRPr="00FB0F2F" w:rsidRDefault="00FB0F2F" w:rsidP="00FB0F2F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B0F2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Output:</w:t>
            </w:r>
          </w:p>
          <w:p w14:paraId="1E4504DF" w14:textId="31E5DD5B" w:rsidR="00FB0F2F" w:rsidRPr="00FB0F2F" w:rsidRDefault="00FB0F2F" w:rsidP="00FB0F2F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 w:rsidRPr="00FB0F2F">
              <w:rPr>
                <w:rFonts w:ascii="Times New Roman" w:hAnsi="Times New Roman" w:cs="Times New Roman"/>
                <w:b/>
                <w:bCs/>
              </w:rPr>
              <w:drawing>
                <wp:inline distT="0" distB="0" distL="0" distR="0" wp14:anchorId="5A69B6B0" wp14:editId="5C060E56">
                  <wp:extent cx="2370044" cy="1117307"/>
                  <wp:effectExtent l="19050" t="19050" r="11430" b="26035"/>
                  <wp:docPr id="776809503" name="Picture 1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809503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156" cy="11206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96DC6" w:rsidRPr="00696DC6" w14:paraId="57037EE9" w14:textId="77777777" w:rsidTr="007204A6">
        <w:tc>
          <w:tcPr>
            <w:tcW w:w="10457" w:type="dxa"/>
            <w:shd w:val="clear" w:color="auto" w:fill="auto"/>
          </w:tcPr>
          <w:p w14:paraId="0D2B73BB" w14:textId="77777777" w:rsidR="00696DC6" w:rsidRPr="00696DC6" w:rsidRDefault="00696DC6" w:rsidP="00924B93">
            <w:pPr>
              <w:spacing w:line="276" w:lineRule="auto"/>
              <w:rPr>
                <w:rFonts w:ascii="Times New Roman" w:hAnsi="Times New Roman" w:cs="Times New Roman"/>
                <w:sz w:val="6"/>
                <w:szCs w:val="6"/>
              </w:rPr>
            </w:pPr>
          </w:p>
        </w:tc>
      </w:tr>
    </w:tbl>
    <w:p w14:paraId="135C059E" w14:textId="411D7224" w:rsidR="00076FC7" w:rsidRPr="00696DC6" w:rsidRDefault="00076FC7" w:rsidP="009361E0">
      <w:pPr>
        <w:spacing w:line="276" w:lineRule="auto"/>
        <w:rPr>
          <w:rFonts w:ascii="Times New Roman" w:hAnsi="Times New Roman" w:cs="Times New Roman"/>
          <w:sz w:val="2"/>
          <w:szCs w:val="2"/>
        </w:rPr>
      </w:pPr>
    </w:p>
    <w:p w14:paraId="7087FF7A" w14:textId="26ED120B" w:rsidR="007D2E12" w:rsidRPr="00696DC6" w:rsidRDefault="006F7C39" w:rsidP="00B27881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6DC6">
        <w:rPr>
          <w:rFonts w:ascii="Times New Roman" w:hAnsi="Times New Roman" w:cs="Times New Roman"/>
          <w:b/>
          <w:bCs/>
          <w:sz w:val="28"/>
          <w:szCs w:val="28"/>
        </w:rPr>
        <w:t>Applicability</w:t>
      </w:r>
    </w:p>
    <w:p w14:paraId="40202E7B" w14:textId="25CCE859" w:rsidR="004A79F0" w:rsidRPr="00FB0F2F" w:rsidRDefault="00FB0F2F" w:rsidP="00FB0F2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Lazy initialization</w:t>
      </w:r>
      <w:r w:rsidRPr="00FB0F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(virtual proxy)</w:t>
      </w: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FB0F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when you have a heavyweight service object that wastes system resources by being always up, even though you only need it from time to time.</w:t>
      </w:r>
    </w:p>
    <w:p w14:paraId="385AB0BB" w14:textId="1C1693A8" w:rsidR="00FB0F2F" w:rsidRPr="00FB0F2F" w:rsidRDefault="00FB0F2F" w:rsidP="00FB0F2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Access control (protection proxy)</w:t>
      </w: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FB0F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when you want only specific clients to be able to use the service object; for instance, when your objects are crucial parts of an operating system and clients are various launched applications (including malicious ones).</w:t>
      </w:r>
    </w:p>
    <w:p w14:paraId="4E9BB68D" w14:textId="0D9BF975" w:rsidR="00FB0F2F" w:rsidRPr="00FB0F2F" w:rsidRDefault="00FB0F2F" w:rsidP="00FB0F2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execution of a remote service (remote proxy)</w:t>
      </w: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B0F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when the service object is located on a remote server.</w:t>
      </w:r>
    </w:p>
    <w:p w14:paraId="18C9607D" w14:textId="6DC5F381" w:rsidR="00FB0F2F" w:rsidRPr="00FB0F2F" w:rsidRDefault="00FB0F2F" w:rsidP="00FB0F2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Logging requests (logging proxy)</w:t>
      </w: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FB0F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is when you want to keep a history of requests to the service object.</w:t>
      </w:r>
    </w:p>
    <w:p w14:paraId="2B01435F" w14:textId="63C92F4C" w:rsidR="00FB0F2F" w:rsidRPr="00FB0F2F" w:rsidRDefault="00FB0F2F" w:rsidP="00FB0F2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Caching request results (caching proxy)</w:t>
      </w: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FB0F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when you need to cache results of client requests and manage the life cycle of this cache, especially if results are quite large.</w:t>
      </w:r>
    </w:p>
    <w:p w14:paraId="1AB13682" w14:textId="01FB8B67" w:rsidR="00FB0F2F" w:rsidRPr="00FB0F2F" w:rsidRDefault="00FB0F2F" w:rsidP="00FB0F2F">
      <w:pPr>
        <w:pStyle w:val="ListParagraph"/>
        <w:numPr>
          <w:ilvl w:val="0"/>
          <w:numId w:val="11"/>
        </w:numPr>
        <w:spacing w:line="276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Smart reference</w:t>
      </w:r>
      <w:r w:rsidRPr="00FB0F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r w:rsidRPr="00FB0F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This is when you need to be able to dismiss a heavyweight object once there are no clients that use it.</w:t>
      </w:r>
    </w:p>
    <w:sectPr w:rsidR="00FB0F2F" w:rsidRPr="00FB0F2F" w:rsidSect="006F7C39">
      <w:headerReference w:type="default" r:id="rId10"/>
      <w:footerReference w:type="default" r:id="rId11"/>
      <w:pgSz w:w="11907" w:h="16840" w:code="9"/>
      <w:pgMar w:top="720" w:right="720" w:bottom="720" w:left="720" w:header="737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A0229" w14:textId="77777777" w:rsidR="00FE6628" w:rsidRDefault="00FE6628" w:rsidP="00D01774">
      <w:pPr>
        <w:spacing w:after="0" w:line="240" w:lineRule="auto"/>
      </w:pPr>
      <w:r>
        <w:separator/>
      </w:r>
    </w:p>
  </w:endnote>
  <w:endnote w:type="continuationSeparator" w:id="0">
    <w:p w14:paraId="03B739BA" w14:textId="77777777" w:rsidR="00FE6628" w:rsidRDefault="00FE6628" w:rsidP="00D0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179210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91A620" w14:textId="00A261DF" w:rsidR="009E7C81" w:rsidRDefault="009E7C8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CB2C30" w14:textId="77777777" w:rsidR="000006E3" w:rsidRDefault="000006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BE8FA" w14:textId="77777777" w:rsidR="00FE6628" w:rsidRDefault="00FE6628" w:rsidP="00D01774">
      <w:pPr>
        <w:spacing w:after="0" w:line="240" w:lineRule="auto"/>
      </w:pPr>
      <w:r>
        <w:separator/>
      </w:r>
    </w:p>
  </w:footnote>
  <w:footnote w:type="continuationSeparator" w:id="0">
    <w:p w14:paraId="4A0F70C8" w14:textId="77777777" w:rsidR="00FE6628" w:rsidRDefault="00FE6628" w:rsidP="00D0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86555" w14:textId="07C95DFE" w:rsidR="00D01774" w:rsidRPr="001434EC" w:rsidRDefault="001434EC">
    <w:pPr>
      <w:pStyle w:val="Header"/>
      <w:rPr>
        <w:color w:val="808080" w:themeColor="background1" w:themeShade="80"/>
      </w:rPr>
    </w:pPr>
    <w:r w:rsidRPr="001434EC">
      <w:rPr>
        <w:color w:val="808080" w:themeColor="background1" w:themeShade="80"/>
      </w:rPr>
      <w:t>20CP210P</w:t>
    </w:r>
    <w:r w:rsidR="00D01774" w:rsidRPr="001434EC">
      <w:rPr>
        <w:color w:val="808080" w:themeColor="background1" w:themeShade="80"/>
      </w:rPr>
      <w:ptab w:relativeTo="margin" w:alignment="center" w:leader="none"/>
    </w:r>
    <w:r w:rsidR="00D01774" w:rsidRPr="001434EC">
      <w:rPr>
        <w:color w:val="808080" w:themeColor="background1" w:themeShade="80"/>
      </w:rPr>
      <w:ptab w:relativeTo="margin" w:alignment="right" w:leader="none"/>
    </w:r>
    <w:r w:rsidRPr="001434EC">
      <w:rPr>
        <w:color w:val="808080" w:themeColor="background1" w:themeShade="80"/>
      </w:rPr>
      <w:t>21BCP359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77ECD"/>
    <w:multiLevelType w:val="hybridMultilevel"/>
    <w:tmpl w:val="86F4A14A"/>
    <w:lvl w:ilvl="0" w:tplc="0AF0EE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AA0B61"/>
    <w:multiLevelType w:val="hybridMultilevel"/>
    <w:tmpl w:val="C2860EEE"/>
    <w:lvl w:ilvl="0" w:tplc="4009000B">
      <w:start w:val="1"/>
      <w:numFmt w:val="bullet"/>
      <w:lvlText w:val=""/>
      <w:lvlJc w:val="left"/>
      <w:pPr>
        <w:ind w:left="720" w:hanging="720"/>
      </w:pPr>
      <w:rPr>
        <w:rFonts w:ascii="Wingdings" w:hAnsi="Wingdings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544416"/>
    <w:multiLevelType w:val="multilevel"/>
    <w:tmpl w:val="A4247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9928E3"/>
    <w:multiLevelType w:val="multilevel"/>
    <w:tmpl w:val="AFF24F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7242C4"/>
    <w:multiLevelType w:val="hybridMultilevel"/>
    <w:tmpl w:val="29BC9E14"/>
    <w:lvl w:ilvl="0" w:tplc="D4E8869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FB40BF9"/>
    <w:multiLevelType w:val="hybridMultilevel"/>
    <w:tmpl w:val="E7EAA6D8"/>
    <w:lvl w:ilvl="0" w:tplc="0C34ABC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516ECC"/>
    <w:multiLevelType w:val="multilevel"/>
    <w:tmpl w:val="F31869EC"/>
    <w:lvl w:ilvl="0">
      <w:start w:val="1"/>
      <w:numFmt w:val="bullet"/>
      <w:lvlText w:val="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7F4719"/>
    <w:multiLevelType w:val="hybridMultilevel"/>
    <w:tmpl w:val="FD705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9213DF"/>
    <w:multiLevelType w:val="multilevel"/>
    <w:tmpl w:val="1250CA5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5B6CFA"/>
    <w:multiLevelType w:val="hybridMultilevel"/>
    <w:tmpl w:val="2C38AB2C"/>
    <w:lvl w:ilvl="0" w:tplc="65E68B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3E74837"/>
    <w:multiLevelType w:val="hybridMultilevel"/>
    <w:tmpl w:val="B9E41658"/>
    <w:lvl w:ilvl="0" w:tplc="6BBCAB4A">
      <w:start w:val="1"/>
      <w:numFmt w:val="decimal"/>
      <w:lvlText w:val="%1)"/>
      <w:lvlJc w:val="left"/>
      <w:pPr>
        <w:ind w:left="36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9242B06"/>
    <w:multiLevelType w:val="multilevel"/>
    <w:tmpl w:val="9BDE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20390">
    <w:abstractNumId w:val="2"/>
  </w:num>
  <w:num w:numId="2" w16cid:durableId="1587038701">
    <w:abstractNumId w:val="6"/>
  </w:num>
  <w:num w:numId="3" w16cid:durableId="247428824">
    <w:abstractNumId w:val="8"/>
  </w:num>
  <w:num w:numId="4" w16cid:durableId="1716616497">
    <w:abstractNumId w:val="9"/>
  </w:num>
  <w:num w:numId="5" w16cid:durableId="1360354289">
    <w:abstractNumId w:val="3"/>
  </w:num>
  <w:num w:numId="6" w16cid:durableId="2112510419">
    <w:abstractNumId w:val="1"/>
  </w:num>
  <w:num w:numId="7" w16cid:durableId="333991743">
    <w:abstractNumId w:val="10"/>
  </w:num>
  <w:num w:numId="8" w16cid:durableId="1439569954">
    <w:abstractNumId w:val="7"/>
  </w:num>
  <w:num w:numId="9" w16cid:durableId="65496855">
    <w:abstractNumId w:val="0"/>
  </w:num>
  <w:num w:numId="10" w16cid:durableId="1733625807">
    <w:abstractNumId w:val="4"/>
  </w:num>
  <w:num w:numId="11" w16cid:durableId="626085104">
    <w:abstractNumId w:val="5"/>
  </w:num>
  <w:num w:numId="12" w16cid:durableId="20728439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43"/>
    <w:rsid w:val="000006E3"/>
    <w:rsid w:val="00002642"/>
    <w:rsid w:val="00002D0A"/>
    <w:rsid w:val="000042A8"/>
    <w:rsid w:val="000103C2"/>
    <w:rsid w:val="0001642C"/>
    <w:rsid w:val="00025FA6"/>
    <w:rsid w:val="00036466"/>
    <w:rsid w:val="00063E91"/>
    <w:rsid w:val="000658DC"/>
    <w:rsid w:val="00066BB5"/>
    <w:rsid w:val="00072762"/>
    <w:rsid w:val="000742D9"/>
    <w:rsid w:val="00076FC7"/>
    <w:rsid w:val="00080D31"/>
    <w:rsid w:val="00090C4F"/>
    <w:rsid w:val="000929F2"/>
    <w:rsid w:val="00092C95"/>
    <w:rsid w:val="00097690"/>
    <w:rsid w:val="000B0146"/>
    <w:rsid w:val="000C1761"/>
    <w:rsid w:val="000C4FA9"/>
    <w:rsid w:val="000E6B41"/>
    <w:rsid w:val="00100C61"/>
    <w:rsid w:val="00134C6A"/>
    <w:rsid w:val="0013566D"/>
    <w:rsid w:val="001434EC"/>
    <w:rsid w:val="00146448"/>
    <w:rsid w:val="0015153B"/>
    <w:rsid w:val="001622FC"/>
    <w:rsid w:val="00175BB2"/>
    <w:rsid w:val="00184F55"/>
    <w:rsid w:val="001A654F"/>
    <w:rsid w:val="001C3D5B"/>
    <w:rsid w:val="001C79B9"/>
    <w:rsid w:val="001D157C"/>
    <w:rsid w:val="001F48DA"/>
    <w:rsid w:val="00206600"/>
    <w:rsid w:val="00230AB8"/>
    <w:rsid w:val="002430F6"/>
    <w:rsid w:val="0025681B"/>
    <w:rsid w:val="002601DF"/>
    <w:rsid w:val="002677FC"/>
    <w:rsid w:val="00272166"/>
    <w:rsid w:val="00274AAE"/>
    <w:rsid w:val="00292343"/>
    <w:rsid w:val="002A43C0"/>
    <w:rsid w:val="002E50A8"/>
    <w:rsid w:val="002F4239"/>
    <w:rsid w:val="003002F2"/>
    <w:rsid w:val="0030451B"/>
    <w:rsid w:val="0030556F"/>
    <w:rsid w:val="00305B6A"/>
    <w:rsid w:val="0032131A"/>
    <w:rsid w:val="00362967"/>
    <w:rsid w:val="003713CC"/>
    <w:rsid w:val="00371884"/>
    <w:rsid w:val="00382A8B"/>
    <w:rsid w:val="003A2126"/>
    <w:rsid w:val="003B6EAD"/>
    <w:rsid w:val="003D495B"/>
    <w:rsid w:val="003F3733"/>
    <w:rsid w:val="004035E0"/>
    <w:rsid w:val="00405F80"/>
    <w:rsid w:val="00417981"/>
    <w:rsid w:val="00421FFD"/>
    <w:rsid w:val="00426B00"/>
    <w:rsid w:val="00432284"/>
    <w:rsid w:val="00434E99"/>
    <w:rsid w:val="00443E88"/>
    <w:rsid w:val="004558F2"/>
    <w:rsid w:val="00464420"/>
    <w:rsid w:val="004751E9"/>
    <w:rsid w:val="00494F7A"/>
    <w:rsid w:val="004A5231"/>
    <w:rsid w:val="004A576F"/>
    <w:rsid w:val="004A79F0"/>
    <w:rsid w:val="004B17BB"/>
    <w:rsid w:val="004C0290"/>
    <w:rsid w:val="004D34CF"/>
    <w:rsid w:val="004D60FC"/>
    <w:rsid w:val="004F06E7"/>
    <w:rsid w:val="004F0BDC"/>
    <w:rsid w:val="004F115B"/>
    <w:rsid w:val="005165DF"/>
    <w:rsid w:val="005313A2"/>
    <w:rsid w:val="0056496B"/>
    <w:rsid w:val="00592294"/>
    <w:rsid w:val="005B799D"/>
    <w:rsid w:val="005C247D"/>
    <w:rsid w:val="005F15CB"/>
    <w:rsid w:val="005F439F"/>
    <w:rsid w:val="006046AE"/>
    <w:rsid w:val="00610E72"/>
    <w:rsid w:val="00616DDA"/>
    <w:rsid w:val="00621249"/>
    <w:rsid w:val="00633FD7"/>
    <w:rsid w:val="00635E45"/>
    <w:rsid w:val="00654A60"/>
    <w:rsid w:val="00654BB4"/>
    <w:rsid w:val="0068010F"/>
    <w:rsid w:val="00684FED"/>
    <w:rsid w:val="006853F1"/>
    <w:rsid w:val="006869B5"/>
    <w:rsid w:val="00696DC6"/>
    <w:rsid w:val="006A050D"/>
    <w:rsid w:val="006A44F1"/>
    <w:rsid w:val="006E2A64"/>
    <w:rsid w:val="006E67C9"/>
    <w:rsid w:val="006F00C1"/>
    <w:rsid w:val="006F19E5"/>
    <w:rsid w:val="006F3F9D"/>
    <w:rsid w:val="006F7C39"/>
    <w:rsid w:val="007017A2"/>
    <w:rsid w:val="00701E85"/>
    <w:rsid w:val="007039DF"/>
    <w:rsid w:val="00715246"/>
    <w:rsid w:val="007204A6"/>
    <w:rsid w:val="007263BB"/>
    <w:rsid w:val="00737720"/>
    <w:rsid w:val="00744CEA"/>
    <w:rsid w:val="00745155"/>
    <w:rsid w:val="00752534"/>
    <w:rsid w:val="00755928"/>
    <w:rsid w:val="007648F1"/>
    <w:rsid w:val="0076519C"/>
    <w:rsid w:val="00775421"/>
    <w:rsid w:val="007D2E12"/>
    <w:rsid w:val="007D38F7"/>
    <w:rsid w:val="007D6CFA"/>
    <w:rsid w:val="007E15DC"/>
    <w:rsid w:val="0082296A"/>
    <w:rsid w:val="00826E4E"/>
    <w:rsid w:val="00851501"/>
    <w:rsid w:val="008534CA"/>
    <w:rsid w:val="00862996"/>
    <w:rsid w:val="008838C1"/>
    <w:rsid w:val="008A2719"/>
    <w:rsid w:val="008A2AF5"/>
    <w:rsid w:val="008A47F2"/>
    <w:rsid w:val="008C3A5E"/>
    <w:rsid w:val="008C4EC9"/>
    <w:rsid w:val="008C6D3D"/>
    <w:rsid w:val="008D7EC9"/>
    <w:rsid w:val="00924B93"/>
    <w:rsid w:val="009361E0"/>
    <w:rsid w:val="00951208"/>
    <w:rsid w:val="00956C72"/>
    <w:rsid w:val="00957774"/>
    <w:rsid w:val="00960458"/>
    <w:rsid w:val="00961227"/>
    <w:rsid w:val="00965CB5"/>
    <w:rsid w:val="0099163B"/>
    <w:rsid w:val="00992EC8"/>
    <w:rsid w:val="009A08A5"/>
    <w:rsid w:val="009C0784"/>
    <w:rsid w:val="009C188E"/>
    <w:rsid w:val="009D5200"/>
    <w:rsid w:val="009D66DC"/>
    <w:rsid w:val="009E0525"/>
    <w:rsid w:val="009E7C81"/>
    <w:rsid w:val="00A104A5"/>
    <w:rsid w:val="00A1567D"/>
    <w:rsid w:val="00A361AC"/>
    <w:rsid w:val="00A406B9"/>
    <w:rsid w:val="00A40E48"/>
    <w:rsid w:val="00A51563"/>
    <w:rsid w:val="00A603E0"/>
    <w:rsid w:val="00A6262E"/>
    <w:rsid w:val="00AA1D13"/>
    <w:rsid w:val="00AA67F4"/>
    <w:rsid w:val="00AB3AA9"/>
    <w:rsid w:val="00AD1A21"/>
    <w:rsid w:val="00AD4F2E"/>
    <w:rsid w:val="00AE006C"/>
    <w:rsid w:val="00AE3061"/>
    <w:rsid w:val="00AF592D"/>
    <w:rsid w:val="00B015B4"/>
    <w:rsid w:val="00B04D45"/>
    <w:rsid w:val="00B25038"/>
    <w:rsid w:val="00B27881"/>
    <w:rsid w:val="00BA126B"/>
    <w:rsid w:val="00BA3C63"/>
    <w:rsid w:val="00BA5AC3"/>
    <w:rsid w:val="00BD0D69"/>
    <w:rsid w:val="00BD245E"/>
    <w:rsid w:val="00BE3251"/>
    <w:rsid w:val="00BF2520"/>
    <w:rsid w:val="00C13B48"/>
    <w:rsid w:val="00C413D2"/>
    <w:rsid w:val="00C43D7B"/>
    <w:rsid w:val="00C620B0"/>
    <w:rsid w:val="00C72860"/>
    <w:rsid w:val="00CA47A8"/>
    <w:rsid w:val="00CB1834"/>
    <w:rsid w:val="00CC1B09"/>
    <w:rsid w:val="00CC7F76"/>
    <w:rsid w:val="00CE38AA"/>
    <w:rsid w:val="00CE4589"/>
    <w:rsid w:val="00CE740C"/>
    <w:rsid w:val="00D01774"/>
    <w:rsid w:val="00D0756C"/>
    <w:rsid w:val="00D10495"/>
    <w:rsid w:val="00D1159E"/>
    <w:rsid w:val="00D63EBB"/>
    <w:rsid w:val="00D74D97"/>
    <w:rsid w:val="00D777DC"/>
    <w:rsid w:val="00D8023A"/>
    <w:rsid w:val="00D91DA5"/>
    <w:rsid w:val="00DC1BDE"/>
    <w:rsid w:val="00DD06FA"/>
    <w:rsid w:val="00DD727C"/>
    <w:rsid w:val="00DE51E0"/>
    <w:rsid w:val="00DF7037"/>
    <w:rsid w:val="00E2186A"/>
    <w:rsid w:val="00E32707"/>
    <w:rsid w:val="00E429A7"/>
    <w:rsid w:val="00E479FD"/>
    <w:rsid w:val="00E54116"/>
    <w:rsid w:val="00E6204B"/>
    <w:rsid w:val="00E67CE8"/>
    <w:rsid w:val="00E7442C"/>
    <w:rsid w:val="00EB0AA8"/>
    <w:rsid w:val="00EB16D4"/>
    <w:rsid w:val="00EB3DC2"/>
    <w:rsid w:val="00EB4E91"/>
    <w:rsid w:val="00EC044F"/>
    <w:rsid w:val="00EC2EF1"/>
    <w:rsid w:val="00ED2B07"/>
    <w:rsid w:val="00EE5993"/>
    <w:rsid w:val="00EF34CD"/>
    <w:rsid w:val="00F0595C"/>
    <w:rsid w:val="00F3735A"/>
    <w:rsid w:val="00F46E72"/>
    <w:rsid w:val="00F57EBE"/>
    <w:rsid w:val="00F60969"/>
    <w:rsid w:val="00FB0F2F"/>
    <w:rsid w:val="00FC28D6"/>
    <w:rsid w:val="00FC3043"/>
    <w:rsid w:val="00FC56CD"/>
    <w:rsid w:val="00FD6350"/>
    <w:rsid w:val="00FE6628"/>
    <w:rsid w:val="00FE678F"/>
    <w:rsid w:val="070DAE74"/>
    <w:rsid w:val="3864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EC6A"/>
  <w15:chartTrackingRefBased/>
  <w15:docId w15:val="{BFEC315D-E55A-4CBF-A913-B2469ED4C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3D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1774"/>
  </w:style>
  <w:style w:type="paragraph" w:styleId="Footer">
    <w:name w:val="footer"/>
    <w:basedOn w:val="Normal"/>
    <w:link w:val="FooterChar"/>
    <w:uiPriority w:val="99"/>
    <w:unhideWhenUsed/>
    <w:rsid w:val="00D017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1774"/>
  </w:style>
  <w:style w:type="character" w:styleId="Hyperlink">
    <w:name w:val="Hyperlink"/>
    <w:basedOn w:val="DefaultParagraphFont"/>
    <w:uiPriority w:val="99"/>
    <w:unhideWhenUsed/>
    <w:rsid w:val="009512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120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F59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59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59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59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592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0556F"/>
    <w:pPr>
      <w:ind w:left="720"/>
      <w:contextualSpacing/>
    </w:pPr>
  </w:style>
  <w:style w:type="table" w:styleId="TableGrid">
    <w:name w:val="Table Grid"/>
    <w:basedOn w:val="TableNormal"/>
    <w:uiPriority w:val="39"/>
    <w:rsid w:val="009A0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6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0142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2740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9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3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  <w:div w:id="2591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4433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1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3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36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8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0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9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9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6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7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2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1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3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3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3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4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6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9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1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1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1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3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6E1A3-3FCB-44A8-B975-660FB6696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HarshShah</dc:creator>
  <cp:keywords/>
  <dc:description/>
  <cp:lastModifiedBy>HarshShah</cp:lastModifiedBy>
  <cp:revision>235</cp:revision>
  <cp:lastPrinted>2023-04-22T04:01:00Z</cp:lastPrinted>
  <dcterms:created xsi:type="dcterms:W3CDTF">2023-01-22T08:00:00Z</dcterms:created>
  <dcterms:modified xsi:type="dcterms:W3CDTF">2023-04-22T04:01:00Z</dcterms:modified>
</cp:coreProperties>
</file>