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jc w:val="center"/>
        <w:tblLook w:val="04A0" w:firstRow="1" w:lastRow="0" w:firstColumn="1" w:lastColumn="0" w:noHBand="0" w:noVBand="1"/>
      </w:tblPr>
      <w:tblGrid>
        <w:gridCol w:w="10497"/>
      </w:tblGrid>
      <w:tr w:rsidR="00F63CF9" w:rsidRPr="00FF02B9" w14:paraId="0D0B6565" w14:textId="77777777" w:rsidTr="002703F8">
        <w:trPr>
          <w:trHeight w:val="416"/>
          <w:jc w:val="center"/>
        </w:trPr>
        <w:tc>
          <w:tcPr>
            <w:tcW w:w="10497" w:type="dxa"/>
          </w:tcPr>
          <w:p w14:paraId="0957EC28" w14:textId="77777777" w:rsidR="00F63CF9" w:rsidRPr="00FF02B9" w:rsidRDefault="00F63CF9" w:rsidP="002703F8">
            <w:pPr>
              <w:jc w:val="center"/>
              <w:rPr>
                <w:rFonts w:ascii="Times New Roman" w:hAnsi="Times New Roman" w:cs="Times New Roman"/>
                <w:b/>
                <w:sz w:val="24"/>
                <w:szCs w:val="24"/>
              </w:rPr>
            </w:pPr>
            <w:r w:rsidRPr="00FF02B9">
              <w:rPr>
                <w:rFonts w:ascii="Times New Roman" w:hAnsi="Times New Roman" w:cs="Times New Roman"/>
                <w:b/>
                <w:sz w:val="24"/>
                <w:szCs w:val="24"/>
              </w:rPr>
              <w:t>Part A</w:t>
            </w:r>
          </w:p>
        </w:tc>
      </w:tr>
      <w:tr w:rsidR="00EB2F2C" w:rsidRPr="00FF02B9" w14:paraId="17E1D505" w14:textId="77777777" w:rsidTr="00545AEC">
        <w:trPr>
          <w:trHeight w:val="408"/>
          <w:jc w:val="center"/>
        </w:trPr>
        <w:tc>
          <w:tcPr>
            <w:tcW w:w="10497" w:type="dxa"/>
          </w:tcPr>
          <w:p w14:paraId="093D8346" w14:textId="77777777" w:rsidR="00EB2F2C" w:rsidRPr="00FF02B9" w:rsidRDefault="00EB2F2C" w:rsidP="002703F8">
            <w:pPr>
              <w:jc w:val="both"/>
              <w:rPr>
                <w:rFonts w:ascii="Times New Roman" w:hAnsi="Times New Roman" w:cs="Times New Roman"/>
                <w:b/>
                <w:sz w:val="24"/>
                <w:szCs w:val="24"/>
              </w:rPr>
            </w:pPr>
            <w:r w:rsidRPr="00FF02B9">
              <w:rPr>
                <w:rFonts w:ascii="Times New Roman" w:hAnsi="Times New Roman" w:cs="Times New Roman"/>
                <w:b/>
                <w:sz w:val="24"/>
                <w:szCs w:val="24"/>
              </w:rPr>
              <w:t xml:space="preserve">Class </w:t>
            </w:r>
            <w:r w:rsidR="00A349B7" w:rsidRPr="00FF02B9">
              <w:rPr>
                <w:rFonts w:ascii="Times New Roman" w:hAnsi="Times New Roman" w:cs="Times New Roman"/>
                <w:b/>
                <w:sz w:val="24"/>
                <w:szCs w:val="24"/>
              </w:rPr>
              <w:t>B</w:t>
            </w:r>
            <w:r w:rsidR="0016348B" w:rsidRPr="00FF02B9">
              <w:rPr>
                <w:rFonts w:ascii="Times New Roman" w:hAnsi="Times New Roman" w:cs="Times New Roman"/>
                <w:b/>
                <w:sz w:val="24"/>
                <w:szCs w:val="24"/>
              </w:rPr>
              <w:t xml:space="preserve"> </w:t>
            </w:r>
            <w:r w:rsidR="0024069A" w:rsidRPr="00FF02B9">
              <w:rPr>
                <w:rFonts w:ascii="Times New Roman" w:hAnsi="Times New Roman" w:cs="Times New Roman"/>
                <w:b/>
                <w:sz w:val="24"/>
                <w:szCs w:val="24"/>
              </w:rPr>
              <w:t>Tech CSE</w:t>
            </w:r>
            <w:r w:rsidR="00E26836" w:rsidRPr="00FF02B9">
              <w:rPr>
                <w:rFonts w:ascii="Times New Roman" w:hAnsi="Times New Roman" w:cs="Times New Roman"/>
                <w:b/>
                <w:sz w:val="24"/>
                <w:szCs w:val="24"/>
              </w:rPr>
              <w:t xml:space="preserve"> 4</w:t>
            </w:r>
            <w:r w:rsidR="00E26836" w:rsidRPr="00FF02B9">
              <w:rPr>
                <w:rFonts w:ascii="Times New Roman" w:hAnsi="Times New Roman" w:cs="Times New Roman"/>
                <w:b/>
                <w:sz w:val="24"/>
                <w:szCs w:val="24"/>
                <w:vertAlign w:val="superscript"/>
              </w:rPr>
              <w:t>th</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 xml:space="preserve">Year                                    </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Sub:</w:t>
            </w:r>
            <w:r w:rsidR="0016348B" w:rsidRPr="00FF02B9">
              <w:rPr>
                <w:rFonts w:ascii="Times New Roman" w:hAnsi="Times New Roman" w:cs="Times New Roman"/>
                <w:b/>
                <w:sz w:val="24"/>
                <w:szCs w:val="24"/>
              </w:rPr>
              <w:t xml:space="preserve"> </w:t>
            </w:r>
            <w:r w:rsidR="00E26836" w:rsidRPr="00FF02B9">
              <w:rPr>
                <w:rFonts w:ascii="Times New Roman" w:hAnsi="Times New Roman" w:cs="Times New Roman"/>
                <w:b/>
                <w:sz w:val="24"/>
                <w:szCs w:val="24"/>
              </w:rPr>
              <w:t>Internet of Things Lab</w:t>
            </w:r>
          </w:p>
        </w:tc>
      </w:tr>
      <w:tr w:rsidR="00F63CF9" w:rsidRPr="00FF02B9" w14:paraId="300A14AE" w14:textId="77777777" w:rsidTr="002703F8">
        <w:trPr>
          <w:jc w:val="center"/>
        </w:trPr>
        <w:tc>
          <w:tcPr>
            <w:tcW w:w="10497" w:type="dxa"/>
          </w:tcPr>
          <w:tbl>
            <w:tblPr>
              <w:tblW w:w="0" w:type="auto"/>
              <w:tblBorders>
                <w:top w:val="nil"/>
                <w:left w:val="nil"/>
                <w:bottom w:val="nil"/>
                <w:right w:val="nil"/>
              </w:tblBorders>
              <w:tblLook w:val="0000" w:firstRow="0" w:lastRow="0" w:firstColumn="0" w:lastColumn="0" w:noHBand="0" w:noVBand="0"/>
            </w:tblPr>
            <w:tblGrid>
              <w:gridCol w:w="5641"/>
            </w:tblGrid>
            <w:tr w:rsidR="00E26836" w:rsidRPr="00FF02B9" w14:paraId="56EB2CE5" w14:textId="77777777" w:rsidTr="002703F8">
              <w:trPr>
                <w:trHeight w:val="422"/>
              </w:trPr>
              <w:tc>
                <w:tcPr>
                  <w:tcW w:w="0" w:type="auto"/>
                </w:tcPr>
                <w:p w14:paraId="4DB5EA52" w14:textId="77777777" w:rsidR="004A738A" w:rsidRPr="00FF02B9" w:rsidRDefault="00F63CF9" w:rsidP="002703F8">
                  <w:pPr>
                    <w:spacing w:after="0" w:line="240" w:lineRule="auto"/>
                    <w:ind w:left="-108"/>
                    <w:jc w:val="both"/>
                    <w:rPr>
                      <w:rFonts w:ascii="Times New Roman" w:hAnsi="Times New Roman" w:cs="Times New Roman"/>
                      <w:sz w:val="24"/>
                      <w:szCs w:val="24"/>
                      <w:lang w:val="en-US"/>
                    </w:rPr>
                  </w:pPr>
                  <w:r w:rsidRPr="00FF02B9">
                    <w:rPr>
                      <w:rFonts w:ascii="Times New Roman" w:hAnsi="Times New Roman" w:cs="Times New Roman"/>
                      <w:b/>
                      <w:sz w:val="24"/>
                      <w:szCs w:val="24"/>
                    </w:rPr>
                    <w:t>Aim:</w:t>
                  </w:r>
                  <w:r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Introduction to Arduino platform and programming</w:t>
                  </w:r>
                  <w:r w:rsidR="00E26836" w:rsidRPr="00FF02B9">
                    <w:rPr>
                      <w:rFonts w:ascii="Times New Roman" w:hAnsi="Times New Roman" w:cs="Times New Roman"/>
                      <w:sz w:val="24"/>
                      <w:szCs w:val="24"/>
                      <w:lang w:val="en-US"/>
                    </w:rPr>
                    <w:t xml:space="preserve">   </w:t>
                  </w:r>
                  <w:r w:rsidR="004A738A" w:rsidRPr="00FF02B9">
                    <w:rPr>
                      <w:rFonts w:ascii="Times New Roman" w:hAnsi="Times New Roman" w:cs="Times New Roman"/>
                      <w:sz w:val="24"/>
                      <w:szCs w:val="24"/>
                      <w:lang w:val="en-US"/>
                    </w:rPr>
                    <w:t xml:space="preserve"> </w:t>
                  </w:r>
                </w:p>
              </w:tc>
            </w:tr>
          </w:tbl>
          <w:p w14:paraId="1726369E" w14:textId="77777777" w:rsidR="00F63CF9" w:rsidRPr="00FF02B9" w:rsidRDefault="00F63CF9" w:rsidP="002703F8">
            <w:pPr>
              <w:jc w:val="both"/>
              <w:rPr>
                <w:rFonts w:ascii="Times New Roman" w:hAnsi="Times New Roman" w:cs="Times New Roman"/>
                <w:sz w:val="24"/>
                <w:szCs w:val="24"/>
              </w:rPr>
            </w:pPr>
          </w:p>
        </w:tc>
      </w:tr>
      <w:tr w:rsidR="00F63CF9" w:rsidRPr="00FF02B9" w14:paraId="520368EE" w14:textId="77777777" w:rsidTr="002703F8">
        <w:trPr>
          <w:trHeight w:val="404"/>
          <w:jc w:val="center"/>
        </w:trPr>
        <w:tc>
          <w:tcPr>
            <w:tcW w:w="10497" w:type="dxa"/>
          </w:tcPr>
          <w:p w14:paraId="0DC8236B" w14:textId="77777777" w:rsidR="00F63CF9" w:rsidRPr="00FF02B9" w:rsidRDefault="00F63CF9" w:rsidP="002703F8">
            <w:pPr>
              <w:jc w:val="both"/>
              <w:rPr>
                <w:rFonts w:ascii="Times New Roman" w:hAnsi="Times New Roman" w:cs="Times New Roman"/>
                <w:sz w:val="24"/>
                <w:szCs w:val="24"/>
              </w:rPr>
            </w:pPr>
            <w:r w:rsidRPr="00FF02B9">
              <w:rPr>
                <w:rFonts w:ascii="Times New Roman" w:hAnsi="Times New Roman" w:cs="Times New Roman"/>
                <w:b/>
                <w:sz w:val="24"/>
                <w:szCs w:val="24"/>
              </w:rPr>
              <w:t>Prerequisite:</w:t>
            </w:r>
            <w:r w:rsidR="00E26836"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Basics of programming, microcontrollers and basic electronics</w:t>
            </w:r>
          </w:p>
        </w:tc>
      </w:tr>
      <w:tr w:rsidR="00F63CF9" w:rsidRPr="00FF02B9" w14:paraId="32DE53F4" w14:textId="77777777" w:rsidTr="002703F8">
        <w:trPr>
          <w:trHeight w:val="409"/>
          <w:jc w:val="center"/>
        </w:trPr>
        <w:tc>
          <w:tcPr>
            <w:tcW w:w="10497" w:type="dxa"/>
          </w:tcPr>
          <w:p w14:paraId="67DD60FA" w14:textId="77777777" w:rsidR="00F63CF9" w:rsidRPr="00FF02B9" w:rsidRDefault="00F63CF9" w:rsidP="002703F8">
            <w:pPr>
              <w:jc w:val="both"/>
              <w:rPr>
                <w:rFonts w:ascii="Times New Roman" w:hAnsi="Times New Roman" w:cs="Times New Roman"/>
                <w:sz w:val="24"/>
                <w:szCs w:val="24"/>
              </w:rPr>
            </w:pPr>
            <w:r w:rsidRPr="00FF02B9">
              <w:rPr>
                <w:rFonts w:ascii="Times New Roman" w:hAnsi="Times New Roman" w:cs="Times New Roman"/>
                <w:b/>
                <w:sz w:val="24"/>
                <w:szCs w:val="24"/>
              </w:rPr>
              <w:t>Outcome:</w:t>
            </w:r>
            <w:r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Understanding of basic IoT framework and programming with Arduino IDE</w:t>
            </w:r>
          </w:p>
        </w:tc>
      </w:tr>
      <w:tr w:rsidR="00F63CF9" w:rsidRPr="00FF02B9" w14:paraId="50CE3666" w14:textId="77777777" w:rsidTr="002703F8">
        <w:trPr>
          <w:jc w:val="center"/>
        </w:trPr>
        <w:tc>
          <w:tcPr>
            <w:tcW w:w="10497" w:type="dxa"/>
          </w:tcPr>
          <w:p w14:paraId="31C65300" w14:textId="77777777" w:rsidR="002703F8" w:rsidRPr="00FF02B9" w:rsidRDefault="00C10C97" w:rsidP="002703F8">
            <w:p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Theory:</w:t>
            </w:r>
            <w:r w:rsidR="0024069A" w:rsidRPr="00FF02B9">
              <w:rPr>
                <w:rFonts w:ascii="Times New Roman" w:hAnsi="Times New Roman" w:cs="Times New Roman"/>
                <w:b/>
                <w:sz w:val="24"/>
                <w:szCs w:val="24"/>
              </w:rPr>
              <w:t xml:space="preserve"> </w:t>
            </w:r>
          </w:p>
          <w:p w14:paraId="4238FD66" w14:textId="15D3DA6A" w:rsidR="002703F8" w:rsidRPr="00FF02B9" w:rsidRDefault="004C7E9E" w:rsidP="002703F8">
            <w:pPr>
              <w:pStyle w:val="ListParagraph"/>
              <w:numPr>
                <w:ilvl w:val="0"/>
                <w:numId w:val="11"/>
              </w:num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Study of fundamental IoT and its components</w:t>
            </w:r>
          </w:p>
          <w:p w14:paraId="3F05D002" w14:textId="77777777" w:rsidR="00241F9D" w:rsidRPr="00FF02B9" w:rsidRDefault="00241F9D" w:rsidP="002703F8">
            <w:pPr>
              <w:pStyle w:val="ListParagraph"/>
              <w:spacing w:line="276" w:lineRule="auto"/>
              <w:jc w:val="both"/>
              <w:rPr>
                <w:rFonts w:ascii="Times New Roman" w:hAnsi="Times New Roman" w:cs="Times New Roman"/>
                <w:bCs/>
                <w:sz w:val="10"/>
                <w:szCs w:val="10"/>
              </w:rPr>
            </w:pPr>
          </w:p>
          <w:p w14:paraId="67EC302F" w14:textId="3BB8E3BE" w:rsidR="002703F8" w:rsidRPr="00FF02B9" w:rsidRDefault="002703F8" w:rsidP="002703F8">
            <w:pPr>
              <w:pStyle w:val="ListParagraph"/>
              <w:spacing w:line="276" w:lineRule="auto"/>
              <w:jc w:val="both"/>
              <w:rPr>
                <w:rFonts w:ascii="Times New Roman" w:hAnsi="Times New Roman" w:cs="Times New Roman"/>
                <w:bCs/>
              </w:rPr>
            </w:pPr>
            <w:r w:rsidRPr="00FF02B9">
              <w:rPr>
                <w:rFonts w:ascii="Times New Roman" w:hAnsi="Times New Roman" w:cs="Times New Roman"/>
                <w:bCs/>
              </w:rPr>
              <w:t>IoT refers to the network of physical objects (devices) embedded with sensors, software, and other technologies to connect and exchange data with other devices and systems over the internet.</w:t>
            </w:r>
          </w:p>
          <w:p w14:paraId="464F5681" w14:textId="173997A7" w:rsidR="002703F8" w:rsidRPr="00FF02B9" w:rsidRDefault="002703F8" w:rsidP="002703F8">
            <w:pPr>
              <w:pStyle w:val="ListParagraph"/>
              <w:spacing w:line="276" w:lineRule="auto"/>
              <w:jc w:val="both"/>
              <w:rPr>
                <w:rFonts w:ascii="Times New Roman" w:hAnsi="Times New Roman" w:cs="Times New Roman"/>
                <w:bCs/>
                <w:sz w:val="10"/>
                <w:szCs w:val="10"/>
              </w:rPr>
            </w:pPr>
          </w:p>
          <w:p w14:paraId="177B9658" w14:textId="713711DA" w:rsidR="002703F8" w:rsidRPr="00FF02B9" w:rsidRDefault="002703F8" w:rsidP="002703F8">
            <w:pPr>
              <w:pStyle w:val="ListParagraph"/>
              <w:spacing w:line="276" w:lineRule="auto"/>
              <w:jc w:val="both"/>
              <w:rPr>
                <w:rFonts w:ascii="Times New Roman" w:hAnsi="Times New Roman" w:cs="Times New Roman"/>
                <w:b/>
              </w:rPr>
            </w:pPr>
            <w:r w:rsidRPr="00FF02B9">
              <w:rPr>
                <w:rFonts w:ascii="Times New Roman" w:hAnsi="Times New Roman" w:cs="Times New Roman"/>
                <w:b/>
              </w:rPr>
              <w:t>Core Components of IoT</w:t>
            </w:r>
          </w:p>
          <w:p w14:paraId="68B4BB66" w14:textId="0AA5F1E5"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Devices/Sensors:</w:t>
            </w:r>
            <w:r w:rsidRPr="00FF02B9">
              <w:rPr>
                <w:rFonts w:ascii="Times New Roman" w:hAnsi="Times New Roman" w:cs="Times New Roman"/>
                <w:sz w:val="20"/>
                <w:szCs w:val="20"/>
              </w:rPr>
              <w:t xml:space="preserve"> </w:t>
            </w:r>
            <w:r w:rsidRPr="00FF02B9">
              <w:rPr>
                <w:rFonts w:ascii="Times New Roman" w:hAnsi="Times New Roman" w:cs="Times New Roman"/>
                <w:bCs/>
              </w:rPr>
              <w:t>Devices or sensors are the physical components that collect data from the environment. They can measure temperature, humidity, light, motion, and more.</w:t>
            </w:r>
          </w:p>
          <w:p w14:paraId="1B3DA11B" w14:textId="10485F61"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Connectivity:</w:t>
            </w:r>
            <w:r w:rsidRPr="00FF02B9">
              <w:rPr>
                <w:rFonts w:ascii="Times New Roman" w:hAnsi="Times New Roman" w:cs="Times New Roman"/>
                <w:bCs/>
              </w:rPr>
              <w:t xml:space="preserve"> Connectivity is essential for devices to communicate with each other and with central systems. This can be achieved through various communication protocols such as Wi-Fi, Bluetooth, Zigbee, and cellular networks.</w:t>
            </w:r>
          </w:p>
          <w:p w14:paraId="437FCCD4" w14:textId="37C6A9A4"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Data Processing:</w:t>
            </w:r>
            <w:r w:rsidRPr="00FF02B9">
              <w:rPr>
                <w:rFonts w:ascii="Times New Roman" w:hAnsi="Times New Roman" w:cs="Times New Roman"/>
                <w:sz w:val="20"/>
                <w:szCs w:val="20"/>
              </w:rPr>
              <w:t xml:space="preserve"> </w:t>
            </w:r>
            <w:r w:rsidRPr="00FF02B9">
              <w:rPr>
                <w:rFonts w:ascii="Times New Roman" w:hAnsi="Times New Roman" w:cs="Times New Roman"/>
                <w:bCs/>
              </w:rPr>
              <w:t>Collected data needs to be processed to extract meaningful insights. This can be done locally on the device (edge computing) or sent to centralized servers (cloud computing).</w:t>
            </w:r>
          </w:p>
          <w:p w14:paraId="5B66D75C" w14:textId="1C9E87C2"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User Interface:</w:t>
            </w:r>
            <w:r w:rsidRPr="00FF02B9">
              <w:rPr>
                <w:rFonts w:ascii="Times New Roman" w:hAnsi="Times New Roman" w:cs="Times New Roman"/>
                <w:sz w:val="20"/>
                <w:szCs w:val="20"/>
              </w:rPr>
              <w:t xml:space="preserve"> </w:t>
            </w:r>
            <w:r w:rsidRPr="00FF02B9">
              <w:rPr>
                <w:rFonts w:ascii="Times New Roman" w:hAnsi="Times New Roman" w:cs="Times New Roman"/>
                <w:bCs/>
              </w:rPr>
              <w:t>Users interact with IoT systems through user interfaces, which can be mobile apps, web interfaces, or voice commands.</w:t>
            </w:r>
          </w:p>
          <w:p w14:paraId="08CADC92" w14:textId="2C9645A2"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Actuators:</w:t>
            </w:r>
            <w:r w:rsidRPr="00FF02B9">
              <w:rPr>
                <w:rFonts w:ascii="Times New Roman" w:hAnsi="Times New Roman" w:cs="Times New Roman"/>
                <w:sz w:val="20"/>
                <w:szCs w:val="20"/>
              </w:rPr>
              <w:t xml:space="preserve"> </w:t>
            </w:r>
            <w:r w:rsidRPr="00FF02B9">
              <w:rPr>
                <w:rFonts w:ascii="Times New Roman" w:hAnsi="Times New Roman" w:cs="Times New Roman"/>
                <w:bCs/>
              </w:rPr>
              <w:t>Actuators are devices that perform actions based on processed data. For example, a thermostat adjusting the temperature or a smart lock securing a door</w:t>
            </w:r>
          </w:p>
          <w:p w14:paraId="1BFA2B8D" w14:textId="1CF82A41"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Cloud and Data Storage:</w:t>
            </w:r>
            <w:r w:rsidRPr="00FF02B9">
              <w:rPr>
                <w:rFonts w:ascii="Times New Roman" w:hAnsi="Times New Roman" w:cs="Times New Roman"/>
                <w:sz w:val="20"/>
                <w:szCs w:val="20"/>
              </w:rPr>
              <w:t xml:space="preserve"> </w:t>
            </w:r>
            <w:r w:rsidRPr="00FF02B9">
              <w:rPr>
                <w:rFonts w:ascii="Times New Roman" w:hAnsi="Times New Roman" w:cs="Times New Roman"/>
                <w:bCs/>
              </w:rPr>
              <w:t>The cloud provides scalable storage and processing power for IoT data. It enables remote access and management of IoT devices.</w:t>
            </w:r>
          </w:p>
          <w:p w14:paraId="7779C55E" w14:textId="77C26483"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Security:</w:t>
            </w:r>
            <w:r w:rsidRPr="00FF02B9">
              <w:rPr>
                <w:rFonts w:ascii="Times New Roman" w:hAnsi="Times New Roman" w:cs="Times New Roman"/>
                <w:sz w:val="20"/>
                <w:szCs w:val="20"/>
              </w:rPr>
              <w:t xml:space="preserve"> </w:t>
            </w:r>
            <w:r w:rsidRPr="00FF02B9">
              <w:rPr>
                <w:rFonts w:ascii="Times New Roman" w:hAnsi="Times New Roman" w:cs="Times New Roman"/>
                <w:bCs/>
              </w:rPr>
              <w:t>Security is crucial in IoT systems to protect data integrity, privacy, and prevent unauthorized access.</w:t>
            </w:r>
          </w:p>
          <w:p w14:paraId="6A93C566" w14:textId="77777777" w:rsidR="002703F8" w:rsidRPr="00FF02B9" w:rsidRDefault="002703F8" w:rsidP="002703F8">
            <w:pPr>
              <w:pStyle w:val="ListParagraph"/>
              <w:spacing w:line="276" w:lineRule="auto"/>
              <w:jc w:val="both"/>
              <w:rPr>
                <w:rFonts w:ascii="Times New Roman" w:hAnsi="Times New Roman" w:cs="Times New Roman"/>
                <w:b/>
                <w:sz w:val="24"/>
                <w:szCs w:val="24"/>
              </w:rPr>
            </w:pPr>
          </w:p>
          <w:p w14:paraId="24580BE6" w14:textId="564D4147" w:rsidR="002703F8" w:rsidRPr="00FF02B9" w:rsidRDefault="004C7E9E" w:rsidP="002703F8">
            <w:pPr>
              <w:pStyle w:val="ListParagraph"/>
              <w:numPr>
                <w:ilvl w:val="0"/>
                <w:numId w:val="11"/>
              </w:num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Understanding of Arduino boards, Arduino IDE, and Serial monitor.</w:t>
            </w:r>
          </w:p>
          <w:p w14:paraId="4D90DA18" w14:textId="490BA395" w:rsidR="00020712" w:rsidRPr="00FF02B9" w:rsidRDefault="00020712" w:rsidP="002703F8">
            <w:pPr>
              <w:pStyle w:val="ListParagraph"/>
              <w:spacing w:line="276" w:lineRule="auto"/>
              <w:jc w:val="both"/>
              <w:rPr>
                <w:rFonts w:ascii="Times New Roman" w:hAnsi="Times New Roman" w:cs="Times New Roman"/>
                <w:bCs/>
              </w:rPr>
            </w:pPr>
          </w:p>
          <w:p w14:paraId="7499653C" w14:textId="11E8851A" w:rsidR="002703F8" w:rsidRPr="00FF02B9" w:rsidRDefault="00020712" w:rsidP="002703F8">
            <w:pPr>
              <w:pStyle w:val="ListParagraph"/>
              <w:spacing w:line="276" w:lineRule="auto"/>
              <w:jc w:val="both"/>
              <w:rPr>
                <w:rFonts w:ascii="Times New Roman" w:hAnsi="Times New Roman" w:cs="Times New Roman"/>
                <w:bCs/>
              </w:rPr>
            </w:pPr>
            <w:r w:rsidRPr="00FF02B9">
              <w:rPr>
                <w:rFonts w:ascii="Times New Roman" w:hAnsi="Times New Roman" w:cs="Times New Roman"/>
                <w:b/>
              </w:rPr>
              <w:t>Arduino Boards:</w:t>
            </w:r>
            <w:r w:rsidRPr="00FF02B9">
              <w:rPr>
                <w:rFonts w:ascii="Times New Roman" w:hAnsi="Times New Roman" w:cs="Times New Roman"/>
                <w:bCs/>
              </w:rPr>
              <w:t xml:space="preserve"> </w:t>
            </w:r>
            <w:r w:rsidR="002703F8" w:rsidRPr="00FF02B9">
              <w:rPr>
                <w:rFonts w:ascii="Times New Roman" w:hAnsi="Times New Roman" w:cs="Times New Roman"/>
                <w:bCs/>
              </w:rPr>
              <w:t>Arduino boards are open-source microcontroller platforms designed for easy use in various electronic projects. They consist of both hardware (the board) and software (the Arduino IDE).</w:t>
            </w:r>
          </w:p>
          <w:p w14:paraId="2046EE45" w14:textId="77777777" w:rsidR="00020712" w:rsidRPr="00FF02B9" w:rsidRDefault="00020712" w:rsidP="002703F8">
            <w:pPr>
              <w:pStyle w:val="ListParagraph"/>
              <w:spacing w:line="276" w:lineRule="auto"/>
              <w:jc w:val="both"/>
              <w:rPr>
                <w:rFonts w:ascii="Times New Roman" w:hAnsi="Times New Roman" w:cs="Times New Roman"/>
                <w:bCs/>
                <w:sz w:val="10"/>
                <w:szCs w:val="10"/>
              </w:rPr>
            </w:pPr>
          </w:p>
          <w:p w14:paraId="4CC09C59" w14:textId="6C9ABF33" w:rsidR="002703F8" w:rsidRPr="00FF02B9" w:rsidRDefault="002703F8" w:rsidP="00241F9D">
            <w:pPr>
              <w:pStyle w:val="ListParagraph"/>
              <w:spacing w:line="276" w:lineRule="auto"/>
              <w:ind w:left="1069"/>
              <w:jc w:val="both"/>
              <w:rPr>
                <w:rFonts w:ascii="Times New Roman" w:hAnsi="Times New Roman" w:cs="Times New Roman"/>
                <w:b/>
              </w:rPr>
            </w:pPr>
            <w:r w:rsidRPr="00FF02B9">
              <w:rPr>
                <w:rFonts w:ascii="Times New Roman" w:hAnsi="Times New Roman" w:cs="Times New Roman"/>
                <w:b/>
              </w:rPr>
              <w:t>Common Arduino Boards:</w:t>
            </w:r>
          </w:p>
          <w:p w14:paraId="2EA1CECA"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Uno:</w:t>
            </w:r>
            <w:r w:rsidRPr="00FF02B9">
              <w:rPr>
                <w:rFonts w:ascii="Times New Roman" w:hAnsi="Times New Roman" w:cs="Times New Roman"/>
                <w:bCs/>
              </w:rPr>
              <w:t xml:space="preserve"> One of the most popular boards, featuring an ATmega328P microcontroller, 14 digital I/O pins, and 6 </w:t>
            </w:r>
            <w:proofErr w:type="spellStart"/>
            <w:r w:rsidRPr="00FF02B9">
              <w:rPr>
                <w:rFonts w:ascii="Times New Roman" w:hAnsi="Times New Roman" w:cs="Times New Roman"/>
                <w:bCs/>
              </w:rPr>
              <w:t>analog</w:t>
            </w:r>
            <w:proofErr w:type="spellEnd"/>
            <w:r w:rsidRPr="00FF02B9">
              <w:rPr>
                <w:rFonts w:ascii="Times New Roman" w:hAnsi="Times New Roman" w:cs="Times New Roman"/>
                <w:bCs/>
              </w:rPr>
              <w:t xml:space="preserve"> input pins.</w:t>
            </w:r>
          </w:p>
          <w:p w14:paraId="52E81149"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Mega:</w:t>
            </w:r>
            <w:r w:rsidRPr="00FF02B9">
              <w:rPr>
                <w:rFonts w:ascii="Times New Roman" w:hAnsi="Times New Roman" w:cs="Times New Roman"/>
                <w:bCs/>
              </w:rPr>
              <w:t xml:space="preserve"> Offers more I/O pins and memory, suitable for larger projects.</w:t>
            </w:r>
          </w:p>
          <w:p w14:paraId="6D7D93BE"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Nano:</w:t>
            </w:r>
            <w:r w:rsidRPr="00FF02B9">
              <w:rPr>
                <w:rFonts w:ascii="Times New Roman" w:hAnsi="Times New Roman" w:cs="Times New Roman"/>
                <w:bCs/>
              </w:rPr>
              <w:t xml:space="preserve"> A smaller, breadboard-friendly version of the Uno.</w:t>
            </w:r>
          </w:p>
          <w:p w14:paraId="3E053ACD" w14:textId="372A514C" w:rsidR="002703F8"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Leonardo:</w:t>
            </w:r>
            <w:r w:rsidRPr="00FF02B9">
              <w:rPr>
                <w:rFonts w:ascii="Times New Roman" w:hAnsi="Times New Roman" w:cs="Times New Roman"/>
                <w:bCs/>
              </w:rPr>
              <w:t xml:space="preserve"> Features a microcontroller with built-in USB communication, allowing it to be recognized as a mouse or keyboard.</w:t>
            </w:r>
          </w:p>
          <w:p w14:paraId="02154505" w14:textId="75048235" w:rsidR="00545AEC" w:rsidRPr="00FF02B9" w:rsidRDefault="00545AEC" w:rsidP="00241F9D">
            <w:pPr>
              <w:spacing w:line="276" w:lineRule="auto"/>
              <w:ind w:left="1058"/>
              <w:jc w:val="both"/>
              <w:rPr>
                <w:rFonts w:ascii="Times New Roman" w:hAnsi="Times New Roman" w:cs="Times New Roman"/>
                <w:bCs/>
                <w:sz w:val="10"/>
                <w:szCs w:val="10"/>
              </w:rPr>
            </w:pPr>
          </w:p>
          <w:p w14:paraId="49041CC5" w14:textId="0CBF4FDE" w:rsidR="00545AEC" w:rsidRPr="00FF02B9" w:rsidRDefault="00545AEC" w:rsidP="00241F9D">
            <w:pPr>
              <w:spacing w:line="276" w:lineRule="auto"/>
              <w:ind w:left="1058"/>
              <w:jc w:val="both"/>
              <w:rPr>
                <w:rFonts w:ascii="Times New Roman" w:hAnsi="Times New Roman" w:cs="Times New Roman"/>
                <w:b/>
              </w:rPr>
            </w:pPr>
            <w:r w:rsidRPr="00FF02B9">
              <w:rPr>
                <w:rFonts w:ascii="Times New Roman" w:hAnsi="Times New Roman" w:cs="Times New Roman"/>
                <w:b/>
              </w:rPr>
              <w:t>Components:</w:t>
            </w:r>
          </w:p>
          <w:p w14:paraId="1FB383E9" w14:textId="326D98B9"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Microcontroller:</w:t>
            </w:r>
            <w:r w:rsidRPr="00FF02B9">
              <w:rPr>
                <w:rFonts w:ascii="Times New Roman" w:hAnsi="Times New Roman" w:cs="Times New Roman"/>
                <w:bCs/>
              </w:rPr>
              <w:t xml:space="preserve"> The brain of the board that executes the code.</w:t>
            </w:r>
          </w:p>
          <w:p w14:paraId="44D83738" w14:textId="0CB353A3"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Digital I/O Pins:</w:t>
            </w:r>
            <w:r w:rsidRPr="00FF02B9">
              <w:rPr>
                <w:rFonts w:ascii="Times New Roman" w:hAnsi="Times New Roman" w:cs="Times New Roman"/>
                <w:bCs/>
              </w:rPr>
              <w:t xml:space="preserve"> Used for digital input and output operations.</w:t>
            </w:r>
          </w:p>
          <w:p w14:paraId="35CB3450" w14:textId="51EBB23D"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Analog Input Pins:</w:t>
            </w:r>
            <w:r w:rsidRPr="00FF02B9">
              <w:rPr>
                <w:rFonts w:ascii="Times New Roman" w:hAnsi="Times New Roman" w:cs="Times New Roman"/>
                <w:bCs/>
              </w:rPr>
              <w:t xml:space="preserve"> Used to read </w:t>
            </w:r>
            <w:proofErr w:type="spellStart"/>
            <w:r w:rsidRPr="00FF02B9">
              <w:rPr>
                <w:rFonts w:ascii="Times New Roman" w:hAnsi="Times New Roman" w:cs="Times New Roman"/>
                <w:bCs/>
              </w:rPr>
              <w:t>analog</w:t>
            </w:r>
            <w:proofErr w:type="spellEnd"/>
            <w:r w:rsidRPr="00FF02B9">
              <w:rPr>
                <w:rFonts w:ascii="Times New Roman" w:hAnsi="Times New Roman" w:cs="Times New Roman"/>
                <w:bCs/>
              </w:rPr>
              <w:t xml:space="preserve"> signals from sensors.</w:t>
            </w:r>
          </w:p>
          <w:p w14:paraId="4FA2BA27" w14:textId="29D275EF"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Power Supply:</w:t>
            </w:r>
            <w:r w:rsidRPr="00FF02B9">
              <w:rPr>
                <w:rFonts w:ascii="Times New Roman" w:hAnsi="Times New Roman" w:cs="Times New Roman"/>
                <w:bCs/>
              </w:rPr>
              <w:t xml:space="preserve"> Can be powered via USB or an external power source.</w:t>
            </w:r>
          </w:p>
          <w:p w14:paraId="419CD620" w14:textId="77777777"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lastRenderedPageBreak/>
              <w:t>USB Port:</w:t>
            </w:r>
            <w:r w:rsidRPr="00FF02B9">
              <w:rPr>
                <w:rFonts w:ascii="Times New Roman" w:hAnsi="Times New Roman" w:cs="Times New Roman"/>
                <w:bCs/>
              </w:rPr>
              <w:t xml:space="preserve"> For uploading code from the Arduino IDE and serial communication.</w:t>
            </w:r>
          </w:p>
          <w:p w14:paraId="2267BA43" w14:textId="5DBD48C0"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Reset Button:</w:t>
            </w:r>
            <w:r w:rsidRPr="00FF02B9">
              <w:rPr>
                <w:rFonts w:ascii="Times New Roman" w:hAnsi="Times New Roman" w:cs="Times New Roman"/>
                <w:bCs/>
              </w:rPr>
              <w:t xml:space="preserve"> Resets the microcontroller.</w:t>
            </w:r>
          </w:p>
          <w:p w14:paraId="521E364A" w14:textId="31BF94D4" w:rsidR="002703F8" w:rsidRPr="00FF02B9" w:rsidRDefault="002703F8" w:rsidP="00241F9D">
            <w:pPr>
              <w:pStyle w:val="ListParagraph"/>
              <w:spacing w:line="276" w:lineRule="auto"/>
              <w:jc w:val="both"/>
              <w:rPr>
                <w:rFonts w:ascii="Times New Roman" w:hAnsi="Times New Roman" w:cs="Times New Roman"/>
                <w:bCs/>
              </w:rPr>
            </w:pPr>
          </w:p>
          <w:p w14:paraId="646926A9" w14:textId="42C67063" w:rsidR="00241F9D" w:rsidRPr="00FF02B9" w:rsidRDefault="00241F9D" w:rsidP="00241F9D">
            <w:pPr>
              <w:pStyle w:val="ListParagraph"/>
              <w:spacing w:line="276" w:lineRule="auto"/>
              <w:jc w:val="both"/>
              <w:rPr>
                <w:rFonts w:ascii="Times New Roman" w:hAnsi="Times New Roman" w:cs="Times New Roman"/>
                <w:bCs/>
              </w:rPr>
            </w:pPr>
            <w:r w:rsidRPr="00FF02B9">
              <w:rPr>
                <w:rFonts w:ascii="Times New Roman" w:hAnsi="Times New Roman" w:cs="Times New Roman"/>
                <w:b/>
              </w:rPr>
              <w:t>Arduino IDE:</w:t>
            </w:r>
            <w:r w:rsidRPr="00FF02B9">
              <w:rPr>
                <w:rFonts w:ascii="Times New Roman" w:hAnsi="Times New Roman" w:cs="Times New Roman"/>
                <w:bCs/>
              </w:rPr>
              <w:t xml:space="preserve"> The Arduino IDE is an open-source software platform used to write, compile, and upload code to Arduino boards. It provides a user-friendly interface and various tools to help developers create and debug their projects.</w:t>
            </w:r>
          </w:p>
          <w:p w14:paraId="51D25025" w14:textId="0C596E8A" w:rsidR="00241F9D" w:rsidRPr="00FF02B9" w:rsidRDefault="00241F9D" w:rsidP="00241F9D">
            <w:pPr>
              <w:pStyle w:val="ListParagraph"/>
              <w:spacing w:line="276" w:lineRule="auto"/>
              <w:jc w:val="both"/>
              <w:rPr>
                <w:rFonts w:ascii="Times New Roman" w:hAnsi="Times New Roman" w:cs="Times New Roman"/>
                <w:bCs/>
                <w:sz w:val="10"/>
                <w:szCs w:val="10"/>
              </w:rPr>
            </w:pPr>
          </w:p>
          <w:p w14:paraId="5DF26877" w14:textId="7359616C" w:rsidR="00241F9D" w:rsidRPr="00FF02B9" w:rsidRDefault="00241F9D" w:rsidP="00241F9D">
            <w:pPr>
              <w:pStyle w:val="ListParagraph"/>
              <w:spacing w:line="276" w:lineRule="auto"/>
              <w:ind w:left="1080"/>
              <w:jc w:val="both"/>
              <w:rPr>
                <w:rFonts w:ascii="Times New Roman" w:hAnsi="Times New Roman" w:cs="Times New Roman"/>
                <w:b/>
              </w:rPr>
            </w:pPr>
            <w:r w:rsidRPr="00FF02B9">
              <w:rPr>
                <w:rFonts w:ascii="Times New Roman" w:hAnsi="Times New Roman" w:cs="Times New Roman"/>
                <w:b/>
              </w:rPr>
              <w:t>Features</w:t>
            </w:r>
          </w:p>
          <w:p w14:paraId="413CC55C" w14:textId="4FABBA3F"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Code Editor:</w:t>
            </w:r>
            <w:r w:rsidRPr="00FF02B9">
              <w:rPr>
                <w:rFonts w:ascii="Times New Roman" w:hAnsi="Times New Roman" w:cs="Times New Roman"/>
                <w:bCs/>
              </w:rPr>
              <w:t xml:space="preserve"> A simple text editor for writing sketches (Arduino programs).</w:t>
            </w:r>
          </w:p>
          <w:p w14:paraId="536C3A08" w14:textId="5A974432"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Library Manager:</w:t>
            </w:r>
            <w:r w:rsidRPr="00FF02B9">
              <w:rPr>
                <w:rFonts w:ascii="Times New Roman" w:hAnsi="Times New Roman" w:cs="Times New Roman"/>
                <w:bCs/>
              </w:rPr>
              <w:t xml:space="preserve"> Allows users to include and manage libraries that provide additional functionalities.</w:t>
            </w:r>
          </w:p>
          <w:p w14:paraId="79FB160D" w14:textId="7158BEFD"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Serial Monitor:</w:t>
            </w:r>
            <w:r w:rsidRPr="00FF02B9">
              <w:rPr>
                <w:rFonts w:ascii="Times New Roman" w:hAnsi="Times New Roman" w:cs="Times New Roman"/>
                <w:bCs/>
              </w:rPr>
              <w:t xml:space="preserve"> A built-in tool for debugging and communicating with the Arduino board.</w:t>
            </w:r>
          </w:p>
          <w:p w14:paraId="3089E610" w14:textId="1081B1DB"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Board and Port Selection:</w:t>
            </w:r>
            <w:r w:rsidRPr="00FF02B9">
              <w:rPr>
                <w:rFonts w:ascii="Times New Roman" w:hAnsi="Times New Roman" w:cs="Times New Roman"/>
                <w:bCs/>
              </w:rPr>
              <w:t xml:space="preserve"> Options to select the specific Arduino board and communication port being used.</w:t>
            </w:r>
          </w:p>
          <w:p w14:paraId="46FB7295" w14:textId="24F187FE"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Examples and Tutorials:</w:t>
            </w:r>
            <w:r w:rsidRPr="00FF02B9">
              <w:rPr>
                <w:rFonts w:ascii="Times New Roman" w:hAnsi="Times New Roman" w:cs="Times New Roman"/>
                <w:bCs/>
              </w:rPr>
              <w:t xml:space="preserve"> Preloaded example sketches and tutorials to help users get started.</w:t>
            </w:r>
          </w:p>
          <w:p w14:paraId="1A33B82D" w14:textId="6C22EE13" w:rsidR="00545AEC" w:rsidRPr="00FF02B9" w:rsidRDefault="00545AEC" w:rsidP="00241F9D">
            <w:pPr>
              <w:pStyle w:val="ListParagraph"/>
              <w:spacing w:line="276" w:lineRule="auto"/>
              <w:ind w:left="1080"/>
              <w:jc w:val="both"/>
              <w:rPr>
                <w:rFonts w:ascii="Times New Roman" w:hAnsi="Times New Roman" w:cs="Times New Roman"/>
                <w:bCs/>
              </w:rPr>
            </w:pPr>
          </w:p>
          <w:p w14:paraId="131434BC" w14:textId="1E6AA797" w:rsidR="00241F9D" w:rsidRPr="00FF02B9" w:rsidRDefault="00241F9D" w:rsidP="00241F9D">
            <w:pPr>
              <w:spacing w:line="276" w:lineRule="auto"/>
              <w:ind w:left="720"/>
              <w:jc w:val="both"/>
              <w:rPr>
                <w:rFonts w:ascii="Times New Roman" w:hAnsi="Times New Roman" w:cs="Times New Roman"/>
                <w:bCs/>
              </w:rPr>
            </w:pPr>
            <w:r w:rsidRPr="00FF02B9">
              <w:rPr>
                <w:rFonts w:ascii="Times New Roman" w:hAnsi="Times New Roman" w:cs="Times New Roman"/>
                <w:b/>
              </w:rPr>
              <w:t>Serial Monitor:</w:t>
            </w:r>
            <w:r w:rsidRPr="00FF02B9">
              <w:rPr>
                <w:rFonts w:ascii="Times New Roman" w:hAnsi="Times New Roman" w:cs="Times New Roman"/>
                <w:bCs/>
              </w:rPr>
              <w:t xml:space="preserve"> The Serial Monitor is a tool within the Arduino IDE that allows for real-time communication between the Arduino board and a computer. It is useful for debugging and monitoring the output from the board.</w:t>
            </w:r>
          </w:p>
          <w:p w14:paraId="7CAC0F10" w14:textId="6FCAD664" w:rsidR="00241F9D" w:rsidRPr="00FF02B9" w:rsidRDefault="00241F9D" w:rsidP="00241F9D">
            <w:pPr>
              <w:spacing w:line="276" w:lineRule="auto"/>
              <w:ind w:left="720"/>
              <w:jc w:val="both"/>
              <w:rPr>
                <w:rFonts w:ascii="Times New Roman" w:hAnsi="Times New Roman" w:cs="Times New Roman"/>
                <w:bCs/>
                <w:sz w:val="10"/>
                <w:szCs w:val="10"/>
              </w:rPr>
            </w:pPr>
          </w:p>
          <w:p w14:paraId="538FA4A7" w14:textId="11438ECF" w:rsidR="00241F9D" w:rsidRPr="00FF02B9" w:rsidRDefault="00241F9D" w:rsidP="00241F9D">
            <w:pPr>
              <w:spacing w:line="276" w:lineRule="auto"/>
              <w:ind w:left="1080"/>
              <w:jc w:val="both"/>
              <w:rPr>
                <w:rFonts w:ascii="Times New Roman" w:hAnsi="Times New Roman" w:cs="Times New Roman"/>
                <w:b/>
              </w:rPr>
            </w:pPr>
            <w:r w:rsidRPr="00FF02B9">
              <w:rPr>
                <w:rFonts w:ascii="Times New Roman" w:hAnsi="Times New Roman" w:cs="Times New Roman"/>
                <w:b/>
              </w:rPr>
              <w:t>Features:</w:t>
            </w:r>
          </w:p>
          <w:p w14:paraId="0D218850" w14:textId="48516BF3"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Input Field:</w:t>
            </w:r>
            <w:r w:rsidRPr="00FF02B9">
              <w:rPr>
                <w:rFonts w:ascii="Times New Roman" w:hAnsi="Times New Roman" w:cs="Times New Roman"/>
                <w:bCs/>
              </w:rPr>
              <w:t xml:space="preserve"> Allows users to send data to the Arduino board.</w:t>
            </w:r>
          </w:p>
          <w:p w14:paraId="5A77105F" w14:textId="64910913"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Output Window:</w:t>
            </w:r>
            <w:r w:rsidRPr="00FF02B9">
              <w:rPr>
                <w:rFonts w:ascii="Times New Roman" w:hAnsi="Times New Roman" w:cs="Times New Roman"/>
                <w:bCs/>
              </w:rPr>
              <w:t xml:space="preserve"> Displays data sent from the Arduino board to the computer.</w:t>
            </w:r>
          </w:p>
          <w:p w14:paraId="24BBE5E7" w14:textId="6A15C32D"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Baud Rate Selection:</w:t>
            </w:r>
            <w:r w:rsidRPr="00FF02B9">
              <w:rPr>
                <w:rFonts w:ascii="Times New Roman" w:hAnsi="Times New Roman" w:cs="Times New Roman"/>
                <w:bCs/>
              </w:rPr>
              <w:t xml:space="preserve"> Allows users to set the communication speed (e.g., 9600 baud).</w:t>
            </w:r>
          </w:p>
          <w:p w14:paraId="7F364678" w14:textId="1E83A761" w:rsidR="00545AEC"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Newline Characters:</w:t>
            </w:r>
            <w:r w:rsidRPr="00FF02B9">
              <w:rPr>
                <w:rFonts w:ascii="Times New Roman" w:hAnsi="Times New Roman" w:cs="Times New Roman"/>
                <w:bCs/>
              </w:rPr>
              <w:t xml:space="preserve"> Options to automatically append newline characters to the input.</w:t>
            </w:r>
          </w:p>
          <w:p w14:paraId="00DA4679" w14:textId="5AC7CA88" w:rsidR="004C7E9E" w:rsidRPr="00FF02B9" w:rsidRDefault="004C7E9E" w:rsidP="005B5501">
            <w:pPr>
              <w:jc w:val="both"/>
              <w:rPr>
                <w:rFonts w:ascii="Times New Roman" w:hAnsi="Times New Roman" w:cs="Times New Roman"/>
                <w:b/>
                <w:sz w:val="24"/>
                <w:szCs w:val="24"/>
              </w:rPr>
            </w:pPr>
          </w:p>
        </w:tc>
      </w:tr>
    </w:tbl>
    <w:p w14:paraId="4F56011D" w14:textId="77777777" w:rsidR="002E5282" w:rsidRPr="00FF02B9" w:rsidRDefault="002E5282" w:rsidP="002703F8">
      <w:pPr>
        <w:jc w:val="both"/>
        <w:rPr>
          <w:rFonts w:ascii="Times New Roman" w:hAnsi="Times New Roman" w:cs="Times New Roman"/>
          <w:sz w:val="24"/>
          <w:szCs w:val="24"/>
        </w:rPr>
      </w:pPr>
    </w:p>
    <w:tbl>
      <w:tblPr>
        <w:tblStyle w:val="TableGrid"/>
        <w:tblW w:w="10479" w:type="dxa"/>
        <w:jc w:val="center"/>
        <w:tblLook w:val="04A0" w:firstRow="1" w:lastRow="0" w:firstColumn="1" w:lastColumn="0" w:noHBand="0" w:noVBand="1"/>
      </w:tblPr>
      <w:tblGrid>
        <w:gridCol w:w="10479"/>
      </w:tblGrid>
      <w:tr w:rsidR="00BB1609" w:rsidRPr="00FF02B9" w14:paraId="060467CF" w14:textId="77777777" w:rsidTr="002703F8">
        <w:trPr>
          <w:jc w:val="center"/>
        </w:trPr>
        <w:tc>
          <w:tcPr>
            <w:tcW w:w="10479" w:type="dxa"/>
          </w:tcPr>
          <w:p w14:paraId="31758F3A" w14:textId="496D4211" w:rsidR="00BB1609" w:rsidRPr="00FF02B9" w:rsidRDefault="00894B95" w:rsidP="002703F8">
            <w:pPr>
              <w:jc w:val="center"/>
              <w:rPr>
                <w:rFonts w:ascii="Times New Roman" w:hAnsi="Times New Roman" w:cs="Times New Roman"/>
                <w:b/>
                <w:sz w:val="24"/>
                <w:szCs w:val="24"/>
              </w:rPr>
            </w:pPr>
            <w:r w:rsidRPr="00FF02B9">
              <w:rPr>
                <w:rFonts w:ascii="Times New Roman" w:hAnsi="Times New Roman" w:cs="Times New Roman"/>
                <w:b/>
                <w:sz w:val="24"/>
                <w:szCs w:val="24"/>
              </w:rPr>
              <w:t>Part B</w:t>
            </w:r>
            <w:r w:rsidR="004C7E9E" w:rsidRPr="00FF02B9">
              <w:rPr>
                <w:rFonts w:ascii="Times New Roman" w:hAnsi="Times New Roman" w:cs="Times New Roman"/>
                <w:b/>
                <w:sz w:val="24"/>
                <w:szCs w:val="24"/>
              </w:rPr>
              <w:t xml:space="preserve"> </w:t>
            </w:r>
          </w:p>
        </w:tc>
      </w:tr>
      <w:tr w:rsidR="00BB1609" w:rsidRPr="00FF02B9" w14:paraId="4B036812" w14:textId="77777777" w:rsidTr="002703F8">
        <w:trPr>
          <w:jc w:val="center"/>
        </w:trPr>
        <w:tc>
          <w:tcPr>
            <w:tcW w:w="10479" w:type="dxa"/>
          </w:tcPr>
          <w:p w14:paraId="0BB7CA0A" w14:textId="123373BE" w:rsidR="005B5501" w:rsidRPr="00FF02B9" w:rsidRDefault="005B5501" w:rsidP="005B5501">
            <w:pPr>
              <w:pStyle w:val="ListParagraph"/>
              <w:numPr>
                <w:ilvl w:val="0"/>
                <w:numId w:val="19"/>
              </w:numPr>
              <w:jc w:val="both"/>
              <w:rPr>
                <w:rFonts w:ascii="Times New Roman" w:hAnsi="Times New Roman" w:cs="Times New Roman"/>
                <w:b/>
                <w:sz w:val="24"/>
                <w:szCs w:val="24"/>
              </w:rPr>
            </w:pPr>
            <w:r w:rsidRPr="00FF02B9">
              <w:rPr>
                <w:rFonts w:ascii="Times New Roman" w:hAnsi="Times New Roman" w:cs="Times New Roman"/>
                <w:b/>
                <w:sz w:val="24"/>
                <w:szCs w:val="24"/>
              </w:rPr>
              <w:t>LED Blinking Program</w:t>
            </w:r>
          </w:p>
          <w:p w14:paraId="5AC051C1" w14:textId="1F0D2ED5" w:rsidR="005B5501" w:rsidRPr="00FF02B9" w:rsidRDefault="005B5501" w:rsidP="002703F8">
            <w:pPr>
              <w:jc w:val="both"/>
              <w:rPr>
                <w:rFonts w:ascii="Times New Roman" w:hAnsi="Times New Roman" w:cs="Times New Roman"/>
                <w:bCs/>
                <w:sz w:val="24"/>
                <w:szCs w:val="24"/>
              </w:rPr>
            </w:pPr>
          </w:p>
          <w:p w14:paraId="09D95695" w14:textId="5278B29C" w:rsidR="005B5501" w:rsidRPr="005B5501" w:rsidRDefault="005B5501" w:rsidP="005B5501">
            <w:pPr>
              <w:spacing w:line="276" w:lineRule="auto"/>
              <w:ind w:left="360"/>
              <w:jc w:val="both"/>
              <w:rPr>
                <w:rFonts w:ascii="Times New Roman" w:hAnsi="Times New Roman" w:cs="Times New Roman"/>
                <w:b/>
                <w:bCs/>
              </w:rPr>
            </w:pPr>
            <w:r w:rsidRPr="005B5501">
              <w:rPr>
                <w:rFonts w:ascii="Times New Roman" w:hAnsi="Times New Roman" w:cs="Times New Roman"/>
                <w:b/>
                <w:bCs/>
              </w:rPr>
              <w:t>Components</w:t>
            </w:r>
            <w:r w:rsidRPr="00FF02B9">
              <w:rPr>
                <w:rFonts w:ascii="Times New Roman" w:hAnsi="Times New Roman" w:cs="Times New Roman"/>
                <w:b/>
                <w:bCs/>
              </w:rPr>
              <w:t>:</w:t>
            </w:r>
          </w:p>
          <w:p w14:paraId="05C4C911" w14:textId="216AE100" w:rsidR="005B5501" w:rsidRPr="00FF02B9"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LED (Light Emitting Diode):</w:t>
            </w:r>
            <w:r w:rsidRPr="00FF02B9">
              <w:rPr>
                <w:rFonts w:ascii="Times New Roman" w:hAnsi="Times New Roman" w:cs="Times New Roman"/>
                <w:b/>
                <w:bCs/>
              </w:rPr>
              <w:t xml:space="preserve"> </w:t>
            </w:r>
            <w:r w:rsidRPr="00FF02B9">
              <w:rPr>
                <w:rFonts w:ascii="Times New Roman" w:hAnsi="Times New Roman" w:cs="Times New Roman"/>
                <w:bCs/>
              </w:rPr>
              <w:t>An LED is a semiconductor device that emits light when current flows through it. LEDs have two terminals: the anode (positive) and the cathode (negative).</w:t>
            </w:r>
          </w:p>
          <w:p w14:paraId="7C7FEEDA" w14:textId="73BB9DDD" w:rsidR="005B5501" w:rsidRPr="005B5501"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Digital Pins:</w:t>
            </w:r>
            <w:r w:rsidRPr="00FF02B9">
              <w:rPr>
                <w:rFonts w:ascii="Times New Roman" w:hAnsi="Times New Roman" w:cs="Times New Roman"/>
                <w:b/>
                <w:bCs/>
              </w:rPr>
              <w:t xml:space="preserve"> </w:t>
            </w:r>
            <w:r w:rsidRPr="005B5501">
              <w:rPr>
                <w:rFonts w:ascii="Times New Roman" w:hAnsi="Times New Roman" w:cs="Times New Roman"/>
                <w:bCs/>
              </w:rPr>
              <w:t>The Arduino board has several digital input/output (I/O) pins that can be programmed to control various components, such as LEDs.</w:t>
            </w:r>
          </w:p>
          <w:p w14:paraId="0457792C" w14:textId="66CABDB7" w:rsidR="005B5501" w:rsidRPr="005B5501"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Microcontroller:</w:t>
            </w:r>
            <w:r w:rsidRPr="00FF02B9">
              <w:rPr>
                <w:rFonts w:ascii="Times New Roman" w:hAnsi="Times New Roman" w:cs="Times New Roman"/>
                <w:b/>
                <w:bCs/>
              </w:rPr>
              <w:t xml:space="preserve"> </w:t>
            </w:r>
            <w:r w:rsidRPr="005B5501">
              <w:rPr>
                <w:rFonts w:ascii="Times New Roman" w:hAnsi="Times New Roman" w:cs="Times New Roman"/>
                <w:bCs/>
              </w:rPr>
              <w:t>The Arduino microcontroller is programmed to control the timing and state (ON/OFF) of the LED.</w:t>
            </w:r>
          </w:p>
          <w:p w14:paraId="3429B242" w14:textId="77777777" w:rsidR="005B5501" w:rsidRPr="00FF02B9" w:rsidRDefault="005B5501" w:rsidP="005B5501">
            <w:pPr>
              <w:numPr>
                <w:ilvl w:val="0"/>
                <w:numId w:val="18"/>
              </w:numPr>
              <w:spacing w:line="276" w:lineRule="auto"/>
              <w:ind w:left="1080"/>
              <w:jc w:val="both"/>
              <w:rPr>
                <w:rFonts w:ascii="Times New Roman" w:hAnsi="Times New Roman" w:cs="Times New Roman"/>
                <w:bCs/>
              </w:rPr>
            </w:pPr>
            <w:r w:rsidRPr="005B5501">
              <w:rPr>
                <w:rFonts w:ascii="Times New Roman" w:hAnsi="Times New Roman" w:cs="Times New Roman"/>
                <w:b/>
                <w:bCs/>
              </w:rPr>
              <w:t>Delay Function:</w:t>
            </w:r>
            <w:r w:rsidRPr="00FF02B9">
              <w:rPr>
                <w:rFonts w:ascii="Times New Roman" w:hAnsi="Times New Roman" w:cs="Times New Roman"/>
                <w:b/>
                <w:bCs/>
              </w:rPr>
              <w:t xml:space="preserve"> </w:t>
            </w:r>
            <w:r w:rsidRPr="005B5501">
              <w:rPr>
                <w:rFonts w:ascii="Times New Roman" w:hAnsi="Times New Roman" w:cs="Times New Roman"/>
                <w:bCs/>
              </w:rPr>
              <w:t xml:space="preserve">The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 function in Arduino pauses the program for a specified number of milliseconds, creating the on-off blinking effect.</w:t>
            </w:r>
          </w:p>
          <w:p w14:paraId="6F6AE6B5" w14:textId="57EE8BF7" w:rsidR="005B5501" w:rsidRPr="00FF02B9" w:rsidRDefault="005B5501" w:rsidP="005B5501">
            <w:pPr>
              <w:spacing w:line="276" w:lineRule="auto"/>
              <w:jc w:val="both"/>
              <w:rPr>
                <w:rFonts w:ascii="Times New Roman" w:hAnsi="Times New Roman" w:cs="Times New Roman"/>
                <w:b/>
              </w:rPr>
            </w:pPr>
            <w:r w:rsidRPr="00FF02B9">
              <w:rPr>
                <w:rFonts w:ascii="Times New Roman" w:hAnsi="Times New Roman" w:cs="Times New Roman"/>
                <w:bCs/>
              </w:rPr>
              <w:t xml:space="preserve">       </w:t>
            </w:r>
            <w:r w:rsidRPr="00FF02B9">
              <w:rPr>
                <w:rFonts w:ascii="Times New Roman" w:hAnsi="Times New Roman" w:cs="Times New Roman"/>
                <w:b/>
              </w:rPr>
              <w:t>Steps:</w:t>
            </w:r>
          </w:p>
          <w:p w14:paraId="23801B3C" w14:textId="199F208C" w:rsidR="005B5501" w:rsidRPr="00FF02B9" w:rsidRDefault="005B5501" w:rsidP="005B5501">
            <w:pPr>
              <w:pStyle w:val="ListParagraph"/>
              <w:numPr>
                <w:ilvl w:val="1"/>
                <w:numId w:val="18"/>
              </w:numPr>
              <w:spacing w:line="360" w:lineRule="auto"/>
              <w:jc w:val="both"/>
              <w:rPr>
                <w:rFonts w:ascii="Times New Roman" w:hAnsi="Times New Roman" w:cs="Times New Roman"/>
                <w:bCs/>
              </w:rPr>
            </w:pPr>
            <w:r w:rsidRPr="00FF02B9">
              <w:rPr>
                <w:rFonts w:ascii="Times New Roman" w:hAnsi="Times New Roman" w:cs="Times New Roman"/>
                <w:b/>
                <w:bCs/>
              </w:rPr>
              <w:t>Connect the LED:</w:t>
            </w:r>
          </w:p>
          <w:p w14:paraId="04A188D2"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Place the LED on the breadboard.</w:t>
            </w:r>
          </w:p>
          <w:p w14:paraId="440A805C"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Connect the anode (longer leg) of the LED to a digital pin (e.g., pin 13) on the Arduino using a jumper wire.</w:t>
            </w:r>
          </w:p>
          <w:p w14:paraId="61EB195E"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lastRenderedPageBreak/>
              <w:t>Connect the cathode (shorter leg) of the LED to one end of the resistor.</w:t>
            </w:r>
          </w:p>
          <w:p w14:paraId="13392416"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Connect the other end of the resistor to the GND (ground) pin on the Arduino.</w:t>
            </w:r>
          </w:p>
          <w:p w14:paraId="122A19EA" w14:textId="544EBAB1" w:rsidR="005B5501" w:rsidRPr="00FF02B9" w:rsidRDefault="005B5501" w:rsidP="005B5501">
            <w:pPr>
              <w:pStyle w:val="ListParagraph"/>
              <w:numPr>
                <w:ilvl w:val="1"/>
                <w:numId w:val="18"/>
              </w:numPr>
              <w:spacing w:line="360" w:lineRule="auto"/>
              <w:jc w:val="both"/>
              <w:rPr>
                <w:rFonts w:ascii="Times New Roman" w:hAnsi="Times New Roman" w:cs="Times New Roman"/>
                <w:bCs/>
              </w:rPr>
            </w:pPr>
            <w:r w:rsidRPr="00FF02B9">
              <w:rPr>
                <w:rFonts w:ascii="Times New Roman" w:hAnsi="Times New Roman" w:cs="Times New Roman"/>
                <w:b/>
                <w:bCs/>
              </w:rPr>
              <w:t>Double-check connections:</w:t>
            </w:r>
          </w:p>
          <w:p w14:paraId="7430E924" w14:textId="77777777" w:rsidR="005B5501" w:rsidRPr="005B5501" w:rsidRDefault="005B5501" w:rsidP="005B5501">
            <w:pPr>
              <w:numPr>
                <w:ilvl w:val="0"/>
                <w:numId w:val="22"/>
              </w:numPr>
              <w:spacing w:line="360" w:lineRule="auto"/>
              <w:ind w:left="1800"/>
              <w:jc w:val="both"/>
              <w:rPr>
                <w:rFonts w:ascii="Times New Roman" w:hAnsi="Times New Roman" w:cs="Times New Roman"/>
                <w:bCs/>
              </w:rPr>
            </w:pPr>
            <w:r w:rsidRPr="005B5501">
              <w:rPr>
                <w:rFonts w:ascii="Times New Roman" w:hAnsi="Times New Roman" w:cs="Times New Roman"/>
                <w:bCs/>
              </w:rPr>
              <w:t>Ensure that the LED is connected correctly: anode to the digital pin and cathode to ground through the resistor.</w:t>
            </w:r>
          </w:p>
          <w:p w14:paraId="1665BE65" w14:textId="08F8786B" w:rsidR="005B5501" w:rsidRPr="00FF02B9" w:rsidRDefault="005B5501" w:rsidP="005B5501">
            <w:pPr>
              <w:ind w:left="720"/>
              <w:jc w:val="both"/>
              <w:rPr>
                <w:rFonts w:ascii="Times New Roman" w:hAnsi="Times New Roman" w:cs="Times New Roman"/>
                <w:b/>
              </w:rPr>
            </w:pPr>
            <w:r w:rsidRPr="00FF02B9">
              <w:rPr>
                <w:rFonts w:ascii="Times New Roman" w:hAnsi="Times New Roman" w:cs="Times New Roman"/>
                <w:b/>
              </w:rPr>
              <w:t>Program:</w:t>
            </w:r>
          </w:p>
          <w:p w14:paraId="3F305CF7" w14:textId="3D6B3D22" w:rsidR="005B5501" w:rsidRPr="00FF02B9" w:rsidRDefault="005B5501" w:rsidP="005B5501">
            <w:pPr>
              <w:ind w:left="720"/>
              <w:jc w:val="both"/>
              <w:rPr>
                <w:rFonts w:ascii="Times New Roman" w:hAnsi="Times New Roman" w:cs="Times New Roman"/>
                <w:bCs/>
              </w:rPr>
            </w:pPr>
          </w:p>
          <w:p w14:paraId="79DC5E75" w14:textId="5C10F188"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int </w:t>
            </w:r>
            <w:proofErr w:type="spellStart"/>
            <w:r w:rsidRPr="005B5501">
              <w:rPr>
                <w:rFonts w:ascii="Times New Roman" w:hAnsi="Times New Roman" w:cs="Times New Roman"/>
                <w:bCs/>
              </w:rPr>
              <w:t>ledPin</w:t>
            </w:r>
            <w:proofErr w:type="spellEnd"/>
            <w:r w:rsidRPr="005B5501">
              <w:rPr>
                <w:rFonts w:ascii="Times New Roman" w:hAnsi="Times New Roman" w:cs="Times New Roman"/>
                <w:bCs/>
              </w:rPr>
              <w:t xml:space="preserve"> = </w:t>
            </w:r>
            <w:proofErr w:type="gramStart"/>
            <w:r w:rsidR="00005A70" w:rsidRPr="00FF02B9">
              <w:rPr>
                <w:rFonts w:ascii="Times New Roman" w:hAnsi="Times New Roman" w:cs="Times New Roman"/>
                <w:bCs/>
              </w:rPr>
              <w:t>1</w:t>
            </w:r>
            <w:r w:rsidRPr="005B5501">
              <w:rPr>
                <w:rFonts w:ascii="Times New Roman" w:hAnsi="Times New Roman" w:cs="Times New Roman"/>
                <w:bCs/>
              </w:rPr>
              <w:t>3;  /</w:t>
            </w:r>
            <w:proofErr w:type="gramEnd"/>
            <w:r w:rsidRPr="005B5501">
              <w:rPr>
                <w:rFonts w:ascii="Times New Roman" w:hAnsi="Times New Roman" w:cs="Times New Roman"/>
                <w:bCs/>
              </w:rPr>
              <w:t>/ Write pin of output device</w:t>
            </w:r>
          </w:p>
          <w:p w14:paraId="1620AC16" w14:textId="77777777" w:rsidR="005B5501" w:rsidRPr="005B5501" w:rsidRDefault="005B5501" w:rsidP="005B5501">
            <w:pPr>
              <w:ind w:left="720"/>
              <w:jc w:val="both"/>
              <w:rPr>
                <w:rFonts w:ascii="Times New Roman" w:hAnsi="Times New Roman" w:cs="Times New Roman"/>
                <w:bCs/>
              </w:rPr>
            </w:pPr>
          </w:p>
          <w:p w14:paraId="7E768BF3"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void </w:t>
            </w:r>
            <w:proofErr w:type="gramStart"/>
            <w:r w:rsidRPr="005B5501">
              <w:rPr>
                <w:rFonts w:ascii="Times New Roman" w:hAnsi="Times New Roman" w:cs="Times New Roman"/>
                <w:bCs/>
              </w:rPr>
              <w:t>setup(</w:t>
            </w:r>
            <w:proofErr w:type="gramEnd"/>
            <w:r w:rsidRPr="005B5501">
              <w:rPr>
                <w:rFonts w:ascii="Times New Roman" w:hAnsi="Times New Roman" w:cs="Times New Roman"/>
                <w:bCs/>
              </w:rPr>
              <w:t>) {</w:t>
            </w:r>
          </w:p>
          <w:p w14:paraId="24E3DFD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 put your setup code here, to run once:</w:t>
            </w:r>
          </w:p>
          <w:p w14:paraId="550E1630"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Serial.begin</w:t>
            </w:r>
            <w:proofErr w:type="spellEnd"/>
            <w:r w:rsidRPr="005B5501">
              <w:rPr>
                <w:rFonts w:ascii="Times New Roman" w:hAnsi="Times New Roman" w:cs="Times New Roman"/>
                <w:bCs/>
              </w:rPr>
              <w:t>(9600);</w:t>
            </w:r>
          </w:p>
          <w:p w14:paraId="1876114C"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pinMode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OUTPUT);</w:t>
            </w:r>
          </w:p>
          <w:p w14:paraId="04824CA2"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("Hello Arduino!!!");</w:t>
            </w:r>
          </w:p>
          <w:p w14:paraId="15C282EC"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w:t>
            </w:r>
          </w:p>
          <w:p w14:paraId="622567AE" w14:textId="77777777" w:rsidR="005B5501" w:rsidRPr="005B5501" w:rsidRDefault="005B5501" w:rsidP="005B5501">
            <w:pPr>
              <w:ind w:left="720"/>
              <w:jc w:val="both"/>
              <w:rPr>
                <w:rFonts w:ascii="Times New Roman" w:hAnsi="Times New Roman" w:cs="Times New Roman"/>
                <w:bCs/>
              </w:rPr>
            </w:pPr>
          </w:p>
          <w:p w14:paraId="50077725"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void </w:t>
            </w:r>
            <w:proofErr w:type="gramStart"/>
            <w:r w:rsidRPr="005B5501">
              <w:rPr>
                <w:rFonts w:ascii="Times New Roman" w:hAnsi="Times New Roman" w:cs="Times New Roman"/>
                <w:bCs/>
              </w:rPr>
              <w:t>loop(</w:t>
            </w:r>
            <w:proofErr w:type="gramEnd"/>
            <w:r w:rsidRPr="005B5501">
              <w:rPr>
                <w:rFonts w:ascii="Times New Roman" w:hAnsi="Times New Roman" w:cs="Times New Roman"/>
                <w:bCs/>
              </w:rPr>
              <w:t>) {</w:t>
            </w:r>
          </w:p>
          <w:p w14:paraId="4972A6B9"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 put your main code here, to run repeatedly:</w:t>
            </w:r>
          </w:p>
          <w:p w14:paraId="4E72F0B5"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digitalWrite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HIGH);</w:t>
            </w:r>
          </w:p>
          <w:p w14:paraId="2A89200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("LED ON");</w:t>
            </w:r>
          </w:p>
          <w:p w14:paraId="699D8E7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500);</w:t>
            </w:r>
          </w:p>
          <w:p w14:paraId="5C6E7B36"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digitalWrite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LOW);</w:t>
            </w:r>
          </w:p>
          <w:p w14:paraId="1579B19E"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("LED OFF");</w:t>
            </w:r>
          </w:p>
          <w:p w14:paraId="789FBC8F"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500);</w:t>
            </w:r>
          </w:p>
          <w:p w14:paraId="2311A2B3"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w:t>
            </w:r>
          </w:p>
          <w:p w14:paraId="298248F5" w14:textId="77777777" w:rsidR="005B5501" w:rsidRPr="00FF02B9" w:rsidRDefault="005B5501" w:rsidP="005B5501">
            <w:pPr>
              <w:jc w:val="both"/>
              <w:rPr>
                <w:rFonts w:ascii="Times New Roman" w:hAnsi="Times New Roman" w:cs="Times New Roman"/>
                <w:bCs/>
              </w:rPr>
            </w:pPr>
          </w:p>
          <w:p w14:paraId="0B94E9DD" w14:textId="77777777" w:rsidR="005B5501" w:rsidRPr="00FF02B9" w:rsidRDefault="005B5501" w:rsidP="005B5501">
            <w:pPr>
              <w:jc w:val="both"/>
              <w:rPr>
                <w:rFonts w:ascii="Times New Roman" w:hAnsi="Times New Roman" w:cs="Times New Roman"/>
                <w:bCs/>
              </w:rPr>
            </w:pPr>
          </w:p>
          <w:p w14:paraId="783B1C30" w14:textId="599BCDD3" w:rsidR="005B5501" w:rsidRPr="00FF02B9" w:rsidRDefault="00005A70" w:rsidP="005B5501">
            <w:pPr>
              <w:pStyle w:val="ListParagraph"/>
              <w:numPr>
                <w:ilvl w:val="0"/>
                <w:numId w:val="19"/>
              </w:numPr>
              <w:jc w:val="both"/>
              <w:rPr>
                <w:rFonts w:ascii="Times New Roman" w:hAnsi="Times New Roman" w:cs="Times New Roman"/>
                <w:bCs/>
              </w:rPr>
            </w:pPr>
            <w:r w:rsidRPr="00FF02B9">
              <w:rPr>
                <w:rFonts w:ascii="Times New Roman" w:hAnsi="Times New Roman" w:cs="Times New Roman"/>
                <w:b/>
                <w:sz w:val="24"/>
                <w:szCs w:val="24"/>
              </w:rPr>
              <w:t>LED control using serial monitor and buttons.</w:t>
            </w:r>
          </w:p>
          <w:p w14:paraId="5215181E" w14:textId="77777777" w:rsidR="005B5501" w:rsidRPr="00FF02B9" w:rsidRDefault="005B5501" w:rsidP="002703F8">
            <w:pPr>
              <w:jc w:val="both"/>
              <w:rPr>
                <w:rFonts w:ascii="Times New Roman" w:hAnsi="Times New Roman" w:cs="Times New Roman"/>
                <w:bCs/>
              </w:rPr>
            </w:pPr>
          </w:p>
          <w:p w14:paraId="56FBB2AA" w14:textId="62E9DA96" w:rsidR="00005A70" w:rsidRPr="00FF02B9" w:rsidRDefault="00005A70" w:rsidP="00005A70">
            <w:pPr>
              <w:ind w:left="360"/>
              <w:jc w:val="both"/>
              <w:rPr>
                <w:rFonts w:ascii="Times New Roman" w:hAnsi="Times New Roman" w:cs="Times New Roman"/>
                <w:b/>
                <w:bCs/>
                <w:sz w:val="24"/>
                <w:szCs w:val="24"/>
              </w:rPr>
            </w:pPr>
            <w:r w:rsidRPr="00FF02B9">
              <w:rPr>
                <w:rFonts w:ascii="Times New Roman" w:hAnsi="Times New Roman" w:cs="Times New Roman"/>
                <w:b/>
                <w:bCs/>
                <w:sz w:val="24"/>
                <w:szCs w:val="24"/>
              </w:rPr>
              <w:t>Steps:</w:t>
            </w:r>
          </w:p>
          <w:p w14:paraId="4160D674" w14:textId="1095AEE1" w:rsidR="00005A70" w:rsidRPr="00FF02B9" w:rsidRDefault="00005A70" w:rsidP="00005A70">
            <w:pPr>
              <w:ind w:left="720"/>
              <w:jc w:val="both"/>
              <w:rPr>
                <w:rFonts w:ascii="Times New Roman" w:hAnsi="Times New Roman" w:cs="Times New Roman"/>
                <w:sz w:val="24"/>
                <w:szCs w:val="24"/>
              </w:rPr>
            </w:pPr>
            <w:r w:rsidRPr="00FF02B9">
              <w:rPr>
                <w:rFonts w:ascii="Times New Roman" w:hAnsi="Times New Roman" w:cs="Times New Roman"/>
                <w:b/>
                <w:bCs/>
                <w:sz w:val="24"/>
                <w:szCs w:val="24"/>
              </w:rPr>
              <w:t>Connect the LED:</w:t>
            </w:r>
          </w:p>
          <w:p w14:paraId="3B0FE5AD"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Place the LED on the breadboard.</w:t>
            </w:r>
          </w:p>
          <w:p w14:paraId="6BEAE6E6"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anode (longer leg) of the LED to a digital pin (e.g., pin 13) on the Arduino using a jumper wire.</w:t>
            </w:r>
          </w:p>
          <w:p w14:paraId="2DA90994"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cathode (shorter leg) of the LED to one end of the resistor.</w:t>
            </w:r>
          </w:p>
          <w:p w14:paraId="48E14EB4"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other end of the resistor to the GND (ground) pin on the Arduino.</w:t>
            </w:r>
          </w:p>
          <w:p w14:paraId="0695245D" w14:textId="6B4D08E6"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b/>
                <w:bCs/>
                <w:sz w:val="24"/>
                <w:szCs w:val="24"/>
              </w:rPr>
              <w:t>Connect the Button:</w:t>
            </w:r>
          </w:p>
          <w:p w14:paraId="22A0B684"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Place the push button on the breadboard.</w:t>
            </w:r>
          </w:p>
          <w:p w14:paraId="0A86984F"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one leg of the button to a digital pin (e.g., pin 2) on the Arduino.</w:t>
            </w:r>
          </w:p>
          <w:p w14:paraId="688DC492"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the opposite leg of the button to the GND pin on the Arduino.</w:t>
            </w:r>
          </w:p>
          <w:p w14:paraId="21BB05E2"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a pull-up resistor (10k ohms) between the button leg connected to the digital pin and the 5V pin on the Arduino. Alternatively, you can use the internal pull-up resistor in the Arduino code.</w:t>
            </w:r>
          </w:p>
          <w:p w14:paraId="61A270DF" w14:textId="46C3197F" w:rsidR="00005A70" w:rsidRPr="00FF02B9" w:rsidRDefault="00005A70" w:rsidP="00005A70">
            <w:pPr>
              <w:jc w:val="both"/>
              <w:rPr>
                <w:rFonts w:ascii="Times New Roman" w:hAnsi="Times New Roman" w:cs="Times New Roman"/>
                <w:sz w:val="24"/>
                <w:szCs w:val="24"/>
              </w:rPr>
            </w:pPr>
          </w:p>
          <w:p w14:paraId="45B5F148" w14:textId="2BB1018D" w:rsidR="00005A70" w:rsidRPr="00FF02B9" w:rsidRDefault="00005A70" w:rsidP="00005A70">
            <w:pPr>
              <w:jc w:val="both"/>
              <w:rPr>
                <w:rFonts w:ascii="Times New Roman" w:hAnsi="Times New Roman" w:cs="Times New Roman"/>
                <w:b/>
                <w:bCs/>
                <w:sz w:val="24"/>
                <w:szCs w:val="24"/>
              </w:rPr>
            </w:pPr>
            <w:r w:rsidRPr="00FF02B9">
              <w:rPr>
                <w:rFonts w:ascii="Times New Roman" w:hAnsi="Times New Roman" w:cs="Times New Roman"/>
                <w:b/>
                <w:bCs/>
                <w:sz w:val="24"/>
                <w:szCs w:val="24"/>
              </w:rPr>
              <w:t xml:space="preserve">       Program:</w:t>
            </w:r>
          </w:p>
          <w:p w14:paraId="40954F5F" w14:textId="3B12BE7D" w:rsidR="00005A70" w:rsidRPr="00FF02B9" w:rsidRDefault="00005A70" w:rsidP="00005A70">
            <w:pPr>
              <w:jc w:val="both"/>
              <w:rPr>
                <w:rFonts w:ascii="Times New Roman" w:hAnsi="Times New Roman" w:cs="Times New Roman"/>
                <w:sz w:val="24"/>
                <w:szCs w:val="24"/>
              </w:rPr>
            </w:pPr>
          </w:p>
          <w:p w14:paraId="6861A2CD"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xml:space="preserve"> = 3;</w:t>
            </w:r>
          </w:p>
          <w:p w14:paraId="04AF7E73"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 xml:space="preserve"> = 9;</w:t>
            </w:r>
          </w:p>
          <w:p w14:paraId="5B92AB70"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0;</w:t>
            </w:r>
          </w:p>
          <w:p w14:paraId="24C7C13B" w14:textId="77777777" w:rsidR="00005A70" w:rsidRPr="00005A70" w:rsidRDefault="00005A70" w:rsidP="00005A70">
            <w:pPr>
              <w:ind w:left="720"/>
              <w:jc w:val="both"/>
              <w:rPr>
                <w:rFonts w:ascii="Times New Roman" w:hAnsi="Times New Roman" w:cs="Times New Roman"/>
                <w:sz w:val="24"/>
                <w:szCs w:val="24"/>
              </w:rPr>
            </w:pPr>
          </w:p>
          <w:p w14:paraId="1E4CAA3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lastRenderedPageBreak/>
              <w:t xml:space="preserve">void </w:t>
            </w:r>
            <w:proofErr w:type="gramStart"/>
            <w:r w:rsidRPr="00005A70">
              <w:rPr>
                <w:rFonts w:ascii="Times New Roman" w:hAnsi="Times New Roman" w:cs="Times New Roman"/>
                <w:sz w:val="24"/>
                <w:szCs w:val="24"/>
              </w:rPr>
              <w:t>setup(</w:t>
            </w:r>
            <w:proofErr w:type="gramEnd"/>
            <w:r w:rsidRPr="00005A70">
              <w:rPr>
                <w:rFonts w:ascii="Times New Roman" w:hAnsi="Times New Roman" w:cs="Times New Roman"/>
                <w:sz w:val="24"/>
                <w:szCs w:val="24"/>
              </w:rPr>
              <w:t>) {</w:t>
            </w:r>
          </w:p>
          <w:p w14:paraId="7E2B834E"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put your setup code here, to run once:</w:t>
            </w:r>
          </w:p>
          <w:p w14:paraId="66593A6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Serial.begin</w:t>
            </w:r>
            <w:proofErr w:type="spellEnd"/>
            <w:r w:rsidRPr="00005A70">
              <w:rPr>
                <w:rFonts w:ascii="Times New Roman" w:hAnsi="Times New Roman" w:cs="Times New Roman"/>
                <w:sz w:val="24"/>
                <w:szCs w:val="24"/>
              </w:rPr>
              <w:t>(9600);</w:t>
            </w:r>
          </w:p>
          <w:p w14:paraId="0823417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pinMode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OUTPUT);</w:t>
            </w:r>
          </w:p>
          <w:p w14:paraId="4B92375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pinMode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 INPUT); // Button in input device</w:t>
            </w:r>
          </w:p>
          <w:p w14:paraId="43629DD0"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Serial.println</w:t>
            </w:r>
            <w:proofErr w:type="spellEnd"/>
            <w:r w:rsidRPr="00005A70">
              <w:rPr>
                <w:rFonts w:ascii="Times New Roman" w:hAnsi="Times New Roman" w:cs="Times New Roman"/>
                <w:sz w:val="24"/>
                <w:szCs w:val="24"/>
              </w:rPr>
              <w:t>("Hello Arduino!!!");</w:t>
            </w:r>
          </w:p>
          <w:p w14:paraId="394D02CA"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w:t>
            </w:r>
          </w:p>
          <w:p w14:paraId="5A70CB22" w14:textId="77777777" w:rsidR="00005A70" w:rsidRPr="00005A70" w:rsidRDefault="00005A70" w:rsidP="00005A70">
            <w:pPr>
              <w:ind w:left="720"/>
              <w:jc w:val="both"/>
              <w:rPr>
                <w:rFonts w:ascii="Times New Roman" w:hAnsi="Times New Roman" w:cs="Times New Roman"/>
                <w:sz w:val="24"/>
                <w:szCs w:val="24"/>
              </w:rPr>
            </w:pPr>
          </w:p>
          <w:p w14:paraId="342DC9B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void </w:t>
            </w:r>
            <w:proofErr w:type="gramStart"/>
            <w:r w:rsidRPr="00005A70">
              <w:rPr>
                <w:rFonts w:ascii="Times New Roman" w:hAnsi="Times New Roman" w:cs="Times New Roman"/>
                <w:sz w:val="24"/>
                <w:szCs w:val="24"/>
              </w:rPr>
              <w:t>loop(</w:t>
            </w:r>
            <w:proofErr w:type="gramEnd"/>
            <w:r w:rsidRPr="00005A70">
              <w:rPr>
                <w:rFonts w:ascii="Times New Roman" w:hAnsi="Times New Roman" w:cs="Times New Roman"/>
                <w:sz w:val="24"/>
                <w:szCs w:val="24"/>
              </w:rPr>
              <w:t>) {</w:t>
            </w:r>
          </w:p>
          <w:p w14:paraId="5B9F6C2F"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put your main code here, to run repeatedly:</w:t>
            </w:r>
          </w:p>
          <w:p w14:paraId="0E061B99"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w:t>
            </w:r>
            <w:proofErr w:type="spellStart"/>
            <w:r w:rsidRPr="00005A70">
              <w:rPr>
                <w:rFonts w:ascii="Times New Roman" w:hAnsi="Times New Roman" w:cs="Times New Roman"/>
                <w:sz w:val="24"/>
                <w:szCs w:val="24"/>
              </w:rPr>
              <w:t>digitalRead</w:t>
            </w:r>
            <w:proofErr w:type="spellEnd"/>
            <w:r w:rsidRPr="00005A70">
              <w:rPr>
                <w:rFonts w:ascii="Times New Roman" w:hAnsi="Times New Roman" w:cs="Times New Roman"/>
                <w:sz w:val="24"/>
                <w:szCs w:val="24"/>
              </w:rPr>
              <w:t>(</w:t>
            </w:r>
            <w:proofErr w:type="spellStart"/>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w:t>
            </w:r>
          </w:p>
          <w:p w14:paraId="1B5D6BDD"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if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HIGH) {</w:t>
            </w:r>
          </w:p>
          <w:p w14:paraId="69FFC85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digitalWrite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HIGH);</w:t>
            </w:r>
          </w:p>
          <w:p w14:paraId="14B671C7"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else {</w:t>
            </w:r>
          </w:p>
          <w:p w14:paraId="3637988A"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digitalWrite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LOW);</w:t>
            </w:r>
          </w:p>
          <w:p w14:paraId="0DE3B749"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w:t>
            </w:r>
          </w:p>
          <w:p w14:paraId="73FB142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w:t>
            </w:r>
          </w:p>
          <w:p w14:paraId="720F2B77" w14:textId="488B643A" w:rsidR="005B5501" w:rsidRPr="00FF02B9" w:rsidRDefault="005B5501" w:rsidP="002703F8">
            <w:pPr>
              <w:jc w:val="both"/>
              <w:rPr>
                <w:rFonts w:ascii="Times New Roman" w:hAnsi="Times New Roman" w:cs="Times New Roman"/>
                <w:sz w:val="24"/>
                <w:szCs w:val="24"/>
              </w:rPr>
            </w:pPr>
          </w:p>
        </w:tc>
      </w:tr>
      <w:tr w:rsidR="00BB1609" w:rsidRPr="00FF02B9" w14:paraId="3EF56ACF" w14:textId="77777777" w:rsidTr="002703F8">
        <w:trPr>
          <w:jc w:val="center"/>
        </w:trPr>
        <w:tc>
          <w:tcPr>
            <w:tcW w:w="10479" w:type="dxa"/>
          </w:tcPr>
          <w:p w14:paraId="715DADDD" w14:textId="1C6439EF" w:rsidR="00B2035F" w:rsidRPr="00FF02B9" w:rsidRDefault="000512F9" w:rsidP="002703F8">
            <w:pPr>
              <w:jc w:val="both"/>
              <w:rPr>
                <w:rFonts w:ascii="Times New Roman" w:hAnsi="Times New Roman" w:cs="Times New Roman"/>
                <w:bCs/>
                <w:sz w:val="24"/>
                <w:szCs w:val="24"/>
              </w:rPr>
            </w:pPr>
            <w:r w:rsidRPr="00FF02B9">
              <w:rPr>
                <w:rFonts w:ascii="Times New Roman" w:hAnsi="Times New Roman" w:cs="Times New Roman"/>
                <w:b/>
                <w:sz w:val="24"/>
                <w:szCs w:val="24"/>
              </w:rPr>
              <w:lastRenderedPageBreak/>
              <w:t>Output:</w:t>
            </w:r>
            <w:r w:rsidR="0024069A" w:rsidRPr="00FF02B9">
              <w:rPr>
                <w:rFonts w:ascii="Times New Roman" w:hAnsi="Times New Roman" w:cs="Times New Roman"/>
                <w:b/>
                <w:sz w:val="24"/>
                <w:szCs w:val="24"/>
              </w:rPr>
              <w:t xml:space="preserve"> </w:t>
            </w:r>
          </w:p>
          <w:p w14:paraId="0F66E182" w14:textId="77777777" w:rsidR="005B5501" w:rsidRPr="00FF02B9" w:rsidRDefault="005B5501" w:rsidP="002703F8">
            <w:pPr>
              <w:jc w:val="both"/>
              <w:rPr>
                <w:rFonts w:ascii="Times New Roman" w:hAnsi="Times New Roman" w:cs="Times New Roman"/>
                <w:sz w:val="24"/>
                <w:szCs w:val="24"/>
              </w:rPr>
            </w:pPr>
          </w:p>
          <w:p w14:paraId="44B31E14" w14:textId="4806943C" w:rsidR="002B4C52" w:rsidRDefault="002B4C52" w:rsidP="002703F8">
            <w:pPr>
              <w:jc w:val="both"/>
              <w:rPr>
                <w:rFonts w:ascii="Times New Roman" w:hAnsi="Times New Roman" w:cs="Times New Roman"/>
                <w:sz w:val="24"/>
                <w:szCs w:val="24"/>
              </w:rPr>
            </w:pPr>
            <w:r w:rsidRPr="002B4C52">
              <w:rPr>
                <w:rFonts w:ascii="Times New Roman" w:hAnsi="Times New Roman" w:cs="Times New Roman"/>
                <w:sz w:val="24"/>
                <w:szCs w:val="24"/>
              </w:rPr>
              <w:drawing>
                <wp:inline distT="0" distB="0" distL="0" distR="0" wp14:anchorId="13D81B78" wp14:editId="71AE552D">
                  <wp:extent cx="4878046" cy="408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130" cy="4108913"/>
                          </a:xfrm>
                          <a:prstGeom prst="rect">
                            <a:avLst/>
                          </a:prstGeom>
                        </pic:spPr>
                      </pic:pic>
                    </a:graphicData>
                  </a:graphic>
                </wp:inline>
              </w:drawing>
            </w:r>
          </w:p>
          <w:p w14:paraId="3F71A96C" w14:textId="067D7618" w:rsidR="002B4C52" w:rsidRDefault="002B4C52" w:rsidP="002703F8">
            <w:pPr>
              <w:jc w:val="both"/>
              <w:rPr>
                <w:rFonts w:ascii="Times New Roman" w:hAnsi="Times New Roman" w:cs="Times New Roman"/>
                <w:sz w:val="24"/>
                <w:szCs w:val="24"/>
              </w:rPr>
            </w:pPr>
          </w:p>
          <w:p w14:paraId="162832BD" w14:textId="1F2F4318" w:rsidR="002B4C52" w:rsidRDefault="002B4C52" w:rsidP="002703F8">
            <w:pPr>
              <w:jc w:val="both"/>
              <w:rPr>
                <w:rFonts w:ascii="Times New Roman" w:hAnsi="Times New Roman" w:cs="Times New Roman"/>
                <w:sz w:val="24"/>
                <w:szCs w:val="24"/>
              </w:rPr>
            </w:pPr>
          </w:p>
          <w:p w14:paraId="732DBFAA" w14:textId="3D1ED5B1" w:rsidR="002B4C52" w:rsidRDefault="002B4C52" w:rsidP="002703F8">
            <w:pPr>
              <w:jc w:val="both"/>
              <w:rPr>
                <w:rFonts w:ascii="Times New Roman" w:hAnsi="Times New Roman" w:cs="Times New Roman"/>
                <w:sz w:val="24"/>
                <w:szCs w:val="24"/>
              </w:rPr>
            </w:pPr>
          </w:p>
          <w:p w14:paraId="62F8C7BB" w14:textId="7D13485E" w:rsidR="002B4C52" w:rsidRDefault="002B4C52" w:rsidP="002703F8">
            <w:pPr>
              <w:jc w:val="both"/>
              <w:rPr>
                <w:rFonts w:ascii="Times New Roman" w:hAnsi="Times New Roman" w:cs="Times New Roman"/>
                <w:sz w:val="24"/>
                <w:szCs w:val="24"/>
              </w:rPr>
            </w:pPr>
          </w:p>
          <w:p w14:paraId="67CC2C84" w14:textId="1ED4B339" w:rsidR="002B4C52" w:rsidRDefault="002B4C52" w:rsidP="002703F8">
            <w:pPr>
              <w:jc w:val="both"/>
              <w:rPr>
                <w:rFonts w:ascii="Times New Roman" w:hAnsi="Times New Roman" w:cs="Times New Roman"/>
                <w:sz w:val="24"/>
                <w:szCs w:val="24"/>
              </w:rPr>
            </w:pPr>
          </w:p>
          <w:p w14:paraId="4D2D828E" w14:textId="65F669F6" w:rsidR="002B4C52" w:rsidRDefault="002B4C52" w:rsidP="002703F8">
            <w:pPr>
              <w:jc w:val="both"/>
              <w:rPr>
                <w:rFonts w:ascii="Times New Roman" w:hAnsi="Times New Roman" w:cs="Times New Roman"/>
                <w:sz w:val="24"/>
                <w:szCs w:val="24"/>
              </w:rPr>
            </w:pPr>
          </w:p>
          <w:p w14:paraId="394BDD2E" w14:textId="77777777" w:rsidR="002B4C52" w:rsidRDefault="002B4C52" w:rsidP="002703F8">
            <w:pPr>
              <w:jc w:val="both"/>
              <w:rPr>
                <w:rFonts w:ascii="Times New Roman" w:hAnsi="Times New Roman" w:cs="Times New Roman"/>
                <w:sz w:val="24"/>
                <w:szCs w:val="24"/>
              </w:rPr>
            </w:pPr>
          </w:p>
          <w:p w14:paraId="5B4CAF68" w14:textId="77777777" w:rsidR="002B4C52" w:rsidRDefault="002B4C52" w:rsidP="002703F8">
            <w:pPr>
              <w:jc w:val="both"/>
              <w:rPr>
                <w:rFonts w:ascii="Times New Roman" w:hAnsi="Times New Roman" w:cs="Times New Roman"/>
                <w:sz w:val="24"/>
                <w:szCs w:val="24"/>
              </w:rPr>
            </w:pPr>
          </w:p>
          <w:p w14:paraId="28DABB31" w14:textId="4020C85B" w:rsidR="005B5501" w:rsidRPr="00FF02B9" w:rsidRDefault="00FF02B9" w:rsidP="002703F8">
            <w:pPr>
              <w:jc w:val="both"/>
              <w:rPr>
                <w:rFonts w:ascii="Times New Roman" w:hAnsi="Times New Roman" w:cs="Times New Roman"/>
                <w:sz w:val="24"/>
                <w:szCs w:val="24"/>
              </w:rPr>
            </w:pPr>
            <w:r w:rsidRPr="00FF02B9">
              <w:rPr>
                <w:rFonts w:ascii="Times New Roman" w:hAnsi="Times New Roman" w:cs="Times New Roman"/>
                <w:noProof/>
              </w:rPr>
              <w:drawing>
                <wp:inline distT="0" distB="0" distL="0" distR="0" wp14:anchorId="53D5F646" wp14:editId="029042DE">
                  <wp:extent cx="3442855" cy="3218952"/>
                  <wp:effectExtent l="0" t="0" r="5715" b="63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2544" cy="3237361"/>
                          </a:xfrm>
                          <a:prstGeom prst="rect">
                            <a:avLst/>
                          </a:prstGeom>
                          <a:noFill/>
                          <a:ln>
                            <a:noFill/>
                          </a:ln>
                        </pic:spPr>
                      </pic:pic>
                    </a:graphicData>
                  </a:graphic>
                </wp:inline>
              </w:drawing>
            </w:r>
            <w:r w:rsidRPr="00FF02B9">
              <w:rPr>
                <w:rFonts w:ascii="Times New Roman" w:hAnsi="Times New Roman" w:cs="Times New Roman"/>
                <w:sz w:val="24"/>
                <w:szCs w:val="24"/>
              </w:rPr>
              <w:t xml:space="preserve">          </w:t>
            </w:r>
            <w:r w:rsidRPr="00FF02B9">
              <w:rPr>
                <w:rFonts w:ascii="Times New Roman" w:hAnsi="Times New Roman" w:cs="Times New Roman"/>
                <w:noProof/>
              </w:rPr>
              <w:drawing>
                <wp:inline distT="0" distB="0" distL="0" distR="0" wp14:anchorId="5ED2B26F" wp14:editId="7361DF50">
                  <wp:extent cx="2418226" cy="3224390"/>
                  <wp:effectExtent l="0" t="0" r="127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668" cy="3239646"/>
                          </a:xfrm>
                          <a:prstGeom prst="rect">
                            <a:avLst/>
                          </a:prstGeom>
                          <a:noFill/>
                          <a:ln>
                            <a:noFill/>
                          </a:ln>
                        </pic:spPr>
                      </pic:pic>
                    </a:graphicData>
                  </a:graphic>
                </wp:inline>
              </w:drawing>
            </w:r>
          </w:p>
          <w:p w14:paraId="5CBC4D7C" w14:textId="7C74AF76" w:rsidR="005B5501" w:rsidRPr="00FF02B9" w:rsidRDefault="005B5501" w:rsidP="002703F8">
            <w:pPr>
              <w:jc w:val="both"/>
              <w:rPr>
                <w:rFonts w:ascii="Times New Roman" w:hAnsi="Times New Roman" w:cs="Times New Roman"/>
                <w:sz w:val="24"/>
                <w:szCs w:val="24"/>
              </w:rPr>
            </w:pPr>
          </w:p>
        </w:tc>
      </w:tr>
      <w:tr w:rsidR="00BB1609" w:rsidRPr="00FF02B9" w14:paraId="304CD6D7" w14:textId="77777777" w:rsidTr="002703F8">
        <w:trPr>
          <w:jc w:val="center"/>
        </w:trPr>
        <w:tc>
          <w:tcPr>
            <w:tcW w:w="10479" w:type="dxa"/>
          </w:tcPr>
          <w:p w14:paraId="6100CE86" w14:textId="36244A82" w:rsidR="005B5501" w:rsidRPr="00FF02B9" w:rsidRDefault="00894B95" w:rsidP="00FF02B9">
            <w:pPr>
              <w:jc w:val="both"/>
              <w:rPr>
                <w:rFonts w:ascii="Times New Roman" w:hAnsi="Times New Roman" w:cs="Times New Roman"/>
                <w:bCs/>
                <w:sz w:val="24"/>
                <w:szCs w:val="24"/>
              </w:rPr>
            </w:pPr>
            <w:r w:rsidRPr="00FF02B9">
              <w:rPr>
                <w:rFonts w:ascii="Times New Roman" w:hAnsi="Times New Roman" w:cs="Times New Roman"/>
                <w:b/>
                <w:sz w:val="24"/>
                <w:szCs w:val="24"/>
              </w:rPr>
              <w:lastRenderedPageBreak/>
              <w:t>Observation &amp; Learning:</w:t>
            </w:r>
          </w:p>
          <w:p w14:paraId="524D387F" w14:textId="3C120FD3" w:rsidR="005B5501" w:rsidRPr="00FF02B9" w:rsidRDefault="00FF02B9" w:rsidP="00FF02B9">
            <w:pPr>
              <w:spacing w:before="240" w:line="276" w:lineRule="auto"/>
              <w:jc w:val="both"/>
              <w:rPr>
                <w:rFonts w:ascii="Times New Roman" w:hAnsi="Times New Roman" w:cs="Times New Roman"/>
                <w:sz w:val="24"/>
                <w:szCs w:val="24"/>
              </w:rPr>
            </w:pPr>
            <w:r w:rsidRPr="00FF02B9">
              <w:rPr>
                <w:rFonts w:ascii="Times New Roman" w:hAnsi="Times New Roman" w:cs="Times New Roman"/>
                <w:sz w:val="24"/>
                <w:szCs w:val="24"/>
              </w:rPr>
              <w:t>The LED blinking program effectively demonstrates fundamental Arduino programming concepts, such as controlling digital outputs and using delay functions to create timed effects. This basic example highlights the simplicity and power of Arduino for developing and testing microcontroller-based projects.</w:t>
            </w:r>
          </w:p>
          <w:p w14:paraId="4215F411" w14:textId="77777777" w:rsidR="005B5501" w:rsidRDefault="00FF02B9" w:rsidP="00FF02B9">
            <w:pPr>
              <w:spacing w:before="240" w:line="276" w:lineRule="auto"/>
              <w:jc w:val="both"/>
              <w:rPr>
                <w:rFonts w:ascii="Times New Roman" w:hAnsi="Times New Roman" w:cs="Times New Roman"/>
                <w:sz w:val="24"/>
                <w:szCs w:val="24"/>
              </w:rPr>
            </w:pPr>
            <w:r w:rsidRPr="00FF02B9">
              <w:rPr>
                <w:rFonts w:ascii="Times New Roman" w:hAnsi="Times New Roman" w:cs="Times New Roman"/>
                <w:sz w:val="24"/>
                <w:szCs w:val="24"/>
              </w:rPr>
              <w:t>The combined use of the Serial Monitor and a physical button to control the LED showcases the Arduino’s capability to handle multiple input methods and real-time communication. This approach emphasizes the versatility of Arduino in integrating manual and digital controls, providing a robust foundation for more complex projects involving user interactions and serial communication.</w:t>
            </w:r>
          </w:p>
          <w:p w14:paraId="680F5C17" w14:textId="2E710D3F" w:rsidR="002B4C52" w:rsidRPr="00FF02B9" w:rsidRDefault="002B4C52" w:rsidP="00FF02B9">
            <w:pPr>
              <w:spacing w:before="240" w:line="276" w:lineRule="auto"/>
              <w:jc w:val="both"/>
              <w:rPr>
                <w:rFonts w:ascii="Times New Roman" w:hAnsi="Times New Roman" w:cs="Times New Roman"/>
                <w:sz w:val="24"/>
                <w:szCs w:val="24"/>
              </w:rPr>
            </w:pPr>
          </w:p>
        </w:tc>
      </w:tr>
      <w:tr w:rsidR="00BB1609" w:rsidRPr="00FF02B9" w14:paraId="7BDB4369" w14:textId="77777777" w:rsidTr="002703F8">
        <w:trPr>
          <w:jc w:val="center"/>
        </w:trPr>
        <w:tc>
          <w:tcPr>
            <w:tcW w:w="10479" w:type="dxa"/>
          </w:tcPr>
          <w:p w14:paraId="5CDF3240" w14:textId="4323891D" w:rsidR="005B5501" w:rsidRPr="00FF02B9" w:rsidRDefault="00894B95" w:rsidP="002703F8">
            <w:pPr>
              <w:jc w:val="both"/>
              <w:rPr>
                <w:rFonts w:ascii="Times New Roman" w:hAnsi="Times New Roman" w:cs="Times New Roman"/>
                <w:bCs/>
                <w:sz w:val="24"/>
                <w:szCs w:val="24"/>
              </w:rPr>
            </w:pPr>
            <w:r w:rsidRPr="00FF02B9">
              <w:rPr>
                <w:rFonts w:ascii="Times New Roman" w:hAnsi="Times New Roman" w:cs="Times New Roman"/>
                <w:b/>
                <w:sz w:val="24"/>
                <w:szCs w:val="24"/>
              </w:rPr>
              <w:t>Conclusion</w:t>
            </w:r>
            <w:r w:rsidR="005B5501" w:rsidRPr="00FF02B9">
              <w:rPr>
                <w:rFonts w:ascii="Times New Roman" w:hAnsi="Times New Roman" w:cs="Times New Roman"/>
                <w:b/>
                <w:sz w:val="24"/>
                <w:szCs w:val="24"/>
              </w:rPr>
              <w:t xml:space="preserve">: </w:t>
            </w:r>
          </w:p>
          <w:p w14:paraId="47CC7709" w14:textId="77777777" w:rsidR="005B5501" w:rsidRPr="00FF02B9" w:rsidRDefault="005B5501" w:rsidP="002703F8">
            <w:pPr>
              <w:jc w:val="both"/>
              <w:rPr>
                <w:rFonts w:ascii="Times New Roman" w:hAnsi="Times New Roman" w:cs="Times New Roman"/>
                <w:sz w:val="24"/>
                <w:szCs w:val="24"/>
              </w:rPr>
            </w:pPr>
          </w:p>
          <w:p w14:paraId="290764A3" w14:textId="4553A108" w:rsidR="005B5501" w:rsidRPr="00FF02B9" w:rsidRDefault="00FF02B9" w:rsidP="00FF02B9">
            <w:pPr>
              <w:spacing w:line="276" w:lineRule="auto"/>
              <w:jc w:val="both"/>
              <w:rPr>
                <w:rFonts w:ascii="Times New Roman" w:hAnsi="Times New Roman" w:cs="Times New Roman"/>
                <w:sz w:val="24"/>
                <w:szCs w:val="24"/>
              </w:rPr>
            </w:pPr>
            <w:r w:rsidRPr="00FF02B9">
              <w:rPr>
                <w:rFonts w:ascii="Times New Roman" w:hAnsi="Times New Roman" w:cs="Times New Roman"/>
                <w:sz w:val="24"/>
                <w:szCs w:val="24"/>
              </w:rPr>
              <w:t>The LED blinking program and the LED control experiment using the Serial Monitor and a button both illustrate key aspects of Arduino functionality. The blinking program demonstrates basic digital output and timing, while the combined control methods highlight the flexibility of Arduino in integrating multiple input sources. Together, these experiments showcase the simplicity and versatility of Arduino for developing interactive and responsive electronic projects.</w:t>
            </w:r>
          </w:p>
          <w:p w14:paraId="0EDAD2F2" w14:textId="03D5DAE2" w:rsidR="005B5501" w:rsidRPr="00FF02B9" w:rsidRDefault="005B5501" w:rsidP="002703F8">
            <w:pPr>
              <w:jc w:val="both"/>
              <w:rPr>
                <w:rFonts w:ascii="Times New Roman" w:hAnsi="Times New Roman" w:cs="Times New Roman"/>
                <w:sz w:val="24"/>
                <w:szCs w:val="24"/>
              </w:rPr>
            </w:pPr>
          </w:p>
        </w:tc>
      </w:tr>
    </w:tbl>
    <w:p w14:paraId="25B60783" w14:textId="77777777" w:rsidR="00BB1609" w:rsidRPr="00FF02B9" w:rsidRDefault="00BB1609" w:rsidP="002703F8">
      <w:pPr>
        <w:jc w:val="both"/>
        <w:rPr>
          <w:rFonts w:ascii="Times New Roman" w:hAnsi="Times New Roman" w:cs="Times New Roman"/>
          <w:sz w:val="24"/>
          <w:szCs w:val="24"/>
        </w:rPr>
      </w:pPr>
    </w:p>
    <w:p w14:paraId="534AE383" w14:textId="77777777" w:rsidR="00894B95" w:rsidRPr="00FF02B9" w:rsidRDefault="00894B95" w:rsidP="002703F8">
      <w:pPr>
        <w:jc w:val="both"/>
        <w:rPr>
          <w:rFonts w:ascii="Times New Roman" w:hAnsi="Times New Roman" w:cs="Times New Roman"/>
          <w:sz w:val="24"/>
          <w:szCs w:val="24"/>
        </w:rPr>
      </w:pPr>
    </w:p>
    <w:sectPr w:rsidR="00894B95" w:rsidRPr="00FF02B9" w:rsidSect="002416D9">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4E22" w14:textId="77777777" w:rsidR="000E5F95" w:rsidRDefault="000E5F95" w:rsidP="002416D9">
      <w:pPr>
        <w:spacing w:after="0" w:line="240" w:lineRule="auto"/>
      </w:pPr>
      <w:r>
        <w:separator/>
      </w:r>
    </w:p>
  </w:endnote>
  <w:endnote w:type="continuationSeparator" w:id="0">
    <w:p w14:paraId="082B029F" w14:textId="77777777" w:rsidR="000E5F95" w:rsidRDefault="000E5F95" w:rsidP="0024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626020"/>
      <w:docPartObj>
        <w:docPartGallery w:val="Page Numbers (Bottom of Page)"/>
        <w:docPartUnique/>
      </w:docPartObj>
    </w:sdtPr>
    <w:sdtEndPr>
      <w:rPr>
        <w:color w:val="7F7F7F" w:themeColor="background1" w:themeShade="7F"/>
        <w:spacing w:val="60"/>
      </w:rPr>
    </w:sdtEndPr>
    <w:sdtContent>
      <w:p w14:paraId="709DC650" w14:textId="44AF7CB7" w:rsidR="0056590C" w:rsidRDefault="0056590C">
        <w:pPr>
          <w:pStyle w:val="Footer"/>
          <w:pBdr>
            <w:top w:val="single" w:sz="4" w:space="1" w:color="D9D9D9" w:themeColor="background1" w:themeShade="D9"/>
          </w:pBdr>
          <w:jc w:val="right"/>
        </w:pPr>
        <w:r>
          <w:t>1.</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0932B6" w14:textId="77777777" w:rsidR="0056590C" w:rsidRDefault="0056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9D48" w14:textId="77777777" w:rsidR="000E5F95" w:rsidRDefault="000E5F95" w:rsidP="002416D9">
      <w:pPr>
        <w:spacing w:after="0" w:line="240" w:lineRule="auto"/>
      </w:pPr>
      <w:r>
        <w:separator/>
      </w:r>
    </w:p>
  </w:footnote>
  <w:footnote w:type="continuationSeparator" w:id="0">
    <w:p w14:paraId="79E55CE1" w14:textId="77777777" w:rsidR="000E5F95" w:rsidRDefault="000E5F95" w:rsidP="00241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477F" w14:textId="2A90557C" w:rsidR="002416D9" w:rsidRPr="002416D9" w:rsidRDefault="002416D9">
    <w:pPr>
      <w:pStyle w:val="Header"/>
      <w:rPr>
        <w:color w:val="404040" w:themeColor="text1" w:themeTint="BF"/>
      </w:rPr>
    </w:pPr>
    <w:r w:rsidRPr="002416D9">
      <w:rPr>
        <w:color w:val="404040" w:themeColor="text1" w:themeTint="BF"/>
      </w:rPr>
      <w:t>23CP403T</w:t>
    </w:r>
    <w:r w:rsidRPr="002416D9">
      <w:rPr>
        <w:color w:val="404040" w:themeColor="text1" w:themeTint="BF"/>
      </w:rPr>
      <w:ptab w:relativeTo="margin" w:alignment="center" w:leader="none"/>
    </w:r>
    <w:r w:rsidRPr="002416D9">
      <w:rPr>
        <w:color w:val="404040" w:themeColor="text1" w:themeTint="BF"/>
      </w:rPr>
      <w:ptab w:relativeTo="margin" w:alignment="right" w:leader="none"/>
    </w:r>
    <w:r w:rsidRPr="002416D9">
      <w:rPr>
        <w:color w:val="404040" w:themeColor="text1" w:themeTint="BF"/>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5BA"/>
    <w:multiLevelType w:val="hybridMultilevel"/>
    <w:tmpl w:val="066472C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97A485A"/>
    <w:multiLevelType w:val="hybridMultilevel"/>
    <w:tmpl w:val="D726494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F52CD"/>
    <w:multiLevelType w:val="hybridMultilevel"/>
    <w:tmpl w:val="A2D08506"/>
    <w:lvl w:ilvl="0" w:tplc="A578793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7C1E0E"/>
    <w:multiLevelType w:val="hybridMultilevel"/>
    <w:tmpl w:val="4C666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07FCB"/>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FC12C8"/>
    <w:multiLevelType w:val="hybridMultilevel"/>
    <w:tmpl w:val="5436174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17205692"/>
    <w:multiLevelType w:val="hybridMultilevel"/>
    <w:tmpl w:val="F67A5C30"/>
    <w:lvl w:ilvl="0" w:tplc="3034B24A">
      <w:start w:val="1"/>
      <w:numFmt w:val="decimal"/>
      <w:lvlText w:val="%1."/>
      <w:lvlJc w:val="left"/>
      <w:pPr>
        <w:ind w:left="540" w:hanging="360"/>
      </w:pPr>
      <w:rPr>
        <w:rFonts w:hint="default"/>
        <w:color w:val="FF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293C2A99"/>
    <w:multiLevelType w:val="multilevel"/>
    <w:tmpl w:val="B8507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C922A2D"/>
    <w:multiLevelType w:val="hybridMultilevel"/>
    <w:tmpl w:val="92762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D43B50"/>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C6948"/>
    <w:multiLevelType w:val="hybridMultilevel"/>
    <w:tmpl w:val="9CC81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8E5030"/>
    <w:multiLevelType w:val="hybridMultilevel"/>
    <w:tmpl w:val="927C2A48"/>
    <w:lvl w:ilvl="0" w:tplc="93F6C574">
      <w:start w:val="1"/>
      <w:numFmt w:val="decimal"/>
      <w:lvlText w:val="%1."/>
      <w:lvlJc w:val="left"/>
      <w:pPr>
        <w:ind w:left="720" w:hanging="360"/>
      </w:pPr>
      <w:rPr>
        <w:rFonts w:hint="default"/>
      </w:rPr>
    </w:lvl>
    <w:lvl w:ilvl="1" w:tplc="60ECA760">
      <w:numFmt w:val="bullet"/>
      <w:lvlText w:val=""/>
      <w:lvlJc w:val="left"/>
      <w:pPr>
        <w:ind w:left="1608" w:hanging="528"/>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B063DC"/>
    <w:multiLevelType w:val="hybridMultilevel"/>
    <w:tmpl w:val="0568B378"/>
    <w:lvl w:ilvl="0" w:tplc="F11A14A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15:restartNumberingAfterBreak="0">
    <w:nsid w:val="53EA0412"/>
    <w:multiLevelType w:val="multilevel"/>
    <w:tmpl w:val="9B7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742A36"/>
    <w:multiLevelType w:val="hybridMultilevel"/>
    <w:tmpl w:val="22568C96"/>
    <w:lvl w:ilvl="0" w:tplc="C5F61E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BC5247C"/>
    <w:multiLevelType w:val="multilevel"/>
    <w:tmpl w:val="E4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4D11B5"/>
    <w:multiLevelType w:val="multilevel"/>
    <w:tmpl w:val="229CF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89B16B9"/>
    <w:multiLevelType w:val="multilevel"/>
    <w:tmpl w:val="D4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06DCA"/>
    <w:multiLevelType w:val="multilevel"/>
    <w:tmpl w:val="3E246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B430AE2"/>
    <w:multiLevelType w:val="hybridMultilevel"/>
    <w:tmpl w:val="A5F66C0A"/>
    <w:lvl w:ilvl="0" w:tplc="17FED98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7484340">
    <w:abstractNumId w:val="11"/>
  </w:num>
  <w:num w:numId="2" w16cid:durableId="1812553049">
    <w:abstractNumId w:val="17"/>
  </w:num>
  <w:num w:numId="3" w16cid:durableId="1888254369">
    <w:abstractNumId w:val="20"/>
  </w:num>
  <w:num w:numId="4" w16cid:durableId="1338341571">
    <w:abstractNumId w:val="2"/>
  </w:num>
  <w:num w:numId="5" w16cid:durableId="15037146">
    <w:abstractNumId w:val="6"/>
  </w:num>
  <w:num w:numId="6" w16cid:durableId="629045810">
    <w:abstractNumId w:val="8"/>
  </w:num>
  <w:num w:numId="7" w16cid:durableId="1528058851">
    <w:abstractNumId w:val="19"/>
  </w:num>
  <w:num w:numId="8" w16cid:durableId="1529562850">
    <w:abstractNumId w:val="16"/>
  </w:num>
  <w:num w:numId="9" w16cid:durableId="1139806356">
    <w:abstractNumId w:val="15"/>
  </w:num>
  <w:num w:numId="10" w16cid:durableId="53048159">
    <w:abstractNumId w:val="18"/>
  </w:num>
  <w:num w:numId="11" w16cid:durableId="936065002">
    <w:abstractNumId w:val="14"/>
  </w:num>
  <w:num w:numId="12" w16cid:durableId="608053058">
    <w:abstractNumId w:val="24"/>
  </w:num>
  <w:num w:numId="13" w16cid:durableId="847136479">
    <w:abstractNumId w:val="1"/>
  </w:num>
  <w:num w:numId="14" w16cid:durableId="269363065">
    <w:abstractNumId w:val="0"/>
  </w:num>
  <w:num w:numId="15" w16cid:durableId="597251861">
    <w:abstractNumId w:val="7"/>
  </w:num>
  <w:num w:numId="16" w16cid:durableId="1135299462">
    <w:abstractNumId w:val="4"/>
  </w:num>
  <w:num w:numId="17" w16cid:durableId="1678001818">
    <w:abstractNumId w:val="13"/>
  </w:num>
  <w:num w:numId="18" w16cid:durableId="459030817">
    <w:abstractNumId w:val="5"/>
  </w:num>
  <w:num w:numId="19" w16cid:durableId="1971782324">
    <w:abstractNumId w:val="3"/>
  </w:num>
  <w:num w:numId="20" w16cid:durableId="614099141">
    <w:abstractNumId w:val="10"/>
  </w:num>
  <w:num w:numId="21" w16cid:durableId="1586109549">
    <w:abstractNumId w:val="23"/>
  </w:num>
  <w:num w:numId="22" w16cid:durableId="1049190860">
    <w:abstractNumId w:val="21"/>
  </w:num>
  <w:num w:numId="23" w16cid:durableId="1845438280">
    <w:abstractNumId w:val="9"/>
  </w:num>
  <w:num w:numId="24" w16cid:durableId="932324665">
    <w:abstractNumId w:val="22"/>
  </w:num>
  <w:num w:numId="25" w16cid:durableId="699354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CF9"/>
    <w:rsid w:val="00005A70"/>
    <w:rsid w:val="00020712"/>
    <w:rsid w:val="000512F9"/>
    <w:rsid w:val="000537F5"/>
    <w:rsid w:val="000542D7"/>
    <w:rsid w:val="000E5F95"/>
    <w:rsid w:val="0016348B"/>
    <w:rsid w:val="001B6834"/>
    <w:rsid w:val="001D1E09"/>
    <w:rsid w:val="00222E21"/>
    <w:rsid w:val="0024069A"/>
    <w:rsid w:val="002416D9"/>
    <w:rsid w:val="00241F9D"/>
    <w:rsid w:val="00246949"/>
    <w:rsid w:val="002703F8"/>
    <w:rsid w:val="002B4C52"/>
    <w:rsid w:val="002E5282"/>
    <w:rsid w:val="0037475C"/>
    <w:rsid w:val="003A6400"/>
    <w:rsid w:val="003D4AD8"/>
    <w:rsid w:val="003E1890"/>
    <w:rsid w:val="0042562B"/>
    <w:rsid w:val="004A738A"/>
    <w:rsid w:val="004C7E9E"/>
    <w:rsid w:val="00525FF3"/>
    <w:rsid w:val="00545AEC"/>
    <w:rsid w:val="00554508"/>
    <w:rsid w:val="0056590C"/>
    <w:rsid w:val="005B5501"/>
    <w:rsid w:val="0067081E"/>
    <w:rsid w:val="006C6894"/>
    <w:rsid w:val="00762C20"/>
    <w:rsid w:val="00774F2E"/>
    <w:rsid w:val="007A21F9"/>
    <w:rsid w:val="00804997"/>
    <w:rsid w:val="00894B95"/>
    <w:rsid w:val="0091016D"/>
    <w:rsid w:val="009C354E"/>
    <w:rsid w:val="009F2C98"/>
    <w:rsid w:val="00A349B7"/>
    <w:rsid w:val="00B2035F"/>
    <w:rsid w:val="00B425AB"/>
    <w:rsid w:val="00BA134C"/>
    <w:rsid w:val="00BB1609"/>
    <w:rsid w:val="00C10C97"/>
    <w:rsid w:val="00C93496"/>
    <w:rsid w:val="00D95D8E"/>
    <w:rsid w:val="00DA416F"/>
    <w:rsid w:val="00DB5376"/>
    <w:rsid w:val="00E26836"/>
    <w:rsid w:val="00E31B80"/>
    <w:rsid w:val="00E9081B"/>
    <w:rsid w:val="00EB2F2C"/>
    <w:rsid w:val="00F160EC"/>
    <w:rsid w:val="00F63CF9"/>
    <w:rsid w:val="00FF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10E31"/>
  <w15:docId w15:val="{103B5D0F-7BBD-4265-B8F1-C491887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2">
    <w:name w:val="heading 2"/>
    <w:basedOn w:val="Normal"/>
    <w:next w:val="Normal"/>
    <w:link w:val="Heading2Char"/>
    <w:uiPriority w:val="9"/>
    <w:semiHidden/>
    <w:unhideWhenUsed/>
    <w:qFormat/>
    <w:rsid w:val="00EB2F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3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55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customStyle="1" w:styleId="Heading3Char">
    <w:name w:val="Heading 3 Char"/>
    <w:basedOn w:val="DefaultParagraphFont"/>
    <w:link w:val="Heading3"/>
    <w:uiPriority w:val="9"/>
    <w:rsid w:val="00C934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2F2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B5501"/>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41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6D9"/>
  </w:style>
  <w:style w:type="paragraph" w:styleId="Footer">
    <w:name w:val="footer"/>
    <w:basedOn w:val="Normal"/>
    <w:link w:val="FooterChar"/>
    <w:uiPriority w:val="99"/>
    <w:unhideWhenUsed/>
    <w:rsid w:val="00241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6850">
      <w:bodyDiv w:val="1"/>
      <w:marLeft w:val="0"/>
      <w:marRight w:val="0"/>
      <w:marTop w:val="0"/>
      <w:marBottom w:val="0"/>
      <w:divBdr>
        <w:top w:val="none" w:sz="0" w:space="0" w:color="auto"/>
        <w:left w:val="none" w:sz="0" w:space="0" w:color="auto"/>
        <w:bottom w:val="none" w:sz="0" w:space="0" w:color="auto"/>
        <w:right w:val="none" w:sz="0" w:space="0" w:color="auto"/>
      </w:divBdr>
    </w:div>
    <w:div w:id="338851940">
      <w:bodyDiv w:val="1"/>
      <w:marLeft w:val="0"/>
      <w:marRight w:val="0"/>
      <w:marTop w:val="0"/>
      <w:marBottom w:val="0"/>
      <w:divBdr>
        <w:top w:val="none" w:sz="0" w:space="0" w:color="auto"/>
        <w:left w:val="none" w:sz="0" w:space="0" w:color="auto"/>
        <w:bottom w:val="none" w:sz="0" w:space="0" w:color="auto"/>
        <w:right w:val="none" w:sz="0" w:space="0" w:color="auto"/>
      </w:divBdr>
    </w:div>
    <w:div w:id="347635194">
      <w:bodyDiv w:val="1"/>
      <w:marLeft w:val="0"/>
      <w:marRight w:val="0"/>
      <w:marTop w:val="0"/>
      <w:marBottom w:val="0"/>
      <w:divBdr>
        <w:top w:val="none" w:sz="0" w:space="0" w:color="auto"/>
        <w:left w:val="none" w:sz="0" w:space="0" w:color="auto"/>
        <w:bottom w:val="none" w:sz="0" w:space="0" w:color="auto"/>
        <w:right w:val="none" w:sz="0" w:space="0" w:color="auto"/>
      </w:divBdr>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581911094">
      <w:bodyDiv w:val="1"/>
      <w:marLeft w:val="0"/>
      <w:marRight w:val="0"/>
      <w:marTop w:val="0"/>
      <w:marBottom w:val="0"/>
      <w:divBdr>
        <w:top w:val="none" w:sz="0" w:space="0" w:color="auto"/>
        <w:left w:val="none" w:sz="0" w:space="0" w:color="auto"/>
        <w:bottom w:val="none" w:sz="0" w:space="0" w:color="auto"/>
        <w:right w:val="none" w:sz="0" w:space="0" w:color="auto"/>
      </w:divBdr>
    </w:div>
    <w:div w:id="628825019">
      <w:bodyDiv w:val="1"/>
      <w:marLeft w:val="0"/>
      <w:marRight w:val="0"/>
      <w:marTop w:val="0"/>
      <w:marBottom w:val="0"/>
      <w:divBdr>
        <w:top w:val="none" w:sz="0" w:space="0" w:color="auto"/>
        <w:left w:val="none" w:sz="0" w:space="0" w:color="auto"/>
        <w:bottom w:val="none" w:sz="0" w:space="0" w:color="auto"/>
        <w:right w:val="none" w:sz="0" w:space="0" w:color="auto"/>
      </w:divBdr>
    </w:div>
    <w:div w:id="652220793">
      <w:bodyDiv w:val="1"/>
      <w:marLeft w:val="0"/>
      <w:marRight w:val="0"/>
      <w:marTop w:val="0"/>
      <w:marBottom w:val="0"/>
      <w:divBdr>
        <w:top w:val="none" w:sz="0" w:space="0" w:color="auto"/>
        <w:left w:val="none" w:sz="0" w:space="0" w:color="auto"/>
        <w:bottom w:val="none" w:sz="0" w:space="0" w:color="auto"/>
        <w:right w:val="none" w:sz="0" w:space="0" w:color="auto"/>
      </w:divBdr>
      <w:divsChild>
        <w:div w:id="235365871">
          <w:marLeft w:val="0"/>
          <w:marRight w:val="0"/>
          <w:marTop w:val="0"/>
          <w:marBottom w:val="0"/>
          <w:divBdr>
            <w:top w:val="none" w:sz="0" w:space="0" w:color="auto"/>
            <w:left w:val="none" w:sz="0" w:space="0" w:color="auto"/>
            <w:bottom w:val="none" w:sz="0" w:space="0" w:color="auto"/>
            <w:right w:val="none" w:sz="0" w:space="0" w:color="auto"/>
          </w:divBdr>
          <w:divsChild>
            <w:div w:id="1331173707">
              <w:marLeft w:val="0"/>
              <w:marRight w:val="0"/>
              <w:marTop w:val="0"/>
              <w:marBottom w:val="0"/>
              <w:divBdr>
                <w:top w:val="none" w:sz="0" w:space="0" w:color="auto"/>
                <w:left w:val="none" w:sz="0" w:space="0" w:color="auto"/>
                <w:bottom w:val="none" w:sz="0" w:space="0" w:color="auto"/>
                <w:right w:val="none" w:sz="0" w:space="0" w:color="auto"/>
              </w:divBdr>
            </w:div>
            <w:div w:id="1867715288">
              <w:marLeft w:val="0"/>
              <w:marRight w:val="0"/>
              <w:marTop w:val="0"/>
              <w:marBottom w:val="0"/>
              <w:divBdr>
                <w:top w:val="none" w:sz="0" w:space="0" w:color="auto"/>
                <w:left w:val="none" w:sz="0" w:space="0" w:color="auto"/>
                <w:bottom w:val="none" w:sz="0" w:space="0" w:color="auto"/>
                <w:right w:val="none" w:sz="0" w:space="0" w:color="auto"/>
              </w:divBdr>
            </w:div>
            <w:div w:id="2095710423">
              <w:marLeft w:val="0"/>
              <w:marRight w:val="0"/>
              <w:marTop w:val="0"/>
              <w:marBottom w:val="0"/>
              <w:divBdr>
                <w:top w:val="none" w:sz="0" w:space="0" w:color="auto"/>
                <w:left w:val="none" w:sz="0" w:space="0" w:color="auto"/>
                <w:bottom w:val="none" w:sz="0" w:space="0" w:color="auto"/>
                <w:right w:val="none" w:sz="0" w:space="0" w:color="auto"/>
              </w:divBdr>
            </w:div>
            <w:div w:id="1392776459">
              <w:marLeft w:val="0"/>
              <w:marRight w:val="0"/>
              <w:marTop w:val="0"/>
              <w:marBottom w:val="0"/>
              <w:divBdr>
                <w:top w:val="none" w:sz="0" w:space="0" w:color="auto"/>
                <w:left w:val="none" w:sz="0" w:space="0" w:color="auto"/>
                <w:bottom w:val="none" w:sz="0" w:space="0" w:color="auto"/>
                <w:right w:val="none" w:sz="0" w:space="0" w:color="auto"/>
              </w:divBdr>
            </w:div>
            <w:div w:id="1426076672">
              <w:marLeft w:val="0"/>
              <w:marRight w:val="0"/>
              <w:marTop w:val="0"/>
              <w:marBottom w:val="0"/>
              <w:divBdr>
                <w:top w:val="none" w:sz="0" w:space="0" w:color="auto"/>
                <w:left w:val="none" w:sz="0" w:space="0" w:color="auto"/>
                <w:bottom w:val="none" w:sz="0" w:space="0" w:color="auto"/>
                <w:right w:val="none" w:sz="0" w:space="0" w:color="auto"/>
              </w:divBdr>
            </w:div>
            <w:div w:id="13073135">
              <w:marLeft w:val="0"/>
              <w:marRight w:val="0"/>
              <w:marTop w:val="0"/>
              <w:marBottom w:val="0"/>
              <w:divBdr>
                <w:top w:val="none" w:sz="0" w:space="0" w:color="auto"/>
                <w:left w:val="none" w:sz="0" w:space="0" w:color="auto"/>
                <w:bottom w:val="none" w:sz="0" w:space="0" w:color="auto"/>
                <w:right w:val="none" w:sz="0" w:space="0" w:color="auto"/>
              </w:divBdr>
            </w:div>
            <w:div w:id="1029376404">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1062604298">
              <w:marLeft w:val="0"/>
              <w:marRight w:val="0"/>
              <w:marTop w:val="0"/>
              <w:marBottom w:val="0"/>
              <w:divBdr>
                <w:top w:val="none" w:sz="0" w:space="0" w:color="auto"/>
                <w:left w:val="none" w:sz="0" w:space="0" w:color="auto"/>
                <w:bottom w:val="none" w:sz="0" w:space="0" w:color="auto"/>
                <w:right w:val="none" w:sz="0" w:space="0" w:color="auto"/>
              </w:divBdr>
            </w:div>
            <w:div w:id="374162813">
              <w:marLeft w:val="0"/>
              <w:marRight w:val="0"/>
              <w:marTop w:val="0"/>
              <w:marBottom w:val="0"/>
              <w:divBdr>
                <w:top w:val="none" w:sz="0" w:space="0" w:color="auto"/>
                <w:left w:val="none" w:sz="0" w:space="0" w:color="auto"/>
                <w:bottom w:val="none" w:sz="0" w:space="0" w:color="auto"/>
                <w:right w:val="none" w:sz="0" w:space="0" w:color="auto"/>
              </w:divBdr>
            </w:div>
            <w:div w:id="1693650639">
              <w:marLeft w:val="0"/>
              <w:marRight w:val="0"/>
              <w:marTop w:val="0"/>
              <w:marBottom w:val="0"/>
              <w:divBdr>
                <w:top w:val="none" w:sz="0" w:space="0" w:color="auto"/>
                <w:left w:val="none" w:sz="0" w:space="0" w:color="auto"/>
                <w:bottom w:val="none" w:sz="0" w:space="0" w:color="auto"/>
                <w:right w:val="none" w:sz="0" w:space="0" w:color="auto"/>
              </w:divBdr>
            </w:div>
            <w:div w:id="441464308">
              <w:marLeft w:val="0"/>
              <w:marRight w:val="0"/>
              <w:marTop w:val="0"/>
              <w:marBottom w:val="0"/>
              <w:divBdr>
                <w:top w:val="none" w:sz="0" w:space="0" w:color="auto"/>
                <w:left w:val="none" w:sz="0" w:space="0" w:color="auto"/>
                <w:bottom w:val="none" w:sz="0" w:space="0" w:color="auto"/>
                <w:right w:val="none" w:sz="0" w:space="0" w:color="auto"/>
              </w:divBdr>
            </w:div>
            <w:div w:id="1797065401">
              <w:marLeft w:val="0"/>
              <w:marRight w:val="0"/>
              <w:marTop w:val="0"/>
              <w:marBottom w:val="0"/>
              <w:divBdr>
                <w:top w:val="none" w:sz="0" w:space="0" w:color="auto"/>
                <w:left w:val="none" w:sz="0" w:space="0" w:color="auto"/>
                <w:bottom w:val="none" w:sz="0" w:space="0" w:color="auto"/>
                <w:right w:val="none" w:sz="0" w:space="0" w:color="auto"/>
              </w:divBdr>
            </w:div>
            <w:div w:id="1430156389">
              <w:marLeft w:val="0"/>
              <w:marRight w:val="0"/>
              <w:marTop w:val="0"/>
              <w:marBottom w:val="0"/>
              <w:divBdr>
                <w:top w:val="none" w:sz="0" w:space="0" w:color="auto"/>
                <w:left w:val="none" w:sz="0" w:space="0" w:color="auto"/>
                <w:bottom w:val="none" w:sz="0" w:space="0" w:color="auto"/>
                <w:right w:val="none" w:sz="0" w:space="0" w:color="auto"/>
              </w:divBdr>
            </w:div>
            <w:div w:id="1745182097">
              <w:marLeft w:val="0"/>
              <w:marRight w:val="0"/>
              <w:marTop w:val="0"/>
              <w:marBottom w:val="0"/>
              <w:divBdr>
                <w:top w:val="none" w:sz="0" w:space="0" w:color="auto"/>
                <w:left w:val="none" w:sz="0" w:space="0" w:color="auto"/>
                <w:bottom w:val="none" w:sz="0" w:space="0" w:color="auto"/>
                <w:right w:val="none" w:sz="0" w:space="0" w:color="auto"/>
              </w:divBdr>
            </w:div>
            <w:div w:id="867987542">
              <w:marLeft w:val="0"/>
              <w:marRight w:val="0"/>
              <w:marTop w:val="0"/>
              <w:marBottom w:val="0"/>
              <w:divBdr>
                <w:top w:val="none" w:sz="0" w:space="0" w:color="auto"/>
                <w:left w:val="none" w:sz="0" w:space="0" w:color="auto"/>
                <w:bottom w:val="none" w:sz="0" w:space="0" w:color="auto"/>
                <w:right w:val="none" w:sz="0" w:space="0" w:color="auto"/>
              </w:divBdr>
            </w:div>
            <w:div w:id="812603589">
              <w:marLeft w:val="0"/>
              <w:marRight w:val="0"/>
              <w:marTop w:val="0"/>
              <w:marBottom w:val="0"/>
              <w:divBdr>
                <w:top w:val="none" w:sz="0" w:space="0" w:color="auto"/>
                <w:left w:val="none" w:sz="0" w:space="0" w:color="auto"/>
                <w:bottom w:val="none" w:sz="0" w:space="0" w:color="auto"/>
                <w:right w:val="none" w:sz="0" w:space="0" w:color="auto"/>
              </w:divBdr>
            </w:div>
            <w:div w:id="374815475">
              <w:marLeft w:val="0"/>
              <w:marRight w:val="0"/>
              <w:marTop w:val="0"/>
              <w:marBottom w:val="0"/>
              <w:divBdr>
                <w:top w:val="none" w:sz="0" w:space="0" w:color="auto"/>
                <w:left w:val="none" w:sz="0" w:space="0" w:color="auto"/>
                <w:bottom w:val="none" w:sz="0" w:space="0" w:color="auto"/>
                <w:right w:val="none" w:sz="0" w:space="0" w:color="auto"/>
              </w:divBdr>
            </w:div>
            <w:div w:id="6489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53013928">
      <w:bodyDiv w:val="1"/>
      <w:marLeft w:val="0"/>
      <w:marRight w:val="0"/>
      <w:marTop w:val="0"/>
      <w:marBottom w:val="0"/>
      <w:divBdr>
        <w:top w:val="none" w:sz="0" w:space="0" w:color="auto"/>
        <w:left w:val="none" w:sz="0" w:space="0" w:color="auto"/>
        <w:bottom w:val="none" w:sz="0" w:space="0" w:color="auto"/>
        <w:right w:val="none" w:sz="0" w:space="0" w:color="auto"/>
      </w:divBdr>
    </w:div>
    <w:div w:id="783352522">
      <w:bodyDiv w:val="1"/>
      <w:marLeft w:val="0"/>
      <w:marRight w:val="0"/>
      <w:marTop w:val="0"/>
      <w:marBottom w:val="0"/>
      <w:divBdr>
        <w:top w:val="none" w:sz="0" w:space="0" w:color="auto"/>
        <w:left w:val="none" w:sz="0" w:space="0" w:color="auto"/>
        <w:bottom w:val="none" w:sz="0" w:space="0" w:color="auto"/>
        <w:right w:val="none" w:sz="0" w:space="0" w:color="auto"/>
      </w:divBdr>
    </w:div>
    <w:div w:id="804470203">
      <w:bodyDiv w:val="1"/>
      <w:marLeft w:val="0"/>
      <w:marRight w:val="0"/>
      <w:marTop w:val="0"/>
      <w:marBottom w:val="0"/>
      <w:divBdr>
        <w:top w:val="none" w:sz="0" w:space="0" w:color="auto"/>
        <w:left w:val="none" w:sz="0" w:space="0" w:color="auto"/>
        <w:bottom w:val="none" w:sz="0" w:space="0" w:color="auto"/>
        <w:right w:val="none" w:sz="0" w:space="0" w:color="auto"/>
      </w:divBdr>
      <w:divsChild>
        <w:div w:id="1425028411">
          <w:marLeft w:val="0"/>
          <w:marRight w:val="0"/>
          <w:marTop w:val="0"/>
          <w:marBottom w:val="0"/>
          <w:divBdr>
            <w:top w:val="none" w:sz="0" w:space="0" w:color="auto"/>
            <w:left w:val="none" w:sz="0" w:space="0" w:color="auto"/>
            <w:bottom w:val="none" w:sz="0" w:space="0" w:color="auto"/>
            <w:right w:val="none" w:sz="0" w:space="0" w:color="auto"/>
          </w:divBdr>
          <w:divsChild>
            <w:div w:id="1892879583">
              <w:marLeft w:val="0"/>
              <w:marRight w:val="0"/>
              <w:marTop w:val="0"/>
              <w:marBottom w:val="0"/>
              <w:divBdr>
                <w:top w:val="none" w:sz="0" w:space="0" w:color="auto"/>
                <w:left w:val="none" w:sz="0" w:space="0" w:color="auto"/>
                <w:bottom w:val="none" w:sz="0" w:space="0" w:color="auto"/>
                <w:right w:val="none" w:sz="0" w:space="0" w:color="auto"/>
              </w:divBdr>
            </w:div>
            <w:div w:id="1363701324">
              <w:marLeft w:val="0"/>
              <w:marRight w:val="0"/>
              <w:marTop w:val="0"/>
              <w:marBottom w:val="0"/>
              <w:divBdr>
                <w:top w:val="none" w:sz="0" w:space="0" w:color="auto"/>
                <w:left w:val="none" w:sz="0" w:space="0" w:color="auto"/>
                <w:bottom w:val="none" w:sz="0" w:space="0" w:color="auto"/>
                <w:right w:val="none" w:sz="0" w:space="0" w:color="auto"/>
              </w:divBdr>
            </w:div>
            <w:div w:id="2101945157">
              <w:marLeft w:val="0"/>
              <w:marRight w:val="0"/>
              <w:marTop w:val="0"/>
              <w:marBottom w:val="0"/>
              <w:divBdr>
                <w:top w:val="none" w:sz="0" w:space="0" w:color="auto"/>
                <w:left w:val="none" w:sz="0" w:space="0" w:color="auto"/>
                <w:bottom w:val="none" w:sz="0" w:space="0" w:color="auto"/>
                <w:right w:val="none" w:sz="0" w:space="0" w:color="auto"/>
              </w:divBdr>
            </w:div>
            <w:div w:id="859976060">
              <w:marLeft w:val="0"/>
              <w:marRight w:val="0"/>
              <w:marTop w:val="0"/>
              <w:marBottom w:val="0"/>
              <w:divBdr>
                <w:top w:val="none" w:sz="0" w:space="0" w:color="auto"/>
                <w:left w:val="none" w:sz="0" w:space="0" w:color="auto"/>
                <w:bottom w:val="none" w:sz="0" w:space="0" w:color="auto"/>
                <w:right w:val="none" w:sz="0" w:space="0" w:color="auto"/>
              </w:divBdr>
            </w:div>
            <w:div w:id="1921021777">
              <w:marLeft w:val="0"/>
              <w:marRight w:val="0"/>
              <w:marTop w:val="0"/>
              <w:marBottom w:val="0"/>
              <w:divBdr>
                <w:top w:val="none" w:sz="0" w:space="0" w:color="auto"/>
                <w:left w:val="none" w:sz="0" w:space="0" w:color="auto"/>
                <w:bottom w:val="none" w:sz="0" w:space="0" w:color="auto"/>
                <w:right w:val="none" w:sz="0" w:space="0" w:color="auto"/>
              </w:divBdr>
            </w:div>
            <w:div w:id="334117052">
              <w:marLeft w:val="0"/>
              <w:marRight w:val="0"/>
              <w:marTop w:val="0"/>
              <w:marBottom w:val="0"/>
              <w:divBdr>
                <w:top w:val="none" w:sz="0" w:space="0" w:color="auto"/>
                <w:left w:val="none" w:sz="0" w:space="0" w:color="auto"/>
                <w:bottom w:val="none" w:sz="0" w:space="0" w:color="auto"/>
                <w:right w:val="none" w:sz="0" w:space="0" w:color="auto"/>
              </w:divBdr>
            </w:div>
            <w:div w:id="771558686">
              <w:marLeft w:val="0"/>
              <w:marRight w:val="0"/>
              <w:marTop w:val="0"/>
              <w:marBottom w:val="0"/>
              <w:divBdr>
                <w:top w:val="none" w:sz="0" w:space="0" w:color="auto"/>
                <w:left w:val="none" w:sz="0" w:space="0" w:color="auto"/>
                <w:bottom w:val="none" w:sz="0" w:space="0" w:color="auto"/>
                <w:right w:val="none" w:sz="0" w:space="0" w:color="auto"/>
              </w:divBdr>
            </w:div>
            <w:div w:id="1125082561">
              <w:marLeft w:val="0"/>
              <w:marRight w:val="0"/>
              <w:marTop w:val="0"/>
              <w:marBottom w:val="0"/>
              <w:divBdr>
                <w:top w:val="none" w:sz="0" w:space="0" w:color="auto"/>
                <w:left w:val="none" w:sz="0" w:space="0" w:color="auto"/>
                <w:bottom w:val="none" w:sz="0" w:space="0" w:color="auto"/>
                <w:right w:val="none" w:sz="0" w:space="0" w:color="auto"/>
              </w:divBdr>
            </w:div>
            <w:div w:id="1254898356">
              <w:marLeft w:val="0"/>
              <w:marRight w:val="0"/>
              <w:marTop w:val="0"/>
              <w:marBottom w:val="0"/>
              <w:divBdr>
                <w:top w:val="none" w:sz="0" w:space="0" w:color="auto"/>
                <w:left w:val="none" w:sz="0" w:space="0" w:color="auto"/>
                <w:bottom w:val="none" w:sz="0" w:space="0" w:color="auto"/>
                <w:right w:val="none" w:sz="0" w:space="0" w:color="auto"/>
              </w:divBdr>
            </w:div>
            <w:div w:id="825827608">
              <w:marLeft w:val="0"/>
              <w:marRight w:val="0"/>
              <w:marTop w:val="0"/>
              <w:marBottom w:val="0"/>
              <w:divBdr>
                <w:top w:val="none" w:sz="0" w:space="0" w:color="auto"/>
                <w:left w:val="none" w:sz="0" w:space="0" w:color="auto"/>
                <w:bottom w:val="none" w:sz="0" w:space="0" w:color="auto"/>
                <w:right w:val="none" w:sz="0" w:space="0" w:color="auto"/>
              </w:divBdr>
            </w:div>
            <w:div w:id="918638302">
              <w:marLeft w:val="0"/>
              <w:marRight w:val="0"/>
              <w:marTop w:val="0"/>
              <w:marBottom w:val="0"/>
              <w:divBdr>
                <w:top w:val="none" w:sz="0" w:space="0" w:color="auto"/>
                <w:left w:val="none" w:sz="0" w:space="0" w:color="auto"/>
                <w:bottom w:val="none" w:sz="0" w:space="0" w:color="auto"/>
                <w:right w:val="none" w:sz="0" w:space="0" w:color="auto"/>
              </w:divBdr>
            </w:div>
            <w:div w:id="667173517">
              <w:marLeft w:val="0"/>
              <w:marRight w:val="0"/>
              <w:marTop w:val="0"/>
              <w:marBottom w:val="0"/>
              <w:divBdr>
                <w:top w:val="none" w:sz="0" w:space="0" w:color="auto"/>
                <w:left w:val="none" w:sz="0" w:space="0" w:color="auto"/>
                <w:bottom w:val="none" w:sz="0" w:space="0" w:color="auto"/>
                <w:right w:val="none" w:sz="0" w:space="0" w:color="auto"/>
              </w:divBdr>
            </w:div>
            <w:div w:id="778646431">
              <w:marLeft w:val="0"/>
              <w:marRight w:val="0"/>
              <w:marTop w:val="0"/>
              <w:marBottom w:val="0"/>
              <w:divBdr>
                <w:top w:val="none" w:sz="0" w:space="0" w:color="auto"/>
                <w:left w:val="none" w:sz="0" w:space="0" w:color="auto"/>
                <w:bottom w:val="none" w:sz="0" w:space="0" w:color="auto"/>
                <w:right w:val="none" w:sz="0" w:space="0" w:color="auto"/>
              </w:divBdr>
            </w:div>
            <w:div w:id="1936329653">
              <w:marLeft w:val="0"/>
              <w:marRight w:val="0"/>
              <w:marTop w:val="0"/>
              <w:marBottom w:val="0"/>
              <w:divBdr>
                <w:top w:val="none" w:sz="0" w:space="0" w:color="auto"/>
                <w:left w:val="none" w:sz="0" w:space="0" w:color="auto"/>
                <w:bottom w:val="none" w:sz="0" w:space="0" w:color="auto"/>
                <w:right w:val="none" w:sz="0" w:space="0" w:color="auto"/>
              </w:divBdr>
            </w:div>
            <w:div w:id="678891484">
              <w:marLeft w:val="0"/>
              <w:marRight w:val="0"/>
              <w:marTop w:val="0"/>
              <w:marBottom w:val="0"/>
              <w:divBdr>
                <w:top w:val="none" w:sz="0" w:space="0" w:color="auto"/>
                <w:left w:val="none" w:sz="0" w:space="0" w:color="auto"/>
                <w:bottom w:val="none" w:sz="0" w:space="0" w:color="auto"/>
                <w:right w:val="none" w:sz="0" w:space="0" w:color="auto"/>
              </w:divBdr>
            </w:div>
            <w:div w:id="1761949395">
              <w:marLeft w:val="0"/>
              <w:marRight w:val="0"/>
              <w:marTop w:val="0"/>
              <w:marBottom w:val="0"/>
              <w:divBdr>
                <w:top w:val="none" w:sz="0" w:space="0" w:color="auto"/>
                <w:left w:val="none" w:sz="0" w:space="0" w:color="auto"/>
                <w:bottom w:val="none" w:sz="0" w:space="0" w:color="auto"/>
                <w:right w:val="none" w:sz="0" w:space="0" w:color="auto"/>
              </w:divBdr>
            </w:div>
            <w:div w:id="1450510469">
              <w:marLeft w:val="0"/>
              <w:marRight w:val="0"/>
              <w:marTop w:val="0"/>
              <w:marBottom w:val="0"/>
              <w:divBdr>
                <w:top w:val="none" w:sz="0" w:space="0" w:color="auto"/>
                <w:left w:val="none" w:sz="0" w:space="0" w:color="auto"/>
                <w:bottom w:val="none" w:sz="0" w:space="0" w:color="auto"/>
                <w:right w:val="none" w:sz="0" w:space="0" w:color="auto"/>
              </w:divBdr>
            </w:div>
            <w:div w:id="1871256789">
              <w:marLeft w:val="0"/>
              <w:marRight w:val="0"/>
              <w:marTop w:val="0"/>
              <w:marBottom w:val="0"/>
              <w:divBdr>
                <w:top w:val="none" w:sz="0" w:space="0" w:color="auto"/>
                <w:left w:val="none" w:sz="0" w:space="0" w:color="auto"/>
                <w:bottom w:val="none" w:sz="0" w:space="0" w:color="auto"/>
                <w:right w:val="none" w:sz="0" w:space="0" w:color="auto"/>
              </w:divBdr>
            </w:div>
            <w:div w:id="5883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177">
      <w:bodyDiv w:val="1"/>
      <w:marLeft w:val="0"/>
      <w:marRight w:val="0"/>
      <w:marTop w:val="0"/>
      <w:marBottom w:val="0"/>
      <w:divBdr>
        <w:top w:val="none" w:sz="0" w:space="0" w:color="auto"/>
        <w:left w:val="none" w:sz="0" w:space="0" w:color="auto"/>
        <w:bottom w:val="none" w:sz="0" w:space="0" w:color="auto"/>
        <w:right w:val="none" w:sz="0" w:space="0" w:color="auto"/>
      </w:divBdr>
    </w:div>
    <w:div w:id="874731006">
      <w:bodyDiv w:val="1"/>
      <w:marLeft w:val="0"/>
      <w:marRight w:val="0"/>
      <w:marTop w:val="0"/>
      <w:marBottom w:val="0"/>
      <w:divBdr>
        <w:top w:val="none" w:sz="0" w:space="0" w:color="auto"/>
        <w:left w:val="none" w:sz="0" w:space="0" w:color="auto"/>
        <w:bottom w:val="none" w:sz="0" w:space="0" w:color="auto"/>
        <w:right w:val="none" w:sz="0" w:space="0" w:color="auto"/>
      </w:divBdr>
    </w:div>
    <w:div w:id="1035041119">
      <w:bodyDiv w:val="1"/>
      <w:marLeft w:val="0"/>
      <w:marRight w:val="0"/>
      <w:marTop w:val="0"/>
      <w:marBottom w:val="0"/>
      <w:divBdr>
        <w:top w:val="none" w:sz="0" w:space="0" w:color="auto"/>
        <w:left w:val="none" w:sz="0" w:space="0" w:color="auto"/>
        <w:bottom w:val="none" w:sz="0" w:space="0" w:color="auto"/>
        <w:right w:val="none" w:sz="0" w:space="0" w:color="auto"/>
      </w:divBdr>
      <w:divsChild>
        <w:div w:id="1005934630">
          <w:marLeft w:val="0"/>
          <w:marRight w:val="0"/>
          <w:marTop w:val="0"/>
          <w:marBottom w:val="0"/>
          <w:divBdr>
            <w:top w:val="none" w:sz="0" w:space="0" w:color="auto"/>
            <w:left w:val="none" w:sz="0" w:space="0" w:color="auto"/>
            <w:bottom w:val="none" w:sz="0" w:space="0" w:color="auto"/>
            <w:right w:val="none" w:sz="0" w:space="0" w:color="auto"/>
          </w:divBdr>
          <w:divsChild>
            <w:div w:id="1869486454">
              <w:marLeft w:val="0"/>
              <w:marRight w:val="0"/>
              <w:marTop w:val="0"/>
              <w:marBottom w:val="0"/>
              <w:divBdr>
                <w:top w:val="none" w:sz="0" w:space="0" w:color="auto"/>
                <w:left w:val="none" w:sz="0" w:space="0" w:color="auto"/>
                <w:bottom w:val="none" w:sz="0" w:space="0" w:color="auto"/>
                <w:right w:val="none" w:sz="0" w:space="0" w:color="auto"/>
              </w:divBdr>
            </w:div>
            <w:div w:id="1348292282">
              <w:marLeft w:val="0"/>
              <w:marRight w:val="0"/>
              <w:marTop w:val="0"/>
              <w:marBottom w:val="0"/>
              <w:divBdr>
                <w:top w:val="none" w:sz="0" w:space="0" w:color="auto"/>
                <w:left w:val="none" w:sz="0" w:space="0" w:color="auto"/>
                <w:bottom w:val="none" w:sz="0" w:space="0" w:color="auto"/>
                <w:right w:val="none" w:sz="0" w:space="0" w:color="auto"/>
              </w:divBdr>
            </w:div>
            <w:div w:id="1730151833">
              <w:marLeft w:val="0"/>
              <w:marRight w:val="0"/>
              <w:marTop w:val="0"/>
              <w:marBottom w:val="0"/>
              <w:divBdr>
                <w:top w:val="none" w:sz="0" w:space="0" w:color="auto"/>
                <w:left w:val="none" w:sz="0" w:space="0" w:color="auto"/>
                <w:bottom w:val="none" w:sz="0" w:space="0" w:color="auto"/>
                <w:right w:val="none" w:sz="0" w:space="0" w:color="auto"/>
              </w:divBdr>
            </w:div>
            <w:div w:id="1386493663">
              <w:marLeft w:val="0"/>
              <w:marRight w:val="0"/>
              <w:marTop w:val="0"/>
              <w:marBottom w:val="0"/>
              <w:divBdr>
                <w:top w:val="none" w:sz="0" w:space="0" w:color="auto"/>
                <w:left w:val="none" w:sz="0" w:space="0" w:color="auto"/>
                <w:bottom w:val="none" w:sz="0" w:space="0" w:color="auto"/>
                <w:right w:val="none" w:sz="0" w:space="0" w:color="auto"/>
              </w:divBdr>
            </w:div>
            <w:div w:id="665594839">
              <w:marLeft w:val="0"/>
              <w:marRight w:val="0"/>
              <w:marTop w:val="0"/>
              <w:marBottom w:val="0"/>
              <w:divBdr>
                <w:top w:val="none" w:sz="0" w:space="0" w:color="auto"/>
                <w:left w:val="none" w:sz="0" w:space="0" w:color="auto"/>
                <w:bottom w:val="none" w:sz="0" w:space="0" w:color="auto"/>
                <w:right w:val="none" w:sz="0" w:space="0" w:color="auto"/>
              </w:divBdr>
            </w:div>
            <w:div w:id="1841004398">
              <w:marLeft w:val="0"/>
              <w:marRight w:val="0"/>
              <w:marTop w:val="0"/>
              <w:marBottom w:val="0"/>
              <w:divBdr>
                <w:top w:val="none" w:sz="0" w:space="0" w:color="auto"/>
                <w:left w:val="none" w:sz="0" w:space="0" w:color="auto"/>
                <w:bottom w:val="none" w:sz="0" w:space="0" w:color="auto"/>
                <w:right w:val="none" w:sz="0" w:space="0" w:color="auto"/>
              </w:divBdr>
            </w:div>
            <w:div w:id="1160583679">
              <w:marLeft w:val="0"/>
              <w:marRight w:val="0"/>
              <w:marTop w:val="0"/>
              <w:marBottom w:val="0"/>
              <w:divBdr>
                <w:top w:val="none" w:sz="0" w:space="0" w:color="auto"/>
                <w:left w:val="none" w:sz="0" w:space="0" w:color="auto"/>
                <w:bottom w:val="none" w:sz="0" w:space="0" w:color="auto"/>
                <w:right w:val="none" w:sz="0" w:space="0" w:color="auto"/>
              </w:divBdr>
            </w:div>
            <w:div w:id="1450591464">
              <w:marLeft w:val="0"/>
              <w:marRight w:val="0"/>
              <w:marTop w:val="0"/>
              <w:marBottom w:val="0"/>
              <w:divBdr>
                <w:top w:val="none" w:sz="0" w:space="0" w:color="auto"/>
                <w:left w:val="none" w:sz="0" w:space="0" w:color="auto"/>
                <w:bottom w:val="none" w:sz="0" w:space="0" w:color="auto"/>
                <w:right w:val="none" w:sz="0" w:space="0" w:color="auto"/>
              </w:divBdr>
            </w:div>
            <w:div w:id="181819787">
              <w:marLeft w:val="0"/>
              <w:marRight w:val="0"/>
              <w:marTop w:val="0"/>
              <w:marBottom w:val="0"/>
              <w:divBdr>
                <w:top w:val="none" w:sz="0" w:space="0" w:color="auto"/>
                <w:left w:val="none" w:sz="0" w:space="0" w:color="auto"/>
                <w:bottom w:val="none" w:sz="0" w:space="0" w:color="auto"/>
                <w:right w:val="none" w:sz="0" w:space="0" w:color="auto"/>
              </w:divBdr>
            </w:div>
            <w:div w:id="1178344904">
              <w:marLeft w:val="0"/>
              <w:marRight w:val="0"/>
              <w:marTop w:val="0"/>
              <w:marBottom w:val="0"/>
              <w:divBdr>
                <w:top w:val="none" w:sz="0" w:space="0" w:color="auto"/>
                <w:left w:val="none" w:sz="0" w:space="0" w:color="auto"/>
                <w:bottom w:val="none" w:sz="0" w:space="0" w:color="auto"/>
                <w:right w:val="none" w:sz="0" w:space="0" w:color="auto"/>
              </w:divBdr>
            </w:div>
            <w:div w:id="208808507">
              <w:marLeft w:val="0"/>
              <w:marRight w:val="0"/>
              <w:marTop w:val="0"/>
              <w:marBottom w:val="0"/>
              <w:divBdr>
                <w:top w:val="none" w:sz="0" w:space="0" w:color="auto"/>
                <w:left w:val="none" w:sz="0" w:space="0" w:color="auto"/>
                <w:bottom w:val="none" w:sz="0" w:space="0" w:color="auto"/>
                <w:right w:val="none" w:sz="0" w:space="0" w:color="auto"/>
              </w:divBdr>
            </w:div>
            <w:div w:id="859395683">
              <w:marLeft w:val="0"/>
              <w:marRight w:val="0"/>
              <w:marTop w:val="0"/>
              <w:marBottom w:val="0"/>
              <w:divBdr>
                <w:top w:val="none" w:sz="0" w:space="0" w:color="auto"/>
                <w:left w:val="none" w:sz="0" w:space="0" w:color="auto"/>
                <w:bottom w:val="none" w:sz="0" w:space="0" w:color="auto"/>
                <w:right w:val="none" w:sz="0" w:space="0" w:color="auto"/>
              </w:divBdr>
            </w:div>
            <w:div w:id="1021323922">
              <w:marLeft w:val="0"/>
              <w:marRight w:val="0"/>
              <w:marTop w:val="0"/>
              <w:marBottom w:val="0"/>
              <w:divBdr>
                <w:top w:val="none" w:sz="0" w:space="0" w:color="auto"/>
                <w:left w:val="none" w:sz="0" w:space="0" w:color="auto"/>
                <w:bottom w:val="none" w:sz="0" w:space="0" w:color="auto"/>
                <w:right w:val="none" w:sz="0" w:space="0" w:color="auto"/>
              </w:divBdr>
            </w:div>
            <w:div w:id="655843461">
              <w:marLeft w:val="0"/>
              <w:marRight w:val="0"/>
              <w:marTop w:val="0"/>
              <w:marBottom w:val="0"/>
              <w:divBdr>
                <w:top w:val="none" w:sz="0" w:space="0" w:color="auto"/>
                <w:left w:val="none" w:sz="0" w:space="0" w:color="auto"/>
                <w:bottom w:val="none" w:sz="0" w:space="0" w:color="auto"/>
                <w:right w:val="none" w:sz="0" w:space="0" w:color="auto"/>
              </w:divBdr>
            </w:div>
            <w:div w:id="1827933273">
              <w:marLeft w:val="0"/>
              <w:marRight w:val="0"/>
              <w:marTop w:val="0"/>
              <w:marBottom w:val="0"/>
              <w:divBdr>
                <w:top w:val="none" w:sz="0" w:space="0" w:color="auto"/>
                <w:left w:val="none" w:sz="0" w:space="0" w:color="auto"/>
                <w:bottom w:val="none" w:sz="0" w:space="0" w:color="auto"/>
                <w:right w:val="none" w:sz="0" w:space="0" w:color="auto"/>
              </w:divBdr>
            </w:div>
            <w:div w:id="1217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906">
      <w:bodyDiv w:val="1"/>
      <w:marLeft w:val="0"/>
      <w:marRight w:val="0"/>
      <w:marTop w:val="0"/>
      <w:marBottom w:val="0"/>
      <w:divBdr>
        <w:top w:val="none" w:sz="0" w:space="0" w:color="auto"/>
        <w:left w:val="none" w:sz="0" w:space="0" w:color="auto"/>
        <w:bottom w:val="none" w:sz="0" w:space="0" w:color="auto"/>
        <w:right w:val="none" w:sz="0" w:space="0" w:color="auto"/>
      </w:divBdr>
    </w:div>
    <w:div w:id="1279029202">
      <w:bodyDiv w:val="1"/>
      <w:marLeft w:val="0"/>
      <w:marRight w:val="0"/>
      <w:marTop w:val="0"/>
      <w:marBottom w:val="0"/>
      <w:divBdr>
        <w:top w:val="none" w:sz="0" w:space="0" w:color="auto"/>
        <w:left w:val="none" w:sz="0" w:space="0" w:color="auto"/>
        <w:bottom w:val="none" w:sz="0" w:space="0" w:color="auto"/>
        <w:right w:val="none" w:sz="0" w:space="0" w:color="auto"/>
      </w:divBdr>
    </w:div>
    <w:div w:id="1377584997">
      <w:bodyDiv w:val="1"/>
      <w:marLeft w:val="0"/>
      <w:marRight w:val="0"/>
      <w:marTop w:val="0"/>
      <w:marBottom w:val="0"/>
      <w:divBdr>
        <w:top w:val="none" w:sz="0" w:space="0" w:color="auto"/>
        <w:left w:val="none" w:sz="0" w:space="0" w:color="auto"/>
        <w:bottom w:val="none" w:sz="0" w:space="0" w:color="auto"/>
        <w:right w:val="none" w:sz="0" w:space="0" w:color="auto"/>
      </w:divBdr>
    </w:div>
    <w:div w:id="1422677113">
      <w:bodyDiv w:val="1"/>
      <w:marLeft w:val="0"/>
      <w:marRight w:val="0"/>
      <w:marTop w:val="0"/>
      <w:marBottom w:val="0"/>
      <w:divBdr>
        <w:top w:val="none" w:sz="0" w:space="0" w:color="auto"/>
        <w:left w:val="none" w:sz="0" w:space="0" w:color="auto"/>
        <w:bottom w:val="none" w:sz="0" w:space="0" w:color="auto"/>
        <w:right w:val="none" w:sz="0" w:space="0" w:color="auto"/>
      </w:divBdr>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586452427">
      <w:bodyDiv w:val="1"/>
      <w:marLeft w:val="0"/>
      <w:marRight w:val="0"/>
      <w:marTop w:val="0"/>
      <w:marBottom w:val="0"/>
      <w:divBdr>
        <w:top w:val="none" w:sz="0" w:space="0" w:color="auto"/>
        <w:left w:val="none" w:sz="0" w:space="0" w:color="auto"/>
        <w:bottom w:val="none" w:sz="0" w:space="0" w:color="auto"/>
        <w:right w:val="none" w:sz="0" w:space="0" w:color="auto"/>
      </w:divBdr>
    </w:div>
    <w:div w:id="1740857397">
      <w:bodyDiv w:val="1"/>
      <w:marLeft w:val="0"/>
      <w:marRight w:val="0"/>
      <w:marTop w:val="0"/>
      <w:marBottom w:val="0"/>
      <w:divBdr>
        <w:top w:val="none" w:sz="0" w:space="0" w:color="auto"/>
        <w:left w:val="none" w:sz="0" w:space="0" w:color="auto"/>
        <w:bottom w:val="none" w:sz="0" w:space="0" w:color="auto"/>
        <w:right w:val="none" w:sz="0" w:space="0" w:color="auto"/>
      </w:divBdr>
    </w:div>
    <w:div w:id="1811558869">
      <w:bodyDiv w:val="1"/>
      <w:marLeft w:val="0"/>
      <w:marRight w:val="0"/>
      <w:marTop w:val="0"/>
      <w:marBottom w:val="0"/>
      <w:divBdr>
        <w:top w:val="none" w:sz="0" w:space="0" w:color="auto"/>
        <w:left w:val="none" w:sz="0" w:space="0" w:color="auto"/>
        <w:bottom w:val="none" w:sz="0" w:space="0" w:color="auto"/>
        <w:right w:val="none" w:sz="0" w:space="0" w:color="auto"/>
      </w:divBdr>
      <w:divsChild>
        <w:div w:id="467406224">
          <w:marLeft w:val="0"/>
          <w:marRight w:val="0"/>
          <w:marTop w:val="0"/>
          <w:marBottom w:val="0"/>
          <w:divBdr>
            <w:top w:val="none" w:sz="0" w:space="0" w:color="auto"/>
            <w:left w:val="none" w:sz="0" w:space="0" w:color="auto"/>
            <w:bottom w:val="none" w:sz="0" w:space="0" w:color="auto"/>
            <w:right w:val="none" w:sz="0" w:space="0" w:color="auto"/>
          </w:divBdr>
          <w:divsChild>
            <w:div w:id="1316496547">
              <w:marLeft w:val="0"/>
              <w:marRight w:val="0"/>
              <w:marTop w:val="0"/>
              <w:marBottom w:val="0"/>
              <w:divBdr>
                <w:top w:val="none" w:sz="0" w:space="0" w:color="auto"/>
                <w:left w:val="none" w:sz="0" w:space="0" w:color="auto"/>
                <w:bottom w:val="none" w:sz="0" w:space="0" w:color="auto"/>
                <w:right w:val="none" w:sz="0" w:space="0" w:color="auto"/>
              </w:divBdr>
            </w:div>
            <w:div w:id="439491966">
              <w:marLeft w:val="0"/>
              <w:marRight w:val="0"/>
              <w:marTop w:val="0"/>
              <w:marBottom w:val="0"/>
              <w:divBdr>
                <w:top w:val="none" w:sz="0" w:space="0" w:color="auto"/>
                <w:left w:val="none" w:sz="0" w:space="0" w:color="auto"/>
                <w:bottom w:val="none" w:sz="0" w:space="0" w:color="auto"/>
                <w:right w:val="none" w:sz="0" w:space="0" w:color="auto"/>
              </w:divBdr>
            </w:div>
            <w:div w:id="221916986">
              <w:marLeft w:val="0"/>
              <w:marRight w:val="0"/>
              <w:marTop w:val="0"/>
              <w:marBottom w:val="0"/>
              <w:divBdr>
                <w:top w:val="none" w:sz="0" w:space="0" w:color="auto"/>
                <w:left w:val="none" w:sz="0" w:space="0" w:color="auto"/>
                <w:bottom w:val="none" w:sz="0" w:space="0" w:color="auto"/>
                <w:right w:val="none" w:sz="0" w:space="0" w:color="auto"/>
              </w:divBdr>
            </w:div>
            <w:div w:id="1809737327">
              <w:marLeft w:val="0"/>
              <w:marRight w:val="0"/>
              <w:marTop w:val="0"/>
              <w:marBottom w:val="0"/>
              <w:divBdr>
                <w:top w:val="none" w:sz="0" w:space="0" w:color="auto"/>
                <w:left w:val="none" w:sz="0" w:space="0" w:color="auto"/>
                <w:bottom w:val="none" w:sz="0" w:space="0" w:color="auto"/>
                <w:right w:val="none" w:sz="0" w:space="0" w:color="auto"/>
              </w:divBdr>
            </w:div>
            <w:div w:id="1282224814">
              <w:marLeft w:val="0"/>
              <w:marRight w:val="0"/>
              <w:marTop w:val="0"/>
              <w:marBottom w:val="0"/>
              <w:divBdr>
                <w:top w:val="none" w:sz="0" w:space="0" w:color="auto"/>
                <w:left w:val="none" w:sz="0" w:space="0" w:color="auto"/>
                <w:bottom w:val="none" w:sz="0" w:space="0" w:color="auto"/>
                <w:right w:val="none" w:sz="0" w:space="0" w:color="auto"/>
              </w:divBdr>
            </w:div>
            <w:div w:id="1711801679">
              <w:marLeft w:val="0"/>
              <w:marRight w:val="0"/>
              <w:marTop w:val="0"/>
              <w:marBottom w:val="0"/>
              <w:divBdr>
                <w:top w:val="none" w:sz="0" w:space="0" w:color="auto"/>
                <w:left w:val="none" w:sz="0" w:space="0" w:color="auto"/>
                <w:bottom w:val="none" w:sz="0" w:space="0" w:color="auto"/>
                <w:right w:val="none" w:sz="0" w:space="0" w:color="auto"/>
              </w:divBdr>
            </w:div>
            <w:div w:id="552889635">
              <w:marLeft w:val="0"/>
              <w:marRight w:val="0"/>
              <w:marTop w:val="0"/>
              <w:marBottom w:val="0"/>
              <w:divBdr>
                <w:top w:val="none" w:sz="0" w:space="0" w:color="auto"/>
                <w:left w:val="none" w:sz="0" w:space="0" w:color="auto"/>
                <w:bottom w:val="none" w:sz="0" w:space="0" w:color="auto"/>
                <w:right w:val="none" w:sz="0" w:space="0" w:color="auto"/>
              </w:divBdr>
            </w:div>
            <w:div w:id="208879784">
              <w:marLeft w:val="0"/>
              <w:marRight w:val="0"/>
              <w:marTop w:val="0"/>
              <w:marBottom w:val="0"/>
              <w:divBdr>
                <w:top w:val="none" w:sz="0" w:space="0" w:color="auto"/>
                <w:left w:val="none" w:sz="0" w:space="0" w:color="auto"/>
                <w:bottom w:val="none" w:sz="0" w:space="0" w:color="auto"/>
                <w:right w:val="none" w:sz="0" w:space="0" w:color="auto"/>
              </w:divBdr>
            </w:div>
            <w:div w:id="2007442140">
              <w:marLeft w:val="0"/>
              <w:marRight w:val="0"/>
              <w:marTop w:val="0"/>
              <w:marBottom w:val="0"/>
              <w:divBdr>
                <w:top w:val="none" w:sz="0" w:space="0" w:color="auto"/>
                <w:left w:val="none" w:sz="0" w:space="0" w:color="auto"/>
                <w:bottom w:val="none" w:sz="0" w:space="0" w:color="auto"/>
                <w:right w:val="none" w:sz="0" w:space="0" w:color="auto"/>
              </w:divBdr>
            </w:div>
            <w:div w:id="1904413274">
              <w:marLeft w:val="0"/>
              <w:marRight w:val="0"/>
              <w:marTop w:val="0"/>
              <w:marBottom w:val="0"/>
              <w:divBdr>
                <w:top w:val="none" w:sz="0" w:space="0" w:color="auto"/>
                <w:left w:val="none" w:sz="0" w:space="0" w:color="auto"/>
                <w:bottom w:val="none" w:sz="0" w:space="0" w:color="auto"/>
                <w:right w:val="none" w:sz="0" w:space="0" w:color="auto"/>
              </w:divBdr>
            </w:div>
            <w:div w:id="869024809">
              <w:marLeft w:val="0"/>
              <w:marRight w:val="0"/>
              <w:marTop w:val="0"/>
              <w:marBottom w:val="0"/>
              <w:divBdr>
                <w:top w:val="none" w:sz="0" w:space="0" w:color="auto"/>
                <w:left w:val="none" w:sz="0" w:space="0" w:color="auto"/>
                <w:bottom w:val="none" w:sz="0" w:space="0" w:color="auto"/>
                <w:right w:val="none" w:sz="0" w:space="0" w:color="auto"/>
              </w:divBdr>
            </w:div>
            <w:div w:id="1999117849">
              <w:marLeft w:val="0"/>
              <w:marRight w:val="0"/>
              <w:marTop w:val="0"/>
              <w:marBottom w:val="0"/>
              <w:divBdr>
                <w:top w:val="none" w:sz="0" w:space="0" w:color="auto"/>
                <w:left w:val="none" w:sz="0" w:space="0" w:color="auto"/>
                <w:bottom w:val="none" w:sz="0" w:space="0" w:color="auto"/>
                <w:right w:val="none" w:sz="0" w:space="0" w:color="auto"/>
              </w:divBdr>
            </w:div>
            <w:div w:id="939022350">
              <w:marLeft w:val="0"/>
              <w:marRight w:val="0"/>
              <w:marTop w:val="0"/>
              <w:marBottom w:val="0"/>
              <w:divBdr>
                <w:top w:val="none" w:sz="0" w:space="0" w:color="auto"/>
                <w:left w:val="none" w:sz="0" w:space="0" w:color="auto"/>
                <w:bottom w:val="none" w:sz="0" w:space="0" w:color="auto"/>
                <w:right w:val="none" w:sz="0" w:space="0" w:color="auto"/>
              </w:divBdr>
            </w:div>
            <w:div w:id="655108947">
              <w:marLeft w:val="0"/>
              <w:marRight w:val="0"/>
              <w:marTop w:val="0"/>
              <w:marBottom w:val="0"/>
              <w:divBdr>
                <w:top w:val="none" w:sz="0" w:space="0" w:color="auto"/>
                <w:left w:val="none" w:sz="0" w:space="0" w:color="auto"/>
                <w:bottom w:val="none" w:sz="0" w:space="0" w:color="auto"/>
                <w:right w:val="none" w:sz="0" w:space="0" w:color="auto"/>
              </w:divBdr>
            </w:div>
            <w:div w:id="845636428">
              <w:marLeft w:val="0"/>
              <w:marRight w:val="0"/>
              <w:marTop w:val="0"/>
              <w:marBottom w:val="0"/>
              <w:divBdr>
                <w:top w:val="none" w:sz="0" w:space="0" w:color="auto"/>
                <w:left w:val="none" w:sz="0" w:space="0" w:color="auto"/>
                <w:bottom w:val="none" w:sz="0" w:space="0" w:color="auto"/>
                <w:right w:val="none" w:sz="0" w:space="0" w:color="auto"/>
              </w:divBdr>
            </w:div>
            <w:div w:id="20652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2032488659">
      <w:bodyDiv w:val="1"/>
      <w:marLeft w:val="0"/>
      <w:marRight w:val="0"/>
      <w:marTop w:val="0"/>
      <w:marBottom w:val="0"/>
      <w:divBdr>
        <w:top w:val="none" w:sz="0" w:space="0" w:color="auto"/>
        <w:left w:val="none" w:sz="0" w:space="0" w:color="auto"/>
        <w:bottom w:val="none" w:sz="0" w:space="0" w:color="auto"/>
        <w:right w:val="none" w:sz="0" w:space="0" w:color="auto"/>
      </w:divBdr>
    </w:div>
    <w:div w:id="2052269865">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73429825">
      <w:bodyDiv w:val="1"/>
      <w:marLeft w:val="0"/>
      <w:marRight w:val="0"/>
      <w:marTop w:val="0"/>
      <w:marBottom w:val="0"/>
      <w:divBdr>
        <w:top w:val="none" w:sz="0" w:space="0" w:color="auto"/>
        <w:left w:val="none" w:sz="0" w:space="0" w:color="auto"/>
        <w:bottom w:val="none" w:sz="0" w:space="0" w:color="auto"/>
        <w:right w:val="none" w:sz="0" w:space="0" w:color="auto"/>
      </w:divBdr>
    </w:div>
    <w:div w:id="2075857678">
      <w:bodyDiv w:val="1"/>
      <w:marLeft w:val="0"/>
      <w:marRight w:val="0"/>
      <w:marTop w:val="0"/>
      <w:marBottom w:val="0"/>
      <w:divBdr>
        <w:top w:val="none" w:sz="0" w:space="0" w:color="auto"/>
        <w:left w:val="none" w:sz="0" w:space="0" w:color="auto"/>
        <w:bottom w:val="none" w:sz="0" w:space="0" w:color="auto"/>
        <w:right w:val="none" w:sz="0" w:space="0" w:color="auto"/>
      </w:divBdr>
    </w:div>
    <w:div w:id="20920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690b42-627e-44b7-847a-05a2a065b7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6CE0219FFFBE4C99288106BF06E91F" ma:contentTypeVersion="1" ma:contentTypeDescription="Create a new document." ma:contentTypeScope="" ma:versionID="80b37cf46eaeabe97937eca792e2b3bf">
  <xsd:schema xmlns:xsd="http://www.w3.org/2001/XMLSchema" xmlns:xs="http://www.w3.org/2001/XMLSchema" xmlns:p="http://schemas.microsoft.com/office/2006/metadata/properties" xmlns:ns2="ff690b42-627e-44b7-847a-05a2a065b76d" targetNamespace="http://schemas.microsoft.com/office/2006/metadata/properties" ma:root="true" ma:fieldsID="21d59259390443a85040589807f37ce5" ns2:_="">
    <xsd:import namespace="ff690b42-627e-44b7-847a-05a2a065b7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90b42-627e-44b7-847a-05a2a065b7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1A9A-F2F2-4E33-90ED-15892383AFA2}">
  <ds:schemaRefs>
    <ds:schemaRef ds:uri="http://schemas.microsoft.com/office/2006/metadata/properties"/>
    <ds:schemaRef ds:uri="http://schemas.microsoft.com/office/infopath/2007/PartnerControls"/>
    <ds:schemaRef ds:uri="ff690b42-627e-44b7-847a-05a2a065b76d"/>
  </ds:schemaRefs>
</ds:datastoreItem>
</file>

<file path=customXml/itemProps2.xml><?xml version="1.0" encoding="utf-8"?>
<ds:datastoreItem xmlns:ds="http://schemas.openxmlformats.org/officeDocument/2006/customXml" ds:itemID="{EE165D2A-84EA-42A7-9F17-5658F193FBAC}">
  <ds:schemaRefs>
    <ds:schemaRef ds:uri="http://schemas.microsoft.com/sharepoint/v3/contenttype/forms"/>
  </ds:schemaRefs>
</ds:datastoreItem>
</file>

<file path=customXml/itemProps3.xml><?xml version="1.0" encoding="utf-8"?>
<ds:datastoreItem xmlns:ds="http://schemas.openxmlformats.org/officeDocument/2006/customXml" ds:itemID="{BE4DE51D-97CB-4084-9F01-606883A61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90b42-627e-44b7-847a-05a2a065b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90401B-9DFF-4902-93EB-0E342A72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HarshShah</cp:lastModifiedBy>
  <cp:revision>34</cp:revision>
  <dcterms:created xsi:type="dcterms:W3CDTF">2018-02-13T06:18:00Z</dcterms:created>
  <dcterms:modified xsi:type="dcterms:W3CDTF">2024-08-06T17:35:00Z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0x010100486CE0219FFFBE4C99288106BF06E91F</vt:lpwstr>
  </property>
</Properties>
</file>