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32" w:rsidRDefault="002064BE" w:rsidP="002064BE">
      <w:pPr>
        <w:jc w:val="center"/>
      </w:pPr>
      <w:r>
        <w:t>Html last</w:t>
      </w:r>
    </w:p>
    <w:p w:rsidR="002064BE" w:rsidRDefault="002064BE" w:rsidP="002064BE">
      <w:pPr>
        <w:jc w:val="center"/>
      </w:pPr>
    </w:p>
    <w:p w:rsidR="002064BE" w:rsidRDefault="002064BE" w:rsidP="002064BE">
      <w:pPr>
        <w:bidi/>
        <w:rPr>
          <w:rFonts w:hint="cs"/>
          <w:rtl/>
        </w:rPr>
      </w:pPr>
      <w:r>
        <w:rPr>
          <w:rFonts w:hint="cs"/>
          <w:rtl/>
        </w:rPr>
        <w:t>תגיות חדשות שלמדנו</w:t>
      </w:r>
    </w:p>
    <w:p w:rsidR="002064BE" w:rsidRDefault="002064BE" w:rsidP="002064BE">
      <w:pPr>
        <w:bidi/>
        <w:rPr>
          <w:rFonts w:hint="cs"/>
          <w:rtl/>
        </w:rPr>
      </w:pPr>
      <w:proofErr w:type="spellStart"/>
      <w:r>
        <w:t>Textarea</w:t>
      </w:r>
      <w:proofErr w:type="spellEnd"/>
      <w:r>
        <w:rPr>
          <w:rFonts w:hint="cs"/>
          <w:rtl/>
        </w:rPr>
        <w:t xml:space="preserve"> </w:t>
      </w:r>
      <w:r>
        <w:rPr>
          <w:rtl/>
        </w:rPr>
        <w:t>–</w:t>
      </w:r>
      <w:r>
        <w:rPr>
          <w:rFonts w:hint="cs"/>
          <w:rtl/>
        </w:rPr>
        <w:t xml:space="preserve"> תגית לקליטת טקסט חופשי. מדובר בטקסט היכול להתפרס על פני אינספור שורות, נועד לקבלת תוכן טקסטואלי כמו למשל קורות חיים, מאמר, תגובה למאמר וכיו"ב. כל מה שלא נכנס בשורה אחת. או </w:t>
      </w:r>
      <w:r>
        <w:rPr>
          <w:rtl/>
        </w:rPr>
        <w:t>–</w:t>
      </w:r>
      <w:r>
        <w:rPr>
          <w:rFonts w:hint="cs"/>
          <w:rtl/>
        </w:rPr>
        <w:t xml:space="preserve"> כל מה שדורש קלט הכולל גם ירידות שורה.</w:t>
      </w:r>
    </w:p>
    <w:p w:rsidR="002064BE" w:rsidRDefault="002064BE" w:rsidP="002064BE">
      <w:pPr>
        <w:bidi/>
        <w:rPr>
          <w:rtl/>
        </w:rPr>
      </w:pPr>
      <w:r>
        <w:rPr>
          <w:rFonts w:hint="cs"/>
          <w:rtl/>
        </w:rPr>
        <w:t>שני מאפיינים "עתיקים" (מקובל כיום להשתמש ב-</w:t>
      </w:r>
      <w:proofErr w:type="spellStart"/>
      <w:r>
        <w:t>css</w:t>
      </w:r>
      <w:proofErr w:type="spellEnd"/>
      <w:r>
        <w:rPr>
          <w:rFonts w:hint="cs"/>
          <w:rtl/>
        </w:rPr>
        <w:t xml:space="preserve"> לעיצוב </w:t>
      </w:r>
      <w:proofErr w:type="spellStart"/>
      <w:r>
        <w:t>textarea</w:t>
      </w:r>
      <w:proofErr w:type="spellEnd"/>
      <w:r>
        <w:rPr>
          <w:rFonts w:hint="cs"/>
          <w:rtl/>
        </w:rPr>
        <w:t xml:space="preserve">): </w:t>
      </w:r>
    </w:p>
    <w:p w:rsidR="002064BE" w:rsidRDefault="002064BE" w:rsidP="002064BE">
      <w:pPr>
        <w:pStyle w:val="a3"/>
        <w:numPr>
          <w:ilvl w:val="0"/>
          <w:numId w:val="1"/>
        </w:numPr>
        <w:bidi/>
        <w:rPr>
          <w:rFonts w:hint="cs"/>
        </w:rPr>
      </w:pPr>
      <w:r>
        <w:t>Rows</w:t>
      </w:r>
      <w:r>
        <w:rPr>
          <w:rFonts w:hint="cs"/>
          <w:rtl/>
        </w:rPr>
        <w:t xml:space="preserve"> </w:t>
      </w:r>
      <w:r>
        <w:rPr>
          <w:rtl/>
        </w:rPr>
        <w:t>–</w:t>
      </w:r>
      <w:r>
        <w:rPr>
          <w:rFonts w:hint="cs"/>
          <w:rtl/>
        </w:rPr>
        <w:t xml:space="preserve"> מספר השורות באזור הטקסט</w:t>
      </w:r>
    </w:p>
    <w:p w:rsidR="002064BE" w:rsidRDefault="002064BE" w:rsidP="002064BE">
      <w:pPr>
        <w:pStyle w:val="a3"/>
        <w:numPr>
          <w:ilvl w:val="0"/>
          <w:numId w:val="1"/>
        </w:numPr>
        <w:bidi/>
        <w:rPr>
          <w:rFonts w:hint="cs"/>
        </w:rPr>
      </w:pPr>
      <w:r>
        <w:t>Cols</w:t>
      </w:r>
      <w:r>
        <w:rPr>
          <w:rFonts w:hint="cs"/>
          <w:rtl/>
        </w:rPr>
        <w:t xml:space="preserve"> </w:t>
      </w:r>
      <w:r>
        <w:rPr>
          <w:rtl/>
        </w:rPr>
        <w:t>–</w:t>
      </w:r>
      <w:r>
        <w:rPr>
          <w:rFonts w:hint="cs"/>
          <w:rtl/>
        </w:rPr>
        <w:t xml:space="preserve"> מספר העמודות, קרי מספר התווים בשורה אחת</w:t>
      </w:r>
    </w:p>
    <w:p w:rsidR="002064BE" w:rsidRDefault="002064BE" w:rsidP="002064BE">
      <w:pPr>
        <w:bidi/>
        <w:rPr>
          <w:rtl/>
        </w:rPr>
      </w:pPr>
      <w:proofErr w:type="spellStart"/>
      <w:r>
        <w:t>Textarea</w:t>
      </w:r>
      <w:proofErr w:type="spellEnd"/>
      <w:r>
        <w:rPr>
          <w:rFonts w:hint="cs"/>
          <w:rtl/>
        </w:rPr>
        <w:t xml:space="preserve"> הינה תגית שדורשת סגירה, </w:t>
      </w:r>
      <w:proofErr w:type="gramStart"/>
      <w:r>
        <w:rPr>
          <w:rFonts w:hint="cs"/>
          <w:rtl/>
        </w:rPr>
        <w:t>כלומר :</w:t>
      </w:r>
      <w:proofErr w:type="gramEnd"/>
      <w:r>
        <w:rPr>
          <w:rFonts w:hint="cs"/>
          <w:rtl/>
        </w:rPr>
        <w:t xml:space="preserve"> </w:t>
      </w:r>
    </w:p>
    <w:p w:rsidR="002064BE" w:rsidRDefault="002064BE" w:rsidP="002064BE">
      <w:pPr>
        <w:bidi/>
      </w:pPr>
      <w:r>
        <w:t>&lt;</w:t>
      </w:r>
      <w:proofErr w:type="spellStart"/>
      <w:proofErr w:type="gramStart"/>
      <w:r>
        <w:t>textarea</w:t>
      </w:r>
      <w:proofErr w:type="spellEnd"/>
      <w:r>
        <w:t>&gt;</w:t>
      </w:r>
      <w:proofErr w:type="gramEnd"/>
      <w:r>
        <w:t>some text here…&lt;/</w:t>
      </w:r>
      <w:proofErr w:type="spellStart"/>
      <w:r>
        <w:t>textarea</w:t>
      </w:r>
      <w:proofErr w:type="spellEnd"/>
      <w:r>
        <w:t>&gt;</w:t>
      </w:r>
    </w:p>
    <w:p w:rsidR="002064BE" w:rsidRDefault="002064BE" w:rsidP="002064BE">
      <w:pPr>
        <w:bidi/>
      </w:pPr>
    </w:p>
    <w:p w:rsidR="002064BE" w:rsidRDefault="002064BE" w:rsidP="002064BE">
      <w:pPr>
        <w:bidi/>
        <w:rPr>
          <w:rFonts w:hint="cs"/>
          <w:rtl/>
        </w:rPr>
      </w:pPr>
      <w:r>
        <w:t>Select</w:t>
      </w:r>
      <w:r>
        <w:rPr>
          <w:rFonts w:hint="cs"/>
          <w:rtl/>
        </w:rPr>
        <w:t xml:space="preserve"> </w:t>
      </w:r>
      <w:r>
        <w:rPr>
          <w:rtl/>
        </w:rPr>
        <w:t>–</w:t>
      </w:r>
      <w:r>
        <w:rPr>
          <w:rFonts w:hint="cs"/>
          <w:rtl/>
        </w:rPr>
        <w:t xml:space="preserve"> תגית המשמשת לבחירה יחידה או מרובה של איברים מתוך סך מוגדר של איברים.</w:t>
      </w:r>
    </w:p>
    <w:p w:rsidR="002064BE" w:rsidRDefault="002064BE" w:rsidP="002064BE">
      <w:pPr>
        <w:bidi/>
        <w:rPr>
          <w:rFonts w:hint="cs"/>
          <w:rtl/>
        </w:rPr>
      </w:pPr>
      <w:r>
        <w:rPr>
          <w:rFonts w:hint="cs"/>
          <w:rtl/>
        </w:rPr>
        <w:t xml:space="preserve">כל איבר הוא תגית </w:t>
      </w:r>
      <w:r>
        <w:t>option</w:t>
      </w:r>
      <w:r>
        <w:rPr>
          <w:rFonts w:hint="cs"/>
          <w:rtl/>
        </w:rPr>
        <w:t>.</w:t>
      </w:r>
    </w:p>
    <w:p w:rsidR="002064BE" w:rsidRDefault="002064BE" w:rsidP="002064BE">
      <w:pPr>
        <w:bidi/>
        <w:rPr>
          <w:rtl/>
        </w:rPr>
      </w:pPr>
      <w:r>
        <w:rPr>
          <w:rFonts w:hint="cs"/>
          <w:rtl/>
        </w:rPr>
        <w:t xml:space="preserve">תגית </w:t>
      </w:r>
      <w:r>
        <w:t>option</w:t>
      </w:r>
      <w:r>
        <w:rPr>
          <w:rFonts w:hint="cs"/>
          <w:rtl/>
        </w:rPr>
        <w:t xml:space="preserve"> יכולה לקבל מאפיין </w:t>
      </w:r>
      <w:r>
        <w:t>value</w:t>
      </w:r>
      <w:r>
        <w:rPr>
          <w:rFonts w:hint="cs"/>
          <w:rtl/>
        </w:rPr>
        <w:t xml:space="preserve"> ובכך להכיל שני ערכי נתונים: </w:t>
      </w:r>
    </w:p>
    <w:p w:rsidR="002064BE" w:rsidRDefault="002064BE" w:rsidP="002064BE">
      <w:pPr>
        <w:pStyle w:val="a3"/>
        <w:numPr>
          <w:ilvl w:val="0"/>
          <w:numId w:val="1"/>
        </w:numPr>
        <w:bidi/>
        <w:rPr>
          <w:rFonts w:hint="cs"/>
        </w:rPr>
      </w:pPr>
      <w:r>
        <w:rPr>
          <w:rFonts w:hint="cs"/>
          <w:rtl/>
        </w:rPr>
        <w:t>הערך הנראה למשתמש. זה הוא הטקסט שהוא תוכן התגית</w:t>
      </w:r>
    </w:p>
    <w:p w:rsidR="002064BE" w:rsidRDefault="002064BE" w:rsidP="002064BE">
      <w:pPr>
        <w:pStyle w:val="a3"/>
        <w:numPr>
          <w:ilvl w:val="0"/>
          <w:numId w:val="1"/>
        </w:numPr>
        <w:bidi/>
      </w:pPr>
      <w:r>
        <w:rPr>
          <w:rFonts w:hint="cs"/>
          <w:rtl/>
        </w:rPr>
        <w:t>הערך הנשלח לשרת. זה הוא הערך של מאפיין ה-</w:t>
      </w:r>
      <w:r>
        <w:t>value</w:t>
      </w:r>
      <w:r>
        <w:rPr>
          <w:rFonts w:hint="cs"/>
          <w:rtl/>
        </w:rPr>
        <w:t xml:space="preserve"> של ה-</w:t>
      </w:r>
      <w:r>
        <w:t>option</w:t>
      </w:r>
      <w:r>
        <w:rPr>
          <w:rFonts w:hint="cs"/>
          <w:rtl/>
        </w:rPr>
        <w:t>.</w:t>
      </w:r>
    </w:p>
    <w:p w:rsidR="002370F2" w:rsidRDefault="002370F2" w:rsidP="002370F2">
      <w:pPr>
        <w:bidi/>
        <w:rPr>
          <w:rFonts w:hint="cs"/>
          <w:rtl/>
        </w:rPr>
      </w:pPr>
      <w:r>
        <w:rPr>
          <w:rFonts w:hint="cs"/>
          <w:rtl/>
        </w:rPr>
        <w:t xml:space="preserve">ניתן לסמן </w:t>
      </w:r>
      <w:r>
        <w:t>required</w:t>
      </w:r>
      <w:r>
        <w:rPr>
          <w:rFonts w:hint="cs"/>
          <w:rtl/>
        </w:rPr>
        <w:t xml:space="preserve"> על </w:t>
      </w:r>
      <w:r>
        <w:t>select</w:t>
      </w:r>
      <w:r>
        <w:rPr>
          <w:rFonts w:hint="cs"/>
          <w:rtl/>
        </w:rPr>
        <w:t xml:space="preserve"> ואז בחירה של </w:t>
      </w:r>
      <w:r>
        <w:t>option</w:t>
      </w:r>
      <w:r>
        <w:rPr>
          <w:rFonts w:hint="cs"/>
          <w:rtl/>
        </w:rPr>
        <w:t xml:space="preserve"> שה-</w:t>
      </w:r>
      <w:r>
        <w:t>value</w:t>
      </w:r>
      <w:r>
        <w:rPr>
          <w:rFonts w:hint="cs"/>
          <w:rtl/>
        </w:rPr>
        <w:t xml:space="preserve"> שלה הוא "" (דהיינו ערך ריק) אסורה.</w:t>
      </w:r>
    </w:p>
    <w:p w:rsidR="002370F2" w:rsidRDefault="00021934" w:rsidP="002370F2">
      <w:pPr>
        <w:bidi/>
        <w:rPr>
          <w:rtl/>
        </w:rPr>
      </w:pPr>
      <w:r>
        <w:rPr>
          <w:rFonts w:hint="cs"/>
          <w:rtl/>
        </w:rPr>
        <w:t>ניתן לאפשר בחירה מרובה (באמצעות מקש ה-</w:t>
      </w:r>
      <w:r>
        <w:t>ctrl</w:t>
      </w:r>
      <w:r>
        <w:rPr>
          <w:rFonts w:hint="cs"/>
          <w:rtl/>
        </w:rPr>
        <w:t xml:space="preserve">) על ידי הוספת המאפיין </w:t>
      </w:r>
      <w:r>
        <w:t>multiple</w:t>
      </w:r>
      <w:r>
        <w:rPr>
          <w:rFonts w:hint="cs"/>
          <w:rtl/>
        </w:rPr>
        <w:t xml:space="preserve"> לתגית ה-</w:t>
      </w:r>
      <w:r>
        <w:t>select</w:t>
      </w:r>
      <w:r>
        <w:rPr>
          <w:rFonts w:hint="cs"/>
          <w:rtl/>
        </w:rPr>
        <w:t>. למשל:</w:t>
      </w:r>
    </w:p>
    <w:p w:rsidR="00021934" w:rsidRDefault="00021934" w:rsidP="00021934">
      <w:pPr>
        <w:bidi/>
        <w:rPr>
          <w:rtl/>
        </w:rPr>
      </w:pPr>
      <w:r>
        <w:t>&lt;select name="hobbies" multiple&gt;&lt;/select&gt;</w:t>
      </w:r>
    </w:p>
    <w:p w:rsidR="00124A7C" w:rsidRDefault="00124A7C" w:rsidP="00124A7C">
      <w:pPr>
        <w:bidi/>
        <w:rPr>
          <w:rtl/>
        </w:rPr>
      </w:pPr>
    </w:p>
    <w:p w:rsidR="00124A7C" w:rsidRDefault="00124A7C" w:rsidP="00B313AB">
      <w:pPr>
        <w:bidi/>
        <w:rPr>
          <w:rFonts w:hint="cs"/>
          <w:rtl/>
        </w:rPr>
      </w:pPr>
      <w:r>
        <w:rPr>
          <w:rFonts w:hint="cs"/>
          <w:rtl/>
        </w:rPr>
        <w:t xml:space="preserve">תגית </w:t>
      </w:r>
      <w:r w:rsidR="00B313AB">
        <w:t>input type="checkbox"</w:t>
      </w:r>
      <w:r>
        <w:rPr>
          <w:rFonts w:hint="cs"/>
          <w:rtl/>
        </w:rPr>
        <w:t>- תגית המאפשרת לסמן כן/לא. בניגוד לשדות קלט קודמים שראינו, כאן נהוג לקודד קודם את ה-</w:t>
      </w:r>
      <w:r>
        <w:t>input</w:t>
      </w:r>
      <w:r>
        <w:rPr>
          <w:rFonts w:hint="cs"/>
          <w:rtl/>
        </w:rPr>
        <w:t xml:space="preserve"> ורק אחריו את ה-</w:t>
      </w:r>
      <w:r>
        <w:t>label</w:t>
      </w:r>
      <w:r>
        <w:rPr>
          <w:rFonts w:hint="cs"/>
          <w:rtl/>
        </w:rPr>
        <w:t>.</w:t>
      </w:r>
    </w:p>
    <w:p w:rsidR="00124A7C" w:rsidRDefault="00124A7C" w:rsidP="00124A7C">
      <w:pPr>
        <w:bidi/>
        <w:rPr>
          <w:rtl/>
        </w:rPr>
      </w:pPr>
      <w:r>
        <w:rPr>
          <w:rFonts w:hint="cs"/>
          <w:rtl/>
        </w:rPr>
        <w:t xml:space="preserve">כאשר </w:t>
      </w:r>
      <w:proofErr w:type="spellStart"/>
      <w:r>
        <w:rPr>
          <w:rFonts w:hint="cs"/>
          <w:rtl/>
        </w:rPr>
        <w:t>מסבמטים</w:t>
      </w:r>
      <w:proofErr w:type="spellEnd"/>
      <w:r>
        <w:rPr>
          <w:rFonts w:hint="cs"/>
          <w:rtl/>
        </w:rPr>
        <w:t xml:space="preserve"> את ה-</w:t>
      </w:r>
      <w:r>
        <w:t>form</w:t>
      </w:r>
      <w:r>
        <w:rPr>
          <w:rFonts w:hint="cs"/>
          <w:rtl/>
        </w:rPr>
        <w:t xml:space="preserve"> הערך שעובר לשרת במקרה </w:t>
      </w:r>
      <w:proofErr w:type="spellStart"/>
      <w:r>
        <w:rPr>
          <w:rFonts w:hint="cs"/>
          <w:rtl/>
        </w:rPr>
        <w:t>שהצ'קבוקס</w:t>
      </w:r>
      <w:proofErr w:type="spellEnd"/>
      <w:r>
        <w:rPr>
          <w:rFonts w:hint="cs"/>
          <w:rtl/>
        </w:rPr>
        <w:t xml:space="preserve"> מסומן הוא : </w:t>
      </w:r>
      <w:r>
        <w:t>on</w:t>
      </w:r>
    </w:p>
    <w:p w:rsidR="00124A7C" w:rsidRDefault="00124A7C" w:rsidP="00124A7C">
      <w:pPr>
        <w:bidi/>
        <w:rPr>
          <w:rtl/>
        </w:rPr>
      </w:pPr>
      <w:r>
        <w:rPr>
          <w:rFonts w:hint="cs"/>
          <w:rtl/>
        </w:rPr>
        <w:t xml:space="preserve">ניתן לשנות את הערך הנשלח לשרת באמצעות המאפיין </w:t>
      </w:r>
      <w:r>
        <w:t>value</w:t>
      </w:r>
      <w:r>
        <w:rPr>
          <w:rFonts w:hint="cs"/>
          <w:rtl/>
        </w:rPr>
        <w:t>. לדוגמה:</w:t>
      </w:r>
    </w:p>
    <w:p w:rsidR="00124A7C" w:rsidRDefault="00124A7C" w:rsidP="00124A7C">
      <w:pPr>
        <w:bidi/>
        <w:rPr>
          <w:rtl/>
        </w:rPr>
      </w:pPr>
      <w:r>
        <w:t>&lt;input type="checkbox" name="agree" value="yes"&gt;</w:t>
      </w:r>
    </w:p>
    <w:p w:rsidR="00124A7C" w:rsidRDefault="00124A7C" w:rsidP="00124A7C">
      <w:pPr>
        <w:bidi/>
        <w:rPr>
          <w:rtl/>
        </w:rPr>
      </w:pPr>
      <w:r>
        <w:rPr>
          <w:rFonts w:hint="cs"/>
          <w:rtl/>
        </w:rPr>
        <w:lastRenderedPageBreak/>
        <w:t>בניגוד לשדות קלט אחרים, אם שדה זה לא מסומן, לא יישלח לשרת קלט המסמן שהשדה אינו מסומן, אלא לא יישלח שום דבר לשרת בהקשר לשדה זה. הוא פשוט לא יהיה נוכח בין כל שאר הפרמטרים הנשלחים לשרת.</w:t>
      </w:r>
    </w:p>
    <w:p w:rsidR="00B313AB" w:rsidRDefault="00B313AB" w:rsidP="00B313AB">
      <w:pPr>
        <w:bidi/>
        <w:rPr>
          <w:rtl/>
        </w:rPr>
      </w:pPr>
    </w:p>
    <w:p w:rsidR="00B313AB" w:rsidRDefault="00B313AB" w:rsidP="00B313AB">
      <w:pPr>
        <w:bidi/>
        <w:rPr>
          <w:rFonts w:hint="cs"/>
          <w:rtl/>
        </w:rPr>
      </w:pPr>
      <w:r>
        <w:rPr>
          <w:rFonts w:hint="cs"/>
          <w:rtl/>
        </w:rPr>
        <w:t xml:space="preserve">תגית </w:t>
      </w:r>
      <w:r>
        <w:t>input type="radio"</w:t>
      </w:r>
      <w:r>
        <w:rPr>
          <w:rFonts w:hint="cs"/>
          <w:rtl/>
        </w:rPr>
        <w:t xml:space="preserve"> </w:t>
      </w:r>
      <w:r>
        <w:rPr>
          <w:rtl/>
        </w:rPr>
        <w:t>–</w:t>
      </w:r>
      <w:r>
        <w:rPr>
          <w:rFonts w:hint="cs"/>
          <w:rtl/>
        </w:rPr>
        <w:t xml:space="preserve"> משמשת לבחירת ערך אחד מתוך קבוצה קטנה של ערכים אפשריים. לדוגמה, בחירה אחת מתוך 4 אפשרויות של מצב משפחתי: רווק, נשוי, גרוש, אלמן.</w:t>
      </w:r>
    </w:p>
    <w:p w:rsidR="00B313AB" w:rsidRDefault="00B313AB" w:rsidP="00B313AB">
      <w:pPr>
        <w:bidi/>
        <w:rPr>
          <w:rtl/>
        </w:rPr>
      </w:pPr>
      <w:r>
        <w:rPr>
          <w:rFonts w:hint="cs"/>
          <w:rtl/>
        </w:rPr>
        <w:t xml:space="preserve">כדי לקבץ </w:t>
      </w:r>
      <w:proofErr w:type="spellStart"/>
      <w:r>
        <w:rPr>
          <w:rFonts w:hint="cs"/>
          <w:rtl/>
        </w:rPr>
        <w:t>רדיואים</w:t>
      </w:r>
      <w:proofErr w:type="spellEnd"/>
      <w:r>
        <w:rPr>
          <w:rFonts w:hint="cs"/>
          <w:rtl/>
        </w:rPr>
        <w:t xml:space="preserve"> שונים ליחידת בחירה אחת יש לתת את אותו מאפיין שם זהה לכולם. למשל:</w:t>
      </w:r>
    </w:p>
    <w:p w:rsidR="00B313AB" w:rsidRDefault="00B313AB" w:rsidP="00B313AB">
      <w:pPr>
        <w:bidi/>
        <w:rPr>
          <w:rFonts w:hint="cs"/>
        </w:rPr>
      </w:pPr>
      <w:r>
        <w:t xml:space="preserve">&lt;input type="radio" </w:t>
      </w:r>
      <w:r w:rsidRPr="00B313AB">
        <w:rPr>
          <w:b/>
          <w:bCs/>
        </w:rPr>
        <w:t>name="marital-status"</w:t>
      </w:r>
      <w:r>
        <w:t xml:space="preserve"> value="single"&gt;</w:t>
      </w:r>
    </w:p>
    <w:p w:rsidR="00B313AB" w:rsidRDefault="00B313AB" w:rsidP="00B313AB">
      <w:pPr>
        <w:bidi/>
        <w:rPr>
          <w:rFonts w:hint="cs"/>
        </w:rPr>
      </w:pPr>
      <w:r>
        <w:t xml:space="preserve">&lt;input type="radio" </w:t>
      </w:r>
      <w:r w:rsidRPr="00B313AB">
        <w:rPr>
          <w:b/>
          <w:bCs/>
        </w:rPr>
        <w:t>name="marital-status"</w:t>
      </w:r>
      <w:r>
        <w:t xml:space="preserve"> value="</w:t>
      </w:r>
      <w:r>
        <w:t>married</w:t>
      </w:r>
      <w:r>
        <w:t>"&gt;</w:t>
      </w:r>
    </w:p>
    <w:p w:rsidR="002370F2" w:rsidRDefault="002370F2" w:rsidP="002370F2">
      <w:pPr>
        <w:bidi/>
        <w:rPr>
          <w:rtl/>
        </w:rPr>
      </w:pPr>
    </w:p>
    <w:p w:rsidR="00A60BDE" w:rsidRPr="00FF405E" w:rsidRDefault="00A60BDE" w:rsidP="00A60BDE">
      <w:pPr>
        <w:bidi/>
        <w:rPr>
          <w:rFonts w:hint="cs"/>
          <w:b/>
          <w:bCs/>
          <w:rtl/>
        </w:rPr>
      </w:pPr>
      <w:r w:rsidRPr="00FF405E">
        <w:rPr>
          <w:rFonts w:hint="cs"/>
          <w:b/>
          <w:bCs/>
          <w:rtl/>
        </w:rPr>
        <w:t>טעינת ערכים מראש בטפסים.</w:t>
      </w:r>
    </w:p>
    <w:p w:rsidR="00A60BDE" w:rsidRDefault="00A60BDE" w:rsidP="00A60BDE">
      <w:pPr>
        <w:bidi/>
        <w:rPr>
          <w:rFonts w:hint="cs"/>
          <w:rtl/>
        </w:rPr>
      </w:pPr>
      <w:r>
        <w:rPr>
          <w:rFonts w:hint="cs"/>
          <w:rtl/>
        </w:rPr>
        <w:t>עבור טפסים שנועדו לעדכון מידע קיים, ולאו דווקא לקליטת מידע חדש, נהוג להציג אותם למשתמש עם המידע הקיים ממולא מראש.</w:t>
      </w:r>
    </w:p>
    <w:p w:rsidR="00A60BDE" w:rsidRDefault="00A60BDE" w:rsidP="00A60BDE">
      <w:pPr>
        <w:bidi/>
        <w:rPr>
          <w:rtl/>
        </w:rPr>
      </w:pPr>
      <w:r>
        <w:rPr>
          <w:rFonts w:hint="cs"/>
          <w:rtl/>
        </w:rPr>
        <w:t>זה נעשה על ידי:</w:t>
      </w:r>
    </w:p>
    <w:p w:rsidR="00A60BDE" w:rsidRDefault="00A60BDE" w:rsidP="00A60BDE">
      <w:pPr>
        <w:pStyle w:val="a3"/>
        <w:numPr>
          <w:ilvl w:val="0"/>
          <w:numId w:val="1"/>
        </w:numPr>
        <w:bidi/>
      </w:pPr>
      <w:r>
        <w:rPr>
          <w:rFonts w:hint="cs"/>
          <w:rtl/>
        </w:rPr>
        <w:t>כתיבת ערך כלשהו במאפיין ה-</w:t>
      </w:r>
      <w:r>
        <w:t>value</w:t>
      </w:r>
      <w:r>
        <w:rPr>
          <w:rFonts w:hint="cs"/>
          <w:rtl/>
        </w:rPr>
        <w:t xml:space="preserve"> בשדות </w:t>
      </w:r>
      <w:r>
        <w:t>input</w:t>
      </w:r>
    </w:p>
    <w:p w:rsidR="00A60BDE" w:rsidRDefault="00A60BDE" w:rsidP="00A60BDE">
      <w:pPr>
        <w:pStyle w:val="a3"/>
        <w:numPr>
          <w:ilvl w:val="0"/>
          <w:numId w:val="1"/>
        </w:numPr>
        <w:bidi/>
      </w:pPr>
      <w:r>
        <w:rPr>
          <w:rFonts w:hint="cs"/>
          <w:rtl/>
        </w:rPr>
        <w:t xml:space="preserve">כתיבת המילה </w:t>
      </w:r>
      <w:r>
        <w:t>selected</w:t>
      </w:r>
      <w:r>
        <w:rPr>
          <w:rFonts w:hint="cs"/>
          <w:rtl/>
        </w:rPr>
        <w:t xml:space="preserve"> באחד מה-</w:t>
      </w:r>
      <w:r>
        <w:t>option</w:t>
      </w:r>
      <w:r>
        <w:rPr>
          <w:rFonts w:hint="cs"/>
          <w:rtl/>
        </w:rPr>
        <w:t xml:space="preserve"> של </w:t>
      </w:r>
      <w:r>
        <w:t>select</w:t>
      </w:r>
    </w:p>
    <w:p w:rsidR="00A60BDE" w:rsidRDefault="00A60BDE" w:rsidP="00A60BDE">
      <w:pPr>
        <w:pStyle w:val="a3"/>
        <w:numPr>
          <w:ilvl w:val="1"/>
          <w:numId w:val="1"/>
        </w:numPr>
        <w:bidi/>
      </w:pPr>
      <w:r>
        <w:rPr>
          <w:rFonts w:hint="cs"/>
          <w:rtl/>
        </w:rPr>
        <w:t xml:space="preserve">לדוגמה: </w:t>
      </w:r>
      <w:r>
        <w:t xml:space="preserve">&lt;option value="IR" </w:t>
      </w:r>
      <w:r w:rsidRPr="00A60BDE">
        <w:rPr>
          <w:b/>
          <w:bCs/>
        </w:rPr>
        <w:t>selected</w:t>
      </w:r>
      <w:r>
        <w:t>&gt;Iran, Islamic republic of &lt;/option&gt;</w:t>
      </w:r>
    </w:p>
    <w:p w:rsidR="00A60BDE" w:rsidRDefault="00A60BDE" w:rsidP="00A60BDE">
      <w:pPr>
        <w:pStyle w:val="a3"/>
        <w:numPr>
          <w:ilvl w:val="0"/>
          <w:numId w:val="1"/>
        </w:numPr>
        <w:bidi/>
      </w:pPr>
      <w:r>
        <w:rPr>
          <w:rFonts w:hint="cs"/>
          <w:rtl/>
        </w:rPr>
        <w:t xml:space="preserve">כתיבת המילה </w:t>
      </w:r>
      <w:r>
        <w:t xml:space="preserve">checked </w:t>
      </w:r>
      <w:r>
        <w:rPr>
          <w:rFonts w:hint="cs"/>
          <w:rtl/>
        </w:rPr>
        <w:t xml:space="preserve"> </w:t>
      </w:r>
      <w:proofErr w:type="spellStart"/>
      <w:r>
        <w:rPr>
          <w:rFonts w:hint="cs"/>
          <w:rtl/>
        </w:rPr>
        <w:t>בצ'קבוקס</w:t>
      </w:r>
      <w:proofErr w:type="spellEnd"/>
      <w:r>
        <w:rPr>
          <w:rFonts w:hint="cs"/>
          <w:rtl/>
        </w:rPr>
        <w:t xml:space="preserve"> או ברדיו. לדוגמה:</w:t>
      </w:r>
    </w:p>
    <w:p w:rsidR="00A60BDE" w:rsidRDefault="00A60BDE" w:rsidP="00A60BDE">
      <w:pPr>
        <w:pStyle w:val="a3"/>
        <w:numPr>
          <w:ilvl w:val="1"/>
          <w:numId w:val="1"/>
        </w:numPr>
        <w:bidi/>
      </w:pPr>
      <w:r>
        <w:t xml:space="preserve">&lt;input type="checkbox" name="agree" </w:t>
      </w:r>
      <w:r w:rsidRPr="00A60BDE">
        <w:rPr>
          <w:b/>
          <w:bCs/>
        </w:rPr>
        <w:t>checked</w:t>
      </w:r>
      <w:r>
        <w:t>&gt;</w:t>
      </w:r>
    </w:p>
    <w:p w:rsidR="00A60BDE" w:rsidRDefault="00A60BDE" w:rsidP="00A60BDE">
      <w:pPr>
        <w:pStyle w:val="a3"/>
        <w:numPr>
          <w:ilvl w:val="1"/>
          <w:numId w:val="1"/>
        </w:numPr>
        <w:bidi/>
      </w:pPr>
      <w:r>
        <w:t xml:space="preserve">&lt;input type="radio" name="married" </w:t>
      </w:r>
      <w:r w:rsidRPr="00A60BDE">
        <w:rPr>
          <w:b/>
          <w:bCs/>
        </w:rPr>
        <w:t>checked</w:t>
      </w:r>
      <w:r>
        <w:t>&gt;</w:t>
      </w:r>
    </w:p>
    <w:p w:rsidR="00A60BDE" w:rsidRDefault="00A60BDE" w:rsidP="00A60BDE">
      <w:pPr>
        <w:pStyle w:val="a3"/>
        <w:numPr>
          <w:ilvl w:val="0"/>
          <w:numId w:val="1"/>
        </w:numPr>
        <w:bidi/>
      </w:pPr>
      <w:r>
        <w:rPr>
          <w:rFonts w:hint="cs"/>
          <w:rtl/>
        </w:rPr>
        <w:t>ב-</w:t>
      </w:r>
      <w:proofErr w:type="spellStart"/>
      <w:r>
        <w:t>textarea</w:t>
      </w:r>
      <w:proofErr w:type="spellEnd"/>
      <w:r>
        <w:rPr>
          <w:rFonts w:hint="cs"/>
          <w:rtl/>
        </w:rPr>
        <w:t xml:space="preserve"> פשוט דואגים למקם את הטקסט בתוך התגית, דהיינו בין תגית הפתיחה לתגית הסגירה</w:t>
      </w:r>
    </w:p>
    <w:p w:rsidR="00FF405E" w:rsidRDefault="00FF405E" w:rsidP="00FF405E">
      <w:pPr>
        <w:bidi/>
        <w:rPr>
          <w:rtl/>
        </w:rPr>
      </w:pPr>
    </w:p>
    <w:p w:rsidR="00FF405E" w:rsidRDefault="00FF405E" w:rsidP="00FF405E">
      <w:pPr>
        <w:bidi/>
        <w:rPr>
          <w:rtl/>
        </w:rPr>
      </w:pPr>
    </w:p>
    <w:p w:rsidR="00FF405E" w:rsidRDefault="00FF405E" w:rsidP="00FF405E">
      <w:pPr>
        <w:bidi/>
        <w:rPr>
          <w:rFonts w:hint="cs"/>
          <w:rtl/>
        </w:rPr>
      </w:pPr>
      <w:r>
        <w:rPr>
          <w:rFonts w:hint="cs"/>
          <w:rtl/>
        </w:rPr>
        <w:t>תגיות נוספות על גבול הפונקציונליות/עיצוב</w:t>
      </w:r>
    </w:p>
    <w:p w:rsidR="00FF405E" w:rsidRDefault="00FF405E" w:rsidP="00FF405E">
      <w:pPr>
        <w:bidi/>
        <w:rPr>
          <w:rtl/>
        </w:rPr>
      </w:pPr>
      <w:r>
        <w:t>B</w:t>
      </w:r>
      <w:r>
        <w:rPr>
          <w:rFonts w:hint="cs"/>
          <w:rtl/>
        </w:rPr>
        <w:t xml:space="preserve"> </w:t>
      </w:r>
      <w:r>
        <w:rPr>
          <w:rtl/>
        </w:rPr>
        <w:t>–</w:t>
      </w:r>
      <w:r>
        <w:rPr>
          <w:rFonts w:hint="cs"/>
          <w:rtl/>
        </w:rPr>
        <w:t xml:space="preserve"> יוצרת הדגשה (</w:t>
      </w:r>
      <w:r>
        <w:t>bold</w:t>
      </w:r>
      <w:r>
        <w:rPr>
          <w:rFonts w:hint="cs"/>
          <w:rtl/>
        </w:rPr>
        <w:t>)</w:t>
      </w:r>
    </w:p>
    <w:p w:rsidR="00FF405E" w:rsidRDefault="00FF405E" w:rsidP="00FF405E">
      <w:pPr>
        <w:bidi/>
        <w:rPr>
          <w:rtl/>
        </w:rPr>
      </w:pPr>
      <w:r>
        <w:t>I</w:t>
      </w:r>
      <w:r>
        <w:rPr>
          <w:rFonts w:hint="cs"/>
          <w:rtl/>
        </w:rPr>
        <w:t xml:space="preserve"> </w:t>
      </w:r>
      <w:r>
        <w:rPr>
          <w:rtl/>
        </w:rPr>
        <w:t>–</w:t>
      </w:r>
      <w:r>
        <w:rPr>
          <w:rFonts w:hint="cs"/>
          <w:rtl/>
        </w:rPr>
        <w:t xml:space="preserve"> יוצרת טקסט מוטה הצידה (</w:t>
      </w:r>
      <w:r>
        <w:t>italic</w:t>
      </w:r>
      <w:r>
        <w:rPr>
          <w:rFonts w:hint="cs"/>
          <w:rtl/>
        </w:rPr>
        <w:t>)</w:t>
      </w:r>
    </w:p>
    <w:p w:rsidR="00FF405E" w:rsidRDefault="00FF405E" w:rsidP="00FF405E">
      <w:pPr>
        <w:bidi/>
        <w:rPr>
          <w:rtl/>
        </w:rPr>
      </w:pPr>
      <w:r>
        <w:t>U</w:t>
      </w:r>
      <w:r>
        <w:rPr>
          <w:rFonts w:hint="cs"/>
          <w:rtl/>
        </w:rPr>
        <w:t xml:space="preserve"> </w:t>
      </w:r>
      <w:r>
        <w:rPr>
          <w:rtl/>
        </w:rPr>
        <w:t>–</w:t>
      </w:r>
      <w:r>
        <w:rPr>
          <w:rFonts w:hint="cs"/>
          <w:rtl/>
        </w:rPr>
        <w:t xml:space="preserve"> יוצרת קו תחתון מתחת לטקסט (</w:t>
      </w:r>
      <w:r>
        <w:t>underline</w:t>
      </w:r>
      <w:r>
        <w:rPr>
          <w:rFonts w:hint="cs"/>
          <w:rtl/>
        </w:rPr>
        <w:t>)</w:t>
      </w:r>
    </w:p>
    <w:p w:rsidR="00FF405E" w:rsidRDefault="00FF405E" w:rsidP="00FF405E">
      <w:pPr>
        <w:bidi/>
        <w:rPr>
          <w:rFonts w:hint="cs"/>
          <w:rtl/>
        </w:rPr>
      </w:pPr>
      <w:r>
        <w:t>Strong</w:t>
      </w:r>
      <w:r>
        <w:rPr>
          <w:rFonts w:hint="cs"/>
          <w:rtl/>
        </w:rPr>
        <w:t xml:space="preserve"> </w:t>
      </w:r>
      <w:r>
        <w:rPr>
          <w:rtl/>
        </w:rPr>
        <w:t>–</w:t>
      </w:r>
      <w:r>
        <w:rPr>
          <w:rFonts w:hint="cs"/>
          <w:rtl/>
        </w:rPr>
        <w:t xml:space="preserve"> תגית נוספת להדגשה, ברירת המחדל של הדפדפן היא להציג אותה בדיוק כפי שהוא מציג תגיות </w:t>
      </w:r>
      <w:r>
        <w:t>&lt;b&gt;</w:t>
      </w:r>
      <w:r>
        <w:rPr>
          <w:rFonts w:hint="cs"/>
          <w:rtl/>
        </w:rPr>
        <w:t>, אבל נוכל מאוחר יותר לשלוט בדרך הצגתה של התגית ולכן עדיף להשתמש בה.</w:t>
      </w:r>
    </w:p>
    <w:p w:rsidR="00FF405E" w:rsidRDefault="00FF405E" w:rsidP="00FF405E">
      <w:pPr>
        <w:bidi/>
        <w:rPr>
          <w:rtl/>
        </w:rPr>
      </w:pPr>
      <w:r>
        <w:t>Small</w:t>
      </w:r>
      <w:r>
        <w:rPr>
          <w:rFonts w:hint="cs"/>
          <w:rtl/>
        </w:rPr>
        <w:t xml:space="preserve"> </w:t>
      </w:r>
      <w:r>
        <w:rPr>
          <w:rtl/>
        </w:rPr>
        <w:t>–</w:t>
      </w:r>
      <w:r>
        <w:rPr>
          <w:rFonts w:hint="cs"/>
          <w:rtl/>
        </w:rPr>
        <w:t xml:space="preserve"> תגית המדגישה טקסט באמצעות הקטנתו </w:t>
      </w:r>
    </w:p>
    <w:p w:rsidR="004A23DB" w:rsidRDefault="004A23DB" w:rsidP="004A23DB">
      <w:pPr>
        <w:bidi/>
        <w:rPr>
          <w:rtl/>
        </w:rPr>
      </w:pPr>
      <w:r>
        <w:lastRenderedPageBreak/>
        <w:t>Pre</w:t>
      </w:r>
      <w:r>
        <w:rPr>
          <w:rFonts w:hint="cs"/>
          <w:rtl/>
        </w:rPr>
        <w:t xml:space="preserve"> </w:t>
      </w:r>
      <w:r>
        <w:rPr>
          <w:rtl/>
        </w:rPr>
        <w:t>–</w:t>
      </w:r>
      <w:r>
        <w:rPr>
          <w:rFonts w:hint="cs"/>
          <w:rtl/>
        </w:rPr>
        <w:t xml:space="preserve"> תגית שאומרת לדפדפן להציג את התוכן שבתוכה בדיוק כפי שהזנו אותו. לדפדפן אסור לשנות את התוכן.</w:t>
      </w:r>
    </w:p>
    <w:p w:rsidR="00342618" w:rsidRDefault="00342618" w:rsidP="00342618">
      <w:pPr>
        <w:bidi/>
      </w:pPr>
      <w:proofErr w:type="spellStart"/>
      <w:r>
        <w:t>Div</w:t>
      </w:r>
      <w:proofErr w:type="spellEnd"/>
      <w:r>
        <w:rPr>
          <w:rFonts w:hint="cs"/>
          <w:rtl/>
        </w:rPr>
        <w:t xml:space="preserve"> </w:t>
      </w:r>
      <w:r>
        <w:rPr>
          <w:rtl/>
        </w:rPr>
        <w:t>–</w:t>
      </w:r>
      <w:r>
        <w:rPr>
          <w:rFonts w:hint="cs"/>
          <w:rtl/>
        </w:rPr>
        <w:t xml:space="preserve"> תגית שכל ייעודה הוא להיות </w:t>
      </w:r>
      <w:r>
        <w:t>container</w:t>
      </w:r>
      <w:r>
        <w:rPr>
          <w:rFonts w:hint="cs"/>
          <w:rtl/>
        </w:rPr>
        <w:t xml:space="preserve"> לתגיות אחרות, ולהחיל עליהן את החוקים שחלים עליו. באמצעות </w:t>
      </w:r>
      <w:r>
        <w:t>div</w:t>
      </w:r>
      <w:r>
        <w:rPr>
          <w:rFonts w:hint="cs"/>
          <w:rtl/>
        </w:rPr>
        <w:t xml:space="preserve"> ניתן לייצר מבניות מאד לא מוגבלת לאתר. למעשה, ברוב האתרים בעולם קיום, המבנה שלהם מוכתב על ידי </w:t>
      </w:r>
      <w:r>
        <w:t>div</w:t>
      </w:r>
      <w:r>
        <w:rPr>
          <w:rFonts w:hint="cs"/>
          <w:rtl/>
        </w:rPr>
        <w:t>-ים (ולא על ידי שימוש בטבלאות כמו שנעשה בתחילת עידן האינטרנט)</w:t>
      </w:r>
    </w:p>
    <w:p w:rsidR="009C280F" w:rsidRDefault="009C280F" w:rsidP="009C280F">
      <w:pPr>
        <w:bidi/>
      </w:pPr>
    </w:p>
    <w:p w:rsidR="009C280F" w:rsidRDefault="009C280F" w:rsidP="009C280F">
      <w:pPr>
        <w:bidi/>
        <w:rPr>
          <w:rFonts w:cs="Arial"/>
          <w:rtl/>
        </w:rPr>
      </w:pPr>
      <w:r>
        <w:rPr>
          <w:rFonts w:hint="cs"/>
          <w:rtl/>
        </w:rPr>
        <w:t xml:space="preserve">בדיקת תקינות </w:t>
      </w:r>
      <w:r>
        <w:t>html</w:t>
      </w:r>
      <w:r>
        <w:rPr>
          <w:rFonts w:hint="cs"/>
          <w:rtl/>
        </w:rPr>
        <w:t xml:space="preserve"> </w:t>
      </w:r>
      <w:r>
        <w:rPr>
          <w:rtl/>
        </w:rPr>
        <w:t>–</w:t>
      </w:r>
      <w:r>
        <w:rPr>
          <w:rFonts w:hint="cs"/>
          <w:rtl/>
        </w:rPr>
        <w:t xml:space="preserve"> כדאי לבצע בדיקת תקינות לכל דף </w:t>
      </w:r>
      <w:r>
        <w:t>html</w:t>
      </w:r>
      <w:r>
        <w:rPr>
          <w:rFonts w:hint="cs"/>
          <w:rtl/>
        </w:rPr>
        <w:t xml:space="preserve"> שנתכנת מעתה והלאה באתר </w:t>
      </w:r>
      <w:hyperlink r:id="rId5" w:history="1">
        <w:r w:rsidRPr="008A5681">
          <w:rPr>
            <w:rStyle w:val="Hyperlink"/>
          </w:rPr>
          <w:t>https://validator.w3.org</w:t>
        </w:r>
        <w:r w:rsidRPr="008A5681">
          <w:rPr>
            <w:rStyle w:val="Hyperlink"/>
            <w:rFonts w:cs="Arial"/>
            <w:rtl/>
          </w:rPr>
          <w:t>/</w:t>
        </w:r>
      </w:hyperlink>
    </w:p>
    <w:p w:rsidR="009C280F" w:rsidRDefault="009C280F" w:rsidP="009C280F">
      <w:pPr>
        <w:bidi/>
        <w:rPr>
          <w:rtl/>
        </w:rPr>
      </w:pPr>
      <w:r>
        <w:rPr>
          <w:rFonts w:cs="Arial" w:hint="cs"/>
          <w:rtl/>
        </w:rPr>
        <w:t xml:space="preserve">כמו כן, כדאי לאתחל כל דף </w:t>
      </w:r>
      <w:r>
        <w:rPr>
          <w:rFonts w:cs="Arial"/>
        </w:rPr>
        <w:t>html</w:t>
      </w:r>
      <w:r>
        <w:rPr>
          <w:rFonts w:cs="Arial" w:hint="cs"/>
          <w:rtl/>
        </w:rPr>
        <w:t xml:space="preserve"> שניצור מעתה והלאה באמצעות ה-</w:t>
      </w:r>
      <w:r>
        <w:rPr>
          <w:rFonts w:cs="Arial"/>
        </w:rPr>
        <w:t>!</w:t>
      </w:r>
      <w:r>
        <w:rPr>
          <w:rFonts w:cs="Arial" w:hint="cs"/>
          <w:rtl/>
        </w:rPr>
        <w:t>+</w:t>
      </w:r>
      <w:proofErr w:type="spellStart"/>
      <w:r>
        <w:rPr>
          <w:rFonts w:cs="Arial" w:hint="cs"/>
          <w:rtl/>
        </w:rPr>
        <w:t>אנטר</w:t>
      </w:r>
      <w:proofErr w:type="spellEnd"/>
      <w:r>
        <w:rPr>
          <w:rFonts w:cs="Arial" w:hint="cs"/>
          <w:rtl/>
        </w:rPr>
        <w:t xml:space="preserve"> של </w:t>
      </w:r>
      <w:r>
        <w:rPr>
          <w:rFonts w:cs="Arial"/>
        </w:rPr>
        <w:t>visual studio code</w:t>
      </w:r>
    </w:p>
    <w:p w:rsidR="00995EA2" w:rsidRDefault="00995EA2" w:rsidP="00995EA2">
      <w:pPr>
        <w:bidi/>
        <w:rPr>
          <w:rtl/>
        </w:rPr>
      </w:pPr>
    </w:p>
    <w:p w:rsidR="00995EA2" w:rsidRDefault="00995EA2" w:rsidP="00995EA2">
      <w:pPr>
        <w:bidi/>
        <w:rPr>
          <w:rtl/>
        </w:rPr>
      </w:pPr>
      <w:r>
        <w:rPr>
          <w:rFonts w:hint="cs"/>
          <w:rtl/>
        </w:rPr>
        <w:t xml:space="preserve">כדי לדמות טקסט ארוך (למשל לצורכי פסקה או </w:t>
      </w:r>
      <w:proofErr w:type="spellStart"/>
      <w:r>
        <w:t>textarea</w:t>
      </w:r>
      <w:proofErr w:type="spellEnd"/>
      <w:r>
        <w:rPr>
          <w:rFonts w:hint="cs"/>
          <w:rtl/>
        </w:rPr>
        <w:t xml:space="preserve">) נהוג להשתמש בטקסט הנקרא </w:t>
      </w:r>
      <w:r>
        <w:t>lorem ipsum</w:t>
      </w:r>
      <w:r>
        <w:rPr>
          <w:rFonts w:hint="cs"/>
          <w:rtl/>
        </w:rPr>
        <w:t xml:space="preserve">: </w:t>
      </w:r>
    </w:p>
    <w:p w:rsidR="00995EA2" w:rsidRDefault="00995EA2" w:rsidP="00995EA2">
      <w:pPr>
        <w:bidi/>
        <w:rPr>
          <w:rtl/>
        </w:rPr>
      </w:pPr>
      <w:r>
        <w:rPr>
          <w:rFonts w:ascii="Arial" w:hAnsi="Arial" w:cs="Arial"/>
          <w:color w:val="000000"/>
          <w:sz w:val="21"/>
          <w:szCs w:val="21"/>
          <w:shd w:val="clear" w:color="auto" w:fill="FFFFFF"/>
        </w:rPr>
        <w:t xml:space="preserve">"Lorem ipsum dolor sit </w:t>
      </w:r>
      <w:proofErr w:type="spellStart"/>
      <w:r>
        <w:rPr>
          <w:rFonts w:ascii="Arial" w:hAnsi="Arial" w:cs="Arial"/>
          <w:color w:val="000000"/>
          <w:sz w:val="21"/>
          <w:szCs w:val="21"/>
          <w:shd w:val="clear" w:color="auto" w:fill="FFFFFF"/>
        </w:rPr>
        <w:t>amet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consectetur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adipiscing</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sed</w:t>
      </w:r>
      <w:proofErr w:type="spellEnd"/>
      <w:r>
        <w:rPr>
          <w:rFonts w:ascii="Arial" w:hAnsi="Arial" w:cs="Arial"/>
          <w:color w:val="000000"/>
          <w:sz w:val="21"/>
          <w:szCs w:val="21"/>
          <w:shd w:val="clear" w:color="auto" w:fill="FFFFFF"/>
        </w:rPr>
        <w:t xml:space="preserve"> do </w:t>
      </w:r>
      <w:proofErr w:type="spellStart"/>
      <w:r>
        <w:rPr>
          <w:rFonts w:ascii="Arial" w:hAnsi="Arial" w:cs="Arial"/>
          <w:color w:val="000000"/>
          <w:sz w:val="21"/>
          <w:szCs w:val="21"/>
          <w:shd w:val="clear" w:color="auto" w:fill="FFFFFF"/>
        </w:rPr>
        <w:t>eiusmod</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tempor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incididunt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labore</w:t>
      </w:r>
      <w:proofErr w:type="spellEnd"/>
      <w:r>
        <w:rPr>
          <w:rFonts w:ascii="Arial" w:hAnsi="Arial" w:cs="Arial"/>
          <w:color w:val="000000"/>
          <w:sz w:val="21"/>
          <w:szCs w:val="21"/>
          <w:shd w:val="clear" w:color="auto" w:fill="FFFFFF"/>
        </w:rPr>
        <w:t xml:space="preserve"> et </w:t>
      </w:r>
      <w:proofErr w:type="spellStart"/>
      <w:r>
        <w:rPr>
          <w:rFonts w:ascii="Arial" w:hAnsi="Arial" w:cs="Arial"/>
          <w:color w:val="000000"/>
          <w:sz w:val="21"/>
          <w:szCs w:val="21"/>
          <w:shd w:val="clear" w:color="auto" w:fill="FFFFFF"/>
        </w:rPr>
        <w:t>dolore</w:t>
      </w:r>
      <w:proofErr w:type="spellEnd"/>
      <w:r>
        <w:rPr>
          <w:rFonts w:ascii="Arial" w:hAnsi="Arial" w:cs="Arial"/>
          <w:color w:val="000000"/>
          <w:sz w:val="21"/>
          <w:szCs w:val="21"/>
          <w:shd w:val="clear" w:color="auto" w:fill="FFFFFF"/>
        </w:rPr>
        <w:t xml:space="preserve"> magna </w:t>
      </w:r>
      <w:proofErr w:type="spellStart"/>
      <w:r>
        <w:rPr>
          <w:rFonts w:ascii="Arial" w:hAnsi="Arial" w:cs="Arial"/>
          <w:color w:val="000000"/>
          <w:sz w:val="21"/>
          <w:szCs w:val="21"/>
          <w:shd w:val="clear" w:color="auto" w:fill="FFFFFF"/>
        </w:rPr>
        <w:t>aliqua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enim</w:t>
      </w:r>
      <w:proofErr w:type="spellEnd"/>
      <w:r>
        <w:rPr>
          <w:rFonts w:ascii="Arial" w:hAnsi="Arial" w:cs="Arial"/>
          <w:color w:val="000000"/>
          <w:sz w:val="21"/>
          <w:szCs w:val="21"/>
          <w:shd w:val="clear" w:color="auto" w:fill="FFFFFF"/>
        </w:rPr>
        <w:t xml:space="preserve"> ad minim </w:t>
      </w:r>
      <w:proofErr w:type="spellStart"/>
      <w:r>
        <w:rPr>
          <w:rFonts w:ascii="Arial" w:hAnsi="Arial" w:cs="Arial"/>
          <w:color w:val="000000"/>
          <w:sz w:val="21"/>
          <w:szCs w:val="21"/>
          <w:shd w:val="clear" w:color="auto" w:fill="FFFFFF"/>
        </w:rPr>
        <w:t>veniam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quis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nostrud</w:t>
      </w:r>
      <w:proofErr w:type="spellEnd"/>
      <w:r>
        <w:rPr>
          <w:rFonts w:ascii="Arial" w:hAnsi="Arial" w:cs="Arial"/>
          <w:color w:val="000000"/>
          <w:sz w:val="21"/>
          <w:szCs w:val="21"/>
          <w:shd w:val="clear" w:color="auto" w:fill="FFFFFF"/>
        </w:rPr>
        <w:t xml:space="preserve"> exercitation </w:t>
      </w:r>
      <w:proofErr w:type="spellStart"/>
      <w:r>
        <w:rPr>
          <w:rFonts w:ascii="Arial" w:hAnsi="Arial" w:cs="Arial"/>
          <w:color w:val="000000"/>
          <w:sz w:val="21"/>
          <w:szCs w:val="21"/>
          <w:shd w:val="clear" w:color="auto" w:fill="FFFFFF"/>
        </w:rPr>
        <w:t>ullamco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laboris</w:t>
      </w:r>
      <w:proofErr w:type="spellEnd"/>
      <w:r>
        <w:rPr>
          <w:rFonts w:ascii="Arial" w:hAnsi="Arial" w:cs="Arial"/>
          <w:color w:val="000000"/>
          <w:sz w:val="21"/>
          <w:szCs w:val="21"/>
          <w:shd w:val="clear" w:color="auto" w:fill="FFFFFF"/>
        </w:rPr>
        <w:t xml:space="preserve"> nisi </w:t>
      </w:r>
      <w:proofErr w:type="spellStart"/>
      <w:r>
        <w:rPr>
          <w:rFonts w:ascii="Arial" w:hAnsi="Arial" w:cs="Arial"/>
          <w:color w:val="000000"/>
          <w:sz w:val="21"/>
          <w:szCs w:val="21"/>
          <w:shd w:val="clear" w:color="auto" w:fill="FFFFFF"/>
        </w:rPr>
        <w:t>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aliquip</w:t>
      </w:r>
      <w:proofErr w:type="spellEnd"/>
      <w:r>
        <w:rPr>
          <w:rFonts w:ascii="Arial" w:hAnsi="Arial" w:cs="Arial"/>
          <w:color w:val="000000"/>
          <w:sz w:val="21"/>
          <w:szCs w:val="21"/>
          <w:shd w:val="clear" w:color="auto" w:fill="FFFFFF"/>
        </w:rPr>
        <w:t xml:space="preserve"> ex </w:t>
      </w:r>
      <w:proofErr w:type="spellStart"/>
      <w:r>
        <w:rPr>
          <w:rFonts w:ascii="Arial" w:hAnsi="Arial" w:cs="Arial"/>
          <w:color w:val="000000"/>
          <w:sz w:val="21"/>
          <w:szCs w:val="21"/>
          <w:shd w:val="clear" w:color="auto" w:fill="FFFFFF"/>
        </w:rPr>
        <w:t>ea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commodo</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consequat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Duis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aute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irure</w:t>
      </w:r>
      <w:proofErr w:type="spellEnd"/>
      <w:r>
        <w:rPr>
          <w:rFonts w:ascii="Arial" w:hAnsi="Arial" w:cs="Arial"/>
          <w:color w:val="000000"/>
          <w:sz w:val="21"/>
          <w:szCs w:val="21"/>
          <w:shd w:val="clear" w:color="auto" w:fill="FFFFFF"/>
        </w:rPr>
        <w:t xml:space="preserve"> dolor in </w:t>
      </w:r>
      <w:proofErr w:type="spellStart"/>
      <w:r>
        <w:rPr>
          <w:rFonts w:ascii="Arial" w:hAnsi="Arial" w:cs="Arial"/>
          <w:color w:val="000000"/>
          <w:sz w:val="21"/>
          <w:szCs w:val="21"/>
          <w:shd w:val="clear" w:color="auto" w:fill="FFFFFF"/>
        </w:rPr>
        <w:t>reprehenderit</w:t>
      </w:r>
      <w:proofErr w:type="spellEnd"/>
      <w:r>
        <w:rPr>
          <w:rFonts w:ascii="Arial" w:hAnsi="Arial" w:cs="Arial"/>
          <w:color w:val="000000"/>
          <w:sz w:val="21"/>
          <w:szCs w:val="21"/>
          <w:shd w:val="clear" w:color="auto" w:fill="FFFFFF"/>
        </w:rPr>
        <w:t xml:space="preserve"> in </w:t>
      </w:r>
      <w:proofErr w:type="spellStart"/>
      <w:r>
        <w:rPr>
          <w:rFonts w:ascii="Arial" w:hAnsi="Arial" w:cs="Arial"/>
          <w:color w:val="000000"/>
          <w:sz w:val="21"/>
          <w:szCs w:val="21"/>
          <w:shd w:val="clear" w:color="auto" w:fill="FFFFFF"/>
        </w:rPr>
        <w:t>voluptate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velit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esse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cillum</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dolore</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eu</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fugiat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nulla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pariatur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Excepteur</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sint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occaecat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cupidatat</w:t>
      </w:r>
      <w:proofErr w:type="spellEnd"/>
      <w:r>
        <w:rPr>
          <w:rFonts w:ascii="Arial" w:hAnsi="Arial" w:cs="Arial"/>
          <w:color w:val="000000"/>
          <w:sz w:val="21"/>
          <w:szCs w:val="21"/>
          <w:shd w:val="clear" w:color="auto" w:fill="FFFFFF"/>
        </w:rPr>
        <w:t xml:space="preserve"> non </w:t>
      </w:r>
      <w:proofErr w:type="spellStart"/>
      <w:r>
        <w:rPr>
          <w:rFonts w:ascii="Arial" w:hAnsi="Arial" w:cs="Arial"/>
          <w:color w:val="000000"/>
          <w:sz w:val="21"/>
          <w:szCs w:val="21"/>
          <w:shd w:val="clear" w:color="auto" w:fill="FFFFFF"/>
        </w:rPr>
        <w:t>proident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sunt</w:t>
      </w:r>
      <w:proofErr w:type="spellEnd"/>
      <w:r>
        <w:rPr>
          <w:rFonts w:ascii="Arial" w:hAnsi="Arial" w:cs="Arial"/>
          <w:color w:val="000000"/>
          <w:sz w:val="21"/>
          <w:szCs w:val="21"/>
          <w:shd w:val="clear" w:color="auto" w:fill="FFFFFF"/>
        </w:rPr>
        <w:t xml:space="preserve"> in culpa qui </w:t>
      </w:r>
      <w:proofErr w:type="spellStart"/>
      <w:r>
        <w:rPr>
          <w:rFonts w:ascii="Arial" w:hAnsi="Arial" w:cs="Arial"/>
          <w:color w:val="000000"/>
          <w:sz w:val="21"/>
          <w:szCs w:val="21"/>
          <w:shd w:val="clear" w:color="auto" w:fill="FFFFFF"/>
        </w:rPr>
        <w:t>officia</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deserunt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mollit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anim</w:t>
      </w:r>
      <w:proofErr w:type="spellEnd"/>
      <w:r>
        <w:rPr>
          <w:rFonts w:ascii="Arial" w:hAnsi="Arial" w:cs="Arial"/>
          <w:color w:val="000000"/>
          <w:sz w:val="21"/>
          <w:szCs w:val="21"/>
          <w:shd w:val="clear" w:color="auto" w:fill="FFFFFF"/>
        </w:rPr>
        <w:t xml:space="preserve"> id </w:t>
      </w:r>
      <w:proofErr w:type="spellStart"/>
      <w:proofErr w:type="gramStart"/>
      <w:r>
        <w:rPr>
          <w:rFonts w:ascii="Arial" w:hAnsi="Arial" w:cs="Arial"/>
          <w:color w:val="000000"/>
          <w:sz w:val="21"/>
          <w:szCs w:val="21"/>
          <w:shd w:val="clear" w:color="auto" w:fill="FFFFFF"/>
        </w:rPr>
        <w:t>est</w:t>
      </w:r>
      <w:proofErr w:type="spellEnd"/>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laborum</w:t>
      </w:r>
      <w:proofErr w:type="spellEnd"/>
      <w:r>
        <w:rPr>
          <w:rFonts w:ascii="Arial" w:hAnsi="Arial" w:cs="Arial"/>
          <w:color w:val="000000"/>
          <w:sz w:val="21"/>
          <w:szCs w:val="21"/>
          <w:shd w:val="clear" w:color="auto" w:fill="FFFFFF"/>
        </w:rPr>
        <w:t>.</w:t>
      </w:r>
    </w:p>
    <w:p w:rsidR="00995EA2" w:rsidRDefault="00995EA2" w:rsidP="00995EA2">
      <w:pPr>
        <w:bidi/>
        <w:rPr>
          <w:rtl/>
        </w:rPr>
      </w:pPr>
    </w:p>
    <w:p w:rsidR="00995EA2" w:rsidRDefault="00995EA2" w:rsidP="00995EA2">
      <w:pPr>
        <w:bidi/>
        <w:rPr>
          <w:rtl/>
        </w:rPr>
      </w:pPr>
      <w:r>
        <w:rPr>
          <w:rFonts w:hint="cs"/>
          <w:rtl/>
        </w:rPr>
        <w:t>הטקסט בלטינית...</w:t>
      </w:r>
    </w:p>
    <w:p w:rsidR="00342618" w:rsidRDefault="00342618" w:rsidP="00342618">
      <w:pPr>
        <w:bidi/>
        <w:rPr>
          <w:rtl/>
        </w:rPr>
      </w:pPr>
    </w:p>
    <w:p w:rsidR="00342618" w:rsidRDefault="00342618" w:rsidP="00342618">
      <w:pPr>
        <w:bidi/>
        <w:rPr>
          <w:rtl/>
        </w:rPr>
      </w:pPr>
    </w:p>
    <w:p w:rsidR="00342618" w:rsidRDefault="00342618" w:rsidP="00342618">
      <w:pPr>
        <w:bidi/>
        <w:rPr>
          <w:rtl/>
        </w:rPr>
      </w:pPr>
      <w:r>
        <w:rPr>
          <w:rFonts w:hint="cs"/>
          <w:rtl/>
        </w:rPr>
        <w:t xml:space="preserve">כדי לראות קוד </w:t>
      </w:r>
      <w:r>
        <w:t>html</w:t>
      </w:r>
      <w:r>
        <w:rPr>
          <w:rFonts w:hint="cs"/>
          <w:rtl/>
        </w:rPr>
        <w:t xml:space="preserve"> של אתר קיים, יש לפתוח אותו בדפדפן ואז אחד משני דברים:</w:t>
      </w:r>
    </w:p>
    <w:p w:rsidR="00342618" w:rsidRDefault="00342618" w:rsidP="00342618">
      <w:pPr>
        <w:pStyle w:val="a3"/>
        <w:numPr>
          <w:ilvl w:val="0"/>
          <w:numId w:val="1"/>
        </w:numPr>
        <w:bidi/>
        <w:rPr>
          <w:rFonts w:hint="cs"/>
        </w:rPr>
      </w:pPr>
      <w:r>
        <w:rPr>
          <w:rFonts w:hint="cs"/>
          <w:rtl/>
        </w:rPr>
        <w:t xml:space="preserve">כפתור ימני ואז </w:t>
      </w:r>
      <w:r>
        <w:t>view page source</w:t>
      </w:r>
      <w:r>
        <w:rPr>
          <w:rFonts w:hint="cs"/>
          <w:rtl/>
        </w:rPr>
        <w:t xml:space="preserve">, ייפתח לנו </w:t>
      </w:r>
      <w:proofErr w:type="spellStart"/>
      <w:r>
        <w:rPr>
          <w:rFonts w:hint="cs"/>
          <w:rtl/>
        </w:rPr>
        <w:t>טאב</w:t>
      </w:r>
      <w:proofErr w:type="spellEnd"/>
      <w:r>
        <w:rPr>
          <w:rFonts w:hint="cs"/>
          <w:rtl/>
        </w:rPr>
        <w:t xml:space="preserve"> חדש ובו נראה את קוד הדף</w:t>
      </w:r>
    </w:p>
    <w:p w:rsidR="00342618" w:rsidRPr="00995EA2" w:rsidRDefault="00342618" w:rsidP="00342618">
      <w:pPr>
        <w:pStyle w:val="a3"/>
        <w:numPr>
          <w:ilvl w:val="0"/>
          <w:numId w:val="1"/>
        </w:numPr>
        <w:bidi/>
        <w:rPr>
          <w:rFonts w:hint="cs"/>
          <w:rtl/>
        </w:rPr>
      </w:pPr>
      <w:r>
        <w:rPr>
          <w:rFonts w:hint="cs"/>
          <w:rtl/>
        </w:rPr>
        <w:t xml:space="preserve">כפתור ימני ואז </w:t>
      </w:r>
      <w:r>
        <w:t>inspect</w:t>
      </w:r>
      <w:r>
        <w:rPr>
          <w:rFonts w:hint="cs"/>
          <w:rtl/>
        </w:rPr>
        <w:t xml:space="preserve"> (או לחלופין </w:t>
      </w:r>
      <w:r>
        <w:t>dev tools</w:t>
      </w:r>
      <w:r>
        <w:rPr>
          <w:rFonts w:hint="cs"/>
          <w:rtl/>
        </w:rPr>
        <w:t xml:space="preserve"> מהתפריט) יראה לנו את קוד הדף בצורה שאפשר לנווט בתוכה. מומלצת דרך זו.</w:t>
      </w:r>
    </w:p>
    <w:p w:rsidR="00F22EB3" w:rsidRDefault="00F22EB3" w:rsidP="00F22EB3">
      <w:pPr>
        <w:bidi/>
        <w:rPr>
          <w:rtl/>
        </w:rPr>
      </w:pPr>
    </w:p>
    <w:p w:rsidR="00F22EB3" w:rsidRDefault="00F22EB3" w:rsidP="00F22EB3">
      <w:pPr>
        <w:bidi/>
        <w:rPr>
          <w:rtl/>
        </w:rPr>
      </w:pPr>
      <w:r>
        <w:rPr>
          <w:rFonts w:hint="cs"/>
          <w:rtl/>
        </w:rPr>
        <w:t xml:space="preserve">כיצד נכניס אייקון שיקשט את ראש </w:t>
      </w:r>
      <w:proofErr w:type="spellStart"/>
      <w:r>
        <w:rPr>
          <w:rFonts w:hint="cs"/>
          <w:rtl/>
        </w:rPr>
        <w:t>הטאב</w:t>
      </w:r>
      <w:proofErr w:type="spellEnd"/>
      <w:r>
        <w:rPr>
          <w:rFonts w:hint="cs"/>
          <w:rtl/>
        </w:rPr>
        <w:t xml:space="preserve"> שבו פתוח האת</w:t>
      </w:r>
      <w:bookmarkStart w:id="0" w:name="_GoBack"/>
      <w:r>
        <w:rPr>
          <w:rFonts w:hint="cs"/>
          <w:rtl/>
        </w:rPr>
        <w:t>ר שלנו בדפדפן:</w:t>
      </w:r>
    </w:p>
    <w:p w:rsidR="00F22EB3" w:rsidRPr="00F22EB3" w:rsidRDefault="00F22EB3" w:rsidP="00F22EB3">
      <w:pPr>
        <w:shd w:val="clear" w:color="auto" w:fill="1F1F1F"/>
        <w:spacing w:after="0" w:line="330" w:lineRule="atLeast"/>
        <w:rPr>
          <w:rFonts w:ascii="Consolas" w:eastAsia="Times New Roman" w:hAnsi="Consolas" w:cs="Times New Roman"/>
          <w:color w:val="CCCCCC"/>
          <w:sz w:val="24"/>
          <w:szCs w:val="24"/>
        </w:rPr>
      </w:pPr>
      <w:r w:rsidRPr="00F22EB3">
        <w:rPr>
          <w:rFonts w:ascii="Consolas" w:eastAsia="Times New Roman" w:hAnsi="Consolas" w:cs="Times New Roman"/>
          <w:color w:val="CCCCCC"/>
          <w:sz w:val="24"/>
          <w:szCs w:val="24"/>
        </w:rPr>
        <w:t xml:space="preserve">        </w:t>
      </w:r>
      <w:r w:rsidRPr="00F22EB3">
        <w:rPr>
          <w:rFonts w:ascii="Consolas" w:eastAsia="Times New Roman" w:hAnsi="Consolas" w:cs="Times New Roman"/>
          <w:color w:val="808080"/>
          <w:sz w:val="24"/>
          <w:szCs w:val="24"/>
        </w:rPr>
        <w:t>&lt;</w:t>
      </w:r>
      <w:r w:rsidRPr="00F22EB3">
        <w:rPr>
          <w:rFonts w:ascii="Consolas" w:eastAsia="Times New Roman" w:hAnsi="Consolas" w:cs="Times New Roman"/>
          <w:color w:val="569CD6"/>
          <w:sz w:val="24"/>
          <w:szCs w:val="24"/>
        </w:rPr>
        <w:t>link</w:t>
      </w:r>
      <w:r w:rsidRPr="00F22EB3">
        <w:rPr>
          <w:rFonts w:ascii="Consolas" w:eastAsia="Times New Roman" w:hAnsi="Consolas" w:cs="Times New Roman"/>
          <w:color w:val="CCCCCC"/>
          <w:sz w:val="24"/>
          <w:szCs w:val="24"/>
        </w:rPr>
        <w:t xml:space="preserve"> </w:t>
      </w:r>
      <w:proofErr w:type="spellStart"/>
      <w:r w:rsidRPr="00F22EB3">
        <w:rPr>
          <w:rFonts w:ascii="Consolas" w:eastAsia="Times New Roman" w:hAnsi="Consolas" w:cs="Times New Roman"/>
          <w:color w:val="9CDCFE"/>
          <w:sz w:val="24"/>
          <w:szCs w:val="24"/>
        </w:rPr>
        <w:t>rel</w:t>
      </w:r>
      <w:proofErr w:type="spellEnd"/>
      <w:r w:rsidRPr="00F22EB3">
        <w:rPr>
          <w:rFonts w:ascii="Consolas" w:eastAsia="Times New Roman" w:hAnsi="Consolas" w:cs="Times New Roman"/>
          <w:color w:val="CCCCCC"/>
          <w:sz w:val="24"/>
          <w:szCs w:val="24"/>
        </w:rPr>
        <w:t>=</w:t>
      </w:r>
      <w:r w:rsidRPr="00F22EB3">
        <w:rPr>
          <w:rFonts w:ascii="Consolas" w:eastAsia="Times New Roman" w:hAnsi="Consolas" w:cs="Times New Roman"/>
          <w:color w:val="CE9178"/>
          <w:sz w:val="24"/>
          <w:szCs w:val="24"/>
        </w:rPr>
        <w:t>"icon"</w:t>
      </w:r>
      <w:r w:rsidRPr="00F22EB3">
        <w:rPr>
          <w:rFonts w:ascii="Consolas" w:eastAsia="Times New Roman" w:hAnsi="Consolas" w:cs="Times New Roman"/>
          <w:color w:val="CCCCCC"/>
          <w:sz w:val="24"/>
          <w:szCs w:val="24"/>
        </w:rPr>
        <w:t xml:space="preserve"> </w:t>
      </w:r>
      <w:proofErr w:type="spellStart"/>
      <w:r w:rsidRPr="00F22EB3">
        <w:rPr>
          <w:rFonts w:ascii="Consolas" w:eastAsia="Times New Roman" w:hAnsi="Consolas" w:cs="Times New Roman"/>
          <w:color w:val="9CDCFE"/>
          <w:sz w:val="24"/>
          <w:szCs w:val="24"/>
        </w:rPr>
        <w:t>href</w:t>
      </w:r>
      <w:proofErr w:type="spellEnd"/>
      <w:r w:rsidRPr="00F22EB3">
        <w:rPr>
          <w:rFonts w:ascii="Consolas" w:eastAsia="Times New Roman" w:hAnsi="Consolas" w:cs="Times New Roman"/>
          <w:color w:val="CCCCCC"/>
          <w:sz w:val="24"/>
          <w:szCs w:val="24"/>
        </w:rPr>
        <w:t>=</w:t>
      </w:r>
      <w:r w:rsidRPr="00F22EB3">
        <w:rPr>
          <w:rFonts w:ascii="Consolas" w:eastAsia="Times New Roman" w:hAnsi="Consolas" w:cs="Times New Roman"/>
          <w:color w:val="CE9178"/>
          <w:sz w:val="24"/>
          <w:szCs w:val="24"/>
        </w:rPr>
        <w:t>"assets/images/trombone.jpg"</w:t>
      </w:r>
      <w:r w:rsidRPr="00F22EB3">
        <w:rPr>
          <w:rFonts w:ascii="Consolas" w:eastAsia="Times New Roman" w:hAnsi="Consolas" w:cs="Times New Roman"/>
          <w:color w:val="808080"/>
          <w:sz w:val="24"/>
          <w:szCs w:val="24"/>
        </w:rPr>
        <w:t>&gt;</w:t>
      </w:r>
    </w:p>
    <w:bookmarkEnd w:id="0"/>
    <w:p w:rsidR="00F22EB3" w:rsidRPr="00F22EB3" w:rsidRDefault="00F22EB3" w:rsidP="00F22EB3">
      <w:pPr>
        <w:bidi/>
        <w:rPr>
          <w:rFonts w:hint="cs"/>
        </w:rPr>
      </w:pPr>
    </w:p>
    <w:sectPr w:rsidR="00F22EB3" w:rsidRPr="00F22E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E4C4D"/>
    <w:multiLevelType w:val="hybridMultilevel"/>
    <w:tmpl w:val="585A01A6"/>
    <w:lvl w:ilvl="0" w:tplc="F88805A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2"/>
  </w:compat>
  <w:rsids>
    <w:rsidRoot w:val="00156263"/>
    <w:rsid w:val="00021934"/>
    <w:rsid w:val="00124A7C"/>
    <w:rsid w:val="00156263"/>
    <w:rsid w:val="002064BE"/>
    <w:rsid w:val="002370F2"/>
    <w:rsid w:val="002A7A32"/>
    <w:rsid w:val="00342618"/>
    <w:rsid w:val="004A23DB"/>
    <w:rsid w:val="00995EA2"/>
    <w:rsid w:val="009C280F"/>
    <w:rsid w:val="00A60BDE"/>
    <w:rsid w:val="00B313AB"/>
    <w:rsid w:val="00F22EB3"/>
    <w:rsid w:val="00F93F8F"/>
    <w:rsid w:val="00FF40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5E51"/>
  <w15:chartTrackingRefBased/>
  <w15:docId w15:val="{6B7FADC7-721B-43B9-AA5E-24E4C53C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4BE"/>
    <w:pPr>
      <w:ind w:left="720"/>
      <w:contextualSpacing/>
    </w:pPr>
  </w:style>
  <w:style w:type="character" w:styleId="Hyperlink">
    <w:name w:val="Hyperlink"/>
    <w:basedOn w:val="a0"/>
    <w:uiPriority w:val="99"/>
    <w:unhideWhenUsed/>
    <w:rsid w:val="009C28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10131">
      <w:bodyDiv w:val="1"/>
      <w:marLeft w:val="0"/>
      <w:marRight w:val="0"/>
      <w:marTop w:val="0"/>
      <w:marBottom w:val="0"/>
      <w:divBdr>
        <w:top w:val="none" w:sz="0" w:space="0" w:color="auto"/>
        <w:left w:val="none" w:sz="0" w:space="0" w:color="auto"/>
        <w:bottom w:val="none" w:sz="0" w:space="0" w:color="auto"/>
        <w:right w:val="none" w:sz="0" w:space="0" w:color="auto"/>
      </w:divBdr>
      <w:divsChild>
        <w:div w:id="1238399027">
          <w:marLeft w:val="0"/>
          <w:marRight w:val="0"/>
          <w:marTop w:val="0"/>
          <w:marBottom w:val="0"/>
          <w:divBdr>
            <w:top w:val="none" w:sz="0" w:space="0" w:color="auto"/>
            <w:left w:val="none" w:sz="0" w:space="0" w:color="auto"/>
            <w:bottom w:val="none" w:sz="0" w:space="0" w:color="auto"/>
            <w:right w:val="none" w:sz="0" w:space="0" w:color="auto"/>
          </w:divBdr>
          <w:divsChild>
            <w:div w:id="792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710</Words>
  <Characters>3550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11</cp:revision>
  <dcterms:created xsi:type="dcterms:W3CDTF">2023-07-06T17:20:00Z</dcterms:created>
  <dcterms:modified xsi:type="dcterms:W3CDTF">2023-07-06T20:31:00Z</dcterms:modified>
</cp:coreProperties>
</file>