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E5004" w:rsidP="00DE5004">
      <w:pPr>
        <w:jc w:val="center"/>
      </w:pPr>
      <w:r>
        <w:t>CSS Intro</w:t>
      </w:r>
    </w:p>
    <w:p w:rsidR="00DE5004" w:rsidRDefault="00DE5004" w:rsidP="00DE5004">
      <w:pPr>
        <w:bidi/>
        <w:rPr>
          <w:rtl/>
        </w:rPr>
      </w:pPr>
    </w:p>
    <w:p w:rsidR="00DE5004" w:rsidRDefault="00DE5004" w:rsidP="00DE5004">
      <w:pPr>
        <w:bidi/>
        <w:rPr>
          <w:rtl/>
        </w:rPr>
      </w:pPr>
      <w:r>
        <w:rPr>
          <w:rFonts w:hint="cs"/>
          <w:rtl/>
        </w:rPr>
        <w:t xml:space="preserve">משמעות: </w:t>
      </w:r>
      <w:r>
        <w:t>Cascading style sheets</w:t>
      </w:r>
    </w:p>
    <w:p w:rsidR="00DE5004" w:rsidRDefault="00DE5004" w:rsidP="00DE5004">
      <w:pPr>
        <w:bidi/>
        <w:rPr>
          <w:rtl/>
        </w:rPr>
      </w:pPr>
    </w:p>
    <w:p w:rsidR="00160B98" w:rsidRDefault="00160B98" w:rsidP="00160B98">
      <w:pPr>
        <w:bidi/>
        <w:rPr>
          <w:rtl/>
        </w:rPr>
      </w:pPr>
      <w:r>
        <w:rPr>
          <w:rFonts w:hint="cs"/>
          <w:rtl/>
        </w:rPr>
        <w:t>מבנה השפה:</w:t>
      </w:r>
    </w:p>
    <w:p w:rsidR="00160B98" w:rsidRDefault="00160B98" w:rsidP="00160B98">
      <w:pPr>
        <w:bidi/>
        <w:rPr>
          <w:rtl/>
        </w:rPr>
      </w:pPr>
      <w:r>
        <w:t>Key: value;</w:t>
      </w:r>
    </w:p>
    <w:p w:rsidR="00160B98" w:rsidRDefault="00160B98" w:rsidP="00160B98">
      <w:pPr>
        <w:bidi/>
        <w:rPr>
          <w:rFonts w:hint="cs"/>
          <w:rtl/>
        </w:rPr>
      </w:pPr>
      <w:r>
        <w:t>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המאפיין העיצובי שאותו אנו רוצים לעצב</w:t>
      </w:r>
    </w:p>
    <w:p w:rsidR="00160B98" w:rsidRDefault="00160B98" w:rsidP="00160B98">
      <w:pPr>
        <w:bidi/>
        <w:rPr>
          <w:rFonts w:hint="cs"/>
          <w:rtl/>
        </w:rPr>
      </w:pPr>
      <w:r>
        <w:t>Value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עבור מאפיין זה</w:t>
      </w:r>
    </w:p>
    <w:p w:rsidR="00160B98" w:rsidRDefault="00160B98" w:rsidP="00160B98">
      <w:pPr>
        <w:bidi/>
      </w:pPr>
      <w:r>
        <w:t>;</w:t>
      </w:r>
      <w:r>
        <w:rPr>
          <w:rFonts w:hint="cs"/>
          <w:rtl/>
        </w:rPr>
        <w:t xml:space="preserve"> - נועדה לסיים את הפקודה ולאפשר התחלת פקודה חדשה.</w:t>
      </w:r>
    </w:p>
    <w:p w:rsidR="00160B98" w:rsidRDefault="00160B98" w:rsidP="00160B98">
      <w:pPr>
        <w:bidi/>
        <w:rPr>
          <w:rtl/>
        </w:rPr>
      </w:pPr>
    </w:p>
    <w:p w:rsidR="00DE5004" w:rsidRDefault="00DE5004" w:rsidP="00DE5004">
      <w:pPr>
        <w:bidi/>
        <w:rPr>
          <w:rtl/>
        </w:rPr>
      </w:pPr>
      <w:r>
        <w:rPr>
          <w:rFonts w:hint="cs"/>
          <w:rtl/>
        </w:rPr>
        <w:t xml:space="preserve">3 שיטות לעבודה עם </w:t>
      </w:r>
      <w:proofErr w:type="spellStart"/>
      <w:r>
        <w:t>css</w:t>
      </w:r>
      <w:proofErr w:type="spellEnd"/>
      <w:r>
        <w:rPr>
          <w:rFonts w:hint="cs"/>
          <w:rtl/>
        </w:rPr>
        <w:t>:</w:t>
      </w:r>
    </w:p>
    <w:p w:rsidR="00544331" w:rsidRDefault="00544331" w:rsidP="00544331">
      <w:pPr>
        <w:pStyle w:val="a3"/>
        <w:numPr>
          <w:ilvl w:val="0"/>
          <w:numId w:val="1"/>
        </w:numPr>
        <w:bidi/>
      </w:pPr>
      <w:r>
        <w:t>Inline styling</w:t>
      </w:r>
    </w:p>
    <w:p w:rsidR="00544331" w:rsidRDefault="00544331" w:rsidP="00085E58">
      <w:pPr>
        <w:pStyle w:val="a3"/>
        <w:numPr>
          <w:ilvl w:val="1"/>
          <w:numId w:val="1"/>
        </w:numPr>
        <w:bidi/>
        <w:ind w:left="1080"/>
      </w:pPr>
      <w:r>
        <w:rPr>
          <w:rFonts w:hint="cs"/>
          <w:rtl/>
        </w:rPr>
        <w:t xml:space="preserve">שימוש במאפיין </w:t>
      </w:r>
      <w:r>
        <w:t>style</w:t>
      </w:r>
      <w:r>
        <w:rPr>
          <w:rFonts w:hint="cs"/>
          <w:rtl/>
        </w:rPr>
        <w:t xml:space="preserve"> של כל תגית. לדוגמה:</w:t>
      </w:r>
      <w:r w:rsidR="00B8167C">
        <w:rPr>
          <w:rFonts w:hint="cs"/>
          <w:rtl/>
        </w:rPr>
        <w:t xml:space="preserve"> </w:t>
      </w:r>
      <w:r>
        <w:t>&lt;p style="</w:t>
      </w:r>
      <w:proofErr w:type="spellStart"/>
      <w:r>
        <w:t>color:red</w:t>
      </w:r>
      <w:proofErr w:type="spellEnd"/>
      <w:r>
        <w:t>;"&gt;&lt;/p&gt;</w:t>
      </w:r>
    </w:p>
    <w:p w:rsidR="00B8167C" w:rsidRDefault="00B8167C" w:rsidP="00B8167C">
      <w:pPr>
        <w:pStyle w:val="a3"/>
        <w:numPr>
          <w:ilvl w:val="0"/>
          <w:numId w:val="1"/>
        </w:numPr>
        <w:bidi/>
      </w:pPr>
      <w:r>
        <w:t>Head styling</w:t>
      </w:r>
    </w:p>
    <w:p w:rsidR="00B8167C" w:rsidRDefault="00B8167C" w:rsidP="00B8167C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שימוש בתגית </w:t>
      </w:r>
      <w:r>
        <w:t>&lt;style&gt;</w:t>
      </w:r>
      <w:r>
        <w:rPr>
          <w:rFonts w:hint="cs"/>
          <w:rtl/>
        </w:rPr>
        <w:t xml:space="preserve"> באזור ה-</w:t>
      </w:r>
      <w:r>
        <w:t>head</w:t>
      </w:r>
      <w:r>
        <w:rPr>
          <w:rFonts w:hint="cs"/>
          <w:rtl/>
        </w:rPr>
        <w:t xml:space="preserve"> של הדף</w:t>
      </w:r>
    </w:p>
    <w:p w:rsidR="00B8167C" w:rsidRDefault="00791470" w:rsidP="00B8167C">
      <w:pPr>
        <w:pStyle w:val="a3"/>
        <w:numPr>
          <w:ilvl w:val="0"/>
          <w:numId w:val="1"/>
        </w:numPr>
        <w:bidi/>
      </w:pPr>
      <w:r>
        <w:t xml:space="preserve">External </w:t>
      </w:r>
      <w:proofErr w:type="spellStart"/>
      <w:r>
        <w:t>css</w:t>
      </w:r>
      <w:proofErr w:type="spellEnd"/>
      <w:r>
        <w:t xml:space="preserve"> file</w:t>
      </w:r>
    </w:p>
    <w:p w:rsidR="00791470" w:rsidRDefault="00791470" w:rsidP="0079147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שימוש בקובץ נפרד, עם סיומת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המקושר לדף ה-</w:t>
      </w:r>
      <w:r>
        <w:t>html</w:t>
      </w:r>
      <w:r>
        <w:rPr>
          <w:rFonts w:hint="cs"/>
          <w:rtl/>
        </w:rPr>
        <w:t xml:space="preserve"> באמצעות תגית </w:t>
      </w:r>
      <w:proofErr w:type="spellStart"/>
      <w:r>
        <w:t>rel</w:t>
      </w:r>
      <w:proofErr w:type="spellEnd"/>
      <w:r>
        <w:rPr>
          <w:rFonts w:hint="cs"/>
          <w:rtl/>
        </w:rPr>
        <w:t>. לדוגמא:</w:t>
      </w:r>
    </w:p>
    <w:p w:rsidR="00791470" w:rsidRDefault="00791470" w:rsidP="00791470">
      <w:pPr>
        <w:pStyle w:val="a3"/>
        <w:bidi/>
        <w:ind w:left="1440"/>
        <w:rPr>
          <w:rtl/>
        </w:rPr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="assets/style/style.css"</w:t>
      </w:r>
    </w:p>
    <w:p w:rsidR="00862D0D" w:rsidRDefault="00862D0D" w:rsidP="00862D0D">
      <w:pPr>
        <w:pStyle w:val="a3"/>
        <w:bidi/>
        <w:ind w:left="1440"/>
        <w:rPr>
          <w:rtl/>
        </w:rPr>
      </w:pPr>
    </w:p>
    <w:p w:rsidR="00862D0D" w:rsidRDefault="00862D0D" w:rsidP="00862D0D">
      <w:pPr>
        <w:pStyle w:val="a3"/>
        <w:bidi/>
        <w:ind w:left="1440"/>
        <w:rPr>
          <w:rtl/>
        </w:rPr>
      </w:pPr>
    </w:p>
    <w:p w:rsidR="00862D0D" w:rsidRDefault="00862D0D" w:rsidP="00862D0D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תמיד נעדיף לעבוד בשיטה מספר #3. דהיינו, קובץ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חיצוני, שגם יישמר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המטמון (</w:t>
      </w:r>
      <w:r>
        <w:t>cache</w:t>
      </w:r>
      <w:r>
        <w:rPr>
          <w:rFonts w:hint="cs"/>
          <w:rtl/>
        </w:rPr>
        <w:t>) של הדפדפן וכך ייעל את עבודתו ויתרום לטעינה מהירה יותר של הדפים</w:t>
      </w:r>
    </w:p>
    <w:p w:rsidR="00124B0F" w:rsidRDefault="00124B0F" w:rsidP="00124B0F">
      <w:pPr>
        <w:pStyle w:val="a3"/>
        <w:bidi/>
        <w:ind w:left="1440"/>
        <w:rPr>
          <w:rtl/>
        </w:rPr>
      </w:pPr>
    </w:p>
    <w:p w:rsidR="00124B0F" w:rsidRPr="00862D0D" w:rsidRDefault="00124B0F" w:rsidP="00124B0F">
      <w:pPr>
        <w:pStyle w:val="a3"/>
        <w:bidi/>
        <w:ind w:left="1440"/>
        <w:rPr>
          <w:rFonts w:hint="cs"/>
          <w:rtl/>
        </w:rPr>
      </w:pPr>
      <w:bookmarkStart w:id="0" w:name="_GoBack"/>
      <w:bookmarkEnd w:id="0"/>
    </w:p>
    <w:p w:rsidR="007D4D71" w:rsidRDefault="007D4D71" w:rsidP="007D4D71">
      <w:pPr>
        <w:bidi/>
        <w:ind w:left="1080"/>
        <w:rPr>
          <w:rFonts w:hint="cs"/>
          <w:rtl/>
        </w:rPr>
      </w:pPr>
    </w:p>
    <w:sectPr w:rsidR="007D4D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017"/>
    <w:multiLevelType w:val="hybridMultilevel"/>
    <w:tmpl w:val="1414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87D"/>
    <w:rsid w:val="00124B0F"/>
    <w:rsid w:val="00160B98"/>
    <w:rsid w:val="002A7A32"/>
    <w:rsid w:val="00544331"/>
    <w:rsid w:val="00791470"/>
    <w:rsid w:val="007D4D71"/>
    <w:rsid w:val="0086287D"/>
    <w:rsid w:val="00862D0D"/>
    <w:rsid w:val="009E3628"/>
    <w:rsid w:val="00B8167C"/>
    <w:rsid w:val="00D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1B75"/>
  <w15:chartTrackingRefBased/>
  <w15:docId w15:val="{23BFFF69-1C75-470D-958E-24406060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2023-07-10T16:28:00Z</dcterms:created>
  <dcterms:modified xsi:type="dcterms:W3CDTF">2023-07-10T17:17:00Z</dcterms:modified>
</cp:coreProperties>
</file>