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Node.js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צומת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כשיש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מחשבים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מחשב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בודד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להרצת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לדפדפן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בשנת</w:t>
      </w:r>
      <w:r w:rsidDel="00000000" w:rsidR="00000000" w:rsidRPr="00000000">
        <w:rPr>
          <w:sz w:val="32"/>
          <w:szCs w:val="32"/>
          <w:rtl w:val="1"/>
        </w:rPr>
        <w:t xml:space="preserve"> 2009 </w:t>
      </w:r>
      <w:r w:rsidDel="00000000" w:rsidR="00000000" w:rsidRPr="00000000">
        <w:rPr>
          <w:sz w:val="32"/>
          <w:szCs w:val="32"/>
          <w:rtl w:val="1"/>
        </w:rPr>
        <w:t xml:space="preserve">היו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עיקריות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מייקרוסופט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עלתה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כסף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והצריכה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מייקרוספוט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הוכחה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scale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אינטרנט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ראה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MySpace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מצד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ומסובכת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יוניקס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יקרים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לאמפ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Linux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MySQL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PHP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Perl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Web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אפאצ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CGI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Common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Gateway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Interface</w:t>
      </w:r>
    </w:p>
    <w:p w:rsidR="00000000" w:rsidDel="00000000" w:rsidP="00000000" w:rsidRDefault="00000000" w:rsidRPr="00000000" w14:paraId="0000000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937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9850" y="87875"/>
                          <a:ext cx="5943600" cy="3937000"/>
                          <a:chOff x="459850" y="87875"/>
                          <a:chExt cx="6490700" cy="4287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07325" y="6439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4625" y="1918200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07325" y="12061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7975" y="439075"/>
                            <a:ext cx="0" cy="36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55975" y="351275"/>
                            <a:ext cx="47898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36375" y="604925"/>
                            <a:ext cx="13266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87750" y="87875"/>
                            <a:ext cx="868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gateway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2525" y="838925"/>
                            <a:ext cx="11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458400" y="8000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55950" y="8780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58400" y="26288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555950" y="27068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458400" y="17144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555950" y="17924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2525" y="1411025"/>
                            <a:ext cx="1453500" cy="6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9825" y="2123100"/>
                            <a:ext cx="17205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55900" y="965850"/>
                            <a:ext cx="595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37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3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ריאן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דאל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454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100" y="122125"/>
                          <a:ext cx="5943600" cy="3454400"/>
                          <a:chOff x="561100" y="122125"/>
                          <a:chExt cx="8579600" cy="498475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565875" y="126900"/>
                            <a:ext cx="7160400" cy="497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917050" y="536625"/>
                            <a:ext cx="19413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callstack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926800" y="2975450"/>
                            <a:ext cx="6428700" cy="160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170550" y="536625"/>
                            <a:ext cx="42690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629050" y="10926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APIs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147525" y="36253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Callback Queue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82825" y="126900"/>
                            <a:ext cx="2965500" cy="16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Browser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825" y="209850"/>
                            <a:ext cx="868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726600" y="653700"/>
                            <a:ext cx="541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85200" y="185425"/>
                            <a:ext cx="199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machine/computer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544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5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</w:t>
      </w:r>
      <w:r w:rsidDel="00000000" w:rsidR="00000000" w:rsidRPr="00000000">
        <w:rPr>
          <w:sz w:val="32"/>
          <w:szCs w:val="32"/>
          <w:rtl w:val="1"/>
        </w:rPr>
        <w:t xml:space="preserve">8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Chromium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ספריית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לינוקס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libuv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האסינכרוניות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איבנט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event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loop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תוצר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הלוואי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המבורך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בפרונטאנד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בבקאנד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PHP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MySQL</w:t>
      </w:r>
    </w:p>
    <w:p w:rsidR="00000000" w:rsidDel="00000000" w:rsidP="00000000" w:rsidRDefault="00000000" w:rsidRPr="00000000" w14:paraId="0000001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פרונטאנד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בקאנד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מונגודיבי</w:t>
      </w:r>
      <w:r w:rsidDel="00000000" w:rsidR="00000000" w:rsidRPr="00000000">
        <w:rPr>
          <w:sz w:val="32"/>
          <w:szCs w:val="32"/>
          <w:rtl w:val="1"/>
        </w:rPr>
        <w:t xml:space="preserve">):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FullStack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המקורי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המושג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נטבע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ברגע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stack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Nodemon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לשינויי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תתרחש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שינויים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התקנה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nodemon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התקינו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כאדמין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ישנם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סוגי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בעצמנו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modules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שנגישים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עצמו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הזמינים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ציבורית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ארגונית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models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פיתחנו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sz w:val="32"/>
          <w:szCs w:val="32"/>
          <w:rtl w:val="1"/>
        </w:rPr>
        <w:t xml:space="preserve">באמצעותם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לנצל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הקהילה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הארגון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הגלגל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597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Major.minor.patch</w:t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1.4.5</w:t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בתיקוני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באגים</w:t>
      </w:r>
    </w:p>
    <w:p w:rsidR="00000000" w:rsidDel="00000000" w:rsidP="00000000" w:rsidRDefault="00000000" w:rsidRPr="00000000" w14:paraId="0000003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</w:p>
    <w:p w:rsidR="00000000" w:rsidDel="00000000" w:rsidP="00000000" w:rsidRDefault="00000000" w:rsidRPr="00000000" w14:paraId="0000003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major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ששוברות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קודמות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בקבתי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מיוחדים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ספציפית</w:t>
      </w:r>
    </w:p>
    <w:p w:rsidR="00000000" w:rsidDel="00000000" w:rsidP="00000000" w:rsidRDefault="00000000" w:rsidRPr="00000000" w14:paraId="0000004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^1.4.5 -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~1.4.5 -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*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latest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האחרונה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</w:p>
    <w:p w:rsidR="00000000" w:rsidDel="00000000" w:rsidP="00000000" w:rsidRDefault="00000000" w:rsidRPr="00000000" w14:paraId="0000004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לוודא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שעובדים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פרוייקט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יעבדו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בפועל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install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יתעדכנו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מעבר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update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ויעלה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שמצויין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אז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אחרי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קומיט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להסתנכרן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איתו</w:t>
      </w:r>
    </w:p>
    <w:p w:rsidR="00000000" w:rsidDel="00000000" w:rsidP="00000000" w:rsidRDefault="00000000" w:rsidRPr="00000000" w14:paraId="00000047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יצירה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init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y</w:t>
      </w:r>
    </w:p>
    <w:p w:rsidR="00000000" w:rsidDel="00000000" w:rsidP="00000000" w:rsidRDefault="00000000" w:rsidRPr="00000000" w14:paraId="00000049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פיבלוש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login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עידכון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לקדם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השינוי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שעשינו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Debuuging</w:t>
      </w:r>
    </w:p>
    <w:p w:rsidR="00000000" w:rsidDel="00000000" w:rsidP="00000000" w:rsidRDefault="00000000" w:rsidRPr="00000000" w14:paraId="0000005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הפעולה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למצוא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לוגיות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יודעים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לדבג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console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log</w:t>
      </w:r>
    </w:p>
    <w:p w:rsidR="00000000" w:rsidDel="00000000" w:rsidP="00000000" w:rsidRDefault="00000000" w:rsidRPr="00000000" w14:paraId="0000005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debugger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משוכללים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לתוכנת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הגיע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Ts-node</w:t>
      </w:r>
    </w:p>
    <w:p w:rsidR="00000000" w:rsidDel="00000000" w:rsidP="00000000" w:rsidRDefault="00000000" w:rsidRPr="00000000" w14:paraId="0000005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npm i ts-node -D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לקמפל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טייפסקריפט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שיישמר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משמעות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</w:p>
    <w:p w:rsidR="00000000" w:rsidDel="00000000" w:rsidP="00000000" w:rsidRDefault="00000000" w:rsidRPr="00000000" w14:paraId="0000006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לפרסם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שהקומפיילר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הטיפוסים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וכדי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InteliSense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</w:t>
      </w:r>
    </w:p>
    <w:p w:rsidR="00000000" w:rsidDel="00000000" w:rsidP="00000000" w:rsidRDefault="00000000" w:rsidRPr="00000000" w14:paraId="0000006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דרכים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הכללת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קבצי</w:t>
      </w:r>
      <w:r w:rsidDel="00000000" w:rsidR="00000000" w:rsidRPr="00000000">
        <w:rPr>
          <w:sz w:val="32"/>
          <w:szCs w:val="32"/>
          <w:rtl w:val="1"/>
        </w:rPr>
        <w:t xml:space="preserve"> *.</w:t>
      </w:r>
      <w:r w:rsidDel="00000000" w:rsidR="00000000" w:rsidRPr="00000000">
        <w:rPr>
          <w:sz w:val="32"/>
          <w:szCs w:val="32"/>
          <w:rtl w:val="0"/>
        </w:rPr>
        <w:t xml:space="preserve">d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ts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המפובלש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הטייפים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בספרייה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הגלובלית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בשיטה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</w:p>
    <w:p w:rsidR="00000000" w:rsidDel="00000000" w:rsidP="00000000" w:rsidRDefault="00000000" w:rsidRPr="00000000" w14:paraId="0000006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Express</w:t>
      </w:r>
    </w:p>
    <w:p w:rsidR="00000000" w:rsidDel="00000000" w:rsidP="00000000" w:rsidRDefault="00000000" w:rsidRPr="00000000" w14:paraId="0000006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פריימוורק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בנוד</w:t>
      </w:r>
      <w:r w:rsidDel="00000000" w:rsidR="00000000" w:rsidRPr="00000000">
        <w:rPr>
          <w:sz w:val="32"/>
          <w:szCs w:val="32"/>
          <w:rtl w:val="1"/>
        </w:rPr>
        <w:t xml:space="preserve">\</w:t>
      </w:r>
      <w:r w:rsidDel="00000000" w:rsidR="00000000" w:rsidRPr="00000000">
        <w:rPr>
          <w:sz w:val="32"/>
          <w:szCs w:val="32"/>
          <w:rtl w:val="1"/>
        </w:rPr>
        <w:t xml:space="preserve">טייפסקריפט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נועדה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להקל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כתיבת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השרת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להכליל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ושהשרת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הבסיסי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אלים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פרמטרים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post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bodys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להחזיר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לקליינט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תשובות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שונים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לסדר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</w:p>
    <w:p w:rsidR="00000000" w:rsidDel="00000000" w:rsidP="00000000" w:rsidRDefault="00000000" w:rsidRPr="00000000" w14:paraId="0000007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בסה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ריאקט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לואנילה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תמיד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נעדיף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בסיסי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middleware</w:t>
      </w:r>
    </w:p>
    <w:p w:rsidR="00000000" w:rsidDel="00000000" w:rsidP="00000000" w:rsidRDefault="00000000" w:rsidRPr="00000000" w14:paraId="0000007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445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025" y="136650"/>
                          <a:ext cx="5943600" cy="4445000"/>
                          <a:chOff x="400025" y="136650"/>
                          <a:chExt cx="8743975" cy="6537275"/>
                        </a:xfrm>
                      </wpg:grpSpPr>
                      <wps:wsp>
                        <wps:cNvSpPr txBox="1"/>
                        <wps:cNvPr id="29" name="Shape 29"/>
                        <wps:spPr>
                          <a:xfrm>
                            <a:off x="400025" y="136650"/>
                            <a:ext cx="8399400" cy="5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(request, response) =&gt; {}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800000" y="702475"/>
                            <a:ext cx="6702000" cy="65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800000" y="6015450"/>
                            <a:ext cx="6702000" cy="65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response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897550" y="1970650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897550" y="2993100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9800" y="2692450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962150" y="3908275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4400" y="4630075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007250" y="4930675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9800" y="3661263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1000" y="1356175"/>
                            <a:ext cx="48900" cy="6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02050" y="2331550"/>
                            <a:ext cx="600" cy="40107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02050" y="3354000"/>
                            <a:ext cx="600" cy="29883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331425" y="2692450"/>
                            <a:ext cx="653700" cy="5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next();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7853100" y="2614525"/>
                            <a:ext cx="1290900" cy="3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res.end();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809425" y="1487813"/>
                            <a:ext cx="2185200" cy="35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Req.user = ‘alex’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450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4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