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30B" w:rsidRPr="00EE18DF" w:rsidRDefault="00CC330B" w:rsidP="00CC330B">
      <w:pPr>
        <w:jc w:val="center"/>
        <w:rPr>
          <w:b/>
          <w:sz w:val="30"/>
          <w:szCs w:val="30"/>
          <w:lang w:val="en-US"/>
        </w:rPr>
      </w:pPr>
      <w:r w:rsidRPr="00EE18DF">
        <w:rPr>
          <w:b/>
          <w:noProof/>
          <w:sz w:val="30"/>
          <w:szCs w:val="30"/>
          <w:lang w:eastAsia="it-IT"/>
        </w:rPr>
        <mc:AlternateContent>
          <mc:Choice Requires="wps">
            <w:drawing>
              <wp:anchor distT="0" distB="0" distL="114300" distR="114300" simplePos="0" relativeHeight="251659264" behindDoc="0" locked="0" layoutInCell="1" allowOverlap="1" wp14:anchorId="31C355D8" wp14:editId="2DC107C7">
                <wp:simplePos x="0" y="0"/>
                <wp:positionH relativeFrom="column">
                  <wp:posOffset>297180</wp:posOffset>
                </wp:positionH>
                <wp:positionV relativeFrom="paragraph">
                  <wp:posOffset>305131</wp:posOffset>
                </wp:positionV>
                <wp:extent cx="5636895" cy="0"/>
                <wp:effectExtent l="0" t="0" r="20955"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56368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A554936"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4.05pt" to="467.2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" strokecolor="black [3200]" strokeweight="1.5pt">
                <v:stroke joinstyle="miter"/>
              </v:line>
            </w:pict>
          </mc:Fallback>
        </mc:AlternateContent>
      </w:r>
      <w:r w:rsidRPr="00EE18DF">
        <w:rPr>
          <w:b/>
          <w:sz w:val="30"/>
          <w:szCs w:val="30"/>
          <w:lang w:val="en-US"/>
        </w:rPr>
        <w:t>POLITECNICO DI TORINO, SOFTENG GROUP</w:t>
      </w:r>
    </w:p>
    <w:p w:rsidR="00CC330B" w:rsidRPr="00EE18DF" w:rsidRDefault="00CC330B" w:rsidP="00CC330B">
      <w:pPr>
        <w:jc w:val="center"/>
        <w:rPr>
          <w:b/>
          <w:sz w:val="30"/>
          <w:szCs w:val="30"/>
          <w:lang w:val="en-US"/>
        </w:rPr>
      </w:pPr>
      <w:r w:rsidRPr="00EE18DF">
        <w:rPr>
          <w:b/>
          <w:sz w:val="30"/>
          <w:szCs w:val="30"/>
          <w:lang w:val="en-US"/>
        </w:rPr>
        <w:t>INFORMATION SYSTEMS</w:t>
      </w:r>
    </w:p>
    <w:p w:rsidR="00CC330B" w:rsidRDefault="00CC330B" w:rsidP="00CC330B">
      <w:pPr>
        <w:jc w:val="center"/>
        <w:rPr>
          <w:sz w:val="28"/>
          <w:szCs w:val="28"/>
          <w:lang w:val="en-US"/>
        </w:rPr>
      </w:pPr>
      <w:r w:rsidRPr="00EE18DF">
        <w:rPr>
          <w:b/>
          <w:noProof/>
          <w:sz w:val="30"/>
          <w:szCs w:val="30"/>
          <w:lang w:eastAsia="it-IT"/>
        </w:rPr>
        <mc:AlternateContent>
          <mc:Choice Requires="wps">
            <w:drawing>
              <wp:anchor distT="0" distB="0" distL="114300" distR="114300" simplePos="0" relativeHeight="251660288" behindDoc="0" locked="0" layoutInCell="1" allowOverlap="1" wp14:anchorId="61541BA2" wp14:editId="72B4F47C">
                <wp:simplePos x="0" y="0"/>
                <wp:positionH relativeFrom="column">
                  <wp:posOffset>297180</wp:posOffset>
                </wp:positionH>
                <wp:positionV relativeFrom="paragraph">
                  <wp:posOffset>327991</wp:posOffset>
                </wp:positionV>
                <wp:extent cx="5636895" cy="0"/>
                <wp:effectExtent l="0" t="0" r="20955" b="1905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6368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C3A5F73" id="Прямая соединительная линия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5.85pt" to="467.2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" strokecolor="black [3200]" strokeweight="1.5pt">
                <v:stroke joinstyle="miter"/>
              </v:line>
            </w:pict>
          </mc:Fallback>
        </mc:AlternateContent>
      </w:r>
      <w:r w:rsidRPr="00EE18DF">
        <w:rPr>
          <w:b/>
          <w:sz w:val="30"/>
          <w:szCs w:val="30"/>
          <w:lang w:val="en-US"/>
        </w:rPr>
        <w:t>DIGITAL METRO TICKET PROJECT IN THE TASHKENT UNDERGROUND</w:t>
      </w:r>
    </w:p>
    <w:p w:rsidR="00CC330B" w:rsidRPr="00985B0D" w:rsidRDefault="00CC330B" w:rsidP="007020CB">
      <w:pPr>
        <w:rPr>
          <w:sz w:val="28"/>
          <w:szCs w:val="28"/>
          <w:lang w:val="en-US"/>
        </w:rPr>
      </w:pPr>
      <w:r>
        <w:rPr>
          <w:sz w:val="24"/>
          <w:szCs w:val="24"/>
          <w:lang w:val="en-US"/>
        </w:rPr>
        <w:br/>
      </w:r>
      <w:r w:rsidR="007020CB">
        <w:rPr>
          <w:sz w:val="24"/>
          <w:szCs w:val="24"/>
          <w:lang w:val="en-US"/>
        </w:rPr>
        <w:t xml:space="preserve">        </w:t>
      </w:r>
      <w:r w:rsidRPr="00985B0D">
        <w:rPr>
          <w:sz w:val="28"/>
          <w:szCs w:val="28"/>
          <w:lang w:val="en-US"/>
        </w:rPr>
        <w:t>Student</w:t>
      </w:r>
      <w:r w:rsidR="007020CB" w:rsidRPr="00985B0D">
        <w:rPr>
          <w:sz w:val="28"/>
          <w:szCs w:val="28"/>
          <w:lang w:val="en-US"/>
        </w:rPr>
        <w:t>s</w:t>
      </w:r>
      <w:r w:rsidRPr="00985B0D">
        <w:rPr>
          <w:sz w:val="28"/>
          <w:szCs w:val="28"/>
          <w:lang w:val="en-US"/>
        </w:rPr>
        <w:t>: Abdun</w:t>
      </w:r>
      <w:r w:rsidR="007020CB" w:rsidRPr="00985B0D">
        <w:rPr>
          <w:sz w:val="28"/>
          <w:szCs w:val="28"/>
          <w:lang w:val="en-US"/>
        </w:rPr>
        <w:t xml:space="preserve">abiev </w:t>
      </w:r>
      <w:proofErr w:type="spellStart"/>
      <w:r w:rsidR="007020CB" w:rsidRPr="00985B0D">
        <w:rPr>
          <w:sz w:val="28"/>
          <w:szCs w:val="28"/>
          <w:lang w:val="en-US"/>
        </w:rPr>
        <w:t>Shahbozbek</w:t>
      </w:r>
      <w:proofErr w:type="spellEnd"/>
      <w:r w:rsidR="00985B0D">
        <w:rPr>
          <w:sz w:val="28"/>
          <w:szCs w:val="28"/>
          <w:lang w:val="en-US"/>
        </w:rPr>
        <w:tab/>
      </w:r>
      <w:r w:rsidR="00985B0D">
        <w:rPr>
          <w:sz w:val="28"/>
          <w:szCs w:val="28"/>
          <w:lang w:val="en-US"/>
        </w:rPr>
        <w:tab/>
        <w:t xml:space="preserve">       </w:t>
      </w:r>
      <w:r w:rsidR="007020CB" w:rsidRPr="00985B0D">
        <w:rPr>
          <w:sz w:val="28"/>
          <w:szCs w:val="28"/>
          <w:lang w:val="en-US"/>
        </w:rPr>
        <w:t xml:space="preserve">Professor: Maurizio </w:t>
      </w:r>
      <w:proofErr w:type="spellStart"/>
      <w:r w:rsidR="007020CB" w:rsidRPr="00985B0D">
        <w:rPr>
          <w:sz w:val="28"/>
          <w:szCs w:val="28"/>
          <w:lang w:val="en-US"/>
        </w:rPr>
        <w:t>Morisio</w:t>
      </w:r>
      <w:proofErr w:type="spellEnd"/>
      <w:r w:rsidR="00985B0D">
        <w:rPr>
          <w:sz w:val="28"/>
          <w:szCs w:val="28"/>
          <w:lang w:val="en-US"/>
        </w:rPr>
        <w:br/>
      </w:r>
      <w:r w:rsidR="00985B0D">
        <w:rPr>
          <w:sz w:val="28"/>
          <w:szCs w:val="28"/>
          <w:lang w:val="en-US"/>
        </w:rPr>
        <w:tab/>
      </w:r>
      <w:r w:rsidR="00985B0D">
        <w:rPr>
          <w:sz w:val="28"/>
          <w:szCs w:val="28"/>
          <w:lang w:val="en-US"/>
        </w:rPr>
        <w:tab/>
        <w:t xml:space="preserve">  </w:t>
      </w:r>
      <w:proofErr w:type="spellStart"/>
      <w:r w:rsidR="007020CB" w:rsidRPr="00985B0D">
        <w:rPr>
          <w:sz w:val="28"/>
          <w:szCs w:val="28"/>
          <w:lang w:val="en-US"/>
        </w:rPr>
        <w:t>Faiziev</w:t>
      </w:r>
      <w:proofErr w:type="spellEnd"/>
      <w:r w:rsidR="007020CB" w:rsidRPr="00985B0D">
        <w:rPr>
          <w:sz w:val="28"/>
          <w:szCs w:val="28"/>
          <w:lang w:val="en-US"/>
        </w:rPr>
        <w:t xml:space="preserve"> </w:t>
      </w:r>
      <w:proofErr w:type="spellStart"/>
      <w:r w:rsidR="007020CB" w:rsidRPr="00985B0D">
        <w:rPr>
          <w:sz w:val="28"/>
          <w:szCs w:val="28"/>
          <w:lang w:val="en-US"/>
        </w:rPr>
        <w:t>Bobur</w:t>
      </w:r>
      <w:proofErr w:type="spellEnd"/>
    </w:p>
    <w:p w:rsidR="007F79CA" w:rsidRDefault="007F79CA" w:rsidP="00342CBF">
      <w:pPr>
        <w:rPr>
          <w:b/>
          <w:bCs/>
          <w:sz w:val="24"/>
          <w:szCs w:val="24"/>
          <w:lang w:val="en-US"/>
        </w:rPr>
      </w:pPr>
    </w:p>
    <w:p w:rsidR="00CC330B" w:rsidRPr="00A07299" w:rsidRDefault="00CC330B" w:rsidP="00A07299">
      <w:pPr>
        <w:ind w:firstLine="720"/>
        <w:rPr>
          <w:b/>
          <w:bCs/>
          <w:sz w:val="24"/>
          <w:szCs w:val="24"/>
          <w:lang w:val="en-US"/>
        </w:rPr>
      </w:pPr>
      <w:r w:rsidRPr="00A07299">
        <w:rPr>
          <w:b/>
          <w:bCs/>
          <w:sz w:val="24"/>
          <w:szCs w:val="24"/>
          <w:lang w:val="en-US"/>
        </w:rPr>
        <w:t>ABSTRACT</w:t>
      </w:r>
    </w:p>
    <w:p w:rsidR="00DD6A5A" w:rsidRDefault="00DD6A5A" w:rsidP="00CC330B">
      <w:pPr>
        <w:ind w:firstLine="720"/>
        <w:rPr>
          <w:sz w:val="24"/>
          <w:szCs w:val="24"/>
          <w:lang w:val="en-US"/>
        </w:rPr>
      </w:pPr>
      <w:r>
        <w:rPr>
          <w:bCs/>
          <w:sz w:val="24"/>
          <w:szCs w:val="24"/>
          <w:lang w:val="en-US"/>
        </w:rPr>
        <w:t xml:space="preserve">This project </w:t>
      </w:r>
      <w:r w:rsidRPr="00DD6A5A">
        <w:rPr>
          <w:sz w:val="24"/>
          <w:szCs w:val="24"/>
          <w:lang w:val="en-US"/>
        </w:rPr>
        <w:t xml:space="preserve">assignment </w:t>
      </w:r>
      <w:r>
        <w:rPr>
          <w:sz w:val="24"/>
          <w:szCs w:val="24"/>
          <w:lang w:val="en-US"/>
        </w:rPr>
        <w:t xml:space="preserve">is about metro ticketing system of Tashkent underground. It consists from two parts: </w:t>
      </w:r>
      <w:r w:rsidRPr="00DD6A5A">
        <w:rPr>
          <w:sz w:val="24"/>
          <w:szCs w:val="24"/>
          <w:lang w:val="en-US"/>
        </w:rPr>
        <w:t>AS IS and TO BE. The AS IS</w:t>
      </w:r>
      <w:r>
        <w:rPr>
          <w:sz w:val="24"/>
          <w:szCs w:val="24"/>
          <w:lang w:val="en-US"/>
        </w:rPr>
        <w:t xml:space="preserve"> part </w:t>
      </w:r>
      <w:r w:rsidRPr="00DD6A5A">
        <w:rPr>
          <w:sz w:val="24"/>
          <w:szCs w:val="24"/>
          <w:lang w:val="en-US"/>
        </w:rPr>
        <w:t>describe</w:t>
      </w:r>
      <w:r>
        <w:rPr>
          <w:sz w:val="24"/>
          <w:szCs w:val="24"/>
          <w:lang w:val="en-US"/>
        </w:rPr>
        <w:t>s</w:t>
      </w:r>
      <w:r w:rsidRPr="00DD6A5A">
        <w:rPr>
          <w:sz w:val="24"/>
          <w:szCs w:val="24"/>
          <w:lang w:val="en-US"/>
        </w:rPr>
        <w:t xml:space="preserve"> the current situation of the organization. Moreover, the TO BE part should propose changes in order to optimize some processes in the organization.</w:t>
      </w:r>
    </w:p>
    <w:p w:rsidR="004C04E8" w:rsidRDefault="002F00E7" w:rsidP="004C04E8">
      <w:pPr>
        <w:ind w:firstLine="720"/>
        <w:rPr>
          <w:b/>
          <w:sz w:val="24"/>
          <w:szCs w:val="24"/>
          <w:lang w:val="en-US"/>
        </w:rPr>
      </w:pPr>
      <w:r>
        <w:rPr>
          <w:b/>
          <w:sz w:val="24"/>
          <w:szCs w:val="24"/>
          <w:lang w:val="en-US"/>
        </w:rPr>
        <w:t xml:space="preserve">0. </w:t>
      </w:r>
      <w:r w:rsidR="00DD6A5A" w:rsidRPr="00DD6A5A">
        <w:rPr>
          <w:b/>
          <w:sz w:val="24"/>
          <w:szCs w:val="24"/>
          <w:lang w:val="en-US"/>
        </w:rPr>
        <w:t>TABLE OF CONTENTS</w:t>
      </w:r>
    </w:p>
    <w:p w:rsidR="00A22D94" w:rsidRPr="00A22D94" w:rsidRDefault="00A22D94" w:rsidP="00A22D94">
      <w:pPr>
        <w:ind w:left="360" w:firstLine="720"/>
        <w:rPr>
          <w:sz w:val="24"/>
          <w:szCs w:val="24"/>
          <w:lang w:val="en-US"/>
        </w:rPr>
      </w:pPr>
      <w:r w:rsidRPr="00A22D94">
        <w:rPr>
          <w:sz w:val="24"/>
          <w:szCs w:val="24"/>
          <w:lang w:val="en-US"/>
        </w:rPr>
        <w:t>ABSTRACT</w:t>
      </w:r>
    </w:p>
    <w:p w:rsidR="004C04E8" w:rsidRPr="004C04E8" w:rsidRDefault="004C04E8" w:rsidP="004C04E8">
      <w:pPr>
        <w:pStyle w:val="a3"/>
        <w:numPr>
          <w:ilvl w:val="0"/>
          <w:numId w:val="9"/>
        </w:numPr>
        <w:rPr>
          <w:sz w:val="24"/>
          <w:szCs w:val="24"/>
          <w:lang w:val="en-US"/>
        </w:rPr>
      </w:pPr>
      <w:r>
        <w:rPr>
          <w:sz w:val="24"/>
          <w:szCs w:val="24"/>
          <w:lang w:val="en-US"/>
        </w:rPr>
        <w:t>TABLE OF CONTENTS</w:t>
      </w:r>
    </w:p>
    <w:p w:rsidR="00DD6A5A" w:rsidRPr="00A07299" w:rsidRDefault="00DD6A5A" w:rsidP="00A07299">
      <w:pPr>
        <w:pStyle w:val="a3"/>
        <w:numPr>
          <w:ilvl w:val="0"/>
          <w:numId w:val="5"/>
        </w:numPr>
        <w:rPr>
          <w:sz w:val="24"/>
          <w:szCs w:val="24"/>
          <w:lang w:val="en-US"/>
        </w:rPr>
      </w:pPr>
      <w:r w:rsidRPr="00A07299">
        <w:rPr>
          <w:sz w:val="24"/>
          <w:szCs w:val="24"/>
          <w:lang w:val="en-US"/>
        </w:rPr>
        <w:t xml:space="preserve">INTRODUCTION </w:t>
      </w:r>
    </w:p>
    <w:p w:rsidR="00A07299" w:rsidRPr="00A07299" w:rsidRDefault="00DD6A5A" w:rsidP="00A07299">
      <w:pPr>
        <w:pStyle w:val="a3"/>
        <w:numPr>
          <w:ilvl w:val="0"/>
          <w:numId w:val="5"/>
        </w:numPr>
        <w:rPr>
          <w:sz w:val="24"/>
          <w:szCs w:val="24"/>
          <w:lang w:val="en-US"/>
        </w:rPr>
      </w:pPr>
      <w:r w:rsidRPr="00683342">
        <w:rPr>
          <w:sz w:val="24"/>
          <w:szCs w:val="24"/>
          <w:lang w:val="en-US"/>
        </w:rPr>
        <w:t>AS IS</w:t>
      </w:r>
      <w:r w:rsidR="005F2263">
        <w:rPr>
          <w:sz w:val="24"/>
          <w:szCs w:val="24"/>
          <w:lang w:val="en-US"/>
        </w:rPr>
        <w:br/>
        <w:t>2.1 VARIABLES</w:t>
      </w:r>
      <w:r w:rsidR="001B15C5">
        <w:rPr>
          <w:sz w:val="24"/>
          <w:szCs w:val="24"/>
          <w:lang w:val="en-US"/>
        </w:rPr>
        <w:br/>
        <w:t xml:space="preserve">2.2 </w:t>
      </w:r>
      <w:r w:rsidR="005F2263">
        <w:rPr>
          <w:sz w:val="24"/>
          <w:szCs w:val="24"/>
          <w:lang w:val="en-US"/>
        </w:rPr>
        <w:t>VIEWS</w:t>
      </w:r>
      <w:r w:rsidR="001B15C5">
        <w:rPr>
          <w:sz w:val="24"/>
          <w:szCs w:val="24"/>
          <w:lang w:val="en-US"/>
        </w:rPr>
        <w:br/>
        <w:t xml:space="preserve"> </w:t>
      </w:r>
      <w:r w:rsidR="001B15C5">
        <w:rPr>
          <w:sz w:val="24"/>
          <w:szCs w:val="24"/>
          <w:lang w:val="en-US"/>
        </w:rPr>
        <w:tab/>
        <w:t xml:space="preserve">2.2.1 </w:t>
      </w:r>
      <w:r w:rsidR="005F2263">
        <w:rPr>
          <w:sz w:val="24"/>
          <w:szCs w:val="24"/>
          <w:lang w:val="en-US"/>
        </w:rPr>
        <w:t>IT VIEW</w:t>
      </w:r>
      <w:r w:rsidR="005F2263">
        <w:rPr>
          <w:sz w:val="24"/>
          <w:szCs w:val="24"/>
          <w:lang w:val="en-US"/>
        </w:rPr>
        <w:br/>
        <w:t xml:space="preserve"> </w:t>
      </w:r>
      <w:r w:rsidR="005F2263">
        <w:rPr>
          <w:sz w:val="24"/>
          <w:szCs w:val="24"/>
          <w:lang w:val="en-US"/>
        </w:rPr>
        <w:tab/>
        <w:t>2.2.2 FUNCTIONAL VIEW</w:t>
      </w:r>
      <w:r w:rsidR="005F2263">
        <w:rPr>
          <w:sz w:val="24"/>
          <w:szCs w:val="24"/>
          <w:lang w:val="en-US"/>
        </w:rPr>
        <w:br/>
        <w:t xml:space="preserve"> </w:t>
      </w:r>
      <w:r w:rsidR="005F2263">
        <w:rPr>
          <w:sz w:val="24"/>
          <w:szCs w:val="24"/>
          <w:lang w:val="en-US"/>
        </w:rPr>
        <w:tab/>
        <w:t xml:space="preserve">          2.2.2.1 CLASS DIAGRAM</w:t>
      </w:r>
      <w:r w:rsidR="005F2263">
        <w:rPr>
          <w:sz w:val="24"/>
          <w:szCs w:val="24"/>
          <w:lang w:val="en-US"/>
        </w:rPr>
        <w:br/>
        <w:t xml:space="preserve"> </w:t>
      </w:r>
      <w:r w:rsidR="005F2263">
        <w:rPr>
          <w:sz w:val="24"/>
          <w:szCs w:val="24"/>
          <w:lang w:val="en-US"/>
        </w:rPr>
        <w:tab/>
        <w:t xml:space="preserve">          2.2.2.2 BPMN ACTIVITY DIAGRAM</w:t>
      </w:r>
      <w:r w:rsidR="005F2263">
        <w:rPr>
          <w:sz w:val="24"/>
          <w:szCs w:val="24"/>
          <w:lang w:val="en-US"/>
        </w:rPr>
        <w:br/>
        <w:t xml:space="preserve">2.3 KPI EVALUATION </w:t>
      </w:r>
    </w:p>
    <w:p w:rsidR="00DD6A5A" w:rsidRPr="00444CAD" w:rsidRDefault="00DD6A5A" w:rsidP="00444CAD">
      <w:pPr>
        <w:pStyle w:val="a3"/>
        <w:numPr>
          <w:ilvl w:val="0"/>
          <w:numId w:val="5"/>
        </w:numPr>
        <w:rPr>
          <w:sz w:val="24"/>
          <w:szCs w:val="24"/>
          <w:lang w:val="en-US"/>
        </w:rPr>
      </w:pPr>
      <w:r>
        <w:rPr>
          <w:sz w:val="24"/>
          <w:szCs w:val="24"/>
          <w:lang w:val="en-US"/>
        </w:rPr>
        <w:t>TO BE</w:t>
      </w:r>
      <w:r w:rsidR="005F2263">
        <w:rPr>
          <w:sz w:val="24"/>
          <w:szCs w:val="24"/>
          <w:lang w:val="en-US"/>
        </w:rPr>
        <w:br/>
        <w:t>3.1 VIEWS</w:t>
      </w:r>
      <w:r w:rsidR="00CA3AD3">
        <w:rPr>
          <w:sz w:val="24"/>
          <w:szCs w:val="24"/>
          <w:lang w:val="en-US"/>
        </w:rPr>
        <w:br/>
        <w:t xml:space="preserve"> </w:t>
      </w:r>
      <w:r w:rsidR="00CA3AD3">
        <w:rPr>
          <w:sz w:val="24"/>
          <w:szCs w:val="24"/>
          <w:lang w:val="en-US"/>
        </w:rPr>
        <w:tab/>
        <w:t>3.1.</w:t>
      </w:r>
      <w:r w:rsidR="005F2263">
        <w:rPr>
          <w:sz w:val="24"/>
          <w:szCs w:val="24"/>
          <w:lang w:val="en-US"/>
        </w:rPr>
        <w:t>1 IT VIEW</w:t>
      </w:r>
      <w:r w:rsidR="005F2263">
        <w:rPr>
          <w:sz w:val="24"/>
          <w:szCs w:val="24"/>
          <w:lang w:val="en-US"/>
        </w:rPr>
        <w:br/>
        <w:t xml:space="preserve"> </w:t>
      </w:r>
      <w:r w:rsidR="005F2263">
        <w:rPr>
          <w:sz w:val="24"/>
          <w:szCs w:val="24"/>
          <w:lang w:val="en-US"/>
        </w:rPr>
        <w:tab/>
        <w:t>3.1.2 FUNCTIONAL VIEW</w:t>
      </w:r>
      <w:r w:rsidR="005F2263">
        <w:rPr>
          <w:sz w:val="24"/>
          <w:szCs w:val="24"/>
          <w:lang w:val="en-US"/>
        </w:rPr>
        <w:br/>
        <w:t xml:space="preserve"> </w:t>
      </w:r>
      <w:r w:rsidR="005F2263">
        <w:rPr>
          <w:sz w:val="24"/>
          <w:szCs w:val="24"/>
          <w:lang w:val="en-US"/>
        </w:rPr>
        <w:tab/>
        <w:t xml:space="preserve">          3.1.2.1</w:t>
      </w:r>
      <w:r w:rsidR="00444CAD">
        <w:rPr>
          <w:sz w:val="24"/>
          <w:szCs w:val="24"/>
          <w:lang w:val="en-US"/>
        </w:rPr>
        <w:t xml:space="preserve"> CLASS DIAGRAM</w:t>
      </w:r>
      <w:r w:rsidR="00444CAD">
        <w:rPr>
          <w:sz w:val="24"/>
          <w:szCs w:val="24"/>
          <w:lang w:val="en-US"/>
        </w:rPr>
        <w:br/>
        <w:t xml:space="preserve"> </w:t>
      </w:r>
      <w:r w:rsidR="00444CAD">
        <w:rPr>
          <w:sz w:val="24"/>
          <w:szCs w:val="24"/>
          <w:lang w:val="en-US"/>
        </w:rPr>
        <w:tab/>
        <w:t xml:space="preserve">          3.1.2.2 BPMN DIAGRAM</w:t>
      </w:r>
      <w:r w:rsidR="00CA3AD3">
        <w:rPr>
          <w:sz w:val="24"/>
          <w:szCs w:val="24"/>
          <w:lang w:val="en-US"/>
        </w:rPr>
        <w:br/>
        <w:t xml:space="preserve">3.2 </w:t>
      </w:r>
      <w:r w:rsidR="00444CAD">
        <w:rPr>
          <w:sz w:val="24"/>
          <w:szCs w:val="24"/>
          <w:lang w:val="en-US"/>
        </w:rPr>
        <w:t xml:space="preserve">KPI EVALUATION </w:t>
      </w:r>
    </w:p>
    <w:p w:rsidR="004177C7" w:rsidRDefault="00DD6A5A" w:rsidP="00683342">
      <w:pPr>
        <w:pStyle w:val="a3"/>
        <w:numPr>
          <w:ilvl w:val="0"/>
          <w:numId w:val="5"/>
        </w:numPr>
        <w:rPr>
          <w:sz w:val="24"/>
          <w:szCs w:val="24"/>
          <w:lang w:val="en-US"/>
        </w:rPr>
      </w:pPr>
      <w:r>
        <w:rPr>
          <w:sz w:val="24"/>
          <w:szCs w:val="24"/>
          <w:lang w:val="en-US"/>
        </w:rPr>
        <w:t>CONCLUSION</w:t>
      </w:r>
    </w:p>
    <w:p w:rsidR="00167910" w:rsidRPr="009D189B" w:rsidRDefault="00167910" w:rsidP="009D189B">
      <w:pPr>
        <w:rPr>
          <w:sz w:val="24"/>
          <w:szCs w:val="24"/>
          <w:lang w:val="en-US"/>
        </w:rPr>
      </w:pPr>
    </w:p>
    <w:p w:rsidR="00342CBF" w:rsidRDefault="00342CBF" w:rsidP="00342CBF">
      <w:pPr>
        <w:rPr>
          <w:b/>
          <w:sz w:val="24"/>
          <w:szCs w:val="24"/>
          <w:lang w:val="en-US"/>
        </w:rPr>
      </w:pPr>
    </w:p>
    <w:p w:rsidR="00167910" w:rsidRPr="00A07299" w:rsidRDefault="00A07299" w:rsidP="00A07299">
      <w:pPr>
        <w:ind w:left="720"/>
        <w:rPr>
          <w:b/>
          <w:sz w:val="24"/>
          <w:szCs w:val="24"/>
          <w:lang w:val="en-US"/>
        </w:rPr>
      </w:pPr>
      <w:r w:rsidRPr="00A07299">
        <w:rPr>
          <w:b/>
          <w:sz w:val="24"/>
          <w:szCs w:val="24"/>
          <w:lang w:val="en-US"/>
        </w:rPr>
        <w:lastRenderedPageBreak/>
        <w:t>1.</w:t>
      </w:r>
      <w:r>
        <w:rPr>
          <w:b/>
          <w:sz w:val="24"/>
          <w:szCs w:val="24"/>
          <w:lang w:val="en-US"/>
        </w:rPr>
        <w:t xml:space="preserve"> </w:t>
      </w:r>
      <w:r w:rsidR="004177C7" w:rsidRPr="00A07299">
        <w:rPr>
          <w:b/>
          <w:sz w:val="24"/>
          <w:szCs w:val="24"/>
          <w:lang w:val="en-US"/>
        </w:rPr>
        <w:t>INTRODUCTION</w:t>
      </w:r>
    </w:p>
    <w:p w:rsidR="001B15C5" w:rsidRPr="00342CBF" w:rsidRDefault="00167910" w:rsidP="00342CBF">
      <w:pPr>
        <w:ind w:firstLine="720"/>
        <w:rPr>
          <w:lang w:val="en-US"/>
        </w:rPr>
      </w:pPr>
      <w:r>
        <w:rPr>
          <w:lang w:val="en-US"/>
        </w:rPr>
        <w:t>There is list of tasks for completing the project and they are as following: a</w:t>
      </w:r>
      <w:r w:rsidRPr="00167910">
        <w:rPr>
          <w:lang w:val="en-US"/>
        </w:rPr>
        <w:t xml:space="preserve">nalyze </w:t>
      </w:r>
      <w:r>
        <w:rPr>
          <w:lang w:val="en-US"/>
        </w:rPr>
        <w:t xml:space="preserve">organization, </w:t>
      </w:r>
      <w:r w:rsidRPr="00167910">
        <w:rPr>
          <w:lang w:val="en-US"/>
        </w:rPr>
        <w:t>legal issues</w:t>
      </w:r>
      <w:r w:rsidR="003E1377">
        <w:rPr>
          <w:lang w:val="en-US"/>
        </w:rPr>
        <w:t>;</w:t>
      </w:r>
      <w:r>
        <w:rPr>
          <w:lang w:val="en-US"/>
        </w:rPr>
        <w:t xml:space="preserve"> l</w:t>
      </w:r>
      <w:r w:rsidRPr="00167910">
        <w:rPr>
          <w:lang w:val="en-US"/>
        </w:rPr>
        <w:t>ist processes</w:t>
      </w:r>
      <w:r w:rsidR="003E1377">
        <w:rPr>
          <w:lang w:val="en-US"/>
        </w:rPr>
        <w:t xml:space="preserve">; </w:t>
      </w:r>
      <w:r>
        <w:rPr>
          <w:lang w:val="en-US"/>
        </w:rPr>
        <w:t>s</w:t>
      </w:r>
      <w:r w:rsidRPr="00167910">
        <w:rPr>
          <w:lang w:val="en-US"/>
        </w:rPr>
        <w:t>elect process</w:t>
      </w:r>
      <w:r w:rsidR="003E1377">
        <w:rPr>
          <w:lang w:val="en-US"/>
        </w:rPr>
        <w:t xml:space="preserve"> (</w:t>
      </w:r>
      <w:r>
        <w:rPr>
          <w:lang w:val="en-US"/>
        </w:rPr>
        <w:t>m</w:t>
      </w:r>
      <w:r w:rsidRPr="00167910">
        <w:rPr>
          <w:lang w:val="en-US"/>
        </w:rPr>
        <w:t>odel process</w:t>
      </w:r>
      <w:r w:rsidR="003E1377">
        <w:rPr>
          <w:lang w:val="en-US"/>
        </w:rPr>
        <w:t xml:space="preserve">); </w:t>
      </w:r>
      <w:r>
        <w:rPr>
          <w:lang w:val="en-US"/>
        </w:rPr>
        <w:t>p</w:t>
      </w:r>
      <w:r w:rsidR="003E1377">
        <w:rPr>
          <w:lang w:val="en-US"/>
        </w:rPr>
        <w:t xml:space="preserve">ropose </w:t>
      </w:r>
      <w:r w:rsidRPr="00167910">
        <w:rPr>
          <w:lang w:val="en-US"/>
        </w:rPr>
        <w:t>improvement</w:t>
      </w:r>
      <w:r w:rsidR="003E1377">
        <w:rPr>
          <w:lang w:val="en-US"/>
        </w:rPr>
        <w:t xml:space="preserve"> (</w:t>
      </w:r>
      <w:r>
        <w:rPr>
          <w:lang w:val="en-US"/>
        </w:rPr>
        <w:t>n</w:t>
      </w:r>
      <w:r w:rsidRPr="00167910">
        <w:rPr>
          <w:lang w:val="en-US"/>
        </w:rPr>
        <w:t>ew process</w:t>
      </w:r>
      <w:r>
        <w:rPr>
          <w:lang w:val="en-US"/>
        </w:rPr>
        <w:t>, n</w:t>
      </w:r>
      <w:r w:rsidRPr="00167910">
        <w:rPr>
          <w:lang w:val="en-US"/>
        </w:rPr>
        <w:t>ew technology</w:t>
      </w:r>
      <w:r>
        <w:rPr>
          <w:lang w:val="en-US"/>
        </w:rPr>
        <w:t>, w</w:t>
      </w:r>
      <w:r w:rsidRPr="00D651C4">
        <w:rPr>
          <w:lang w:val="en-US"/>
        </w:rPr>
        <w:t xml:space="preserve">hat IS, what tools, cost, </w:t>
      </w:r>
      <w:proofErr w:type="gramStart"/>
      <w:r w:rsidRPr="00D651C4">
        <w:rPr>
          <w:lang w:val="en-US"/>
        </w:rPr>
        <w:t>returns</w:t>
      </w:r>
      <w:proofErr w:type="gramEnd"/>
      <w:r w:rsidR="003E1377">
        <w:rPr>
          <w:lang w:val="en-US"/>
        </w:rPr>
        <w:t>).</w:t>
      </w:r>
    </w:p>
    <w:p w:rsidR="00167910" w:rsidRDefault="00A07299" w:rsidP="00A07299">
      <w:pPr>
        <w:ind w:firstLine="720"/>
        <w:rPr>
          <w:b/>
          <w:bCs/>
          <w:sz w:val="24"/>
          <w:szCs w:val="24"/>
          <w:lang w:val="en-US"/>
        </w:rPr>
      </w:pPr>
      <w:r w:rsidRPr="00A07299">
        <w:rPr>
          <w:b/>
          <w:bCs/>
          <w:sz w:val="24"/>
          <w:szCs w:val="24"/>
          <w:lang w:val="en-US"/>
        </w:rPr>
        <w:t>2.</w:t>
      </w:r>
      <w:r>
        <w:rPr>
          <w:b/>
          <w:bCs/>
          <w:sz w:val="24"/>
          <w:szCs w:val="24"/>
          <w:lang w:val="en-US"/>
        </w:rPr>
        <w:t xml:space="preserve"> </w:t>
      </w:r>
      <w:r w:rsidR="00167910" w:rsidRPr="00A07299">
        <w:rPr>
          <w:b/>
          <w:bCs/>
          <w:sz w:val="24"/>
          <w:szCs w:val="24"/>
          <w:lang w:val="en-US"/>
        </w:rPr>
        <w:t>AS IS</w:t>
      </w:r>
      <w:r w:rsidR="00444CAD">
        <w:rPr>
          <w:b/>
          <w:bCs/>
          <w:sz w:val="24"/>
          <w:szCs w:val="24"/>
          <w:lang w:val="en-US"/>
        </w:rPr>
        <w:br/>
      </w:r>
      <w:r w:rsidR="00444CAD">
        <w:rPr>
          <w:b/>
          <w:bCs/>
          <w:sz w:val="24"/>
          <w:szCs w:val="24"/>
          <w:lang w:val="en-US"/>
        </w:rPr>
        <w:tab/>
        <w:t>2.1 VARIABLES</w:t>
      </w:r>
    </w:p>
    <w:p w:rsidR="00406A60" w:rsidRDefault="00600481" w:rsidP="00406A60">
      <w:pPr>
        <w:ind w:left="720"/>
        <w:rPr>
          <w:sz w:val="24"/>
          <w:szCs w:val="24"/>
          <w:lang w:val="en-US"/>
        </w:rPr>
      </w:pPr>
      <w:r>
        <w:rPr>
          <w:b/>
          <w:bCs/>
          <w:sz w:val="24"/>
          <w:szCs w:val="24"/>
          <w:lang w:val="en-US"/>
        </w:rPr>
        <w:t>A. Size</w:t>
      </w:r>
      <w:r>
        <w:rPr>
          <w:b/>
          <w:bCs/>
          <w:sz w:val="24"/>
          <w:szCs w:val="24"/>
          <w:lang w:val="en-US"/>
        </w:rPr>
        <w:br/>
      </w:r>
      <w:r w:rsidR="00555BA0">
        <w:rPr>
          <w:bCs/>
          <w:sz w:val="24"/>
          <w:szCs w:val="24"/>
          <w:lang w:val="en-US"/>
        </w:rPr>
        <w:t>T</w:t>
      </w:r>
      <w:r w:rsidR="004251DE">
        <w:rPr>
          <w:bCs/>
          <w:sz w:val="24"/>
          <w:szCs w:val="24"/>
          <w:lang w:val="en-US"/>
        </w:rPr>
        <w:t>he number of employees</w:t>
      </w:r>
      <w:r w:rsidR="00555BA0">
        <w:rPr>
          <w:bCs/>
          <w:sz w:val="24"/>
          <w:szCs w:val="24"/>
          <w:lang w:val="en-US"/>
        </w:rPr>
        <w:t xml:space="preserve"> is</w:t>
      </w:r>
      <w:r>
        <w:rPr>
          <w:bCs/>
          <w:sz w:val="24"/>
          <w:szCs w:val="24"/>
          <w:lang w:val="en-US"/>
        </w:rPr>
        <w:t xml:space="preserve"> 3047</w:t>
      </w:r>
      <w:r w:rsidR="005F54D7">
        <w:rPr>
          <w:bCs/>
          <w:sz w:val="24"/>
          <w:szCs w:val="24"/>
          <w:lang w:val="en-US"/>
        </w:rPr>
        <w:t xml:space="preserve"> (three thousand and forty-seven)</w:t>
      </w:r>
      <w:r>
        <w:rPr>
          <w:bCs/>
          <w:sz w:val="24"/>
          <w:szCs w:val="24"/>
          <w:lang w:val="en-US"/>
        </w:rPr>
        <w:t>.</w:t>
      </w:r>
      <w:r w:rsidR="00555BA0">
        <w:rPr>
          <w:bCs/>
          <w:sz w:val="24"/>
          <w:szCs w:val="24"/>
          <w:lang w:val="en-US"/>
        </w:rPr>
        <w:t xml:space="preserve"> “Tashkent </w:t>
      </w:r>
      <w:proofErr w:type="spellStart"/>
      <w:r w:rsidR="00555BA0">
        <w:rPr>
          <w:bCs/>
          <w:sz w:val="24"/>
          <w:szCs w:val="24"/>
          <w:lang w:val="en-US"/>
        </w:rPr>
        <w:t>Metropoliteni</w:t>
      </w:r>
      <w:proofErr w:type="spellEnd"/>
      <w:r w:rsidR="00555BA0">
        <w:rPr>
          <w:bCs/>
          <w:sz w:val="24"/>
          <w:szCs w:val="24"/>
          <w:lang w:val="en-US"/>
        </w:rPr>
        <w:t xml:space="preserve">” serves 54 000 000 (fifty-four million) passengers per year / 150 000 (one hundred and fifty thousand) passengers per day. This information </w:t>
      </w:r>
      <w:proofErr w:type="gramStart"/>
      <w:r w:rsidR="00555BA0">
        <w:rPr>
          <w:bCs/>
          <w:sz w:val="24"/>
          <w:szCs w:val="24"/>
          <w:lang w:val="en-US"/>
        </w:rPr>
        <w:t>is related</w:t>
      </w:r>
      <w:proofErr w:type="gramEnd"/>
      <w:r w:rsidR="00555BA0">
        <w:rPr>
          <w:bCs/>
          <w:sz w:val="24"/>
          <w:szCs w:val="24"/>
          <w:lang w:val="en-US"/>
        </w:rPr>
        <w:t xml:space="preserve"> to 2014 year’s statistics. </w:t>
      </w:r>
      <w:r w:rsidR="00265292">
        <w:rPr>
          <w:bCs/>
          <w:sz w:val="24"/>
          <w:szCs w:val="24"/>
          <w:lang w:val="en-US"/>
        </w:rPr>
        <w:t xml:space="preserve"> </w:t>
      </w:r>
      <w:r w:rsidR="00265292">
        <w:rPr>
          <w:bCs/>
          <w:sz w:val="24"/>
          <w:szCs w:val="24"/>
          <w:lang w:val="en-US"/>
        </w:rPr>
        <w:br/>
      </w:r>
      <w:r w:rsidR="00265292">
        <w:rPr>
          <w:b/>
          <w:bCs/>
          <w:sz w:val="24"/>
          <w:szCs w:val="24"/>
          <w:lang w:val="en-US"/>
        </w:rPr>
        <w:t>B. Goal</w:t>
      </w:r>
      <w:r w:rsidR="00265292">
        <w:rPr>
          <w:b/>
          <w:bCs/>
          <w:sz w:val="24"/>
          <w:szCs w:val="24"/>
          <w:lang w:val="en-US"/>
        </w:rPr>
        <w:br/>
      </w:r>
      <w:r w:rsidR="00265292" w:rsidRPr="00265292">
        <w:rPr>
          <w:sz w:val="24"/>
          <w:szCs w:val="24"/>
          <w:lang w:val="en-US"/>
        </w:rPr>
        <w:t>Provide good</w:t>
      </w:r>
      <w:r w:rsidR="00265292">
        <w:rPr>
          <w:sz w:val="24"/>
          <w:szCs w:val="24"/>
          <w:lang w:val="en-US"/>
        </w:rPr>
        <w:t>, reliable and well-organized</w:t>
      </w:r>
      <w:r w:rsidR="00265292" w:rsidRPr="00265292">
        <w:rPr>
          <w:sz w:val="24"/>
          <w:szCs w:val="24"/>
          <w:lang w:val="en-US"/>
        </w:rPr>
        <w:t xml:space="preserve"> public transportation service</w:t>
      </w:r>
      <w:r w:rsidR="00265292">
        <w:rPr>
          <w:sz w:val="24"/>
          <w:szCs w:val="24"/>
          <w:lang w:val="en-US"/>
        </w:rPr>
        <w:t xml:space="preserve"> for people.</w:t>
      </w:r>
      <w:r w:rsidR="00265292">
        <w:rPr>
          <w:sz w:val="24"/>
          <w:szCs w:val="24"/>
          <w:lang w:val="en-US"/>
        </w:rPr>
        <w:br/>
      </w:r>
      <w:r w:rsidR="00265292" w:rsidRPr="00265292">
        <w:rPr>
          <w:b/>
          <w:sz w:val="24"/>
          <w:szCs w:val="24"/>
          <w:lang w:val="en-US"/>
        </w:rPr>
        <w:t>C. Profit</w:t>
      </w:r>
      <w:r w:rsidR="00265292">
        <w:rPr>
          <w:b/>
          <w:sz w:val="24"/>
          <w:szCs w:val="24"/>
          <w:lang w:val="en-US"/>
        </w:rPr>
        <w:t xml:space="preserve"> </w:t>
      </w:r>
      <w:r w:rsidR="00265292">
        <w:rPr>
          <w:sz w:val="24"/>
          <w:szCs w:val="24"/>
          <w:lang w:val="en-US"/>
        </w:rPr>
        <w:br/>
      </w:r>
      <w:r w:rsidR="00555BA0">
        <w:rPr>
          <w:sz w:val="24"/>
          <w:szCs w:val="24"/>
          <w:lang w:val="en-US"/>
        </w:rPr>
        <w:t>The organization is public and non-profitable. In 2014 revenue of the organization was 23 450 000 $ (</w:t>
      </w:r>
      <w:r w:rsidR="00806B4E">
        <w:rPr>
          <w:sz w:val="24"/>
          <w:szCs w:val="24"/>
          <w:lang w:val="en-US"/>
        </w:rPr>
        <w:t>twenty-three million four hundred and fifty thousand</w:t>
      </w:r>
      <w:r w:rsidR="00DA7462">
        <w:rPr>
          <w:sz w:val="24"/>
          <w:szCs w:val="24"/>
          <w:lang w:val="en-US"/>
        </w:rPr>
        <w:t xml:space="preserve"> US dollar</w:t>
      </w:r>
      <w:r w:rsidR="00555BA0">
        <w:rPr>
          <w:sz w:val="24"/>
          <w:szCs w:val="24"/>
          <w:lang w:val="en-US"/>
        </w:rPr>
        <w:t>)</w:t>
      </w:r>
      <w:r w:rsidR="00806B4E">
        <w:rPr>
          <w:sz w:val="24"/>
          <w:szCs w:val="24"/>
          <w:lang w:val="en-US"/>
        </w:rPr>
        <w:t xml:space="preserve">. </w:t>
      </w:r>
      <w:r w:rsidR="00806B4E">
        <w:rPr>
          <w:sz w:val="24"/>
          <w:szCs w:val="24"/>
          <w:lang w:val="en-US"/>
        </w:rPr>
        <w:br/>
      </w:r>
      <w:r w:rsidR="00806B4E" w:rsidRPr="00806B4E">
        <w:rPr>
          <w:b/>
          <w:sz w:val="24"/>
          <w:szCs w:val="24"/>
          <w:lang w:val="en-US"/>
        </w:rPr>
        <w:t>D. Culture and Politics</w:t>
      </w:r>
      <w:r w:rsidR="00806B4E">
        <w:rPr>
          <w:sz w:val="24"/>
          <w:szCs w:val="24"/>
          <w:lang w:val="en-US"/>
        </w:rPr>
        <w:t xml:space="preserve"> </w:t>
      </w:r>
      <w:r w:rsidR="00806B4E">
        <w:rPr>
          <w:sz w:val="24"/>
          <w:szCs w:val="24"/>
          <w:lang w:val="en-US"/>
        </w:rPr>
        <w:br/>
        <w:t>Rigid culture, dress code, stable environment, security, routine tasks.</w:t>
      </w:r>
      <w:r w:rsidR="00806B4E">
        <w:rPr>
          <w:sz w:val="24"/>
          <w:szCs w:val="24"/>
          <w:lang w:val="en-US"/>
        </w:rPr>
        <w:br/>
      </w:r>
      <w:r w:rsidR="00806B4E" w:rsidRPr="00806B4E">
        <w:rPr>
          <w:b/>
          <w:sz w:val="24"/>
          <w:szCs w:val="24"/>
          <w:lang w:val="en-US"/>
        </w:rPr>
        <w:t>E. Organizational Structure</w:t>
      </w:r>
      <w:r w:rsidR="00806B4E">
        <w:rPr>
          <w:sz w:val="24"/>
          <w:szCs w:val="24"/>
          <w:lang w:val="en-US"/>
        </w:rPr>
        <w:t xml:space="preserve"> </w:t>
      </w:r>
      <w:r w:rsidR="00806B4E">
        <w:rPr>
          <w:sz w:val="24"/>
          <w:szCs w:val="24"/>
          <w:lang w:val="en-US"/>
        </w:rPr>
        <w:br/>
      </w:r>
      <w:r w:rsidR="00806B4E" w:rsidRPr="00806B4E">
        <w:rPr>
          <w:sz w:val="24"/>
          <w:szCs w:val="24"/>
          <w:lang w:val="en-US"/>
        </w:rPr>
        <w:t xml:space="preserve">“Toshkent </w:t>
      </w:r>
      <w:proofErr w:type="spellStart"/>
      <w:r w:rsidR="00806B4E" w:rsidRPr="00806B4E">
        <w:rPr>
          <w:sz w:val="24"/>
          <w:szCs w:val="24"/>
          <w:lang w:val="en-US"/>
        </w:rPr>
        <w:t>Metropoliteni</w:t>
      </w:r>
      <w:proofErr w:type="spellEnd"/>
      <w:r w:rsidR="00806B4E" w:rsidRPr="00806B4E">
        <w:rPr>
          <w:sz w:val="24"/>
          <w:szCs w:val="24"/>
          <w:lang w:val="en-US"/>
        </w:rPr>
        <w:t xml:space="preserve">” State Unitary Enterprise (SUE) is the official name of the organization. The brief description of the SUE is </w:t>
      </w:r>
      <w:r w:rsidR="00806B4E">
        <w:rPr>
          <w:sz w:val="24"/>
          <w:szCs w:val="24"/>
          <w:lang w:val="en-US"/>
        </w:rPr>
        <w:t xml:space="preserve">the </w:t>
      </w:r>
      <w:r w:rsidR="00806B4E" w:rsidRPr="00806B4E">
        <w:rPr>
          <w:sz w:val="24"/>
          <w:szCs w:val="24"/>
          <w:lang w:val="en-US"/>
        </w:rPr>
        <w:t>following: “A unitary enterprise is a government-owned corporation. Unitary enterprises are business entities that have no ownership rights to the assets that they use in their operations. This form is possible only for state and municipal enterprises, which respectively operate state or municipal property.”</w:t>
      </w:r>
      <w:r w:rsidR="00806B4E">
        <w:rPr>
          <w:sz w:val="24"/>
          <w:szCs w:val="24"/>
          <w:lang w:val="en-US"/>
        </w:rPr>
        <w:t xml:space="preserve"> </w:t>
      </w:r>
      <w:r w:rsidR="00806B4E" w:rsidRPr="00806B4E">
        <w:rPr>
          <w:sz w:val="24"/>
          <w:szCs w:val="24"/>
          <w:lang w:val="en-US"/>
        </w:rPr>
        <w:t>The organization is the part of “</w:t>
      </w:r>
      <w:proofErr w:type="spellStart"/>
      <w:r w:rsidR="00806B4E" w:rsidRPr="00806B4E">
        <w:rPr>
          <w:sz w:val="24"/>
          <w:szCs w:val="24"/>
          <w:lang w:val="en-US"/>
        </w:rPr>
        <w:t>Toshshahartransxizmat</w:t>
      </w:r>
      <w:proofErr w:type="spellEnd"/>
      <w:r w:rsidR="00806B4E" w:rsidRPr="00806B4E">
        <w:rPr>
          <w:sz w:val="24"/>
          <w:szCs w:val="24"/>
          <w:lang w:val="en-US"/>
        </w:rPr>
        <w:t>” Joint Stock Company (JSC). The following chart represents organizational structure of the parent company:</w:t>
      </w:r>
      <w:r w:rsidR="00806B4E">
        <w:rPr>
          <w:sz w:val="24"/>
          <w:szCs w:val="24"/>
          <w:lang w:val="en-US"/>
        </w:rPr>
        <w:t xml:space="preserve"> </w:t>
      </w:r>
      <w:r w:rsidR="00806B4E">
        <w:rPr>
          <w:sz w:val="24"/>
          <w:szCs w:val="24"/>
          <w:lang w:val="en-US"/>
        </w:rPr>
        <w:br/>
      </w:r>
      <w:r w:rsidR="00806B4E">
        <w:rPr>
          <w:sz w:val="24"/>
          <w:szCs w:val="24"/>
          <w:lang w:val="en-US"/>
        </w:rPr>
        <w:br/>
      </w:r>
      <w:r w:rsidR="00806B4E" w:rsidRPr="006542F8">
        <w:rPr>
          <w:noProof/>
          <w:sz w:val="24"/>
          <w:szCs w:val="24"/>
          <w:lang w:eastAsia="it-IT"/>
        </w:rPr>
        <w:drawing>
          <wp:inline distT="0" distB="0" distL="0" distR="0" wp14:anchorId="518E9187" wp14:editId="6571C28E">
            <wp:extent cx="5623252" cy="21945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3252" cy="2194560"/>
                    </a:xfrm>
                    <a:prstGeom prst="rect">
                      <a:avLst/>
                    </a:prstGeom>
                    <a:noFill/>
                  </pic:spPr>
                </pic:pic>
              </a:graphicData>
            </a:graphic>
          </wp:inline>
        </w:drawing>
      </w:r>
    </w:p>
    <w:p w:rsidR="00806B4E" w:rsidRPr="00342CBF" w:rsidRDefault="00406A60" w:rsidP="00342CBF">
      <w:pPr>
        <w:ind w:left="720"/>
        <w:jc w:val="center"/>
        <w:rPr>
          <w:i/>
          <w:sz w:val="24"/>
          <w:szCs w:val="24"/>
          <w:lang w:val="en-US"/>
        </w:rPr>
      </w:pPr>
      <w:r w:rsidRPr="00406A60">
        <w:rPr>
          <w:bCs/>
          <w:i/>
          <w:sz w:val="24"/>
          <w:szCs w:val="24"/>
          <w:lang w:val="en-US"/>
        </w:rPr>
        <w:t>Picture 2.1</w:t>
      </w:r>
    </w:p>
    <w:p w:rsidR="00806B4E" w:rsidRDefault="00406A60" w:rsidP="00806B4E">
      <w:pPr>
        <w:ind w:left="720"/>
        <w:rPr>
          <w:sz w:val="24"/>
          <w:szCs w:val="24"/>
          <w:lang w:val="en-US"/>
        </w:rPr>
      </w:pPr>
      <w:r>
        <w:rPr>
          <w:sz w:val="24"/>
          <w:szCs w:val="24"/>
          <w:lang w:val="en-US"/>
        </w:rPr>
        <w:lastRenderedPageBreak/>
        <w:t xml:space="preserve">The board of directors </w:t>
      </w:r>
      <w:proofErr w:type="gramStart"/>
      <w:r>
        <w:rPr>
          <w:sz w:val="24"/>
          <w:szCs w:val="24"/>
          <w:lang w:val="en-US"/>
        </w:rPr>
        <w:t>is shown</w:t>
      </w:r>
      <w:proofErr w:type="gramEnd"/>
      <w:r>
        <w:rPr>
          <w:sz w:val="24"/>
          <w:szCs w:val="24"/>
          <w:lang w:val="en-US"/>
        </w:rPr>
        <w:t xml:space="preserve"> in below: </w:t>
      </w:r>
      <w:r>
        <w:rPr>
          <w:sz w:val="24"/>
          <w:szCs w:val="24"/>
          <w:lang w:val="en-US"/>
        </w:rPr>
        <w:br/>
      </w:r>
      <w:r>
        <w:rPr>
          <w:sz w:val="24"/>
          <w:szCs w:val="24"/>
          <w:lang w:val="en-US"/>
        </w:rPr>
        <w:br/>
      </w:r>
      <w:r w:rsidRPr="006542F8">
        <w:rPr>
          <w:noProof/>
          <w:sz w:val="24"/>
          <w:szCs w:val="24"/>
          <w:lang w:eastAsia="it-IT"/>
        </w:rPr>
        <w:drawing>
          <wp:inline distT="0" distB="0" distL="0" distR="0" wp14:anchorId="0742C565" wp14:editId="279B58B5">
            <wp:extent cx="6054204" cy="274320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4204" cy="2743200"/>
                    </a:xfrm>
                    <a:prstGeom prst="rect">
                      <a:avLst/>
                    </a:prstGeom>
                    <a:noFill/>
                  </pic:spPr>
                </pic:pic>
              </a:graphicData>
            </a:graphic>
          </wp:inline>
        </w:drawing>
      </w:r>
    </w:p>
    <w:p w:rsidR="00406A60" w:rsidRPr="00406A60" w:rsidRDefault="00406A60" w:rsidP="00406A60">
      <w:pPr>
        <w:ind w:left="720"/>
        <w:jc w:val="center"/>
        <w:rPr>
          <w:i/>
          <w:sz w:val="24"/>
          <w:szCs w:val="24"/>
          <w:lang w:val="en-US"/>
        </w:rPr>
      </w:pPr>
      <w:r w:rsidRPr="00406A60">
        <w:rPr>
          <w:i/>
          <w:sz w:val="24"/>
          <w:szCs w:val="24"/>
          <w:lang w:val="en-US"/>
        </w:rPr>
        <w:t>Picture 2.2</w:t>
      </w:r>
    </w:p>
    <w:p w:rsidR="00167910" w:rsidRDefault="00406A60" w:rsidP="00406A60">
      <w:pPr>
        <w:ind w:firstLine="720"/>
        <w:rPr>
          <w:sz w:val="24"/>
          <w:szCs w:val="24"/>
          <w:lang w:val="en-US"/>
        </w:rPr>
      </w:pPr>
      <w:r>
        <w:rPr>
          <w:sz w:val="24"/>
          <w:szCs w:val="24"/>
          <w:lang w:val="en-US"/>
        </w:rPr>
        <w:t xml:space="preserve">The following is the </w:t>
      </w:r>
      <w:r w:rsidRPr="00406A60">
        <w:rPr>
          <w:sz w:val="24"/>
          <w:szCs w:val="24"/>
          <w:lang w:val="en-US"/>
        </w:rPr>
        <w:t>structure</w:t>
      </w:r>
      <w:r>
        <w:rPr>
          <w:sz w:val="24"/>
          <w:szCs w:val="24"/>
          <w:lang w:val="en-US"/>
        </w:rPr>
        <w:t xml:space="preserve"> of the organization</w:t>
      </w:r>
      <w:r w:rsidRPr="00406A60">
        <w:rPr>
          <w:sz w:val="24"/>
          <w:szCs w:val="24"/>
          <w:lang w:val="en-US"/>
        </w:rPr>
        <w:t>:</w:t>
      </w:r>
      <w:r>
        <w:rPr>
          <w:sz w:val="24"/>
          <w:szCs w:val="24"/>
          <w:lang w:val="en-US"/>
        </w:rPr>
        <w:br/>
      </w:r>
      <w:r>
        <w:rPr>
          <w:sz w:val="24"/>
          <w:szCs w:val="24"/>
          <w:lang w:val="en-US"/>
        </w:rPr>
        <w:br/>
      </w:r>
      <w:r w:rsidRPr="006542F8">
        <w:rPr>
          <w:noProof/>
          <w:sz w:val="24"/>
          <w:szCs w:val="24"/>
          <w:lang w:eastAsia="it-IT"/>
        </w:rPr>
        <w:drawing>
          <wp:inline distT="0" distB="0" distL="0" distR="0" wp14:anchorId="1D1F9ADF" wp14:editId="60852DA2">
            <wp:extent cx="6445110" cy="3200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5110" cy="3200400"/>
                    </a:xfrm>
                    <a:prstGeom prst="rect">
                      <a:avLst/>
                    </a:prstGeom>
                    <a:noFill/>
                  </pic:spPr>
                </pic:pic>
              </a:graphicData>
            </a:graphic>
          </wp:inline>
        </w:drawing>
      </w:r>
    </w:p>
    <w:p w:rsidR="00406A60" w:rsidRDefault="00406A60" w:rsidP="00406A60">
      <w:pPr>
        <w:ind w:firstLine="720"/>
        <w:jc w:val="center"/>
        <w:rPr>
          <w:sz w:val="24"/>
          <w:szCs w:val="24"/>
          <w:lang w:val="en-US"/>
        </w:rPr>
      </w:pPr>
      <w:r w:rsidRPr="00406A60">
        <w:rPr>
          <w:i/>
          <w:sz w:val="24"/>
          <w:szCs w:val="24"/>
          <w:lang w:val="en-US"/>
        </w:rPr>
        <w:t>Picture 2.3</w:t>
      </w:r>
      <w:r>
        <w:rPr>
          <w:i/>
          <w:sz w:val="24"/>
          <w:szCs w:val="24"/>
          <w:lang w:val="en-US"/>
        </w:rPr>
        <w:t xml:space="preserve"> </w:t>
      </w:r>
    </w:p>
    <w:p w:rsidR="00826236" w:rsidRDefault="00826236" w:rsidP="00137ABB">
      <w:pPr>
        <w:rPr>
          <w:sz w:val="24"/>
          <w:szCs w:val="24"/>
          <w:lang w:val="en-US"/>
        </w:rPr>
      </w:pPr>
    </w:p>
    <w:p w:rsidR="00406A60" w:rsidRDefault="00406A60" w:rsidP="00137ABB">
      <w:pPr>
        <w:rPr>
          <w:sz w:val="24"/>
          <w:szCs w:val="24"/>
          <w:lang w:val="en-US"/>
        </w:rPr>
      </w:pPr>
      <w:r w:rsidRPr="00406A60">
        <w:rPr>
          <w:sz w:val="24"/>
          <w:szCs w:val="24"/>
          <w:lang w:val="en-US"/>
        </w:rPr>
        <w:lastRenderedPageBreak/>
        <w:t>Like mechanical system</w:t>
      </w:r>
      <w:proofErr w:type="gramStart"/>
      <w:r w:rsidRPr="00406A60">
        <w:rPr>
          <w:sz w:val="24"/>
          <w:szCs w:val="24"/>
          <w:lang w:val="en-US"/>
        </w:rPr>
        <w:t>:</w:t>
      </w:r>
      <w:proofErr w:type="gramEnd"/>
      <w:r>
        <w:rPr>
          <w:sz w:val="24"/>
          <w:szCs w:val="24"/>
          <w:lang w:val="en-US"/>
        </w:rPr>
        <w:br/>
      </w:r>
      <w:r w:rsidRPr="00406A60">
        <w:rPr>
          <w:sz w:val="24"/>
          <w:szCs w:val="24"/>
          <w:lang w:val="en-US"/>
        </w:rPr>
        <w:t>-</w:t>
      </w:r>
      <w:r>
        <w:rPr>
          <w:sz w:val="24"/>
          <w:szCs w:val="24"/>
          <w:lang w:val="en-US"/>
        </w:rPr>
        <w:t xml:space="preserve"> </w:t>
      </w:r>
      <w:r w:rsidRPr="00406A60">
        <w:rPr>
          <w:sz w:val="24"/>
          <w:szCs w:val="24"/>
          <w:lang w:val="en-US"/>
        </w:rPr>
        <w:t>Vertical structure</w:t>
      </w:r>
      <w:r>
        <w:rPr>
          <w:sz w:val="24"/>
          <w:szCs w:val="24"/>
          <w:lang w:val="en-US"/>
        </w:rPr>
        <w:br/>
        <w:t xml:space="preserve">- </w:t>
      </w:r>
      <w:r w:rsidRPr="00406A60">
        <w:rPr>
          <w:sz w:val="24"/>
          <w:szCs w:val="24"/>
          <w:lang w:val="en-US"/>
        </w:rPr>
        <w:t>Formal systems</w:t>
      </w:r>
      <w:r>
        <w:rPr>
          <w:sz w:val="24"/>
          <w:szCs w:val="24"/>
          <w:lang w:val="en-US"/>
        </w:rPr>
        <w:br/>
      </w:r>
      <w:r w:rsidRPr="00406A60">
        <w:rPr>
          <w:sz w:val="24"/>
          <w:szCs w:val="24"/>
          <w:lang w:val="en-US"/>
        </w:rPr>
        <w:t>-</w:t>
      </w:r>
      <w:r>
        <w:rPr>
          <w:sz w:val="24"/>
          <w:szCs w:val="24"/>
          <w:lang w:val="en-US"/>
        </w:rPr>
        <w:t xml:space="preserve"> </w:t>
      </w:r>
      <w:r w:rsidRPr="00406A60">
        <w:rPr>
          <w:sz w:val="24"/>
          <w:szCs w:val="24"/>
          <w:lang w:val="en-US"/>
        </w:rPr>
        <w:t>Efficient performance</w:t>
      </w:r>
      <w:r>
        <w:rPr>
          <w:sz w:val="24"/>
          <w:szCs w:val="24"/>
          <w:lang w:val="en-US"/>
        </w:rPr>
        <w:br/>
        <w:t xml:space="preserve">- </w:t>
      </w:r>
      <w:r w:rsidRPr="00406A60">
        <w:rPr>
          <w:sz w:val="24"/>
          <w:szCs w:val="24"/>
          <w:lang w:val="en-US"/>
        </w:rPr>
        <w:t>Security</w:t>
      </w:r>
    </w:p>
    <w:p w:rsidR="00444CAD" w:rsidRDefault="00444CAD" w:rsidP="00137ABB">
      <w:pPr>
        <w:rPr>
          <w:b/>
          <w:sz w:val="24"/>
          <w:szCs w:val="24"/>
          <w:lang w:val="en-US"/>
        </w:rPr>
      </w:pPr>
      <w:r>
        <w:rPr>
          <w:b/>
          <w:sz w:val="24"/>
          <w:szCs w:val="24"/>
          <w:lang w:val="en-US"/>
        </w:rPr>
        <w:t>2.</w:t>
      </w:r>
      <w:r w:rsidR="00137ABB">
        <w:rPr>
          <w:b/>
          <w:sz w:val="24"/>
          <w:szCs w:val="24"/>
          <w:lang w:val="en-US"/>
        </w:rPr>
        <w:t>2</w:t>
      </w:r>
      <w:r w:rsidR="00137ABB" w:rsidRPr="00137ABB">
        <w:rPr>
          <w:b/>
          <w:sz w:val="24"/>
          <w:szCs w:val="24"/>
          <w:lang w:val="en-US"/>
        </w:rPr>
        <w:t xml:space="preserve"> V</w:t>
      </w:r>
      <w:r w:rsidR="005F2263">
        <w:rPr>
          <w:b/>
          <w:sz w:val="24"/>
          <w:szCs w:val="24"/>
          <w:lang w:val="en-US"/>
        </w:rPr>
        <w:t>IEWS</w:t>
      </w:r>
      <w:r>
        <w:rPr>
          <w:b/>
          <w:sz w:val="24"/>
          <w:szCs w:val="24"/>
          <w:lang w:val="en-US"/>
        </w:rPr>
        <w:br/>
        <w:t>2.2.1 IT VIEW</w:t>
      </w:r>
    </w:p>
    <w:p w:rsidR="00137ABB" w:rsidRPr="00137ABB" w:rsidRDefault="00137ABB" w:rsidP="00137ABB">
      <w:pPr>
        <w:rPr>
          <w:b/>
          <w:sz w:val="24"/>
          <w:szCs w:val="24"/>
          <w:lang w:val="en-US"/>
        </w:rPr>
      </w:pPr>
      <w:r>
        <w:rPr>
          <w:sz w:val="24"/>
          <w:szCs w:val="24"/>
          <w:lang w:val="en-US"/>
        </w:rPr>
        <w:t>Each station of the organization includes</w:t>
      </w:r>
      <w:proofErr w:type="gramStart"/>
      <w:r>
        <w:rPr>
          <w:sz w:val="24"/>
          <w:szCs w:val="24"/>
          <w:lang w:val="en-US"/>
        </w:rPr>
        <w:t>:</w:t>
      </w:r>
      <w:proofErr w:type="gramEnd"/>
      <w:r>
        <w:rPr>
          <w:sz w:val="24"/>
          <w:szCs w:val="24"/>
          <w:lang w:val="en-US"/>
        </w:rPr>
        <w:br/>
      </w:r>
      <w:r w:rsidRPr="00137ABB">
        <w:rPr>
          <w:sz w:val="24"/>
          <w:szCs w:val="24"/>
          <w:lang w:val="en-US"/>
        </w:rPr>
        <w:t>-</w:t>
      </w:r>
      <w:r>
        <w:rPr>
          <w:sz w:val="24"/>
          <w:szCs w:val="24"/>
          <w:lang w:val="en-US"/>
        </w:rPr>
        <w:t xml:space="preserve"> T</w:t>
      </w:r>
      <w:r w:rsidRPr="00137ABB">
        <w:rPr>
          <w:sz w:val="24"/>
          <w:szCs w:val="24"/>
          <w:lang w:val="en-US"/>
        </w:rPr>
        <w:t>icket selling points (paper based, human resources)</w:t>
      </w:r>
      <w:r>
        <w:rPr>
          <w:sz w:val="24"/>
          <w:szCs w:val="24"/>
          <w:lang w:val="en-US"/>
        </w:rPr>
        <w:br/>
      </w:r>
      <w:r w:rsidRPr="00137ABB">
        <w:rPr>
          <w:sz w:val="24"/>
          <w:szCs w:val="24"/>
          <w:lang w:val="en-US"/>
        </w:rPr>
        <w:t>-</w:t>
      </w:r>
      <w:r>
        <w:rPr>
          <w:sz w:val="24"/>
          <w:szCs w:val="24"/>
          <w:lang w:val="en-US"/>
        </w:rPr>
        <w:t xml:space="preserve"> A</w:t>
      </w:r>
      <w:r w:rsidRPr="00137ABB">
        <w:rPr>
          <w:sz w:val="24"/>
          <w:szCs w:val="24"/>
          <w:lang w:val="en-US"/>
        </w:rPr>
        <w:t>dvertisement displays</w:t>
      </w:r>
      <w:r>
        <w:rPr>
          <w:sz w:val="24"/>
          <w:szCs w:val="24"/>
          <w:lang w:val="en-US"/>
        </w:rPr>
        <w:br/>
      </w:r>
      <w:r w:rsidRPr="00137ABB">
        <w:rPr>
          <w:sz w:val="24"/>
          <w:szCs w:val="24"/>
          <w:lang w:val="en-US"/>
        </w:rPr>
        <w:t>-</w:t>
      </w:r>
      <w:r>
        <w:rPr>
          <w:sz w:val="24"/>
          <w:szCs w:val="24"/>
          <w:lang w:val="en-US"/>
        </w:rPr>
        <w:t xml:space="preserve"> S</w:t>
      </w:r>
      <w:r w:rsidRPr="00137ABB">
        <w:rPr>
          <w:sz w:val="24"/>
          <w:szCs w:val="24"/>
          <w:lang w:val="en-US"/>
        </w:rPr>
        <w:t>urveillance cameras</w:t>
      </w:r>
      <w:r>
        <w:rPr>
          <w:sz w:val="24"/>
          <w:szCs w:val="24"/>
          <w:lang w:val="en-US"/>
        </w:rPr>
        <w:br/>
      </w:r>
      <w:r w:rsidRPr="00137ABB">
        <w:rPr>
          <w:sz w:val="24"/>
          <w:szCs w:val="24"/>
          <w:lang w:val="en-US"/>
        </w:rPr>
        <w:t>-</w:t>
      </w:r>
      <w:r>
        <w:rPr>
          <w:sz w:val="24"/>
          <w:szCs w:val="24"/>
          <w:lang w:val="en-US"/>
        </w:rPr>
        <w:t xml:space="preserve"> R</w:t>
      </w:r>
      <w:r w:rsidRPr="00137ABB">
        <w:rPr>
          <w:sz w:val="24"/>
          <w:szCs w:val="24"/>
          <w:lang w:val="en-US"/>
        </w:rPr>
        <w:t>oom for surveillance with displays and pc</w:t>
      </w:r>
      <w:r>
        <w:rPr>
          <w:sz w:val="24"/>
          <w:szCs w:val="24"/>
          <w:lang w:val="en-US"/>
        </w:rPr>
        <w:br/>
      </w:r>
      <w:r w:rsidRPr="00137ABB">
        <w:rPr>
          <w:sz w:val="24"/>
          <w:szCs w:val="24"/>
          <w:lang w:val="en-US"/>
        </w:rPr>
        <w:t>-</w:t>
      </w:r>
      <w:r>
        <w:rPr>
          <w:sz w:val="24"/>
          <w:szCs w:val="24"/>
          <w:lang w:val="en-US"/>
        </w:rPr>
        <w:t xml:space="preserve"> C</w:t>
      </w:r>
      <w:r w:rsidRPr="00137ABB">
        <w:rPr>
          <w:sz w:val="24"/>
          <w:szCs w:val="24"/>
          <w:lang w:val="en-US"/>
        </w:rPr>
        <w:t>ommunication devices, signalization devices</w:t>
      </w:r>
      <w:r>
        <w:rPr>
          <w:sz w:val="24"/>
          <w:szCs w:val="24"/>
          <w:lang w:val="en-US"/>
        </w:rPr>
        <w:br/>
      </w:r>
      <w:r w:rsidRPr="00137ABB">
        <w:rPr>
          <w:sz w:val="24"/>
          <w:szCs w:val="24"/>
          <w:lang w:val="en-US"/>
        </w:rPr>
        <w:t>-</w:t>
      </w:r>
      <w:r>
        <w:rPr>
          <w:sz w:val="24"/>
          <w:szCs w:val="24"/>
          <w:lang w:val="en-US"/>
        </w:rPr>
        <w:t xml:space="preserve"> P</w:t>
      </w:r>
      <w:r w:rsidRPr="00137ABB">
        <w:rPr>
          <w:sz w:val="24"/>
          <w:szCs w:val="24"/>
          <w:lang w:val="en-US"/>
        </w:rPr>
        <w:t>C in order to track everything in the station</w:t>
      </w:r>
    </w:p>
    <w:p w:rsidR="00137ABB" w:rsidRDefault="00137ABB" w:rsidP="00137ABB">
      <w:pPr>
        <w:rPr>
          <w:sz w:val="24"/>
          <w:szCs w:val="24"/>
          <w:lang w:val="en-US"/>
        </w:rPr>
      </w:pPr>
      <w:r>
        <w:rPr>
          <w:sz w:val="24"/>
          <w:szCs w:val="24"/>
          <w:lang w:val="en-US"/>
        </w:rPr>
        <w:t>Central administration</w:t>
      </w:r>
      <w:proofErr w:type="gramStart"/>
      <w:r>
        <w:rPr>
          <w:sz w:val="24"/>
          <w:szCs w:val="24"/>
          <w:lang w:val="en-US"/>
        </w:rPr>
        <w:t>:</w:t>
      </w:r>
      <w:proofErr w:type="gramEnd"/>
      <w:r>
        <w:rPr>
          <w:sz w:val="24"/>
          <w:szCs w:val="24"/>
          <w:lang w:val="en-US"/>
        </w:rPr>
        <w:br/>
        <w:t>- LAN</w:t>
      </w:r>
      <w:r>
        <w:rPr>
          <w:sz w:val="24"/>
          <w:szCs w:val="24"/>
          <w:lang w:val="en-US"/>
        </w:rPr>
        <w:br/>
        <w:t>- Database (for accounting, for materials)</w:t>
      </w:r>
      <w:r>
        <w:rPr>
          <w:sz w:val="24"/>
          <w:szCs w:val="24"/>
          <w:lang w:val="en-US"/>
        </w:rPr>
        <w:br/>
        <w:t>- Accounting applications</w:t>
      </w:r>
      <w:r>
        <w:rPr>
          <w:sz w:val="24"/>
          <w:szCs w:val="24"/>
          <w:lang w:val="en-US"/>
        </w:rPr>
        <w:br/>
        <w:t>- Not well centralized in terms of IS</w:t>
      </w:r>
      <w:r>
        <w:rPr>
          <w:sz w:val="24"/>
          <w:szCs w:val="24"/>
          <w:lang w:val="en-US"/>
        </w:rPr>
        <w:br/>
        <w:t>- Well centralized in terms of security system</w:t>
      </w:r>
    </w:p>
    <w:p w:rsidR="00444CAD" w:rsidRDefault="00137ABB" w:rsidP="00137ABB">
      <w:pPr>
        <w:rPr>
          <w:sz w:val="24"/>
          <w:szCs w:val="24"/>
          <w:lang w:val="en-US"/>
        </w:rPr>
      </w:pPr>
      <w:r>
        <w:rPr>
          <w:sz w:val="24"/>
          <w:szCs w:val="24"/>
          <w:lang w:val="en-US"/>
        </w:rPr>
        <w:t>Signaling and communication</w:t>
      </w:r>
      <w:proofErr w:type="gramStart"/>
      <w:r>
        <w:rPr>
          <w:sz w:val="24"/>
          <w:szCs w:val="24"/>
          <w:lang w:val="en-US"/>
        </w:rPr>
        <w:t>:</w:t>
      </w:r>
      <w:proofErr w:type="gramEnd"/>
      <w:r>
        <w:rPr>
          <w:sz w:val="24"/>
          <w:szCs w:val="24"/>
          <w:lang w:val="en-US"/>
        </w:rPr>
        <w:br/>
        <w:t>- Signalization</w:t>
      </w:r>
      <w:r>
        <w:rPr>
          <w:sz w:val="24"/>
          <w:szCs w:val="24"/>
          <w:lang w:val="en-US"/>
        </w:rPr>
        <w:br/>
        <w:t>- Communication</w:t>
      </w:r>
    </w:p>
    <w:p w:rsidR="00444CAD" w:rsidRPr="00444CAD" w:rsidRDefault="00444CAD" w:rsidP="00137ABB">
      <w:pPr>
        <w:rPr>
          <w:b/>
          <w:sz w:val="24"/>
          <w:szCs w:val="24"/>
          <w:lang w:val="en-US"/>
        </w:rPr>
      </w:pPr>
      <w:r>
        <w:rPr>
          <w:b/>
          <w:sz w:val="24"/>
          <w:szCs w:val="24"/>
          <w:lang w:val="en-US"/>
        </w:rPr>
        <w:t xml:space="preserve">2.2.2 </w:t>
      </w:r>
      <w:r w:rsidRPr="002953CA">
        <w:rPr>
          <w:b/>
          <w:sz w:val="24"/>
          <w:szCs w:val="24"/>
          <w:lang w:val="en-US"/>
        </w:rPr>
        <w:t>FUNCTIONAL VIEW</w:t>
      </w:r>
      <w:r w:rsidR="002953CA">
        <w:rPr>
          <w:b/>
          <w:sz w:val="24"/>
          <w:szCs w:val="24"/>
          <w:lang w:val="en-US"/>
        </w:rPr>
        <w:t xml:space="preserve"> </w:t>
      </w:r>
    </w:p>
    <w:tbl>
      <w:tblPr>
        <w:tblStyle w:val="a4"/>
        <w:tblW w:w="0" w:type="auto"/>
        <w:tblLook w:val="04A0" w:firstRow="1" w:lastRow="0" w:firstColumn="1" w:lastColumn="0" w:noHBand="0" w:noVBand="1"/>
      </w:tblPr>
      <w:tblGrid>
        <w:gridCol w:w="4673"/>
        <w:gridCol w:w="4677"/>
      </w:tblGrid>
      <w:tr w:rsidR="002953CA" w:rsidRPr="002953CA" w:rsidTr="00C05D51">
        <w:tc>
          <w:tcPr>
            <w:tcW w:w="4814" w:type="dxa"/>
          </w:tcPr>
          <w:p w:rsidR="002953CA" w:rsidRPr="002953CA" w:rsidRDefault="002953CA" w:rsidP="00C05D51">
            <w:pPr>
              <w:rPr>
                <w:sz w:val="24"/>
                <w:szCs w:val="24"/>
                <w:lang w:val="en-US"/>
              </w:rPr>
            </w:pPr>
            <w:r w:rsidRPr="002953CA">
              <w:rPr>
                <w:sz w:val="24"/>
                <w:szCs w:val="24"/>
                <w:lang w:val="en-US"/>
              </w:rPr>
              <w:t>Functional area</w:t>
            </w:r>
          </w:p>
        </w:tc>
        <w:tc>
          <w:tcPr>
            <w:tcW w:w="4814" w:type="dxa"/>
          </w:tcPr>
          <w:p w:rsidR="002953CA" w:rsidRPr="002953CA" w:rsidRDefault="002953CA" w:rsidP="00C05D51">
            <w:pPr>
              <w:rPr>
                <w:sz w:val="24"/>
                <w:szCs w:val="24"/>
                <w:lang w:val="en-US"/>
              </w:rPr>
            </w:pPr>
            <w:r w:rsidRPr="002953CA">
              <w:rPr>
                <w:sz w:val="24"/>
                <w:szCs w:val="24"/>
                <w:lang w:val="en-US"/>
              </w:rPr>
              <w:t>Business Process</w:t>
            </w:r>
          </w:p>
        </w:tc>
      </w:tr>
      <w:tr w:rsidR="002953CA" w:rsidRPr="002953CA" w:rsidTr="00C05D51">
        <w:tc>
          <w:tcPr>
            <w:tcW w:w="4814" w:type="dxa"/>
          </w:tcPr>
          <w:p w:rsidR="002953CA" w:rsidRPr="002953CA" w:rsidRDefault="002953CA" w:rsidP="00C05D51">
            <w:pPr>
              <w:rPr>
                <w:sz w:val="24"/>
                <w:szCs w:val="24"/>
                <w:lang w:val="en-US"/>
              </w:rPr>
            </w:pPr>
            <w:r w:rsidRPr="002953CA">
              <w:rPr>
                <w:sz w:val="24"/>
                <w:szCs w:val="24"/>
                <w:lang w:val="en-US"/>
              </w:rPr>
              <w:t>Traffic Services</w:t>
            </w:r>
          </w:p>
        </w:tc>
        <w:tc>
          <w:tcPr>
            <w:tcW w:w="4814" w:type="dxa"/>
          </w:tcPr>
          <w:p w:rsidR="002953CA" w:rsidRPr="002953CA" w:rsidRDefault="002953CA" w:rsidP="002953CA">
            <w:pPr>
              <w:rPr>
                <w:b/>
                <w:i/>
                <w:sz w:val="24"/>
                <w:szCs w:val="24"/>
                <w:lang w:val="en-US"/>
              </w:rPr>
            </w:pPr>
            <w:r w:rsidRPr="002953CA">
              <w:rPr>
                <w:b/>
                <w:i/>
                <w:sz w:val="24"/>
                <w:szCs w:val="24"/>
                <w:lang w:val="en-US"/>
              </w:rPr>
              <w:t>Ticket Distribution</w:t>
            </w:r>
            <w:r w:rsidRPr="002953CA">
              <w:rPr>
                <w:b/>
                <w:i/>
                <w:sz w:val="24"/>
                <w:szCs w:val="24"/>
                <w:lang w:val="en-US"/>
              </w:rPr>
              <w:br/>
              <w:t xml:space="preserve">Ticket Selling </w:t>
            </w:r>
            <w:r w:rsidRPr="002953CA">
              <w:rPr>
                <w:b/>
                <w:i/>
                <w:sz w:val="24"/>
                <w:szCs w:val="24"/>
                <w:lang w:val="en-US"/>
              </w:rPr>
              <w:br/>
              <w:t>Ticket Gathering</w:t>
            </w:r>
          </w:p>
          <w:p w:rsidR="002953CA" w:rsidRPr="002953CA" w:rsidRDefault="002953CA" w:rsidP="00C05D51">
            <w:pPr>
              <w:rPr>
                <w:sz w:val="24"/>
                <w:szCs w:val="24"/>
                <w:lang w:val="en-US"/>
              </w:rPr>
            </w:pPr>
            <w:r w:rsidRPr="002953CA">
              <w:rPr>
                <w:sz w:val="24"/>
                <w:szCs w:val="24"/>
                <w:lang w:val="en-US"/>
              </w:rPr>
              <w:t>Station Cleaning</w:t>
            </w:r>
          </w:p>
        </w:tc>
      </w:tr>
      <w:tr w:rsidR="002953CA" w:rsidRPr="00DC0BCB" w:rsidTr="00C05D51">
        <w:tc>
          <w:tcPr>
            <w:tcW w:w="4814" w:type="dxa"/>
          </w:tcPr>
          <w:p w:rsidR="002953CA" w:rsidRPr="002953CA" w:rsidRDefault="002953CA" w:rsidP="00C05D51">
            <w:pPr>
              <w:rPr>
                <w:sz w:val="24"/>
                <w:szCs w:val="24"/>
                <w:lang w:val="en-US"/>
              </w:rPr>
            </w:pPr>
            <w:r w:rsidRPr="002953CA">
              <w:rPr>
                <w:sz w:val="24"/>
                <w:szCs w:val="24"/>
                <w:lang w:val="en-US"/>
              </w:rPr>
              <w:t>Depots</w:t>
            </w:r>
          </w:p>
        </w:tc>
        <w:tc>
          <w:tcPr>
            <w:tcW w:w="4814" w:type="dxa"/>
          </w:tcPr>
          <w:p w:rsidR="002953CA" w:rsidRPr="002953CA" w:rsidRDefault="002953CA" w:rsidP="00C05D51">
            <w:pPr>
              <w:rPr>
                <w:sz w:val="24"/>
                <w:szCs w:val="24"/>
                <w:lang w:val="en-US"/>
              </w:rPr>
            </w:pPr>
            <w:r w:rsidRPr="002953CA">
              <w:rPr>
                <w:sz w:val="24"/>
                <w:szCs w:val="24"/>
                <w:lang w:val="en-US"/>
              </w:rPr>
              <w:t>Check trains for safety</w:t>
            </w:r>
          </w:p>
          <w:p w:rsidR="002953CA" w:rsidRPr="002953CA" w:rsidRDefault="002953CA" w:rsidP="00C05D51">
            <w:pPr>
              <w:rPr>
                <w:sz w:val="24"/>
                <w:szCs w:val="24"/>
                <w:lang w:val="en-US"/>
              </w:rPr>
            </w:pPr>
            <w:r w:rsidRPr="002953CA">
              <w:rPr>
                <w:sz w:val="24"/>
                <w:szCs w:val="24"/>
                <w:lang w:val="en-US"/>
              </w:rPr>
              <w:t>Clean trains</w:t>
            </w:r>
          </w:p>
          <w:p w:rsidR="002953CA" w:rsidRPr="002953CA" w:rsidRDefault="002953CA" w:rsidP="00C05D51">
            <w:pPr>
              <w:rPr>
                <w:sz w:val="24"/>
                <w:szCs w:val="24"/>
                <w:lang w:val="en-US"/>
              </w:rPr>
            </w:pPr>
            <w:r w:rsidRPr="002953CA">
              <w:rPr>
                <w:sz w:val="24"/>
                <w:szCs w:val="24"/>
                <w:lang w:val="en-US"/>
              </w:rPr>
              <w:t>Prepare trains for the next usage</w:t>
            </w:r>
          </w:p>
        </w:tc>
      </w:tr>
      <w:tr w:rsidR="002953CA" w:rsidRPr="002953CA" w:rsidTr="00C05D51">
        <w:tc>
          <w:tcPr>
            <w:tcW w:w="4814" w:type="dxa"/>
          </w:tcPr>
          <w:p w:rsidR="002953CA" w:rsidRPr="002953CA" w:rsidRDefault="002953CA" w:rsidP="00C05D51">
            <w:pPr>
              <w:rPr>
                <w:sz w:val="24"/>
                <w:szCs w:val="24"/>
                <w:lang w:val="en-US"/>
              </w:rPr>
            </w:pPr>
            <w:r w:rsidRPr="002953CA">
              <w:rPr>
                <w:sz w:val="24"/>
                <w:szCs w:val="24"/>
                <w:lang w:val="en-US"/>
              </w:rPr>
              <w:t>Finance and Accounting</w:t>
            </w:r>
          </w:p>
        </w:tc>
        <w:tc>
          <w:tcPr>
            <w:tcW w:w="4814" w:type="dxa"/>
          </w:tcPr>
          <w:p w:rsidR="002953CA" w:rsidRPr="002953CA" w:rsidRDefault="002953CA" w:rsidP="00C05D51">
            <w:pPr>
              <w:rPr>
                <w:sz w:val="24"/>
                <w:szCs w:val="24"/>
                <w:lang w:val="en-US"/>
              </w:rPr>
            </w:pPr>
            <w:r w:rsidRPr="002953CA">
              <w:rPr>
                <w:sz w:val="24"/>
                <w:szCs w:val="24"/>
                <w:lang w:val="en-US"/>
              </w:rPr>
              <w:t>Calculating salaries</w:t>
            </w:r>
          </w:p>
          <w:p w:rsidR="002953CA" w:rsidRPr="002953CA" w:rsidRDefault="002953CA" w:rsidP="00C05D51">
            <w:pPr>
              <w:rPr>
                <w:sz w:val="24"/>
                <w:szCs w:val="24"/>
                <w:lang w:val="en-US"/>
              </w:rPr>
            </w:pPr>
            <w:r w:rsidRPr="002953CA">
              <w:rPr>
                <w:sz w:val="24"/>
                <w:szCs w:val="24"/>
                <w:lang w:val="en-US"/>
              </w:rPr>
              <w:t>Buying material</w:t>
            </w:r>
          </w:p>
        </w:tc>
      </w:tr>
      <w:tr w:rsidR="002953CA" w:rsidRPr="002953CA" w:rsidTr="00C05D51">
        <w:tc>
          <w:tcPr>
            <w:tcW w:w="4814" w:type="dxa"/>
          </w:tcPr>
          <w:p w:rsidR="002953CA" w:rsidRPr="002953CA" w:rsidRDefault="002953CA" w:rsidP="00C05D51">
            <w:pPr>
              <w:rPr>
                <w:sz w:val="24"/>
                <w:szCs w:val="24"/>
                <w:lang w:val="en-US"/>
              </w:rPr>
            </w:pPr>
            <w:r w:rsidRPr="002953CA">
              <w:rPr>
                <w:sz w:val="24"/>
                <w:szCs w:val="24"/>
                <w:lang w:val="en-US"/>
              </w:rPr>
              <w:t>Depot for repairing rolling stock and producing spare parts</w:t>
            </w:r>
          </w:p>
        </w:tc>
        <w:tc>
          <w:tcPr>
            <w:tcW w:w="4814" w:type="dxa"/>
          </w:tcPr>
          <w:p w:rsidR="002953CA" w:rsidRPr="002953CA" w:rsidRDefault="002953CA" w:rsidP="00C05D51">
            <w:pPr>
              <w:rPr>
                <w:sz w:val="24"/>
                <w:szCs w:val="24"/>
                <w:lang w:val="en-US"/>
              </w:rPr>
            </w:pPr>
            <w:r w:rsidRPr="002953CA">
              <w:rPr>
                <w:sz w:val="24"/>
                <w:szCs w:val="24"/>
                <w:lang w:val="en-US"/>
              </w:rPr>
              <w:t>Producing spare part</w:t>
            </w:r>
          </w:p>
          <w:p w:rsidR="002953CA" w:rsidRPr="002953CA" w:rsidRDefault="002953CA" w:rsidP="00C05D51">
            <w:pPr>
              <w:rPr>
                <w:sz w:val="24"/>
                <w:szCs w:val="24"/>
                <w:lang w:val="en-US"/>
              </w:rPr>
            </w:pPr>
            <w:r w:rsidRPr="002953CA">
              <w:rPr>
                <w:sz w:val="24"/>
                <w:szCs w:val="24"/>
                <w:lang w:val="en-US"/>
              </w:rPr>
              <w:t>Designing spare part</w:t>
            </w:r>
          </w:p>
          <w:p w:rsidR="002953CA" w:rsidRPr="002953CA" w:rsidRDefault="002953CA" w:rsidP="00C05D51">
            <w:pPr>
              <w:rPr>
                <w:sz w:val="24"/>
                <w:szCs w:val="24"/>
                <w:lang w:val="en-US"/>
              </w:rPr>
            </w:pPr>
            <w:r w:rsidRPr="002953CA">
              <w:rPr>
                <w:sz w:val="24"/>
                <w:szCs w:val="24"/>
                <w:lang w:val="en-US"/>
              </w:rPr>
              <w:t>Ordering raw material</w:t>
            </w:r>
          </w:p>
        </w:tc>
      </w:tr>
    </w:tbl>
    <w:p w:rsidR="002953CA" w:rsidRDefault="002953CA" w:rsidP="002953CA">
      <w:pPr>
        <w:rPr>
          <w:sz w:val="24"/>
          <w:szCs w:val="24"/>
          <w:lang w:val="en-US"/>
        </w:rPr>
      </w:pPr>
    </w:p>
    <w:p w:rsidR="004C04E8" w:rsidRDefault="00444CAD" w:rsidP="002953CA">
      <w:pPr>
        <w:rPr>
          <w:b/>
          <w:sz w:val="24"/>
          <w:szCs w:val="24"/>
          <w:lang w:val="en-US"/>
        </w:rPr>
      </w:pPr>
      <w:r>
        <w:rPr>
          <w:b/>
          <w:sz w:val="24"/>
          <w:szCs w:val="24"/>
          <w:lang w:val="en-US"/>
        </w:rPr>
        <w:lastRenderedPageBreak/>
        <w:t>2.2.2.1 CLASS DIAGRAM</w:t>
      </w:r>
      <w:r w:rsidR="00713D86">
        <w:rPr>
          <w:b/>
          <w:sz w:val="24"/>
          <w:szCs w:val="24"/>
          <w:lang w:val="en-US"/>
        </w:rPr>
        <w:br/>
      </w:r>
      <w:r w:rsidR="00713D86" w:rsidRPr="006542F8">
        <w:rPr>
          <w:noProof/>
          <w:sz w:val="24"/>
          <w:szCs w:val="24"/>
          <w:lang w:eastAsia="it-IT"/>
        </w:rPr>
        <w:drawing>
          <wp:inline distT="0" distB="0" distL="0" distR="0" wp14:anchorId="4D44159C" wp14:editId="47FDEBD8">
            <wp:extent cx="5626706" cy="3383280"/>
            <wp:effectExtent l="0" t="0" r="0" b="7620"/>
            <wp:docPr id="6" name="Рисунок 6" descr="C:\Users\shahboz\Desktop\Metro ticket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boz\Desktop\Metro ticket system.png"/>
                    <pic:cNvPicPr>
                      <a:picLocks noChangeAspect="1" noChangeArrowheads="1"/>
                    </pic:cNvPicPr>
                  </pic:nvPicPr>
                  <pic:blipFill rotWithShape="1">
                    <a:blip r:embed="rId9">
                      <a:extLst>
                        <a:ext uri="{28A0092B-C50C-407E-A947-70E740481C1C}">
                          <a14:useLocalDpi xmlns:a14="http://schemas.microsoft.com/office/drawing/2010/main" val="0"/>
                        </a:ext>
                      </a:extLst>
                    </a:blip>
                    <a:srcRect r="-6" b="4905"/>
                    <a:stretch/>
                  </pic:blipFill>
                  <pic:spPr bwMode="auto">
                    <a:xfrm>
                      <a:off x="0" y="0"/>
                      <a:ext cx="5626706" cy="3383280"/>
                    </a:xfrm>
                    <a:prstGeom prst="rect">
                      <a:avLst/>
                    </a:prstGeom>
                    <a:noFill/>
                    <a:ln>
                      <a:noFill/>
                    </a:ln>
                    <a:extLst>
                      <a:ext uri="{53640926-AAD7-44D8-BBD7-CCE9431645EC}">
                        <a14:shadowObscured xmlns:a14="http://schemas.microsoft.com/office/drawing/2010/main"/>
                      </a:ext>
                    </a:extLst>
                  </pic:spPr>
                </pic:pic>
              </a:graphicData>
            </a:graphic>
          </wp:inline>
        </w:drawing>
      </w:r>
    </w:p>
    <w:p w:rsidR="004C04E8" w:rsidRDefault="00572F17" w:rsidP="004C04E8">
      <w:pPr>
        <w:jc w:val="center"/>
        <w:rPr>
          <w:i/>
          <w:sz w:val="24"/>
          <w:szCs w:val="24"/>
          <w:lang w:val="en-US"/>
        </w:rPr>
      </w:pPr>
      <w:r>
        <w:rPr>
          <w:i/>
          <w:sz w:val="24"/>
          <w:szCs w:val="24"/>
          <w:lang w:val="en-US"/>
        </w:rPr>
        <w:t>Picture 2.4</w:t>
      </w:r>
    </w:p>
    <w:p w:rsidR="004C04E8" w:rsidRDefault="00444CAD" w:rsidP="004C04E8">
      <w:pPr>
        <w:rPr>
          <w:b/>
          <w:sz w:val="24"/>
          <w:szCs w:val="24"/>
          <w:lang w:val="en-US"/>
        </w:rPr>
      </w:pPr>
      <w:r>
        <w:rPr>
          <w:b/>
          <w:sz w:val="24"/>
          <w:szCs w:val="24"/>
          <w:lang w:val="en-US"/>
        </w:rPr>
        <w:t>2.2.2.2</w:t>
      </w:r>
      <w:r w:rsidR="004C04E8">
        <w:rPr>
          <w:b/>
          <w:sz w:val="24"/>
          <w:szCs w:val="24"/>
          <w:lang w:val="en-US"/>
        </w:rPr>
        <w:t xml:space="preserve"> BPMN ACTIVITY DIAGRAM </w:t>
      </w:r>
    </w:p>
    <w:p w:rsidR="004C04E8" w:rsidRDefault="004C04E8" w:rsidP="004C04E8">
      <w:pPr>
        <w:rPr>
          <w:b/>
          <w:sz w:val="24"/>
          <w:szCs w:val="24"/>
          <w:lang w:val="en-US"/>
        </w:rPr>
      </w:pPr>
      <w:r>
        <w:rPr>
          <w:b/>
          <w:sz w:val="24"/>
          <w:szCs w:val="24"/>
          <w:lang w:val="en-US"/>
        </w:rPr>
        <w:t xml:space="preserve">A. Ticket </w:t>
      </w:r>
      <w:r w:rsidR="00CE3380">
        <w:rPr>
          <w:b/>
          <w:sz w:val="24"/>
          <w:szCs w:val="24"/>
          <w:lang w:val="en-US"/>
        </w:rPr>
        <w:t>Buying</w:t>
      </w:r>
      <w:r w:rsidR="00425B06">
        <w:rPr>
          <w:b/>
          <w:sz w:val="24"/>
          <w:szCs w:val="24"/>
          <w:lang w:val="en-US"/>
        </w:rPr>
        <w:br/>
      </w:r>
      <w:r>
        <w:rPr>
          <w:b/>
          <w:sz w:val="24"/>
          <w:szCs w:val="24"/>
          <w:lang w:val="en-US"/>
        </w:rPr>
        <w:br/>
      </w:r>
      <w:r w:rsidR="00425B06" w:rsidRPr="00425B06">
        <w:rPr>
          <w:b/>
          <w:noProof/>
          <w:sz w:val="24"/>
          <w:szCs w:val="24"/>
          <w:lang w:eastAsia="it-IT"/>
        </w:rPr>
        <w:drawing>
          <wp:inline distT="0" distB="0" distL="0" distR="0">
            <wp:extent cx="5972400" cy="3200400"/>
            <wp:effectExtent l="0" t="0" r="9525" b="0"/>
            <wp:docPr id="7" name="Picture 7" descr="C:\Users\Bobu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ur\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2400" cy="3200400"/>
                    </a:xfrm>
                    <a:prstGeom prst="rect">
                      <a:avLst/>
                    </a:prstGeom>
                    <a:noFill/>
                    <a:ln>
                      <a:noFill/>
                    </a:ln>
                  </pic:spPr>
                </pic:pic>
              </a:graphicData>
            </a:graphic>
          </wp:inline>
        </w:drawing>
      </w:r>
    </w:p>
    <w:p w:rsidR="004C04E8" w:rsidRPr="004C04E8" w:rsidRDefault="00572F17" w:rsidP="004C04E8">
      <w:pPr>
        <w:jc w:val="center"/>
        <w:rPr>
          <w:i/>
          <w:sz w:val="24"/>
          <w:szCs w:val="24"/>
          <w:lang w:val="en-US"/>
        </w:rPr>
      </w:pPr>
      <w:r>
        <w:rPr>
          <w:i/>
          <w:sz w:val="24"/>
          <w:szCs w:val="24"/>
          <w:lang w:val="en-US"/>
        </w:rPr>
        <w:t>Picture 2.5</w:t>
      </w:r>
    </w:p>
    <w:p w:rsidR="004C04E8" w:rsidRDefault="004C04E8" w:rsidP="002953CA">
      <w:pPr>
        <w:rPr>
          <w:b/>
          <w:sz w:val="24"/>
          <w:szCs w:val="24"/>
          <w:lang w:val="en-US"/>
        </w:rPr>
      </w:pPr>
      <w:r>
        <w:rPr>
          <w:b/>
          <w:sz w:val="24"/>
          <w:szCs w:val="24"/>
          <w:lang w:val="en-US"/>
        </w:rPr>
        <w:lastRenderedPageBreak/>
        <w:t>B. Ticket Gathering</w:t>
      </w:r>
      <w:r>
        <w:rPr>
          <w:b/>
          <w:sz w:val="24"/>
          <w:szCs w:val="24"/>
          <w:lang w:val="en-US"/>
        </w:rPr>
        <w:br/>
      </w:r>
      <w:r w:rsidR="00227015" w:rsidRPr="00227015">
        <w:rPr>
          <w:b/>
          <w:noProof/>
          <w:sz w:val="24"/>
          <w:szCs w:val="24"/>
          <w:lang w:eastAsia="it-IT"/>
        </w:rPr>
        <w:drawing>
          <wp:inline distT="0" distB="0" distL="0" distR="0">
            <wp:extent cx="5617015" cy="2286000"/>
            <wp:effectExtent l="0" t="0" r="3175" b="0"/>
            <wp:docPr id="4" name="Picture 4" descr="C:\Users\Bobur\Dropbox\Via_Pollenzo\Information Systems\Ticket gath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ur\Dropbox\Via_Pollenzo\Information Systems\Ticket gathering.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819" b="2873"/>
                    <a:stretch/>
                  </pic:blipFill>
                  <pic:spPr bwMode="auto">
                    <a:xfrm>
                      <a:off x="0" y="0"/>
                      <a:ext cx="5617015"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4C04E8" w:rsidRDefault="00572F17" w:rsidP="004C04E8">
      <w:pPr>
        <w:jc w:val="center"/>
        <w:rPr>
          <w:i/>
          <w:sz w:val="24"/>
          <w:szCs w:val="24"/>
          <w:lang w:val="en-US"/>
        </w:rPr>
      </w:pPr>
      <w:r>
        <w:rPr>
          <w:i/>
          <w:sz w:val="24"/>
          <w:szCs w:val="24"/>
          <w:lang w:val="en-US"/>
        </w:rPr>
        <w:t>Picture 2.6</w:t>
      </w:r>
    </w:p>
    <w:p w:rsidR="004C04E8" w:rsidRDefault="00444CAD" w:rsidP="004C04E8">
      <w:pPr>
        <w:rPr>
          <w:b/>
          <w:sz w:val="24"/>
          <w:szCs w:val="24"/>
          <w:lang w:val="en-US"/>
        </w:rPr>
      </w:pPr>
      <w:r>
        <w:rPr>
          <w:b/>
          <w:sz w:val="24"/>
          <w:szCs w:val="24"/>
          <w:lang w:val="en-US"/>
        </w:rPr>
        <w:t xml:space="preserve">2.3 </w:t>
      </w:r>
      <w:r w:rsidR="004C04E8" w:rsidRPr="004C04E8">
        <w:rPr>
          <w:b/>
          <w:sz w:val="24"/>
          <w:szCs w:val="24"/>
          <w:lang w:val="en-US"/>
        </w:rPr>
        <w:t>KPI EVALUATION</w:t>
      </w:r>
    </w:p>
    <w:p w:rsidR="005F54D7" w:rsidRPr="005F54D7" w:rsidRDefault="005F54D7" w:rsidP="005F54D7">
      <w:pPr>
        <w:tabs>
          <w:tab w:val="left" w:pos="8255"/>
        </w:tabs>
        <w:rPr>
          <w:sz w:val="24"/>
          <w:szCs w:val="24"/>
          <w:lang w:val="en-US"/>
        </w:rPr>
      </w:pPr>
      <w:r>
        <w:rPr>
          <w:sz w:val="24"/>
          <w:szCs w:val="24"/>
          <w:lang w:val="en-US"/>
        </w:rPr>
        <w:t xml:space="preserve">Before starting, there are some numbers (officially published in 2014, below the link of the source: </w:t>
      </w:r>
      <w:r w:rsidRPr="005F54D7">
        <w:rPr>
          <w:i/>
          <w:sz w:val="24"/>
          <w:szCs w:val="24"/>
          <w:u w:val="single"/>
          <w:lang w:val="en-US"/>
        </w:rPr>
        <w:t>http://eng.asmetro.ru/upload/docs/2014.pdf</w:t>
      </w:r>
      <w:r>
        <w:rPr>
          <w:sz w:val="24"/>
          <w:szCs w:val="24"/>
          <w:lang w:val="en-US"/>
        </w:rPr>
        <w:t>):</w:t>
      </w:r>
      <w:r>
        <w:rPr>
          <w:sz w:val="24"/>
          <w:szCs w:val="24"/>
          <w:lang w:val="en-US"/>
        </w:rPr>
        <w:br/>
        <w:t xml:space="preserve">- </w:t>
      </w:r>
      <w:r w:rsidRPr="005F54D7">
        <w:rPr>
          <w:sz w:val="24"/>
          <w:szCs w:val="24"/>
          <w:lang w:val="en-US"/>
        </w:rPr>
        <w:t>Number of employees: 3047</w:t>
      </w:r>
      <w:r w:rsidR="00DA7462">
        <w:rPr>
          <w:sz w:val="24"/>
          <w:szCs w:val="24"/>
          <w:lang w:val="en-US"/>
        </w:rPr>
        <w:t xml:space="preserve"> </w:t>
      </w:r>
      <w:r w:rsidR="00DA7462">
        <w:rPr>
          <w:bCs/>
          <w:sz w:val="24"/>
          <w:szCs w:val="24"/>
          <w:lang w:val="en-US"/>
        </w:rPr>
        <w:t>(three thousand and forty-seven)</w:t>
      </w:r>
      <w:r>
        <w:rPr>
          <w:sz w:val="24"/>
          <w:szCs w:val="24"/>
          <w:lang w:val="en-US"/>
        </w:rPr>
        <w:br/>
        <w:t xml:space="preserve">- </w:t>
      </w:r>
      <w:r w:rsidRPr="005F54D7">
        <w:rPr>
          <w:sz w:val="24"/>
          <w:szCs w:val="24"/>
          <w:lang w:val="en-US"/>
        </w:rPr>
        <w:t>Ridership per year: ≈</w:t>
      </w:r>
      <w:r>
        <w:rPr>
          <w:sz w:val="24"/>
          <w:szCs w:val="24"/>
          <w:lang w:val="en-US"/>
        </w:rPr>
        <w:t xml:space="preserve"> </w:t>
      </w:r>
      <w:r w:rsidR="0034389E">
        <w:rPr>
          <w:bCs/>
          <w:sz w:val="24"/>
          <w:szCs w:val="24"/>
          <w:lang w:val="en-US"/>
        </w:rPr>
        <w:t>54 000 000 (fifty-four</w:t>
      </w:r>
      <w:r w:rsidR="00DA7462">
        <w:rPr>
          <w:bCs/>
          <w:sz w:val="24"/>
          <w:szCs w:val="24"/>
          <w:lang w:val="en-US"/>
        </w:rPr>
        <w:t xml:space="preserve"> million)</w:t>
      </w:r>
      <w:r>
        <w:rPr>
          <w:sz w:val="24"/>
          <w:szCs w:val="24"/>
          <w:lang w:val="en-US"/>
        </w:rPr>
        <w:br/>
        <w:t>- Ridership per day: ≈</w:t>
      </w:r>
      <w:r w:rsidR="00DA7462">
        <w:rPr>
          <w:sz w:val="24"/>
          <w:szCs w:val="24"/>
          <w:lang w:val="en-US"/>
        </w:rPr>
        <w:t xml:space="preserve"> </w:t>
      </w:r>
      <w:r w:rsidR="00DA7462">
        <w:rPr>
          <w:bCs/>
          <w:sz w:val="24"/>
          <w:szCs w:val="24"/>
          <w:lang w:val="en-US"/>
        </w:rPr>
        <w:t>150 000 (one hundred and fifty thousand)</w:t>
      </w:r>
      <w:r>
        <w:rPr>
          <w:sz w:val="24"/>
          <w:szCs w:val="24"/>
          <w:lang w:val="en-US"/>
        </w:rPr>
        <w:br/>
      </w:r>
      <w:r w:rsidRPr="005F54D7">
        <w:rPr>
          <w:b/>
          <w:i/>
          <w:sz w:val="24"/>
          <w:szCs w:val="24"/>
          <w:lang w:val="en-US"/>
        </w:rPr>
        <w:t>- Expense per passenger: ≈ 1530 UZS</w:t>
      </w:r>
      <w:r w:rsidR="00DA7462">
        <w:rPr>
          <w:b/>
          <w:i/>
          <w:sz w:val="24"/>
          <w:szCs w:val="24"/>
          <w:lang w:val="en-US"/>
        </w:rPr>
        <w:t xml:space="preserve"> (one thousand and thirty Uzbekistan sum)</w:t>
      </w:r>
      <w:r w:rsidRPr="005F54D7">
        <w:rPr>
          <w:b/>
          <w:i/>
          <w:sz w:val="24"/>
          <w:szCs w:val="24"/>
          <w:lang w:val="en-US"/>
        </w:rPr>
        <w:t xml:space="preserve"> (</w:t>
      </w:r>
      <w:r w:rsidR="00DA7462">
        <w:rPr>
          <w:b/>
          <w:i/>
          <w:sz w:val="24"/>
          <w:szCs w:val="24"/>
          <w:lang w:val="en-US"/>
        </w:rPr>
        <w:t>66 ¢ (sixty six US cents)</w:t>
      </w:r>
      <w:r w:rsidRPr="005F54D7">
        <w:rPr>
          <w:b/>
          <w:i/>
          <w:sz w:val="24"/>
          <w:szCs w:val="24"/>
          <w:lang w:val="en-US"/>
        </w:rPr>
        <w:t>)</w:t>
      </w:r>
      <w:r>
        <w:rPr>
          <w:sz w:val="24"/>
          <w:szCs w:val="24"/>
          <w:lang w:val="en-US"/>
        </w:rPr>
        <w:br/>
        <w:t xml:space="preserve">- </w:t>
      </w:r>
      <w:r w:rsidRPr="005F54D7">
        <w:rPr>
          <w:sz w:val="24"/>
          <w:szCs w:val="24"/>
          <w:lang w:val="en-US"/>
        </w:rPr>
        <w:t xml:space="preserve">Ticket cost: 1000 UZS </w:t>
      </w:r>
      <w:r w:rsidR="00DA7462">
        <w:rPr>
          <w:sz w:val="24"/>
          <w:szCs w:val="24"/>
          <w:lang w:val="en-US"/>
        </w:rPr>
        <w:t>(one thousand Uzbekistan sum) (43 ¢ (forty three US cents)</w:t>
      </w:r>
      <w:r w:rsidRPr="005F54D7">
        <w:rPr>
          <w:sz w:val="24"/>
          <w:szCs w:val="24"/>
          <w:lang w:val="en-US"/>
        </w:rPr>
        <w:t>)</w:t>
      </w:r>
      <w:r>
        <w:rPr>
          <w:sz w:val="24"/>
          <w:szCs w:val="24"/>
          <w:lang w:val="en-US"/>
        </w:rPr>
        <w:br/>
        <w:t xml:space="preserve">- </w:t>
      </w:r>
      <w:r w:rsidRPr="005F54D7">
        <w:rPr>
          <w:sz w:val="24"/>
          <w:szCs w:val="24"/>
          <w:lang w:val="en-US"/>
        </w:rPr>
        <w:t>Rev</w:t>
      </w:r>
      <w:r w:rsidR="00DA7462">
        <w:rPr>
          <w:sz w:val="24"/>
          <w:szCs w:val="24"/>
          <w:lang w:val="en-US"/>
        </w:rPr>
        <w:t>enue: 23 450 000 $ (twenty-three million four hundred and fifty thousand US dollar) per year</w:t>
      </w:r>
      <w:r>
        <w:rPr>
          <w:sz w:val="24"/>
          <w:szCs w:val="24"/>
          <w:lang w:val="en-US"/>
        </w:rPr>
        <w:br/>
        <w:t>- E</w:t>
      </w:r>
      <w:r w:rsidR="00DA7462">
        <w:rPr>
          <w:sz w:val="24"/>
          <w:szCs w:val="24"/>
          <w:lang w:val="en-US"/>
        </w:rPr>
        <w:t xml:space="preserve">xpenses: ≈ 36 000 000 $ (thirty six million US dollar) </w:t>
      </w:r>
    </w:p>
    <w:tbl>
      <w:tblPr>
        <w:tblStyle w:val="a4"/>
        <w:tblW w:w="0" w:type="auto"/>
        <w:tblLook w:val="04A0" w:firstRow="1" w:lastRow="0" w:firstColumn="1" w:lastColumn="0" w:noHBand="0" w:noVBand="1"/>
      </w:tblPr>
      <w:tblGrid>
        <w:gridCol w:w="2621"/>
        <w:gridCol w:w="6729"/>
      </w:tblGrid>
      <w:tr w:rsidR="00332451" w:rsidRPr="00DC0BCB" w:rsidTr="00C05D51">
        <w:tc>
          <w:tcPr>
            <w:tcW w:w="2689" w:type="dxa"/>
          </w:tcPr>
          <w:p w:rsidR="00332451" w:rsidRPr="00342CBF" w:rsidRDefault="00332451" w:rsidP="00C05D51">
            <w:pPr>
              <w:tabs>
                <w:tab w:val="left" w:pos="8255"/>
              </w:tabs>
              <w:rPr>
                <w:bCs/>
                <w:sz w:val="21"/>
                <w:szCs w:val="21"/>
                <w:lang w:val="en-US"/>
              </w:rPr>
            </w:pPr>
            <w:r w:rsidRPr="00342CBF">
              <w:rPr>
                <w:bCs/>
                <w:sz w:val="21"/>
                <w:szCs w:val="21"/>
                <w:lang w:val="en-US"/>
              </w:rPr>
              <w:t>GENERAL</w:t>
            </w:r>
          </w:p>
        </w:tc>
        <w:tc>
          <w:tcPr>
            <w:tcW w:w="6939" w:type="dxa"/>
          </w:tcPr>
          <w:p w:rsidR="00332451" w:rsidRPr="00342CBF" w:rsidRDefault="00332451" w:rsidP="00332451">
            <w:pPr>
              <w:pStyle w:val="a3"/>
              <w:numPr>
                <w:ilvl w:val="0"/>
                <w:numId w:val="12"/>
              </w:numPr>
              <w:tabs>
                <w:tab w:val="left" w:pos="8255"/>
              </w:tabs>
              <w:rPr>
                <w:sz w:val="21"/>
                <w:szCs w:val="21"/>
                <w:lang w:val="en-US"/>
              </w:rPr>
            </w:pPr>
            <w:r w:rsidRPr="00342CBF">
              <w:rPr>
                <w:sz w:val="21"/>
                <w:szCs w:val="21"/>
                <w:lang w:val="en-US"/>
              </w:rPr>
              <w:t>Input volume (# of tickets): ≈ 148 000 (estimated) per day</w:t>
            </w:r>
          </w:p>
          <w:p w:rsidR="00332451" w:rsidRPr="00342CBF" w:rsidRDefault="00332451" w:rsidP="00332451">
            <w:pPr>
              <w:pStyle w:val="a3"/>
              <w:numPr>
                <w:ilvl w:val="0"/>
                <w:numId w:val="12"/>
              </w:numPr>
              <w:tabs>
                <w:tab w:val="left" w:pos="8255"/>
              </w:tabs>
              <w:rPr>
                <w:sz w:val="21"/>
                <w:szCs w:val="21"/>
                <w:lang w:val="en-US"/>
              </w:rPr>
            </w:pPr>
            <w:r w:rsidRPr="00342CBF">
              <w:rPr>
                <w:sz w:val="21"/>
                <w:szCs w:val="21"/>
                <w:lang w:val="en-US"/>
              </w:rPr>
              <w:t>Output volume (# of passengers): ≈ 150 000 (there are passengers with discount) per day</w:t>
            </w:r>
          </w:p>
          <w:p w:rsidR="00332451" w:rsidRPr="00342CBF" w:rsidRDefault="00332451" w:rsidP="00332451">
            <w:pPr>
              <w:pStyle w:val="a3"/>
              <w:numPr>
                <w:ilvl w:val="0"/>
                <w:numId w:val="12"/>
              </w:numPr>
              <w:tabs>
                <w:tab w:val="left" w:pos="8255"/>
              </w:tabs>
              <w:rPr>
                <w:sz w:val="21"/>
                <w:szCs w:val="21"/>
                <w:lang w:val="en-US"/>
              </w:rPr>
            </w:pPr>
            <w:r w:rsidRPr="00342CBF">
              <w:rPr>
                <w:sz w:val="21"/>
                <w:szCs w:val="21"/>
                <w:lang w:val="en-US"/>
              </w:rPr>
              <w:t>Human resources (# of personnel for ticket system): ≈ 52 entrances (2*2+2) personnel ≈ 300 personnel (estimated)</w:t>
            </w:r>
          </w:p>
          <w:p w:rsidR="00332451" w:rsidRPr="00342CBF" w:rsidRDefault="00332451" w:rsidP="00332451">
            <w:pPr>
              <w:pStyle w:val="a3"/>
              <w:numPr>
                <w:ilvl w:val="0"/>
                <w:numId w:val="12"/>
              </w:numPr>
              <w:tabs>
                <w:tab w:val="left" w:pos="8255"/>
              </w:tabs>
              <w:rPr>
                <w:sz w:val="21"/>
                <w:szCs w:val="21"/>
                <w:lang w:val="en-US"/>
              </w:rPr>
            </w:pPr>
            <w:r w:rsidRPr="00342CBF">
              <w:rPr>
                <w:sz w:val="21"/>
                <w:szCs w:val="21"/>
                <w:lang w:val="en-US"/>
              </w:rPr>
              <w:t>Non-human resources (# of ticket offices, #of validators): 52 ticket offices, ≈ 52 entrances*6 validators ≈ 300</w:t>
            </w:r>
          </w:p>
        </w:tc>
      </w:tr>
      <w:tr w:rsidR="00332451" w:rsidRPr="00DC0BCB" w:rsidTr="00C05D51">
        <w:tc>
          <w:tcPr>
            <w:tcW w:w="2689" w:type="dxa"/>
          </w:tcPr>
          <w:p w:rsidR="00332451" w:rsidRPr="00342CBF" w:rsidRDefault="00332451" w:rsidP="00C05D51">
            <w:pPr>
              <w:tabs>
                <w:tab w:val="left" w:pos="8255"/>
              </w:tabs>
              <w:rPr>
                <w:bCs/>
                <w:sz w:val="21"/>
                <w:szCs w:val="21"/>
                <w:lang w:val="en-US"/>
              </w:rPr>
            </w:pPr>
            <w:r w:rsidRPr="00342CBF">
              <w:rPr>
                <w:bCs/>
                <w:sz w:val="21"/>
                <w:szCs w:val="21"/>
                <w:lang w:val="en-US"/>
              </w:rPr>
              <w:t>EFFICIENCY</w:t>
            </w:r>
          </w:p>
        </w:tc>
        <w:tc>
          <w:tcPr>
            <w:tcW w:w="6939" w:type="dxa"/>
          </w:tcPr>
          <w:p w:rsidR="00332451" w:rsidRPr="00342CBF" w:rsidRDefault="00332451" w:rsidP="00332451">
            <w:pPr>
              <w:pStyle w:val="a3"/>
              <w:numPr>
                <w:ilvl w:val="0"/>
                <w:numId w:val="13"/>
              </w:numPr>
              <w:tabs>
                <w:tab w:val="left" w:pos="8255"/>
              </w:tabs>
              <w:rPr>
                <w:b/>
                <w:bCs/>
                <w:sz w:val="21"/>
                <w:szCs w:val="21"/>
                <w:lang w:val="en-US"/>
              </w:rPr>
            </w:pPr>
            <w:r w:rsidRPr="00342CBF">
              <w:rPr>
                <w:sz w:val="21"/>
                <w:szCs w:val="21"/>
                <w:lang w:val="en-US"/>
              </w:rPr>
              <w:t>Cost per unit (total cost/# of passengers): 0.66 (USD)</w:t>
            </w:r>
          </w:p>
          <w:p w:rsidR="00332451" w:rsidRPr="00342CBF" w:rsidRDefault="00332451" w:rsidP="00332451">
            <w:pPr>
              <w:pStyle w:val="a3"/>
              <w:numPr>
                <w:ilvl w:val="0"/>
                <w:numId w:val="13"/>
              </w:numPr>
              <w:tabs>
                <w:tab w:val="left" w:pos="8255"/>
              </w:tabs>
              <w:rPr>
                <w:b/>
                <w:bCs/>
                <w:sz w:val="21"/>
                <w:szCs w:val="21"/>
                <w:lang w:val="en-US"/>
              </w:rPr>
            </w:pPr>
            <w:r w:rsidRPr="00342CBF">
              <w:rPr>
                <w:sz w:val="21"/>
                <w:szCs w:val="21"/>
                <w:lang w:val="en-US"/>
              </w:rPr>
              <w:t>Productivity of resources: 148 000 tickets/300 personnel ≈ 495, 148 000 tickets/(300*9 person hours) = 54 tickets per person hour</w:t>
            </w:r>
          </w:p>
          <w:p w:rsidR="00332451" w:rsidRPr="00342CBF" w:rsidRDefault="00332451" w:rsidP="00332451">
            <w:pPr>
              <w:pStyle w:val="a3"/>
              <w:numPr>
                <w:ilvl w:val="0"/>
                <w:numId w:val="13"/>
              </w:numPr>
              <w:tabs>
                <w:tab w:val="left" w:pos="8255"/>
              </w:tabs>
              <w:rPr>
                <w:b/>
                <w:bCs/>
                <w:sz w:val="21"/>
                <w:szCs w:val="21"/>
                <w:lang w:val="en-US"/>
              </w:rPr>
            </w:pPr>
            <w:r w:rsidRPr="00342CBF">
              <w:rPr>
                <w:sz w:val="21"/>
                <w:szCs w:val="21"/>
                <w:lang w:val="en-US"/>
              </w:rPr>
              <w:t>Utilization of resources: # of used person hours/# of available person hours</w:t>
            </w:r>
          </w:p>
        </w:tc>
      </w:tr>
      <w:tr w:rsidR="00332451" w:rsidRPr="00DC0BCB" w:rsidTr="00C05D51">
        <w:tc>
          <w:tcPr>
            <w:tcW w:w="2689" w:type="dxa"/>
          </w:tcPr>
          <w:p w:rsidR="00332451" w:rsidRPr="00342CBF" w:rsidRDefault="00332451" w:rsidP="00C05D51">
            <w:pPr>
              <w:tabs>
                <w:tab w:val="left" w:pos="8255"/>
              </w:tabs>
              <w:rPr>
                <w:bCs/>
                <w:sz w:val="21"/>
                <w:szCs w:val="21"/>
                <w:lang w:val="en-US"/>
              </w:rPr>
            </w:pPr>
            <w:r w:rsidRPr="00342CBF">
              <w:rPr>
                <w:bCs/>
                <w:sz w:val="21"/>
                <w:szCs w:val="21"/>
                <w:lang w:val="en-US"/>
              </w:rPr>
              <w:t>QUALITY</w:t>
            </w:r>
          </w:p>
        </w:tc>
        <w:tc>
          <w:tcPr>
            <w:tcW w:w="6939" w:type="dxa"/>
          </w:tcPr>
          <w:p w:rsidR="00332451" w:rsidRPr="00342CBF" w:rsidRDefault="00332451" w:rsidP="00332451">
            <w:pPr>
              <w:pStyle w:val="a3"/>
              <w:numPr>
                <w:ilvl w:val="0"/>
                <w:numId w:val="14"/>
              </w:numPr>
              <w:tabs>
                <w:tab w:val="left" w:pos="8255"/>
              </w:tabs>
              <w:rPr>
                <w:sz w:val="21"/>
                <w:szCs w:val="21"/>
                <w:lang w:val="en-US"/>
              </w:rPr>
            </w:pPr>
            <w:r w:rsidRPr="00342CBF">
              <w:rPr>
                <w:sz w:val="21"/>
                <w:szCs w:val="21"/>
                <w:lang w:val="en-US"/>
              </w:rPr>
              <w:t>Customer satisfaction: social network analysis, interviews</w:t>
            </w:r>
          </w:p>
        </w:tc>
      </w:tr>
      <w:tr w:rsidR="00332451" w:rsidRPr="00DC0BCB" w:rsidTr="00C05D51">
        <w:tc>
          <w:tcPr>
            <w:tcW w:w="2689" w:type="dxa"/>
          </w:tcPr>
          <w:p w:rsidR="00332451" w:rsidRPr="00342CBF" w:rsidRDefault="00332451" w:rsidP="00C05D51">
            <w:pPr>
              <w:tabs>
                <w:tab w:val="left" w:pos="8255"/>
              </w:tabs>
              <w:rPr>
                <w:bCs/>
                <w:sz w:val="21"/>
                <w:szCs w:val="21"/>
                <w:lang w:val="en-US"/>
              </w:rPr>
            </w:pPr>
            <w:r w:rsidRPr="00342CBF">
              <w:rPr>
                <w:bCs/>
                <w:sz w:val="21"/>
                <w:szCs w:val="21"/>
                <w:lang w:val="en-US"/>
              </w:rPr>
              <w:t>SERVICE</w:t>
            </w:r>
          </w:p>
        </w:tc>
        <w:tc>
          <w:tcPr>
            <w:tcW w:w="6939" w:type="dxa"/>
          </w:tcPr>
          <w:p w:rsidR="00332451" w:rsidRPr="00342CBF" w:rsidRDefault="00332451" w:rsidP="00332451">
            <w:pPr>
              <w:pStyle w:val="a3"/>
              <w:numPr>
                <w:ilvl w:val="0"/>
                <w:numId w:val="15"/>
              </w:numPr>
              <w:tabs>
                <w:tab w:val="left" w:pos="8255"/>
              </w:tabs>
              <w:rPr>
                <w:b/>
                <w:bCs/>
                <w:sz w:val="21"/>
                <w:szCs w:val="21"/>
                <w:lang w:val="en-US"/>
              </w:rPr>
            </w:pPr>
            <w:r w:rsidRPr="00342CBF">
              <w:rPr>
                <w:sz w:val="21"/>
                <w:szCs w:val="21"/>
                <w:lang w:val="en-US"/>
              </w:rPr>
              <w:t xml:space="preserve">Response/Lead time (waiting time in </w:t>
            </w:r>
            <w:proofErr w:type="spellStart"/>
            <w:r w:rsidRPr="00342CBF">
              <w:rPr>
                <w:sz w:val="21"/>
                <w:szCs w:val="21"/>
                <w:lang w:val="en-US"/>
              </w:rPr>
              <w:t>queue+service</w:t>
            </w:r>
            <w:proofErr w:type="spellEnd"/>
            <w:r w:rsidR="00FB4772" w:rsidRPr="00342CBF">
              <w:rPr>
                <w:sz w:val="21"/>
                <w:szCs w:val="21"/>
                <w:lang w:val="en-US"/>
              </w:rPr>
              <w:t xml:space="preserve"> time for buying ticket) </w:t>
            </w:r>
            <w:r w:rsidRPr="00342CBF">
              <w:rPr>
                <w:sz w:val="21"/>
                <w:szCs w:val="21"/>
                <w:lang w:val="en-US"/>
              </w:rPr>
              <w:t>–</w:t>
            </w:r>
            <w:r w:rsidR="00FB4772" w:rsidRPr="00342CBF">
              <w:rPr>
                <w:sz w:val="21"/>
                <w:szCs w:val="21"/>
                <w:lang w:val="en-US"/>
              </w:rPr>
              <w:t xml:space="preserve"> max: 5 minutes, min: 30 seconds–</w:t>
            </w:r>
            <w:r w:rsidRPr="00342CBF">
              <w:rPr>
                <w:sz w:val="21"/>
                <w:szCs w:val="21"/>
                <w:lang w:val="en-US"/>
              </w:rPr>
              <w:t>1 minute (estimated)</w:t>
            </w:r>
          </w:p>
        </w:tc>
      </w:tr>
    </w:tbl>
    <w:p w:rsidR="00651A51" w:rsidRDefault="00FC4D68" w:rsidP="00227015">
      <w:pPr>
        <w:rPr>
          <w:b/>
          <w:sz w:val="24"/>
          <w:szCs w:val="24"/>
          <w:lang w:val="en-US"/>
        </w:rPr>
      </w:pPr>
      <w:r w:rsidRPr="00FC4D68">
        <w:rPr>
          <w:b/>
          <w:sz w:val="24"/>
          <w:szCs w:val="24"/>
          <w:lang w:val="en-US"/>
        </w:rPr>
        <w:lastRenderedPageBreak/>
        <w:t xml:space="preserve">3. TO BE </w:t>
      </w:r>
    </w:p>
    <w:p w:rsidR="00A05EE5" w:rsidRPr="000F3F0D" w:rsidRDefault="00FC4D68" w:rsidP="00A05EE5">
      <w:pPr>
        <w:pStyle w:val="Default"/>
        <w:rPr>
          <w:rFonts w:asciiTheme="minorHAnsi" w:hAnsiTheme="minorHAnsi"/>
          <w:lang w:val="en-US"/>
        </w:rPr>
      </w:pPr>
      <w:r w:rsidRPr="000F3F0D">
        <w:rPr>
          <w:rFonts w:asciiTheme="minorHAnsi" w:hAnsiTheme="minorHAnsi"/>
          <w:lang w:val="en-US"/>
        </w:rPr>
        <w:t>We are going to</w:t>
      </w:r>
      <w:r w:rsidR="00651A51" w:rsidRPr="000F3F0D">
        <w:rPr>
          <w:rFonts w:asciiTheme="minorHAnsi" w:hAnsiTheme="minorHAnsi"/>
          <w:lang w:val="en-US"/>
        </w:rPr>
        <w:t xml:space="preserve"> use contactless smart card and paper based </w:t>
      </w:r>
      <w:r w:rsidRPr="000F3F0D">
        <w:rPr>
          <w:rFonts w:asciiTheme="minorHAnsi" w:hAnsiTheme="minorHAnsi"/>
          <w:lang w:val="en-US"/>
        </w:rPr>
        <w:t xml:space="preserve">tickets at </w:t>
      </w:r>
      <w:r w:rsidR="00651A51" w:rsidRPr="000F3F0D">
        <w:rPr>
          <w:rFonts w:asciiTheme="minorHAnsi" w:hAnsiTheme="minorHAnsi"/>
          <w:lang w:val="en-US"/>
        </w:rPr>
        <w:t xml:space="preserve">the second part of our project. </w:t>
      </w:r>
      <w:r w:rsidR="006029A2" w:rsidRPr="000F3F0D">
        <w:rPr>
          <w:rFonts w:asciiTheme="minorHAnsi" w:hAnsiTheme="minorHAnsi"/>
          <w:lang w:val="en-US"/>
        </w:rPr>
        <w:t xml:space="preserve">Contactless smart cards must only be in near proximity to the reader (generally within 10 centimeters) for data exchange to take place. The contactless data exchange takes place over radio frequency (RF) waves. The device that facilitates communication between the card and the reader are RF antennae internal to both the card and the reader. Long-time-usable RFID cards can be a suitable example for such contactless smart cards. </w:t>
      </w:r>
      <w:r w:rsidRPr="000F3F0D">
        <w:rPr>
          <w:rFonts w:asciiTheme="minorHAnsi" w:hAnsiTheme="minorHAnsi"/>
          <w:lang w:val="en-US"/>
        </w:rPr>
        <w:t>The TO BE part of the project uses</w:t>
      </w:r>
      <w:r w:rsidR="00364465" w:rsidRPr="000F3F0D">
        <w:rPr>
          <w:rFonts w:asciiTheme="minorHAnsi" w:hAnsiTheme="minorHAnsi"/>
          <w:lang w:val="en-US"/>
        </w:rPr>
        <w:t xml:space="preserve"> </w:t>
      </w:r>
      <w:r w:rsidRPr="000F3F0D">
        <w:rPr>
          <w:rFonts w:asciiTheme="minorHAnsi" w:hAnsiTheme="minorHAnsi"/>
          <w:lang w:val="en-US"/>
        </w:rPr>
        <w:t>long-time-</w:t>
      </w:r>
      <w:r w:rsidR="00364465" w:rsidRPr="000F3F0D">
        <w:rPr>
          <w:rFonts w:asciiTheme="minorHAnsi" w:hAnsiTheme="minorHAnsi"/>
          <w:lang w:val="en-US"/>
        </w:rPr>
        <w:t xml:space="preserve">usable RFID </w:t>
      </w:r>
      <w:r w:rsidRPr="000F3F0D">
        <w:rPr>
          <w:rFonts w:asciiTheme="minorHAnsi" w:hAnsiTheme="minorHAnsi"/>
          <w:lang w:val="en-US"/>
        </w:rPr>
        <w:t>card</w:t>
      </w:r>
      <w:r w:rsidR="006029A2" w:rsidRPr="000F3F0D">
        <w:rPr>
          <w:rFonts w:asciiTheme="minorHAnsi" w:hAnsiTheme="minorHAnsi"/>
          <w:lang w:val="en-US"/>
        </w:rPr>
        <w:t xml:space="preserve"> </w:t>
      </w:r>
      <w:r w:rsidR="00364465" w:rsidRPr="000F3F0D">
        <w:rPr>
          <w:rFonts w:asciiTheme="minorHAnsi" w:hAnsiTheme="minorHAnsi"/>
          <w:lang w:val="en-US"/>
        </w:rPr>
        <w:t>and paper based ticket instead of one-ride</w:t>
      </w:r>
      <w:r w:rsidRPr="000F3F0D">
        <w:rPr>
          <w:rFonts w:asciiTheme="minorHAnsi" w:hAnsiTheme="minorHAnsi"/>
          <w:lang w:val="en-US"/>
        </w:rPr>
        <w:t xml:space="preserve"> token. Characterization of such tickets and </w:t>
      </w:r>
      <w:r w:rsidR="00364465" w:rsidRPr="000F3F0D">
        <w:rPr>
          <w:rFonts w:asciiTheme="minorHAnsi" w:hAnsiTheme="minorHAnsi"/>
          <w:lang w:val="en-US"/>
        </w:rPr>
        <w:t xml:space="preserve">RFID </w:t>
      </w:r>
      <w:r w:rsidR="0004231E" w:rsidRPr="000F3F0D">
        <w:rPr>
          <w:rFonts w:asciiTheme="minorHAnsi" w:hAnsiTheme="minorHAnsi"/>
          <w:lang w:val="en-US"/>
        </w:rPr>
        <w:t xml:space="preserve">cards is one or more ride by metro. RFID </w:t>
      </w:r>
      <w:r w:rsidRPr="000F3F0D">
        <w:rPr>
          <w:rFonts w:asciiTheme="minorHAnsi" w:hAnsiTheme="minorHAnsi"/>
          <w:lang w:val="en-US"/>
        </w:rPr>
        <w:t>card contains the type of a card and stores the time it is used and pos</w:t>
      </w:r>
      <w:r w:rsidR="00D36362" w:rsidRPr="000F3F0D">
        <w:rPr>
          <w:rFonts w:asciiTheme="minorHAnsi" w:hAnsiTheme="minorHAnsi"/>
          <w:lang w:val="en-US"/>
        </w:rPr>
        <w:t xml:space="preserve">sibly other needed information. </w:t>
      </w:r>
      <w:r w:rsidR="00570487" w:rsidRPr="000F3F0D">
        <w:rPr>
          <w:rFonts w:asciiTheme="minorHAnsi" w:hAnsiTheme="minorHAnsi"/>
          <w:lang w:val="en-US"/>
        </w:rPr>
        <w:t>RFID</w:t>
      </w:r>
      <w:r w:rsidRPr="000F3F0D">
        <w:rPr>
          <w:rFonts w:asciiTheme="minorHAnsi" w:hAnsiTheme="minorHAnsi"/>
          <w:lang w:val="en-US"/>
        </w:rPr>
        <w:t xml:space="preserve"> cards</w:t>
      </w:r>
      <w:r w:rsidR="00D36362" w:rsidRPr="000F3F0D">
        <w:rPr>
          <w:rFonts w:asciiTheme="minorHAnsi" w:hAnsiTheme="minorHAnsi"/>
          <w:lang w:val="en-US"/>
        </w:rPr>
        <w:t xml:space="preserve"> and </w:t>
      </w:r>
      <w:proofErr w:type="gramStart"/>
      <w:r w:rsidR="00D36362" w:rsidRPr="000F3F0D">
        <w:rPr>
          <w:rFonts w:asciiTheme="minorHAnsi" w:hAnsiTheme="minorHAnsi"/>
          <w:lang w:val="en-US"/>
        </w:rPr>
        <w:t>paper based</w:t>
      </w:r>
      <w:proofErr w:type="gramEnd"/>
      <w:r w:rsidR="00D36362" w:rsidRPr="000F3F0D">
        <w:rPr>
          <w:rFonts w:asciiTheme="minorHAnsi" w:hAnsiTheme="minorHAnsi"/>
          <w:lang w:val="en-US"/>
        </w:rPr>
        <w:t xml:space="preserve"> tickets can be obtained at outside ticket offices and in addition paper based tickets are sold in </w:t>
      </w:r>
      <w:r w:rsidRPr="000F3F0D">
        <w:rPr>
          <w:rFonts w:asciiTheme="minorHAnsi" w:hAnsiTheme="minorHAnsi"/>
          <w:lang w:val="en-US"/>
        </w:rPr>
        <w:t>vending machines (installed in</w:t>
      </w:r>
      <w:r w:rsidR="00D36362" w:rsidRPr="000F3F0D">
        <w:rPr>
          <w:rFonts w:asciiTheme="minorHAnsi" w:hAnsiTheme="minorHAnsi"/>
          <w:lang w:val="en-US"/>
        </w:rPr>
        <w:t xml:space="preserve"> the entrance of the stations). </w:t>
      </w:r>
      <w:r w:rsidRPr="000F3F0D">
        <w:rPr>
          <w:rFonts w:asciiTheme="minorHAnsi" w:hAnsiTheme="minorHAnsi"/>
          <w:lang w:val="en-US"/>
        </w:rPr>
        <w:t xml:space="preserve">Paper based tickets </w:t>
      </w:r>
      <w:proofErr w:type="gramStart"/>
      <w:r w:rsidRPr="000F3F0D">
        <w:rPr>
          <w:rFonts w:asciiTheme="minorHAnsi" w:hAnsiTheme="minorHAnsi"/>
          <w:lang w:val="en-US"/>
        </w:rPr>
        <w:t>can be thrown</w:t>
      </w:r>
      <w:proofErr w:type="gramEnd"/>
      <w:r w:rsidRPr="000F3F0D">
        <w:rPr>
          <w:rFonts w:asciiTheme="minorHAnsi" w:hAnsiTheme="minorHAnsi"/>
          <w:lang w:val="en-US"/>
        </w:rPr>
        <w:t xml:space="preserve"> away, when it has been used. Long-time-usable </w:t>
      </w:r>
      <w:r w:rsidR="00D36362" w:rsidRPr="000F3F0D">
        <w:rPr>
          <w:rFonts w:asciiTheme="minorHAnsi" w:hAnsiTheme="minorHAnsi"/>
          <w:lang w:val="en-US"/>
        </w:rPr>
        <w:t>RFID</w:t>
      </w:r>
      <w:r w:rsidRPr="000F3F0D">
        <w:rPr>
          <w:rFonts w:asciiTheme="minorHAnsi" w:hAnsiTheme="minorHAnsi"/>
          <w:lang w:val="en-US"/>
        </w:rPr>
        <w:t xml:space="preserve"> cards are usually (re)chargeable and can be loaded through the </w:t>
      </w:r>
      <w:r w:rsidR="00D36362" w:rsidRPr="000F3F0D">
        <w:rPr>
          <w:rFonts w:asciiTheme="minorHAnsi" w:hAnsiTheme="minorHAnsi"/>
          <w:lang w:val="en-US"/>
        </w:rPr>
        <w:t>recharge</w:t>
      </w:r>
      <w:r w:rsidRPr="000F3F0D">
        <w:rPr>
          <w:rFonts w:asciiTheme="minorHAnsi" w:hAnsiTheme="minorHAnsi"/>
          <w:lang w:val="en-US"/>
        </w:rPr>
        <w:t xml:space="preserve"> machines. This </w:t>
      </w:r>
      <w:r w:rsidR="00D36362" w:rsidRPr="000F3F0D">
        <w:rPr>
          <w:rFonts w:asciiTheme="minorHAnsi" w:hAnsiTheme="minorHAnsi"/>
          <w:lang w:val="en-US"/>
        </w:rPr>
        <w:t xml:space="preserve">RFID </w:t>
      </w:r>
      <w:r w:rsidRPr="000F3F0D">
        <w:rPr>
          <w:rFonts w:asciiTheme="minorHAnsi" w:hAnsiTheme="minorHAnsi"/>
          <w:lang w:val="en-US"/>
        </w:rPr>
        <w:t xml:space="preserve">card </w:t>
      </w:r>
      <w:proofErr w:type="gramStart"/>
      <w:r w:rsidRPr="000F3F0D">
        <w:rPr>
          <w:rFonts w:asciiTheme="minorHAnsi" w:hAnsiTheme="minorHAnsi"/>
          <w:lang w:val="en-US"/>
        </w:rPr>
        <w:t>is meant to be used</w:t>
      </w:r>
      <w:proofErr w:type="gramEnd"/>
      <w:r w:rsidRPr="000F3F0D">
        <w:rPr>
          <w:rFonts w:asciiTheme="minorHAnsi" w:hAnsiTheme="minorHAnsi"/>
          <w:lang w:val="en-US"/>
        </w:rPr>
        <w:t xml:space="preserve"> </w:t>
      </w:r>
      <w:r w:rsidR="00D36362" w:rsidRPr="000F3F0D">
        <w:rPr>
          <w:rFonts w:asciiTheme="minorHAnsi" w:hAnsiTheme="minorHAnsi"/>
          <w:lang w:val="en-US"/>
        </w:rPr>
        <w:t xml:space="preserve">for a long time. Users </w:t>
      </w:r>
      <w:r w:rsidRPr="000F3F0D">
        <w:rPr>
          <w:rFonts w:asciiTheme="minorHAnsi" w:hAnsiTheme="minorHAnsi"/>
          <w:lang w:val="en-US"/>
        </w:rPr>
        <w:t xml:space="preserve">can also use their NFC-enabled mobile device as a ticket and grant access to the metro by using special </w:t>
      </w:r>
      <w:r w:rsidR="00D36362" w:rsidRPr="000F3F0D">
        <w:rPr>
          <w:rFonts w:asciiTheme="minorHAnsi" w:hAnsiTheme="minorHAnsi"/>
          <w:lang w:val="en-US"/>
        </w:rPr>
        <w:t xml:space="preserve">mobile </w:t>
      </w:r>
      <w:r w:rsidRPr="000F3F0D">
        <w:rPr>
          <w:rFonts w:asciiTheme="minorHAnsi" w:hAnsiTheme="minorHAnsi"/>
          <w:lang w:val="en-US"/>
        </w:rPr>
        <w:t>application.</w:t>
      </w:r>
      <w:r w:rsidR="00D36362" w:rsidRPr="000F3F0D">
        <w:rPr>
          <w:rFonts w:asciiTheme="minorHAnsi" w:hAnsiTheme="minorHAnsi"/>
          <w:lang w:val="en-US"/>
        </w:rPr>
        <w:t xml:space="preserve"> In the f</w:t>
      </w:r>
      <w:r w:rsidR="006029A2" w:rsidRPr="000F3F0D">
        <w:rPr>
          <w:rFonts w:asciiTheme="minorHAnsi" w:hAnsiTheme="minorHAnsi"/>
          <w:lang w:val="en-US"/>
        </w:rPr>
        <w:t xml:space="preserve">uture this ticketing system can </w:t>
      </w:r>
      <w:r w:rsidR="00D36362" w:rsidRPr="000F3F0D">
        <w:rPr>
          <w:rFonts w:asciiTheme="minorHAnsi" w:hAnsiTheme="minorHAnsi"/>
          <w:lang w:val="en-US"/>
        </w:rPr>
        <w:t xml:space="preserve">be </w:t>
      </w:r>
      <w:r w:rsidR="006029A2" w:rsidRPr="000F3F0D">
        <w:rPr>
          <w:rFonts w:asciiTheme="minorHAnsi" w:hAnsiTheme="minorHAnsi"/>
          <w:lang w:val="en-US"/>
        </w:rPr>
        <w:t xml:space="preserve">also </w:t>
      </w:r>
      <w:r w:rsidR="00D36362" w:rsidRPr="000F3F0D">
        <w:rPr>
          <w:rFonts w:asciiTheme="minorHAnsi" w:hAnsiTheme="minorHAnsi"/>
          <w:lang w:val="en-US"/>
        </w:rPr>
        <w:t>implemented for surface (bus, trolleybus, tram) and any means of transport</w:t>
      </w:r>
      <w:r w:rsidR="006029A2" w:rsidRPr="000F3F0D">
        <w:rPr>
          <w:rFonts w:asciiTheme="minorHAnsi" w:hAnsiTheme="minorHAnsi"/>
          <w:lang w:val="en-US"/>
        </w:rPr>
        <w:t>ation with unlimited number of transfers and time limitation.</w:t>
      </w:r>
    </w:p>
    <w:p w:rsidR="00E54C46" w:rsidRPr="000F3F0D" w:rsidRDefault="00A05EE5" w:rsidP="00A05EE5">
      <w:pPr>
        <w:pStyle w:val="Default"/>
        <w:rPr>
          <w:rFonts w:asciiTheme="minorHAnsi" w:hAnsiTheme="minorHAnsi"/>
          <w:lang w:val="en-US"/>
        </w:rPr>
      </w:pPr>
      <w:r w:rsidRPr="000F3F0D">
        <w:rPr>
          <w:rFonts w:asciiTheme="minorHAnsi" w:hAnsiTheme="minorHAnsi"/>
          <w:lang w:val="en-US"/>
        </w:rPr>
        <w:t>Following issues are important in TO BE part of the ticketing system project:</w:t>
      </w:r>
      <w:r w:rsidRPr="000F3F0D">
        <w:rPr>
          <w:rFonts w:asciiTheme="minorHAnsi" w:hAnsiTheme="minorHAnsi"/>
          <w:lang w:val="en-US"/>
        </w:rPr>
        <w:br/>
        <w:t xml:space="preserve">- </w:t>
      </w:r>
      <w:r w:rsidRPr="00A05EE5">
        <w:rPr>
          <w:rFonts w:asciiTheme="minorHAnsi" w:hAnsiTheme="minorHAnsi"/>
          <w:lang w:val="en-US"/>
        </w:rPr>
        <w:t>Ease-of-use for passengers</w:t>
      </w:r>
      <w:r w:rsidRPr="00A05EE5">
        <w:rPr>
          <w:rFonts w:asciiTheme="minorHAnsi" w:hAnsiTheme="minorHAnsi"/>
          <w:lang w:val="en-US"/>
        </w:rPr>
        <w:br/>
        <w:t>- Equity (types of users, types of trips)</w:t>
      </w:r>
      <w:r w:rsidRPr="00A05EE5">
        <w:rPr>
          <w:rFonts w:asciiTheme="minorHAnsi" w:hAnsiTheme="minorHAnsi"/>
          <w:lang w:val="en-US"/>
        </w:rPr>
        <w:br/>
        <w:t>- Simplicity of revenue collection</w:t>
      </w:r>
      <w:r w:rsidRPr="00A05EE5">
        <w:rPr>
          <w:rFonts w:asciiTheme="minorHAnsi" w:hAnsiTheme="minorHAnsi"/>
          <w:lang w:val="en-US"/>
        </w:rPr>
        <w:br/>
        <w:t>- Ease-of-control for operators</w:t>
      </w:r>
      <w:r w:rsidRPr="00A05EE5">
        <w:rPr>
          <w:rFonts w:asciiTheme="minorHAnsi" w:hAnsiTheme="minorHAnsi"/>
          <w:lang w:val="en-US"/>
        </w:rPr>
        <w:br/>
        <w:t>- Attractiveness to passengers</w:t>
      </w:r>
      <w:r w:rsidRPr="00A05EE5">
        <w:rPr>
          <w:rFonts w:asciiTheme="minorHAnsi" w:hAnsiTheme="minorHAnsi"/>
          <w:lang w:val="en-US"/>
        </w:rPr>
        <w:br/>
        <w:t xml:space="preserve">- </w:t>
      </w:r>
      <w:proofErr w:type="spellStart"/>
      <w:r w:rsidRPr="00A05EE5">
        <w:rPr>
          <w:rFonts w:asciiTheme="minorHAnsi" w:hAnsiTheme="minorHAnsi"/>
          <w:lang w:val="en-US"/>
        </w:rPr>
        <w:t>Intermodality</w:t>
      </w:r>
      <w:proofErr w:type="spellEnd"/>
      <w:r w:rsidRPr="00A05EE5">
        <w:rPr>
          <w:rFonts w:asciiTheme="minorHAnsi" w:hAnsiTheme="minorHAnsi"/>
          <w:lang w:val="en-US"/>
        </w:rPr>
        <w:t xml:space="preserve"> (transfer tickets)</w:t>
      </w:r>
      <w:r w:rsidRPr="00A05EE5">
        <w:rPr>
          <w:rFonts w:asciiTheme="minorHAnsi" w:hAnsiTheme="minorHAnsi"/>
          <w:lang w:val="en-US"/>
        </w:rPr>
        <w:br/>
        <w:t>- Simplicity of clearing and sharing revenues between operators</w:t>
      </w:r>
      <w:r w:rsidRPr="00A05EE5">
        <w:rPr>
          <w:rFonts w:asciiTheme="minorHAnsi" w:hAnsiTheme="minorHAnsi"/>
          <w:lang w:val="en-US"/>
        </w:rPr>
        <w:br/>
        <w:t xml:space="preserve">- </w:t>
      </w:r>
      <w:r w:rsidR="00DC0BCB" w:rsidRPr="000F3F0D">
        <w:rPr>
          <w:rFonts w:asciiTheme="minorHAnsi" w:hAnsiTheme="minorHAnsi"/>
          <w:lang w:val="en-US"/>
        </w:rPr>
        <w:t>Maximizing</w:t>
      </w:r>
      <w:r w:rsidRPr="000F3F0D">
        <w:rPr>
          <w:rFonts w:asciiTheme="minorHAnsi" w:hAnsiTheme="minorHAnsi"/>
          <w:lang w:val="en-US"/>
        </w:rPr>
        <w:t xml:space="preserve"> </w:t>
      </w:r>
      <w:r w:rsidR="00DC0BCB" w:rsidRPr="000F3F0D">
        <w:rPr>
          <w:rFonts w:asciiTheme="minorHAnsi" w:hAnsiTheme="minorHAnsi"/>
          <w:lang w:val="en-US"/>
        </w:rPr>
        <w:t>fare box</w:t>
      </w:r>
      <w:r w:rsidRPr="000F3F0D">
        <w:rPr>
          <w:rFonts w:asciiTheme="minorHAnsi" w:hAnsiTheme="minorHAnsi"/>
          <w:lang w:val="en-US"/>
        </w:rPr>
        <w:t xml:space="preserve"> revenues</w:t>
      </w:r>
      <w:r w:rsidRPr="000F3F0D">
        <w:rPr>
          <w:rFonts w:asciiTheme="minorHAnsi" w:hAnsiTheme="minorHAnsi"/>
          <w:lang w:val="en-US"/>
        </w:rPr>
        <w:br/>
        <w:t>- Reducing fraud</w:t>
      </w:r>
    </w:p>
    <w:p w:rsidR="00E54C46" w:rsidRPr="000F3F0D" w:rsidRDefault="00E54C46" w:rsidP="00E54C46">
      <w:pPr>
        <w:spacing w:after="0" w:line="240" w:lineRule="auto"/>
        <w:rPr>
          <w:rFonts w:cs="Verdana"/>
          <w:color w:val="000000"/>
          <w:sz w:val="24"/>
          <w:szCs w:val="24"/>
          <w:lang w:val="en-US"/>
        </w:rPr>
      </w:pPr>
    </w:p>
    <w:p w:rsidR="00E54C46" w:rsidRPr="00E54C46" w:rsidRDefault="00E54C46" w:rsidP="00E54C46">
      <w:pPr>
        <w:spacing w:after="0" w:line="240" w:lineRule="auto"/>
        <w:rPr>
          <w:rFonts w:cs="Verdana"/>
          <w:sz w:val="24"/>
          <w:szCs w:val="24"/>
          <w:lang w:val="en-US"/>
        </w:rPr>
      </w:pPr>
      <w:r>
        <w:rPr>
          <w:rFonts w:cs="Verdana"/>
          <w:sz w:val="24"/>
          <w:szCs w:val="24"/>
          <w:lang w:val="en-US"/>
        </w:rPr>
        <w:t>T</w:t>
      </w:r>
      <w:r w:rsidRPr="00E54C46">
        <w:rPr>
          <w:rFonts w:cs="Verdana"/>
          <w:sz w:val="24"/>
          <w:szCs w:val="24"/>
          <w:lang w:val="en-US"/>
        </w:rPr>
        <w:t>icket</w:t>
      </w:r>
      <w:r>
        <w:rPr>
          <w:rFonts w:cs="Verdana"/>
          <w:sz w:val="24"/>
          <w:szCs w:val="24"/>
          <w:lang w:val="en-US"/>
        </w:rPr>
        <w:t xml:space="preserve"> T</w:t>
      </w:r>
      <w:r w:rsidRPr="00E54C46">
        <w:rPr>
          <w:rFonts w:cs="Verdana"/>
          <w:sz w:val="24"/>
          <w:szCs w:val="24"/>
          <w:lang w:val="en-US"/>
        </w:rPr>
        <w:t>ypes</w:t>
      </w:r>
      <w:proofErr w:type="gramStart"/>
      <w:r>
        <w:rPr>
          <w:rFonts w:cs="Verdana"/>
          <w:sz w:val="24"/>
          <w:szCs w:val="24"/>
          <w:lang w:val="en-US"/>
        </w:rPr>
        <w:t>:</w:t>
      </w:r>
      <w:proofErr w:type="gramEnd"/>
      <w:r>
        <w:rPr>
          <w:rFonts w:cs="Verdana"/>
          <w:sz w:val="24"/>
          <w:szCs w:val="24"/>
          <w:lang w:val="en-US"/>
        </w:rPr>
        <w:br/>
        <w:t xml:space="preserve">- </w:t>
      </w:r>
      <w:r w:rsidRPr="00E54C46">
        <w:rPr>
          <w:rFonts w:cs="Verdana"/>
          <w:sz w:val="24"/>
          <w:szCs w:val="24"/>
          <w:lang w:val="en-US"/>
        </w:rPr>
        <w:t>Single ticket: one journey (no time limit)</w:t>
      </w:r>
      <w:r>
        <w:rPr>
          <w:rFonts w:cs="Verdana"/>
          <w:sz w:val="24"/>
          <w:szCs w:val="24"/>
          <w:lang w:val="en-US"/>
        </w:rPr>
        <w:br/>
        <w:t xml:space="preserve">- </w:t>
      </w:r>
      <w:r w:rsidRPr="00E54C46">
        <w:rPr>
          <w:rFonts w:cs="Verdana"/>
          <w:sz w:val="24"/>
          <w:szCs w:val="24"/>
          <w:lang w:val="en-US"/>
        </w:rPr>
        <w:t>Multi-journey ticket (5, 10, 20)</w:t>
      </w:r>
      <w:r>
        <w:rPr>
          <w:rFonts w:cs="Verdana"/>
          <w:sz w:val="24"/>
          <w:szCs w:val="24"/>
          <w:lang w:val="en-US"/>
        </w:rPr>
        <w:br/>
        <w:t xml:space="preserve">- </w:t>
      </w:r>
      <w:r w:rsidRPr="00E54C46">
        <w:rPr>
          <w:rFonts w:cs="Verdana"/>
          <w:sz w:val="24"/>
          <w:szCs w:val="24"/>
          <w:lang w:val="en-US"/>
        </w:rPr>
        <w:t>Season ticket (day, week, month, year)</w:t>
      </w:r>
    </w:p>
    <w:p w:rsidR="00E54C46" w:rsidRDefault="00E54C46" w:rsidP="00E54C46">
      <w:pPr>
        <w:spacing w:after="0" w:line="240" w:lineRule="auto"/>
        <w:rPr>
          <w:rFonts w:cs="Verdana"/>
          <w:sz w:val="24"/>
          <w:szCs w:val="24"/>
          <w:lang w:val="en-US"/>
        </w:rPr>
      </w:pPr>
      <w:r>
        <w:rPr>
          <w:rFonts w:cs="Verdana"/>
          <w:sz w:val="24"/>
          <w:szCs w:val="24"/>
          <w:lang w:val="en-US"/>
        </w:rPr>
        <w:t>Ticket Media T</w:t>
      </w:r>
      <w:r w:rsidRPr="00E54C46">
        <w:rPr>
          <w:rFonts w:cs="Verdana"/>
          <w:sz w:val="24"/>
          <w:szCs w:val="24"/>
          <w:lang w:val="en-US"/>
        </w:rPr>
        <w:t>ypes</w:t>
      </w:r>
      <w:proofErr w:type="gramStart"/>
      <w:r>
        <w:rPr>
          <w:rFonts w:cs="Verdana"/>
          <w:sz w:val="24"/>
          <w:szCs w:val="24"/>
          <w:lang w:val="en-US"/>
        </w:rPr>
        <w:t>:</w:t>
      </w:r>
      <w:proofErr w:type="gramEnd"/>
      <w:r>
        <w:rPr>
          <w:rFonts w:cs="Verdana"/>
          <w:sz w:val="24"/>
          <w:szCs w:val="24"/>
          <w:lang w:val="en-US"/>
        </w:rPr>
        <w:br/>
        <w:t xml:space="preserve">- </w:t>
      </w:r>
      <w:r w:rsidRPr="00E54C46">
        <w:rPr>
          <w:rFonts w:cs="Verdana"/>
          <w:sz w:val="24"/>
          <w:szCs w:val="24"/>
          <w:lang w:val="en-US"/>
        </w:rPr>
        <w:t xml:space="preserve">Contactless </w:t>
      </w:r>
      <w:r>
        <w:rPr>
          <w:rFonts w:cs="Verdana"/>
          <w:sz w:val="24"/>
          <w:szCs w:val="24"/>
          <w:lang w:val="en-US"/>
        </w:rPr>
        <w:t>smart card (RFID card)</w:t>
      </w:r>
      <w:r>
        <w:rPr>
          <w:rFonts w:cs="Verdana"/>
          <w:sz w:val="24"/>
          <w:szCs w:val="24"/>
          <w:lang w:val="en-US"/>
        </w:rPr>
        <w:br/>
        <w:t xml:space="preserve">- Paper based </w:t>
      </w:r>
      <w:r w:rsidRPr="00E54C46">
        <w:rPr>
          <w:rFonts w:cs="Verdana"/>
          <w:sz w:val="24"/>
          <w:szCs w:val="24"/>
          <w:lang w:val="en-US"/>
        </w:rPr>
        <w:t>ticket</w:t>
      </w:r>
      <w:r>
        <w:rPr>
          <w:rFonts w:cs="Verdana"/>
          <w:sz w:val="24"/>
          <w:szCs w:val="24"/>
          <w:lang w:val="en-US"/>
        </w:rPr>
        <w:t xml:space="preserve"> (for one-time</w:t>
      </w:r>
      <w:r w:rsidRPr="00E54C46">
        <w:rPr>
          <w:rFonts w:cs="Verdana"/>
          <w:sz w:val="24"/>
          <w:szCs w:val="24"/>
          <w:lang w:val="en-US"/>
        </w:rPr>
        <w:t xml:space="preserve"> usage)</w:t>
      </w:r>
    </w:p>
    <w:p w:rsidR="00AE2FD9" w:rsidRDefault="00AE2FD9" w:rsidP="00E54C46">
      <w:pPr>
        <w:spacing w:after="0" w:line="240" w:lineRule="auto"/>
        <w:rPr>
          <w:rFonts w:cs="Verdana"/>
          <w:sz w:val="24"/>
          <w:szCs w:val="24"/>
          <w:lang w:val="en-US"/>
        </w:rPr>
      </w:pPr>
      <w:r>
        <w:rPr>
          <w:rFonts w:cs="Verdana"/>
          <w:sz w:val="24"/>
          <w:szCs w:val="24"/>
          <w:lang w:val="en-US"/>
        </w:rPr>
        <w:t xml:space="preserve">- </w:t>
      </w:r>
      <w:r w:rsidRPr="00E54C46">
        <w:rPr>
          <w:rFonts w:cs="Verdana"/>
          <w:sz w:val="24"/>
          <w:szCs w:val="24"/>
          <w:lang w:val="en-US"/>
        </w:rPr>
        <w:t>Mobile ticketing</w:t>
      </w:r>
    </w:p>
    <w:p w:rsidR="000F3F0D" w:rsidRDefault="000F3F0D" w:rsidP="00E54C46">
      <w:pPr>
        <w:spacing w:after="0" w:line="240" w:lineRule="auto"/>
        <w:rPr>
          <w:rFonts w:cs="Verdana"/>
          <w:sz w:val="24"/>
          <w:szCs w:val="24"/>
          <w:lang w:val="en-US"/>
        </w:rPr>
      </w:pPr>
      <w:r>
        <w:rPr>
          <w:rFonts w:cs="Verdana"/>
          <w:sz w:val="24"/>
          <w:szCs w:val="24"/>
          <w:lang w:val="en-US"/>
        </w:rPr>
        <w:t>User classes:</w:t>
      </w:r>
    </w:p>
    <w:p w:rsidR="000F3F0D" w:rsidRDefault="000F3F0D" w:rsidP="00E54C46">
      <w:pPr>
        <w:spacing w:after="0" w:line="240" w:lineRule="auto"/>
        <w:rPr>
          <w:rFonts w:cs="Verdana"/>
          <w:sz w:val="24"/>
          <w:szCs w:val="24"/>
          <w:lang w:val="en-US"/>
        </w:rPr>
      </w:pPr>
      <w:r>
        <w:rPr>
          <w:rFonts w:cs="Verdana"/>
          <w:sz w:val="24"/>
          <w:szCs w:val="24"/>
          <w:lang w:val="en-US"/>
        </w:rPr>
        <w:t>-Pupil and student</w:t>
      </w:r>
    </w:p>
    <w:p w:rsidR="000F3F0D" w:rsidRDefault="000F3F0D" w:rsidP="00E54C46">
      <w:pPr>
        <w:spacing w:after="0" w:line="240" w:lineRule="auto"/>
        <w:rPr>
          <w:rFonts w:cs="Verdana"/>
          <w:sz w:val="24"/>
          <w:szCs w:val="24"/>
          <w:lang w:val="en-US"/>
        </w:rPr>
      </w:pPr>
      <w:r>
        <w:rPr>
          <w:rFonts w:cs="Verdana"/>
          <w:sz w:val="24"/>
          <w:szCs w:val="24"/>
          <w:lang w:val="en-US"/>
        </w:rPr>
        <w:t>-Elderly people and pensioners</w:t>
      </w:r>
    </w:p>
    <w:p w:rsidR="000F3F0D" w:rsidRDefault="000F3F0D" w:rsidP="00E54C46">
      <w:pPr>
        <w:spacing w:after="0" w:line="240" w:lineRule="auto"/>
        <w:rPr>
          <w:rFonts w:cs="Verdana"/>
          <w:sz w:val="24"/>
          <w:szCs w:val="24"/>
          <w:lang w:val="en-US"/>
        </w:rPr>
      </w:pPr>
      <w:r>
        <w:rPr>
          <w:rFonts w:cs="Verdana"/>
          <w:sz w:val="24"/>
          <w:szCs w:val="24"/>
          <w:lang w:val="en-US"/>
        </w:rPr>
        <w:t>-Disabled people</w:t>
      </w:r>
    </w:p>
    <w:p w:rsidR="000F3F0D" w:rsidRDefault="000F3F0D" w:rsidP="000F3F0D">
      <w:pPr>
        <w:spacing w:after="0" w:line="240" w:lineRule="auto"/>
        <w:rPr>
          <w:rFonts w:cs="Verdana"/>
          <w:sz w:val="24"/>
          <w:szCs w:val="24"/>
          <w:lang w:val="en-US"/>
        </w:rPr>
      </w:pPr>
      <w:r>
        <w:rPr>
          <w:rFonts w:cs="Verdana"/>
          <w:sz w:val="24"/>
          <w:szCs w:val="24"/>
          <w:lang w:val="en-US"/>
        </w:rPr>
        <w:t>-Police and army</w:t>
      </w:r>
    </w:p>
    <w:p w:rsidR="000F3F0D" w:rsidRPr="000F3F0D" w:rsidRDefault="000F3F0D" w:rsidP="000F3F0D">
      <w:pPr>
        <w:spacing w:after="0" w:line="240" w:lineRule="auto"/>
        <w:rPr>
          <w:rFonts w:cs="Verdana"/>
          <w:sz w:val="24"/>
          <w:szCs w:val="24"/>
          <w:lang w:val="en-US"/>
        </w:rPr>
      </w:pPr>
    </w:p>
    <w:p w:rsidR="006029A2" w:rsidRPr="000F3F0D" w:rsidRDefault="006029A2" w:rsidP="00651A51">
      <w:pPr>
        <w:pStyle w:val="Default"/>
        <w:rPr>
          <w:rFonts w:asciiTheme="minorHAnsi" w:hAnsiTheme="minorHAnsi"/>
          <w:b/>
          <w:lang w:val="en-US"/>
        </w:rPr>
      </w:pPr>
      <w:r w:rsidRPr="000F3F0D">
        <w:rPr>
          <w:rFonts w:asciiTheme="minorHAnsi" w:hAnsiTheme="minorHAnsi"/>
          <w:b/>
          <w:lang w:val="en-US"/>
        </w:rPr>
        <w:lastRenderedPageBreak/>
        <w:t xml:space="preserve">3.1 VIEWS </w:t>
      </w:r>
    </w:p>
    <w:p w:rsidR="00C917CA" w:rsidRPr="000F3F0D" w:rsidRDefault="00C917CA" w:rsidP="00C917CA">
      <w:pPr>
        <w:pStyle w:val="Default"/>
        <w:rPr>
          <w:rFonts w:asciiTheme="minorHAnsi" w:hAnsiTheme="minorHAnsi"/>
          <w:b/>
          <w:lang w:val="en-US"/>
        </w:rPr>
      </w:pPr>
      <w:proofErr w:type="gramStart"/>
      <w:r w:rsidRPr="000F3F0D">
        <w:rPr>
          <w:rFonts w:asciiTheme="minorHAnsi" w:hAnsiTheme="minorHAnsi"/>
          <w:b/>
          <w:lang w:val="en-US"/>
        </w:rPr>
        <w:t>3.1.1 IT</w:t>
      </w:r>
      <w:proofErr w:type="gramEnd"/>
      <w:r w:rsidRPr="000F3F0D">
        <w:rPr>
          <w:rFonts w:asciiTheme="minorHAnsi" w:hAnsiTheme="minorHAnsi"/>
          <w:b/>
          <w:lang w:val="en-US"/>
        </w:rPr>
        <w:t xml:space="preserve"> VIEW</w:t>
      </w:r>
    </w:p>
    <w:p w:rsidR="00C917CA" w:rsidRPr="000F3F0D" w:rsidRDefault="00C917CA" w:rsidP="00C917CA">
      <w:pPr>
        <w:pStyle w:val="Default"/>
        <w:rPr>
          <w:rFonts w:asciiTheme="minorHAnsi" w:hAnsiTheme="minorHAnsi"/>
          <w:b/>
          <w:lang w:val="en-US"/>
        </w:rPr>
      </w:pPr>
    </w:p>
    <w:p w:rsidR="00E54C46" w:rsidRPr="000F3F0D" w:rsidRDefault="00FC4D68" w:rsidP="00E54C46">
      <w:pPr>
        <w:rPr>
          <w:sz w:val="24"/>
          <w:szCs w:val="24"/>
          <w:lang w:val="en-US"/>
        </w:rPr>
      </w:pPr>
      <w:r w:rsidRPr="000F3F0D">
        <w:rPr>
          <w:sz w:val="24"/>
          <w:szCs w:val="24"/>
          <w:lang w:val="en-US"/>
        </w:rPr>
        <w:t xml:space="preserve">Three tiers (data server, application server, presentation server) of client / server architecture model </w:t>
      </w:r>
      <w:proofErr w:type="gramStart"/>
      <w:r w:rsidRPr="000F3F0D">
        <w:rPr>
          <w:sz w:val="24"/>
          <w:szCs w:val="24"/>
          <w:lang w:val="en-US"/>
        </w:rPr>
        <w:t>is us</w:t>
      </w:r>
      <w:bookmarkStart w:id="0" w:name="_GoBack"/>
      <w:bookmarkEnd w:id="0"/>
      <w:r w:rsidRPr="000F3F0D">
        <w:rPr>
          <w:sz w:val="24"/>
          <w:szCs w:val="24"/>
          <w:lang w:val="en-US"/>
        </w:rPr>
        <w:t>ed</w:t>
      </w:r>
      <w:proofErr w:type="gramEnd"/>
      <w:r w:rsidRPr="000F3F0D">
        <w:rPr>
          <w:sz w:val="24"/>
          <w:szCs w:val="24"/>
          <w:lang w:val="en-US"/>
        </w:rPr>
        <w:t xml:space="preserve"> in TO BE part of the project. </w:t>
      </w:r>
      <w:r w:rsidR="00C917CA" w:rsidRPr="000F3F0D">
        <w:rPr>
          <w:sz w:val="24"/>
          <w:szCs w:val="24"/>
          <w:lang w:val="en-US"/>
        </w:rPr>
        <w:t xml:space="preserve">Vending, recharge </w:t>
      </w:r>
      <w:r w:rsidRPr="000F3F0D">
        <w:rPr>
          <w:sz w:val="24"/>
          <w:szCs w:val="24"/>
          <w:lang w:val="en-US"/>
        </w:rPr>
        <w:t xml:space="preserve">machines and </w:t>
      </w:r>
      <w:r w:rsidR="00C917CA" w:rsidRPr="000F3F0D">
        <w:rPr>
          <w:sz w:val="24"/>
          <w:szCs w:val="24"/>
          <w:lang w:val="en-US"/>
        </w:rPr>
        <w:t>validators</w:t>
      </w:r>
      <w:r w:rsidRPr="000F3F0D">
        <w:rPr>
          <w:sz w:val="24"/>
          <w:szCs w:val="24"/>
          <w:lang w:val="en-US"/>
        </w:rPr>
        <w:t xml:space="preserve"> play client role. </w:t>
      </w:r>
      <w:r w:rsidR="00DC0BCB" w:rsidRPr="000F3F0D">
        <w:rPr>
          <w:sz w:val="24"/>
          <w:szCs w:val="24"/>
          <w:lang w:val="en-US"/>
        </w:rPr>
        <w:t>Because of</w:t>
      </w:r>
      <w:r w:rsidRPr="000F3F0D">
        <w:rPr>
          <w:sz w:val="24"/>
          <w:szCs w:val="24"/>
          <w:lang w:val="en-US"/>
        </w:rPr>
        <w:t xml:space="preserve"> urban area range there is used MAN (Metropolitan Area Network) network extension with bandwi</w:t>
      </w:r>
      <w:r w:rsidR="00DC0BCB">
        <w:rPr>
          <w:sz w:val="24"/>
          <w:szCs w:val="24"/>
          <w:lang w:val="en-US"/>
        </w:rPr>
        <w:t>dth 100M-1Gbps. The network</w:t>
      </w:r>
      <w:r w:rsidRPr="000F3F0D">
        <w:rPr>
          <w:sz w:val="24"/>
          <w:szCs w:val="24"/>
          <w:lang w:val="en-US"/>
        </w:rPr>
        <w:t xml:space="preserve">ing mode is intranet.  </w:t>
      </w:r>
      <w:r w:rsidRPr="000F3F0D">
        <w:rPr>
          <w:sz w:val="24"/>
          <w:szCs w:val="24"/>
          <w:lang w:val="en-US"/>
        </w:rPr>
        <w:br/>
        <w:t xml:space="preserve">Client: </w:t>
      </w:r>
      <w:r w:rsidRPr="000F3F0D">
        <w:rPr>
          <w:sz w:val="24"/>
          <w:szCs w:val="24"/>
          <w:lang w:val="en-US"/>
        </w:rPr>
        <w:br/>
        <w:t>- Vending</w:t>
      </w:r>
      <w:r w:rsidR="00C917CA" w:rsidRPr="000F3F0D">
        <w:rPr>
          <w:sz w:val="24"/>
          <w:szCs w:val="24"/>
          <w:lang w:val="en-US"/>
        </w:rPr>
        <w:t>/recharge</w:t>
      </w:r>
      <w:r w:rsidRPr="000F3F0D">
        <w:rPr>
          <w:sz w:val="24"/>
          <w:szCs w:val="24"/>
          <w:lang w:val="en-US"/>
        </w:rPr>
        <w:t xml:space="preserve"> machines</w:t>
      </w:r>
      <w:r w:rsidRPr="000F3F0D">
        <w:rPr>
          <w:sz w:val="24"/>
          <w:szCs w:val="24"/>
          <w:lang w:val="en-US"/>
        </w:rPr>
        <w:br/>
        <w:t xml:space="preserve">- </w:t>
      </w:r>
      <w:r w:rsidR="00C917CA" w:rsidRPr="000F3F0D">
        <w:rPr>
          <w:sz w:val="24"/>
          <w:szCs w:val="24"/>
          <w:lang w:val="en-US"/>
        </w:rPr>
        <w:t>Validators (featured with RFID reader and paper based ticket reader</w:t>
      </w:r>
      <w:proofErr w:type="gramStart"/>
      <w:r w:rsidRPr="000F3F0D">
        <w:rPr>
          <w:sz w:val="24"/>
          <w:szCs w:val="24"/>
          <w:lang w:val="en-US"/>
        </w:rPr>
        <w:t>)</w:t>
      </w:r>
      <w:proofErr w:type="gramEnd"/>
      <w:r w:rsidRPr="000F3F0D">
        <w:rPr>
          <w:sz w:val="24"/>
          <w:szCs w:val="24"/>
          <w:lang w:val="en-US"/>
        </w:rPr>
        <w:br/>
        <w:t xml:space="preserve">Server: </w:t>
      </w:r>
      <w:r w:rsidRPr="000F3F0D">
        <w:rPr>
          <w:sz w:val="24"/>
          <w:szCs w:val="24"/>
          <w:lang w:val="en-US"/>
        </w:rPr>
        <w:br/>
        <w:t>- MAN</w:t>
      </w:r>
      <w:r w:rsidRPr="000F3F0D">
        <w:rPr>
          <w:sz w:val="24"/>
          <w:szCs w:val="24"/>
          <w:lang w:val="en-US"/>
        </w:rPr>
        <w:br/>
        <w:t>- Database</w:t>
      </w: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EA0A3C" w:rsidRPr="00DC0BCB" w:rsidRDefault="00EA0A3C" w:rsidP="0060479D">
      <w:pPr>
        <w:tabs>
          <w:tab w:val="left" w:pos="8255"/>
        </w:tabs>
        <w:rPr>
          <w:b/>
          <w:sz w:val="24"/>
          <w:szCs w:val="24"/>
          <w:lang w:val="en-US"/>
        </w:rPr>
      </w:pPr>
    </w:p>
    <w:p w:rsidR="004C2D59" w:rsidRDefault="00C917CA" w:rsidP="0060479D">
      <w:pPr>
        <w:tabs>
          <w:tab w:val="left" w:pos="8255"/>
        </w:tabs>
        <w:rPr>
          <w:b/>
          <w:sz w:val="24"/>
          <w:szCs w:val="24"/>
        </w:rPr>
      </w:pPr>
      <w:r w:rsidRPr="00C917CA">
        <w:rPr>
          <w:b/>
          <w:sz w:val="24"/>
          <w:szCs w:val="24"/>
        </w:rPr>
        <w:lastRenderedPageBreak/>
        <w:t>3.1.2 FUNCTIONAL VIEW</w:t>
      </w:r>
      <w:r w:rsidR="00B1725D">
        <w:rPr>
          <w:b/>
          <w:sz w:val="24"/>
          <w:szCs w:val="24"/>
        </w:rPr>
        <w:br/>
        <w:t>3.1.2.1 CLASS DIAGRAM</w:t>
      </w:r>
    </w:p>
    <w:p w:rsidR="004C2D59" w:rsidRDefault="00B1725D" w:rsidP="0060479D">
      <w:pPr>
        <w:tabs>
          <w:tab w:val="left" w:pos="8255"/>
        </w:tabs>
        <w:rPr>
          <w:b/>
          <w:sz w:val="24"/>
          <w:szCs w:val="24"/>
        </w:rPr>
      </w:pPr>
      <w:r>
        <w:rPr>
          <w:b/>
          <w:sz w:val="24"/>
          <w:szCs w:val="24"/>
        </w:rPr>
        <w:br/>
      </w:r>
      <w:r w:rsidR="004C2D59" w:rsidRPr="004C2D59">
        <w:rPr>
          <w:b/>
          <w:noProof/>
          <w:sz w:val="24"/>
          <w:szCs w:val="24"/>
          <w:lang w:eastAsia="it-IT"/>
        </w:rPr>
        <w:drawing>
          <wp:inline distT="0" distB="0" distL="0" distR="0">
            <wp:extent cx="6167394" cy="3931920"/>
            <wp:effectExtent l="0" t="0" r="5080" b="0"/>
            <wp:docPr id="12" name="Picture 12" descr="C:\Users\Bobur\Desktop\Metro ticket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ur\Desktop\Metro ticket syste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67394" cy="3931920"/>
                    </a:xfrm>
                    <a:prstGeom prst="rect">
                      <a:avLst/>
                    </a:prstGeom>
                    <a:noFill/>
                    <a:ln>
                      <a:noFill/>
                    </a:ln>
                  </pic:spPr>
                </pic:pic>
              </a:graphicData>
            </a:graphic>
          </wp:inline>
        </w:drawing>
      </w:r>
    </w:p>
    <w:p w:rsidR="004C2D59" w:rsidRPr="000F3F0D" w:rsidRDefault="004C2D59" w:rsidP="004C2D59">
      <w:pPr>
        <w:tabs>
          <w:tab w:val="left" w:pos="8255"/>
        </w:tabs>
        <w:jc w:val="center"/>
        <w:rPr>
          <w:i/>
          <w:sz w:val="24"/>
          <w:szCs w:val="24"/>
          <w:lang w:val="en-US"/>
        </w:rPr>
      </w:pPr>
      <w:r w:rsidRPr="000F3F0D">
        <w:rPr>
          <w:i/>
          <w:sz w:val="24"/>
          <w:szCs w:val="24"/>
          <w:lang w:val="en-US"/>
        </w:rPr>
        <w:t>Picture 3.1</w:t>
      </w:r>
    </w:p>
    <w:p w:rsidR="004C2D59" w:rsidRPr="000F3F0D" w:rsidRDefault="004C2D59" w:rsidP="0060479D">
      <w:pPr>
        <w:tabs>
          <w:tab w:val="left" w:pos="8255"/>
        </w:tabs>
        <w:rPr>
          <w:b/>
          <w:sz w:val="24"/>
          <w:szCs w:val="24"/>
          <w:lang w:val="en-US"/>
        </w:rPr>
      </w:pPr>
    </w:p>
    <w:p w:rsidR="00E54C46" w:rsidRDefault="000F3F0D" w:rsidP="0060479D">
      <w:pPr>
        <w:tabs>
          <w:tab w:val="left" w:pos="8255"/>
        </w:tabs>
        <w:rPr>
          <w:bCs/>
          <w:sz w:val="24"/>
          <w:szCs w:val="24"/>
          <w:lang w:val="en-US"/>
        </w:rPr>
      </w:pPr>
      <w:r w:rsidRPr="000F3F0D">
        <w:rPr>
          <w:bCs/>
          <w:sz w:val="24"/>
          <w:szCs w:val="24"/>
          <w:lang w:val="en-US"/>
        </w:rPr>
        <w:t xml:space="preserve">Above we can see the class diagram for the new system. </w:t>
      </w:r>
      <w:r>
        <w:rPr>
          <w:bCs/>
          <w:sz w:val="24"/>
          <w:szCs w:val="24"/>
          <w:lang w:val="en-US"/>
        </w:rPr>
        <w:t>There are some comments on it:</w:t>
      </w:r>
    </w:p>
    <w:p w:rsidR="000F3F0D" w:rsidRDefault="000F3F0D" w:rsidP="000F3F0D">
      <w:pPr>
        <w:pStyle w:val="a3"/>
        <w:numPr>
          <w:ilvl w:val="0"/>
          <w:numId w:val="15"/>
        </w:numPr>
        <w:tabs>
          <w:tab w:val="left" w:pos="8255"/>
        </w:tabs>
        <w:rPr>
          <w:bCs/>
          <w:sz w:val="24"/>
          <w:szCs w:val="24"/>
          <w:lang w:val="en-US"/>
        </w:rPr>
      </w:pPr>
      <w:r>
        <w:rPr>
          <w:bCs/>
          <w:sz w:val="24"/>
          <w:szCs w:val="24"/>
          <w:lang w:val="en-US"/>
        </w:rPr>
        <w:t>Not all users have RFID travel card</w:t>
      </w:r>
    </w:p>
    <w:p w:rsidR="000F3F0D" w:rsidRDefault="000F3F0D" w:rsidP="000F3F0D">
      <w:pPr>
        <w:pStyle w:val="a3"/>
        <w:numPr>
          <w:ilvl w:val="0"/>
          <w:numId w:val="15"/>
        </w:numPr>
        <w:tabs>
          <w:tab w:val="left" w:pos="8255"/>
        </w:tabs>
        <w:rPr>
          <w:bCs/>
          <w:sz w:val="24"/>
          <w:szCs w:val="24"/>
          <w:lang w:val="en-US"/>
        </w:rPr>
      </w:pPr>
      <w:r>
        <w:rPr>
          <w:bCs/>
          <w:sz w:val="24"/>
          <w:szCs w:val="24"/>
          <w:lang w:val="en-US"/>
        </w:rPr>
        <w:t>Not all RFID travel cards are tight to users</w:t>
      </w:r>
    </w:p>
    <w:p w:rsidR="000F3F0D" w:rsidRDefault="000F3F0D" w:rsidP="000F3F0D">
      <w:pPr>
        <w:pStyle w:val="a3"/>
        <w:numPr>
          <w:ilvl w:val="0"/>
          <w:numId w:val="15"/>
        </w:numPr>
        <w:tabs>
          <w:tab w:val="left" w:pos="8255"/>
        </w:tabs>
        <w:rPr>
          <w:bCs/>
          <w:sz w:val="24"/>
          <w:szCs w:val="24"/>
          <w:lang w:val="en-US"/>
        </w:rPr>
      </w:pPr>
      <w:r>
        <w:rPr>
          <w:bCs/>
          <w:sz w:val="24"/>
          <w:szCs w:val="24"/>
          <w:lang w:val="en-US"/>
        </w:rPr>
        <w:t>User identification is necessary only for season tickets (month, year) and discount for different user classes (student, pensioner, …)</w:t>
      </w:r>
    </w:p>
    <w:p w:rsidR="000F3F0D" w:rsidRPr="000F3F0D" w:rsidRDefault="000F3F0D" w:rsidP="000F3F0D">
      <w:pPr>
        <w:pStyle w:val="a3"/>
        <w:numPr>
          <w:ilvl w:val="0"/>
          <w:numId w:val="15"/>
        </w:numPr>
        <w:tabs>
          <w:tab w:val="left" w:pos="8255"/>
        </w:tabs>
        <w:rPr>
          <w:bCs/>
          <w:sz w:val="24"/>
          <w:szCs w:val="24"/>
          <w:lang w:val="en-US"/>
        </w:rPr>
      </w:pPr>
      <w:r>
        <w:rPr>
          <w:bCs/>
          <w:sz w:val="24"/>
          <w:szCs w:val="24"/>
          <w:lang w:val="en-US"/>
        </w:rPr>
        <w:t xml:space="preserve">User can use mobile app for buying tickets and storing them. </w:t>
      </w:r>
      <w:r w:rsidR="004C0C0B">
        <w:rPr>
          <w:bCs/>
          <w:sz w:val="24"/>
          <w:szCs w:val="24"/>
          <w:lang w:val="en-US"/>
        </w:rPr>
        <w:t>Reader using phones NFC card can validate ticket</w:t>
      </w:r>
      <w:r>
        <w:rPr>
          <w:bCs/>
          <w:sz w:val="24"/>
          <w:szCs w:val="24"/>
          <w:lang w:val="en-US"/>
        </w:rPr>
        <w:t>.</w:t>
      </w:r>
      <w:r w:rsidR="004C0C0B">
        <w:rPr>
          <w:bCs/>
          <w:sz w:val="24"/>
          <w:szCs w:val="24"/>
          <w:lang w:val="en-US"/>
        </w:rPr>
        <w:t xml:space="preserve"> User holds account for using mobile app.</w:t>
      </w:r>
    </w:p>
    <w:p w:rsidR="00A13FC6" w:rsidRDefault="004C2D59" w:rsidP="00A13FC6">
      <w:pPr>
        <w:tabs>
          <w:tab w:val="left" w:pos="8255"/>
        </w:tabs>
        <w:rPr>
          <w:b/>
          <w:sz w:val="24"/>
          <w:szCs w:val="24"/>
          <w:lang w:val="en-US"/>
        </w:rPr>
      </w:pPr>
      <w:r w:rsidRPr="000F3F0D">
        <w:rPr>
          <w:b/>
          <w:sz w:val="24"/>
          <w:szCs w:val="24"/>
          <w:lang w:val="en-US"/>
        </w:rPr>
        <w:t>3.1.2.2 BPMN ACTIVITY DIAGRAM</w:t>
      </w:r>
    </w:p>
    <w:p w:rsidR="00346F15" w:rsidRDefault="000C1E59" w:rsidP="00A13FC6">
      <w:pPr>
        <w:ind w:firstLine="720"/>
        <w:rPr>
          <w:bCs/>
          <w:sz w:val="24"/>
          <w:szCs w:val="24"/>
          <w:lang w:val="en-US"/>
        </w:rPr>
      </w:pPr>
      <w:r>
        <w:rPr>
          <w:bCs/>
          <w:sz w:val="24"/>
          <w:szCs w:val="24"/>
          <w:lang w:val="en-US"/>
        </w:rPr>
        <w:t xml:space="preserve">We have rather complex activity diagrams comparing to, AS IS situation. </w:t>
      </w:r>
      <w:proofErr w:type="gramStart"/>
      <w:r>
        <w:rPr>
          <w:bCs/>
          <w:sz w:val="24"/>
          <w:szCs w:val="24"/>
          <w:lang w:val="en-US"/>
        </w:rPr>
        <w:t>But</w:t>
      </w:r>
      <w:proofErr w:type="gramEnd"/>
      <w:r>
        <w:rPr>
          <w:bCs/>
          <w:sz w:val="24"/>
          <w:szCs w:val="24"/>
          <w:lang w:val="en-US"/>
        </w:rPr>
        <w:t xml:space="preserve"> we get rid of a ticket gathering activity. In the following </w:t>
      </w:r>
      <w:proofErr w:type="gramStart"/>
      <w:r>
        <w:rPr>
          <w:bCs/>
          <w:sz w:val="24"/>
          <w:szCs w:val="24"/>
          <w:lang w:val="en-US"/>
        </w:rPr>
        <w:t>pictures</w:t>
      </w:r>
      <w:proofErr w:type="gramEnd"/>
      <w:r>
        <w:rPr>
          <w:bCs/>
          <w:sz w:val="24"/>
          <w:szCs w:val="24"/>
          <w:lang w:val="en-US"/>
        </w:rPr>
        <w:t xml:space="preserve"> you can see ticket buying with travel card and phone</w:t>
      </w:r>
      <w:r w:rsidR="00C15CF0">
        <w:rPr>
          <w:bCs/>
          <w:sz w:val="24"/>
          <w:szCs w:val="24"/>
          <w:lang w:val="en-US"/>
        </w:rPr>
        <w:t xml:space="preserve">, </w:t>
      </w:r>
      <w:r w:rsidR="00A13FC6">
        <w:rPr>
          <w:bCs/>
          <w:sz w:val="24"/>
          <w:szCs w:val="24"/>
          <w:lang w:val="en-US"/>
        </w:rPr>
        <w:t>ticket validation.</w:t>
      </w:r>
    </w:p>
    <w:p w:rsidR="00A13FC6" w:rsidRPr="000C1E59" w:rsidRDefault="00A13FC6" w:rsidP="00A13FC6">
      <w:pPr>
        <w:rPr>
          <w:bCs/>
          <w:sz w:val="24"/>
          <w:szCs w:val="24"/>
          <w:lang w:val="en-US"/>
        </w:rPr>
      </w:pPr>
      <w:r>
        <w:rPr>
          <w:bCs/>
          <w:sz w:val="24"/>
          <w:szCs w:val="24"/>
          <w:lang w:val="en-US"/>
        </w:rPr>
        <w:lastRenderedPageBreak/>
        <w:tab/>
        <w:t xml:space="preserve">In the first picture, the payment can be done by means of cash or </w:t>
      </w:r>
      <w:proofErr w:type="gramStart"/>
      <w:r>
        <w:rPr>
          <w:bCs/>
          <w:sz w:val="24"/>
          <w:szCs w:val="24"/>
          <w:lang w:val="en-US"/>
        </w:rPr>
        <w:t>bank card</w:t>
      </w:r>
      <w:proofErr w:type="gramEnd"/>
      <w:r>
        <w:rPr>
          <w:bCs/>
          <w:sz w:val="24"/>
          <w:szCs w:val="24"/>
          <w:lang w:val="en-US"/>
        </w:rPr>
        <w:t xml:space="preserve">. If it is done by </w:t>
      </w:r>
      <w:proofErr w:type="gramStart"/>
      <w:r>
        <w:rPr>
          <w:bCs/>
          <w:sz w:val="24"/>
          <w:szCs w:val="24"/>
          <w:lang w:val="en-US"/>
        </w:rPr>
        <w:t>bank card</w:t>
      </w:r>
      <w:proofErr w:type="gramEnd"/>
      <w:r>
        <w:rPr>
          <w:bCs/>
          <w:sz w:val="24"/>
          <w:szCs w:val="24"/>
          <w:lang w:val="en-US"/>
        </w:rPr>
        <w:t>, we have external entity involved in our activity.</w:t>
      </w:r>
      <w:r w:rsidR="00637227">
        <w:rPr>
          <w:bCs/>
          <w:sz w:val="24"/>
          <w:szCs w:val="24"/>
          <w:lang w:val="en-US"/>
        </w:rPr>
        <w:t xml:space="preserve"> In the second one, we </w:t>
      </w:r>
      <w:proofErr w:type="spellStart"/>
      <w:proofErr w:type="gramStart"/>
      <w:r w:rsidR="00637227">
        <w:rPr>
          <w:bCs/>
          <w:sz w:val="24"/>
          <w:szCs w:val="24"/>
          <w:lang w:val="en-US"/>
        </w:rPr>
        <w:t>can not</w:t>
      </w:r>
      <w:proofErr w:type="spellEnd"/>
      <w:proofErr w:type="gramEnd"/>
      <w:r w:rsidR="00637227">
        <w:rPr>
          <w:bCs/>
          <w:sz w:val="24"/>
          <w:szCs w:val="24"/>
          <w:lang w:val="en-US"/>
        </w:rPr>
        <w:t xml:space="preserve"> use of cash. Therefore, we can use only mobile or internet banking to authorize the payment.</w:t>
      </w:r>
    </w:p>
    <w:p w:rsidR="004C2D59" w:rsidRPr="000F3F0D" w:rsidRDefault="004C2D59" w:rsidP="0060479D">
      <w:pPr>
        <w:tabs>
          <w:tab w:val="left" w:pos="8255"/>
        </w:tabs>
        <w:rPr>
          <w:b/>
          <w:sz w:val="24"/>
          <w:szCs w:val="24"/>
          <w:lang w:val="en-US"/>
        </w:rPr>
      </w:pPr>
      <w:r w:rsidRPr="000F3F0D">
        <w:rPr>
          <w:b/>
          <w:sz w:val="24"/>
          <w:szCs w:val="24"/>
          <w:lang w:val="en-US"/>
        </w:rPr>
        <w:t>A. Ticket Buying with RFID Card</w:t>
      </w:r>
      <w:r w:rsidRPr="000F3F0D">
        <w:rPr>
          <w:b/>
          <w:sz w:val="24"/>
          <w:szCs w:val="24"/>
          <w:lang w:val="en-US"/>
        </w:rPr>
        <w:br/>
      </w:r>
      <w:r w:rsidRPr="004C2D59">
        <w:rPr>
          <w:b/>
          <w:noProof/>
          <w:sz w:val="24"/>
          <w:szCs w:val="24"/>
          <w:lang w:eastAsia="it-IT"/>
        </w:rPr>
        <w:drawing>
          <wp:inline distT="0" distB="0" distL="0" distR="0">
            <wp:extent cx="5692092" cy="7105650"/>
            <wp:effectExtent l="0" t="0" r="4445" b="0"/>
            <wp:docPr id="13" name="Picture 13" descr="C:\Users\Bobur\Desktop\buy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ur\Desktop\buy_ticke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3210" cy="7107046"/>
                    </a:xfrm>
                    <a:prstGeom prst="rect">
                      <a:avLst/>
                    </a:prstGeom>
                    <a:noFill/>
                    <a:ln>
                      <a:noFill/>
                    </a:ln>
                  </pic:spPr>
                </pic:pic>
              </a:graphicData>
            </a:graphic>
          </wp:inline>
        </w:drawing>
      </w:r>
    </w:p>
    <w:p w:rsidR="004C2D59" w:rsidRPr="000F3F0D" w:rsidRDefault="004C2D59" w:rsidP="004C2D59">
      <w:pPr>
        <w:tabs>
          <w:tab w:val="left" w:pos="8255"/>
        </w:tabs>
        <w:jc w:val="center"/>
        <w:rPr>
          <w:i/>
          <w:sz w:val="24"/>
          <w:szCs w:val="24"/>
          <w:lang w:val="en-US"/>
        </w:rPr>
      </w:pPr>
      <w:r w:rsidRPr="000F3F0D">
        <w:rPr>
          <w:i/>
          <w:sz w:val="24"/>
          <w:szCs w:val="24"/>
          <w:lang w:val="en-US"/>
        </w:rPr>
        <w:lastRenderedPageBreak/>
        <w:t>Picture 3.2</w:t>
      </w:r>
    </w:p>
    <w:p w:rsidR="00C917CA" w:rsidRPr="000F3F0D" w:rsidRDefault="004C2D59" w:rsidP="0060479D">
      <w:pPr>
        <w:tabs>
          <w:tab w:val="left" w:pos="8255"/>
        </w:tabs>
        <w:rPr>
          <w:b/>
          <w:sz w:val="24"/>
          <w:szCs w:val="24"/>
          <w:lang w:val="en-US"/>
        </w:rPr>
      </w:pPr>
      <w:r w:rsidRPr="000F3F0D">
        <w:rPr>
          <w:b/>
          <w:sz w:val="24"/>
          <w:szCs w:val="24"/>
          <w:lang w:val="en-US"/>
        </w:rPr>
        <w:t>B. Ticket Buying with NFC-enabled Mobile Device</w:t>
      </w:r>
      <w:r w:rsidRPr="000F3F0D">
        <w:rPr>
          <w:b/>
          <w:sz w:val="24"/>
          <w:szCs w:val="24"/>
          <w:lang w:val="en-US"/>
        </w:rPr>
        <w:br/>
      </w:r>
      <w:r w:rsidRPr="000F3F0D">
        <w:rPr>
          <w:b/>
          <w:sz w:val="24"/>
          <w:szCs w:val="24"/>
          <w:lang w:val="en-US"/>
        </w:rPr>
        <w:br/>
      </w:r>
      <w:r w:rsidRPr="004C2D59">
        <w:rPr>
          <w:b/>
          <w:noProof/>
          <w:sz w:val="24"/>
          <w:szCs w:val="24"/>
          <w:lang w:eastAsia="it-IT"/>
        </w:rPr>
        <w:drawing>
          <wp:inline distT="0" distB="0" distL="0" distR="0">
            <wp:extent cx="6080876" cy="6675120"/>
            <wp:effectExtent l="0" t="0" r="0" b="0"/>
            <wp:docPr id="14" name="Picture 14" descr="C:\Users\Bobur\Desktop\phone ticket bu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bur\Desktop\phone ticket buy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80876" cy="6675120"/>
                    </a:xfrm>
                    <a:prstGeom prst="rect">
                      <a:avLst/>
                    </a:prstGeom>
                    <a:noFill/>
                    <a:ln>
                      <a:noFill/>
                    </a:ln>
                  </pic:spPr>
                </pic:pic>
              </a:graphicData>
            </a:graphic>
          </wp:inline>
        </w:drawing>
      </w:r>
    </w:p>
    <w:p w:rsidR="004C2D59" w:rsidRPr="000F3F0D" w:rsidRDefault="004C2D59" w:rsidP="004C2D59">
      <w:pPr>
        <w:tabs>
          <w:tab w:val="left" w:pos="8255"/>
        </w:tabs>
        <w:jc w:val="center"/>
        <w:rPr>
          <w:i/>
          <w:sz w:val="24"/>
          <w:szCs w:val="24"/>
          <w:lang w:val="en-US"/>
        </w:rPr>
      </w:pPr>
      <w:r w:rsidRPr="000F3F0D">
        <w:rPr>
          <w:i/>
          <w:sz w:val="24"/>
          <w:szCs w:val="24"/>
          <w:lang w:val="en-US"/>
        </w:rPr>
        <w:t>Picture 3.3</w:t>
      </w:r>
    </w:p>
    <w:p w:rsidR="00C917CA" w:rsidRPr="000F3F0D" w:rsidRDefault="00C917CA" w:rsidP="0060479D">
      <w:pPr>
        <w:tabs>
          <w:tab w:val="left" w:pos="8255"/>
        </w:tabs>
        <w:rPr>
          <w:sz w:val="24"/>
          <w:szCs w:val="24"/>
          <w:lang w:val="en-US"/>
        </w:rPr>
      </w:pPr>
    </w:p>
    <w:p w:rsidR="00C917CA" w:rsidRPr="000F3F0D" w:rsidRDefault="00C917CA" w:rsidP="0060479D">
      <w:pPr>
        <w:tabs>
          <w:tab w:val="left" w:pos="8255"/>
        </w:tabs>
        <w:rPr>
          <w:sz w:val="24"/>
          <w:szCs w:val="24"/>
          <w:lang w:val="en-US"/>
        </w:rPr>
      </w:pPr>
    </w:p>
    <w:p w:rsidR="004C2D59" w:rsidRPr="000F3F0D" w:rsidRDefault="00776AEB" w:rsidP="0060479D">
      <w:pPr>
        <w:tabs>
          <w:tab w:val="left" w:pos="8255"/>
        </w:tabs>
        <w:rPr>
          <w:b/>
          <w:sz w:val="24"/>
          <w:szCs w:val="24"/>
          <w:lang w:val="en-US"/>
        </w:rPr>
      </w:pPr>
      <w:r w:rsidRPr="000F3F0D">
        <w:rPr>
          <w:b/>
          <w:sz w:val="24"/>
          <w:szCs w:val="24"/>
          <w:lang w:val="en-US"/>
        </w:rPr>
        <w:t>C. Ticket Validation</w:t>
      </w:r>
      <w:r w:rsidRPr="000F3F0D">
        <w:rPr>
          <w:b/>
          <w:sz w:val="24"/>
          <w:szCs w:val="24"/>
          <w:lang w:val="en-US"/>
        </w:rPr>
        <w:br/>
      </w:r>
      <w:r w:rsidRPr="000F3F0D">
        <w:rPr>
          <w:b/>
          <w:sz w:val="24"/>
          <w:szCs w:val="24"/>
          <w:lang w:val="en-US"/>
        </w:rPr>
        <w:br/>
      </w:r>
      <w:r w:rsidRPr="00776AEB">
        <w:rPr>
          <w:b/>
          <w:noProof/>
          <w:sz w:val="24"/>
          <w:szCs w:val="24"/>
          <w:lang w:eastAsia="it-IT"/>
        </w:rPr>
        <w:drawing>
          <wp:inline distT="0" distB="0" distL="0" distR="0">
            <wp:extent cx="6219749" cy="5029200"/>
            <wp:effectExtent l="0" t="0" r="0" b="0"/>
            <wp:docPr id="16" name="Picture 16" descr="C:\Users\Bobur\Desktop\ticket 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bur\Desktop\ticket valid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749" cy="5029200"/>
                    </a:xfrm>
                    <a:prstGeom prst="rect">
                      <a:avLst/>
                    </a:prstGeom>
                    <a:noFill/>
                    <a:ln>
                      <a:noFill/>
                    </a:ln>
                  </pic:spPr>
                </pic:pic>
              </a:graphicData>
            </a:graphic>
          </wp:inline>
        </w:drawing>
      </w:r>
    </w:p>
    <w:p w:rsidR="0060479D" w:rsidRPr="000F3F0D" w:rsidRDefault="00776AEB" w:rsidP="00E54C46">
      <w:pPr>
        <w:tabs>
          <w:tab w:val="left" w:pos="8255"/>
        </w:tabs>
        <w:jc w:val="center"/>
        <w:rPr>
          <w:i/>
          <w:sz w:val="24"/>
          <w:szCs w:val="24"/>
          <w:lang w:val="en-US"/>
        </w:rPr>
      </w:pPr>
      <w:r w:rsidRPr="000F3F0D">
        <w:rPr>
          <w:i/>
          <w:sz w:val="24"/>
          <w:szCs w:val="24"/>
          <w:lang w:val="en-US"/>
        </w:rPr>
        <w:t>Picture 3.4</w:t>
      </w:r>
    </w:p>
    <w:p w:rsidR="003442C6" w:rsidRPr="000F3F0D" w:rsidRDefault="003442C6" w:rsidP="003442C6">
      <w:pPr>
        <w:tabs>
          <w:tab w:val="left" w:pos="8255"/>
        </w:tabs>
        <w:rPr>
          <w:sz w:val="24"/>
          <w:szCs w:val="24"/>
          <w:lang w:val="en-US"/>
        </w:rPr>
      </w:pPr>
    </w:p>
    <w:p w:rsidR="003442C6" w:rsidRPr="000F3F0D" w:rsidRDefault="003442C6" w:rsidP="003442C6">
      <w:pPr>
        <w:tabs>
          <w:tab w:val="left" w:pos="8255"/>
        </w:tabs>
        <w:rPr>
          <w:sz w:val="24"/>
          <w:szCs w:val="24"/>
          <w:lang w:val="en-US"/>
        </w:rPr>
      </w:pPr>
    </w:p>
    <w:p w:rsidR="003442C6" w:rsidRPr="000F3F0D" w:rsidRDefault="003442C6" w:rsidP="003442C6">
      <w:pPr>
        <w:tabs>
          <w:tab w:val="left" w:pos="8255"/>
        </w:tabs>
        <w:rPr>
          <w:sz w:val="24"/>
          <w:szCs w:val="24"/>
          <w:lang w:val="en-US"/>
        </w:rPr>
      </w:pPr>
    </w:p>
    <w:p w:rsidR="003442C6" w:rsidRPr="000F3F0D" w:rsidRDefault="003442C6" w:rsidP="003442C6">
      <w:pPr>
        <w:tabs>
          <w:tab w:val="left" w:pos="8255"/>
        </w:tabs>
        <w:rPr>
          <w:sz w:val="24"/>
          <w:szCs w:val="24"/>
          <w:lang w:val="en-US"/>
        </w:rPr>
      </w:pPr>
    </w:p>
    <w:p w:rsidR="003442C6" w:rsidRDefault="003442C6" w:rsidP="003442C6">
      <w:pPr>
        <w:tabs>
          <w:tab w:val="left" w:pos="8255"/>
        </w:tabs>
        <w:rPr>
          <w:sz w:val="24"/>
          <w:szCs w:val="24"/>
          <w:lang w:val="en-US"/>
        </w:rPr>
      </w:pPr>
    </w:p>
    <w:p w:rsidR="00EA0A3C" w:rsidRPr="000F3F0D" w:rsidRDefault="00EA0A3C" w:rsidP="003442C6">
      <w:pPr>
        <w:tabs>
          <w:tab w:val="left" w:pos="8255"/>
        </w:tabs>
        <w:rPr>
          <w:sz w:val="24"/>
          <w:szCs w:val="24"/>
          <w:lang w:val="en-US"/>
        </w:rPr>
      </w:pPr>
    </w:p>
    <w:p w:rsidR="00EA0A3C" w:rsidRDefault="003442C6" w:rsidP="00EA0A3C">
      <w:pPr>
        <w:tabs>
          <w:tab w:val="left" w:pos="8255"/>
        </w:tabs>
        <w:rPr>
          <w:sz w:val="24"/>
          <w:szCs w:val="24"/>
        </w:rPr>
      </w:pPr>
      <w:r w:rsidRPr="003442C6">
        <w:rPr>
          <w:b/>
          <w:sz w:val="24"/>
          <w:szCs w:val="24"/>
        </w:rPr>
        <w:lastRenderedPageBreak/>
        <w:t xml:space="preserve">3.2 KPI EVALUATION </w:t>
      </w:r>
      <w:r>
        <w:rPr>
          <w:b/>
          <w:sz w:val="24"/>
          <w:szCs w:val="24"/>
        </w:rPr>
        <w:br/>
      </w:r>
    </w:p>
    <w:tbl>
      <w:tblPr>
        <w:tblStyle w:val="a4"/>
        <w:tblW w:w="9495" w:type="dxa"/>
        <w:tblLook w:val="04A0" w:firstRow="1" w:lastRow="0" w:firstColumn="1" w:lastColumn="0" w:noHBand="0" w:noVBand="1"/>
      </w:tblPr>
      <w:tblGrid>
        <w:gridCol w:w="1863"/>
        <w:gridCol w:w="1558"/>
        <w:gridCol w:w="4984"/>
        <w:gridCol w:w="1090"/>
      </w:tblGrid>
      <w:tr w:rsidR="00EA0A3C" w:rsidTr="00BA0B48">
        <w:trPr>
          <w:trHeight w:val="373"/>
        </w:trPr>
        <w:tc>
          <w:tcPr>
            <w:tcW w:w="1863" w:type="dxa"/>
          </w:tcPr>
          <w:p w:rsidR="00EA0A3C" w:rsidRDefault="00EA0A3C" w:rsidP="00BA0B48">
            <w:pPr>
              <w:tabs>
                <w:tab w:val="left" w:pos="8255"/>
              </w:tabs>
              <w:jc w:val="center"/>
              <w:rPr>
                <w:b/>
                <w:bCs/>
                <w:lang w:val="en-US"/>
              </w:rPr>
            </w:pPr>
            <w:r>
              <w:rPr>
                <w:b/>
                <w:bCs/>
                <w:lang w:val="en-US"/>
              </w:rPr>
              <w:t>Category</w:t>
            </w:r>
          </w:p>
        </w:tc>
        <w:tc>
          <w:tcPr>
            <w:tcW w:w="1558" w:type="dxa"/>
          </w:tcPr>
          <w:p w:rsidR="00EA0A3C" w:rsidRDefault="00EA0A3C" w:rsidP="00BA0B48">
            <w:pPr>
              <w:jc w:val="center"/>
              <w:rPr>
                <w:lang w:val="en-US"/>
              </w:rPr>
            </w:pPr>
            <w:r>
              <w:rPr>
                <w:lang w:val="en-US"/>
              </w:rPr>
              <w:t>Name</w:t>
            </w:r>
          </w:p>
        </w:tc>
        <w:tc>
          <w:tcPr>
            <w:tcW w:w="4984" w:type="dxa"/>
          </w:tcPr>
          <w:p w:rsidR="00EA0A3C" w:rsidRDefault="00EA0A3C" w:rsidP="00BA0B48">
            <w:pPr>
              <w:jc w:val="center"/>
              <w:rPr>
                <w:lang w:val="en-US"/>
              </w:rPr>
            </w:pPr>
            <w:r>
              <w:rPr>
                <w:lang w:val="en-US"/>
              </w:rPr>
              <w:t>Description</w:t>
            </w:r>
          </w:p>
        </w:tc>
        <w:tc>
          <w:tcPr>
            <w:tcW w:w="1090" w:type="dxa"/>
          </w:tcPr>
          <w:p w:rsidR="00EA0A3C" w:rsidRPr="00C916AE" w:rsidRDefault="00EA0A3C" w:rsidP="00BA0B48">
            <w:pPr>
              <w:jc w:val="center"/>
              <w:rPr>
                <w:lang w:val="en-US"/>
              </w:rPr>
            </w:pPr>
            <w:r>
              <w:rPr>
                <w:lang w:val="en-US"/>
              </w:rPr>
              <w:t>Unit</w:t>
            </w:r>
          </w:p>
        </w:tc>
      </w:tr>
      <w:tr w:rsidR="00EA0A3C" w:rsidRPr="00DC0BCB" w:rsidTr="00BA0B48">
        <w:trPr>
          <w:trHeight w:val="373"/>
        </w:trPr>
        <w:tc>
          <w:tcPr>
            <w:tcW w:w="1863" w:type="dxa"/>
            <w:vMerge w:val="restart"/>
            <w:vAlign w:val="center"/>
          </w:tcPr>
          <w:p w:rsidR="00EA0A3C" w:rsidRPr="008C7288" w:rsidRDefault="00EA0A3C" w:rsidP="00BA0B48">
            <w:pPr>
              <w:tabs>
                <w:tab w:val="left" w:pos="8255"/>
              </w:tabs>
              <w:jc w:val="center"/>
              <w:rPr>
                <w:b/>
                <w:bCs/>
                <w:lang w:val="en-US"/>
              </w:rPr>
            </w:pPr>
            <w:r>
              <w:rPr>
                <w:b/>
                <w:bCs/>
                <w:lang w:val="en-US"/>
              </w:rPr>
              <w:t>GENERAL</w:t>
            </w:r>
          </w:p>
        </w:tc>
        <w:tc>
          <w:tcPr>
            <w:tcW w:w="1558" w:type="dxa"/>
          </w:tcPr>
          <w:p w:rsidR="00EA0A3C" w:rsidRPr="00C916AE" w:rsidRDefault="00EA0A3C" w:rsidP="00BA0B48">
            <w:pPr>
              <w:jc w:val="center"/>
              <w:rPr>
                <w:lang w:val="en-US"/>
              </w:rPr>
            </w:pPr>
            <w:r>
              <w:rPr>
                <w:lang w:val="en-US"/>
              </w:rPr>
              <w:t>N_T</w:t>
            </w:r>
          </w:p>
        </w:tc>
        <w:tc>
          <w:tcPr>
            <w:tcW w:w="4984" w:type="dxa"/>
          </w:tcPr>
          <w:p w:rsidR="00EA0A3C" w:rsidRPr="00C916AE" w:rsidRDefault="00EA0A3C" w:rsidP="00BA0B48">
            <w:pPr>
              <w:jc w:val="center"/>
              <w:rPr>
                <w:lang w:val="en-US"/>
              </w:rPr>
            </w:pPr>
            <w:r>
              <w:rPr>
                <w:lang w:val="en-US"/>
              </w:rPr>
              <w:t>Number of tickets sold per year</w:t>
            </w:r>
          </w:p>
        </w:tc>
        <w:tc>
          <w:tcPr>
            <w:tcW w:w="1090" w:type="dxa"/>
          </w:tcPr>
          <w:p w:rsidR="00EA0A3C" w:rsidRPr="00C916AE" w:rsidRDefault="00EA0A3C" w:rsidP="00BA0B48">
            <w:pPr>
              <w:jc w:val="center"/>
              <w:rPr>
                <w:lang w:val="en-US"/>
              </w:rPr>
            </w:pPr>
          </w:p>
        </w:tc>
      </w:tr>
      <w:tr w:rsidR="00EA0A3C" w:rsidRPr="00DC0BCB" w:rsidTr="00BA0B48">
        <w:trPr>
          <w:trHeight w:val="373"/>
        </w:trPr>
        <w:tc>
          <w:tcPr>
            <w:tcW w:w="1863" w:type="dxa"/>
            <w:vMerge/>
          </w:tcPr>
          <w:p w:rsidR="00EA0A3C" w:rsidRDefault="00EA0A3C" w:rsidP="00BA0B48">
            <w:pPr>
              <w:tabs>
                <w:tab w:val="left" w:pos="8255"/>
              </w:tabs>
              <w:jc w:val="center"/>
              <w:rPr>
                <w:b/>
                <w:bCs/>
                <w:lang w:val="en-US"/>
              </w:rPr>
            </w:pPr>
          </w:p>
        </w:tc>
        <w:tc>
          <w:tcPr>
            <w:tcW w:w="1558" w:type="dxa"/>
          </w:tcPr>
          <w:p w:rsidR="00EA0A3C" w:rsidRDefault="00EA0A3C" w:rsidP="00BA0B48">
            <w:pPr>
              <w:jc w:val="center"/>
              <w:rPr>
                <w:lang w:val="en-US"/>
              </w:rPr>
            </w:pPr>
            <w:r>
              <w:rPr>
                <w:lang w:val="en-US"/>
              </w:rPr>
              <w:t>N_C</w:t>
            </w:r>
          </w:p>
        </w:tc>
        <w:tc>
          <w:tcPr>
            <w:tcW w:w="4984" w:type="dxa"/>
          </w:tcPr>
          <w:p w:rsidR="00EA0A3C" w:rsidRDefault="00EA0A3C" w:rsidP="00BA0B48">
            <w:pPr>
              <w:jc w:val="center"/>
              <w:rPr>
                <w:lang w:val="en-US"/>
              </w:rPr>
            </w:pPr>
            <w:r>
              <w:rPr>
                <w:lang w:val="en-US"/>
              </w:rPr>
              <w:t>Number of travel cards issued per year</w:t>
            </w:r>
          </w:p>
        </w:tc>
        <w:tc>
          <w:tcPr>
            <w:tcW w:w="1090" w:type="dxa"/>
          </w:tcPr>
          <w:p w:rsidR="00EA0A3C" w:rsidRPr="00C916AE" w:rsidRDefault="00EA0A3C" w:rsidP="00BA0B48">
            <w:pPr>
              <w:rPr>
                <w:lang w:val="en-US"/>
              </w:rPr>
            </w:pPr>
          </w:p>
        </w:tc>
      </w:tr>
      <w:tr w:rsidR="00EA0A3C" w:rsidRPr="00DC0BCB" w:rsidTr="00BA0B48">
        <w:trPr>
          <w:trHeight w:val="373"/>
        </w:trPr>
        <w:tc>
          <w:tcPr>
            <w:tcW w:w="1863" w:type="dxa"/>
            <w:vMerge/>
          </w:tcPr>
          <w:p w:rsidR="00EA0A3C" w:rsidRDefault="00EA0A3C" w:rsidP="00BA0B48">
            <w:pPr>
              <w:tabs>
                <w:tab w:val="left" w:pos="8255"/>
              </w:tabs>
              <w:jc w:val="center"/>
              <w:rPr>
                <w:b/>
                <w:bCs/>
                <w:lang w:val="en-US"/>
              </w:rPr>
            </w:pPr>
          </w:p>
        </w:tc>
        <w:tc>
          <w:tcPr>
            <w:tcW w:w="1558" w:type="dxa"/>
          </w:tcPr>
          <w:p w:rsidR="00EA0A3C" w:rsidRDefault="00EA0A3C" w:rsidP="00BA0B48">
            <w:pPr>
              <w:jc w:val="center"/>
              <w:rPr>
                <w:lang w:val="en-US"/>
              </w:rPr>
            </w:pPr>
            <w:r>
              <w:rPr>
                <w:lang w:val="en-US"/>
              </w:rPr>
              <w:t>N_CT</w:t>
            </w:r>
          </w:p>
        </w:tc>
        <w:tc>
          <w:tcPr>
            <w:tcW w:w="4984" w:type="dxa"/>
          </w:tcPr>
          <w:p w:rsidR="00EA0A3C" w:rsidRDefault="00EA0A3C" w:rsidP="00BA0B48">
            <w:pPr>
              <w:jc w:val="center"/>
              <w:rPr>
                <w:lang w:val="en-US"/>
              </w:rPr>
            </w:pPr>
            <w:r>
              <w:rPr>
                <w:lang w:val="en-US"/>
              </w:rPr>
              <w:t>Number of travel card tickets sold per year</w:t>
            </w:r>
          </w:p>
        </w:tc>
        <w:tc>
          <w:tcPr>
            <w:tcW w:w="1090" w:type="dxa"/>
          </w:tcPr>
          <w:p w:rsidR="00EA0A3C" w:rsidRPr="00C916AE" w:rsidRDefault="00EA0A3C" w:rsidP="00BA0B48">
            <w:pPr>
              <w:rPr>
                <w:lang w:val="en-US"/>
              </w:rPr>
            </w:pPr>
          </w:p>
        </w:tc>
      </w:tr>
      <w:tr w:rsidR="00EA0A3C" w:rsidRPr="00DC0BCB" w:rsidTr="00BA0B48">
        <w:trPr>
          <w:trHeight w:val="373"/>
        </w:trPr>
        <w:tc>
          <w:tcPr>
            <w:tcW w:w="1863" w:type="dxa"/>
            <w:vMerge/>
          </w:tcPr>
          <w:p w:rsidR="00EA0A3C" w:rsidRDefault="00EA0A3C" w:rsidP="00BA0B48">
            <w:pPr>
              <w:tabs>
                <w:tab w:val="left" w:pos="8255"/>
              </w:tabs>
              <w:jc w:val="center"/>
              <w:rPr>
                <w:b/>
                <w:bCs/>
                <w:lang w:val="en-US"/>
              </w:rPr>
            </w:pPr>
          </w:p>
        </w:tc>
        <w:tc>
          <w:tcPr>
            <w:tcW w:w="1558" w:type="dxa"/>
          </w:tcPr>
          <w:p w:rsidR="00EA0A3C" w:rsidRDefault="00EA0A3C" w:rsidP="00BA0B48">
            <w:pPr>
              <w:jc w:val="center"/>
              <w:rPr>
                <w:lang w:val="en-US"/>
              </w:rPr>
            </w:pPr>
            <w:r>
              <w:rPr>
                <w:lang w:val="en-US"/>
              </w:rPr>
              <w:t>N_PT</w:t>
            </w:r>
          </w:p>
        </w:tc>
        <w:tc>
          <w:tcPr>
            <w:tcW w:w="4984" w:type="dxa"/>
          </w:tcPr>
          <w:p w:rsidR="00EA0A3C" w:rsidRDefault="00EA0A3C" w:rsidP="00BA0B48">
            <w:pPr>
              <w:jc w:val="center"/>
              <w:rPr>
                <w:lang w:val="en-US"/>
              </w:rPr>
            </w:pPr>
            <w:r>
              <w:rPr>
                <w:lang w:val="en-US"/>
              </w:rPr>
              <w:t>Number of mobile phone tickets sold per year</w:t>
            </w:r>
          </w:p>
        </w:tc>
        <w:tc>
          <w:tcPr>
            <w:tcW w:w="1090" w:type="dxa"/>
          </w:tcPr>
          <w:p w:rsidR="00EA0A3C" w:rsidRPr="00C916AE" w:rsidRDefault="00EA0A3C" w:rsidP="00BA0B48">
            <w:pPr>
              <w:rPr>
                <w:lang w:val="en-US"/>
              </w:rPr>
            </w:pPr>
          </w:p>
        </w:tc>
      </w:tr>
      <w:tr w:rsidR="00EA0A3C" w:rsidRPr="00DC0BCB" w:rsidTr="00BA0B48">
        <w:trPr>
          <w:trHeight w:val="373"/>
        </w:trPr>
        <w:tc>
          <w:tcPr>
            <w:tcW w:w="1863" w:type="dxa"/>
            <w:vMerge/>
          </w:tcPr>
          <w:p w:rsidR="00EA0A3C" w:rsidRDefault="00EA0A3C" w:rsidP="00BA0B48">
            <w:pPr>
              <w:tabs>
                <w:tab w:val="left" w:pos="8255"/>
              </w:tabs>
              <w:jc w:val="center"/>
              <w:rPr>
                <w:b/>
                <w:bCs/>
                <w:lang w:val="en-US"/>
              </w:rPr>
            </w:pPr>
          </w:p>
        </w:tc>
        <w:tc>
          <w:tcPr>
            <w:tcW w:w="1558" w:type="dxa"/>
          </w:tcPr>
          <w:p w:rsidR="00EA0A3C" w:rsidRDefault="00EA0A3C" w:rsidP="00BA0B48">
            <w:pPr>
              <w:jc w:val="center"/>
              <w:rPr>
                <w:lang w:val="en-US"/>
              </w:rPr>
            </w:pPr>
            <w:r>
              <w:rPr>
                <w:lang w:val="en-US"/>
              </w:rPr>
              <w:t>N_TR</w:t>
            </w:r>
          </w:p>
        </w:tc>
        <w:tc>
          <w:tcPr>
            <w:tcW w:w="4984" w:type="dxa"/>
          </w:tcPr>
          <w:p w:rsidR="00EA0A3C" w:rsidRDefault="00EA0A3C" w:rsidP="00BA0B48">
            <w:pPr>
              <w:jc w:val="center"/>
              <w:rPr>
                <w:lang w:val="en-US"/>
              </w:rPr>
            </w:pPr>
            <w:r>
              <w:rPr>
                <w:lang w:val="en-US"/>
              </w:rPr>
              <w:t>Estimate ridership per ticket type and route</w:t>
            </w:r>
          </w:p>
        </w:tc>
        <w:tc>
          <w:tcPr>
            <w:tcW w:w="1090" w:type="dxa"/>
          </w:tcPr>
          <w:p w:rsidR="00EA0A3C" w:rsidRPr="00C916AE" w:rsidRDefault="00EA0A3C" w:rsidP="00BA0B48">
            <w:pPr>
              <w:rPr>
                <w:lang w:val="en-US"/>
              </w:rPr>
            </w:pPr>
          </w:p>
        </w:tc>
      </w:tr>
      <w:tr w:rsidR="00EA0A3C" w:rsidRPr="007D0C91" w:rsidTr="00BA0B48">
        <w:trPr>
          <w:trHeight w:val="373"/>
        </w:trPr>
        <w:tc>
          <w:tcPr>
            <w:tcW w:w="1863" w:type="dxa"/>
            <w:vMerge/>
          </w:tcPr>
          <w:p w:rsidR="00EA0A3C" w:rsidRDefault="00EA0A3C" w:rsidP="00BA0B48">
            <w:pPr>
              <w:tabs>
                <w:tab w:val="left" w:pos="8255"/>
              </w:tabs>
              <w:jc w:val="center"/>
              <w:rPr>
                <w:b/>
                <w:bCs/>
                <w:lang w:val="en-US"/>
              </w:rPr>
            </w:pPr>
          </w:p>
        </w:tc>
        <w:tc>
          <w:tcPr>
            <w:tcW w:w="1558" w:type="dxa"/>
          </w:tcPr>
          <w:p w:rsidR="00EA0A3C" w:rsidRDefault="00EA0A3C" w:rsidP="00BA0B48">
            <w:pPr>
              <w:jc w:val="center"/>
              <w:rPr>
                <w:lang w:val="en-US"/>
              </w:rPr>
            </w:pPr>
            <w:r>
              <w:rPr>
                <w:lang w:val="en-US"/>
              </w:rPr>
              <w:t>AN</w:t>
            </w:r>
          </w:p>
        </w:tc>
        <w:tc>
          <w:tcPr>
            <w:tcW w:w="4984" w:type="dxa"/>
          </w:tcPr>
          <w:p w:rsidR="00EA0A3C" w:rsidRDefault="00EA0A3C" w:rsidP="00BA0B48">
            <w:pPr>
              <w:jc w:val="center"/>
              <w:rPr>
                <w:lang w:val="en-US"/>
              </w:rPr>
            </w:pPr>
            <w:r>
              <w:rPr>
                <w:lang w:val="en-US"/>
              </w:rPr>
              <w:t>Analyze travel patterns</w:t>
            </w:r>
          </w:p>
        </w:tc>
        <w:tc>
          <w:tcPr>
            <w:tcW w:w="1090" w:type="dxa"/>
          </w:tcPr>
          <w:p w:rsidR="00EA0A3C" w:rsidRPr="00C916AE" w:rsidRDefault="00EA0A3C" w:rsidP="00BA0B48">
            <w:pPr>
              <w:rPr>
                <w:lang w:val="en-US"/>
              </w:rPr>
            </w:pPr>
          </w:p>
        </w:tc>
      </w:tr>
      <w:tr w:rsidR="00EA0A3C" w:rsidTr="00BA0B48">
        <w:trPr>
          <w:trHeight w:val="351"/>
        </w:trPr>
        <w:tc>
          <w:tcPr>
            <w:tcW w:w="1863" w:type="dxa"/>
            <w:vMerge w:val="restart"/>
            <w:vAlign w:val="center"/>
          </w:tcPr>
          <w:p w:rsidR="00EA0A3C" w:rsidRDefault="00EA0A3C" w:rsidP="00BA0B48">
            <w:pPr>
              <w:tabs>
                <w:tab w:val="left" w:pos="8255"/>
              </w:tabs>
              <w:jc w:val="center"/>
              <w:rPr>
                <w:b/>
                <w:bCs/>
                <w:lang w:val="en-US"/>
              </w:rPr>
            </w:pPr>
            <w:r>
              <w:rPr>
                <w:b/>
                <w:bCs/>
                <w:lang w:val="en-US"/>
              </w:rPr>
              <w:t>EFFICIENCY</w:t>
            </w:r>
          </w:p>
        </w:tc>
        <w:tc>
          <w:tcPr>
            <w:tcW w:w="1558" w:type="dxa"/>
          </w:tcPr>
          <w:p w:rsidR="00EA0A3C" w:rsidRPr="00C916AE" w:rsidRDefault="00EA0A3C" w:rsidP="00BA0B48">
            <w:pPr>
              <w:jc w:val="center"/>
              <w:rPr>
                <w:lang w:val="en-US"/>
              </w:rPr>
            </w:pPr>
            <w:r>
              <w:rPr>
                <w:lang w:val="en-US"/>
              </w:rPr>
              <w:t>C_T</w:t>
            </w:r>
          </w:p>
        </w:tc>
        <w:tc>
          <w:tcPr>
            <w:tcW w:w="4984" w:type="dxa"/>
          </w:tcPr>
          <w:p w:rsidR="00EA0A3C" w:rsidRPr="00C916AE" w:rsidRDefault="00EA0A3C" w:rsidP="00BA0B48">
            <w:pPr>
              <w:jc w:val="center"/>
              <w:rPr>
                <w:lang w:val="en-US"/>
              </w:rPr>
            </w:pPr>
            <w:r>
              <w:rPr>
                <w:lang w:val="en-US"/>
              </w:rPr>
              <w:t>Cost per unit</w:t>
            </w:r>
          </w:p>
        </w:tc>
        <w:tc>
          <w:tcPr>
            <w:tcW w:w="1090" w:type="dxa"/>
          </w:tcPr>
          <w:p w:rsidR="00EA0A3C" w:rsidRPr="00C916AE" w:rsidRDefault="00EA0A3C" w:rsidP="00BA0B48">
            <w:pPr>
              <w:jc w:val="center"/>
              <w:rPr>
                <w:lang w:val="en-US"/>
              </w:rPr>
            </w:pPr>
            <w:r>
              <w:rPr>
                <w:lang w:val="en-US"/>
              </w:rPr>
              <w:t>USD</w:t>
            </w:r>
          </w:p>
        </w:tc>
      </w:tr>
      <w:tr w:rsidR="00EA0A3C" w:rsidTr="00BA0B48">
        <w:trPr>
          <w:trHeight w:val="351"/>
        </w:trPr>
        <w:tc>
          <w:tcPr>
            <w:tcW w:w="1863" w:type="dxa"/>
            <w:vMerge/>
          </w:tcPr>
          <w:p w:rsidR="00EA0A3C" w:rsidRDefault="00EA0A3C" w:rsidP="00BA0B48">
            <w:pPr>
              <w:tabs>
                <w:tab w:val="left" w:pos="8255"/>
              </w:tabs>
              <w:jc w:val="center"/>
              <w:rPr>
                <w:b/>
                <w:bCs/>
                <w:lang w:val="en-US"/>
              </w:rPr>
            </w:pPr>
          </w:p>
        </w:tc>
        <w:tc>
          <w:tcPr>
            <w:tcW w:w="1558" w:type="dxa"/>
          </w:tcPr>
          <w:p w:rsidR="00EA0A3C" w:rsidRDefault="00EA0A3C" w:rsidP="00BA0B48">
            <w:pPr>
              <w:jc w:val="center"/>
              <w:rPr>
                <w:lang w:val="en-US"/>
              </w:rPr>
            </w:pPr>
            <w:r>
              <w:rPr>
                <w:lang w:val="en-US"/>
              </w:rPr>
              <w:t>C_CONT</w:t>
            </w:r>
          </w:p>
        </w:tc>
        <w:tc>
          <w:tcPr>
            <w:tcW w:w="4984" w:type="dxa"/>
          </w:tcPr>
          <w:p w:rsidR="00EA0A3C" w:rsidRDefault="00EA0A3C" w:rsidP="00BA0B48">
            <w:pPr>
              <w:jc w:val="center"/>
              <w:rPr>
                <w:lang w:val="en-US"/>
              </w:rPr>
            </w:pPr>
            <w:r>
              <w:rPr>
                <w:lang w:val="en-US"/>
              </w:rPr>
              <w:t>Cost for controlling and validation</w:t>
            </w:r>
          </w:p>
        </w:tc>
        <w:tc>
          <w:tcPr>
            <w:tcW w:w="1090" w:type="dxa"/>
          </w:tcPr>
          <w:p w:rsidR="00EA0A3C" w:rsidRPr="00C916AE" w:rsidRDefault="00EA0A3C" w:rsidP="00BA0B48">
            <w:pPr>
              <w:jc w:val="center"/>
              <w:rPr>
                <w:lang w:val="en-US"/>
              </w:rPr>
            </w:pPr>
            <w:r>
              <w:rPr>
                <w:lang w:val="en-US"/>
              </w:rPr>
              <w:t>USD</w:t>
            </w:r>
          </w:p>
        </w:tc>
      </w:tr>
      <w:tr w:rsidR="00EA0A3C" w:rsidRPr="00DC0BCB" w:rsidTr="00BA0B48">
        <w:trPr>
          <w:trHeight w:val="373"/>
        </w:trPr>
        <w:tc>
          <w:tcPr>
            <w:tcW w:w="1863" w:type="dxa"/>
            <w:vMerge w:val="restart"/>
            <w:vAlign w:val="center"/>
          </w:tcPr>
          <w:p w:rsidR="00EA0A3C" w:rsidRDefault="00EA0A3C" w:rsidP="00BA0B48">
            <w:pPr>
              <w:tabs>
                <w:tab w:val="left" w:pos="8255"/>
              </w:tabs>
              <w:jc w:val="center"/>
              <w:rPr>
                <w:b/>
                <w:bCs/>
                <w:lang w:val="en-US"/>
              </w:rPr>
            </w:pPr>
            <w:r>
              <w:rPr>
                <w:b/>
                <w:bCs/>
                <w:lang w:val="en-US"/>
              </w:rPr>
              <w:t>QUALITY</w:t>
            </w:r>
          </w:p>
        </w:tc>
        <w:tc>
          <w:tcPr>
            <w:tcW w:w="1558" w:type="dxa"/>
          </w:tcPr>
          <w:p w:rsidR="00EA0A3C" w:rsidRPr="00C916AE" w:rsidRDefault="00EA0A3C" w:rsidP="00BA0B48">
            <w:pPr>
              <w:jc w:val="center"/>
              <w:rPr>
                <w:lang w:val="en-US"/>
              </w:rPr>
            </w:pPr>
            <w:r>
              <w:rPr>
                <w:lang w:val="en-US"/>
              </w:rPr>
              <w:t>N_LFT</w:t>
            </w:r>
          </w:p>
        </w:tc>
        <w:tc>
          <w:tcPr>
            <w:tcW w:w="4984" w:type="dxa"/>
          </w:tcPr>
          <w:p w:rsidR="00EA0A3C" w:rsidRPr="00C916AE" w:rsidRDefault="00EA0A3C" w:rsidP="00BA0B48">
            <w:pPr>
              <w:jc w:val="center"/>
              <w:rPr>
                <w:lang w:val="en-US"/>
              </w:rPr>
            </w:pPr>
            <w:r>
              <w:rPr>
                <w:lang w:val="en-US"/>
              </w:rPr>
              <w:t>Number of lost, fake and defective tickets</w:t>
            </w:r>
          </w:p>
        </w:tc>
        <w:tc>
          <w:tcPr>
            <w:tcW w:w="1090" w:type="dxa"/>
          </w:tcPr>
          <w:p w:rsidR="00EA0A3C" w:rsidRPr="00C916AE" w:rsidRDefault="00EA0A3C" w:rsidP="00BA0B48">
            <w:pPr>
              <w:jc w:val="center"/>
              <w:rPr>
                <w:lang w:val="en-US"/>
              </w:rPr>
            </w:pPr>
          </w:p>
        </w:tc>
      </w:tr>
      <w:tr w:rsidR="00EA0A3C" w:rsidTr="00BA0B48">
        <w:trPr>
          <w:trHeight w:val="373"/>
        </w:trPr>
        <w:tc>
          <w:tcPr>
            <w:tcW w:w="1863" w:type="dxa"/>
            <w:vMerge/>
          </w:tcPr>
          <w:p w:rsidR="00EA0A3C" w:rsidRDefault="00EA0A3C" w:rsidP="00BA0B48">
            <w:pPr>
              <w:tabs>
                <w:tab w:val="left" w:pos="8255"/>
              </w:tabs>
              <w:jc w:val="center"/>
              <w:rPr>
                <w:b/>
                <w:bCs/>
                <w:lang w:val="en-US"/>
              </w:rPr>
            </w:pPr>
          </w:p>
        </w:tc>
        <w:tc>
          <w:tcPr>
            <w:tcW w:w="1558" w:type="dxa"/>
          </w:tcPr>
          <w:p w:rsidR="00EA0A3C" w:rsidRDefault="00EA0A3C" w:rsidP="00BA0B48">
            <w:pPr>
              <w:jc w:val="center"/>
              <w:rPr>
                <w:lang w:val="en-US"/>
              </w:rPr>
            </w:pPr>
            <w:r>
              <w:rPr>
                <w:lang w:val="en-US"/>
              </w:rPr>
              <w:t>CUS_SAT</w:t>
            </w:r>
          </w:p>
        </w:tc>
        <w:tc>
          <w:tcPr>
            <w:tcW w:w="4984" w:type="dxa"/>
          </w:tcPr>
          <w:p w:rsidR="00EA0A3C" w:rsidRDefault="00EA0A3C" w:rsidP="00BA0B48">
            <w:pPr>
              <w:jc w:val="center"/>
              <w:rPr>
                <w:lang w:val="en-US"/>
              </w:rPr>
            </w:pPr>
            <w:r>
              <w:rPr>
                <w:lang w:val="en-US"/>
              </w:rPr>
              <w:t>Customer satisfaction</w:t>
            </w:r>
          </w:p>
        </w:tc>
        <w:tc>
          <w:tcPr>
            <w:tcW w:w="1090" w:type="dxa"/>
          </w:tcPr>
          <w:p w:rsidR="00EA0A3C" w:rsidRPr="00C916AE" w:rsidRDefault="00EA0A3C" w:rsidP="00BA0B48">
            <w:pPr>
              <w:rPr>
                <w:lang w:val="en-US"/>
              </w:rPr>
            </w:pPr>
          </w:p>
        </w:tc>
      </w:tr>
      <w:tr w:rsidR="00EA0A3C" w:rsidTr="00BA0B48">
        <w:trPr>
          <w:trHeight w:val="373"/>
        </w:trPr>
        <w:tc>
          <w:tcPr>
            <w:tcW w:w="1863" w:type="dxa"/>
            <w:vMerge/>
          </w:tcPr>
          <w:p w:rsidR="00EA0A3C" w:rsidRDefault="00EA0A3C" w:rsidP="00BA0B48">
            <w:pPr>
              <w:tabs>
                <w:tab w:val="left" w:pos="8255"/>
              </w:tabs>
              <w:jc w:val="center"/>
              <w:rPr>
                <w:b/>
                <w:bCs/>
                <w:lang w:val="en-US"/>
              </w:rPr>
            </w:pPr>
          </w:p>
        </w:tc>
        <w:tc>
          <w:tcPr>
            <w:tcW w:w="1558" w:type="dxa"/>
          </w:tcPr>
          <w:p w:rsidR="00EA0A3C" w:rsidRDefault="00EA0A3C" w:rsidP="00BA0B48">
            <w:pPr>
              <w:jc w:val="center"/>
              <w:rPr>
                <w:lang w:val="en-US"/>
              </w:rPr>
            </w:pPr>
            <w:r>
              <w:rPr>
                <w:lang w:val="en-US"/>
              </w:rPr>
              <w:t>MAN</w:t>
            </w:r>
          </w:p>
        </w:tc>
        <w:tc>
          <w:tcPr>
            <w:tcW w:w="4984" w:type="dxa"/>
          </w:tcPr>
          <w:p w:rsidR="00EA0A3C" w:rsidRDefault="00EA0A3C" w:rsidP="00BA0B48">
            <w:pPr>
              <w:jc w:val="center"/>
              <w:rPr>
                <w:lang w:val="en-US"/>
              </w:rPr>
            </w:pPr>
            <w:r>
              <w:rPr>
                <w:lang w:val="en-US"/>
              </w:rPr>
              <w:t>Improved crowd management</w:t>
            </w:r>
          </w:p>
        </w:tc>
        <w:tc>
          <w:tcPr>
            <w:tcW w:w="1090" w:type="dxa"/>
          </w:tcPr>
          <w:p w:rsidR="00EA0A3C" w:rsidRPr="00C916AE" w:rsidRDefault="00EA0A3C" w:rsidP="00BA0B48">
            <w:pPr>
              <w:rPr>
                <w:lang w:val="en-US"/>
              </w:rPr>
            </w:pPr>
          </w:p>
        </w:tc>
      </w:tr>
      <w:tr w:rsidR="00EA0A3C" w:rsidTr="00BA0B48">
        <w:trPr>
          <w:trHeight w:val="351"/>
        </w:trPr>
        <w:tc>
          <w:tcPr>
            <w:tcW w:w="1863" w:type="dxa"/>
            <w:vMerge w:val="restart"/>
            <w:vAlign w:val="center"/>
          </w:tcPr>
          <w:p w:rsidR="00EA0A3C" w:rsidRDefault="00EA0A3C" w:rsidP="00BA0B48">
            <w:pPr>
              <w:tabs>
                <w:tab w:val="left" w:pos="8255"/>
              </w:tabs>
              <w:jc w:val="center"/>
              <w:rPr>
                <w:b/>
                <w:bCs/>
                <w:lang w:val="en-US"/>
              </w:rPr>
            </w:pPr>
            <w:r>
              <w:rPr>
                <w:b/>
                <w:bCs/>
                <w:lang w:val="en-US"/>
              </w:rPr>
              <w:t>SERVICE</w:t>
            </w:r>
          </w:p>
        </w:tc>
        <w:tc>
          <w:tcPr>
            <w:tcW w:w="1558" w:type="dxa"/>
          </w:tcPr>
          <w:p w:rsidR="00EA0A3C" w:rsidRPr="00C916AE" w:rsidRDefault="00EA0A3C" w:rsidP="00BA0B48">
            <w:pPr>
              <w:jc w:val="center"/>
              <w:rPr>
                <w:lang w:val="en-US"/>
              </w:rPr>
            </w:pPr>
            <w:r>
              <w:rPr>
                <w:lang w:val="en-US"/>
              </w:rPr>
              <w:t>L_T</w:t>
            </w:r>
          </w:p>
        </w:tc>
        <w:tc>
          <w:tcPr>
            <w:tcW w:w="4984" w:type="dxa"/>
          </w:tcPr>
          <w:p w:rsidR="00EA0A3C" w:rsidRPr="00C916AE" w:rsidRDefault="00EA0A3C" w:rsidP="00BA0B48">
            <w:pPr>
              <w:jc w:val="center"/>
              <w:rPr>
                <w:lang w:val="en-US"/>
              </w:rPr>
            </w:pPr>
            <w:r>
              <w:rPr>
                <w:lang w:val="en-US"/>
              </w:rPr>
              <w:t>Lead/Response time to buy a ticket</w:t>
            </w:r>
          </w:p>
        </w:tc>
        <w:tc>
          <w:tcPr>
            <w:tcW w:w="1090" w:type="dxa"/>
          </w:tcPr>
          <w:p w:rsidR="00EA0A3C" w:rsidRPr="00C916AE" w:rsidRDefault="00EA0A3C" w:rsidP="00BA0B48">
            <w:pPr>
              <w:jc w:val="center"/>
              <w:rPr>
                <w:lang w:val="en-US"/>
              </w:rPr>
            </w:pPr>
            <w:r>
              <w:rPr>
                <w:lang w:val="en-US"/>
              </w:rPr>
              <w:t>Sec/min</w:t>
            </w:r>
          </w:p>
        </w:tc>
      </w:tr>
      <w:tr w:rsidR="00EA0A3C" w:rsidRPr="007E16DC" w:rsidTr="00BA0B48">
        <w:trPr>
          <w:trHeight w:val="351"/>
        </w:trPr>
        <w:tc>
          <w:tcPr>
            <w:tcW w:w="1863" w:type="dxa"/>
            <w:vMerge/>
            <w:vAlign w:val="center"/>
          </w:tcPr>
          <w:p w:rsidR="00EA0A3C" w:rsidRDefault="00EA0A3C" w:rsidP="00BA0B48">
            <w:pPr>
              <w:tabs>
                <w:tab w:val="left" w:pos="8255"/>
              </w:tabs>
              <w:jc w:val="center"/>
              <w:rPr>
                <w:b/>
                <w:bCs/>
                <w:lang w:val="en-US"/>
              </w:rPr>
            </w:pPr>
          </w:p>
        </w:tc>
        <w:tc>
          <w:tcPr>
            <w:tcW w:w="1558" w:type="dxa"/>
          </w:tcPr>
          <w:p w:rsidR="00EA0A3C" w:rsidRDefault="00EA0A3C" w:rsidP="00BA0B48">
            <w:pPr>
              <w:jc w:val="center"/>
              <w:rPr>
                <w:lang w:val="en-US"/>
              </w:rPr>
            </w:pPr>
            <w:r>
              <w:rPr>
                <w:lang w:val="en-US"/>
              </w:rPr>
              <w:t>L_TV</w:t>
            </w:r>
          </w:p>
        </w:tc>
        <w:tc>
          <w:tcPr>
            <w:tcW w:w="4984" w:type="dxa"/>
          </w:tcPr>
          <w:p w:rsidR="00EA0A3C" w:rsidRDefault="00EA0A3C" w:rsidP="00BA0B48">
            <w:pPr>
              <w:jc w:val="center"/>
              <w:rPr>
                <w:lang w:val="en-US"/>
              </w:rPr>
            </w:pPr>
            <w:r>
              <w:rPr>
                <w:lang w:val="en-US"/>
              </w:rPr>
              <w:t>Lead/Response time to validate a ticket</w:t>
            </w:r>
          </w:p>
        </w:tc>
        <w:tc>
          <w:tcPr>
            <w:tcW w:w="1090" w:type="dxa"/>
          </w:tcPr>
          <w:p w:rsidR="00EA0A3C" w:rsidRDefault="00EA0A3C" w:rsidP="00BA0B48">
            <w:pPr>
              <w:jc w:val="center"/>
              <w:rPr>
                <w:lang w:val="en-US"/>
              </w:rPr>
            </w:pPr>
            <w:r>
              <w:rPr>
                <w:lang w:val="en-US"/>
              </w:rPr>
              <w:t>Sec</w:t>
            </w:r>
          </w:p>
        </w:tc>
      </w:tr>
    </w:tbl>
    <w:p w:rsidR="009D189B" w:rsidRDefault="009D189B" w:rsidP="00EA0A3C">
      <w:pPr>
        <w:tabs>
          <w:tab w:val="left" w:pos="8255"/>
        </w:tabs>
        <w:rPr>
          <w:sz w:val="24"/>
          <w:szCs w:val="24"/>
        </w:rPr>
      </w:pPr>
    </w:p>
    <w:p w:rsidR="009D189B" w:rsidRDefault="009D189B" w:rsidP="003442C6">
      <w:pPr>
        <w:tabs>
          <w:tab w:val="left" w:pos="8255"/>
        </w:tabs>
        <w:rPr>
          <w:b/>
          <w:sz w:val="24"/>
          <w:szCs w:val="24"/>
        </w:rPr>
      </w:pPr>
      <w:r>
        <w:rPr>
          <w:b/>
          <w:sz w:val="24"/>
          <w:szCs w:val="24"/>
        </w:rPr>
        <w:t>4. CONCLUSION</w:t>
      </w:r>
    </w:p>
    <w:p w:rsidR="009D189B" w:rsidRPr="009D189B" w:rsidRDefault="00EA0A3C" w:rsidP="003442C6">
      <w:pPr>
        <w:tabs>
          <w:tab w:val="left" w:pos="8255"/>
        </w:tabs>
        <w:rPr>
          <w:b/>
          <w:sz w:val="24"/>
          <w:szCs w:val="24"/>
        </w:rPr>
      </w:pPr>
      <w:r>
        <w:rPr>
          <w:b/>
          <w:sz w:val="24"/>
          <w:szCs w:val="24"/>
        </w:rPr>
        <w:t xml:space="preserve">4.1 </w:t>
      </w:r>
      <w:r w:rsidR="009D189B" w:rsidRPr="009D189B">
        <w:rPr>
          <w:b/>
          <w:sz w:val="24"/>
          <w:szCs w:val="24"/>
        </w:rPr>
        <w:t xml:space="preserve">Comparision KPI </w:t>
      </w:r>
      <w:r w:rsidR="009D189B" w:rsidRPr="009D189B">
        <w:rPr>
          <w:b/>
          <w:sz w:val="24"/>
          <w:szCs w:val="24"/>
        </w:rPr>
        <w:br/>
      </w:r>
    </w:p>
    <w:tbl>
      <w:tblPr>
        <w:tblStyle w:val="a4"/>
        <w:tblW w:w="0" w:type="auto"/>
        <w:tblLook w:val="04A0" w:firstRow="1" w:lastRow="0" w:firstColumn="1" w:lastColumn="0" w:noHBand="0" w:noVBand="1"/>
      </w:tblPr>
      <w:tblGrid>
        <w:gridCol w:w="1664"/>
        <w:gridCol w:w="4537"/>
        <w:gridCol w:w="3149"/>
      </w:tblGrid>
      <w:tr w:rsidR="00EA0A3C" w:rsidTr="00BA0B48">
        <w:tc>
          <w:tcPr>
            <w:tcW w:w="1696" w:type="dxa"/>
          </w:tcPr>
          <w:p w:rsidR="00EA0A3C" w:rsidRPr="007D0C91" w:rsidRDefault="00EA0A3C" w:rsidP="00BA0B48">
            <w:pPr>
              <w:jc w:val="center"/>
              <w:rPr>
                <w:b/>
                <w:bCs/>
                <w:sz w:val="24"/>
                <w:szCs w:val="24"/>
                <w:lang w:val="en-US"/>
              </w:rPr>
            </w:pPr>
            <w:r w:rsidRPr="007D0C91">
              <w:rPr>
                <w:b/>
                <w:bCs/>
                <w:sz w:val="24"/>
                <w:szCs w:val="24"/>
                <w:lang w:val="en-US"/>
              </w:rPr>
              <w:t>Name</w:t>
            </w:r>
          </w:p>
        </w:tc>
        <w:tc>
          <w:tcPr>
            <w:tcW w:w="4722" w:type="dxa"/>
          </w:tcPr>
          <w:p w:rsidR="00EA0A3C" w:rsidRPr="007D0C91" w:rsidRDefault="00EA0A3C" w:rsidP="00BA0B48">
            <w:pPr>
              <w:jc w:val="center"/>
              <w:rPr>
                <w:b/>
                <w:bCs/>
                <w:sz w:val="24"/>
                <w:szCs w:val="24"/>
                <w:lang w:val="en-US"/>
              </w:rPr>
            </w:pPr>
            <w:r w:rsidRPr="007D0C91">
              <w:rPr>
                <w:b/>
                <w:bCs/>
                <w:sz w:val="24"/>
                <w:szCs w:val="24"/>
                <w:lang w:val="en-US"/>
              </w:rPr>
              <w:t>AS IS</w:t>
            </w:r>
          </w:p>
        </w:tc>
        <w:tc>
          <w:tcPr>
            <w:tcW w:w="3210" w:type="dxa"/>
          </w:tcPr>
          <w:p w:rsidR="00EA0A3C" w:rsidRPr="007D0C91" w:rsidRDefault="00EA0A3C" w:rsidP="00BA0B48">
            <w:pPr>
              <w:jc w:val="center"/>
              <w:rPr>
                <w:b/>
                <w:bCs/>
                <w:sz w:val="24"/>
                <w:szCs w:val="24"/>
                <w:lang w:val="en-US"/>
              </w:rPr>
            </w:pPr>
            <w:r w:rsidRPr="007D0C91">
              <w:rPr>
                <w:b/>
                <w:bCs/>
                <w:sz w:val="24"/>
                <w:szCs w:val="24"/>
                <w:lang w:val="en-US"/>
              </w:rPr>
              <w:t>TO BE</w:t>
            </w:r>
          </w:p>
        </w:tc>
      </w:tr>
      <w:tr w:rsidR="00EA0A3C" w:rsidTr="00BA0B48">
        <w:tc>
          <w:tcPr>
            <w:tcW w:w="1696" w:type="dxa"/>
          </w:tcPr>
          <w:p w:rsidR="00EA0A3C" w:rsidRPr="007D0C91" w:rsidRDefault="00EA0A3C" w:rsidP="00BA0B48">
            <w:pPr>
              <w:jc w:val="center"/>
              <w:rPr>
                <w:b/>
                <w:bCs/>
                <w:sz w:val="24"/>
                <w:szCs w:val="24"/>
                <w:lang w:val="en-US"/>
              </w:rPr>
            </w:pPr>
            <w:r w:rsidRPr="007D0C91">
              <w:rPr>
                <w:b/>
                <w:bCs/>
                <w:sz w:val="24"/>
                <w:szCs w:val="24"/>
                <w:lang w:val="en-US"/>
              </w:rPr>
              <w:t>N_T</w:t>
            </w:r>
          </w:p>
        </w:tc>
        <w:tc>
          <w:tcPr>
            <w:tcW w:w="4722" w:type="dxa"/>
          </w:tcPr>
          <w:p w:rsidR="00EA0A3C" w:rsidRPr="007D0C91" w:rsidRDefault="00EA0A3C" w:rsidP="00BA0B48">
            <w:pPr>
              <w:jc w:val="center"/>
              <w:rPr>
                <w:sz w:val="24"/>
                <w:szCs w:val="24"/>
                <w:lang w:val="en-US"/>
              </w:rPr>
            </w:pPr>
            <w:r>
              <w:rPr>
                <w:sz w:val="24"/>
                <w:szCs w:val="24"/>
                <w:lang w:val="en-US"/>
              </w:rPr>
              <w:t>=</w:t>
            </w:r>
          </w:p>
        </w:tc>
        <w:tc>
          <w:tcPr>
            <w:tcW w:w="3210" w:type="dxa"/>
          </w:tcPr>
          <w:p w:rsidR="00EA0A3C" w:rsidRPr="007D0C91" w:rsidRDefault="00EA0A3C" w:rsidP="00BA0B48">
            <w:pPr>
              <w:jc w:val="center"/>
              <w:rPr>
                <w:sz w:val="24"/>
                <w:szCs w:val="24"/>
                <w:lang w:val="en-US"/>
              </w:rPr>
            </w:pPr>
            <w:r>
              <w:rPr>
                <w:sz w:val="24"/>
                <w:szCs w:val="24"/>
                <w:lang w:val="en-US"/>
              </w:rPr>
              <w:t>=</w:t>
            </w:r>
          </w:p>
        </w:tc>
      </w:tr>
      <w:tr w:rsidR="00EA0A3C" w:rsidRPr="00DC0BCB" w:rsidTr="00BA0B48">
        <w:tc>
          <w:tcPr>
            <w:tcW w:w="1696" w:type="dxa"/>
          </w:tcPr>
          <w:p w:rsidR="00EA0A3C" w:rsidRPr="007D0C91" w:rsidRDefault="00EA0A3C" w:rsidP="00BA0B48">
            <w:pPr>
              <w:jc w:val="center"/>
              <w:rPr>
                <w:b/>
                <w:bCs/>
                <w:sz w:val="24"/>
                <w:szCs w:val="24"/>
                <w:lang w:val="en-US"/>
              </w:rPr>
            </w:pPr>
            <w:r w:rsidRPr="007D0C91">
              <w:rPr>
                <w:b/>
                <w:bCs/>
                <w:sz w:val="24"/>
                <w:szCs w:val="24"/>
                <w:lang w:val="en-US"/>
              </w:rPr>
              <w:t>N_CT, N_PT</w:t>
            </w:r>
          </w:p>
        </w:tc>
        <w:tc>
          <w:tcPr>
            <w:tcW w:w="4722" w:type="dxa"/>
          </w:tcPr>
          <w:p w:rsidR="00EA0A3C" w:rsidRPr="007D0C91" w:rsidRDefault="00EA0A3C" w:rsidP="00BA0B48">
            <w:pPr>
              <w:jc w:val="center"/>
              <w:rPr>
                <w:sz w:val="24"/>
                <w:szCs w:val="24"/>
                <w:lang w:val="en-US"/>
              </w:rPr>
            </w:pPr>
            <w:r>
              <w:rPr>
                <w:sz w:val="24"/>
                <w:szCs w:val="24"/>
                <w:lang w:val="en-US"/>
              </w:rPr>
              <w:t>-</w:t>
            </w:r>
          </w:p>
        </w:tc>
        <w:tc>
          <w:tcPr>
            <w:tcW w:w="3210" w:type="dxa"/>
          </w:tcPr>
          <w:p w:rsidR="00EA0A3C" w:rsidRPr="007D0C91" w:rsidRDefault="00EA0A3C" w:rsidP="00BA0B48">
            <w:pPr>
              <w:jc w:val="center"/>
              <w:rPr>
                <w:sz w:val="24"/>
                <w:szCs w:val="24"/>
                <w:lang w:val="en-US"/>
              </w:rPr>
            </w:pPr>
            <w:r>
              <w:rPr>
                <w:sz w:val="24"/>
                <w:szCs w:val="24"/>
                <w:lang w:val="en-US"/>
              </w:rPr>
              <w:t>New kind of tickets with different types</w:t>
            </w:r>
          </w:p>
        </w:tc>
      </w:tr>
      <w:tr w:rsidR="00EA0A3C" w:rsidRPr="00DC0BCB" w:rsidTr="00BA0B48">
        <w:tc>
          <w:tcPr>
            <w:tcW w:w="1696" w:type="dxa"/>
          </w:tcPr>
          <w:p w:rsidR="00EA0A3C" w:rsidRPr="007D0C91" w:rsidRDefault="00EA0A3C" w:rsidP="00BA0B48">
            <w:pPr>
              <w:jc w:val="center"/>
              <w:rPr>
                <w:b/>
                <w:bCs/>
                <w:sz w:val="24"/>
                <w:szCs w:val="24"/>
                <w:lang w:val="en-US"/>
              </w:rPr>
            </w:pPr>
            <w:r>
              <w:rPr>
                <w:b/>
                <w:bCs/>
                <w:sz w:val="24"/>
                <w:szCs w:val="24"/>
                <w:lang w:val="en-US"/>
              </w:rPr>
              <w:t>N_TR</w:t>
            </w:r>
          </w:p>
        </w:tc>
        <w:tc>
          <w:tcPr>
            <w:tcW w:w="4722" w:type="dxa"/>
          </w:tcPr>
          <w:p w:rsidR="00EA0A3C" w:rsidRDefault="00EA0A3C" w:rsidP="00BA0B48">
            <w:pPr>
              <w:jc w:val="center"/>
              <w:rPr>
                <w:sz w:val="24"/>
                <w:szCs w:val="24"/>
                <w:lang w:val="en-US"/>
              </w:rPr>
            </w:pPr>
            <w:r>
              <w:rPr>
                <w:sz w:val="24"/>
                <w:szCs w:val="24"/>
                <w:lang w:val="en-US"/>
              </w:rPr>
              <w:t>-</w:t>
            </w:r>
          </w:p>
        </w:tc>
        <w:tc>
          <w:tcPr>
            <w:tcW w:w="3210" w:type="dxa"/>
          </w:tcPr>
          <w:p w:rsidR="00EA0A3C" w:rsidRDefault="00EA0A3C" w:rsidP="00BA0B48">
            <w:pPr>
              <w:jc w:val="center"/>
              <w:rPr>
                <w:sz w:val="24"/>
                <w:szCs w:val="24"/>
                <w:lang w:val="en-US"/>
              </w:rPr>
            </w:pPr>
            <w:r>
              <w:rPr>
                <w:sz w:val="24"/>
                <w:szCs w:val="24"/>
                <w:lang w:val="en-US"/>
              </w:rPr>
              <w:t>Helps to analysis and management</w:t>
            </w:r>
          </w:p>
        </w:tc>
      </w:tr>
      <w:tr w:rsidR="00EA0A3C" w:rsidRPr="00DC0BCB" w:rsidTr="00BA0B48">
        <w:tc>
          <w:tcPr>
            <w:tcW w:w="1696" w:type="dxa"/>
          </w:tcPr>
          <w:p w:rsidR="00EA0A3C" w:rsidRDefault="00EA0A3C" w:rsidP="00BA0B48">
            <w:pPr>
              <w:jc w:val="center"/>
              <w:rPr>
                <w:b/>
                <w:bCs/>
                <w:sz w:val="24"/>
                <w:szCs w:val="24"/>
                <w:lang w:val="en-US"/>
              </w:rPr>
            </w:pPr>
            <w:r>
              <w:rPr>
                <w:b/>
                <w:bCs/>
                <w:sz w:val="24"/>
                <w:szCs w:val="24"/>
                <w:lang w:val="en-US"/>
              </w:rPr>
              <w:t>AN</w:t>
            </w:r>
          </w:p>
        </w:tc>
        <w:tc>
          <w:tcPr>
            <w:tcW w:w="4722" w:type="dxa"/>
          </w:tcPr>
          <w:p w:rsidR="00EA0A3C" w:rsidRDefault="00EA0A3C" w:rsidP="00BA0B48">
            <w:pPr>
              <w:jc w:val="center"/>
              <w:rPr>
                <w:sz w:val="24"/>
                <w:szCs w:val="24"/>
                <w:lang w:val="en-US"/>
              </w:rPr>
            </w:pPr>
            <w:r>
              <w:rPr>
                <w:sz w:val="24"/>
                <w:szCs w:val="24"/>
                <w:lang w:val="en-US"/>
              </w:rPr>
              <w:t>-</w:t>
            </w:r>
          </w:p>
        </w:tc>
        <w:tc>
          <w:tcPr>
            <w:tcW w:w="3210" w:type="dxa"/>
          </w:tcPr>
          <w:p w:rsidR="00EA0A3C" w:rsidRDefault="00EA0A3C" w:rsidP="00BA0B48">
            <w:pPr>
              <w:jc w:val="center"/>
              <w:rPr>
                <w:sz w:val="24"/>
                <w:szCs w:val="24"/>
                <w:lang w:val="en-US"/>
              </w:rPr>
            </w:pPr>
            <w:r>
              <w:rPr>
                <w:sz w:val="24"/>
                <w:szCs w:val="24"/>
                <w:lang w:val="en-US"/>
              </w:rPr>
              <w:t>Helps to analysis and management</w:t>
            </w:r>
          </w:p>
        </w:tc>
      </w:tr>
      <w:tr w:rsidR="00EA0A3C" w:rsidRPr="00DC0BCB" w:rsidTr="00BA0B48">
        <w:tc>
          <w:tcPr>
            <w:tcW w:w="1696" w:type="dxa"/>
          </w:tcPr>
          <w:p w:rsidR="00EA0A3C" w:rsidRPr="007D0C91" w:rsidRDefault="00EA0A3C" w:rsidP="00BA0B48">
            <w:pPr>
              <w:jc w:val="center"/>
              <w:rPr>
                <w:b/>
                <w:bCs/>
                <w:sz w:val="24"/>
                <w:szCs w:val="24"/>
                <w:lang w:val="en-US"/>
              </w:rPr>
            </w:pPr>
            <w:r w:rsidRPr="007D0C91">
              <w:rPr>
                <w:b/>
                <w:bCs/>
                <w:sz w:val="24"/>
                <w:szCs w:val="24"/>
                <w:lang w:val="en-US"/>
              </w:rPr>
              <w:t>C_T</w:t>
            </w:r>
          </w:p>
        </w:tc>
        <w:tc>
          <w:tcPr>
            <w:tcW w:w="4722" w:type="dxa"/>
          </w:tcPr>
          <w:p w:rsidR="00EA0A3C" w:rsidRPr="007D0C91" w:rsidRDefault="00EA0A3C" w:rsidP="00BA0B48">
            <w:pPr>
              <w:jc w:val="center"/>
              <w:rPr>
                <w:sz w:val="24"/>
                <w:szCs w:val="24"/>
                <w:lang w:val="en-US"/>
              </w:rPr>
            </w:pPr>
            <w:r>
              <w:rPr>
                <w:sz w:val="24"/>
                <w:szCs w:val="24"/>
                <w:lang w:val="en-US"/>
              </w:rPr>
              <w:t>-</w:t>
            </w:r>
          </w:p>
        </w:tc>
        <w:tc>
          <w:tcPr>
            <w:tcW w:w="3210" w:type="dxa"/>
          </w:tcPr>
          <w:p w:rsidR="00EA0A3C" w:rsidRPr="007D0C91" w:rsidRDefault="00EA0A3C" w:rsidP="00BA0B48">
            <w:pPr>
              <w:jc w:val="center"/>
              <w:rPr>
                <w:sz w:val="24"/>
                <w:szCs w:val="24"/>
                <w:lang w:val="en-US"/>
              </w:rPr>
            </w:pPr>
            <w:r>
              <w:rPr>
                <w:sz w:val="24"/>
                <w:szCs w:val="24"/>
                <w:lang w:val="en-US"/>
              </w:rPr>
              <w:t>If we take a single ticket cost without considering cost of the new system, it decreases. Because we can use the card many times. But, if we consider all costs, it may decrease after several years</w:t>
            </w:r>
          </w:p>
        </w:tc>
      </w:tr>
      <w:tr w:rsidR="00EA0A3C" w:rsidRPr="00DC0BCB" w:rsidTr="00BA0B48">
        <w:tc>
          <w:tcPr>
            <w:tcW w:w="1696" w:type="dxa"/>
          </w:tcPr>
          <w:p w:rsidR="00EA0A3C" w:rsidRPr="007D0C91" w:rsidRDefault="00EA0A3C" w:rsidP="00BA0B48">
            <w:pPr>
              <w:jc w:val="center"/>
              <w:rPr>
                <w:b/>
                <w:bCs/>
                <w:sz w:val="24"/>
                <w:szCs w:val="24"/>
                <w:lang w:val="en-US"/>
              </w:rPr>
            </w:pPr>
            <w:r w:rsidRPr="007D0C91">
              <w:rPr>
                <w:b/>
                <w:bCs/>
                <w:sz w:val="24"/>
                <w:szCs w:val="24"/>
                <w:lang w:val="en-US"/>
              </w:rPr>
              <w:lastRenderedPageBreak/>
              <w:t>C_C</w:t>
            </w:r>
            <w:r>
              <w:rPr>
                <w:b/>
                <w:bCs/>
                <w:sz w:val="24"/>
                <w:szCs w:val="24"/>
                <w:lang w:val="en-US"/>
              </w:rPr>
              <w:t>ONT</w:t>
            </w:r>
          </w:p>
        </w:tc>
        <w:tc>
          <w:tcPr>
            <w:tcW w:w="4722" w:type="dxa"/>
          </w:tcPr>
          <w:p w:rsidR="00EA0A3C" w:rsidRPr="007D0C91" w:rsidRDefault="00EA0A3C" w:rsidP="00BA0B48">
            <w:pPr>
              <w:jc w:val="center"/>
              <w:rPr>
                <w:sz w:val="24"/>
                <w:szCs w:val="24"/>
                <w:lang w:val="en-US"/>
              </w:rPr>
            </w:pPr>
            <w:r>
              <w:rPr>
                <w:sz w:val="24"/>
                <w:szCs w:val="24"/>
                <w:lang w:val="en-US"/>
              </w:rPr>
              <w:t>Ticket gathering, accounting and distribution</w:t>
            </w:r>
          </w:p>
        </w:tc>
        <w:tc>
          <w:tcPr>
            <w:tcW w:w="3210" w:type="dxa"/>
          </w:tcPr>
          <w:p w:rsidR="00EA0A3C" w:rsidRPr="007D0C91" w:rsidRDefault="00EA0A3C" w:rsidP="00BA0B48">
            <w:pPr>
              <w:jc w:val="center"/>
              <w:rPr>
                <w:sz w:val="24"/>
                <w:szCs w:val="24"/>
                <w:lang w:val="en-US"/>
              </w:rPr>
            </w:pPr>
            <w:r>
              <w:rPr>
                <w:sz w:val="24"/>
                <w:szCs w:val="24"/>
                <w:lang w:val="en-US"/>
              </w:rPr>
              <w:t xml:space="preserve">It decreases, because it is not necessary to gather tickets and do accounting </w:t>
            </w:r>
          </w:p>
        </w:tc>
      </w:tr>
      <w:tr w:rsidR="00EA0A3C" w:rsidRPr="00DC0BCB" w:rsidTr="00BA0B48">
        <w:tc>
          <w:tcPr>
            <w:tcW w:w="1696" w:type="dxa"/>
          </w:tcPr>
          <w:p w:rsidR="00EA0A3C" w:rsidRPr="007D0C91" w:rsidRDefault="00EA0A3C" w:rsidP="00BA0B48">
            <w:pPr>
              <w:jc w:val="center"/>
              <w:rPr>
                <w:b/>
                <w:bCs/>
                <w:sz w:val="24"/>
                <w:szCs w:val="24"/>
                <w:lang w:val="en-US"/>
              </w:rPr>
            </w:pPr>
            <w:r w:rsidRPr="007D0C91">
              <w:rPr>
                <w:b/>
                <w:bCs/>
                <w:sz w:val="24"/>
                <w:szCs w:val="24"/>
                <w:lang w:val="en-US"/>
              </w:rPr>
              <w:t>N_LFT</w:t>
            </w:r>
          </w:p>
        </w:tc>
        <w:tc>
          <w:tcPr>
            <w:tcW w:w="4722" w:type="dxa"/>
          </w:tcPr>
          <w:p w:rsidR="00EA0A3C" w:rsidRPr="007D0C91" w:rsidRDefault="00EA0A3C" w:rsidP="00BA0B48">
            <w:pPr>
              <w:jc w:val="center"/>
              <w:rPr>
                <w:sz w:val="24"/>
                <w:szCs w:val="24"/>
                <w:lang w:val="en-US"/>
              </w:rPr>
            </w:pPr>
            <w:r>
              <w:rPr>
                <w:sz w:val="24"/>
                <w:szCs w:val="24"/>
                <w:lang w:val="en-US"/>
              </w:rPr>
              <w:t>There are lost, broken and fake tokens in the time of gathering, accounting and distributing.</w:t>
            </w:r>
          </w:p>
        </w:tc>
        <w:tc>
          <w:tcPr>
            <w:tcW w:w="3210" w:type="dxa"/>
          </w:tcPr>
          <w:p w:rsidR="00EA0A3C" w:rsidRPr="007D0C91" w:rsidRDefault="00EA0A3C" w:rsidP="00BA0B48">
            <w:pPr>
              <w:jc w:val="center"/>
              <w:rPr>
                <w:sz w:val="24"/>
                <w:szCs w:val="24"/>
                <w:lang w:val="en-US"/>
              </w:rPr>
            </w:pPr>
            <w:r>
              <w:rPr>
                <w:sz w:val="24"/>
                <w:szCs w:val="24"/>
                <w:lang w:val="en-US"/>
              </w:rPr>
              <w:t xml:space="preserve">It decreases, because ticketing system </w:t>
            </w:r>
            <w:proofErr w:type="gramStart"/>
            <w:r>
              <w:rPr>
                <w:sz w:val="24"/>
                <w:szCs w:val="24"/>
                <w:lang w:val="en-US"/>
              </w:rPr>
              <w:t>is automated</w:t>
            </w:r>
            <w:proofErr w:type="gramEnd"/>
            <w:r>
              <w:rPr>
                <w:sz w:val="24"/>
                <w:szCs w:val="24"/>
                <w:lang w:val="en-US"/>
              </w:rPr>
              <w:t>. Moreover, there are electronic tickets.</w:t>
            </w:r>
          </w:p>
        </w:tc>
      </w:tr>
      <w:tr w:rsidR="00EA0A3C" w:rsidRPr="00DC0BCB" w:rsidTr="00BA0B48">
        <w:tc>
          <w:tcPr>
            <w:tcW w:w="1696" w:type="dxa"/>
          </w:tcPr>
          <w:p w:rsidR="00EA0A3C" w:rsidRPr="007D0C91" w:rsidRDefault="00EA0A3C" w:rsidP="00BA0B48">
            <w:pPr>
              <w:jc w:val="center"/>
              <w:rPr>
                <w:b/>
                <w:bCs/>
                <w:sz w:val="24"/>
                <w:szCs w:val="24"/>
                <w:lang w:val="en-US"/>
              </w:rPr>
            </w:pPr>
            <w:r>
              <w:rPr>
                <w:b/>
                <w:bCs/>
                <w:sz w:val="24"/>
                <w:szCs w:val="24"/>
                <w:lang w:val="en-US"/>
              </w:rPr>
              <w:t>L_T</w:t>
            </w:r>
          </w:p>
        </w:tc>
        <w:tc>
          <w:tcPr>
            <w:tcW w:w="4722" w:type="dxa"/>
          </w:tcPr>
          <w:p w:rsidR="00EA0A3C" w:rsidRPr="007D0C91" w:rsidRDefault="00EA0A3C" w:rsidP="00BA0B48">
            <w:pPr>
              <w:jc w:val="center"/>
              <w:rPr>
                <w:sz w:val="24"/>
                <w:szCs w:val="24"/>
                <w:lang w:val="en-US"/>
              </w:rPr>
            </w:pPr>
            <w:r>
              <w:rPr>
                <w:sz w:val="24"/>
                <w:szCs w:val="24"/>
                <w:lang w:val="en-US"/>
              </w:rPr>
              <w:t>Because of queues, a user can wait up to 5 minutes</w:t>
            </w:r>
          </w:p>
        </w:tc>
        <w:tc>
          <w:tcPr>
            <w:tcW w:w="3210" w:type="dxa"/>
          </w:tcPr>
          <w:p w:rsidR="00EA0A3C" w:rsidRPr="007D0C91" w:rsidRDefault="00EA0A3C" w:rsidP="00BA0B48">
            <w:pPr>
              <w:jc w:val="center"/>
              <w:rPr>
                <w:sz w:val="24"/>
                <w:szCs w:val="24"/>
                <w:lang w:val="en-US"/>
              </w:rPr>
            </w:pPr>
            <w:r>
              <w:rPr>
                <w:sz w:val="24"/>
                <w:szCs w:val="24"/>
                <w:lang w:val="en-US"/>
              </w:rPr>
              <w:t>It may decrease by means of electronic ticketing</w:t>
            </w:r>
          </w:p>
        </w:tc>
      </w:tr>
      <w:tr w:rsidR="00EA0A3C" w:rsidRPr="00DC0BCB" w:rsidTr="00BA0B48">
        <w:tc>
          <w:tcPr>
            <w:tcW w:w="1696" w:type="dxa"/>
          </w:tcPr>
          <w:p w:rsidR="00EA0A3C" w:rsidRDefault="00EA0A3C" w:rsidP="00BA0B48">
            <w:pPr>
              <w:jc w:val="center"/>
              <w:rPr>
                <w:b/>
                <w:bCs/>
                <w:sz w:val="24"/>
                <w:szCs w:val="24"/>
                <w:lang w:val="en-US"/>
              </w:rPr>
            </w:pPr>
            <w:r>
              <w:rPr>
                <w:b/>
                <w:bCs/>
                <w:sz w:val="24"/>
                <w:szCs w:val="24"/>
                <w:lang w:val="en-US"/>
              </w:rPr>
              <w:t>L_TV</w:t>
            </w:r>
          </w:p>
        </w:tc>
        <w:tc>
          <w:tcPr>
            <w:tcW w:w="4722" w:type="dxa"/>
          </w:tcPr>
          <w:p w:rsidR="00EA0A3C" w:rsidRDefault="00EA0A3C" w:rsidP="00BA0B48">
            <w:pPr>
              <w:jc w:val="center"/>
              <w:rPr>
                <w:sz w:val="24"/>
                <w:szCs w:val="24"/>
                <w:lang w:val="en-US"/>
              </w:rPr>
            </w:pPr>
            <w:r>
              <w:rPr>
                <w:sz w:val="24"/>
                <w:szCs w:val="24"/>
                <w:lang w:val="en-US"/>
              </w:rPr>
              <w:t>Several seconds</w:t>
            </w:r>
          </w:p>
        </w:tc>
        <w:tc>
          <w:tcPr>
            <w:tcW w:w="3210" w:type="dxa"/>
          </w:tcPr>
          <w:p w:rsidR="00EA0A3C" w:rsidRDefault="00EA0A3C" w:rsidP="00BA0B48">
            <w:pPr>
              <w:jc w:val="center"/>
              <w:rPr>
                <w:sz w:val="24"/>
                <w:szCs w:val="24"/>
                <w:lang w:val="en-US"/>
              </w:rPr>
            </w:pPr>
            <w:r>
              <w:rPr>
                <w:sz w:val="24"/>
                <w:szCs w:val="24"/>
                <w:lang w:val="en-US"/>
              </w:rPr>
              <w:t>May decrease, because cards are contactless</w:t>
            </w:r>
          </w:p>
        </w:tc>
      </w:tr>
      <w:tr w:rsidR="00EA0A3C" w:rsidRPr="00DC0BCB" w:rsidTr="00BA0B48">
        <w:tc>
          <w:tcPr>
            <w:tcW w:w="1696" w:type="dxa"/>
          </w:tcPr>
          <w:p w:rsidR="00EA0A3C" w:rsidRDefault="00EA0A3C" w:rsidP="00BA0B48">
            <w:pPr>
              <w:jc w:val="center"/>
              <w:rPr>
                <w:b/>
                <w:bCs/>
                <w:sz w:val="24"/>
                <w:szCs w:val="24"/>
                <w:lang w:val="en-US"/>
              </w:rPr>
            </w:pPr>
            <w:r>
              <w:rPr>
                <w:b/>
                <w:bCs/>
                <w:sz w:val="24"/>
                <w:szCs w:val="24"/>
                <w:lang w:val="en-US"/>
              </w:rPr>
              <w:t>CUS_SAT</w:t>
            </w:r>
          </w:p>
        </w:tc>
        <w:tc>
          <w:tcPr>
            <w:tcW w:w="4722" w:type="dxa"/>
          </w:tcPr>
          <w:p w:rsidR="00EA0A3C" w:rsidRDefault="00EA0A3C" w:rsidP="00BA0B48">
            <w:pPr>
              <w:jc w:val="center"/>
              <w:rPr>
                <w:sz w:val="24"/>
                <w:szCs w:val="24"/>
                <w:lang w:val="en-US"/>
              </w:rPr>
            </w:pPr>
            <w:r>
              <w:rPr>
                <w:sz w:val="24"/>
                <w:szCs w:val="24"/>
                <w:lang w:val="en-US"/>
              </w:rPr>
              <w:t>Ticket system is not flexible. There are no ticket types for different classes of users. There is no discount for buying several tickets.</w:t>
            </w:r>
          </w:p>
        </w:tc>
        <w:tc>
          <w:tcPr>
            <w:tcW w:w="3210" w:type="dxa"/>
          </w:tcPr>
          <w:p w:rsidR="00EA0A3C" w:rsidRDefault="00EA0A3C" w:rsidP="00BA0B48">
            <w:pPr>
              <w:jc w:val="center"/>
              <w:rPr>
                <w:sz w:val="24"/>
                <w:szCs w:val="24"/>
                <w:lang w:val="en-US"/>
              </w:rPr>
            </w:pPr>
            <w:r>
              <w:rPr>
                <w:sz w:val="24"/>
                <w:szCs w:val="24"/>
                <w:lang w:val="en-US"/>
              </w:rPr>
              <w:t>It is possible to increase customer satisfaction by introducing new ticket types.</w:t>
            </w:r>
          </w:p>
        </w:tc>
      </w:tr>
      <w:tr w:rsidR="00EA0A3C" w:rsidRPr="00DC0BCB" w:rsidTr="00BA0B48">
        <w:tc>
          <w:tcPr>
            <w:tcW w:w="1696" w:type="dxa"/>
          </w:tcPr>
          <w:p w:rsidR="00EA0A3C" w:rsidRDefault="00EA0A3C" w:rsidP="00BA0B48">
            <w:pPr>
              <w:jc w:val="center"/>
              <w:rPr>
                <w:b/>
                <w:bCs/>
                <w:sz w:val="24"/>
                <w:szCs w:val="24"/>
                <w:lang w:val="en-US"/>
              </w:rPr>
            </w:pPr>
            <w:r>
              <w:rPr>
                <w:b/>
                <w:bCs/>
                <w:sz w:val="24"/>
                <w:szCs w:val="24"/>
                <w:lang w:val="en-US"/>
              </w:rPr>
              <w:t>MAN</w:t>
            </w:r>
          </w:p>
        </w:tc>
        <w:tc>
          <w:tcPr>
            <w:tcW w:w="4722" w:type="dxa"/>
          </w:tcPr>
          <w:p w:rsidR="00EA0A3C" w:rsidRDefault="00EA0A3C" w:rsidP="00BA0B48">
            <w:pPr>
              <w:jc w:val="center"/>
              <w:rPr>
                <w:sz w:val="24"/>
                <w:szCs w:val="24"/>
                <w:lang w:val="en-US"/>
              </w:rPr>
            </w:pPr>
            <w:r>
              <w:rPr>
                <w:sz w:val="24"/>
                <w:szCs w:val="24"/>
                <w:lang w:val="en-US"/>
              </w:rPr>
              <w:t>No such possibility, because no tracking info</w:t>
            </w:r>
          </w:p>
        </w:tc>
        <w:tc>
          <w:tcPr>
            <w:tcW w:w="3210" w:type="dxa"/>
          </w:tcPr>
          <w:p w:rsidR="00EA0A3C" w:rsidRDefault="00EA0A3C" w:rsidP="00BA0B48">
            <w:pPr>
              <w:jc w:val="center"/>
              <w:rPr>
                <w:sz w:val="24"/>
                <w:szCs w:val="24"/>
                <w:lang w:val="en-US"/>
              </w:rPr>
            </w:pPr>
            <w:r>
              <w:rPr>
                <w:sz w:val="24"/>
                <w:szCs w:val="24"/>
                <w:lang w:val="en-US"/>
              </w:rPr>
              <w:t>Possible by tracking users and analyzing gathered information by validators and vending/recharging machines</w:t>
            </w:r>
          </w:p>
        </w:tc>
      </w:tr>
    </w:tbl>
    <w:p w:rsidR="009D189B" w:rsidRPr="000F3F0D" w:rsidRDefault="009D189B" w:rsidP="003442C6">
      <w:pPr>
        <w:tabs>
          <w:tab w:val="left" w:pos="8255"/>
        </w:tabs>
        <w:rPr>
          <w:b/>
          <w:sz w:val="24"/>
          <w:szCs w:val="24"/>
          <w:lang w:val="en-US"/>
        </w:rPr>
      </w:pPr>
    </w:p>
    <w:p w:rsidR="00EA0A3C" w:rsidRDefault="00EA0A3C" w:rsidP="00EA0A3C">
      <w:pPr>
        <w:spacing w:after="0" w:line="240" w:lineRule="auto"/>
        <w:rPr>
          <w:b/>
          <w:bCs/>
          <w:lang w:val="en-US"/>
        </w:rPr>
      </w:pPr>
      <w:r>
        <w:rPr>
          <w:b/>
          <w:bCs/>
          <w:lang w:val="en-US"/>
        </w:rPr>
        <w:t>4.2 SHIFTING TO THE NEW SYSTEM</w:t>
      </w:r>
    </w:p>
    <w:p w:rsidR="00EA0A3C" w:rsidRDefault="00EA0A3C" w:rsidP="00EA0A3C">
      <w:pPr>
        <w:spacing w:after="0" w:line="240" w:lineRule="auto"/>
        <w:rPr>
          <w:lang w:val="en-US"/>
        </w:rPr>
      </w:pPr>
      <w:r>
        <w:rPr>
          <w:lang w:val="en-US"/>
        </w:rPr>
        <w:t>In order to move to the new system we need to install all components as described in it view. Therefore, it is necessary to consider following costs:</w:t>
      </w:r>
    </w:p>
    <w:p w:rsidR="00EA0A3C" w:rsidRPr="00F80A64" w:rsidRDefault="00EA0A3C" w:rsidP="00EA0A3C">
      <w:pPr>
        <w:pStyle w:val="a3"/>
        <w:numPr>
          <w:ilvl w:val="0"/>
          <w:numId w:val="16"/>
        </w:numPr>
        <w:spacing w:after="0" w:line="240" w:lineRule="auto"/>
        <w:rPr>
          <w:b/>
          <w:bCs/>
          <w:lang w:val="en-US"/>
        </w:rPr>
      </w:pPr>
      <w:r>
        <w:rPr>
          <w:b/>
          <w:bCs/>
          <w:lang w:val="en-US"/>
        </w:rPr>
        <w:t>Construction cost (C_C)</w:t>
      </w:r>
      <w:r>
        <w:rPr>
          <w:lang w:val="en-US"/>
        </w:rPr>
        <w:t>. It is the cost for upgrading existing components (e.g. validators), buying new components (server, validators, vending machines, recharge machines) and software development.</w:t>
      </w:r>
    </w:p>
    <w:p w:rsidR="00EA0A3C" w:rsidRPr="000E4160" w:rsidRDefault="00EA0A3C" w:rsidP="00EA0A3C">
      <w:pPr>
        <w:pStyle w:val="a3"/>
        <w:numPr>
          <w:ilvl w:val="0"/>
          <w:numId w:val="16"/>
        </w:numPr>
        <w:spacing w:after="0" w:line="240" w:lineRule="auto"/>
        <w:rPr>
          <w:b/>
          <w:bCs/>
          <w:lang w:val="en-US"/>
        </w:rPr>
      </w:pPr>
      <w:r>
        <w:rPr>
          <w:b/>
          <w:bCs/>
          <w:lang w:val="en-US"/>
        </w:rPr>
        <w:t>Deployment cost (C_D)</w:t>
      </w:r>
      <w:r w:rsidRPr="00F80A64">
        <w:rPr>
          <w:lang w:val="en-US"/>
        </w:rPr>
        <w:t>.</w:t>
      </w:r>
      <w:r>
        <w:rPr>
          <w:lang w:val="en-US"/>
        </w:rPr>
        <w:t xml:space="preserve"> It is cost for installing new hardware and software components and training personnel.</w:t>
      </w:r>
    </w:p>
    <w:p w:rsidR="00EA0A3C" w:rsidRPr="000E4160" w:rsidRDefault="00EA0A3C" w:rsidP="00EA0A3C">
      <w:pPr>
        <w:pStyle w:val="a3"/>
        <w:numPr>
          <w:ilvl w:val="0"/>
          <w:numId w:val="16"/>
        </w:numPr>
        <w:spacing w:after="0" w:line="240" w:lineRule="auto"/>
        <w:rPr>
          <w:b/>
          <w:bCs/>
          <w:lang w:val="en-US"/>
        </w:rPr>
      </w:pPr>
      <w:r>
        <w:rPr>
          <w:b/>
          <w:bCs/>
          <w:lang w:val="en-US"/>
        </w:rPr>
        <w:t xml:space="preserve">Operation and maintenance (C_OM). </w:t>
      </w:r>
      <w:r>
        <w:rPr>
          <w:lang w:val="en-US"/>
        </w:rPr>
        <w:t>It is necessary to control system and assure that is working properly. Therefore, we need to consider cost for controlling hardware and software components of the system.</w:t>
      </w:r>
    </w:p>
    <w:p w:rsidR="00EA0A3C" w:rsidRDefault="00EA0A3C" w:rsidP="00EA0A3C">
      <w:pPr>
        <w:pStyle w:val="a3"/>
        <w:numPr>
          <w:ilvl w:val="0"/>
          <w:numId w:val="16"/>
        </w:numPr>
        <w:spacing w:after="0" w:line="240" w:lineRule="auto"/>
        <w:rPr>
          <w:b/>
          <w:bCs/>
          <w:lang w:val="en-US"/>
        </w:rPr>
      </w:pPr>
      <w:r>
        <w:rPr>
          <w:b/>
          <w:bCs/>
          <w:lang w:val="en-US"/>
        </w:rPr>
        <w:t>Dismissal cost (C_DIS)</w:t>
      </w:r>
    </w:p>
    <w:p w:rsidR="00EA0A3C" w:rsidRPr="000E4160" w:rsidRDefault="00EA0A3C" w:rsidP="00EA0A3C">
      <w:pPr>
        <w:spacing w:after="0" w:line="240" w:lineRule="auto"/>
        <w:ind w:firstLine="405"/>
        <w:rPr>
          <w:lang w:val="en-US"/>
        </w:rPr>
      </w:pPr>
      <w:r>
        <w:rPr>
          <w:lang w:val="en-US"/>
        </w:rPr>
        <w:t>At the end overall cost as following,</w:t>
      </w:r>
    </w:p>
    <w:p w:rsidR="00EA0A3C" w:rsidRPr="000E4160" w:rsidRDefault="00EA0A3C" w:rsidP="00EA0A3C">
      <w:pPr>
        <w:spacing w:after="0" w:line="240" w:lineRule="auto"/>
        <w:rPr>
          <w:b/>
          <w:bCs/>
          <w:lang w:val="en-US"/>
        </w:rPr>
      </w:pPr>
      <w:r>
        <w:rPr>
          <w:b/>
          <w:bCs/>
          <w:lang w:val="en-US"/>
        </w:rPr>
        <w:t>COST_TO_BE = C_C + C_D + C_OM + C_DIS.</w:t>
      </w:r>
    </w:p>
    <w:p w:rsidR="00EA0A3C" w:rsidRDefault="00EA0A3C" w:rsidP="00EA0A3C">
      <w:pPr>
        <w:spacing w:after="0" w:line="240" w:lineRule="auto"/>
        <w:rPr>
          <w:b/>
          <w:bCs/>
          <w:lang w:val="en-US"/>
        </w:rPr>
      </w:pPr>
    </w:p>
    <w:p w:rsidR="00EA0A3C" w:rsidRDefault="00EA0A3C" w:rsidP="00EA0A3C">
      <w:pPr>
        <w:spacing w:after="0" w:line="240" w:lineRule="auto"/>
        <w:rPr>
          <w:b/>
          <w:bCs/>
          <w:lang w:val="en-US"/>
        </w:rPr>
      </w:pPr>
      <w:r>
        <w:rPr>
          <w:b/>
          <w:bCs/>
          <w:lang w:val="en-US"/>
        </w:rPr>
        <w:t>4. 3 SAVINGS</w:t>
      </w:r>
    </w:p>
    <w:p w:rsidR="00EA0A3C" w:rsidRDefault="00EA0A3C" w:rsidP="00EA0A3C">
      <w:pPr>
        <w:spacing w:after="0" w:line="240" w:lineRule="auto"/>
        <w:rPr>
          <w:lang w:val="en-US"/>
        </w:rPr>
      </w:pPr>
      <w:r>
        <w:rPr>
          <w:lang w:val="en-US"/>
        </w:rPr>
        <w:t>We need to identify where savings can come from. Therefore, we introduce following costs:</w:t>
      </w:r>
    </w:p>
    <w:p w:rsidR="00EA0A3C" w:rsidRPr="00A70B9C" w:rsidRDefault="00EA0A3C" w:rsidP="00EA0A3C">
      <w:pPr>
        <w:pStyle w:val="a3"/>
        <w:numPr>
          <w:ilvl w:val="0"/>
          <w:numId w:val="17"/>
        </w:numPr>
        <w:spacing w:after="0" w:line="240" w:lineRule="auto"/>
        <w:rPr>
          <w:b/>
          <w:bCs/>
          <w:lang w:val="en-US"/>
        </w:rPr>
      </w:pPr>
      <w:r>
        <w:rPr>
          <w:b/>
          <w:bCs/>
          <w:lang w:val="en-US"/>
        </w:rPr>
        <w:t xml:space="preserve">Cost for personnel. </w:t>
      </w:r>
      <w:r>
        <w:rPr>
          <w:lang w:val="en-US"/>
        </w:rPr>
        <w:t xml:space="preserve">It </w:t>
      </w:r>
      <w:proofErr w:type="gramStart"/>
      <w:r>
        <w:rPr>
          <w:lang w:val="en-US"/>
        </w:rPr>
        <w:t>is cost</w:t>
      </w:r>
      <w:proofErr w:type="gramEnd"/>
      <w:r>
        <w:rPr>
          <w:lang w:val="en-US"/>
        </w:rPr>
        <w:t xml:space="preserve"> for personnel worked in AS IS ticketing system. </w:t>
      </w:r>
    </w:p>
    <w:p w:rsidR="00EA0A3C" w:rsidRDefault="00EA0A3C" w:rsidP="00EA0A3C">
      <w:pPr>
        <w:spacing w:after="0" w:line="240" w:lineRule="auto"/>
        <w:ind w:left="720"/>
        <w:rPr>
          <w:lang w:val="en-US"/>
        </w:rPr>
      </w:pPr>
      <w:r>
        <w:rPr>
          <w:b/>
          <w:bCs/>
          <w:lang w:val="en-US"/>
        </w:rPr>
        <w:t>C_P = 300 personnel* 350 (USD/month per personnel) * 12 (month) ≈ 1.</w:t>
      </w:r>
      <w:r>
        <w:rPr>
          <w:lang w:val="en-US"/>
        </w:rPr>
        <w:t xml:space="preserve">3 </w:t>
      </w:r>
      <w:proofErr w:type="spellStart"/>
      <w:r>
        <w:rPr>
          <w:lang w:val="en-US"/>
        </w:rPr>
        <w:t>mln</w:t>
      </w:r>
      <w:proofErr w:type="spellEnd"/>
      <w:r>
        <w:rPr>
          <w:lang w:val="en-US"/>
        </w:rPr>
        <w:t xml:space="preserve"> USD</w:t>
      </w:r>
    </w:p>
    <w:p w:rsidR="00EA0A3C" w:rsidRDefault="00EA0A3C" w:rsidP="00EA0A3C">
      <w:pPr>
        <w:pStyle w:val="a3"/>
        <w:numPr>
          <w:ilvl w:val="0"/>
          <w:numId w:val="17"/>
        </w:numPr>
        <w:spacing w:after="0" w:line="240" w:lineRule="auto"/>
        <w:rPr>
          <w:lang w:val="en-US"/>
        </w:rPr>
      </w:pPr>
      <w:r>
        <w:rPr>
          <w:b/>
          <w:bCs/>
          <w:lang w:val="en-US"/>
        </w:rPr>
        <w:t xml:space="preserve">Cost </w:t>
      </w:r>
      <w:proofErr w:type="gramStart"/>
      <w:r>
        <w:rPr>
          <w:b/>
          <w:bCs/>
          <w:lang w:val="en-US"/>
        </w:rPr>
        <w:t>of</w:t>
      </w:r>
      <w:proofErr w:type="gramEnd"/>
      <w:r>
        <w:rPr>
          <w:b/>
          <w:bCs/>
          <w:lang w:val="en-US"/>
        </w:rPr>
        <w:t xml:space="preserve"> AS IS ticket. </w:t>
      </w:r>
      <w:r>
        <w:rPr>
          <w:lang w:val="en-US"/>
        </w:rPr>
        <w:t xml:space="preserve">It </w:t>
      </w:r>
      <w:proofErr w:type="gramStart"/>
      <w:r>
        <w:rPr>
          <w:lang w:val="en-US"/>
        </w:rPr>
        <w:t>is cost</w:t>
      </w:r>
      <w:proofErr w:type="gramEnd"/>
      <w:r>
        <w:rPr>
          <w:lang w:val="en-US"/>
        </w:rPr>
        <w:t xml:space="preserve"> for AS IS situation tickets.</w:t>
      </w:r>
    </w:p>
    <w:p w:rsidR="00EA0A3C" w:rsidRDefault="00EA0A3C" w:rsidP="00EA0A3C">
      <w:pPr>
        <w:spacing w:after="0" w:line="240" w:lineRule="auto"/>
        <w:ind w:left="720"/>
        <w:rPr>
          <w:b/>
          <w:bCs/>
          <w:lang w:val="en-US"/>
        </w:rPr>
      </w:pPr>
      <w:r>
        <w:rPr>
          <w:b/>
          <w:bCs/>
          <w:lang w:val="en-US"/>
        </w:rPr>
        <w:t>C_T_AS_IS = #</w:t>
      </w:r>
      <w:proofErr w:type="spellStart"/>
      <w:r>
        <w:rPr>
          <w:b/>
          <w:bCs/>
          <w:lang w:val="en-US"/>
        </w:rPr>
        <w:t>of_new_tickets_per_year</w:t>
      </w:r>
      <w:proofErr w:type="spellEnd"/>
      <w:r>
        <w:rPr>
          <w:b/>
          <w:bCs/>
          <w:lang w:val="en-US"/>
        </w:rPr>
        <w:t xml:space="preserve"> * </w:t>
      </w:r>
      <w:proofErr w:type="spellStart"/>
      <w:r>
        <w:rPr>
          <w:b/>
          <w:bCs/>
          <w:lang w:val="en-US"/>
        </w:rPr>
        <w:t>cost_per_ticket</w:t>
      </w:r>
      <w:proofErr w:type="spellEnd"/>
    </w:p>
    <w:p w:rsidR="00EA0A3C" w:rsidRPr="00A70B9C" w:rsidRDefault="00EA0A3C" w:rsidP="00EA0A3C">
      <w:pPr>
        <w:pStyle w:val="a3"/>
        <w:numPr>
          <w:ilvl w:val="0"/>
          <w:numId w:val="17"/>
        </w:numPr>
        <w:spacing w:after="0" w:line="240" w:lineRule="auto"/>
        <w:rPr>
          <w:b/>
          <w:bCs/>
          <w:lang w:val="en-US"/>
        </w:rPr>
      </w:pPr>
      <w:r>
        <w:rPr>
          <w:b/>
          <w:bCs/>
          <w:lang w:val="en-US"/>
        </w:rPr>
        <w:t xml:space="preserve">Cost for TO BE tickets. </w:t>
      </w:r>
      <w:r>
        <w:rPr>
          <w:lang w:val="en-US"/>
        </w:rPr>
        <w:t xml:space="preserve">This cost is mainly for </w:t>
      </w:r>
      <w:proofErr w:type="gramStart"/>
      <w:r>
        <w:rPr>
          <w:lang w:val="en-US"/>
        </w:rPr>
        <w:t>one time</w:t>
      </w:r>
      <w:proofErr w:type="gramEnd"/>
      <w:r>
        <w:rPr>
          <w:lang w:val="en-US"/>
        </w:rPr>
        <w:t xml:space="preserve"> paper based tickets.</w:t>
      </w:r>
    </w:p>
    <w:p w:rsidR="00EA0A3C" w:rsidRDefault="00EA0A3C" w:rsidP="00EA0A3C">
      <w:pPr>
        <w:spacing w:after="0" w:line="240" w:lineRule="auto"/>
        <w:ind w:left="720"/>
        <w:rPr>
          <w:b/>
          <w:bCs/>
          <w:lang w:val="en-US"/>
        </w:rPr>
      </w:pPr>
      <w:r>
        <w:rPr>
          <w:b/>
          <w:bCs/>
          <w:lang w:val="en-US"/>
        </w:rPr>
        <w:t>C_T_TO_BE = #</w:t>
      </w:r>
      <w:proofErr w:type="spellStart"/>
      <w:r>
        <w:rPr>
          <w:b/>
          <w:bCs/>
          <w:lang w:val="en-US"/>
        </w:rPr>
        <w:t>of_single_ticket</w:t>
      </w:r>
      <w:proofErr w:type="spellEnd"/>
      <w:r>
        <w:rPr>
          <w:b/>
          <w:bCs/>
          <w:lang w:val="en-US"/>
        </w:rPr>
        <w:t xml:space="preserve"> * </w:t>
      </w:r>
      <w:proofErr w:type="spellStart"/>
      <w:r>
        <w:rPr>
          <w:b/>
          <w:bCs/>
          <w:lang w:val="en-US"/>
        </w:rPr>
        <w:t>cost_per_ticket</w:t>
      </w:r>
      <w:proofErr w:type="spellEnd"/>
    </w:p>
    <w:p w:rsidR="00EA0A3C" w:rsidRDefault="00EA0A3C" w:rsidP="00EA0A3C">
      <w:pPr>
        <w:pStyle w:val="a3"/>
        <w:numPr>
          <w:ilvl w:val="0"/>
          <w:numId w:val="17"/>
        </w:numPr>
        <w:spacing w:after="0" w:line="240" w:lineRule="auto"/>
        <w:rPr>
          <w:b/>
          <w:bCs/>
          <w:lang w:val="en-US"/>
        </w:rPr>
      </w:pPr>
      <w:r>
        <w:rPr>
          <w:b/>
          <w:bCs/>
          <w:lang w:val="en-US"/>
        </w:rPr>
        <w:t>Cost of control (C_CONT).</w:t>
      </w:r>
    </w:p>
    <w:p w:rsidR="00EA0A3C" w:rsidRDefault="00EA0A3C" w:rsidP="00EA0A3C">
      <w:pPr>
        <w:pStyle w:val="a3"/>
        <w:numPr>
          <w:ilvl w:val="0"/>
          <w:numId w:val="17"/>
        </w:numPr>
        <w:spacing w:after="0" w:line="240" w:lineRule="auto"/>
        <w:rPr>
          <w:b/>
          <w:bCs/>
          <w:lang w:val="en-US"/>
        </w:rPr>
      </w:pPr>
      <w:r>
        <w:rPr>
          <w:b/>
          <w:bCs/>
          <w:lang w:val="en-US"/>
        </w:rPr>
        <w:t>Cost for maintenance of inside ticket offices (C_M).</w:t>
      </w:r>
    </w:p>
    <w:p w:rsidR="00DC0BCB" w:rsidRDefault="00DC0BCB" w:rsidP="00DC0BCB">
      <w:pPr>
        <w:pStyle w:val="a3"/>
        <w:numPr>
          <w:ilvl w:val="0"/>
          <w:numId w:val="17"/>
        </w:numPr>
        <w:spacing w:after="0" w:line="240" w:lineRule="auto"/>
        <w:rPr>
          <w:b/>
          <w:bCs/>
          <w:lang w:val="en-US"/>
        </w:rPr>
      </w:pPr>
      <w:r>
        <w:rPr>
          <w:b/>
          <w:bCs/>
          <w:lang w:val="en-US"/>
        </w:rPr>
        <w:lastRenderedPageBreak/>
        <w:t xml:space="preserve">Cost for maintenance ticket validators (C_MV). </w:t>
      </w:r>
      <w:r>
        <w:rPr>
          <w:lang w:val="en-US"/>
        </w:rPr>
        <w:t xml:space="preserve">The current validators are too old and consist of mechanical parts. </w:t>
      </w:r>
      <w:proofErr w:type="gramStart"/>
      <w:r>
        <w:rPr>
          <w:lang w:val="en-US"/>
        </w:rPr>
        <w:t>Therefore</w:t>
      </w:r>
      <w:proofErr w:type="gramEnd"/>
      <w:r>
        <w:rPr>
          <w:lang w:val="en-US"/>
        </w:rPr>
        <w:t xml:space="preserve"> it requires more effort and time for maintenance.</w:t>
      </w:r>
      <w:r>
        <w:rPr>
          <w:b/>
          <w:bCs/>
          <w:lang w:val="en-US"/>
        </w:rPr>
        <w:t xml:space="preserve"> </w:t>
      </w:r>
    </w:p>
    <w:p w:rsidR="00EA0A3C" w:rsidRDefault="00EA0A3C" w:rsidP="00EA0A3C">
      <w:pPr>
        <w:spacing w:after="0" w:line="240" w:lineRule="auto"/>
        <w:rPr>
          <w:sz w:val="24"/>
          <w:szCs w:val="24"/>
          <w:lang w:val="en-US"/>
        </w:rPr>
      </w:pPr>
      <w:r>
        <w:rPr>
          <w:sz w:val="24"/>
          <w:szCs w:val="24"/>
          <w:lang w:val="en-US"/>
        </w:rPr>
        <w:t xml:space="preserve">At the end of our cost </w:t>
      </w:r>
      <w:proofErr w:type="gramStart"/>
      <w:r>
        <w:rPr>
          <w:sz w:val="24"/>
          <w:szCs w:val="24"/>
          <w:lang w:val="en-US"/>
        </w:rPr>
        <w:t>analysis</w:t>
      </w:r>
      <w:proofErr w:type="gramEnd"/>
      <w:r>
        <w:rPr>
          <w:sz w:val="24"/>
          <w:szCs w:val="24"/>
          <w:lang w:val="en-US"/>
        </w:rPr>
        <w:t xml:space="preserve"> we can derive formula for savings,</w:t>
      </w:r>
    </w:p>
    <w:p w:rsidR="00EA0A3C" w:rsidRDefault="00EA0A3C" w:rsidP="00EA0A3C">
      <w:pPr>
        <w:spacing w:after="0" w:line="240" w:lineRule="auto"/>
        <w:rPr>
          <w:b/>
          <w:bCs/>
          <w:sz w:val="24"/>
          <w:szCs w:val="24"/>
          <w:lang w:val="en-US"/>
        </w:rPr>
      </w:pPr>
      <w:r>
        <w:rPr>
          <w:b/>
          <w:bCs/>
          <w:sz w:val="24"/>
          <w:szCs w:val="24"/>
          <w:lang w:val="en-US"/>
        </w:rPr>
        <w:t>S = (C_P + C_T_AS_IS + C_</w:t>
      </w:r>
      <w:proofErr w:type="gramStart"/>
      <w:r>
        <w:rPr>
          <w:b/>
          <w:bCs/>
          <w:sz w:val="24"/>
          <w:szCs w:val="24"/>
          <w:lang w:val="en-US"/>
        </w:rPr>
        <w:t>CONT  +</w:t>
      </w:r>
      <w:proofErr w:type="gramEnd"/>
      <w:r>
        <w:rPr>
          <w:b/>
          <w:bCs/>
          <w:sz w:val="24"/>
          <w:szCs w:val="24"/>
          <w:lang w:val="en-US"/>
        </w:rPr>
        <w:t xml:space="preserve"> C_M</w:t>
      </w:r>
      <w:r w:rsidR="00DC0BCB">
        <w:rPr>
          <w:b/>
          <w:bCs/>
          <w:sz w:val="24"/>
          <w:szCs w:val="24"/>
          <w:lang w:val="en-US"/>
        </w:rPr>
        <w:t xml:space="preserve"> + </w:t>
      </w:r>
      <w:r w:rsidR="00DC0BCB">
        <w:rPr>
          <w:b/>
          <w:bCs/>
          <w:lang w:val="en-US"/>
        </w:rPr>
        <w:t>C_MV</w:t>
      </w:r>
      <w:r>
        <w:rPr>
          <w:b/>
          <w:bCs/>
          <w:sz w:val="24"/>
          <w:szCs w:val="24"/>
          <w:lang w:val="en-US"/>
        </w:rPr>
        <w:t xml:space="preserve"> – C_T_TO_BE)*years – COST_TO_BE</w:t>
      </w:r>
    </w:p>
    <w:p w:rsidR="00EA0A3C" w:rsidRDefault="00EA0A3C" w:rsidP="00EA0A3C">
      <w:pPr>
        <w:spacing w:after="0" w:line="240" w:lineRule="auto"/>
        <w:rPr>
          <w:b/>
          <w:bCs/>
          <w:sz w:val="24"/>
          <w:szCs w:val="24"/>
          <w:lang w:val="en-US"/>
        </w:rPr>
      </w:pPr>
    </w:p>
    <w:p w:rsidR="00EA0A3C" w:rsidRDefault="00EA0A3C" w:rsidP="00EA0A3C">
      <w:pPr>
        <w:spacing w:after="0" w:line="240" w:lineRule="auto"/>
        <w:rPr>
          <w:b/>
          <w:bCs/>
          <w:sz w:val="24"/>
          <w:szCs w:val="24"/>
          <w:lang w:val="en-US"/>
        </w:rPr>
      </w:pPr>
      <w:r>
        <w:rPr>
          <w:b/>
          <w:bCs/>
          <w:sz w:val="24"/>
          <w:szCs w:val="24"/>
          <w:lang w:val="en-US"/>
        </w:rPr>
        <w:t>4.4 Conclusion</w:t>
      </w:r>
    </w:p>
    <w:p w:rsidR="006B2296" w:rsidRDefault="006B2296" w:rsidP="00EA0A3C">
      <w:pPr>
        <w:spacing w:after="0" w:line="240" w:lineRule="auto"/>
        <w:rPr>
          <w:b/>
          <w:bCs/>
          <w:sz w:val="24"/>
          <w:szCs w:val="24"/>
          <w:lang w:val="en-US"/>
        </w:rPr>
      </w:pPr>
    </w:p>
    <w:p w:rsidR="00EA0A3C" w:rsidRPr="00B4535C" w:rsidRDefault="00EA0A3C" w:rsidP="00EA0A3C">
      <w:pPr>
        <w:spacing w:after="0" w:line="240" w:lineRule="auto"/>
        <w:rPr>
          <w:lang w:val="en-US"/>
        </w:rPr>
      </w:pPr>
      <w:r>
        <w:rPr>
          <w:sz w:val="24"/>
          <w:szCs w:val="24"/>
          <w:lang w:val="en-US"/>
        </w:rPr>
        <w:t xml:space="preserve">As a conclusion, we can say </w:t>
      </w:r>
      <w:r>
        <w:rPr>
          <w:b/>
          <w:bCs/>
          <w:sz w:val="24"/>
          <w:szCs w:val="24"/>
          <w:lang w:val="en-US"/>
        </w:rPr>
        <w:t xml:space="preserve">S </w:t>
      </w:r>
      <w:r>
        <w:rPr>
          <w:sz w:val="24"/>
          <w:szCs w:val="24"/>
          <w:lang w:val="en-US"/>
        </w:rPr>
        <w:t xml:space="preserve">may be positive after several years by decreasing cost for </w:t>
      </w:r>
      <w:r>
        <w:rPr>
          <w:b/>
          <w:bCs/>
          <w:sz w:val="24"/>
          <w:szCs w:val="24"/>
          <w:lang w:val="en-US"/>
        </w:rPr>
        <w:t xml:space="preserve">C_P, C_T_AS_IS, C_CONT, </w:t>
      </w:r>
      <w:proofErr w:type="gramStart"/>
      <w:r>
        <w:rPr>
          <w:b/>
          <w:bCs/>
          <w:sz w:val="24"/>
          <w:szCs w:val="24"/>
          <w:lang w:val="en-US"/>
        </w:rPr>
        <w:t>C</w:t>
      </w:r>
      <w:proofErr w:type="gramEnd"/>
      <w:r>
        <w:rPr>
          <w:b/>
          <w:bCs/>
          <w:sz w:val="24"/>
          <w:szCs w:val="24"/>
          <w:lang w:val="en-US"/>
        </w:rPr>
        <w:t>_M</w:t>
      </w:r>
      <w:r>
        <w:rPr>
          <w:sz w:val="24"/>
          <w:szCs w:val="24"/>
          <w:lang w:val="en-US"/>
        </w:rPr>
        <w:t xml:space="preserve">. Moreover, the new system can attract more passengers and metro system can increase its revenue. As we mentioned in comparison of KPIs, the new system improves management and increases customer satisfaction. New ticket types increase flexibility of the system towards users. In addition, lead/response time for buying ticket may decrease because of mobile phones and automatic ticket recharge machines. It simplifies validation of the ticket. The new system </w:t>
      </w:r>
      <w:proofErr w:type="gramStart"/>
      <w:r>
        <w:rPr>
          <w:sz w:val="24"/>
          <w:szCs w:val="24"/>
          <w:lang w:val="en-US"/>
        </w:rPr>
        <w:t>can be enhanced</w:t>
      </w:r>
      <w:proofErr w:type="gramEnd"/>
      <w:r>
        <w:rPr>
          <w:sz w:val="24"/>
          <w:szCs w:val="24"/>
          <w:lang w:val="en-US"/>
        </w:rPr>
        <w:t xml:space="preserve"> by introducing new web services for online ticket buying. </w:t>
      </w:r>
      <w:proofErr w:type="gramStart"/>
      <w:r>
        <w:rPr>
          <w:sz w:val="24"/>
          <w:szCs w:val="24"/>
          <w:lang w:val="en-US"/>
        </w:rPr>
        <w:t>And</w:t>
      </w:r>
      <w:proofErr w:type="gramEnd"/>
      <w:r>
        <w:rPr>
          <w:sz w:val="24"/>
          <w:szCs w:val="24"/>
          <w:lang w:val="en-US"/>
        </w:rPr>
        <w:t xml:space="preserve"> it can be applied to other modes of public transportation (bus, tram). In any case, the old system is obsolete and we have to upgrade it. Therefore, RFID cards and NFC-enabled phones based solution is a good candidate for the new system.</w:t>
      </w:r>
    </w:p>
    <w:p w:rsidR="009D189B" w:rsidRPr="000F3F0D" w:rsidRDefault="009D189B" w:rsidP="003442C6">
      <w:pPr>
        <w:tabs>
          <w:tab w:val="left" w:pos="8255"/>
        </w:tabs>
        <w:rPr>
          <w:sz w:val="24"/>
          <w:szCs w:val="24"/>
          <w:lang w:val="en-US"/>
        </w:rPr>
      </w:pPr>
    </w:p>
    <w:sectPr w:rsidR="009D189B" w:rsidRPr="000F3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42C52"/>
    <w:multiLevelType w:val="hybridMultilevel"/>
    <w:tmpl w:val="F126EC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A88442D"/>
    <w:multiLevelType w:val="multilevel"/>
    <w:tmpl w:val="76843958"/>
    <w:lvl w:ilvl="0">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0E1165B1"/>
    <w:multiLevelType w:val="hybridMultilevel"/>
    <w:tmpl w:val="21EE30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262409"/>
    <w:multiLevelType w:val="hybridMultilevel"/>
    <w:tmpl w:val="45902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2380170"/>
    <w:multiLevelType w:val="multilevel"/>
    <w:tmpl w:val="CC1AA17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5">
    <w:nsid w:val="25EE52AC"/>
    <w:multiLevelType w:val="hybridMultilevel"/>
    <w:tmpl w:val="2B2246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99D2E3C"/>
    <w:multiLevelType w:val="multilevel"/>
    <w:tmpl w:val="E6222DA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8B07508"/>
    <w:multiLevelType w:val="hybridMultilevel"/>
    <w:tmpl w:val="A64C5010"/>
    <w:lvl w:ilvl="0" w:tplc="6DBAF8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DC0C72"/>
    <w:multiLevelType w:val="hybridMultilevel"/>
    <w:tmpl w:val="AC7463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0025E3F"/>
    <w:multiLevelType w:val="hybridMultilevel"/>
    <w:tmpl w:val="A7561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9E92528"/>
    <w:multiLevelType w:val="multilevel"/>
    <w:tmpl w:val="54DE3194"/>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1">
    <w:nsid w:val="610B3BF9"/>
    <w:multiLevelType w:val="hybridMultilevel"/>
    <w:tmpl w:val="03261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25D63A5"/>
    <w:multiLevelType w:val="hybridMultilevel"/>
    <w:tmpl w:val="6074BA30"/>
    <w:lvl w:ilvl="0" w:tplc="AD60BE7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40142E5"/>
    <w:multiLevelType w:val="hybridMultilevel"/>
    <w:tmpl w:val="38440F56"/>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4">
    <w:nsid w:val="678E730F"/>
    <w:multiLevelType w:val="multilevel"/>
    <w:tmpl w:val="AA9EE86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B4207C9"/>
    <w:multiLevelType w:val="multilevel"/>
    <w:tmpl w:val="03DC5FB0"/>
    <w:lvl w:ilvl="0">
      <w:start w:val="1"/>
      <w:numFmt w:val="decimal"/>
      <w:lvlText w:val="%1."/>
      <w:lvlJc w:val="left"/>
      <w:pPr>
        <w:ind w:left="1080" w:hanging="360"/>
      </w:pPr>
      <w:rPr>
        <w:rFonts w:asciiTheme="minorHAnsi" w:eastAsiaTheme="minorHAnsi" w:hAnsiTheme="minorHAnsi" w:cstheme="minorBidi"/>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6">
    <w:nsid w:val="7AF1527A"/>
    <w:multiLevelType w:val="hybridMultilevel"/>
    <w:tmpl w:val="41CC82AC"/>
    <w:lvl w:ilvl="0" w:tplc="2CAC109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14"/>
  </w:num>
  <w:num w:numId="4">
    <w:abstractNumId w:val="6"/>
  </w:num>
  <w:num w:numId="5">
    <w:abstractNumId w:val="15"/>
  </w:num>
  <w:num w:numId="6">
    <w:abstractNumId w:val="2"/>
  </w:num>
  <w:num w:numId="7">
    <w:abstractNumId w:val="4"/>
  </w:num>
  <w:num w:numId="8">
    <w:abstractNumId w:val="10"/>
  </w:num>
  <w:num w:numId="9">
    <w:abstractNumId w:val="12"/>
  </w:num>
  <w:num w:numId="10">
    <w:abstractNumId w:val="7"/>
  </w:num>
  <w:num w:numId="11">
    <w:abstractNumId w:val="9"/>
  </w:num>
  <w:num w:numId="12">
    <w:abstractNumId w:val="3"/>
  </w:num>
  <w:num w:numId="13">
    <w:abstractNumId w:val="0"/>
  </w:num>
  <w:num w:numId="14">
    <w:abstractNumId w:val="11"/>
  </w:num>
  <w:num w:numId="15">
    <w:abstractNumId w:val="8"/>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30B"/>
    <w:rsid w:val="0004231E"/>
    <w:rsid w:val="000C1E59"/>
    <w:rsid w:val="000F3F0D"/>
    <w:rsid w:val="00137ABB"/>
    <w:rsid w:val="00150448"/>
    <w:rsid w:val="00167910"/>
    <w:rsid w:val="001B15C5"/>
    <w:rsid w:val="00227015"/>
    <w:rsid w:val="00265292"/>
    <w:rsid w:val="002953CA"/>
    <w:rsid w:val="002F00E7"/>
    <w:rsid w:val="00332451"/>
    <w:rsid w:val="00342CBF"/>
    <w:rsid w:val="0034389E"/>
    <w:rsid w:val="003442C6"/>
    <w:rsid w:val="00346F15"/>
    <w:rsid w:val="00364465"/>
    <w:rsid w:val="003E1377"/>
    <w:rsid w:val="00406A60"/>
    <w:rsid w:val="004177C7"/>
    <w:rsid w:val="004251DE"/>
    <w:rsid w:val="00425B06"/>
    <w:rsid w:val="004318EE"/>
    <w:rsid w:val="00444CAD"/>
    <w:rsid w:val="004C04E8"/>
    <w:rsid w:val="004C0C0B"/>
    <w:rsid w:val="004C2D59"/>
    <w:rsid w:val="00555BA0"/>
    <w:rsid w:val="00570487"/>
    <w:rsid w:val="00572F17"/>
    <w:rsid w:val="005F2263"/>
    <w:rsid w:val="005F54D7"/>
    <w:rsid w:val="005F79A0"/>
    <w:rsid w:val="00600481"/>
    <w:rsid w:val="006029A2"/>
    <w:rsid w:val="0060479D"/>
    <w:rsid w:val="00620670"/>
    <w:rsid w:val="00637227"/>
    <w:rsid w:val="00651A51"/>
    <w:rsid w:val="006542F8"/>
    <w:rsid w:val="00683342"/>
    <w:rsid w:val="006B2296"/>
    <w:rsid w:val="006E7D49"/>
    <w:rsid w:val="006F3BAA"/>
    <w:rsid w:val="007020CB"/>
    <w:rsid w:val="00713D86"/>
    <w:rsid w:val="00776AEB"/>
    <w:rsid w:val="007F79CA"/>
    <w:rsid w:val="00806B4E"/>
    <w:rsid w:val="00826236"/>
    <w:rsid w:val="00985B0D"/>
    <w:rsid w:val="009D189B"/>
    <w:rsid w:val="00A05EE5"/>
    <w:rsid w:val="00A07299"/>
    <w:rsid w:val="00A13FC6"/>
    <w:rsid w:val="00A22D94"/>
    <w:rsid w:val="00A4585E"/>
    <w:rsid w:val="00AE2FD9"/>
    <w:rsid w:val="00B1725D"/>
    <w:rsid w:val="00C15CF0"/>
    <w:rsid w:val="00C917CA"/>
    <w:rsid w:val="00CA3AD3"/>
    <w:rsid w:val="00CC330B"/>
    <w:rsid w:val="00CE3380"/>
    <w:rsid w:val="00D36362"/>
    <w:rsid w:val="00DA7462"/>
    <w:rsid w:val="00DC0BCB"/>
    <w:rsid w:val="00DD6A5A"/>
    <w:rsid w:val="00E54C46"/>
    <w:rsid w:val="00EA0A3C"/>
    <w:rsid w:val="00EC6415"/>
    <w:rsid w:val="00F10DA4"/>
    <w:rsid w:val="00F82262"/>
    <w:rsid w:val="00FB4772"/>
    <w:rsid w:val="00FC4D68"/>
    <w:rsid w:val="00FF41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E1CCC-E26B-4F21-9E06-AB31D501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330B"/>
    <w:rPr>
      <w:lang w:val="it-I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6A5A"/>
    <w:pPr>
      <w:ind w:left="720"/>
      <w:contextualSpacing/>
    </w:pPr>
  </w:style>
  <w:style w:type="table" w:styleId="a4">
    <w:name w:val="Table Grid"/>
    <w:basedOn w:val="a1"/>
    <w:uiPriority w:val="39"/>
    <w:rsid w:val="002953CA"/>
    <w:pPr>
      <w:spacing w:after="0" w:line="240" w:lineRule="auto"/>
    </w:pPr>
    <w:rPr>
      <w:lang w:val="it-I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0479D"/>
    <w:pPr>
      <w:autoSpaceDE w:val="0"/>
      <w:autoSpaceDN w:val="0"/>
      <w:adjustRightInd w:val="0"/>
      <w:spacing w:after="0" w:line="240" w:lineRule="auto"/>
    </w:pPr>
    <w:rPr>
      <w:rFonts w:ascii="Verdana" w:hAnsi="Verdana" w:cs="Verdana"/>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26AAB-2B21-4CF5-9578-B4D52DEE6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15</Pages>
  <Words>2082</Words>
  <Characters>11869</Characters>
  <Application>Microsoft Office Word</Application>
  <DocSecurity>0</DocSecurity>
  <Lines>98</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Bobur Faiziev</dc:creator>
  <cp:keywords/>
  <dc:description/>
  <cp:lastModifiedBy>shahboz abdunabiev</cp:lastModifiedBy>
  <cp:revision>53</cp:revision>
  <dcterms:created xsi:type="dcterms:W3CDTF">2016-02-22T15:38:00Z</dcterms:created>
  <dcterms:modified xsi:type="dcterms:W3CDTF">2016-02-23T12:00:00Z</dcterms:modified>
</cp:coreProperties>
</file>