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4B" w:rsidRPr="00822451" w:rsidRDefault="00871E65" w:rsidP="00CC7BA6">
      <w:pPr>
        <w:jc w:val="center"/>
        <w:rPr>
          <w:sz w:val="28"/>
          <w:szCs w:val="28"/>
          <w:lang w:val="en-US"/>
        </w:rPr>
      </w:pPr>
      <w:r w:rsidRPr="00822451">
        <w:rPr>
          <w:sz w:val="28"/>
          <w:szCs w:val="28"/>
          <w:lang w:val="en-US"/>
        </w:rPr>
        <w:t>POLITECNICO DI TORINO</w:t>
      </w:r>
    </w:p>
    <w:p w:rsidR="00371376" w:rsidRPr="00822451" w:rsidRDefault="00371376" w:rsidP="00CC7BA6">
      <w:pPr>
        <w:jc w:val="center"/>
        <w:rPr>
          <w:sz w:val="28"/>
          <w:szCs w:val="28"/>
          <w:lang w:val="en-US"/>
        </w:rPr>
      </w:pPr>
      <w:r w:rsidRPr="00822451"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865A4" wp14:editId="1F1030B4">
                <wp:simplePos x="0" y="0"/>
                <wp:positionH relativeFrom="column">
                  <wp:posOffset>718185</wp:posOffset>
                </wp:positionH>
                <wp:positionV relativeFrom="paragraph">
                  <wp:posOffset>33655</wp:posOffset>
                </wp:positionV>
                <wp:extent cx="469582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6E41E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5pt,2.65pt" to="42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" strokecolor="black [3200]" strokeweight="1.5pt">
                <v:stroke joinstyle="miter"/>
              </v:line>
            </w:pict>
          </mc:Fallback>
        </mc:AlternateContent>
      </w:r>
    </w:p>
    <w:p w:rsidR="00CC7BA6" w:rsidRPr="00822451" w:rsidRDefault="000D12A8" w:rsidP="00CC7BA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OSES ASSIGNMENT 2</w:t>
      </w:r>
      <w:r w:rsidR="00871E65" w:rsidRPr="00822451">
        <w:rPr>
          <w:sz w:val="28"/>
          <w:szCs w:val="28"/>
          <w:lang w:val="en-US"/>
        </w:rPr>
        <w:t xml:space="preserve"> – PROXIMITY ALERT SYSTEM</w:t>
      </w:r>
    </w:p>
    <w:p w:rsidR="00371376" w:rsidRPr="00822451" w:rsidRDefault="00371376" w:rsidP="00CC7BA6">
      <w:pPr>
        <w:jc w:val="center"/>
        <w:rPr>
          <w:sz w:val="28"/>
          <w:szCs w:val="28"/>
          <w:lang w:val="en-US"/>
        </w:rPr>
      </w:pPr>
      <w:r w:rsidRPr="00822451"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92110" wp14:editId="03E63B15">
                <wp:simplePos x="0" y="0"/>
                <wp:positionH relativeFrom="column">
                  <wp:posOffset>727710</wp:posOffset>
                </wp:positionH>
                <wp:positionV relativeFrom="paragraph">
                  <wp:posOffset>187325</wp:posOffset>
                </wp:positionV>
                <wp:extent cx="4695825" cy="0"/>
                <wp:effectExtent l="0" t="0" r="2857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29ECF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pt,14.75pt" to="427.0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" strokecolor="black [3200]" strokeweight="1.5pt">
                <v:stroke joinstyle="miter"/>
              </v:line>
            </w:pict>
          </mc:Fallback>
        </mc:AlternateContent>
      </w:r>
    </w:p>
    <w:p w:rsidR="000268A0" w:rsidRPr="00822451" w:rsidRDefault="00871E65" w:rsidP="00871E65">
      <w:pPr>
        <w:jc w:val="center"/>
        <w:rPr>
          <w:lang w:val="en-US"/>
        </w:rPr>
      </w:pPr>
      <w:r w:rsidRPr="00822451">
        <w:rPr>
          <w:lang w:val="en-US"/>
        </w:rPr>
        <w:t>SHAHBOZBEK ABDUNABIYEV</w:t>
      </w:r>
    </w:p>
    <w:p w:rsidR="00871E65" w:rsidRPr="00822451" w:rsidRDefault="000D12A8" w:rsidP="00871E65">
      <w:pPr>
        <w:jc w:val="center"/>
        <w:rPr>
          <w:lang w:val="en-US"/>
        </w:rPr>
      </w:pPr>
      <w:r>
        <w:rPr>
          <w:lang w:val="en-US"/>
        </w:rPr>
        <w:t>JANUARY 03</w:t>
      </w:r>
      <w:r w:rsidR="00871E65" w:rsidRPr="00822451">
        <w:rPr>
          <w:lang w:val="en-US"/>
        </w:rPr>
        <w:t>, 2015</w:t>
      </w:r>
    </w:p>
    <w:p w:rsidR="00871E65" w:rsidRPr="00822451" w:rsidRDefault="00871E65" w:rsidP="00871E65">
      <w:pPr>
        <w:jc w:val="center"/>
        <w:rPr>
          <w:lang w:val="en-US"/>
        </w:rPr>
      </w:pPr>
    </w:p>
    <w:p w:rsidR="005E0D7F" w:rsidRPr="00822451" w:rsidRDefault="005E0D7F" w:rsidP="005E0D7F">
      <w:pPr>
        <w:pStyle w:val="a7"/>
        <w:numPr>
          <w:ilvl w:val="0"/>
          <w:numId w:val="1"/>
        </w:numPr>
        <w:rPr>
          <w:b/>
          <w:bCs/>
          <w:lang w:val="en-US"/>
        </w:rPr>
      </w:pPr>
      <w:r w:rsidRPr="00822451">
        <w:rPr>
          <w:b/>
          <w:bCs/>
          <w:lang w:val="en-US"/>
        </w:rPr>
        <w:t>PROBLEM</w:t>
      </w:r>
      <w:r w:rsidR="00B70D62" w:rsidRPr="00822451">
        <w:rPr>
          <w:b/>
          <w:bCs/>
          <w:lang w:val="en-US"/>
        </w:rPr>
        <w:t xml:space="preserve"> DESCRIPTION</w:t>
      </w:r>
    </w:p>
    <w:p w:rsidR="0033170F" w:rsidRPr="00822451" w:rsidRDefault="0033170F" w:rsidP="0033170F">
      <w:pPr>
        <w:rPr>
          <w:lang w:val="en-US"/>
        </w:rPr>
      </w:pPr>
      <w:r w:rsidRPr="00822451">
        <w:rPr>
          <w:lang w:val="en-US"/>
        </w:rPr>
        <w:t>A proximity alert system must be designed and implemented using the following elements:</w:t>
      </w:r>
    </w:p>
    <w:p w:rsidR="0033170F" w:rsidRPr="00822451" w:rsidRDefault="0033170F" w:rsidP="0033170F">
      <w:pPr>
        <w:rPr>
          <w:lang w:val="en-US"/>
        </w:rPr>
      </w:pPr>
      <w:r w:rsidRPr="00822451">
        <w:rPr>
          <w:lang w:val="en-US"/>
        </w:rPr>
        <w:t>•The HC-SR04 Ultrasonic Ranging Module;</w:t>
      </w:r>
    </w:p>
    <w:p w:rsidR="0033170F" w:rsidRPr="00822451" w:rsidRDefault="0033170F" w:rsidP="000D12A8">
      <w:pPr>
        <w:rPr>
          <w:lang w:val="en-US"/>
        </w:rPr>
      </w:pPr>
      <w:r w:rsidRPr="00822451">
        <w:rPr>
          <w:lang w:val="en-US"/>
        </w:rPr>
        <w:t>•</w:t>
      </w:r>
      <w:r w:rsidR="000D12A8">
        <w:rPr>
          <w:lang w:val="en-US"/>
        </w:rPr>
        <w:t xml:space="preserve">The STM32F746-DISCOVERY </w:t>
      </w:r>
      <w:r w:rsidR="000D12A8" w:rsidRPr="000D12A8">
        <w:rPr>
          <w:lang w:val="en-US"/>
        </w:rPr>
        <w:t>board;</w:t>
      </w:r>
    </w:p>
    <w:p w:rsidR="0033170F" w:rsidRPr="00822451" w:rsidRDefault="0033170F" w:rsidP="000D12A8">
      <w:pPr>
        <w:rPr>
          <w:lang w:val="en-US"/>
        </w:rPr>
      </w:pPr>
      <w:r w:rsidRPr="00822451">
        <w:rPr>
          <w:lang w:val="en-US"/>
        </w:rPr>
        <w:t xml:space="preserve">•The </w:t>
      </w:r>
      <w:r w:rsidR="000D12A8">
        <w:rPr>
          <w:lang w:val="en-US"/>
        </w:rPr>
        <w:t xml:space="preserve">Linux </w:t>
      </w:r>
      <w:r w:rsidR="000D12A8" w:rsidRPr="000D12A8">
        <w:rPr>
          <w:lang w:val="en-US"/>
        </w:rPr>
        <w:t>OS</w:t>
      </w:r>
      <w:r w:rsidRPr="00822451">
        <w:rPr>
          <w:lang w:val="en-US"/>
        </w:rPr>
        <w:t>.</w:t>
      </w:r>
      <w:r w:rsidRPr="00822451">
        <w:rPr>
          <w:lang w:val="en-US"/>
        </w:rPr>
        <w:tab/>
      </w:r>
    </w:p>
    <w:p w:rsidR="005E0D7F" w:rsidRPr="00822451" w:rsidRDefault="0033170F" w:rsidP="00BF31D6">
      <w:pPr>
        <w:rPr>
          <w:lang w:val="en-US"/>
        </w:rPr>
      </w:pPr>
      <w:r w:rsidRPr="00822451">
        <w:rPr>
          <w:lang w:val="en-US"/>
        </w:rPr>
        <w:t xml:space="preserve">The </w:t>
      </w:r>
      <w:r w:rsidR="00505EC6">
        <w:rPr>
          <w:lang w:val="en-US"/>
        </w:rPr>
        <w:t>STM32F746-DISCOVERY</w:t>
      </w:r>
      <w:r w:rsidRPr="00822451">
        <w:rPr>
          <w:lang w:val="en-US"/>
        </w:rPr>
        <w:t xml:space="preserve"> shall read the distance of any object located in front of the HC-SR04 sensor, an</w:t>
      </w:r>
      <w:r w:rsidR="007D6A27">
        <w:rPr>
          <w:lang w:val="en-US"/>
        </w:rPr>
        <w:t xml:space="preserve">d then it shall operate the </w:t>
      </w:r>
      <w:r w:rsidR="00BF31D6">
        <w:rPr>
          <w:lang w:val="en-US"/>
        </w:rPr>
        <w:t>user LED</w:t>
      </w:r>
      <w:r w:rsidRPr="00822451">
        <w:rPr>
          <w:lang w:val="en-US"/>
        </w:rPr>
        <w:t>.</w:t>
      </w:r>
    </w:p>
    <w:p w:rsidR="00871E65" w:rsidRPr="00822451" w:rsidRDefault="00B70D62" w:rsidP="0033170F">
      <w:pPr>
        <w:pStyle w:val="a7"/>
        <w:numPr>
          <w:ilvl w:val="0"/>
          <w:numId w:val="1"/>
        </w:numPr>
        <w:rPr>
          <w:b/>
          <w:bCs/>
          <w:lang w:val="en-US"/>
        </w:rPr>
      </w:pPr>
      <w:r w:rsidRPr="00822451">
        <w:rPr>
          <w:b/>
          <w:bCs/>
          <w:lang w:val="en-US"/>
        </w:rPr>
        <w:t>SOLUTION</w:t>
      </w:r>
    </w:p>
    <w:p w:rsidR="00B70D62" w:rsidRPr="00822451" w:rsidRDefault="00236709" w:rsidP="00236709">
      <w:pPr>
        <w:pStyle w:val="a7"/>
        <w:numPr>
          <w:ilvl w:val="1"/>
          <w:numId w:val="1"/>
        </w:numPr>
        <w:rPr>
          <w:b/>
          <w:bCs/>
          <w:lang w:val="en-US"/>
        </w:rPr>
      </w:pPr>
      <w:r w:rsidRPr="00822451">
        <w:rPr>
          <w:b/>
          <w:bCs/>
          <w:lang w:val="en-US"/>
        </w:rPr>
        <w:t>Pin Configuration</w:t>
      </w:r>
    </w:p>
    <w:p w:rsidR="00C0604D" w:rsidRPr="00822451" w:rsidRDefault="006C6A69" w:rsidP="00C0604D">
      <w:pPr>
        <w:ind w:left="1080"/>
        <w:rPr>
          <w:lang w:val="en-US"/>
        </w:rPr>
      </w:pPr>
      <w:r w:rsidRPr="00822451">
        <w:rPr>
          <w:lang w:val="en-US"/>
        </w:rPr>
        <w:t>In order to configure the pins, we need to know the working principle of the proximity sensor. The following is timing diagram of the sensor:</w:t>
      </w:r>
    </w:p>
    <w:p w:rsidR="006C6A69" w:rsidRPr="00822451" w:rsidRDefault="006C6A69" w:rsidP="005A070F">
      <w:pPr>
        <w:ind w:left="1134"/>
        <w:rPr>
          <w:lang w:val="en-US"/>
        </w:rPr>
      </w:pPr>
      <w:r w:rsidRPr="00822451">
        <w:rPr>
          <w:noProof/>
          <w:lang w:eastAsia="it-IT"/>
        </w:rPr>
        <w:drawing>
          <wp:inline distT="0" distB="0" distL="0" distR="0">
            <wp:extent cx="3196424" cy="946150"/>
            <wp:effectExtent l="0" t="0" r="4445" b="6350"/>
            <wp:docPr id="3" name="Рисунок 3" descr="C:\Users\shahboz\Desktop\hc-sr04-timing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boz\Desktop\hc-sr04-timing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017" cy="96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A69" w:rsidRPr="00822451" w:rsidRDefault="006C6A69" w:rsidP="00BB11D3">
      <w:pPr>
        <w:ind w:left="1134"/>
        <w:rPr>
          <w:lang w:val="en-US"/>
        </w:rPr>
      </w:pPr>
      <w:r w:rsidRPr="00822451">
        <w:rPr>
          <w:lang w:val="en-US"/>
        </w:rPr>
        <w:t xml:space="preserve">So, the sensor must be triggered on </w:t>
      </w:r>
      <w:r w:rsidR="005A070F" w:rsidRPr="00822451">
        <w:rPr>
          <w:lang w:val="en-US"/>
        </w:rPr>
        <w:t>TRIG</w:t>
      </w:r>
      <w:r w:rsidRPr="00822451">
        <w:rPr>
          <w:lang w:val="en-US"/>
        </w:rPr>
        <w:t xml:space="preserve"> input by means of the trig signal and it gives output on the </w:t>
      </w:r>
      <w:r w:rsidR="005A070F" w:rsidRPr="00822451">
        <w:rPr>
          <w:lang w:val="en-US"/>
        </w:rPr>
        <w:t>ECHO</w:t>
      </w:r>
      <w:r w:rsidRPr="00822451">
        <w:rPr>
          <w:lang w:val="en-US"/>
        </w:rPr>
        <w:t xml:space="preserve"> output. </w:t>
      </w:r>
      <w:r w:rsidR="005A070F" w:rsidRPr="00822451">
        <w:rPr>
          <w:lang w:val="en-US"/>
        </w:rPr>
        <w:t xml:space="preserve">For this reason, we have to configure two gpio pins of </w:t>
      </w:r>
      <w:r w:rsidR="00BB11D3">
        <w:rPr>
          <w:lang w:val="en-US"/>
        </w:rPr>
        <w:t>STM32F746-DISCOVERY</w:t>
      </w:r>
      <w:r w:rsidR="005A070F" w:rsidRPr="00822451">
        <w:rPr>
          <w:lang w:val="en-US"/>
        </w:rPr>
        <w:t xml:space="preserve"> board. One for TRIG of the sensor, another one for ECHO of the sensor.</w:t>
      </w:r>
    </w:p>
    <w:p w:rsidR="00334816" w:rsidRPr="00822451" w:rsidRDefault="00334816" w:rsidP="00822451">
      <w:pPr>
        <w:ind w:left="1134"/>
        <w:rPr>
          <w:lang w:val="en-US"/>
        </w:rPr>
      </w:pPr>
      <w:r w:rsidRPr="00822451">
        <w:rPr>
          <w:lang w:val="en-US"/>
        </w:rPr>
        <w:t>Consequently, I did the following changes:</w:t>
      </w:r>
    </w:p>
    <w:p w:rsidR="00CA4235" w:rsidRPr="00822451" w:rsidRDefault="00CA4235" w:rsidP="000D12A8">
      <w:pPr>
        <w:spacing w:after="0"/>
        <w:ind w:left="1134"/>
        <w:rPr>
          <w:lang w:val="en-US"/>
        </w:rPr>
      </w:pPr>
      <w:r w:rsidRPr="00822451">
        <w:rPr>
          <w:lang w:val="en-US"/>
        </w:rPr>
        <w:t xml:space="preserve">Input pin configuration on </w:t>
      </w:r>
      <w:r w:rsidR="000D12A8">
        <w:rPr>
          <w:lang w:val="en-US"/>
        </w:rPr>
        <w:t>D8 (130)</w:t>
      </w:r>
      <w:r w:rsidRPr="00822451">
        <w:rPr>
          <w:lang w:val="en-US"/>
        </w:rPr>
        <w:t xml:space="preserve"> with interrupt enabled on both edges. And it is configured to receive echo signals from ECHO pin of the sensor.</w:t>
      </w:r>
    </w:p>
    <w:p w:rsidR="00070441" w:rsidRDefault="00070441" w:rsidP="0038597D">
      <w:pPr>
        <w:spacing w:after="0"/>
        <w:ind w:left="426" w:firstLine="708"/>
        <w:rPr>
          <w:b/>
          <w:bCs/>
          <w:lang w:val="en-US"/>
        </w:rPr>
      </w:pPr>
      <w:r w:rsidRPr="00070441">
        <w:rPr>
          <w:b/>
          <w:bCs/>
          <w:lang w:val="en-US"/>
        </w:rPr>
        <w:t>#define</w:t>
      </w:r>
      <w:r w:rsidRPr="00070441">
        <w:rPr>
          <w:b/>
          <w:bCs/>
          <w:lang w:val="en-US"/>
        </w:rPr>
        <w:tab/>
        <w:t>ECHO</w:t>
      </w:r>
      <w:r w:rsidRPr="00070441">
        <w:rPr>
          <w:b/>
          <w:bCs/>
          <w:lang w:val="en-US"/>
        </w:rPr>
        <w:tab/>
        <w:t>130</w:t>
      </w:r>
      <w:r w:rsidR="006143E6">
        <w:rPr>
          <w:b/>
          <w:bCs/>
          <w:lang w:val="en-US"/>
        </w:rPr>
        <w:t xml:space="preserve"> </w:t>
      </w:r>
      <w:r w:rsidR="006143E6">
        <w:rPr>
          <w:b/>
          <w:bCs/>
          <w:lang w:val="en-US"/>
        </w:rPr>
        <w:t>//unique identifier of the d8 pin</w:t>
      </w:r>
    </w:p>
    <w:p w:rsidR="006143E6" w:rsidRDefault="006143E6" w:rsidP="0038597D">
      <w:pPr>
        <w:spacing w:after="0"/>
        <w:ind w:left="426" w:firstLine="708"/>
        <w:rPr>
          <w:b/>
          <w:bCs/>
          <w:lang w:val="en-US"/>
        </w:rPr>
      </w:pPr>
      <w:r>
        <w:rPr>
          <w:b/>
          <w:bCs/>
          <w:lang w:val="en-US"/>
        </w:rPr>
        <w:t>//reserving pin for usage</w:t>
      </w:r>
    </w:p>
    <w:p w:rsidR="00070441" w:rsidRPr="00070441" w:rsidRDefault="00070441" w:rsidP="0038597D">
      <w:pPr>
        <w:spacing w:after="0"/>
        <w:ind w:left="426" w:firstLine="708"/>
        <w:rPr>
          <w:b/>
          <w:bCs/>
          <w:lang w:val="en-US"/>
        </w:rPr>
      </w:pPr>
      <w:r w:rsidRPr="00070441">
        <w:rPr>
          <w:b/>
          <w:bCs/>
          <w:lang w:val="en-US"/>
        </w:rPr>
        <w:t xml:space="preserve">gpio_request( ECHO, module_name ) </w:t>
      </w:r>
    </w:p>
    <w:p w:rsidR="000F7296" w:rsidRDefault="000F7296" w:rsidP="000F7296">
      <w:pPr>
        <w:spacing w:after="0"/>
        <w:ind w:left="1134"/>
        <w:rPr>
          <w:b/>
          <w:bCs/>
          <w:lang w:val="en-US"/>
        </w:rPr>
      </w:pPr>
      <w:r w:rsidRPr="000F7296">
        <w:rPr>
          <w:b/>
          <w:bCs/>
          <w:lang w:val="en-US"/>
        </w:rPr>
        <w:t>// Set ECHO gpio as input</w:t>
      </w:r>
    </w:p>
    <w:p w:rsidR="00AB449C" w:rsidRDefault="000F7296" w:rsidP="0038597D">
      <w:pPr>
        <w:spacing w:after="0"/>
        <w:ind w:left="1134"/>
        <w:rPr>
          <w:b/>
          <w:bCs/>
          <w:lang w:val="en-US"/>
        </w:rPr>
      </w:pPr>
      <w:r w:rsidRPr="000F7296">
        <w:rPr>
          <w:b/>
          <w:bCs/>
          <w:lang w:val="en-US"/>
        </w:rPr>
        <w:t>gpi</w:t>
      </w:r>
      <w:r>
        <w:rPr>
          <w:b/>
          <w:bCs/>
          <w:lang w:val="en-US"/>
        </w:rPr>
        <w:t>o_direction_input( ECHO )</w:t>
      </w:r>
    </w:p>
    <w:p w:rsidR="0038597D" w:rsidRPr="000F7296" w:rsidRDefault="0038597D" w:rsidP="0038597D">
      <w:pPr>
        <w:spacing w:after="0"/>
        <w:ind w:left="1134"/>
        <w:rPr>
          <w:b/>
          <w:bCs/>
          <w:lang w:val="en-US"/>
        </w:rPr>
      </w:pPr>
    </w:p>
    <w:p w:rsidR="00CA4235" w:rsidRPr="00822451" w:rsidRDefault="00CA4235" w:rsidP="000D12A8">
      <w:pPr>
        <w:spacing w:after="0"/>
        <w:ind w:left="1134"/>
        <w:rPr>
          <w:lang w:val="en-US"/>
        </w:rPr>
      </w:pPr>
      <w:r w:rsidRPr="00822451">
        <w:rPr>
          <w:lang w:val="en-US"/>
        </w:rPr>
        <w:t xml:space="preserve">Output pin configuration on </w:t>
      </w:r>
      <w:r w:rsidR="000D12A8">
        <w:rPr>
          <w:lang w:val="en-US"/>
        </w:rPr>
        <w:t>D7 (131)</w:t>
      </w:r>
      <w:r w:rsidRPr="00822451">
        <w:rPr>
          <w:lang w:val="en-US"/>
        </w:rPr>
        <w:t>. It is used to send a signal to TRIG pin of the sensor.</w:t>
      </w:r>
    </w:p>
    <w:p w:rsidR="002F7E14" w:rsidRDefault="002F7E14" w:rsidP="0038597D">
      <w:pPr>
        <w:spacing w:after="0"/>
        <w:ind w:left="426" w:firstLine="708"/>
        <w:rPr>
          <w:b/>
          <w:bCs/>
          <w:lang w:val="en-US"/>
        </w:rPr>
      </w:pPr>
      <w:r w:rsidRPr="00070441">
        <w:rPr>
          <w:b/>
          <w:bCs/>
          <w:lang w:val="en-US"/>
        </w:rPr>
        <w:t>#define</w:t>
      </w:r>
      <w:r w:rsidRPr="00070441">
        <w:rPr>
          <w:b/>
          <w:bCs/>
          <w:lang w:val="en-US"/>
        </w:rPr>
        <w:tab/>
      </w:r>
      <w:r>
        <w:rPr>
          <w:b/>
          <w:bCs/>
          <w:lang w:val="en-US"/>
        </w:rPr>
        <w:t>TRIG</w:t>
      </w:r>
      <w:r>
        <w:rPr>
          <w:b/>
          <w:bCs/>
          <w:lang w:val="en-US"/>
        </w:rPr>
        <w:tab/>
        <w:t>131</w:t>
      </w:r>
      <w:r>
        <w:rPr>
          <w:b/>
          <w:bCs/>
          <w:lang w:val="en-US"/>
        </w:rPr>
        <w:t xml:space="preserve"> </w:t>
      </w:r>
      <w:r w:rsidR="00AB449C">
        <w:rPr>
          <w:b/>
          <w:bCs/>
          <w:lang w:val="en-US"/>
        </w:rPr>
        <w:t>//unique identifier of the d7</w:t>
      </w:r>
      <w:r>
        <w:rPr>
          <w:b/>
          <w:bCs/>
          <w:lang w:val="en-US"/>
        </w:rPr>
        <w:t xml:space="preserve"> pin</w:t>
      </w:r>
    </w:p>
    <w:p w:rsidR="002F7E14" w:rsidRDefault="002F7E14" w:rsidP="0038597D">
      <w:pPr>
        <w:spacing w:after="0"/>
        <w:ind w:left="426" w:firstLine="708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//reserving pin for usage</w:t>
      </w:r>
    </w:p>
    <w:p w:rsidR="002F7E14" w:rsidRDefault="002F7E14" w:rsidP="0038597D">
      <w:pPr>
        <w:spacing w:after="0"/>
        <w:ind w:left="426" w:firstLine="708"/>
        <w:rPr>
          <w:b/>
          <w:bCs/>
          <w:lang w:val="en-US"/>
        </w:rPr>
      </w:pPr>
      <w:r w:rsidRPr="00070441">
        <w:rPr>
          <w:b/>
          <w:bCs/>
          <w:lang w:val="en-US"/>
        </w:rPr>
        <w:t>gpio_request(</w:t>
      </w:r>
      <w:r>
        <w:rPr>
          <w:b/>
          <w:bCs/>
          <w:lang w:val="en-US"/>
        </w:rPr>
        <w:t>TRIG</w:t>
      </w:r>
      <w:r w:rsidRPr="00070441">
        <w:rPr>
          <w:b/>
          <w:bCs/>
          <w:lang w:val="en-US"/>
        </w:rPr>
        <w:t xml:space="preserve">, module_name </w:t>
      </w:r>
    </w:p>
    <w:p w:rsidR="002F7E14" w:rsidRPr="000F7296" w:rsidRDefault="002F7E14" w:rsidP="002F7E14">
      <w:pPr>
        <w:spacing w:after="0"/>
        <w:ind w:left="1134"/>
        <w:rPr>
          <w:b/>
          <w:bCs/>
          <w:lang w:val="en-US"/>
        </w:rPr>
      </w:pPr>
      <w:r w:rsidRPr="000F7296">
        <w:rPr>
          <w:b/>
          <w:bCs/>
          <w:lang w:val="en-US"/>
        </w:rPr>
        <w:t>gpi</w:t>
      </w:r>
      <w:r>
        <w:rPr>
          <w:b/>
          <w:bCs/>
          <w:lang w:val="en-US"/>
        </w:rPr>
        <w:t>o_direction_output</w:t>
      </w:r>
      <w:r>
        <w:rPr>
          <w:b/>
          <w:bCs/>
          <w:lang w:val="en-US"/>
        </w:rPr>
        <w:t>(TRIG</w:t>
      </w:r>
      <w:r w:rsidR="0038597D">
        <w:rPr>
          <w:b/>
          <w:bCs/>
          <w:lang w:val="en-US"/>
        </w:rPr>
        <w:t xml:space="preserve">) </w:t>
      </w:r>
    </w:p>
    <w:p w:rsidR="00D62B0C" w:rsidRDefault="00070441" w:rsidP="00D12F81">
      <w:pPr>
        <w:spacing w:after="0"/>
        <w:ind w:left="1134"/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A77E54" wp14:editId="13A6480A">
                <wp:simplePos x="0" y="0"/>
                <wp:positionH relativeFrom="column">
                  <wp:posOffset>2408805</wp:posOffset>
                </wp:positionH>
                <wp:positionV relativeFrom="paragraph">
                  <wp:posOffset>1605054</wp:posOffset>
                </wp:positionV>
                <wp:extent cx="1219055" cy="213273"/>
                <wp:effectExtent l="0" t="0" r="19685" b="34925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055" cy="213273"/>
                        </a:xfrm>
                        <a:prstGeom prst="bentConnector3">
                          <a:avLst>
                            <a:gd name="adj1" fmla="val 80185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E78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" o:spid="_x0000_s1026" type="#_x0000_t34" style="position:absolute;margin-left:189.65pt;margin-top:126.4pt;width:96pt;height:1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" adj="17320" strokecolor="red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AB5965" wp14:editId="76913C79">
                <wp:simplePos x="0" y="0"/>
                <wp:positionH relativeFrom="column">
                  <wp:posOffset>2439140</wp:posOffset>
                </wp:positionH>
                <wp:positionV relativeFrom="paragraph">
                  <wp:posOffset>1583386</wp:posOffset>
                </wp:positionV>
                <wp:extent cx="1186036" cy="121342"/>
                <wp:effectExtent l="0" t="0" r="33655" b="31115"/>
                <wp:wrapNone/>
                <wp:docPr id="7" name="Соединительная линия уступо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036" cy="121342"/>
                        </a:xfrm>
                        <a:prstGeom prst="bentConnector3">
                          <a:avLst>
                            <a:gd name="adj1" fmla="val -79"/>
                          </a:avLst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41AB" id="Соединительная линия уступом 7" o:spid="_x0000_s1026" type="#_x0000_t34" style="position:absolute;margin-left:192.05pt;margin-top:124.7pt;width:93.4pt;height:9.5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" adj="-17" strokecolor="red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9E46B" wp14:editId="284CBD75">
                <wp:simplePos x="0" y="0"/>
                <wp:positionH relativeFrom="column">
                  <wp:posOffset>1429400</wp:posOffset>
                </wp:positionH>
                <wp:positionV relativeFrom="paragraph">
                  <wp:posOffset>1423041</wp:posOffset>
                </wp:positionV>
                <wp:extent cx="3355304" cy="138677"/>
                <wp:effectExtent l="0" t="0" r="17145" b="3302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5304" cy="138677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81315" id="Соединительная линия уступом 11" o:spid="_x0000_s1026" type="#_x0000_t34" style="position:absolute;margin-left:112.55pt;margin-top:112.05pt;width:264.2pt;height:10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" strokecolor="red" strokeweight="1pt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0CEA27" wp14:editId="417F99EF">
                <wp:simplePos x="0" y="0"/>
                <wp:positionH relativeFrom="column">
                  <wp:posOffset>1234386</wp:posOffset>
                </wp:positionH>
                <wp:positionV relativeFrom="paragraph">
                  <wp:posOffset>1392705</wp:posOffset>
                </wp:positionV>
                <wp:extent cx="3047398" cy="115227"/>
                <wp:effectExtent l="0" t="0" r="19685" b="37465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7398" cy="115227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C05FB" id="Соединительная линия уступом 9" o:spid="_x0000_s1026" type="#_x0000_t34" style="position:absolute;margin-left:97.2pt;margin-top:109.65pt;width:239.95pt;height:9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" strokecolor="red" strokeweight="1pt"/>
            </w:pict>
          </mc:Fallback>
        </mc:AlternateContent>
      </w:r>
      <w:r w:rsidR="00D12F81" w:rsidRPr="004D4A7C">
        <w:rPr>
          <w:noProof/>
          <w:lang w:eastAsia="it-IT"/>
        </w:rPr>
        <w:drawing>
          <wp:anchor distT="0" distB="0" distL="114300" distR="114300" simplePos="0" relativeHeight="251666943" behindDoc="1" locked="0" layoutInCell="1" allowOverlap="1" wp14:anchorId="57412F67" wp14:editId="7AC46A7D">
            <wp:simplePos x="0" y="0"/>
            <wp:positionH relativeFrom="column">
              <wp:posOffset>426791</wp:posOffset>
            </wp:positionH>
            <wp:positionV relativeFrom="paragraph">
              <wp:posOffset>246944</wp:posOffset>
            </wp:positionV>
            <wp:extent cx="2397760" cy="2225040"/>
            <wp:effectExtent l="0" t="0" r="2540" b="3810"/>
            <wp:wrapTopAndBottom/>
            <wp:docPr id="6" name="Рисунок 6" descr="C:\Users\shahboz\Desktop\STM32F7-DISCOVERY_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boz\Desktop\STM32F7-DISCOVERY_Pinou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59EF" w:rsidRPr="00822451">
        <w:rPr>
          <w:lang w:val="en-US"/>
        </w:rPr>
        <w:t>After all, we have following set up :</w:t>
      </w:r>
      <w:r w:rsidR="00BF59EF" w:rsidRPr="00822451">
        <w:rPr>
          <w:noProof/>
          <w:lang w:val="en-US" w:eastAsia="it-IT"/>
        </w:rPr>
        <w:t xml:space="preserve"> </w:t>
      </w:r>
      <w:r w:rsidR="00BF59EF" w:rsidRPr="00822451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2D12853D" wp14:editId="3A8E396C">
            <wp:simplePos x="0" y="0"/>
            <wp:positionH relativeFrom="column">
              <wp:posOffset>3523615</wp:posOffset>
            </wp:positionH>
            <wp:positionV relativeFrom="paragraph">
              <wp:posOffset>410845</wp:posOffset>
            </wp:positionV>
            <wp:extent cx="1805940" cy="1699260"/>
            <wp:effectExtent l="0" t="0" r="3810" b="0"/>
            <wp:wrapTopAndBottom/>
            <wp:docPr id="4" name="Рисунок 4" descr="C:\Users\shahboz\Desktop\FI0C3KJHN46KVGS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boz\Desktop\FI0C3KJHN46KVGS.MEDIU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2B0C" w:rsidRDefault="00D62B0C" w:rsidP="00D62B0C">
      <w:pPr>
        <w:pStyle w:val="a7"/>
        <w:numPr>
          <w:ilvl w:val="1"/>
          <w:numId w:val="1"/>
        </w:numPr>
        <w:rPr>
          <w:b/>
          <w:bCs/>
          <w:lang w:val="en-US"/>
        </w:rPr>
      </w:pPr>
      <w:r w:rsidRPr="00D62B0C">
        <w:rPr>
          <w:b/>
          <w:bCs/>
          <w:lang w:val="en-US"/>
        </w:rPr>
        <w:t>Software architecture</w:t>
      </w:r>
    </w:p>
    <w:p w:rsidR="005F2193" w:rsidRPr="00BF31D6" w:rsidRDefault="0096160B" w:rsidP="00BF31D6">
      <w:pPr>
        <w:pStyle w:val="a7"/>
        <w:ind w:left="1440"/>
        <w:rPr>
          <w:lang w:val="en-US"/>
        </w:rPr>
      </w:pPr>
      <w:r>
        <w:rPr>
          <w:lang w:val="en-US"/>
        </w:rPr>
        <w:t>Software consists of two parts: linux device driver for hc-sr04 and example application for using the driver.</w:t>
      </w:r>
      <w:r w:rsidR="00BF31D6">
        <w:rPr>
          <w:lang w:val="en-US"/>
        </w:rPr>
        <w:t xml:space="preserve"> The following are file operations provided by the dri</w:t>
      </w:r>
      <w:r w:rsidR="00D118A7">
        <w:rPr>
          <w:lang w:val="en-US"/>
        </w:rPr>
        <w:t>ver:</w:t>
      </w:r>
    </w:p>
    <w:p w:rsidR="00BF31D6" w:rsidRPr="00BF31D6" w:rsidRDefault="00BF31D6" w:rsidP="00BF31D6">
      <w:pPr>
        <w:pStyle w:val="a7"/>
        <w:numPr>
          <w:ilvl w:val="0"/>
          <w:numId w:val="4"/>
        </w:numPr>
        <w:rPr>
          <w:b/>
          <w:bCs/>
          <w:lang w:val="en-US"/>
        </w:rPr>
      </w:pPr>
      <w:r w:rsidRPr="00BF31D6">
        <w:rPr>
          <w:b/>
          <w:bCs/>
          <w:lang w:val="en-US"/>
        </w:rPr>
        <w:t>static int __init dist_me_init_module(void)</w:t>
      </w:r>
      <w:r>
        <w:rPr>
          <w:b/>
          <w:bCs/>
          <w:lang w:val="en-US"/>
        </w:rPr>
        <w:t xml:space="preserve"> </w:t>
      </w:r>
    </w:p>
    <w:p w:rsidR="00BC4818" w:rsidRDefault="00BF31D6" w:rsidP="00BC4818">
      <w:pPr>
        <w:pStyle w:val="a7"/>
        <w:ind w:left="2160"/>
        <w:rPr>
          <w:lang w:val="en-US"/>
        </w:rPr>
      </w:pPr>
      <w:r>
        <w:rPr>
          <w:lang w:val="en-US"/>
        </w:rPr>
        <w:t>It registers the device and requests and reserves pins for the driver. At the end it creates the work queue for handling user LED tasks.</w:t>
      </w:r>
      <w:r w:rsidR="00BC4818">
        <w:rPr>
          <w:lang w:val="en-US"/>
        </w:rPr>
        <w:t xml:space="preserve"> In this way, we can avoid blocking of driver while performing LED toggling. The return value is &lt;0 in case of failure.</w:t>
      </w:r>
    </w:p>
    <w:p w:rsidR="00D46EF5" w:rsidRDefault="000A26F6" w:rsidP="00D46EF5">
      <w:pPr>
        <w:pStyle w:val="a7"/>
        <w:numPr>
          <w:ilvl w:val="0"/>
          <w:numId w:val="4"/>
        </w:numPr>
        <w:rPr>
          <w:b/>
          <w:bCs/>
          <w:lang w:val="en-US"/>
        </w:rPr>
      </w:pPr>
      <w:r w:rsidRPr="000A26F6">
        <w:rPr>
          <w:b/>
          <w:bCs/>
          <w:lang w:val="en-US"/>
        </w:rPr>
        <w:t>static void __exit dist_me_cleanup_module(void)</w:t>
      </w:r>
    </w:p>
    <w:p w:rsidR="00D46EF5" w:rsidRDefault="00D46EF5" w:rsidP="00D46EF5">
      <w:pPr>
        <w:pStyle w:val="a7"/>
        <w:ind w:left="2160"/>
        <w:rPr>
          <w:lang w:val="en-US"/>
        </w:rPr>
      </w:pPr>
      <w:r>
        <w:rPr>
          <w:lang w:val="en-US"/>
        </w:rPr>
        <w:t>It frees up all resources and destroys work queue. At the end it unregisters the device.</w:t>
      </w:r>
    </w:p>
    <w:p w:rsidR="00D46EF5" w:rsidRDefault="009620B3" w:rsidP="009620B3">
      <w:pPr>
        <w:pStyle w:val="a7"/>
        <w:numPr>
          <w:ilvl w:val="0"/>
          <w:numId w:val="4"/>
        </w:numPr>
        <w:rPr>
          <w:b/>
          <w:bCs/>
          <w:lang w:val="en-US"/>
        </w:rPr>
      </w:pPr>
      <w:r w:rsidRPr="009620B3">
        <w:rPr>
          <w:b/>
          <w:bCs/>
          <w:lang w:val="en-US"/>
        </w:rPr>
        <w:t>static int dist_me_open(struct inode *inode, struct file *file)</w:t>
      </w:r>
    </w:p>
    <w:p w:rsidR="009620B3" w:rsidRDefault="009620B3" w:rsidP="009620B3">
      <w:pPr>
        <w:pStyle w:val="a7"/>
        <w:ind w:left="2160"/>
        <w:rPr>
          <w:lang w:val="en-US"/>
        </w:rPr>
      </w:pPr>
      <w:r>
        <w:rPr>
          <w:lang w:val="en-US"/>
        </w:rPr>
        <w:t>It is called when device file opened. It</w:t>
      </w:r>
      <w:r w:rsidR="004368CD">
        <w:rPr>
          <w:lang w:val="en-US"/>
        </w:rPr>
        <w:t xml:space="preserve"> locks the device file and</w:t>
      </w:r>
      <w:r>
        <w:rPr>
          <w:lang w:val="en-US"/>
        </w:rPr>
        <w:t xml:space="preserve"> returns file descriptor to user.</w:t>
      </w:r>
    </w:p>
    <w:p w:rsidR="009620B3" w:rsidRDefault="009620B3" w:rsidP="009620B3">
      <w:pPr>
        <w:pStyle w:val="a7"/>
        <w:numPr>
          <w:ilvl w:val="0"/>
          <w:numId w:val="4"/>
        </w:numPr>
        <w:rPr>
          <w:b/>
          <w:bCs/>
          <w:lang w:val="en-US"/>
        </w:rPr>
      </w:pPr>
      <w:r w:rsidRPr="009620B3">
        <w:rPr>
          <w:b/>
          <w:bCs/>
          <w:lang w:val="en-US"/>
        </w:rPr>
        <w:t>static int dist_me_release(struct inode *inode, struct file *file)</w:t>
      </w:r>
    </w:p>
    <w:p w:rsidR="004368CD" w:rsidRDefault="004368CD" w:rsidP="004368CD">
      <w:pPr>
        <w:pStyle w:val="a7"/>
        <w:ind w:left="2160"/>
        <w:rPr>
          <w:lang w:val="en-US"/>
        </w:rPr>
      </w:pPr>
      <w:r>
        <w:rPr>
          <w:lang w:val="en-US"/>
        </w:rPr>
        <w:t>It i</w:t>
      </w:r>
      <w:r>
        <w:rPr>
          <w:lang w:val="en-US"/>
        </w:rPr>
        <w:t>s called when device file closed</w:t>
      </w:r>
      <w:r>
        <w:rPr>
          <w:lang w:val="en-US"/>
        </w:rPr>
        <w:t>. It</w:t>
      </w:r>
      <w:r>
        <w:rPr>
          <w:lang w:val="en-US"/>
        </w:rPr>
        <w:t xml:space="preserve"> releases the device file lock</w:t>
      </w:r>
      <w:r>
        <w:rPr>
          <w:lang w:val="en-US"/>
        </w:rPr>
        <w:t>.</w:t>
      </w:r>
    </w:p>
    <w:p w:rsidR="009620B3" w:rsidRDefault="00FD4A7D" w:rsidP="00FD4A7D">
      <w:pPr>
        <w:pStyle w:val="a7"/>
        <w:numPr>
          <w:ilvl w:val="0"/>
          <w:numId w:val="4"/>
        </w:numPr>
        <w:rPr>
          <w:b/>
          <w:bCs/>
          <w:lang w:val="en-US"/>
        </w:rPr>
      </w:pPr>
      <w:r w:rsidRPr="00FD4A7D">
        <w:rPr>
          <w:b/>
          <w:bCs/>
          <w:lang w:val="en-US"/>
        </w:rPr>
        <w:t>static ssize_t dist_me_read(struct file *filp, char *buffer,</w:t>
      </w:r>
      <w:r>
        <w:rPr>
          <w:b/>
          <w:bCs/>
          <w:lang w:val="en-US"/>
        </w:rPr>
        <w:t xml:space="preserve"> </w:t>
      </w:r>
      <w:r w:rsidRPr="00FD4A7D">
        <w:rPr>
          <w:b/>
          <w:bCs/>
          <w:lang w:val="en-US"/>
        </w:rPr>
        <w:t xml:space="preserve"> size_t length, loff_t * offset)</w:t>
      </w:r>
    </w:p>
    <w:p w:rsidR="00FD4A7D" w:rsidRDefault="00FD4A7D" w:rsidP="00FD4A7D">
      <w:pPr>
        <w:pStyle w:val="a7"/>
        <w:ind w:left="2160"/>
        <w:rPr>
          <w:lang w:val="en-US"/>
        </w:rPr>
      </w:pPr>
      <w:r>
        <w:rPr>
          <w:lang w:val="en-US"/>
        </w:rPr>
        <w:t>It triggers the sensor and calculates the time period of the echo signal and returns it to the user:</w:t>
      </w:r>
    </w:p>
    <w:p w:rsidR="00FD4A7D" w:rsidRDefault="00FD4A7D" w:rsidP="00FD4A7D">
      <w:pPr>
        <w:pStyle w:val="a7"/>
        <w:ind w:left="2160"/>
        <w:rPr>
          <w:b/>
          <w:bCs/>
          <w:lang w:val="en-US"/>
        </w:rPr>
      </w:pPr>
      <w:r w:rsidRPr="00984AC8">
        <w:rPr>
          <w:b/>
          <w:bCs/>
          <w:lang w:val="en-US"/>
        </w:rPr>
        <w:t>ktime_to_us(ktime_sub(echo_end,echo_start))</w:t>
      </w:r>
    </w:p>
    <w:p w:rsidR="00FD4A7D" w:rsidRDefault="00FD4A7D" w:rsidP="00FD4A7D">
      <w:pPr>
        <w:pStyle w:val="a7"/>
        <w:ind w:left="2160"/>
        <w:rPr>
          <w:lang w:val="en-US"/>
        </w:rPr>
      </w:pPr>
      <w:r>
        <w:rPr>
          <w:lang w:val="en-US"/>
        </w:rPr>
        <w:t>Where echo_start and echo_end are set in the interrupt handler.</w:t>
      </w:r>
    </w:p>
    <w:p w:rsidR="00FD4A7D" w:rsidRPr="00984AC8" w:rsidRDefault="00FD4A7D" w:rsidP="00FD4A7D">
      <w:pPr>
        <w:pStyle w:val="a7"/>
        <w:ind w:left="2124"/>
        <w:rPr>
          <w:b/>
          <w:bCs/>
          <w:lang w:val="en-US"/>
        </w:rPr>
      </w:pPr>
      <w:r w:rsidRPr="00984AC8">
        <w:rPr>
          <w:b/>
          <w:bCs/>
          <w:lang w:val="en-US"/>
        </w:rPr>
        <w:t>ktime_dummy=ktime_get();</w:t>
      </w:r>
    </w:p>
    <w:p w:rsidR="00FD4A7D" w:rsidRPr="00984AC8" w:rsidRDefault="00FD4A7D" w:rsidP="00FD4A7D">
      <w:pPr>
        <w:pStyle w:val="a7"/>
        <w:ind w:left="2124"/>
        <w:rPr>
          <w:b/>
          <w:bCs/>
          <w:lang w:val="en-US"/>
        </w:rPr>
      </w:pPr>
      <w:r w:rsidRPr="00984AC8">
        <w:rPr>
          <w:b/>
          <w:bCs/>
          <w:lang w:val="en-US"/>
        </w:rPr>
        <w:t>if (gpio_get_value(ECHO)==1) {</w:t>
      </w:r>
    </w:p>
    <w:p w:rsidR="00FD4A7D" w:rsidRPr="00984AC8" w:rsidRDefault="00FD4A7D" w:rsidP="00FD4A7D">
      <w:pPr>
        <w:pStyle w:val="a7"/>
        <w:ind w:left="2124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984AC8">
        <w:rPr>
          <w:b/>
          <w:bCs/>
          <w:lang w:val="en-US"/>
        </w:rPr>
        <w:t>echo_start=ktime_dummy;</w:t>
      </w:r>
    </w:p>
    <w:p w:rsidR="00FD4A7D" w:rsidRPr="00984AC8" w:rsidRDefault="00FD4A7D" w:rsidP="00FD4A7D">
      <w:pPr>
        <w:pStyle w:val="a7"/>
        <w:ind w:left="2124"/>
        <w:rPr>
          <w:b/>
          <w:bCs/>
          <w:lang w:val="en-US"/>
        </w:rPr>
      </w:pPr>
      <w:r w:rsidRPr="00984AC8">
        <w:rPr>
          <w:b/>
          <w:bCs/>
          <w:lang w:val="en-US"/>
        </w:rPr>
        <w:t>} else {</w:t>
      </w:r>
    </w:p>
    <w:p w:rsidR="00FD4A7D" w:rsidRPr="00984AC8" w:rsidRDefault="00FD4A7D" w:rsidP="00FD4A7D">
      <w:pPr>
        <w:pStyle w:val="a7"/>
        <w:ind w:left="2124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984AC8">
        <w:rPr>
          <w:b/>
          <w:bCs/>
          <w:lang w:val="en-US"/>
        </w:rPr>
        <w:t>echo_end=ktime_dummy;</w:t>
      </w:r>
    </w:p>
    <w:p w:rsidR="00FD4A7D" w:rsidRPr="00984AC8" w:rsidRDefault="00FD4A7D" w:rsidP="00FD4A7D">
      <w:pPr>
        <w:pStyle w:val="a7"/>
        <w:ind w:left="2124"/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Pr="00984AC8">
        <w:rPr>
          <w:b/>
          <w:bCs/>
          <w:lang w:val="en-US"/>
        </w:rPr>
        <w:t>measure=1;</w:t>
      </w:r>
    </w:p>
    <w:p w:rsidR="00FD4A7D" w:rsidRDefault="00FD4A7D" w:rsidP="00FD4A7D">
      <w:pPr>
        <w:pStyle w:val="a7"/>
        <w:ind w:left="2124"/>
        <w:rPr>
          <w:b/>
          <w:bCs/>
          <w:lang w:val="en-US"/>
        </w:rPr>
      </w:pPr>
      <w:r w:rsidRPr="00984AC8">
        <w:rPr>
          <w:b/>
          <w:bCs/>
          <w:lang w:val="en-US"/>
        </w:rPr>
        <w:t>}</w:t>
      </w:r>
    </w:p>
    <w:p w:rsidR="00FD4A7D" w:rsidRDefault="0038597D" w:rsidP="0038597D">
      <w:pPr>
        <w:pStyle w:val="a7"/>
        <w:numPr>
          <w:ilvl w:val="0"/>
          <w:numId w:val="4"/>
        </w:numPr>
        <w:rPr>
          <w:b/>
          <w:bCs/>
          <w:lang w:val="en-US"/>
        </w:rPr>
      </w:pPr>
      <w:r w:rsidRPr="0038597D">
        <w:rPr>
          <w:b/>
          <w:bCs/>
          <w:lang w:val="en-US"/>
        </w:rPr>
        <w:t>static ssize_t dist_me_write(struct file *filp, const char *buffer, size_t length, loff_t * offset)</w:t>
      </w:r>
    </w:p>
    <w:p w:rsidR="0038597D" w:rsidRDefault="0038597D" w:rsidP="0038597D">
      <w:pPr>
        <w:pStyle w:val="a7"/>
        <w:ind w:left="2160"/>
        <w:rPr>
          <w:lang w:val="en-US"/>
        </w:rPr>
      </w:pPr>
      <w:r>
        <w:rPr>
          <w:lang w:val="en-US"/>
        </w:rPr>
        <w:lastRenderedPageBreak/>
        <w:t xml:space="preserve">It receives LED blink rate from the user application and sets the blink rate of the LED and </w:t>
      </w:r>
      <w:r w:rsidR="0053224F">
        <w:rPr>
          <w:lang w:val="en-US"/>
        </w:rPr>
        <w:t>it starts the work in the work queue, if it has not started yet.</w:t>
      </w:r>
    </w:p>
    <w:p w:rsidR="0053224F" w:rsidRDefault="0053224F" w:rsidP="009458B7">
      <w:pPr>
        <w:ind w:left="1440" w:firstLine="684"/>
        <w:rPr>
          <w:lang w:val="en-US"/>
        </w:rPr>
      </w:pPr>
      <w:r>
        <w:rPr>
          <w:lang w:val="en-US"/>
        </w:rPr>
        <w:t>There is an interrupt handler used for reacting input signal from ECHO. It sets start and end time based on edge of the signal.</w:t>
      </w:r>
    </w:p>
    <w:p w:rsidR="009458B7" w:rsidRDefault="009458B7" w:rsidP="0053224F">
      <w:pPr>
        <w:ind w:left="141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Furthermore, user application receives time period from the driver and calculates the distance:</w:t>
      </w:r>
    </w:p>
    <w:p w:rsidR="009458B7" w:rsidRPr="009458B7" w:rsidRDefault="009458B7" w:rsidP="009458B7">
      <w:pPr>
        <w:spacing w:after="0"/>
        <w:ind w:left="1410"/>
        <w:rPr>
          <w:b/>
          <w:bCs/>
          <w:lang w:val="en-US"/>
        </w:rPr>
      </w:pPr>
      <w:r w:rsidRPr="009458B7">
        <w:rPr>
          <w:b/>
          <w:bCs/>
          <w:lang w:val="en-US"/>
        </w:rPr>
        <w:t>read(fd,&amp;distance,sizeof(distance));</w:t>
      </w:r>
    </w:p>
    <w:p w:rsidR="009458B7" w:rsidRPr="009458B7" w:rsidRDefault="009458B7" w:rsidP="009458B7">
      <w:pPr>
        <w:spacing w:after="0"/>
        <w:ind w:left="1410"/>
        <w:rPr>
          <w:b/>
          <w:bCs/>
          <w:lang w:val="en-US"/>
        </w:rPr>
      </w:pPr>
      <w:r w:rsidRPr="009458B7">
        <w:rPr>
          <w:b/>
          <w:bCs/>
          <w:lang w:val="en-US"/>
        </w:rPr>
        <w:tab/>
      </w:r>
      <w:r w:rsidRPr="009458B7">
        <w:rPr>
          <w:b/>
          <w:bCs/>
          <w:lang w:val="en-US"/>
        </w:rPr>
        <w:t>sscanf(distance,"%lld",&amp;some);</w:t>
      </w:r>
    </w:p>
    <w:p w:rsidR="009458B7" w:rsidRDefault="009458B7" w:rsidP="009458B7">
      <w:pPr>
        <w:spacing w:after="0"/>
        <w:ind w:left="1410"/>
        <w:rPr>
          <w:b/>
          <w:bCs/>
          <w:lang w:val="en-US"/>
        </w:rPr>
      </w:pPr>
      <w:r w:rsidRPr="009458B7">
        <w:rPr>
          <w:b/>
          <w:bCs/>
          <w:lang w:val="en-US"/>
        </w:rPr>
        <w:tab/>
      </w:r>
      <w:r w:rsidRPr="009458B7">
        <w:rPr>
          <w:b/>
          <w:bCs/>
          <w:lang w:val="en-US"/>
        </w:rPr>
        <w:t>rd = (float)some/58;</w:t>
      </w:r>
    </w:p>
    <w:p w:rsidR="009458B7" w:rsidRPr="009458B7" w:rsidRDefault="009458B7" w:rsidP="009458B7">
      <w:pPr>
        <w:spacing w:after="0"/>
        <w:ind w:left="141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Based on the distance it sets the blink rate and passes it to driver.</w:t>
      </w:r>
    </w:p>
    <w:p w:rsidR="00BB656A" w:rsidRDefault="001B27D1" w:rsidP="001B27D1">
      <w:pPr>
        <w:pStyle w:val="a7"/>
        <w:numPr>
          <w:ilvl w:val="1"/>
          <w:numId w:val="1"/>
        </w:numPr>
        <w:rPr>
          <w:b/>
          <w:bCs/>
          <w:lang w:val="en-US"/>
        </w:rPr>
      </w:pPr>
      <w:r w:rsidRPr="001B27D1">
        <w:rPr>
          <w:b/>
          <w:bCs/>
          <w:lang w:val="en-US"/>
        </w:rPr>
        <w:t>How it works.</w:t>
      </w:r>
    </w:p>
    <w:p w:rsidR="007703AF" w:rsidRDefault="007703AF" w:rsidP="00DF5E64">
      <w:pPr>
        <w:pStyle w:val="a7"/>
        <w:ind w:left="1440"/>
        <w:rPr>
          <w:lang w:val="en-US"/>
        </w:rPr>
      </w:pPr>
      <w:r>
        <w:rPr>
          <w:lang w:val="en-US"/>
        </w:rPr>
        <w:t>Let’</w:t>
      </w:r>
      <w:r w:rsidR="00DF5E64">
        <w:rPr>
          <w:lang w:val="en-US"/>
        </w:rPr>
        <w:t>s see working principle of the application</w:t>
      </w:r>
      <w:bookmarkStart w:id="0" w:name="_GoBack"/>
      <w:bookmarkEnd w:id="0"/>
      <w:r w:rsidR="00E62564">
        <w:rPr>
          <w:lang w:val="en-US"/>
        </w:rPr>
        <w:t>:</w:t>
      </w:r>
    </w:p>
    <w:p w:rsidR="00E62564" w:rsidRPr="00E62564" w:rsidRDefault="00E62564" w:rsidP="00E62564">
      <w:pPr>
        <w:pStyle w:val="a7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Installing the driver</w:t>
      </w:r>
    </w:p>
    <w:p w:rsidR="00E62564" w:rsidRDefault="00E62564" w:rsidP="00E62564">
      <w:pPr>
        <w:pStyle w:val="a7"/>
        <w:ind w:left="2160"/>
        <w:rPr>
          <w:lang w:val="en-US"/>
        </w:rPr>
      </w:pPr>
      <w:r>
        <w:rPr>
          <w:lang w:val="en-US"/>
        </w:rPr>
        <w:t>insmod /mnt/app/sample.ko</w:t>
      </w:r>
    </w:p>
    <w:p w:rsidR="00E62564" w:rsidRPr="00E62564" w:rsidRDefault="00E62564" w:rsidP="00E62564">
      <w:pPr>
        <w:pStyle w:val="a7"/>
        <w:numPr>
          <w:ilvl w:val="0"/>
          <w:numId w:val="4"/>
        </w:numPr>
        <w:rPr>
          <w:b/>
          <w:bCs/>
          <w:lang w:val="en-US"/>
        </w:rPr>
      </w:pPr>
      <w:r w:rsidRPr="00E62564">
        <w:rPr>
          <w:b/>
          <w:bCs/>
          <w:lang w:val="en-US"/>
        </w:rPr>
        <w:t>Running the application</w:t>
      </w:r>
    </w:p>
    <w:p w:rsidR="00E62564" w:rsidRDefault="00E62564" w:rsidP="00E62564">
      <w:pPr>
        <w:pStyle w:val="a7"/>
        <w:ind w:left="2160"/>
        <w:rPr>
          <w:lang w:val="en-US"/>
        </w:rPr>
      </w:pPr>
      <w:r>
        <w:rPr>
          <w:lang w:val="en-US"/>
        </w:rPr>
        <w:t>/mnt/app/app #of measurements (0 for infinite)</w:t>
      </w:r>
    </w:p>
    <w:p w:rsidR="00E62564" w:rsidRDefault="00E62564" w:rsidP="00E62564">
      <w:pPr>
        <w:pStyle w:val="a7"/>
        <w:numPr>
          <w:ilvl w:val="0"/>
          <w:numId w:val="4"/>
        </w:numPr>
        <w:rPr>
          <w:b/>
          <w:bCs/>
          <w:lang w:val="en-US"/>
        </w:rPr>
      </w:pPr>
      <w:r w:rsidRPr="00E62564">
        <w:rPr>
          <w:b/>
          <w:bCs/>
          <w:lang w:val="en-US"/>
        </w:rPr>
        <w:t>Removing the driver</w:t>
      </w:r>
    </w:p>
    <w:p w:rsidR="00E62564" w:rsidRPr="00E62564" w:rsidRDefault="00E62564" w:rsidP="00E62564">
      <w:pPr>
        <w:pStyle w:val="a7"/>
        <w:ind w:left="2160"/>
        <w:rPr>
          <w:lang w:val="en-US"/>
        </w:rPr>
      </w:pPr>
      <w:r>
        <w:rPr>
          <w:lang w:val="en-US"/>
        </w:rPr>
        <w:t>rmmod /mnt/app/sample.ko</w:t>
      </w:r>
    </w:p>
    <w:sectPr w:rsidR="00E62564" w:rsidRPr="00E62564" w:rsidSect="00CC7BA6">
      <w:footerReference w:type="default" r:id="rId11"/>
      <w:pgSz w:w="11906" w:h="16838"/>
      <w:pgMar w:top="1417" w:right="1134" w:bottom="1134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722" w:rsidRDefault="00045722" w:rsidP="007514FA">
      <w:pPr>
        <w:spacing w:after="0" w:line="240" w:lineRule="auto"/>
      </w:pPr>
      <w:r>
        <w:separator/>
      </w:r>
    </w:p>
  </w:endnote>
  <w:endnote w:type="continuationSeparator" w:id="0">
    <w:p w:rsidR="00045722" w:rsidRDefault="00045722" w:rsidP="0075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70F" w:rsidRDefault="0033170F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DF5E64" w:rsidRPr="00DF5E64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ru-RU"/>
      </w:rPr>
      <w:t>2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33170F" w:rsidRDefault="003317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722" w:rsidRDefault="00045722" w:rsidP="007514FA">
      <w:pPr>
        <w:spacing w:after="0" w:line="240" w:lineRule="auto"/>
      </w:pPr>
      <w:r>
        <w:separator/>
      </w:r>
    </w:p>
  </w:footnote>
  <w:footnote w:type="continuationSeparator" w:id="0">
    <w:p w:rsidR="00045722" w:rsidRDefault="00045722" w:rsidP="0075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44880"/>
    <w:multiLevelType w:val="hybridMultilevel"/>
    <w:tmpl w:val="46EC4BD8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FB94B90"/>
    <w:multiLevelType w:val="hybridMultilevel"/>
    <w:tmpl w:val="37B214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E0C43"/>
    <w:multiLevelType w:val="hybridMultilevel"/>
    <w:tmpl w:val="5FF81D16"/>
    <w:lvl w:ilvl="0" w:tplc="E7426A6A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AE6721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8C023C"/>
    <w:multiLevelType w:val="hybridMultilevel"/>
    <w:tmpl w:val="E6501732"/>
    <w:lvl w:ilvl="0" w:tplc="04100019">
      <w:start w:val="1"/>
      <w:numFmt w:val="lowerLetter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C2"/>
    <w:rsid w:val="00017934"/>
    <w:rsid w:val="000204E4"/>
    <w:rsid w:val="000268A0"/>
    <w:rsid w:val="00045722"/>
    <w:rsid w:val="000549F5"/>
    <w:rsid w:val="00070441"/>
    <w:rsid w:val="000A26F6"/>
    <w:rsid w:val="000D12A8"/>
    <w:rsid w:val="000F7296"/>
    <w:rsid w:val="001B27D1"/>
    <w:rsid w:val="001C6AFC"/>
    <w:rsid w:val="001E43FF"/>
    <w:rsid w:val="001F0FFD"/>
    <w:rsid w:val="00236709"/>
    <w:rsid w:val="00254AD3"/>
    <w:rsid w:val="002711C6"/>
    <w:rsid w:val="002F7E14"/>
    <w:rsid w:val="0033170F"/>
    <w:rsid w:val="00334816"/>
    <w:rsid w:val="00371376"/>
    <w:rsid w:val="0038597D"/>
    <w:rsid w:val="003F6D58"/>
    <w:rsid w:val="00404728"/>
    <w:rsid w:val="004368CD"/>
    <w:rsid w:val="004560B2"/>
    <w:rsid w:val="00474EAE"/>
    <w:rsid w:val="004D4A7C"/>
    <w:rsid w:val="00505EC6"/>
    <w:rsid w:val="0053224F"/>
    <w:rsid w:val="005769BF"/>
    <w:rsid w:val="005970EE"/>
    <w:rsid w:val="005A070F"/>
    <w:rsid w:val="005E0D7F"/>
    <w:rsid w:val="005F2193"/>
    <w:rsid w:val="006033C2"/>
    <w:rsid w:val="006143E6"/>
    <w:rsid w:val="006C6A69"/>
    <w:rsid w:val="006E0E25"/>
    <w:rsid w:val="007514FA"/>
    <w:rsid w:val="007703AF"/>
    <w:rsid w:val="00782B4B"/>
    <w:rsid w:val="007D6A27"/>
    <w:rsid w:val="00822451"/>
    <w:rsid w:val="008453F7"/>
    <w:rsid w:val="00871E65"/>
    <w:rsid w:val="00900C64"/>
    <w:rsid w:val="009458B7"/>
    <w:rsid w:val="0096160B"/>
    <w:rsid w:val="009620B3"/>
    <w:rsid w:val="0097373E"/>
    <w:rsid w:val="00984AC8"/>
    <w:rsid w:val="009E1DF5"/>
    <w:rsid w:val="00A01445"/>
    <w:rsid w:val="00A26FF7"/>
    <w:rsid w:val="00AB449C"/>
    <w:rsid w:val="00B13D5A"/>
    <w:rsid w:val="00B70D62"/>
    <w:rsid w:val="00B71454"/>
    <w:rsid w:val="00BB11D3"/>
    <w:rsid w:val="00BB656A"/>
    <w:rsid w:val="00BC4818"/>
    <w:rsid w:val="00BE5B50"/>
    <w:rsid w:val="00BF31D6"/>
    <w:rsid w:val="00BF59EF"/>
    <w:rsid w:val="00C0604D"/>
    <w:rsid w:val="00C7541A"/>
    <w:rsid w:val="00CA4235"/>
    <w:rsid w:val="00CC7BA6"/>
    <w:rsid w:val="00CD3E68"/>
    <w:rsid w:val="00D118A7"/>
    <w:rsid w:val="00D11C9B"/>
    <w:rsid w:val="00D12F81"/>
    <w:rsid w:val="00D46EF5"/>
    <w:rsid w:val="00D62B0C"/>
    <w:rsid w:val="00DF5E64"/>
    <w:rsid w:val="00E116A6"/>
    <w:rsid w:val="00E27DA6"/>
    <w:rsid w:val="00E62564"/>
    <w:rsid w:val="00EE33C6"/>
    <w:rsid w:val="00F0495C"/>
    <w:rsid w:val="00F219B0"/>
    <w:rsid w:val="00FD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481326-2E32-4FB5-9C98-89F13610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4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14FA"/>
  </w:style>
  <w:style w:type="paragraph" w:styleId="a5">
    <w:name w:val="footer"/>
    <w:basedOn w:val="a"/>
    <w:link w:val="a6"/>
    <w:uiPriority w:val="99"/>
    <w:unhideWhenUsed/>
    <w:rsid w:val="007514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14FA"/>
  </w:style>
  <w:style w:type="paragraph" w:styleId="a7">
    <w:name w:val="List Paragraph"/>
    <w:basedOn w:val="a"/>
    <w:uiPriority w:val="34"/>
    <w:qFormat/>
    <w:rsid w:val="005E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DD9EE-7CC3-4650-84CC-D61A2294F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shahboz abdunabiev</dc:creator>
  <cp:keywords/>
  <dc:description/>
  <cp:lastModifiedBy>shahboz abdunabiev</cp:lastModifiedBy>
  <cp:revision>37</cp:revision>
  <dcterms:created xsi:type="dcterms:W3CDTF">2016-01-03T02:59:00Z</dcterms:created>
  <dcterms:modified xsi:type="dcterms:W3CDTF">2016-01-03T20:16:00Z</dcterms:modified>
</cp:coreProperties>
</file>