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882273" w14:textId="11BAA87D" w:rsidR="00715866" w:rsidRPr="00885516" w:rsidRDefault="00885516" w:rsidP="00885516">
      <w:pPr>
        <w:jc w:val="both"/>
        <w:rPr>
          <w:b/>
          <w:bCs/>
        </w:rPr>
      </w:pPr>
      <w:r w:rsidRPr="00885516">
        <w:rPr>
          <w:b/>
          <w:bCs/>
        </w:rPr>
        <w:t xml:space="preserve">Q1) </w:t>
      </w:r>
      <w:r w:rsidRPr="00885516">
        <w:rPr>
          <w:b/>
          <w:bCs/>
        </w:rPr>
        <w:t>What are some differences between interfaces and types in TypeScript?</w:t>
      </w:r>
    </w:p>
    <w:p w14:paraId="4D99B3C0" w14:textId="144DF70A" w:rsidR="00885516" w:rsidRDefault="00885516" w:rsidP="00885516">
      <w:pPr>
        <w:jc w:val="both"/>
      </w:pPr>
      <w:r>
        <w:t xml:space="preserve">Answer: In typescript, to define the structure of data we use interfaces and types. But there </w:t>
      </w:r>
      <w:proofErr w:type="gramStart"/>
      <w:r>
        <w:t>is</w:t>
      </w:r>
      <w:proofErr w:type="gramEnd"/>
      <w:r>
        <w:t xml:space="preserve"> various differences between them as they differ in flexibility and usages. Some differences are given below:</w:t>
      </w:r>
    </w:p>
    <w:p w14:paraId="568E00A0" w14:textId="5EAEBE59" w:rsidR="00885516" w:rsidRDefault="00885516" w:rsidP="00885516">
      <w:pPr>
        <w:pStyle w:val="ListParagraph"/>
        <w:numPr>
          <w:ilvl w:val="0"/>
          <w:numId w:val="1"/>
        </w:numPr>
        <w:jc w:val="both"/>
      </w:pPr>
      <w:r>
        <w:t xml:space="preserve">By using </w:t>
      </w:r>
      <w:proofErr w:type="gramStart"/>
      <w:r>
        <w:t>interfaces</w:t>
      </w:r>
      <w:proofErr w:type="gramEnd"/>
      <w:r>
        <w:t xml:space="preserve"> we </w:t>
      </w:r>
      <w:proofErr w:type="spellStart"/>
      <w:r>
        <w:t>can not</w:t>
      </w:r>
      <w:proofErr w:type="spellEnd"/>
      <w:r>
        <w:t xml:space="preserve"> define primitive (Boolean, number, string, </w:t>
      </w:r>
      <w:proofErr w:type="spellStart"/>
      <w:r>
        <w:t>bigint</w:t>
      </w:r>
      <w:proofErr w:type="spellEnd"/>
      <w:r>
        <w:t>, symbol)</w:t>
      </w:r>
      <w:r w:rsidR="00EA48B1">
        <w:t>, unions and tuple</w:t>
      </w:r>
      <w:r>
        <w:t xml:space="preserve"> type</w:t>
      </w:r>
      <w:r w:rsidR="00942EB3">
        <w:t>s of</w:t>
      </w:r>
      <w:r>
        <w:t xml:space="preserve"> data</w:t>
      </w:r>
      <w:r w:rsidR="00942EB3">
        <w:t>. We can only define object types of data</w:t>
      </w:r>
      <w:r w:rsidR="00EE1E37">
        <w:t>. But using type, we can define primitive type as well as object type of data.</w:t>
      </w:r>
    </w:p>
    <w:p w14:paraId="45D5293B" w14:textId="0CBF7802" w:rsidR="00EE1E37" w:rsidRDefault="00EE1E37" w:rsidP="00EE1E37">
      <w:pPr>
        <w:pStyle w:val="ListParagraph"/>
        <w:jc w:val="both"/>
      </w:pPr>
      <w:proofErr w:type="spellStart"/>
      <w:r>
        <w:t>Examle</w:t>
      </w:r>
      <w:proofErr w:type="spellEnd"/>
      <w:r>
        <w:t>:</w:t>
      </w:r>
    </w:p>
    <w:p w14:paraId="3DA87FCE" w14:textId="77777777" w:rsidR="00EA48B1" w:rsidRPr="00EA48B1" w:rsidRDefault="00EA48B1" w:rsidP="00EA48B1">
      <w:pPr>
        <w:pStyle w:val="ListParagraph"/>
        <w:jc w:val="both"/>
      </w:pPr>
      <w:r w:rsidRPr="00EA48B1">
        <w:t> </w:t>
      </w:r>
      <w:r w:rsidRPr="00EA48B1">
        <w:rPr>
          <w:i/>
          <w:iCs/>
        </w:rPr>
        <w:t>//using interfaces</w:t>
      </w:r>
    </w:p>
    <w:p w14:paraId="043BE5DF" w14:textId="77777777" w:rsidR="00EA48B1" w:rsidRPr="00EA48B1" w:rsidRDefault="00EA48B1" w:rsidP="00EA48B1">
      <w:pPr>
        <w:pStyle w:val="ListParagraph"/>
        <w:jc w:val="both"/>
      </w:pPr>
      <w:r w:rsidRPr="00EA48B1">
        <w:t>  interface Vehicle {</w:t>
      </w:r>
    </w:p>
    <w:p w14:paraId="08EE3BEF" w14:textId="77777777" w:rsidR="00EA48B1" w:rsidRPr="00EA48B1" w:rsidRDefault="00EA48B1" w:rsidP="00EA48B1">
      <w:pPr>
        <w:pStyle w:val="ListParagraph"/>
        <w:jc w:val="both"/>
      </w:pPr>
      <w:r w:rsidRPr="00EA48B1">
        <w:t>    company: string;</w:t>
      </w:r>
    </w:p>
    <w:p w14:paraId="367E01D6" w14:textId="77777777" w:rsidR="00EA48B1" w:rsidRPr="00EA48B1" w:rsidRDefault="00EA48B1" w:rsidP="00EA48B1">
      <w:pPr>
        <w:pStyle w:val="ListParagraph"/>
        <w:jc w:val="both"/>
      </w:pPr>
      <w:r w:rsidRPr="00EA48B1">
        <w:t>    model: string;</w:t>
      </w:r>
    </w:p>
    <w:p w14:paraId="1B19498F" w14:textId="77777777" w:rsidR="00EA48B1" w:rsidRPr="00EA48B1" w:rsidRDefault="00EA48B1" w:rsidP="00EA48B1">
      <w:pPr>
        <w:pStyle w:val="ListParagraph"/>
        <w:jc w:val="both"/>
      </w:pPr>
      <w:r w:rsidRPr="00EA48B1">
        <w:t>  }</w:t>
      </w:r>
    </w:p>
    <w:p w14:paraId="3427AC1F" w14:textId="77777777" w:rsidR="00EA48B1" w:rsidRPr="00EA48B1" w:rsidRDefault="00EA48B1" w:rsidP="00EA48B1">
      <w:pPr>
        <w:pStyle w:val="ListParagraph"/>
        <w:jc w:val="both"/>
      </w:pPr>
    </w:p>
    <w:p w14:paraId="7102EB70" w14:textId="77777777" w:rsidR="00EA48B1" w:rsidRPr="00EA48B1" w:rsidRDefault="00EA48B1" w:rsidP="00EA48B1">
      <w:pPr>
        <w:pStyle w:val="ListParagraph"/>
        <w:jc w:val="both"/>
      </w:pPr>
      <w:r w:rsidRPr="00EA48B1">
        <w:t>  const car: Vehicle = {</w:t>
      </w:r>
    </w:p>
    <w:p w14:paraId="180F2126" w14:textId="77777777" w:rsidR="00EA48B1" w:rsidRPr="00EA48B1" w:rsidRDefault="00EA48B1" w:rsidP="00EA48B1">
      <w:pPr>
        <w:pStyle w:val="ListParagraph"/>
        <w:jc w:val="both"/>
      </w:pPr>
      <w:r w:rsidRPr="00EA48B1">
        <w:t>    company: "Toyota",</w:t>
      </w:r>
    </w:p>
    <w:p w14:paraId="17777338" w14:textId="77777777" w:rsidR="00EA48B1" w:rsidRPr="00EA48B1" w:rsidRDefault="00EA48B1" w:rsidP="00EA48B1">
      <w:pPr>
        <w:pStyle w:val="ListParagraph"/>
        <w:jc w:val="both"/>
      </w:pPr>
      <w:r w:rsidRPr="00EA48B1">
        <w:t>    model: "Camry",</w:t>
      </w:r>
    </w:p>
    <w:p w14:paraId="5C8BD899" w14:textId="77777777" w:rsidR="00EA48B1" w:rsidRPr="00EA48B1" w:rsidRDefault="00EA48B1" w:rsidP="00EA48B1">
      <w:pPr>
        <w:pStyle w:val="ListParagraph"/>
        <w:jc w:val="both"/>
      </w:pPr>
      <w:r w:rsidRPr="00EA48B1">
        <w:t>  };</w:t>
      </w:r>
    </w:p>
    <w:p w14:paraId="7C015AB1" w14:textId="77777777" w:rsidR="00EA48B1" w:rsidRPr="00EA48B1" w:rsidRDefault="00EA48B1" w:rsidP="00EA48B1">
      <w:pPr>
        <w:pStyle w:val="ListParagraph"/>
        <w:jc w:val="both"/>
      </w:pPr>
    </w:p>
    <w:p w14:paraId="5B0134D5" w14:textId="77777777" w:rsidR="00EA48B1" w:rsidRPr="00EA48B1" w:rsidRDefault="00EA48B1" w:rsidP="00EA48B1">
      <w:pPr>
        <w:pStyle w:val="ListParagraph"/>
        <w:jc w:val="both"/>
      </w:pPr>
      <w:r w:rsidRPr="00EA48B1">
        <w:t xml:space="preserve">  console.log(car); </w:t>
      </w:r>
      <w:r w:rsidRPr="00EA48B1">
        <w:rPr>
          <w:i/>
          <w:iCs/>
        </w:rPr>
        <w:t xml:space="preserve">//output: </w:t>
      </w:r>
      <w:proofErr w:type="gramStart"/>
      <w:r w:rsidRPr="00EA48B1">
        <w:rPr>
          <w:i/>
          <w:iCs/>
        </w:rPr>
        <w:t>{ company</w:t>
      </w:r>
      <w:proofErr w:type="gramEnd"/>
      <w:r w:rsidRPr="00EA48B1">
        <w:rPr>
          <w:i/>
          <w:iCs/>
        </w:rPr>
        <w:t>: 'Toyota', model: 'Camry</w:t>
      </w:r>
      <w:proofErr w:type="gramStart"/>
      <w:r w:rsidRPr="00EA48B1">
        <w:rPr>
          <w:i/>
          <w:iCs/>
        </w:rPr>
        <w:t>' }</w:t>
      </w:r>
      <w:proofErr w:type="gramEnd"/>
    </w:p>
    <w:p w14:paraId="5854A505" w14:textId="77777777" w:rsidR="00EA48B1" w:rsidRPr="00EA48B1" w:rsidRDefault="00EA48B1" w:rsidP="00EA48B1">
      <w:pPr>
        <w:pStyle w:val="ListParagraph"/>
        <w:jc w:val="both"/>
      </w:pPr>
    </w:p>
    <w:p w14:paraId="424BA242" w14:textId="77777777" w:rsidR="00EA48B1" w:rsidRPr="00EA48B1" w:rsidRDefault="00EA48B1" w:rsidP="00EA48B1">
      <w:pPr>
        <w:pStyle w:val="ListParagraph"/>
        <w:jc w:val="both"/>
      </w:pPr>
      <w:r w:rsidRPr="00EA48B1">
        <w:t xml:space="preserve">  </w:t>
      </w:r>
      <w:r w:rsidRPr="00EA48B1">
        <w:rPr>
          <w:i/>
          <w:iCs/>
        </w:rPr>
        <w:t>//using type</w:t>
      </w:r>
    </w:p>
    <w:p w14:paraId="6A9C97F7" w14:textId="77777777" w:rsidR="00EA48B1" w:rsidRPr="00EA48B1" w:rsidRDefault="00EA48B1" w:rsidP="00EA48B1">
      <w:pPr>
        <w:pStyle w:val="ListParagraph"/>
        <w:jc w:val="both"/>
      </w:pPr>
      <w:r w:rsidRPr="00EA48B1">
        <w:t>  type Fruit = string;</w:t>
      </w:r>
    </w:p>
    <w:p w14:paraId="147EBE58" w14:textId="77777777" w:rsidR="00EA48B1" w:rsidRPr="00EA48B1" w:rsidRDefault="00EA48B1" w:rsidP="00EA48B1">
      <w:pPr>
        <w:pStyle w:val="ListParagraph"/>
        <w:jc w:val="both"/>
      </w:pPr>
      <w:r w:rsidRPr="00EA48B1">
        <w:t>  const fruit = "Watermelon";</w:t>
      </w:r>
    </w:p>
    <w:p w14:paraId="5D58E0C0" w14:textId="77777777" w:rsidR="00EA48B1" w:rsidRPr="00EA48B1" w:rsidRDefault="00EA48B1" w:rsidP="00EA48B1">
      <w:pPr>
        <w:pStyle w:val="ListParagraph"/>
        <w:jc w:val="both"/>
      </w:pPr>
      <w:r w:rsidRPr="00EA48B1">
        <w:t xml:space="preserve">  console.log(fruit); </w:t>
      </w:r>
      <w:r w:rsidRPr="00EA48B1">
        <w:rPr>
          <w:i/>
          <w:iCs/>
        </w:rPr>
        <w:t>// logs "Watermelon"</w:t>
      </w:r>
    </w:p>
    <w:p w14:paraId="35B31B17" w14:textId="77777777" w:rsidR="00EA48B1" w:rsidRPr="00EA48B1" w:rsidRDefault="00EA48B1" w:rsidP="00EA48B1">
      <w:pPr>
        <w:pStyle w:val="ListParagraph"/>
        <w:jc w:val="both"/>
      </w:pPr>
    </w:p>
    <w:p w14:paraId="33230611" w14:textId="77777777" w:rsidR="00EA48B1" w:rsidRPr="00EA48B1" w:rsidRDefault="00EA48B1" w:rsidP="00EA48B1">
      <w:pPr>
        <w:pStyle w:val="ListParagraph"/>
        <w:jc w:val="both"/>
      </w:pPr>
      <w:r w:rsidRPr="00EA48B1">
        <w:t>  type Fruits = {</w:t>
      </w:r>
    </w:p>
    <w:p w14:paraId="61AC834E" w14:textId="77777777" w:rsidR="00EA48B1" w:rsidRPr="00EA48B1" w:rsidRDefault="00EA48B1" w:rsidP="00EA48B1">
      <w:pPr>
        <w:pStyle w:val="ListParagraph"/>
        <w:jc w:val="both"/>
      </w:pPr>
      <w:r w:rsidRPr="00EA48B1">
        <w:t>    name: string;</w:t>
      </w:r>
    </w:p>
    <w:p w14:paraId="32362BF7" w14:textId="77777777" w:rsidR="00EA48B1" w:rsidRPr="00EA48B1" w:rsidRDefault="00EA48B1" w:rsidP="00EA48B1">
      <w:pPr>
        <w:pStyle w:val="ListParagraph"/>
        <w:jc w:val="both"/>
      </w:pPr>
      <w:r w:rsidRPr="00EA48B1">
        <w:t>    taste: string;</w:t>
      </w:r>
    </w:p>
    <w:p w14:paraId="63417A65" w14:textId="77777777" w:rsidR="00EA48B1" w:rsidRPr="00EA48B1" w:rsidRDefault="00EA48B1" w:rsidP="00EA48B1">
      <w:pPr>
        <w:pStyle w:val="ListParagraph"/>
        <w:jc w:val="both"/>
      </w:pPr>
      <w:r w:rsidRPr="00EA48B1">
        <w:t>  };</w:t>
      </w:r>
    </w:p>
    <w:p w14:paraId="62016276" w14:textId="77777777" w:rsidR="00EA48B1" w:rsidRPr="00EA48B1" w:rsidRDefault="00EA48B1" w:rsidP="00EA48B1">
      <w:pPr>
        <w:pStyle w:val="ListParagraph"/>
        <w:jc w:val="both"/>
      </w:pPr>
    </w:p>
    <w:p w14:paraId="6A2B26AD" w14:textId="77777777" w:rsidR="00EA48B1" w:rsidRPr="00EA48B1" w:rsidRDefault="00EA48B1" w:rsidP="00EA48B1">
      <w:pPr>
        <w:pStyle w:val="ListParagraph"/>
        <w:jc w:val="both"/>
      </w:pPr>
      <w:r w:rsidRPr="00EA48B1">
        <w:t>  const fruits = {</w:t>
      </w:r>
    </w:p>
    <w:p w14:paraId="1477A493" w14:textId="77777777" w:rsidR="00EA48B1" w:rsidRPr="00EA48B1" w:rsidRDefault="00EA48B1" w:rsidP="00EA48B1">
      <w:pPr>
        <w:pStyle w:val="ListParagraph"/>
        <w:jc w:val="both"/>
      </w:pPr>
      <w:r w:rsidRPr="00EA48B1">
        <w:t>    name: "Watermelon",</w:t>
      </w:r>
    </w:p>
    <w:p w14:paraId="4CF15A31" w14:textId="77777777" w:rsidR="00EA48B1" w:rsidRPr="00EA48B1" w:rsidRDefault="00EA48B1" w:rsidP="00EA48B1">
      <w:pPr>
        <w:pStyle w:val="ListParagraph"/>
        <w:jc w:val="both"/>
      </w:pPr>
      <w:r w:rsidRPr="00EA48B1">
        <w:t>    taste: "Sweet",</w:t>
      </w:r>
    </w:p>
    <w:p w14:paraId="621DEBE1" w14:textId="77777777" w:rsidR="00EA48B1" w:rsidRPr="00EA48B1" w:rsidRDefault="00EA48B1" w:rsidP="00EA48B1">
      <w:pPr>
        <w:pStyle w:val="ListParagraph"/>
        <w:jc w:val="both"/>
      </w:pPr>
      <w:r w:rsidRPr="00EA48B1">
        <w:t>  };</w:t>
      </w:r>
    </w:p>
    <w:p w14:paraId="30EF0E06" w14:textId="77777777" w:rsidR="00EA48B1" w:rsidRPr="00EA48B1" w:rsidRDefault="00EA48B1" w:rsidP="00EA48B1">
      <w:pPr>
        <w:pStyle w:val="ListParagraph"/>
        <w:jc w:val="both"/>
      </w:pPr>
      <w:r w:rsidRPr="00EA48B1">
        <w:t xml:space="preserve">  console.log(fruits) </w:t>
      </w:r>
      <w:r w:rsidRPr="00EA48B1">
        <w:rPr>
          <w:i/>
          <w:iCs/>
        </w:rPr>
        <w:t xml:space="preserve">//logs </w:t>
      </w:r>
      <w:proofErr w:type="gramStart"/>
      <w:r w:rsidRPr="00EA48B1">
        <w:rPr>
          <w:i/>
          <w:iCs/>
        </w:rPr>
        <w:t>{ name</w:t>
      </w:r>
      <w:proofErr w:type="gramEnd"/>
      <w:r w:rsidRPr="00EA48B1">
        <w:rPr>
          <w:i/>
          <w:iCs/>
        </w:rPr>
        <w:t>: 'Watermelon', taste: 'Sweet</w:t>
      </w:r>
      <w:proofErr w:type="gramStart"/>
      <w:r w:rsidRPr="00EA48B1">
        <w:rPr>
          <w:i/>
          <w:iCs/>
        </w:rPr>
        <w:t>' }</w:t>
      </w:r>
      <w:proofErr w:type="gramEnd"/>
    </w:p>
    <w:p w14:paraId="40F1C920" w14:textId="000E0AF1" w:rsidR="00EE1E37" w:rsidRDefault="00EA48B1" w:rsidP="00EA48B1">
      <w:pPr>
        <w:pStyle w:val="ListParagraph"/>
        <w:numPr>
          <w:ilvl w:val="0"/>
          <w:numId w:val="1"/>
        </w:numPr>
        <w:jc w:val="both"/>
      </w:pPr>
      <w:r>
        <w:lastRenderedPageBreak/>
        <w:t>In case of Interfaces t</w:t>
      </w:r>
      <w:r w:rsidRPr="00EA48B1">
        <w:t>wo interfaces with the same name get merged.</w:t>
      </w:r>
      <w:r>
        <w:t xml:space="preserve"> But in case of type two types with same name arise an exception.</w:t>
      </w:r>
    </w:p>
    <w:p w14:paraId="5762B030" w14:textId="072036DB" w:rsidR="00EA48B1" w:rsidRDefault="00EA48B1" w:rsidP="00EA48B1">
      <w:pPr>
        <w:pStyle w:val="ListParagraph"/>
        <w:numPr>
          <w:ilvl w:val="0"/>
          <w:numId w:val="1"/>
        </w:numPr>
        <w:jc w:val="both"/>
      </w:pPr>
      <w:r>
        <w:t xml:space="preserve">Interfaces support implementing and extending union types. On the other </w:t>
      </w:r>
      <w:proofErr w:type="gramStart"/>
      <w:r>
        <w:t>hand</w:t>
      </w:r>
      <w:proofErr w:type="gramEnd"/>
      <w:r>
        <w:t xml:space="preserve"> type does not support implementing or extending union types.</w:t>
      </w:r>
    </w:p>
    <w:p w14:paraId="3DF016E0" w14:textId="6CF2754F" w:rsidR="00852017" w:rsidRDefault="00852017" w:rsidP="00852017">
      <w:pPr>
        <w:jc w:val="both"/>
      </w:pPr>
      <w:r w:rsidRPr="00852017">
        <w:t>How does TypeScript help in improving code quality and project maintainability?</w:t>
      </w:r>
    </w:p>
    <w:p w14:paraId="755F8821" w14:textId="77777777" w:rsidR="00852017" w:rsidRDefault="00852017" w:rsidP="00852017">
      <w:pPr>
        <w:jc w:val="both"/>
      </w:pPr>
    </w:p>
    <w:p w14:paraId="40930B45" w14:textId="5D1FB83E" w:rsidR="00852017" w:rsidRDefault="00852017" w:rsidP="00852017">
      <w:pPr>
        <w:jc w:val="both"/>
      </w:pPr>
      <w:r>
        <w:t xml:space="preserve">Answer: </w:t>
      </w:r>
      <w:proofErr w:type="spellStart"/>
      <w:r>
        <w:t>Javascript</w:t>
      </w:r>
      <w:proofErr w:type="spellEnd"/>
      <w:r>
        <w:t xml:space="preserve"> is a dynamically typed language. This means we can assign any type of </w:t>
      </w:r>
      <w:proofErr w:type="spellStart"/>
      <w:r>
        <w:t>valy</w:t>
      </w:r>
      <w:proofErr w:type="spellEnd"/>
      <w:r>
        <w:t xml:space="preserve"> to a variable. For small projects this can be okay, but for larger projects type checking is necessary for error free code. Here comes the typescript, providing a strong typing system, this can be solved. Using type checking, </w:t>
      </w:r>
      <w:proofErr w:type="spellStart"/>
      <w:proofErr w:type="gramStart"/>
      <w:r>
        <w:t>its</w:t>
      </w:r>
      <w:proofErr w:type="spellEnd"/>
      <w:proofErr w:type="gramEnd"/>
      <w:r>
        <w:t xml:space="preserve"> easier to find bugs. As </w:t>
      </w:r>
      <w:proofErr w:type="spellStart"/>
      <w:r>
        <w:t>javascript</w:t>
      </w:r>
      <w:proofErr w:type="spellEnd"/>
      <w:r>
        <w:t xml:space="preserve"> can catch error in runtime but in typescript we can catch error while writing code. Typescript also provides a huge benefit. That is for developers who learned </w:t>
      </w:r>
      <w:proofErr w:type="spellStart"/>
      <w:r>
        <w:t>js</w:t>
      </w:r>
      <w:proofErr w:type="spellEnd"/>
      <w:r>
        <w:t xml:space="preserve"> from es6 he/she might not know about older version of </w:t>
      </w:r>
      <w:proofErr w:type="spellStart"/>
      <w:r>
        <w:t>javascript</w:t>
      </w:r>
      <w:proofErr w:type="spellEnd"/>
      <w:r>
        <w:t xml:space="preserve">. Some browsers might not support es6. </w:t>
      </w:r>
      <w:proofErr w:type="gramStart"/>
      <w:r>
        <w:t>So</w:t>
      </w:r>
      <w:proofErr w:type="gramEnd"/>
      <w:r>
        <w:t xml:space="preserve"> for that </w:t>
      </w:r>
      <w:proofErr w:type="gramStart"/>
      <w:r>
        <w:t>reason</w:t>
      </w:r>
      <w:proofErr w:type="gramEnd"/>
      <w:r>
        <w:t xml:space="preserve"> code needs to be converted to older versions of </w:t>
      </w:r>
      <w:proofErr w:type="spellStart"/>
      <w:r>
        <w:t>js</w:t>
      </w:r>
      <w:proofErr w:type="spellEnd"/>
      <w:r>
        <w:t xml:space="preserve">. By using </w:t>
      </w:r>
      <w:proofErr w:type="gramStart"/>
      <w:r>
        <w:t>typescript</w:t>
      </w:r>
      <w:proofErr w:type="gramEnd"/>
      <w:r>
        <w:t xml:space="preserve"> we can convert code to any versions of </w:t>
      </w:r>
      <w:proofErr w:type="spellStart"/>
      <w:r>
        <w:t>js</w:t>
      </w:r>
      <w:proofErr w:type="spellEnd"/>
      <w:r>
        <w:t xml:space="preserve"> code. </w:t>
      </w:r>
      <w:proofErr w:type="gramStart"/>
      <w:r>
        <w:t>Thus</w:t>
      </w:r>
      <w:proofErr w:type="gramEnd"/>
      <w:r>
        <w:t xml:space="preserve"> can improve code quality and project maintainability. </w:t>
      </w:r>
    </w:p>
    <w:sectPr w:rsidR="008520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9CC6B1D"/>
    <w:multiLevelType w:val="hybridMultilevel"/>
    <w:tmpl w:val="B8BCAC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79866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AC4"/>
    <w:rsid w:val="000B2E7F"/>
    <w:rsid w:val="0022496F"/>
    <w:rsid w:val="00656979"/>
    <w:rsid w:val="00715866"/>
    <w:rsid w:val="00852017"/>
    <w:rsid w:val="0087130C"/>
    <w:rsid w:val="00885516"/>
    <w:rsid w:val="008A101F"/>
    <w:rsid w:val="00942EB3"/>
    <w:rsid w:val="009D1AC4"/>
    <w:rsid w:val="00A7745C"/>
    <w:rsid w:val="00EA48B1"/>
    <w:rsid w:val="00EE1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18C77"/>
  <w15:chartTrackingRefBased/>
  <w15:docId w15:val="{D3B59B2B-39CE-4F81-A277-BB26A1EBD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1A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1A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1A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1A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1A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1A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1A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1A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1A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1A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1A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1A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1A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1A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1A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1A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1A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1A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1A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1A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1A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1A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1A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1A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1A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1A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1A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1A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1AC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01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58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3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3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81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8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8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36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43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0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41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39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66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7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3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6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334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0421062378 - Md. Shahbaz Kamal Chowdhury</dc:creator>
  <cp:keywords/>
  <dc:description/>
  <cp:lastModifiedBy>0421062378 - Md. Shahbaz Kamal Chowdhury</cp:lastModifiedBy>
  <cp:revision>3</cp:revision>
  <dcterms:created xsi:type="dcterms:W3CDTF">2025-05-08T12:35:00Z</dcterms:created>
  <dcterms:modified xsi:type="dcterms:W3CDTF">2025-05-08T14:54:00Z</dcterms:modified>
</cp:coreProperties>
</file>