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57" w:rsidRPr="003B0457" w:rsidRDefault="003B0457" w:rsidP="003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The attributes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exclude_matches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include_globs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content_scripts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section of a Chrome extension's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manifest.json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file allow for highly granular control over where content scripts are injected. Let's dive deeper into each of these attributes, including their functionality, use cases, and examples.</w:t>
      </w:r>
    </w:p>
    <w:p w:rsidR="003B0457" w:rsidRPr="003B0457" w:rsidRDefault="00F02FDF" w:rsidP="003B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matches</w:t>
      </w:r>
      <w:proofErr w:type="gramEnd"/>
    </w:p>
    <w:p w:rsidR="003B0457" w:rsidRPr="003B0457" w:rsidRDefault="003B0457" w:rsidP="003B0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: Array of strings (each string is a match pattern).</w:t>
      </w:r>
    </w:p>
    <w:p w:rsidR="003B0457" w:rsidRPr="003B0457" w:rsidRDefault="003B0457" w:rsidP="003B0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: Specifies the URLs (using match patterns) where the content script should be injected.</w:t>
      </w:r>
    </w:p>
    <w:p w:rsidR="003B0457" w:rsidRPr="003B0457" w:rsidRDefault="003B0457" w:rsidP="003B0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This is the primary attribute to control where the script is injected. You can specify general patterns like </w:t>
      </w:r>
      <w:r w:rsidRPr="003B0457">
        <w:rPr>
          <w:rFonts w:ascii="Courier New" w:eastAsia="Times New Roman" w:hAnsi="Courier New" w:cs="Courier New"/>
          <w:sz w:val="20"/>
          <w:szCs w:val="20"/>
        </w:rPr>
        <w:t>https://example.com/*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or more specific ones like </w:t>
      </w:r>
      <w:r w:rsidRPr="003B0457">
        <w:rPr>
          <w:rFonts w:ascii="Courier New" w:eastAsia="Times New Roman" w:hAnsi="Courier New" w:cs="Courier New"/>
          <w:sz w:val="20"/>
          <w:szCs w:val="20"/>
        </w:rPr>
        <w:t>https://example.com/page/*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Pattern Syntax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field uses match patterns which follow a simplified syntax that includes wildcards like </w:t>
      </w:r>
      <w:r w:rsidRPr="003B0457">
        <w:rPr>
          <w:rFonts w:ascii="Courier New" w:eastAsia="Times New Roman" w:hAnsi="Courier New" w:cs="Courier New"/>
          <w:sz w:val="20"/>
          <w:szCs w:val="20"/>
        </w:rPr>
        <w:t>*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(wildcard for any number of characters) </w:t>
      </w:r>
      <w:proofErr w:type="gramStart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B0457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3B0457">
        <w:rPr>
          <w:rFonts w:ascii="Times New Roman" w:eastAsia="Times New Roman" w:hAnsi="Times New Roman" w:cs="Times New Roman"/>
          <w:sz w:val="24"/>
          <w:szCs w:val="24"/>
        </w:rPr>
        <w:t>wildcard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for a single character).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3B0457">
        <w:rPr>
          <w:rFonts w:ascii="Courier New" w:eastAsia="Times New Roman" w:hAnsi="Courier New" w:cs="Courier New"/>
          <w:sz w:val="20"/>
          <w:szCs w:val="20"/>
        </w:rPr>
        <w:t>": [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"https://example.com/*",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"http://*.example.org/*",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"https://example.com/page/*"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]</w:t>
      </w:r>
    </w:p>
    <w:p w:rsidR="003B0457" w:rsidRPr="003B0457" w:rsidRDefault="003B0457" w:rsidP="003B0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"https://example.com/*"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Matches all pages under </w:t>
      </w:r>
      <w:r w:rsidRPr="003B0457">
        <w:rPr>
          <w:rFonts w:ascii="Courier New" w:eastAsia="Times New Roman" w:hAnsi="Courier New" w:cs="Courier New"/>
          <w:sz w:val="20"/>
          <w:szCs w:val="20"/>
        </w:rPr>
        <w:t>example.com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"http://*.example.org/*"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Matches all pages under any subdomain of </w:t>
      </w:r>
      <w:r w:rsidRPr="003B0457">
        <w:rPr>
          <w:rFonts w:ascii="Courier New" w:eastAsia="Times New Roman" w:hAnsi="Courier New" w:cs="Courier New"/>
          <w:sz w:val="20"/>
          <w:szCs w:val="20"/>
        </w:rPr>
        <w:t>example.org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"https://example.com/page/*"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Matches any page under </w:t>
      </w:r>
      <w:r w:rsidRPr="003B0457">
        <w:rPr>
          <w:rFonts w:ascii="Courier New" w:eastAsia="Times New Roman" w:hAnsi="Courier New" w:cs="Courier New"/>
          <w:sz w:val="20"/>
          <w:szCs w:val="20"/>
        </w:rPr>
        <w:t>/page/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path of </w:t>
      </w:r>
      <w:r w:rsidRPr="003B0457">
        <w:rPr>
          <w:rFonts w:ascii="Courier New" w:eastAsia="Times New Roman" w:hAnsi="Courier New" w:cs="Courier New"/>
          <w:sz w:val="20"/>
          <w:szCs w:val="20"/>
        </w:rPr>
        <w:t>example.com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exclude_matches</w:t>
      </w:r>
      <w:proofErr w:type="gramEnd"/>
    </w:p>
    <w:p w:rsidR="003B0457" w:rsidRPr="003B0457" w:rsidRDefault="003B0457" w:rsidP="003B0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: Array of strings (each string is a match pattern).</w:t>
      </w:r>
    </w:p>
    <w:p w:rsidR="003B0457" w:rsidRPr="003B0457" w:rsidRDefault="003B0457" w:rsidP="003B0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Specifies URLs that should be </w:t>
      </w: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excluded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from being matched, even if they match a pattern defined in the </w:t>
      </w:r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3B0457" w:rsidRPr="003B0457" w:rsidRDefault="003B0457" w:rsidP="003B0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When you want to exclude specific pages or URLs that might otherwise match the </w:t>
      </w:r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patterns. This is helpful for excluding certain paths or domains.</w:t>
      </w:r>
    </w:p>
    <w:p w:rsidR="003B0457" w:rsidRPr="003B0457" w:rsidRDefault="003B0457" w:rsidP="003B0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Pattern Syntax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exclude_matches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patterns use the same match pattern syntax as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, meaning you can use wildcards like </w:t>
      </w:r>
      <w:r w:rsidRPr="003B0457">
        <w:rPr>
          <w:rFonts w:ascii="Courier New" w:eastAsia="Times New Roman" w:hAnsi="Courier New" w:cs="Courier New"/>
          <w:sz w:val="20"/>
          <w:szCs w:val="20"/>
        </w:rPr>
        <w:t>*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B0457">
        <w:rPr>
          <w:rFonts w:ascii="Courier New" w:eastAsia="Times New Roman" w:hAnsi="Courier New" w:cs="Courier New"/>
          <w:sz w:val="20"/>
          <w:szCs w:val="20"/>
        </w:rPr>
        <w:t>?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B0457" w:rsidRPr="003B0457" w:rsidRDefault="003B0457" w:rsidP="003B0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exclude_matches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"https://example.com/settings/*",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"https://example.com/login"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lastRenderedPageBreak/>
        <w:t>]</w:t>
      </w:r>
    </w:p>
    <w:p w:rsidR="003B0457" w:rsidRPr="003B0457" w:rsidRDefault="003B0457" w:rsidP="003B0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"https://example.com/settings/*"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Excludes any URL under the </w:t>
      </w:r>
      <w:r w:rsidRPr="003B0457">
        <w:rPr>
          <w:rFonts w:ascii="Courier New" w:eastAsia="Times New Roman" w:hAnsi="Courier New" w:cs="Courier New"/>
          <w:sz w:val="20"/>
          <w:szCs w:val="20"/>
        </w:rPr>
        <w:t>/settings/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path on </w:t>
      </w:r>
      <w:r w:rsidRPr="003B0457">
        <w:rPr>
          <w:rFonts w:ascii="Courier New" w:eastAsia="Times New Roman" w:hAnsi="Courier New" w:cs="Courier New"/>
          <w:sz w:val="20"/>
          <w:szCs w:val="20"/>
        </w:rPr>
        <w:t>example.com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"https://example.com/login"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Excludes the exact URL </w:t>
      </w:r>
      <w:r w:rsidRPr="003B0457">
        <w:rPr>
          <w:rFonts w:ascii="Courier New" w:eastAsia="Times New Roman" w:hAnsi="Courier New" w:cs="Courier New"/>
          <w:sz w:val="20"/>
          <w:szCs w:val="20"/>
        </w:rPr>
        <w:t>https://example.com/login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proofErr w:type="gram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include_globs</w:t>
      </w:r>
      <w:proofErr w:type="spellEnd"/>
      <w:proofErr w:type="gramEnd"/>
    </w:p>
    <w:p w:rsidR="003B0457" w:rsidRPr="003B0457" w:rsidRDefault="003B0457" w:rsidP="003B0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Array of strings (each string is a </w:t>
      </w:r>
      <w:proofErr w:type="spellStart"/>
      <w:r w:rsidRPr="003B0457">
        <w:rPr>
          <w:rFonts w:ascii="Times New Roman" w:eastAsia="Times New Roman" w:hAnsi="Times New Roman" w:cs="Times New Roman"/>
          <w:sz w:val="24"/>
          <w:szCs w:val="24"/>
        </w:rPr>
        <w:t>glob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pattern).</w:t>
      </w:r>
    </w:p>
    <w:p w:rsidR="003B0457" w:rsidRPr="003B0457" w:rsidRDefault="003B0457" w:rsidP="003B0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Further refines the match by only including URLs that also match the glob pattern, even if they match the patterns defined in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 This can be used to narrow down the scope of URLs.</w:t>
      </w:r>
    </w:p>
    <w:p w:rsidR="003B0457" w:rsidRPr="003B0457" w:rsidRDefault="003B0457" w:rsidP="003B0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This is particularly useful when you want the content script to run only on URLs that match specific file types, query parameters, or other patterns after the initial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filter is applied.</w:t>
      </w:r>
    </w:p>
    <w:p w:rsidR="003B0457" w:rsidRPr="003B0457" w:rsidRDefault="003B0457" w:rsidP="003B04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Glob Syntax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Glob patterns are simpler than regular expressions and typically use wildcards like </w:t>
      </w:r>
      <w:r w:rsidRPr="003B0457">
        <w:rPr>
          <w:rFonts w:ascii="Courier New" w:eastAsia="Times New Roman" w:hAnsi="Courier New" w:cs="Courier New"/>
          <w:sz w:val="20"/>
          <w:szCs w:val="20"/>
        </w:rPr>
        <w:t>*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(any number of characters)</w:t>
      </w:r>
      <w:proofErr w:type="gramStart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0457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3B0457">
        <w:rPr>
          <w:rFonts w:ascii="Times New Roman" w:eastAsia="Times New Roman" w:hAnsi="Times New Roman" w:cs="Times New Roman"/>
          <w:sz w:val="24"/>
          <w:szCs w:val="24"/>
        </w:rPr>
        <w:t>single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character), and square brackets </w:t>
      </w:r>
      <w:r w:rsidRPr="003B0457">
        <w:rPr>
          <w:rFonts w:ascii="Courier New" w:eastAsia="Times New Roman" w:hAnsi="Courier New" w:cs="Courier New"/>
          <w:sz w:val="20"/>
          <w:szCs w:val="20"/>
        </w:rPr>
        <w:t>[]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to specify character sets.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include_globs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"*.html",</w:t>
      </w:r>
    </w:p>
    <w:p w:rsidR="003B0457" w:rsidRPr="003B0457" w:rsidRDefault="00FE3406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"*</w:t>
      </w:r>
      <w:r w:rsidR="003B0457" w:rsidRPr="003B0457">
        <w:rPr>
          <w:rFonts w:ascii="Courier New" w:eastAsia="Times New Roman" w:hAnsi="Courier New" w:cs="Courier New"/>
          <w:sz w:val="20"/>
          <w:szCs w:val="20"/>
        </w:rPr>
        <w:t>page=1*"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]</w:t>
      </w:r>
    </w:p>
    <w:p w:rsidR="003B0457" w:rsidRPr="003B0457" w:rsidRDefault="003B0457" w:rsidP="003B04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"*.html"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Only includes URLs that end in </w:t>
      </w:r>
      <w:r w:rsidRPr="003B0457">
        <w:rPr>
          <w:rFonts w:ascii="Courier New" w:eastAsia="Times New Roman" w:hAnsi="Courier New" w:cs="Courier New"/>
          <w:sz w:val="20"/>
          <w:szCs w:val="20"/>
        </w:rPr>
        <w:t>.html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FE3406" w:rsidP="003B04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"*</w:t>
      </w:r>
      <w:r w:rsidR="003B0457" w:rsidRPr="003B0457">
        <w:rPr>
          <w:rFonts w:ascii="Courier New" w:eastAsia="Times New Roman" w:hAnsi="Courier New" w:cs="Courier New"/>
          <w:sz w:val="20"/>
          <w:szCs w:val="20"/>
        </w:rPr>
        <w:t>page=1*"</w:t>
      </w:r>
      <w:r w:rsidR="003B0457" w:rsidRPr="003B0457">
        <w:rPr>
          <w:rFonts w:ascii="Times New Roman" w:eastAsia="Times New Roman" w:hAnsi="Times New Roman" w:cs="Times New Roman"/>
          <w:sz w:val="24"/>
          <w:szCs w:val="24"/>
        </w:rPr>
        <w:t xml:space="preserve">: Includes URLs that have </w:t>
      </w:r>
      <w:r w:rsidR="003B0457" w:rsidRPr="003B0457">
        <w:rPr>
          <w:rFonts w:ascii="Courier New" w:eastAsia="Times New Roman" w:hAnsi="Courier New" w:cs="Courier New"/>
          <w:sz w:val="20"/>
          <w:szCs w:val="20"/>
        </w:rPr>
        <w:t>page=1</w:t>
      </w:r>
      <w:r w:rsidR="003B0457" w:rsidRPr="003B0457">
        <w:rPr>
          <w:rFonts w:ascii="Times New Roman" w:eastAsia="Times New Roman" w:hAnsi="Times New Roman" w:cs="Times New Roman"/>
          <w:sz w:val="24"/>
          <w:szCs w:val="24"/>
        </w:rPr>
        <w:t xml:space="preserve"> as a query parameter.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proofErr w:type="gram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exclude_globs</w:t>
      </w:r>
      <w:proofErr w:type="spellEnd"/>
      <w:proofErr w:type="gramEnd"/>
    </w:p>
    <w:p w:rsidR="003B0457" w:rsidRPr="003B0457" w:rsidRDefault="003B0457" w:rsidP="003B04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Array of strings (each string is a </w:t>
      </w:r>
      <w:proofErr w:type="spellStart"/>
      <w:r w:rsidRPr="003B0457">
        <w:rPr>
          <w:rFonts w:ascii="Times New Roman" w:eastAsia="Times New Roman" w:hAnsi="Times New Roman" w:cs="Times New Roman"/>
          <w:sz w:val="24"/>
          <w:szCs w:val="24"/>
        </w:rPr>
        <w:t>glob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pattern).</w:t>
      </w:r>
    </w:p>
    <w:p w:rsidR="003B0457" w:rsidRPr="003B0457" w:rsidRDefault="003B0457" w:rsidP="003B04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Excludes URLs that match a given glob pattern, even if they match the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patterns. This is the reverse of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include_globs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, providing additional exclusion criteria.</w:t>
      </w:r>
    </w:p>
    <w:p w:rsidR="003B0457" w:rsidRPr="003B0457" w:rsidRDefault="003B0457" w:rsidP="003B04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This is useful when you want to exclude certain URLs that might match the general </w:t>
      </w:r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pattern, but you don't want the content script to run on those specific cases. You might use this to avoid script injection on certain file types (e.g., </w:t>
      </w:r>
      <w:r w:rsidRPr="003B045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) or URLs containing certain query parameters.</w:t>
      </w:r>
    </w:p>
    <w:p w:rsidR="003B0457" w:rsidRPr="003B0457" w:rsidRDefault="003B0457" w:rsidP="003B04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Glob Syntax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Similar to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include_globs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, it uses simple glob patterns to match specific parts of a URL.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exclude_globs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"*.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"*archive*"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]</w:t>
      </w:r>
    </w:p>
    <w:p w:rsidR="003B0457" w:rsidRPr="003B0457" w:rsidRDefault="003B0457" w:rsidP="003B04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"*.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Excludes any URL that ends with </w:t>
      </w:r>
      <w:r w:rsidRPr="003B045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"*archive*"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Excludes any URL that contains the word </w:t>
      </w:r>
      <w:r w:rsidRPr="003B0457">
        <w:rPr>
          <w:rFonts w:ascii="Courier New" w:eastAsia="Times New Roman" w:hAnsi="Courier New" w:cs="Courier New"/>
          <w:sz w:val="20"/>
          <w:szCs w:val="20"/>
        </w:rPr>
        <w:t>archive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F02FDF" w:rsidP="003B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Combining </w:t>
      </w:r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exclude_matches</w:t>
      </w:r>
      <w:proofErr w:type="spellEnd"/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include_globs</w:t>
      </w:r>
      <w:proofErr w:type="spellEnd"/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exclude_globs</w:t>
      </w:r>
      <w:proofErr w:type="spellEnd"/>
    </w:p>
    <w:p w:rsidR="003B0457" w:rsidRPr="003B0457" w:rsidRDefault="003B0457" w:rsidP="003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sz w:val="24"/>
          <w:szCs w:val="24"/>
        </w:rPr>
        <w:t>You can combine these attributes to refine exactly where and when the content script is injected. Here's an example of how they can work together: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{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content_scripts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3B0457">
        <w:rPr>
          <w:rFonts w:ascii="Courier New" w:eastAsia="Times New Roman" w:hAnsi="Courier New" w:cs="Courier New"/>
          <w:sz w:val="20"/>
          <w:szCs w:val="20"/>
        </w:rPr>
        <w:t>": ["https://example.com/*"],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    "exclude_matches": </w:t>
      </w:r>
      <w:r w:rsidR="006F6A3D">
        <w:rPr>
          <w:rFonts w:ascii="Courier New" w:eastAsia="Times New Roman" w:hAnsi="Courier New" w:cs="Courier New"/>
          <w:sz w:val="20"/>
          <w:szCs w:val="20"/>
        </w:rPr>
        <w:t>["https://example.com/settings/*</w:t>
      </w:r>
      <w:r w:rsidRPr="003B0457">
        <w:rPr>
          <w:rFonts w:ascii="Courier New" w:eastAsia="Times New Roman" w:hAnsi="Courier New" w:cs="Courier New"/>
          <w:sz w:val="20"/>
          <w:szCs w:val="20"/>
        </w:rPr>
        <w:t>", "https://example.com/login"],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6F6A3D">
        <w:rPr>
          <w:rFonts w:ascii="Courier New" w:eastAsia="Times New Roman" w:hAnsi="Courier New" w:cs="Courier New"/>
          <w:sz w:val="20"/>
          <w:szCs w:val="20"/>
        </w:rPr>
        <w:t xml:space="preserve"> "include_globs": ["*.html", "*</w:t>
      </w:r>
      <w:r w:rsidRPr="003B0457">
        <w:rPr>
          <w:rFonts w:ascii="Courier New" w:eastAsia="Times New Roman" w:hAnsi="Courier New" w:cs="Courier New"/>
          <w:sz w:val="20"/>
          <w:szCs w:val="20"/>
        </w:rPr>
        <w:t>page=1*"],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exclude_globs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["*archive*", "*.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  <w:r w:rsidRPr="003B0457">
        <w:rPr>
          <w:rFonts w:ascii="Courier New" w:eastAsia="Times New Roman" w:hAnsi="Courier New" w:cs="Courier New"/>
          <w:sz w:val="20"/>
          <w:szCs w:val="20"/>
        </w:rPr>
        <w:t>": ["content-script.js"]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}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3B0457" w:rsidRPr="003B0457" w:rsidRDefault="003B0457" w:rsidP="003B04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matches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The content script will be injected into all pages under </w:t>
      </w:r>
      <w:r w:rsidRPr="003B0457">
        <w:rPr>
          <w:rFonts w:ascii="Courier New" w:eastAsia="Times New Roman" w:hAnsi="Courier New" w:cs="Courier New"/>
          <w:sz w:val="20"/>
          <w:szCs w:val="20"/>
        </w:rPr>
        <w:t>https://example.com/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exclude_matches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Pages such as </w:t>
      </w:r>
      <w:r w:rsidRPr="003B0457">
        <w:rPr>
          <w:rFonts w:ascii="Courier New" w:eastAsia="Times New Roman" w:hAnsi="Courier New" w:cs="Courier New"/>
          <w:sz w:val="20"/>
          <w:szCs w:val="20"/>
        </w:rPr>
        <w:t>https://example.com/settings/*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0457">
        <w:rPr>
          <w:rFonts w:ascii="Courier New" w:eastAsia="Times New Roman" w:hAnsi="Courier New" w:cs="Courier New"/>
          <w:sz w:val="20"/>
          <w:szCs w:val="20"/>
        </w:rPr>
        <w:t>https://example.com/login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are excluded from script injection.</w:t>
      </w:r>
    </w:p>
    <w:p w:rsidR="003B0457" w:rsidRPr="003B0457" w:rsidRDefault="003B0457" w:rsidP="003B04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include_globs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After the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patterns are applied, the content script will only run on </w:t>
      </w:r>
      <w:r w:rsidRPr="003B0457">
        <w:rPr>
          <w:rFonts w:ascii="Courier New" w:eastAsia="Times New Roman" w:hAnsi="Courier New" w:cs="Courier New"/>
          <w:sz w:val="20"/>
          <w:szCs w:val="20"/>
        </w:rPr>
        <w:t>.html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pages or those with a query parameter </w:t>
      </w:r>
      <w:r w:rsidRPr="003B0457">
        <w:rPr>
          <w:rFonts w:ascii="Courier New" w:eastAsia="Times New Roman" w:hAnsi="Courier New" w:cs="Courier New"/>
          <w:sz w:val="20"/>
          <w:szCs w:val="20"/>
        </w:rPr>
        <w:t>page=1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exclude_globs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The script will </w:t>
      </w: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run on URLs containing </w:t>
      </w:r>
      <w:r w:rsidRPr="003B0457">
        <w:rPr>
          <w:rFonts w:ascii="Courier New" w:eastAsia="Times New Roman" w:hAnsi="Courier New" w:cs="Courier New"/>
          <w:sz w:val="20"/>
          <w:szCs w:val="20"/>
        </w:rPr>
        <w:t>archive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or ending with </w:t>
      </w:r>
      <w:r w:rsidRPr="003B045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, even if they match the </w:t>
      </w:r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pattern.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>Matching Logic Flow:</w:t>
      </w:r>
    </w:p>
    <w:p w:rsidR="003B0457" w:rsidRPr="003B0457" w:rsidRDefault="003B0457" w:rsidP="003B04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The URL will first be checked against the patterns in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If the URL matches a pattern in </w:t>
      </w:r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, it will then be checked against the patterns in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exclude_matches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. If it matches an exclusion pattern, the content script will not run.</w:t>
      </w:r>
    </w:p>
    <w:p w:rsidR="003B0457" w:rsidRPr="003B0457" w:rsidRDefault="003B0457" w:rsidP="003B04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If the URL passes through the previous filters, it will then be checked against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include_globs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. The content script will only run if it matches the inclusion patterns and does not match any exclusion patterns.</w:t>
      </w:r>
    </w:p>
    <w:p w:rsidR="003B0457" w:rsidRPr="003B0457" w:rsidRDefault="00F02FDF" w:rsidP="003B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Matching Examples: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 Match Specific Subdomains and Paths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{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3B0457">
        <w:rPr>
          <w:rFonts w:ascii="Courier New" w:eastAsia="Times New Roman" w:hAnsi="Courier New" w:cs="Courier New"/>
          <w:sz w:val="20"/>
          <w:szCs w:val="20"/>
        </w:rPr>
        <w:t>": ["https://*.example.com/*"],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exclude_matches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["https://*.example.com/login/*"],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include_globs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["*.html"],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exclude_globs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["*archive*"],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  <w:r w:rsidRPr="003B0457">
        <w:rPr>
          <w:rFonts w:ascii="Courier New" w:eastAsia="Times New Roman" w:hAnsi="Courier New" w:cs="Courier New"/>
          <w:sz w:val="20"/>
          <w:szCs w:val="20"/>
        </w:rPr>
        <w:t>": ["content-script.js"]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}</w:t>
      </w:r>
    </w:p>
    <w:p w:rsidR="003B0457" w:rsidRPr="003B0457" w:rsidRDefault="003B0457" w:rsidP="003B04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Any subdomain of </w:t>
      </w:r>
      <w:r w:rsidRPr="003B0457">
        <w:rPr>
          <w:rFonts w:ascii="Courier New" w:eastAsia="Times New Roman" w:hAnsi="Courier New" w:cs="Courier New"/>
          <w:sz w:val="20"/>
          <w:szCs w:val="20"/>
        </w:rPr>
        <w:t>example.com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Excludes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Any subdomain under </w:t>
      </w:r>
      <w:r w:rsidRPr="003B0457">
        <w:rPr>
          <w:rFonts w:ascii="Courier New" w:eastAsia="Times New Roman" w:hAnsi="Courier New" w:cs="Courier New"/>
          <w:sz w:val="20"/>
          <w:szCs w:val="20"/>
        </w:rPr>
        <w:t>/login/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Includes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Only </w:t>
      </w:r>
      <w:r w:rsidRPr="003B0457">
        <w:rPr>
          <w:rFonts w:ascii="Courier New" w:eastAsia="Times New Roman" w:hAnsi="Courier New" w:cs="Courier New"/>
          <w:sz w:val="20"/>
          <w:szCs w:val="20"/>
        </w:rPr>
        <w:t>.html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:rsidR="003B0457" w:rsidRPr="003B0457" w:rsidRDefault="003B0457" w:rsidP="003B04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Excludes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Pages with </w:t>
      </w:r>
      <w:r w:rsidRPr="003B0457">
        <w:rPr>
          <w:rFonts w:ascii="Courier New" w:eastAsia="Times New Roman" w:hAnsi="Courier New" w:cs="Courier New"/>
          <w:sz w:val="20"/>
          <w:szCs w:val="20"/>
        </w:rPr>
        <w:t>archive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in the URL.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 Match URLs Based on Query Parameters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{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matches</w:t>
      </w:r>
      <w:proofErr w:type="gramEnd"/>
      <w:r w:rsidRPr="003B0457">
        <w:rPr>
          <w:rFonts w:ascii="Courier New" w:eastAsia="Times New Roman" w:hAnsi="Courier New" w:cs="Courier New"/>
          <w:sz w:val="20"/>
          <w:szCs w:val="20"/>
        </w:rPr>
        <w:t>": ["https://example.com/*"],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3B0457">
        <w:rPr>
          <w:rFonts w:ascii="Courier New" w:eastAsia="Times New Roman" w:hAnsi="Courier New" w:cs="Courier New"/>
          <w:sz w:val="20"/>
          <w:szCs w:val="20"/>
        </w:rPr>
        <w:t>exclude_globs</w:t>
      </w:r>
      <w:proofErr w:type="spellEnd"/>
      <w:r w:rsidRPr="003B0457">
        <w:rPr>
          <w:rFonts w:ascii="Courier New" w:eastAsia="Times New Roman" w:hAnsi="Courier New" w:cs="Courier New"/>
          <w:sz w:val="20"/>
          <w:szCs w:val="20"/>
        </w:rPr>
        <w:t>": ["*page=2*"],</w:t>
      </w:r>
    </w:p>
    <w:p w:rsidR="003B0457" w:rsidRPr="003B0457" w:rsidRDefault="00933EB8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"include_globs": ["*</w:t>
      </w:r>
      <w:r w:rsidR="003B0457" w:rsidRPr="003B0457">
        <w:rPr>
          <w:rFonts w:ascii="Courier New" w:eastAsia="Times New Roman" w:hAnsi="Courier New" w:cs="Courier New"/>
          <w:sz w:val="20"/>
          <w:szCs w:val="20"/>
        </w:rPr>
        <w:t>page=1*"],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3B0457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  <w:r w:rsidRPr="003B0457">
        <w:rPr>
          <w:rFonts w:ascii="Courier New" w:eastAsia="Times New Roman" w:hAnsi="Courier New" w:cs="Courier New"/>
          <w:sz w:val="20"/>
          <w:szCs w:val="20"/>
        </w:rPr>
        <w:t>": ["content-script.js"]</w:t>
      </w:r>
    </w:p>
    <w:p w:rsidR="003B0457" w:rsidRPr="003B0457" w:rsidRDefault="003B0457" w:rsidP="003B0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0457">
        <w:rPr>
          <w:rFonts w:ascii="Courier New" w:eastAsia="Times New Roman" w:hAnsi="Courier New" w:cs="Courier New"/>
          <w:sz w:val="20"/>
          <w:szCs w:val="20"/>
        </w:rPr>
        <w:t>}</w:t>
      </w:r>
    </w:p>
    <w:p w:rsidR="003B0457" w:rsidRPr="003B0457" w:rsidRDefault="003B0457" w:rsidP="003B04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Matches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All pages under </w:t>
      </w:r>
      <w:r w:rsidRPr="003B0457">
        <w:rPr>
          <w:rFonts w:ascii="Courier New" w:eastAsia="Times New Roman" w:hAnsi="Courier New" w:cs="Courier New"/>
          <w:sz w:val="20"/>
          <w:szCs w:val="20"/>
        </w:rPr>
        <w:t>https://example.com/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Excludes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URLs containing </w:t>
      </w:r>
      <w:r w:rsidRPr="003B0457">
        <w:rPr>
          <w:rFonts w:ascii="Courier New" w:eastAsia="Times New Roman" w:hAnsi="Courier New" w:cs="Courier New"/>
          <w:sz w:val="20"/>
          <w:szCs w:val="20"/>
        </w:rPr>
        <w:t>page=2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3B0457" w:rsidP="003B04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b/>
          <w:bCs/>
          <w:sz w:val="24"/>
          <w:szCs w:val="24"/>
        </w:rPr>
        <w:t>Includes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: URLs containing </w:t>
      </w:r>
      <w:r w:rsidRPr="003B0457">
        <w:rPr>
          <w:rFonts w:ascii="Courier New" w:eastAsia="Times New Roman" w:hAnsi="Courier New" w:cs="Courier New"/>
          <w:sz w:val="20"/>
          <w:szCs w:val="20"/>
        </w:rPr>
        <w:t>page=1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457" w:rsidRPr="003B0457" w:rsidRDefault="00F02FDF" w:rsidP="003B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B0457" w:rsidRPr="003B0457" w:rsidRDefault="003B0457" w:rsidP="003B0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045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3B0457" w:rsidRPr="003B0457" w:rsidRDefault="003B0457" w:rsidP="003B04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matches</w:t>
      </w:r>
      <w:proofErr w:type="gramEnd"/>
      <w:r w:rsidRPr="003B0457">
        <w:rPr>
          <w:rFonts w:ascii="Times New Roman" w:eastAsia="Times New Roman" w:hAnsi="Times New Roman" w:cs="Times New Roman"/>
          <w:sz w:val="24"/>
          <w:szCs w:val="24"/>
        </w:rPr>
        <w:t>: Defines the URLs where the content script should be injected.</w:t>
      </w:r>
    </w:p>
    <w:p w:rsidR="003B0457" w:rsidRPr="003B0457" w:rsidRDefault="003B0457" w:rsidP="003B04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exclude_matches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: Excludes specific URLs that would otherwise be included.</w:t>
      </w:r>
    </w:p>
    <w:p w:rsidR="003B0457" w:rsidRPr="003B0457" w:rsidRDefault="003B0457" w:rsidP="003B04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include_globs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: Adds additional inclusion criteria for more fine-grained control.</w:t>
      </w:r>
    </w:p>
    <w:p w:rsidR="003B0457" w:rsidRPr="003B0457" w:rsidRDefault="003B0457" w:rsidP="003B04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0457">
        <w:rPr>
          <w:rFonts w:ascii="Courier New" w:eastAsia="Times New Roman" w:hAnsi="Courier New" w:cs="Courier New"/>
          <w:b/>
          <w:bCs/>
          <w:sz w:val="20"/>
          <w:szCs w:val="20"/>
        </w:rPr>
        <w:t>exclude_globs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>: Provides additional exclusion criteria for even more control over where content scripts run.</w:t>
      </w:r>
    </w:p>
    <w:p w:rsidR="003B0457" w:rsidRPr="003B0457" w:rsidRDefault="003B0457" w:rsidP="003B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ascii="Times New Roman" w:eastAsia="Times New Roman" w:hAnsi="Times New Roman" w:cs="Times New Roman"/>
          <w:sz w:val="24"/>
          <w:szCs w:val="24"/>
        </w:rPr>
        <w:t>By combining these attributes, you can achieve a highly tailored content script injection process, targeting only the URLs you want while excluding others based on specific criteria like file types, query parameters, or parts of the URL.</w:t>
      </w:r>
    </w:p>
    <w:p w:rsidR="00701265" w:rsidRDefault="00701265"/>
    <w:sectPr w:rsidR="0070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441F"/>
    <w:multiLevelType w:val="multilevel"/>
    <w:tmpl w:val="233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6118"/>
    <w:multiLevelType w:val="multilevel"/>
    <w:tmpl w:val="3B2C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48EE"/>
    <w:multiLevelType w:val="multilevel"/>
    <w:tmpl w:val="2D84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1795B"/>
    <w:multiLevelType w:val="multilevel"/>
    <w:tmpl w:val="CB9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14229"/>
    <w:multiLevelType w:val="multilevel"/>
    <w:tmpl w:val="BEF2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52A7C"/>
    <w:multiLevelType w:val="multilevel"/>
    <w:tmpl w:val="2E5C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10948"/>
    <w:multiLevelType w:val="multilevel"/>
    <w:tmpl w:val="985E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D0361"/>
    <w:multiLevelType w:val="multilevel"/>
    <w:tmpl w:val="9C5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A684A"/>
    <w:multiLevelType w:val="multilevel"/>
    <w:tmpl w:val="50BE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C4A69"/>
    <w:multiLevelType w:val="multilevel"/>
    <w:tmpl w:val="E716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D5C59"/>
    <w:multiLevelType w:val="multilevel"/>
    <w:tmpl w:val="0F2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F5DB3"/>
    <w:multiLevelType w:val="multilevel"/>
    <w:tmpl w:val="BDD2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44FC4"/>
    <w:multiLevelType w:val="multilevel"/>
    <w:tmpl w:val="9D82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87907"/>
    <w:multiLevelType w:val="multilevel"/>
    <w:tmpl w:val="A0D6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F5D18"/>
    <w:multiLevelType w:val="multilevel"/>
    <w:tmpl w:val="73B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E187B"/>
    <w:multiLevelType w:val="multilevel"/>
    <w:tmpl w:val="C04E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6405B"/>
    <w:multiLevelType w:val="multilevel"/>
    <w:tmpl w:val="689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6"/>
  </w:num>
  <w:num w:numId="7">
    <w:abstractNumId w:val="14"/>
  </w:num>
  <w:num w:numId="8">
    <w:abstractNumId w:val="5"/>
  </w:num>
  <w:num w:numId="9">
    <w:abstractNumId w:val="9"/>
  </w:num>
  <w:num w:numId="10">
    <w:abstractNumId w:val="11"/>
  </w:num>
  <w:num w:numId="11">
    <w:abstractNumId w:val="13"/>
  </w:num>
  <w:num w:numId="12">
    <w:abstractNumId w:val="7"/>
  </w:num>
  <w:num w:numId="13">
    <w:abstractNumId w:val="3"/>
  </w:num>
  <w:num w:numId="14">
    <w:abstractNumId w:val="1"/>
  </w:num>
  <w:num w:numId="15">
    <w:abstractNumId w:val="12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57"/>
    <w:rsid w:val="002F4F5B"/>
    <w:rsid w:val="003B0457"/>
    <w:rsid w:val="006F6A3D"/>
    <w:rsid w:val="00701265"/>
    <w:rsid w:val="00933EB8"/>
    <w:rsid w:val="00F02FDF"/>
    <w:rsid w:val="00F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7197"/>
  <w15:chartTrackingRefBased/>
  <w15:docId w15:val="{38AAE744-4BB4-454E-A6C1-0662B42A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0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04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04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04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04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2025-01-23T16:03:00Z</dcterms:created>
  <dcterms:modified xsi:type="dcterms:W3CDTF">2025-01-24T18:10:00Z</dcterms:modified>
</cp:coreProperties>
</file>