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FF3DD8">
      <w:pPr>
        <w:pStyle w:val="2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Proposal: Upwork Client Analysis Extension</w:t>
      </w:r>
    </w:p>
    <w:p w14:paraId="48494723"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This proposal outlines the core features of the Upwork Client Analysis Extension, designed to help freelancers evaluate clients more effectively and improve their decision-making when applying to jobs.</w:t>
      </w:r>
    </w:p>
    <w:p w14:paraId="4AAD902C">
      <w:pPr>
        <w:pStyle w:val="3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Key Features</w:t>
      </w:r>
    </w:p>
    <w:p w14:paraId="558B0391"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• Client Scoring: Automatically analyzes client data on Upwork job pages and search results.</w:t>
      </w:r>
    </w:p>
    <w:p w14:paraId="6E4AD9DE"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• Injects Score Badge: Displays a score (Good, Average, Poor) with a color-coded badge next to job titles or on job cards.</w:t>
      </w:r>
    </w:p>
    <w:p w14:paraId="56BBD23F"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• Customizable Weights: Adjust the importance of different client metrics (Hiring Rate, Payment Verified, Recent Activity, Job History, Total Spending) via the popup.</w:t>
      </w:r>
    </w:p>
    <w:p w14:paraId="39FDD887"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• Popup Interface: Easily enable/disable the extension and manage settings through the extension popup.</w:t>
      </w:r>
    </w:p>
    <w:p w14:paraId="165F5751"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• Dynamic Loading Support: Handles jobs loaded dynamically on search results pages.</w:t>
      </w:r>
    </w:p>
    <w:p w14:paraId="08747B3E"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• Check Location: Highlights client location, with focus on US and UK clients.</w:t>
      </w:r>
    </w:p>
    <w:p w14:paraId="28842165"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• Skills Matching: Matches job requirements with freelancer’s skills to suggest relevance.</w:t>
      </w:r>
    </w:p>
    <w:p w14:paraId="7066F4D0"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• Client Rating: Displays overall client ratings for transparency.</w:t>
      </w:r>
    </w:p>
    <w:p w14:paraId="2B82B87C"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• Job Budget Analysis: Estimates if the job budget aligns with market standards.</w:t>
      </w:r>
    </w:p>
    <w:p w14:paraId="303BE8E8"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</w:rPr>
        <w:t>• Duplicate Job Detection: Flags repeated or duplicate job postings to save time.</w:t>
      </w:r>
    </w:p>
    <w:p w14:paraId="19F3AA67">
      <w:pPr>
        <w:rPr>
          <w:rFonts w:hint="default" w:ascii="Times New Roman" w:hAnsi="Times New Roman" w:cs="Times New Roman"/>
          <w:color w:val="auto"/>
          <w:sz w:val="24"/>
          <w:szCs w:val="24"/>
        </w:rPr>
      </w:pPr>
    </w:p>
    <w:p w14:paraId="6F142169"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2C0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sheik</cp:lastModifiedBy>
  <dcterms:modified xsi:type="dcterms:W3CDTF">2025-09-03T06:53:55Z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2DCB1E9ABA624083B229D4ECE4971A8C_12</vt:lpwstr>
  </property>
</Properties>
</file>