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5FD3" w14:textId="77777777" w:rsidR="00B230B7" w:rsidRPr="00B230B7" w:rsidRDefault="00B230B7" w:rsidP="00B230B7">
      <w:pPr>
        <w:spacing w:after="0" w:line="240" w:lineRule="auto"/>
        <w:jc w:val="center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Experiment :- 10</w:t>
      </w:r>
    </w:p>
    <w:p w14:paraId="1B10EE4E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7392F93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Aim:-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Power series expansion of rational Z transform.</w:t>
      </w:r>
    </w:p>
    <w:p w14:paraId="686F3C0B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0E5F717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Software Used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2018b</w:t>
      </w:r>
    </w:p>
    <w:p w14:paraId="7E90217D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7A61BB02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12502CA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28CD8598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L = input('Enter the length of output vector = ');          %length of output vector input</w:t>
      </w:r>
    </w:p>
    <w:p w14:paraId="6F8ACEEA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num = input('Enter numerator coefficients = ');            %numerator coefficients</w:t>
      </w:r>
    </w:p>
    <w:p w14:paraId="3B30D7C7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den = input('Enter denominator coefficients = ');           %denominator coefficients</w:t>
      </w:r>
    </w:p>
    <w:p w14:paraId="5BD2AF01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y,t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impz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num,den,L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);                                        %impulse response of system.</w:t>
      </w:r>
    </w:p>
    <w:p w14:paraId="3C909EAB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display('Coefficients of the power series expansion');</w:t>
      </w:r>
    </w:p>
    <w:p w14:paraId="1323CFC7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display(y');   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     %display impulse response</w:t>
      </w:r>
    </w:p>
    <w:p w14:paraId="5FE6CDF9" w14:textId="77777777" w:rsidR="00B230B7" w:rsidRPr="00B230B7" w:rsidRDefault="00B230B7" w:rsidP="00B230B7">
      <w:pPr>
        <w:spacing w:after="240" w:line="240" w:lineRule="auto"/>
        <w:rPr>
          <w:rFonts w:ascii="Mangal" w:eastAsia="Times New Roman"/>
          <w:sz w:val="20"/>
        </w:rPr>
      </w:pPr>
    </w:p>
    <w:p w14:paraId="3478AAA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Result:-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Power series of rational Z transform was calculated and verified as below-</w:t>
      </w:r>
    </w:p>
    <w:p w14:paraId="14371F9C" w14:textId="584F36F5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8BDEE7D" wp14:editId="65932069">
            <wp:extent cx="4554855" cy="1328420"/>
            <wp:effectExtent l="0" t="0" r="0" b="5080"/>
            <wp:docPr id="3" name="Picture 3" descr="https://lh3.googleusercontent.com/EVJ4RNvNFjKeTtW8ldYg--5arQaOTkxW3ayOH9OcbPuKthiAlRl4Jgfhc-4dTugvDYHNHEfro_ZmuAv-qodIo14lHv6tOpgCPJ6TEAHhn3xJ1BXtU5-TzXzv9rVBBnMO8xXuWM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VJ4RNvNFjKeTtW8ldYg--5arQaOTkxW3ayOH9OcbPuKthiAlRl4Jgfhc-4dTugvDYHNHEfro_ZmuAv-qodIo14lHv6tOpgCPJ6TEAHhn3xJ1BXtU5-TzXzv9rVBBnMO8xXuWMk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68D5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06F67FF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Conclusion:-</w:t>
      </w:r>
    </w:p>
    <w:p w14:paraId="3997A5E8" w14:textId="77777777" w:rsidR="00B230B7" w:rsidRPr="00B230B7" w:rsidRDefault="00B230B7" w:rsidP="00B230B7">
      <w:pPr>
        <w:spacing w:after="0" w:line="240" w:lineRule="auto"/>
        <w:jc w:val="center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Experiment :- 11</w:t>
      </w:r>
    </w:p>
    <w:p w14:paraId="09C48F33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54B649CE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Aim:-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 Finding the transfer function using its poles and zeros.</w:t>
      </w:r>
    </w:p>
    <w:p w14:paraId="703A391A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04AD8F6A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Software Used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2018b</w:t>
      </w:r>
    </w:p>
    <w:p w14:paraId="1163777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2FEA5B7B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4CC45C51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2416791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zr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 = input('Enter the zeros of transfer function ');        %console input of zeros</w:t>
      </w:r>
    </w:p>
    <w:p w14:paraId="0D2FAC17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po = input('Enter the poles of transfer function ');        %console input of poles</w:t>
      </w:r>
    </w:p>
    <w:p w14:paraId="78E9AE31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k = input('Enter gain coefficients ');                %gain coefficient</w:t>
      </w:r>
    </w:p>
    <w:p w14:paraId="37CC84B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[num den] = zp2tf(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zr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',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po',k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);                %converting zero pole to transfer function</w:t>
      </w:r>
    </w:p>
    <w:p w14:paraId="3C0C1E2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disp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('Numerator coefficients are = ')            %printing numerator coefficient</w:t>
      </w:r>
    </w:p>
    <w:p w14:paraId="37ED5E17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disp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(num);                            </w:t>
      </w:r>
    </w:p>
    <w:p w14:paraId="283F5A5E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disp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('Denominator coefficients are = ')            %printing denominator coefficient</w:t>
      </w:r>
    </w:p>
    <w:p w14:paraId="217AA2F7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disp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(den);</w:t>
      </w:r>
    </w:p>
    <w:p w14:paraId="78CA96E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0F0BE61A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Result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:-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Transfer function for a given system was generated using its zeros, poles and gain and it was verified by the following output.</w:t>
      </w:r>
    </w:p>
    <w:p w14:paraId="5687205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18F008CA" w14:textId="7E6B62F3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1973033C" wp14:editId="792E4073">
            <wp:extent cx="3994150" cy="1992630"/>
            <wp:effectExtent l="0" t="0" r="6350" b="7620"/>
            <wp:docPr id="2" name="Picture 2" descr="https://lh5.googleusercontent.com/MVPeow5FkEDZt1d6lfGHsusIFB8rHxGL5QBAHp1SnJNSeEFEVPh662ukHy-wtDrKn_zvgEh7V5gtsFT4bvVuDU-g8695MK3HU6EhmUM9W18dnN4lEc7s3c12aqD6BgSddZ28-t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VPeow5FkEDZt1d6lfGHsusIFB8rHxGL5QBAHp1SnJNSeEFEVPh662ukHy-wtDrKn_zvgEh7V5gtsFT4bvVuDU-g8695MK3HU6EhmUM9W18dnN4lEc7s3c12aqD6BgSddZ28-to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F1CB" w14:textId="77777777" w:rsidR="00B230B7" w:rsidRPr="00B230B7" w:rsidRDefault="00B230B7" w:rsidP="00B230B7">
      <w:pPr>
        <w:spacing w:after="240" w:line="240" w:lineRule="auto"/>
        <w:rPr>
          <w:rFonts w:ascii="Mangal" w:eastAsia="Times New Roman"/>
          <w:sz w:val="20"/>
        </w:rPr>
      </w:pPr>
    </w:p>
    <w:p w14:paraId="1F81CC5E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Conclusion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</w:p>
    <w:p w14:paraId="518A00E6" w14:textId="77777777" w:rsidR="00B230B7" w:rsidRPr="00B230B7" w:rsidRDefault="00B230B7" w:rsidP="00B230B7">
      <w:pPr>
        <w:spacing w:after="0" w:line="240" w:lineRule="auto"/>
        <w:jc w:val="center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Experiment :- 12</w:t>
      </w:r>
    </w:p>
    <w:p w14:paraId="36514DB9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681F87B3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Aim:-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Schur Cohn stability test.</w:t>
      </w:r>
    </w:p>
    <w:p w14:paraId="1CA5C189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1DFE60A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Software Used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2018b</w:t>
      </w:r>
    </w:p>
    <w:p w14:paraId="42CE2C13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7A7DAD17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4266438A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6839EC75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deno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 = input("Enter denominator coefficients = ")        %console input of denominator coefficients </w:t>
      </w:r>
    </w:p>
    <w:p w14:paraId="113130DA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deno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deno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/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deno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(1);                    %making the coefficient of highest power as 1</w:t>
      </w:r>
    </w:p>
    <w:p w14:paraId="272BE7B3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a =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deno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;                        %saving the coefficients into another variable</w:t>
      </w:r>
    </w:p>
    <w:p w14:paraId="5A6482F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flag = true;</w:t>
      </w:r>
    </w:p>
    <w:p w14:paraId="5D00F567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m = length(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deno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);                    %calculating the length of coefficients</w:t>
      </w:r>
    </w:p>
    <w:p w14:paraId="08D348B0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for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 = m:-1:1</w:t>
      </w:r>
    </w:p>
    <w:p w14:paraId="2C983A5E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    k = a(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);                        %calculating ‘k’ for different ‘a1,a2,etc..’ </w:t>
      </w:r>
    </w:p>
    <w:p w14:paraId="6703E4FD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    if(k&gt;1)</w:t>
      </w:r>
    </w:p>
    <w:p w14:paraId="1B74AAA2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            flag = false;                %if k&gt;1 then it is unstable system            </w:t>
      </w:r>
    </w:p>
    <w:p w14:paraId="65C2D1D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            break</w:t>
      </w:r>
    </w:p>
    <w:p w14:paraId="7DF8AF11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    end</w:t>
      </w:r>
    </w:p>
    <w:p w14:paraId="48612572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    b = flip(a);                    %calculating b by changing the coefficients of a</w:t>
      </w:r>
    </w:p>
    <w:p w14:paraId="51E6736F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    a =(a - k*b)/(1-k*k);                %calculating a</w:t>
      </w:r>
      <w:r w:rsidRPr="00B230B7">
        <w:rPr>
          <w:rFonts w:ascii="Times New Roman" w:eastAsia="Times New Roman" w:hAnsi="Times New Roman" w:cs="Times New Roman"/>
          <w:color w:val="000000"/>
          <w:sz w:val="12"/>
          <w:szCs w:val="12"/>
          <w:vertAlign w:val="subscript"/>
        </w:rPr>
        <w:t xml:space="preserve">(n-1) </w:t>
      </w:r>
      <w:r w:rsidRPr="00B230B7">
        <w:rPr>
          <w:rFonts w:ascii="Times New Roman" w:eastAsia="Times New Roman" w:hAnsi="Times New Roman" w:cs="Times New Roman"/>
          <w:color w:val="000000"/>
          <w:sz w:val="20"/>
        </w:rPr>
        <w:t>coefficients</w:t>
      </w:r>
    </w:p>
    <w:p w14:paraId="10E74E2E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    a = a(1:i-1);                    %removing the zero coefficient</w:t>
      </w:r>
    </w:p>
    <w:p w14:paraId="14AF00EC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end</w:t>
      </w:r>
    </w:p>
    <w:p w14:paraId="18C318C8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if(flag)</w:t>
      </w:r>
    </w:p>
    <w:p w14:paraId="0F9A693B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    display(‘System is stable’)                %printing the result</w:t>
      </w:r>
    </w:p>
    <w:p w14:paraId="31C3B53B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else</w:t>
      </w:r>
    </w:p>
    <w:p w14:paraId="3C0C6623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    display(‘System is unstable’)                </w:t>
      </w:r>
    </w:p>
    <w:p w14:paraId="42B70E0D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end</w:t>
      </w:r>
    </w:p>
    <w:p w14:paraId="03A2F18D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1D19661F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Result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:-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Stability of a given system was tested using Schur Cohn stability test and it was verified by the following output.</w:t>
      </w:r>
    </w:p>
    <w:p w14:paraId="726F7A11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39AAD0F7" w14:textId="4E49525A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C4FD5C2" wp14:editId="675F4E3C">
            <wp:extent cx="4002405" cy="621030"/>
            <wp:effectExtent l="0" t="0" r="0" b="7620"/>
            <wp:docPr id="1" name="Picture 1" descr="https://lh6.googleusercontent.com/cE95TPHYDakPY7mxE6Z3Je0dR0AP0aDk3V82g7eH43Ie_o1oQR0BHsmymjq-xz6EwicGPxX0GUDFvhgfLEXBoc3XShogC6X-GERyqbJ6xrpa5vaaAmkODzdTRGFTTOf01NhWMO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E95TPHYDakPY7mxE6Z3Je0dR0AP0aDk3V82g7eH43Ie_o1oQR0BHsmymjq-xz6EwicGPxX0GUDFvhgfLEXBoc3XShogC6X-GERyqbJ6xrpa5vaaAmkODzdTRGFTTOf01NhWMOt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780F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774DB99A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Conclusion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</w:p>
    <w:p w14:paraId="7BD64732" w14:textId="77777777" w:rsidR="00B230B7" w:rsidRPr="00B230B7" w:rsidRDefault="00B230B7" w:rsidP="00B230B7">
      <w:pPr>
        <w:spacing w:after="0" w:line="240" w:lineRule="auto"/>
        <w:jc w:val="center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Experiment :- 13</w:t>
      </w:r>
    </w:p>
    <w:p w14:paraId="66764BE9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634B287F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Aim:-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To determine frequency response of discrete LTI system.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a.) 1 + 2z + 3z</w:t>
      </w:r>
      <w:r w:rsidRPr="00B230B7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2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b.) 11 + 2z + 3z2</w:t>
      </w:r>
    </w:p>
    <w:p w14:paraId="555D7DD5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7EB12B38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Software Used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2019a</w:t>
      </w:r>
    </w:p>
    <w:p w14:paraId="6DD3F130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76D8A35D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453C6500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k = input('Enter number of frequency points = ');    %taking frequency point from user</w:t>
      </w:r>
    </w:p>
    <w:p w14:paraId="38FB818C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num = input('Enter numerator coefficients = ');    %numerator coefficients</w:t>
      </w:r>
    </w:p>
    <w:p w14:paraId="23A5BBD1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deno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 = input('Enter denominator coefficients = ');    %denominator coefficients</w:t>
      </w:r>
    </w:p>
    <w:p w14:paraId="2823003E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w = 0:pi/(k-1):pi;                    %forming k point frequency vector</w:t>
      </w:r>
    </w:p>
    <w:p w14:paraId="61CD10A8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h = 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num,deno,w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);                %calculating frequency response</w:t>
      </w:r>
    </w:p>
    <w:p w14:paraId="1304D779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3BCAF9A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stem(w/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pi,abs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(h));                %plotting the magnitude of frequency response </w:t>
      </w:r>
    </w:p>
    <w:p w14:paraId="74D8341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grid on</w:t>
      </w:r>
    </w:p>
    <w:p w14:paraId="25532794" w14:textId="3A70E746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 xml:space="preserve">title('Magnitude Spectrum')    </w:t>
      </w:r>
    </w:p>
    <w:p w14:paraId="02222EB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('\omega/\pi')</w:t>
      </w:r>
    </w:p>
    <w:p w14:paraId="7466BCB4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('magnitude')</w:t>
      </w:r>
    </w:p>
    <w:p w14:paraId="24623543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66A21D1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plot(w/</w:t>
      </w: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pi,angle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(h));                %plotting the phase of frequency response</w:t>
      </w:r>
    </w:p>
    <w:p w14:paraId="7442B559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grid on</w:t>
      </w:r>
    </w:p>
    <w:p w14:paraId="3E3407CD" w14:textId="6F9FEE4A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0"/>
        </w:rPr>
        <w:t>title('Phase Spectrum')</w:t>
      </w:r>
    </w:p>
    <w:p w14:paraId="6D1C0FAC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('\omega/\pi')</w:t>
      </w:r>
    </w:p>
    <w:p w14:paraId="68922F45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B230B7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B230B7">
        <w:rPr>
          <w:rFonts w:ascii="Times New Roman" w:eastAsia="Times New Roman" w:hAnsi="Times New Roman" w:cs="Times New Roman"/>
          <w:color w:val="000000"/>
          <w:sz w:val="20"/>
        </w:rPr>
        <w:t>('phase, radians')</w:t>
      </w:r>
    </w:p>
    <w:p w14:paraId="4B2C5896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</w:p>
    <w:p w14:paraId="7F4F4941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Result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:- 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Frequency response of a given discrete LTI system was determined and it was verified by the following output. </w:t>
      </w:r>
    </w:p>
    <w:p w14:paraId="1FBA4FDB" w14:textId="4D09F331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frequency points = </w:t>
      </w:r>
      <w:r w:rsid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</w:p>
    <w:p w14:paraId="4996472B" w14:textId="77777777" w:rsidR="00B230B7" w:rsidRPr="00B230B7" w:rsidRDefault="00B230B7" w:rsidP="00B230B7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color w:val="000000"/>
          <w:sz w:val="24"/>
          <w:szCs w:val="24"/>
        </w:rPr>
        <w:t>a.)</w:t>
      </w:r>
    </w:p>
    <w:p w14:paraId="11D5AA51" w14:textId="4859168B" w:rsidR="00843D0D" w:rsidRDefault="00843D0D">
      <w:r>
        <w:rPr>
          <w:noProof/>
        </w:rPr>
        <w:drawing>
          <wp:inline distT="0" distB="0" distL="0" distR="0" wp14:anchorId="4433C9E7" wp14:editId="6F8E1C73">
            <wp:extent cx="4787265" cy="27345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005" cy="27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1253" w14:textId="6F7ED051" w:rsidR="00843D0D" w:rsidRDefault="00843D0D"/>
    <w:p w14:paraId="1A075593" w14:textId="6494E0E5" w:rsidR="00843D0D" w:rsidRDefault="00843D0D">
      <w:r>
        <w:t>b.)</w:t>
      </w:r>
    </w:p>
    <w:p w14:paraId="3E849AEA" w14:textId="080CC872" w:rsidR="00843D0D" w:rsidRDefault="00843D0D">
      <w:r>
        <w:rPr>
          <w:noProof/>
        </w:rPr>
        <w:lastRenderedPageBreak/>
        <w:drawing>
          <wp:inline distT="0" distB="0" distL="0" distR="0" wp14:anchorId="6D727A67" wp14:editId="5BCEBC13">
            <wp:extent cx="521970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6E23" w14:textId="4C18835D" w:rsidR="00843D0D" w:rsidRDefault="00843D0D"/>
    <w:p w14:paraId="034CA48F" w14:textId="77777777" w:rsidR="00843D0D" w:rsidRPr="00B230B7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Conclusion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</w:p>
    <w:p w14:paraId="637464D1" w14:textId="77777777" w:rsidR="00843D0D" w:rsidRDefault="00843D0D"/>
    <w:p w14:paraId="406639AD" w14:textId="77777777" w:rsidR="00843D0D" w:rsidRDefault="00843D0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br w:type="page"/>
      </w:r>
    </w:p>
    <w:p w14:paraId="59EB0399" w14:textId="25120C15" w:rsidR="00843D0D" w:rsidRPr="00843D0D" w:rsidRDefault="00843D0D" w:rsidP="00843D0D">
      <w:pPr>
        <w:spacing w:after="0" w:line="240" w:lineRule="auto"/>
        <w:jc w:val="center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Experiment :- 14</w:t>
      </w:r>
    </w:p>
    <w:p w14:paraId="27F5F217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215534E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Aim:-</w:t>
      </w:r>
      <w:r w:rsidRPr="00843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of FIR lowpass and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>highpass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 using Rectangular Window.</w:t>
      </w:r>
    </w:p>
    <w:p w14:paraId="5CDC1008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015FFBFF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Software Used</w:t>
      </w:r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2019a</w:t>
      </w:r>
    </w:p>
    <w:p w14:paraId="5A53072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3E455E3F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</w:t>
      </w:r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063D735A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7E7EFCB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rp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= input('Enter passband ripple = ');        %taking passband ripple from user</w:t>
      </w:r>
    </w:p>
    <w:p w14:paraId="68B1DB1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rs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= input('Enter stopband ripple = ');        %taking stopband ripple from user</w:t>
      </w:r>
    </w:p>
    <w:p w14:paraId="0A2EB65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fp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= input('Enter passband frequency = ');        %taking passband frequency from user</w:t>
      </w:r>
    </w:p>
    <w:p w14:paraId="3D159E77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fs = input('Enter stopband frequency = ');        %taking stopband frequency from user</w:t>
      </w:r>
    </w:p>
    <w:p w14:paraId="016D0EEE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f = input('Enter sampling frequency = ');        %%taking sampling frequency from user</w:t>
      </w:r>
    </w:p>
    <w:p w14:paraId="4FE26FD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wp = 2*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fp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/f;                    %calculating the omega    </w:t>
      </w:r>
    </w:p>
    <w:p w14:paraId="3CE876F9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num = -20*log10(sqrt(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rp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*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rs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))-13;            %converting to decibel</w:t>
      </w:r>
    </w:p>
    <w:p w14:paraId="3D290FCA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den = 14.6*(fs-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fp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)/f;</w:t>
      </w:r>
    </w:p>
    <w:p w14:paraId="6B4F9059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n = ceil(num/den);                %forming the n vector</w:t>
      </w:r>
    </w:p>
    <w:p w14:paraId="6661899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n1 = n+1;</w:t>
      </w:r>
    </w:p>
    <w:p w14:paraId="46E91970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if(rem(n,2)~=0)</w:t>
      </w:r>
    </w:p>
    <w:p w14:paraId="7781A983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    n1 = n;</w:t>
      </w:r>
    </w:p>
    <w:p w14:paraId="4450FFE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    n = n-1;</w:t>
      </w:r>
    </w:p>
    <w:p w14:paraId="7275F763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end</w:t>
      </w:r>
    </w:p>
    <w:p w14:paraId="32A0933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y = boxcar(n1);                    %using boxcar window</w:t>
      </w:r>
    </w:p>
    <w:p w14:paraId="553B8CF3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                    %designing the filter</w:t>
      </w:r>
    </w:p>
    <w:p w14:paraId="689B316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                %finding its frequency response</w:t>
      </w:r>
    </w:p>
    <w:p w14:paraId="24C3F2B3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                %finding its decibel form</w:t>
      </w:r>
    </w:p>
    <w:p w14:paraId="0C42772D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figure(1)</w:t>
      </w:r>
    </w:p>
    <w:p w14:paraId="6CE2AB0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subplot(2,1,1)                    %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plottin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the LPF filter</w:t>
      </w:r>
    </w:p>
    <w:p w14:paraId="4EC7EF6D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67391850" w14:textId="5625A114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title('Boxcar (LPF) ')</w:t>
      </w:r>
    </w:p>
    <w:p w14:paraId="1466AE99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4244EEE3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698D42FE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6B5003E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                %designing the HPF filter</w:t>
      </w:r>
    </w:p>
    <w:p w14:paraId="77B1C75F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                %finding its frequency response</w:t>
      </w:r>
    </w:p>
    <w:p w14:paraId="7A3A726E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                %its decibel form</w:t>
      </w:r>
    </w:p>
    <w:p w14:paraId="2F44EDF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02699D8F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28CE2A5A" w14:textId="7CA15580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title('Boxcar (HPF) ')            %plotting the output</w:t>
      </w:r>
    </w:p>
    <w:p w14:paraId="083B8968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6F13029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47565FD3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57A6F1E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y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hanning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(n1);                    %repeating the above step for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hanning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window filter</w:t>
      </w:r>
    </w:p>
    <w:p w14:paraId="3A9AF300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656916C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0B9C7B1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0D2BA35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figure(2)</w:t>
      </w:r>
    </w:p>
    <w:p w14:paraId="5E25DCA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6D8DE3C7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77683A95" w14:textId="545A1C84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Hanning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(LPF) ')</w:t>
      </w:r>
    </w:p>
    <w:p w14:paraId="749C588B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2CFDB46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1BFF6AAE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30AC47B7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5C47FB4A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50802E7B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6084146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lastRenderedPageBreak/>
        <w:t>subplot(2,1,2)</w:t>
      </w:r>
    </w:p>
    <w:p w14:paraId="460F8697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5CAB1A28" w14:textId="2004C81A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Hanning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(HPF) ')</w:t>
      </w:r>
    </w:p>
    <w:p w14:paraId="2B175F6D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3AB4ABD8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40314FBE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3ECCF06F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y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bartlett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(n1);                    %repeating the above step for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bartlett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window filter</w:t>
      </w:r>
    </w:p>
    <w:p w14:paraId="5730A5F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005B03AB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3EA866ED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5D816797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figure(4)</w:t>
      </w:r>
    </w:p>
    <w:p w14:paraId="486FFDBF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0B6665D3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725D1688" w14:textId="727D403E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title('Bartlett (LPF) ')</w:t>
      </w:r>
    </w:p>
    <w:p w14:paraId="78365929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5807808A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32DB17B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1A2951F9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3E3A816B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6583B60B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08EBAB7A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541E14E0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2113C000" w14:textId="4A169092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title('Bartlett (HPF) ')</w:t>
      </w:r>
    </w:p>
    <w:p w14:paraId="0DB985B0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214A619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3D8DCD18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0401EE42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y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blackman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(n1);                %repeating the above step for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blackman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 window filter</w:t>
      </w:r>
    </w:p>
    <w:p w14:paraId="591E19F7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72D6F73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3BD6D4B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3BAA70BA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figure(5)</w:t>
      </w:r>
    </w:p>
    <w:p w14:paraId="14B37507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439D3EC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027DF25F" w14:textId="5EB5093A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title('Blackman (LPF) ')</w:t>
      </w:r>
    </w:p>
    <w:p w14:paraId="34C7E21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7339029D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6D2640B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6F8D73B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209DE99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6517D85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5ED282AD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4CEC0C3A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169DDDB2" w14:textId="622FEE41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title('Blackman (HPF) ')</w:t>
      </w:r>
    </w:p>
    <w:p w14:paraId="414EBA39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044AFE4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4C093D36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197E1789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y = hamming(n1);                %repeating the above step for hamming window filter</w:t>
      </w:r>
    </w:p>
    <w:p w14:paraId="1559B139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2CF09201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241DEFFB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2B8C2BD4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figure(3)</w:t>
      </w:r>
    </w:p>
    <w:p w14:paraId="3B7A2DF8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594267A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638F1C00" w14:textId="63D41AF0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title('Hamming (LPF) ')</w:t>
      </w:r>
    </w:p>
    <w:p w14:paraId="04321DE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11B19144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641EA495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069CE1E4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lastRenderedPageBreak/>
        <w:t>b = fir1(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4B92A1A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53512604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6B2C3BD2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1AFFD55C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63A8FDD1" w14:textId="5B1A5588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color w:val="000000"/>
          <w:sz w:val="20"/>
        </w:rPr>
        <w:t>title('Hamming (HPF) ')</w:t>
      </w:r>
    </w:p>
    <w:p w14:paraId="651E1B22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4F03C9E2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5F64B778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</w:p>
    <w:p w14:paraId="35DF64AA" w14:textId="77777777" w:rsidR="00843D0D" w:rsidRPr="00843D0D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843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Result</w:t>
      </w:r>
      <w:r w:rsidRPr="00843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:- </w:t>
      </w:r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 lowpass and </w:t>
      </w:r>
      <w:proofErr w:type="spellStart"/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>highpass</w:t>
      </w:r>
      <w:proofErr w:type="spellEnd"/>
      <w:r w:rsidRPr="00843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 were designed and it was verified by the following output.</w:t>
      </w:r>
    </w:p>
    <w:p w14:paraId="4E4AE170" w14:textId="42042BB3" w:rsidR="00843D0D" w:rsidRDefault="00843D0D">
      <w:r>
        <w:rPr>
          <w:noProof/>
        </w:rPr>
        <w:drawing>
          <wp:inline distT="0" distB="0" distL="0" distR="0" wp14:anchorId="7A59E3CD" wp14:editId="6585330B">
            <wp:extent cx="5438775" cy="428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1C9" w14:textId="50673DD7" w:rsidR="00843D0D" w:rsidRDefault="00843D0D">
      <w:r>
        <w:rPr>
          <w:noProof/>
        </w:rPr>
        <w:lastRenderedPageBreak/>
        <w:drawing>
          <wp:inline distT="0" distB="0" distL="0" distR="0" wp14:anchorId="273903EF" wp14:editId="5158A2B8">
            <wp:extent cx="5343525" cy="435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4882" w14:textId="5D589316" w:rsidR="00843D0D" w:rsidRDefault="00843D0D">
      <w:r>
        <w:rPr>
          <w:noProof/>
        </w:rPr>
        <w:drawing>
          <wp:inline distT="0" distB="0" distL="0" distR="0" wp14:anchorId="4EC6773D" wp14:editId="2ED931CF">
            <wp:extent cx="5286375" cy="434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985F" w14:textId="3B5A8B01" w:rsidR="00843D0D" w:rsidRDefault="00843D0D">
      <w:r>
        <w:rPr>
          <w:noProof/>
        </w:rPr>
        <w:lastRenderedPageBreak/>
        <w:drawing>
          <wp:inline distT="0" distB="0" distL="0" distR="0" wp14:anchorId="22D96256" wp14:editId="089E48C6">
            <wp:extent cx="5362575" cy="437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6C3F" w14:textId="4C38F72A" w:rsidR="00843D0D" w:rsidRDefault="00843D0D">
      <w:r>
        <w:rPr>
          <w:noProof/>
        </w:rPr>
        <w:drawing>
          <wp:inline distT="0" distB="0" distL="0" distR="0" wp14:anchorId="114B3CE3" wp14:editId="0E6B7A21">
            <wp:extent cx="5562600" cy="429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66A5" w14:textId="77777777" w:rsidR="00843D0D" w:rsidRPr="00B230B7" w:rsidRDefault="00843D0D" w:rsidP="00843D0D">
      <w:pPr>
        <w:spacing w:after="0" w:line="240" w:lineRule="auto"/>
        <w:rPr>
          <w:rFonts w:ascii="Mangal" w:eastAsia="Times New Roman"/>
          <w:sz w:val="20"/>
        </w:rPr>
      </w:pP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Conclusion</w:t>
      </w:r>
      <w:r w:rsidRPr="00B230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</w:p>
    <w:p w14:paraId="406EE26B" w14:textId="77777777" w:rsidR="00843D0D" w:rsidRDefault="00843D0D">
      <w:bookmarkStart w:id="0" w:name="_GoBack"/>
      <w:bookmarkEnd w:id="0"/>
    </w:p>
    <w:sectPr w:rsidR="00843D0D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C"/>
    <w:rsid w:val="005A5BFE"/>
    <w:rsid w:val="00843D0D"/>
    <w:rsid w:val="00B230B7"/>
    <w:rsid w:val="00B4728C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3484"/>
  <w15:chartTrackingRefBased/>
  <w15:docId w15:val="{665EDE67-C651-4E14-B96C-4FAEAB7D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28C"/>
    <w:pPr>
      <w:spacing w:before="100" w:beforeAutospacing="1" w:after="100" w:afterAutospacing="1" w:line="240" w:lineRule="auto"/>
    </w:pPr>
    <w:rPr>
      <w:rFonts w:ascii="Mangal" w:eastAsia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0B7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B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CD91-AD66-4873-B102-5967D522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dcterms:created xsi:type="dcterms:W3CDTF">2019-04-07T11:19:00Z</dcterms:created>
  <dcterms:modified xsi:type="dcterms:W3CDTF">2019-04-11T01:26:00Z</dcterms:modified>
</cp:coreProperties>
</file>