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>Django asoslari.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bu bepul va opensource bo’lgan, python dasturlash tili asosida qurilgan</w:t>
      </w:r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hamda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arxitektura</w:t>
      </w:r>
      <w:r>
        <w:rPr>
          <w:sz w:val="28"/>
          <w:szCs w:val="28"/>
        </w:rPr>
        <w:t xml:space="preserve">viy ko’rinishga asoslangan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bu biron dasturlash tili asosida qurilgan bo’lib, loyiha yaratishda yordam berish, kodlarni standartlashtirish, kodlarni qayta takrorlamaslik uchun ma’lum qoliblarga solib foydalanish kabi vazifalarni bajaradi. Framework dasturchi uchun tayyor qolib va yordamchi.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r w:rsidRPr="00BE3D49">
        <w:rPr>
          <w:b/>
          <w:bCs/>
          <w:i/>
          <w:iCs/>
          <w:sz w:val="28"/>
          <w:szCs w:val="28"/>
        </w:rPr>
        <w:t>Nima uchun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(G’oyadan dastur shakliga olib o’tish bir qadam)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Fullstack </w:t>
      </w:r>
      <w:r>
        <w:rPr>
          <w:sz w:val="28"/>
          <w:szCs w:val="28"/>
        </w:rPr>
        <w:t>(Ya’ni Web dasturlarni 0 dan boshlab to’liqligicha</w:t>
      </w:r>
      <w:r w:rsidR="000D6188">
        <w:rPr>
          <w:sz w:val="28"/>
          <w:szCs w:val="28"/>
        </w:rPr>
        <w:t xml:space="preserve"> bitta frameworkda yaratish imkoniyati)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Ko’p qirrali </w:t>
      </w:r>
      <w:r>
        <w:rPr>
          <w:sz w:val="28"/>
          <w:szCs w:val="28"/>
        </w:rPr>
        <w:t>(Django yordamida istalgan turdagi va murakkablikdagi Web dasturlarni yaratish mumkin. Django boshqa web frameworklar va texnologiyalar bilan muammosiz ishlaydi)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Xavfsiz </w:t>
      </w:r>
      <w:r>
        <w:rPr>
          <w:sz w:val="28"/>
          <w:szCs w:val="28"/>
        </w:rPr>
        <w:t>(Django Web dastur foydalanuvchilarning xavfsizligini ta’minlash uchun barcha kerakli vositalar bilan qurollangan.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Oson kengayuvchi </w:t>
      </w:r>
      <w:r>
        <w:rPr>
          <w:sz w:val="28"/>
          <w:szCs w:val="28"/>
        </w:rPr>
        <w:t>(Xoh kichik xoh katta bo’lsin, Django asosida yaratilgan dasturlar osonlik bilan millionlab foydalanuvchilarga xizmat ko’rsata oladi)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Barcha turdagi serverlarda ishlaydi</w:t>
      </w:r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Xizmat ko’rsatish oson</w:t>
      </w:r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>Terminal bilan tanishish.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r>
        <w:rPr>
          <w:sz w:val="28"/>
          <w:szCs w:val="28"/>
        </w:rPr>
        <w:t>bilan ishlash ko’nikmasi har bir dasturchi uchun muhim narsa hisoblanadi. Terminal orqali biz istalgan ishni buyruqlar ketma-ketligi asosida bajarishimiz mumkin.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r w:rsidRPr="008D3F5C">
        <w:rPr>
          <w:b/>
          <w:bCs/>
          <w:sz w:val="28"/>
          <w:szCs w:val="28"/>
        </w:rPr>
        <w:t>Asosiy buyruqlar: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pwq </w:t>
      </w:r>
      <w:r>
        <w:rPr>
          <w:sz w:val="28"/>
          <w:szCs w:val="28"/>
        </w:rPr>
        <w:t>– biz hozir qaysi papka ichida turganligimizni ko’rsatadi. (Joriy papkani)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 </w:t>
      </w:r>
      <w:r>
        <w:rPr>
          <w:sz w:val="28"/>
          <w:szCs w:val="28"/>
        </w:rPr>
        <w:t xml:space="preserve">– </w:t>
      </w:r>
      <w:r w:rsidR="00DA4A00">
        <w:rPr>
          <w:sz w:val="28"/>
          <w:szCs w:val="28"/>
        </w:rPr>
        <w:t xml:space="preserve">joriy papka ichidagi </w:t>
      </w:r>
      <w:r>
        <w:rPr>
          <w:sz w:val="28"/>
          <w:szCs w:val="28"/>
        </w:rPr>
        <w:t xml:space="preserve">barcha </w:t>
      </w:r>
      <w:r w:rsidR="00DA4A00">
        <w:rPr>
          <w:sz w:val="28"/>
          <w:szCs w:val="28"/>
        </w:rPr>
        <w:t>papkalar ro’yxatini ko’rish.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>– joriy papka ichidagi biron papkaga o’tish.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.. </w:t>
      </w:r>
      <w:r>
        <w:rPr>
          <w:sz w:val="28"/>
          <w:szCs w:val="28"/>
        </w:rPr>
        <w:t>– joriy papkadan orqaga qaytish.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>– orqali papkalar ketma-ketligiga kirish mumkin.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>– joriy folder ichiadgi papkalar va fayllar ro’yxatini ko’rsatadi.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mkdir papka_nomi </w:t>
      </w:r>
      <w:r>
        <w:rPr>
          <w:sz w:val="28"/>
          <w:szCs w:val="28"/>
        </w:rPr>
        <w:t>– papka hosil qilish, yangi papka yaratish.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rmdir papka_nomi </w:t>
      </w:r>
      <w:r>
        <w:rPr>
          <w:sz w:val="28"/>
          <w:szCs w:val="28"/>
        </w:rPr>
        <w:t>– papkani o’chirish.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faylnomi.keng </w:t>
      </w:r>
      <w:r>
        <w:rPr>
          <w:sz w:val="28"/>
          <w:szCs w:val="28"/>
        </w:rPr>
        <w:t>– fayl hosil qilish.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>Django arxitekturasi va ishlash tamoyili.</w:t>
      </w:r>
    </w:p>
    <w:p w14:paraId="27E1147D" w14:textId="4485E709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r w:rsidRPr="00C22E0C">
        <w:rPr>
          <w:sz w:val="28"/>
          <w:szCs w:val="28"/>
        </w:rPr>
        <w:lastRenderedPageBreak/>
        <w:t>Rasmda</w:t>
      </w:r>
      <w:r>
        <w:rPr>
          <w:sz w:val="28"/>
          <w:szCs w:val="28"/>
        </w:rPr>
        <w:t xml:space="preserve"> django arxitekturasi bitta rasmda tasvirlangan.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djangoda loyiharning har bir qismi app’larga bo’linadi. Loyihadagi muhim bir vazifa app ko’rinishida loyihaga bog’lanadi. Bitta loyihada ko’plab </w:t>
      </w:r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r>
        <w:rPr>
          <w:sz w:val="28"/>
          <w:szCs w:val="28"/>
        </w:rPr>
        <w:t xml:space="preserve"> bo’lishi mumkin.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74E0E8D6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>Virtual muhitlar bilan tanishish. Pipenv o’rnatish va sozlash.</w:t>
      </w:r>
    </w:p>
    <w:p w14:paraId="4D5E32D3" w14:textId="2E4DFB65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>Virtual muhit</w:t>
      </w:r>
      <w:r w:rsidRPr="00F43A33">
        <w:rPr>
          <w:rFonts w:cstheme="minorHAnsi"/>
          <w:sz w:val="28"/>
          <w:szCs w:val="28"/>
        </w:rPr>
        <w:t xml:space="preserve"> — Django (yoki har qanday Python loyihasi) uchun </w:t>
      </w:r>
      <w:r w:rsidRPr="00F43A33">
        <w:rPr>
          <w:rStyle w:val="Strong"/>
          <w:rFonts w:cstheme="minorHAnsi"/>
          <w:sz w:val="28"/>
          <w:szCs w:val="28"/>
        </w:rPr>
        <w:t>mustahkam, xavfsiz va boshqariladigan muhit</w:t>
      </w:r>
      <w:r w:rsidRPr="00F43A33">
        <w:rPr>
          <w:rFonts w:cstheme="minorHAnsi"/>
          <w:sz w:val="28"/>
          <w:szCs w:val="28"/>
        </w:rPr>
        <w:t xml:space="preserve"> yaratadi. Bu — har bir professional dasturchining odatdagi ish jarayonining bir qismidir.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bir Django loyihasiga kerakli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 va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 boshqalardan ajratilgan bo‘ladi.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sizda ikki loyiha bo‘lsa — biri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ikkinchisi esa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qilsa, virtual muhit ularning to‘qnashuvini oldini oladi.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>Virtual muhitning foydali tomonlari: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Izolyatsiya (Ajratilgan muhit)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Loyihani boshqarishni osonlashtiradi</w:t>
      </w:r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Global tizimga zarar bermaydi</w:t>
      </w:r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Tizimni toza saqlash</w:t>
      </w:r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r w:rsidRPr="009E17A0">
        <w:rPr>
          <w:b/>
          <w:bCs/>
          <w:sz w:val="28"/>
          <w:szCs w:val="28"/>
        </w:rPr>
        <w:t>Virtualenv vs Pipenv</w:t>
      </w:r>
      <w:r>
        <w:rPr>
          <w:sz w:val="28"/>
          <w:szCs w:val="28"/>
        </w:rPr>
        <w:t xml:space="preserve"> – bu ikkalasi virtual muhitning eng keng tarqalgan turlari.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r w:rsidRPr="009E17A0">
        <w:rPr>
          <w:b/>
          <w:bCs/>
          <w:sz w:val="28"/>
          <w:szCs w:val="28"/>
        </w:rPr>
        <w:lastRenderedPageBreak/>
        <w:t>pipenv</w:t>
      </w:r>
      <w:r>
        <w:rPr>
          <w:sz w:val="28"/>
          <w:szCs w:val="28"/>
        </w:rPr>
        <w:t xml:space="preserve"> – virtual muhitini o’rnatish va ishlatish juda ham sod</w:t>
      </w:r>
      <w:r w:rsidR="0068769B">
        <w:rPr>
          <w:sz w:val="28"/>
          <w:szCs w:val="28"/>
        </w:rPr>
        <w:t>da va qulay.</w:t>
      </w:r>
      <w:r w:rsidR="00D84094">
        <w:rPr>
          <w:sz w:val="28"/>
          <w:szCs w:val="28"/>
        </w:rPr>
        <w:t xml:space="preserve"> Bu virtual muhit orqali biron yangi modul yoki boshqa narsa o’rnatganimizda packagelar ro’yxati avtomatik ravishda yangilanib boradi.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r w:rsidR="00D84094" w:rsidRPr="00D84094">
        <w:rPr>
          <w:b/>
          <w:bCs/>
          <w:sz w:val="28"/>
          <w:szCs w:val="28"/>
        </w:rPr>
        <w:t xml:space="preserve">virtualenv – </w:t>
      </w:r>
      <w:r w:rsidR="00D84094" w:rsidRPr="00D84094">
        <w:rPr>
          <w:sz w:val="28"/>
          <w:szCs w:val="28"/>
        </w:rPr>
        <w:t>orqali biron yangi package yoki modul o’rnatilganda `freeze &gt; requirements.txt` orqali modullarni yangilash kerak bo’lib qoladi.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Virtual muhitni o’rnatish: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O’rnatishdan avval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tizimga o’rnatilganmi yo’qmi tekshirish kerak.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r w:rsidRPr="007D6A61">
        <w:rPr>
          <w:b/>
          <w:bCs/>
          <w:sz w:val="28"/>
          <w:szCs w:val="28"/>
        </w:rPr>
        <w:t>python  --version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orqali tekshirib olamiz.</w:t>
      </w:r>
    </w:p>
    <w:p w14:paraId="21CA951C" w14:textId="4F8B8986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noProof/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>pip install pipenv</w:t>
      </w:r>
      <w:r>
        <w:rPr>
          <w:b/>
          <w:bCs/>
          <w:sz w:val="28"/>
          <w:szCs w:val="28"/>
        </w:rPr>
        <w:t xml:space="preserve"> - </w:t>
      </w:r>
      <w:r w:rsidRPr="00073FF5">
        <w:rPr>
          <w:sz w:val="28"/>
          <w:szCs w:val="28"/>
        </w:rPr>
        <w:t>orqali</w:t>
      </w:r>
      <w:r>
        <w:rPr>
          <w:sz w:val="28"/>
          <w:szCs w:val="28"/>
        </w:rPr>
        <w:t xml:space="preserve"> o’rnatish mumkin.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  --version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 versiyasini ko’rish o’rnatilgandan keyin.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r w:rsidRPr="002942F6">
        <w:rPr>
          <w:b/>
          <w:bCs/>
          <w:sz w:val="28"/>
          <w:szCs w:val="28"/>
        </w:rPr>
        <w:t>pipenv shell</w:t>
      </w:r>
      <w:r>
        <w:rPr>
          <w:sz w:val="28"/>
          <w:szCs w:val="28"/>
        </w:rPr>
        <w:t xml:space="preserve"> – virtual muhitni </w:t>
      </w:r>
      <w:r w:rsidR="008D223B">
        <w:rPr>
          <w:sz w:val="28"/>
          <w:szCs w:val="28"/>
        </w:rPr>
        <w:t xml:space="preserve">yaratish. (ishga tushurish)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pipenv install django </w:t>
      </w:r>
      <w:r>
        <w:rPr>
          <w:sz w:val="28"/>
          <w:szCs w:val="28"/>
        </w:rPr>
        <w:t>– orqali djangoni o’rnatish mumkin.</w:t>
      </w:r>
    </w:p>
    <w:p w14:paraId="72CD450E" w14:textId="0E828902" w:rsidR="0010132A" w:rsidRDefault="0010132A" w:rsidP="0010132A">
      <w:pPr>
        <w:rPr>
          <w:sz w:val="28"/>
          <w:szCs w:val="28"/>
        </w:rPr>
      </w:pPr>
      <w:r>
        <w:rPr>
          <w:sz w:val="28"/>
          <w:szCs w:val="28"/>
        </w:rPr>
        <w:t xml:space="preserve">va loyihada chiqishda </w:t>
      </w:r>
      <w:r>
        <w:rPr>
          <w:b/>
          <w:bCs/>
          <w:sz w:val="28"/>
          <w:szCs w:val="28"/>
        </w:rPr>
        <w:t xml:space="preserve">deactivate </w:t>
      </w:r>
      <w:r w:rsidRPr="0010132A">
        <w:rPr>
          <w:sz w:val="28"/>
          <w:szCs w:val="28"/>
        </w:rPr>
        <w:t>yoki</w:t>
      </w:r>
      <w:r>
        <w:rPr>
          <w:b/>
          <w:bCs/>
          <w:sz w:val="28"/>
          <w:szCs w:val="28"/>
        </w:rPr>
        <w:t xml:space="preserve"> exit </w:t>
      </w:r>
      <w:r>
        <w:rPr>
          <w:sz w:val="28"/>
          <w:szCs w:val="28"/>
        </w:rPr>
        <w:t>qilish kerak.</w:t>
      </w:r>
    </w:p>
    <w:p w14:paraId="40CEC7AD" w14:textId="57CF094B" w:rsidR="00E44CEA" w:rsidRDefault="00E44CEA" w:rsidP="0010132A">
      <w:pPr>
        <w:rPr>
          <w:sz w:val="28"/>
          <w:szCs w:val="28"/>
        </w:rPr>
      </w:pPr>
    </w:p>
    <w:p w14:paraId="56D47B27" w14:textId="77777777" w:rsidR="00E44CEA" w:rsidRDefault="00E44C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44D0D" w14:textId="308573E4" w:rsidR="00E44CEA" w:rsidRPr="00E44CEA" w:rsidRDefault="00E44CEA" w:rsidP="0010132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lastRenderedPageBreak/>
        <w:t>Blog loyihasi</w:t>
      </w:r>
      <w:r>
        <w:rPr>
          <w:b/>
          <w:bCs/>
          <w:sz w:val="32"/>
          <w:szCs w:val="32"/>
        </w:rPr>
        <w:t>.</w:t>
      </w:r>
    </w:p>
    <w:p w14:paraId="173CA045" w14:textId="2EB2D3B3" w:rsidR="005F6266" w:rsidRDefault="00E44CEA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Loyiha papkasida turgan holda:</w:t>
      </w:r>
    </w:p>
    <w:p w14:paraId="6EED8BAE" w14:textId="77777777" w:rsidR="00E44CEA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Virtual muhitni o’rnatamiz:</w:t>
      </w:r>
    </w:p>
    <w:p w14:paraId="3554CE61" w14:textId="343EF945" w:rsidR="00E44CEA" w:rsidRPr="00E44CEA" w:rsidRDefault="00E44CEA" w:rsidP="00E44CEA">
      <w:pPr>
        <w:pStyle w:val="ListParagraph"/>
        <w:jc w:val="both"/>
        <w:rPr>
          <w:sz w:val="28"/>
          <w:szCs w:val="28"/>
        </w:rPr>
      </w:pPr>
      <w:r w:rsidRPr="00E44CEA">
        <w:rPr>
          <w:b/>
          <w:bCs/>
          <w:sz w:val="28"/>
          <w:szCs w:val="28"/>
        </w:rPr>
        <w:t>pipenv shell</w:t>
      </w:r>
    </w:p>
    <w:p w14:paraId="1B9D974A" w14:textId="05F4224F" w:rsidR="00E44CEA" w:rsidRDefault="00E44CEA" w:rsidP="00E44C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E44CEA">
        <w:rPr>
          <w:sz w:val="28"/>
          <w:szCs w:val="28"/>
        </w:rPr>
        <w:t>jango</w:t>
      </w:r>
      <w:r>
        <w:rPr>
          <w:sz w:val="28"/>
          <w:szCs w:val="28"/>
        </w:rPr>
        <w:t>’</w:t>
      </w:r>
      <w:r w:rsidRPr="00E44CEA">
        <w:rPr>
          <w:sz w:val="28"/>
          <w:szCs w:val="28"/>
        </w:rPr>
        <w:t>ni o’rnatamiz</w:t>
      </w:r>
      <w:r>
        <w:rPr>
          <w:sz w:val="28"/>
          <w:szCs w:val="28"/>
        </w:rPr>
        <w:t>:</w:t>
      </w:r>
    </w:p>
    <w:p w14:paraId="01D4F3B0" w14:textId="58EF4FAE" w:rsidR="00E44CEA" w:rsidRPr="00E44CEA" w:rsidRDefault="00E44CEA" w:rsidP="00E44CEA">
      <w:pPr>
        <w:pStyle w:val="ListParagraph"/>
        <w:rPr>
          <w:b/>
          <w:bCs/>
          <w:sz w:val="28"/>
          <w:szCs w:val="28"/>
        </w:rPr>
      </w:pPr>
      <w:r w:rsidRPr="00E44CEA">
        <w:rPr>
          <w:b/>
          <w:bCs/>
          <w:sz w:val="28"/>
          <w:szCs w:val="28"/>
        </w:rPr>
        <w:t xml:space="preserve">pipenv install </w:t>
      </w:r>
      <w:r>
        <w:rPr>
          <w:b/>
          <w:bCs/>
          <w:sz w:val="28"/>
          <w:szCs w:val="28"/>
        </w:rPr>
        <w:t>Django=4.0</w:t>
      </w:r>
    </w:p>
    <w:p w14:paraId="40177843" w14:textId="67E1000E" w:rsidR="005F6266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44CEA">
        <w:rPr>
          <w:sz w:val="28"/>
          <w:szCs w:val="28"/>
        </w:rPr>
        <w:t>Djangoda loyiha hosil qilamiz</w:t>
      </w:r>
      <w:r>
        <w:rPr>
          <w:sz w:val="28"/>
          <w:szCs w:val="28"/>
        </w:rPr>
        <w:t>:</w:t>
      </w:r>
    </w:p>
    <w:p w14:paraId="6DBB524C" w14:textId="6B37E6D2" w:rsidR="00E44CEA" w:rsidRDefault="00E44CEA" w:rsidP="00E44CEA">
      <w:pPr>
        <w:pStyle w:val="ListParagraph"/>
        <w:rPr>
          <w:b/>
          <w:bCs/>
          <w:sz w:val="28"/>
          <w:szCs w:val="28"/>
        </w:rPr>
      </w:pPr>
      <w:r w:rsidRPr="00E44CEA">
        <w:rPr>
          <w:b/>
          <w:bCs/>
          <w:sz w:val="28"/>
          <w:szCs w:val="28"/>
        </w:rPr>
        <w:t>django-admin startproject blog_project .</w:t>
      </w:r>
    </w:p>
    <w:p w14:paraId="33ED0E61" w14:textId="5A9EE79F" w:rsidR="00E44CEA" w:rsidRDefault="00E44CEA" w:rsidP="00E44CEA">
      <w:pPr>
        <w:jc w:val="center"/>
        <w:rPr>
          <w:b/>
          <w:bCs/>
          <w:sz w:val="28"/>
          <w:szCs w:val="28"/>
        </w:rPr>
      </w:pPr>
      <w:r w:rsidRPr="00E44CEA">
        <w:rPr>
          <w:b/>
          <w:bCs/>
          <w:noProof/>
          <w:sz w:val="28"/>
          <w:szCs w:val="28"/>
        </w:rPr>
        <w:drawing>
          <wp:inline distT="0" distB="0" distL="0" distR="0" wp14:anchorId="3E9E8428" wp14:editId="6240CE51">
            <wp:extent cx="3753374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2C" w14:textId="77777777" w:rsidR="00E44CEA" w:rsidRDefault="00E44CEA" w:rsidP="00E44CEA">
      <w:pPr>
        <w:rPr>
          <w:b/>
          <w:bCs/>
          <w:sz w:val="28"/>
          <w:szCs w:val="28"/>
        </w:rPr>
      </w:pPr>
    </w:p>
    <w:p w14:paraId="33118515" w14:textId="69DEB5EF" w:rsidR="000D080D" w:rsidRDefault="00E44CEA" w:rsidP="00E44CE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t>Django qismlari bilan tanishish.</w:t>
      </w:r>
    </w:p>
    <w:p w14:paraId="1FF68823" w14:textId="6931D488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Pipfile</w:t>
      </w:r>
    </w:p>
    <w:p w14:paraId="37B354AD" w14:textId="132B4507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Pipfile.lock</w:t>
      </w:r>
    </w:p>
    <w:p w14:paraId="5EC4314C" w14:textId="7068F73C" w:rsidR="001B6D4A" w:rsidRPr="001B6D4A" w:rsidRDefault="001B6D4A" w:rsidP="001B6D4A">
      <w:pPr>
        <w:rPr>
          <w:rFonts w:ascii="Calibri" w:hAnsi="Calibri" w:cs="Calibri"/>
        </w:rPr>
      </w:pPr>
      <w:r w:rsidRPr="001B6D4A">
        <w:rPr>
          <w:rFonts w:ascii="Calibri" w:hAnsi="Calibri" w:cs="Calibri"/>
        </w:rPr>
        <w:t>Bu fayllar virtual muhit fayllari. U</w:t>
      </w:r>
      <w:r w:rsidRPr="001B6D4A">
        <w:rPr>
          <w:rFonts w:ascii="Calibri" w:hAnsi="Calibri" w:cs="Calibri"/>
        </w:rPr>
        <w:t xml:space="preserve">lar </w:t>
      </w:r>
      <w:r w:rsidRPr="001B6D4A">
        <w:rPr>
          <w:rStyle w:val="HTMLCode"/>
          <w:rFonts w:ascii="Calibri" w:eastAsiaTheme="minorHAnsi" w:hAnsi="Calibri" w:cs="Calibri"/>
          <w:sz w:val="22"/>
          <w:szCs w:val="22"/>
        </w:rPr>
        <w:t>pip</w:t>
      </w:r>
      <w:r w:rsidRPr="001B6D4A">
        <w:rPr>
          <w:rFonts w:ascii="Calibri" w:hAnsi="Calibri" w:cs="Calibri"/>
        </w:rPr>
        <w:t xml:space="preserve"> o‘rniga </w:t>
      </w:r>
      <w:r w:rsidRPr="001B6D4A">
        <w:rPr>
          <w:rStyle w:val="Strong"/>
          <w:rFonts w:ascii="Calibri" w:hAnsi="Calibri" w:cs="Calibri"/>
        </w:rPr>
        <w:t>Pipenv</w:t>
      </w:r>
      <w:r w:rsidRPr="001B6D4A">
        <w:rPr>
          <w:rFonts w:ascii="Calibri" w:hAnsi="Calibri" w:cs="Calibri"/>
        </w:rPr>
        <w:t xml:space="preserve"> vositasidan foydalanganingizda yaratiladi.</w:t>
      </w:r>
    </w:p>
    <w:p w14:paraId="601F96AC" w14:textId="77103F61" w:rsidR="001B6D4A" w:rsidRDefault="001B6D4A" w:rsidP="001B6D4A">
      <w:pPr>
        <w:rPr>
          <w:rFonts w:ascii="Calibri" w:hAnsi="Calibri" w:cs="Calibri"/>
        </w:rPr>
      </w:pP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Pipfile</w:t>
      </w:r>
      <w:r w:rsidRPr="001B6D4A">
        <w:rPr>
          <w:rFonts w:ascii="Calibri" w:hAnsi="Calibri" w:cs="Calibri"/>
        </w:rPr>
        <w:t xml:space="preserve"> – bu </w:t>
      </w:r>
      <w:r w:rsidRPr="001B6D4A">
        <w:rPr>
          <w:rStyle w:val="Strong"/>
          <w:rFonts w:ascii="Calibri" w:hAnsi="Calibri" w:cs="Calibri"/>
        </w:rPr>
        <w:t>loyihangizdagi paketlar ro'yxatini</w:t>
      </w:r>
      <w:r w:rsidRPr="001B6D4A">
        <w:rPr>
          <w:rFonts w:ascii="Calibri" w:hAnsi="Calibri" w:cs="Calibri"/>
        </w:rPr>
        <w:t xml:space="preserve"> saqlovchi fayl. U </w:t>
      </w: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requirements.txt</w:t>
      </w:r>
      <w:r w:rsidRPr="001B6D4A">
        <w:rPr>
          <w:rFonts w:ascii="Calibri" w:hAnsi="Calibri" w:cs="Calibri"/>
        </w:rPr>
        <w:t xml:space="preserve"> ga o‘xshash, lekin undan ko‘ra qulayroq va zamonaviyroq formatda yoziladi.</w:t>
      </w:r>
    </w:p>
    <w:p w14:paraId="455C542A" w14:textId="77777777" w:rsidR="00FA1C12" w:rsidRPr="001B6D4A" w:rsidRDefault="00FA1C12" w:rsidP="001B6D4A">
      <w:pPr>
        <w:rPr>
          <w:rFonts w:ascii="Calibri" w:hAnsi="Calibri" w:cs="Calibri"/>
        </w:rPr>
      </w:pPr>
    </w:p>
    <w:p w14:paraId="2D6209E9" w14:textId="66837289" w:rsidR="000D080D" w:rsidRDefault="00FA1C12" w:rsidP="00AD38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AD383F">
        <w:rPr>
          <w:b/>
          <w:bCs/>
          <w:sz w:val="32"/>
          <w:szCs w:val="32"/>
        </w:rPr>
        <w:t>anage.py</w:t>
      </w:r>
    </w:p>
    <w:p w14:paraId="5BCDCE61" w14:textId="778A9B65" w:rsidR="00FA1C12" w:rsidRPr="00FA1C12" w:rsidRDefault="00FA1C12" w:rsidP="00FA1C12">
      <w:r>
        <w:t>barcha Django buyruqlarini saqlaydi, bu faylni tahrirlashga shoshilmaslik kerak.</w:t>
      </w:r>
    </w:p>
    <w:sectPr w:rsidR="00FA1C12" w:rsidRPr="00FA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36D"/>
    <w:multiLevelType w:val="hybridMultilevel"/>
    <w:tmpl w:val="5E507EC6"/>
    <w:lvl w:ilvl="0" w:tplc="DE0AE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3FF5"/>
    <w:rsid w:val="00077E64"/>
    <w:rsid w:val="000D080D"/>
    <w:rsid w:val="000D6188"/>
    <w:rsid w:val="0010132A"/>
    <w:rsid w:val="001B6D4A"/>
    <w:rsid w:val="001C3420"/>
    <w:rsid w:val="002942F6"/>
    <w:rsid w:val="002D10CB"/>
    <w:rsid w:val="002E6224"/>
    <w:rsid w:val="003E097B"/>
    <w:rsid w:val="00431D51"/>
    <w:rsid w:val="00585973"/>
    <w:rsid w:val="005F6266"/>
    <w:rsid w:val="0068769B"/>
    <w:rsid w:val="006C3729"/>
    <w:rsid w:val="006C4293"/>
    <w:rsid w:val="006E1E63"/>
    <w:rsid w:val="00782FBA"/>
    <w:rsid w:val="007B3E56"/>
    <w:rsid w:val="007D6A61"/>
    <w:rsid w:val="008D223B"/>
    <w:rsid w:val="008D3F5C"/>
    <w:rsid w:val="009E17A0"/>
    <w:rsid w:val="00AD383F"/>
    <w:rsid w:val="00B017F1"/>
    <w:rsid w:val="00B162DB"/>
    <w:rsid w:val="00BC5198"/>
    <w:rsid w:val="00BE3D49"/>
    <w:rsid w:val="00C22E0C"/>
    <w:rsid w:val="00C76DF5"/>
    <w:rsid w:val="00C91BF8"/>
    <w:rsid w:val="00D63930"/>
    <w:rsid w:val="00D84094"/>
    <w:rsid w:val="00DA4A00"/>
    <w:rsid w:val="00E44CEA"/>
    <w:rsid w:val="00E646A9"/>
    <w:rsid w:val="00EF18AC"/>
    <w:rsid w:val="00F43A33"/>
    <w:rsid w:val="00FA1C12"/>
    <w:rsid w:val="00FB20A1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35</cp:revision>
  <dcterms:created xsi:type="dcterms:W3CDTF">2025-05-28T02:44:00Z</dcterms:created>
  <dcterms:modified xsi:type="dcterms:W3CDTF">2025-05-29T10:11:00Z</dcterms:modified>
</cp:coreProperties>
</file>