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196109" w14:textId="77777777" w:rsidR="002115AF" w:rsidRDefault="002115AF" w:rsidP="002115AF">
      <w:pPr>
        <w:pStyle w:val="Title"/>
        <w:pBdr>
          <w:bottom w:val="single" w:sz="4" w:space="1" w:color="auto"/>
        </w:pBdr>
        <w:jc w:val="center"/>
      </w:pPr>
      <w:r>
        <w:t>Project title:</w:t>
      </w:r>
    </w:p>
    <w:p w14:paraId="21AC40C2" w14:textId="77777777" w:rsidR="002115AF" w:rsidRPr="003259BA" w:rsidRDefault="002115AF" w:rsidP="002115AF">
      <w:pPr>
        <w:jc w:val="center"/>
        <w:rPr>
          <w:color w:val="000000" w:themeColor="text1"/>
          <w:sz w:val="56"/>
          <w:szCs w:val="56"/>
        </w:rPr>
      </w:pPr>
      <w:bookmarkStart w:id="0" w:name="_heading=h.5eggar9og11q"/>
      <w:bookmarkEnd w:id="0"/>
      <w:r w:rsidRPr="003259BA">
        <w:rPr>
          <w:b/>
          <w:bCs/>
          <w:color w:val="000000" w:themeColor="text1"/>
          <w:sz w:val="56"/>
          <w:szCs w:val="56"/>
        </w:rPr>
        <w:t>Employee management system</w:t>
      </w:r>
    </w:p>
    <w:p w14:paraId="683D0593" w14:textId="77777777" w:rsidR="002115AF" w:rsidRDefault="002115AF" w:rsidP="002115AF">
      <w:pPr>
        <w:pStyle w:val="Heading1"/>
        <w:rPr>
          <w:b/>
          <w:color w:val="17365D"/>
          <w:sz w:val="52"/>
          <w:szCs w:val="52"/>
        </w:rPr>
      </w:pPr>
      <w:bookmarkStart w:id="1" w:name="_heading=h.fx1btfbcur7t" w:colFirst="0" w:colLast="0"/>
      <w:bookmarkEnd w:id="1"/>
    </w:p>
    <w:p w14:paraId="080BD3F6" w14:textId="77777777" w:rsidR="002115AF" w:rsidRDefault="002115AF" w:rsidP="002115AF">
      <w:pPr>
        <w:pStyle w:val="Heading1"/>
        <w:rPr>
          <w:b/>
          <w:color w:val="17365D"/>
          <w:sz w:val="52"/>
          <w:szCs w:val="52"/>
        </w:rPr>
      </w:pPr>
      <w:bookmarkStart w:id="2" w:name="_heading=h.au0jop1f5mlf" w:colFirst="0" w:colLast="0"/>
      <w:bookmarkEnd w:id="2"/>
    </w:p>
    <w:p w14:paraId="48CF4C00" w14:textId="77777777" w:rsidR="002115AF" w:rsidRDefault="002115AF" w:rsidP="002115AF">
      <w:bookmarkStart w:id="3" w:name="_heading=h.i9q5tva7tbz2" w:colFirst="0" w:colLast="0"/>
      <w:bookmarkEnd w:id="3"/>
    </w:p>
    <w:p w14:paraId="1CBF4015" w14:textId="2290A46A" w:rsidR="00A1249B" w:rsidRDefault="002115AF" w:rsidP="002115AF">
      <w:pPr>
        <w:pStyle w:val="Heading1"/>
        <w:pBdr>
          <w:bottom w:val="single" w:sz="4" w:space="1" w:color="auto"/>
        </w:pBdr>
        <w:jc w:val="center"/>
        <w:rPr>
          <w:color w:val="17365D"/>
          <w:sz w:val="52"/>
          <w:szCs w:val="52"/>
        </w:rPr>
      </w:pPr>
      <w:bookmarkStart w:id="4" w:name="_heading=h.ngxvm61o9izo" w:colFirst="0" w:colLast="0"/>
      <w:bookmarkEnd w:id="4"/>
      <w:r>
        <w:rPr>
          <w:color w:val="17365D"/>
          <w:sz w:val="52"/>
          <w:szCs w:val="52"/>
        </w:rPr>
        <w:t>Team members:</w:t>
      </w:r>
    </w:p>
    <w:p w14:paraId="61142268" w14:textId="77777777" w:rsidR="002115AF" w:rsidRPr="002115AF" w:rsidRDefault="002115AF" w:rsidP="002115AF"/>
    <w:tbl>
      <w:tblPr>
        <w:tblStyle w:val="TableGrid"/>
        <w:tblW w:w="0" w:type="auto"/>
        <w:tblLook w:val="04A0" w:firstRow="1" w:lastRow="0" w:firstColumn="1" w:lastColumn="0" w:noHBand="0" w:noVBand="1"/>
      </w:tblPr>
      <w:tblGrid>
        <w:gridCol w:w="4675"/>
        <w:gridCol w:w="4675"/>
      </w:tblGrid>
      <w:tr w:rsidR="002115AF" w14:paraId="04963F28" w14:textId="77777777" w:rsidTr="002115AF">
        <w:trPr>
          <w:trHeight w:val="368"/>
        </w:trPr>
        <w:tc>
          <w:tcPr>
            <w:tcW w:w="4675" w:type="dxa"/>
          </w:tcPr>
          <w:p w14:paraId="50F245EB" w14:textId="7D415A92" w:rsidR="002115AF" w:rsidRPr="002115AF" w:rsidRDefault="002115AF" w:rsidP="002115AF">
            <w:pPr>
              <w:jc w:val="center"/>
              <w:rPr>
                <w:sz w:val="28"/>
                <w:szCs w:val="28"/>
              </w:rPr>
            </w:pPr>
            <w:r w:rsidRPr="002115AF">
              <w:rPr>
                <w:sz w:val="28"/>
                <w:szCs w:val="28"/>
              </w:rPr>
              <w:t>Student name</w:t>
            </w:r>
          </w:p>
        </w:tc>
        <w:tc>
          <w:tcPr>
            <w:tcW w:w="4675" w:type="dxa"/>
          </w:tcPr>
          <w:p w14:paraId="7971249B" w14:textId="637F426C" w:rsidR="002115AF" w:rsidRPr="002115AF" w:rsidRDefault="002115AF" w:rsidP="002115AF">
            <w:pPr>
              <w:jc w:val="center"/>
              <w:rPr>
                <w:sz w:val="28"/>
                <w:szCs w:val="28"/>
              </w:rPr>
            </w:pPr>
            <w:r w:rsidRPr="002115AF">
              <w:rPr>
                <w:sz w:val="28"/>
                <w:szCs w:val="28"/>
              </w:rPr>
              <w:t>Id number</w:t>
            </w:r>
          </w:p>
        </w:tc>
      </w:tr>
      <w:tr w:rsidR="002115AF" w14:paraId="6CDCB65F" w14:textId="77777777" w:rsidTr="002115AF">
        <w:tc>
          <w:tcPr>
            <w:tcW w:w="4675" w:type="dxa"/>
          </w:tcPr>
          <w:p w14:paraId="130183ED" w14:textId="5CA29A42" w:rsidR="002115AF" w:rsidRPr="002115AF" w:rsidRDefault="002115AF" w:rsidP="002115AF">
            <w:pPr>
              <w:rPr>
                <w:sz w:val="28"/>
                <w:szCs w:val="28"/>
              </w:rPr>
            </w:pPr>
            <w:r w:rsidRPr="002115AF">
              <w:rPr>
                <w:sz w:val="28"/>
                <w:szCs w:val="28"/>
              </w:rPr>
              <w:t>Fatma maged mohammed</w:t>
            </w:r>
          </w:p>
        </w:tc>
        <w:tc>
          <w:tcPr>
            <w:tcW w:w="4675" w:type="dxa"/>
          </w:tcPr>
          <w:p w14:paraId="3C2EDCE3" w14:textId="035B406B" w:rsidR="002115AF" w:rsidRPr="002115AF" w:rsidRDefault="002115AF" w:rsidP="002115AF">
            <w:pPr>
              <w:rPr>
                <w:sz w:val="28"/>
                <w:szCs w:val="28"/>
              </w:rPr>
            </w:pPr>
            <w:r w:rsidRPr="002115AF">
              <w:rPr>
                <w:sz w:val="28"/>
                <w:szCs w:val="28"/>
              </w:rPr>
              <w:t>2023/05656</w:t>
            </w:r>
          </w:p>
        </w:tc>
      </w:tr>
      <w:tr w:rsidR="002115AF" w14:paraId="6D88C92F" w14:textId="77777777" w:rsidTr="002115AF">
        <w:tc>
          <w:tcPr>
            <w:tcW w:w="4675" w:type="dxa"/>
          </w:tcPr>
          <w:p w14:paraId="6A4D4668" w14:textId="6B510EA6" w:rsidR="002115AF" w:rsidRPr="002115AF" w:rsidRDefault="002115AF" w:rsidP="002115AF">
            <w:pPr>
              <w:rPr>
                <w:sz w:val="28"/>
                <w:szCs w:val="28"/>
              </w:rPr>
            </w:pPr>
            <w:r w:rsidRPr="002115AF">
              <w:rPr>
                <w:sz w:val="28"/>
                <w:szCs w:val="28"/>
              </w:rPr>
              <w:t>Shahd waleed samy</w:t>
            </w:r>
          </w:p>
        </w:tc>
        <w:tc>
          <w:tcPr>
            <w:tcW w:w="4675" w:type="dxa"/>
          </w:tcPr>
          <w:p w14:paraId="3192F333" w14:textId="612D6FA9" w:rsidR="002115AF" w:rsidRPr="002115AF" w:rsidRDefault="002115AF" w:rsidP="002115AF">
            <w:pPr>
              <w:rPr>
                <w:sz w:val="28"/>
                <w:szCs w:val="28"/>
              </w:rPr>
            </w:pPr>
            <w:r w:rsidRPr="002115AF">
              <w:rPr>
                <w:sz w:val="28"/>
                <w:szCs w:val="28"/>
              </w:rPr>
              <w:t>2024/05549</w:t>
            </w:r>
          </w:p>
        </w:tc>
      </w:tr>
      <w:tr w:rsidR="002115AF" w14:paraId="10BB60A7" w14:textId="77777777" w:rsidTr="002115AF">
        <w:tc>
          <w:tcPr>
            <w:tcW w:w="4675" w:type="dxa"/>
          </w:tcPr>
          <w:p w14:paraId="339B123A" w14:textId="3BD11CF3" w:rsidR="002115AF" w:rsidRPr="002115AF" w:rsidRDefault="002115AF" w:rsidP="002115AF">
            <w:pPr>
              <w:rPr>
                <w:sz w:val="28"/>
                <w:szCs w:val="28"/>
              </w:rPr>
            </w:pPr>
            <w:r w:rsidRPr="002115AF">
              <w:rPr>
                <w:sz w:val="28"/>
                <w:szCs w:val="28"/>
              </w:rPr>
              <w:t>Sama Mohamed Mohamed</w:t>
            </w:r>
            <w:r w:rsidR="00437305">
              <w:rPr>
                <w:sz w:val="28"/>
                <w:szCs w:val="28"/>
              </w:rPr>
              <w:t xml:space="preserve"> </w:t>
            </w:r>
            <w:r w:rsidR="00437305" w:rsidRPr="00B471B9">
              <w:rPr>
                <w:sz w:val="28"/>
                <w:szCs w:val="28"/>
              </w:rPr>
              <w:t>Abd El moniem</w:t>
            </w:r>
          </w:p>
        </w:tc>
        <w:tc>
          <w:tcPr>
            <w:tcW w:w="4675" w:type="dxa"/>
          </w:tcPr>
          <w:p w14:paraId="5F17022D" w14:textId="34440C6F" w:rsidR="002115AF" w:rsidRPr="002115AF" w:rsidRDefault="002115AF" w:rsidP="002115AF">
            <w:pPr>
              <w:rPr>
                <w:sz w:val="28"/>
                <w:szCs w:val="28"/>
              </w:rPr>
            </w:pPr>
            <w:r w:rsidRPr="002115AF">
              <w:rPr>
                <w:sz w:val="28"/>
                <w:szCs w:val="28"/>
              </w:rPr>
              <w:t>2024/00293</w:t>
            </w:r>
          </w:p>
        </w:tc>
      </w:tr>
      <w:tr w:rsidR="002115AF" w14:paraId="7C23CDD1" w14:textId="77777777" w:rsidTr="002115AF">
        <w:tc>
          <w:tcPr>
            <w:tcW w:w="4675" w:type="dxa"/>
          </w:tcPr>
          <w:p w14:paraId="7F779425" w14:textId="6050791B" w:rsidR="002115AF" w:rsidRPr="002115AF" w:rsidRDefault="002115AF" w:rsidP="002115AF">
            <w:pPr>
              <w:rPr>
                <w:sz w:val="28"/>
                <w:szCs w:val="28"/>
              </w:rPr>
            </w:pPr>
            <w:r w:rsidRPr="002115AF">
              <w:rPr>
                <w:sz w:val="28"/>
                <w:szCs w:val="28"/>
              </w:rPr>
              <w:t xml:space="preserve">Salma </w:t>
            </w:r>
            <w:r>
              <w:rPr>
                <w:sz w:val="28"/>
                <w:szCs w:val="28"/>
              </w:rPr>
              <w:t xml:space="preserve">Mahmoud </w:t>
            </w:r>
            <w:r w:rsidRPr="002115AF">
              <w:rPr>
                <w:sz w:val="28"/>
                <w:szCs w:val="28"/>
              </w:rPr>
              <w:t>Seliem</w:t>
            </w:r>
            <w:r w:rsidR="00B471B9">
              <w:rPr>
                <w:sz w:val="28"/>
                <w:szCs w:val="28"/>
              </w:rPr>
              <w:t xml:space="preserve"> </w:t>
            </w:r>
          </w:p>
        </w:tc>
        <w:tc>
          <w:tcPr>
            <w:tcW w:w="4675" w:type="dxa"/>
          </w:tcPr>
          <w:p w14:paraId="297B5976" w14:textId="5DC4EA2A" w:rsidR="002115AF" w:rsidRPr="002115AF" w:rsidRDefault="002115AF" w:rsidP="002115AF">
            <w:pPr>
              <w:rPr>
                <w:sz w:val="28"/>
                <w:szCs w:val="28"/>
              </w:rPr>
            </w:pPr>
            <w:r w:rsidRPr="002115AF">
              <w:rPr>
                <w:sz w:val="28"/>
                <w:szCs w:val="28"/>
              </w:rPr>
              <w:t>2024/08613</w:t>
            </w:r>
          </w:p>
        </w:tc>
      </w:tr>
    </w:tbl>
    <w:p w14:paraId="7B71590D" w14:textId="77777777" w:rsidR="002115AF" w:rsidRDefault="002115AF" w:rsidP="002115AF"/>
    <w:p w14:paraId="0A4BC548" w14:textId="77777777" w:rsidR="002115AF" w:rsidRDefault="002115AF" w:rsidP="002115AF"/>
    <w:p w14:paraId="6ECE5E2B" w14:textId="77777777" w:rsidR="002115AF" w:rsidRDefault="002115AF" w:rsidP="002115AF"/>
    <w:p w14:paraId="515C2C3B" w14:textId="77777777" w:rsidR="002115AF" w:rsidRDefault="002115AF" w:rsidP="002115AF"/>
    <w:p w14:paraId="6A9DB92C" w14:textId="77777777" w:rsidR="002115AF" w:rsidRDefault="002115AF" w:rsidP="002115AF"/>
    <w:p w14:paraId="0364F335" w14:textId="77777777" w:rsidR="002115AF" w:rsidRDefault="002115AF" w:rsidP="002115AF"/>
    <w:p w14:paraId="7F3A4728" w14:textId="77777777" w:rsidR="002115AF" w:rsidRDefault="002115AF" w:rsidP="002115AF"/>
    <w:p w14:paraId="256ED460" w14:textId="77777777" w:rsidR="002115AF" w:rsidRDefault="002115AF" w:rsidP="002115AF"/>
    <w:p w14:paraId="40F03D31" w14:textId="77777777" w:rsidR="002115AF" w:rsidRDefault="002115AF" w:rsidP="002115AF"/>
    <w:p w14:paraId="4A739865" w14:textId="77777777" w:rsidR="002115AF" w:rsidRDefault="002115AF" w:rsidP="002115AF">
      <w:pPr>
        <w:pStyle w:val="Heading1"/>
      </w:pPr>
      <w:r>
        <w:t>1. Overview of the System Design and Architecture</w:t>
      </w:r>
    </w:p>
    <w:p w14:paraId="4FAA447D" w14:textId="77777777" w:rsidR="002115AF" w:rsidRDefault="002115AF" w:rsidP="002115AF">
      <w:pPr>
        <w:rPr>
          <w:rFonts w:ascii="Calibri" w:eastAsia="Calibri" w:hAnsi="Calibri" w:cs="Calibri"/>
          <w:b/>
          <w:color w:val="366091"/>
          <w:sz w:val="26"/>
          <w:szCs w:val="26"/>
        </w:rPr>
      </w:pPr>
      <w:r w:rsidRPr="004A6EC8">
        <w:rPr>
          <w:color w:val="156082" w:themeColor="accent1"/>
        </w:rPr>
        <w:t>A short paragraph summarizing the purpose and features of the project</w:t>
      </w:r>
      <w:r>
        <w:t>.</w:t>
      </w:r>
      <w:r>
        <w:br/>
      </w:r>
      <w:r w:rsidRPr="004A6EC8">
        <w:t>An Employee Management System is a comprehensive tool that automates and simplifies various human resource tasks, enabling organizations to manage their workforce more effectively. It acts as a centralized hub for maintaining employee records, monitoring attendance and leave, handling payroll, evaluating performance, and facilitating recruitment and onboarding processes. With built-in compliance and reporting features, the system helps organizations meet legal requirements and generate accurate reports. Common functionalities include managing employee information, tracking work hours, processing salaries, storing documents, and providing secure, role-based access. Overall, an EMS boosts efficiency, reduces manual effort, and enhances organizational performance.</w:t>
      </w:r>
      <w:r>
        <w:br/>
      </w:r>
      <w:r>
        <w:rPr>
          <w:rFonts w:ascii="Calibri" w:eastAsia="Calibri" w:hAnsi="Calibri" w:cs="Calibri"/>
          <w:b/>
          <w:color w:val="366091"/>
          <w:sz w:val="26"/>
          <w:szCs w:val="26"/>
        </w:rPr>
        <w:t>1.1 Modules Overview:</w:t>
      </w:r>
    </w:p>
    <w:p w14:paraId="52125B88" w14:textId="77777777" w:rsidR="002115AF" w:rsidRPr="004A6EC8" w:rsidRDefault="002115AF" w:rsidP="002115AF">
      <w:pPr>
        <w:rPr>
          <w:color w:val="156082" w:themeColor="accent1"/>
        </w:rPr>
      </w:pPr>
      <w:r w:rsidRPr="06E5332D">
        <w:rPr>
          <w:color w:val="156082" w:themeColor="accent1"/>
        </w:rPr>
        <w:t>Explain each module used in the project.</w:t>
      </w:r>
    </w:p>
    <w:p w14:paraId="254E4E5E" w14:textId="77777777" w:rsidR="002115AF" w:rsidRDefault="002115AF" w:rsidP="002115AF">
      <w:pPr>
        <w:rPr>
          <w:color w:val="000000" w:themeColor="text1"/>
        </w:rPr>
      </w:pPr>
      <w:r w:rsidRPr="06E5332D">
        <w:rPr>
          <w:color w:val="000000" w:themeColor="text1"/>
        </w:rPr>
        <w:t>The Main Module serves as the program's core, controlling execution flow and user interaction through a menu-driven interface. The Employee Data Module defines the structure for employee records, including enums for departments and job titles, and provides functions to validate and retrieve department and job title names. The Employee Management Module handles all employee-related operations such as adding, displaying, searching, updating, promoting, removing, and moving employees between departments. The Salary Calculation Module computes employee salaries based on hours worked and pay rate, ensuring accurate financial reporting. The File I/O Module manages data persistence by saving employee records to and loading them, handling file operations securely. Additionally, the Input/Output Utilities Module ensures proper input validation, output formatting, and user prompts, while the Validation Module enforces data integrity by checking ID uniqueness, department validity, and job title compatibility. Together, these modules create a structured, maintainable, and efficient system for managing employee data.</w:t>
      </w:r>
    </w:p>
    <w:p w14:paraId="48213D72" w14:textId="77777777" w:rsidR="002115AF" w:rsidRDefault="002115AF" w:rsidP="002115AF">
      <w:r>
        <w:t>example:</w:t>
      </w:r>
      <w:r>
        <w:br/>
        <w:t>- Main Module:Controls program execution and user interaction.</w:t>
      </w:r>
      <w:r>
        <w:br/>
        <w:t>- File I/O Module: Saves and loads data.</w:t>
      </w:r>
      <w:r>
        <w:br/>
        <w:t>……..etc.</w:t>
      </w:r>
      <w:r>
        <w:br/>
      </w:r>
      <w:r w:rsidRPr="06E5332D">
        <w:rPr>
          <w:rFonts w:ascii="Calibri" w:eastAsia="Calibri" w:hAnsi="Calibri" w:cs="Calibri"/>
          <w:b/>
          <w:bCs/>
          <w:color w:val="366091"/>
          <w:sz w:val="26"/>
          <w:szCs w:val="26"/>
        </w:rPr>
        <w:t>1.2 Data Structures Used:</w:t>
      </w:r>
      <w:r>
        <w:br/>
      </w:r>
      <w:r w:rsidRPr="06E5332D">
        <w:rPr>
          <w:color w:val="156082" w:themeColor="accent1"/>
        </w:rPr>
        <w:t>-Describe the data structures used in the project like 1D arrays, 2D arrays</w:t>
      </w:r>
      <w:r>
        <w:t xml:space="preserve">, </w:t>
      </w:r>
      <w:r w:rsidRPr="06E5332D">
        <w:rPr>
          <w:color w:val="156082" w:themeColor="accent1"/>
        </w:rPr>
        <w:t>structs,..etc.</w:t>
      </w:r>
    </w:p>
    <w:p w14:paraId="3E3F1B53" w14:textId="77777777" w:rsidR="002115AF" w:rsidRDefault="002115AF" w:rsidP="002115AF">
      <w:pPr>
        <w:rPr>
          <w:color w:val="000000" w:themeColor="text1"/>
        </w:rPr>
      </w:pPr>
      <w:r w:rsidRPr="06E5332D">
        <w:rPr>
          <w:color w:val="000000" w:themeColor="text1"/>
        </w:rPr>
        <w:t xml:space="preserve">the system employs a struct named Employee that encapsulates all relevant employee attributes, including ID, name, hours worked, hourly salary, job title, and department. Employee records are stored in a static one-dimensional array (employees[MAX_EMPLOYEES]) , allowing for straightforward indexing and iteration during operations like adding, searching, or updating records. The system uses enumerations (Departments and JobTitles) to define valid department categories (HR, Sales, Customer Service, Finance) and corresponding job positions, ensuring data </w:t>
      </w:r>
      <w:r w:rsidRPr="06E5332D">
        <w:rPr>
          <w:color w:val="000000" w:themeColor="text1"/>
        </w:rPr>
        <w:lastRenderedPageBreak/>
        <w:t>consistency and preventing invalid assignments. String objects (std::string) handle textual data such as employee names.</w:t>
      </w:r>
    </w:p>
    <w:p w14:paraId="510C8A6D" w14:textId="2D547983" w:rsidR="002115AF" w:rsidRPr="00A97C11" w:rsidRDefault="002115AF" w:rsidP="00A97C11">
      <w:pPr>
        <w:rPr>
          <w:rFonts w:ascii="Calibri" w:eastAsia="Calibri" w:hAnsi="Calibri" w:cs="Calibri"/>
          <w:b/>
          <w:color w:val="366091"/>
          <w:sz w:val="28"/>
          <w:szCs w:val="28"/>
        </w:rPr>
      </w:pPr>
      <w:r>
        <w:rPr>
          <w:rFonts w:ascii="Calibri" w:eastAsia="Calibri" w:hAnsi="Calibri" w:cs="Calibri"/>
          <w:b/>
          <w:color w:val="366091"/>
          <w:sz w:val="28"/>
          <w:szCs w:val="28"/>
        </w:rPr>
        <w:t>2. Description of Each Function and Its Purpose</w:t>
      </w:r>
    </w:p>
    <w:tbl>
      <w:tblPr>
        <w:tblStyle w:val="TableGrid"/>
        <w:tblW w:w="0" w:type="auto"/>
        <w:tblLook w:val="04A0" w:firstRow="1" w:lastRow="0" w:firstColumn="1" w:lastColumn="0" w:noHBand="0" w:noVBand="1"/>
      </w:tblPr>
      <w:tblGrid>
        <w:gridCol w:w="4675"/>
        <w:gridCol w:w="4675"/>
      </w:tblGrid>
      <w:tr w:rsidR="00A97C11" w14:paraId="6173B4D4" w14:textId="77777777" w:rsidTr="00A97C11">
        <w:tc>
          <w:tcPr>
            <w:tcW w:w="4675" w:type="dxa"/>
          </w:tcPr>
          <w:p w14:paraId="1D8F50C2" w14:textId="69D1E41A" w:rsidR="00A97C11" w:rsidRPr="003259BA" w:rsidRDefault="00A97C11" w:rsidP="003259BA">
            <w:pPr>
              <w:jc w:val="center"/>
              <w:rPr>
                <w:rFonts w:ascii="Calibri" w:eastAsia="Calibri" w:hAnsi="Calibri" w:cs="Calibri"/>
                <w:b/>
                <w:color w:val="366091"/>
                <w:sz w:val="40"/>
                <w:szCs w:val="40"/>
              </w:rPr>
            </w:pPr>
            <w:r w:rsidRPr="003259BA">
              <w:rPr>
                <w:rFonts w:ascii="Calibri" w:eastAsia="Calibri" w:hAnsi="Calibri" w:cs="Calibri"/>
                <w:b/>
                <w:color w:val="366091"/>
                <w:sz w:val="40"/>
                <w:szCs w:val="40"/>
              </w:rPr>
              <w:t>Function name</w:t>
            </w:r>
          </w:p>
        </w:tc>
        <w:tc>
          <w:tcPr>
            <w:tcW w:w="4675" w:type="dxa"/>
          </w:tcPr>
          <w:p w14:paraId="1E19DE59" w14:textId="12483992" w:rsidR="00A97C11" w:rsidRPr="003259BA" w:rsidRDefault="00A97C11" w:rsidP="003259BA">
            <w:pPr>
              <w:jc w:val="center"/>
              <w:rPr>
                <w:rFonts w:ascii="Calibri" w:eastAsia="Calibri" w:hAnsi="Calibri" w:cs="Calibri"/>
                <w:b/>
                <w:color w:val="366091"/>
                <w:sz w:val="40"/>
                <w:szCs w:val="40"/>
              </w:rPr>
            </w:pPr>
            <w:r w:rsidRPr="003259BA">
              <w:rPr>
                <w:rFonts w:ascii="Calibri" w:eastAsia="Calibri" w:hAnsi="Calibri" w:cs="Calibri"/>
                <w:b/>
                <w:color w:val="366091"/>
                <w:sz w:val="40"/>
                <w:szCs w:val="40"/>
              </w:rPr>
              <w:t>Purpose</w:t>
            </w:r>
          </w:p>
        </w:tc>
      </w:tr>
      <w:tr w:rsidR="00A97C11" w14:paraId="175F603B" w14:textId="77777777" w:rsidTr="00A97C11">
        <w:tc>
          <w:tcPr>
            <w:tcW w:w="4675" w:type="dxa"/>
          </w:tcPr>
          <w:p w14:paraId="2EED0135" w14:textId="28A9D1DC" w:rsidR="00A97C11" w:rsidRPr="003259BA" w:rsidRDefault="00A97C11" w:rsidP="00A97C11">
            <w:pPr>
              <w:rPr>
                <w:rFonts w:ascii="Calibri" w:eastAsia="Calibri" w:hAnsi="Calibri" w:cs="Calibri"/>
                <w:bCs/>
                <w:color w:val="366091"/>
                <w:sz w:val="28"/>
                <w:szCs w:val="28"/>
              </w:rPr>
            </w:pPr>
            <w:r w:rsidRPr="003259BA">
              <w:rPr>
                <w:rFonts w:ascii="Calibri" w:eastAsia="Calibri" w:hAnsi="Calibri" w:cs="Calibri"/>
                <w:bCs/>
                <w:color w:val="366091"/>
                <w:sz w:val="28"/>
                <w:szCs w:val="28"/>
              </w:rPr>
              <w:t>displayMainMenu()</w:t>
            </w:r>
          </w:p>
        </w:tc>
        <w:tc>
          <w:tcPr>
            <w:tcW w:w="4675" w:type="dxa"/>
          </w:tcPr>
          <w:p w14:paraId="55542013" w14:textId="7A8F8E24" w:rsidR="00A97C11" w:rsidRPr="003259BA" w:rsidRDefault="003259BA" w:rsidP="003259BA">
            <w:pPr>
              <w:rPr>
                <w:rFonts w:ascii="Calibri" w:eastAsia="Calibri" w:hAnsi="Calibri" w:cs="Calibri"/>
                <w:bCs/>
                <w:color w:val="366091"/>
                <w:sz w:val="28"/>
                <w:szCs w:val="28"/>
              </w:rPr>
            </w:pPr>
            <w:r w:rsidRPr="003259BA">
              <w:rPr>
                <w:rFonts w:ascii="Calibri" w:eastAsia="Calibri" w:hAnsi="Calibri" w:cs="Calibri"/>
                <w:bCs/>
                <w:color w:val="366091"/>
                <w:sz w:val="28"/>
                <w:szCs w:val="28"/>
              </w:rPr>
              <w:t>Displays the 12-option menu</w:t>
            </w:r>
          </w:p>
        </w:tc>
      </w:tr>
      <w:tr w:rsidR="00A97C11" w14:paraId="2FF0ADCF" w14:textId="77777777" w:rsidTr="00A97C11">
        <w:tc>
          <w:tcPr>
            <w:tcW w:w="4675" w:type="dxa"/>
          </w:tcPr>
          <w:p w14:paraId="40FB7D6B" w14:textId="7C0152A3" w:rsidR="00A97C11" w:rsidRPr="003259BA" w:rsidRDefault="00A97C11" w:rsidP="00A97C11">
            <w:pPr>
              <w:rPr>
                <w:rFonts w:ascii="Calibri" w:eastAsia="Calibri" w:hAnsi="Calibri" w:cs="Calibri"/>
                <w:bCs/>
                <w:color w:val="366091"/>
                <w:sz w:val="28"/>
                <w:szCs w:val="28"/>
              </w:rPr>
            </w:pPr>
            <w:r w:rsidRPr="003259BA">
              <w:rPr>
                <w:rFonts w:ascii="Calibri" w:eastAsia="Calibri" w:hAnsi="Calibri" w:cs="Calibri"/>
                <w:bCs/>
                <w:color w:val="366091"/>
                <w:sz w:val="28"/>
                <w:szCs w:val="28"/>
              </w:rPr>
              <w:t>addEmployee()</w:t>
            </w:r>
          </w:p>
        </w:tc>
        <w:tc>
          <w:tcPr>
            <w:tcW w:w="4675" w:type="dxa"/>
          </w:tcPr>
          <w:p w14:paraId="0B073E60" w14:textId="3CF335A7" w:rsidR="00A97C11" w:rsidRPr="003259BA" w:rsidRDefault="003259BA" w:rsidP="003259BA">
            <w:pPr>
              <w:rPr>
                <w:rFonts w:ascii="Calibri" w:eastAsia="Calibri" w:hAnsi="Calibri" w:cs="Calibri"/>
                <w:bCs/>
                <w:color w:val="366091"/>
                <w:sz w:val="28"/>
                <w:szCs w:val="28"/>
              </w:rPr>
            </w:pPr>
            <w:r w:rsidRPr="003259BA">
              <w:rPr>
                <w:rFonts w:ascii="Calibri" w:eastAsia="Calibri" w:hAnsi="Calibri" w:cs="Calibri"/>
                <w:bCs/>
                <w:color w:val="366091"/>
                <w:sz w:val="28"/>
                <w:szCs w:val="28"/>
              </w:rPr>
              <w:t>Adds new employee with validation</w:t>
            </w:r>
          </w:p>
        </w:tc>
      </w:tr>
      <w:tr w:rsidR="00A97C11" w14:paraId="56A9989A" w14:textId="77777777" w:rsidTr="00A97C11">
        <w:tc>
          <w:tcPr>
            <w:tcW w:w="4675" w:type="dxa"/>
          </w:tcPr>
          <w:p w14:paraId="3F48BC3C" w14:textId="40A0F6D0" w:rsidR="00A97C11" w:rsidRPr="003259BA" w:rsidRDefault="00A97C11" w:rsidP="00A97C11">
            <w:pPr>
              <w:rPr>
                <w:rFonts w:ascii="Calibri" w:eastAsia="Calibri" w:hAnsi="Calibri" w:cs="Calibri"/>
                <w:bCs/>
                <w:color w:val="366091"/>
                <w:sz w:val="28"/>
                <w:szCs w:val="28"/>
              </w:rPr>
            </w:pPr>
            <w:r w:rsidRPr="003259BA">
              <w:rPr>
                <w:rFonts w:ascii="Calibri" w:eastAsia="Calibri" w:hAnsi="Calibri" w:cs="Calibri"/>
                <w:bCs/>
                <w:color w:val="366091"/>
                <w:sz w:val="28"/>
                <w:szCs w:val="28"/>
              </w:rPr>
              <w:t>displayAllEmployees()</w:t>
            </w:r>
          </w:p>
        </w:tc>
        <w:tc>
          <w:tcPr>
            <w:tcW w:w="4675" w:type="dxa"/>
          </w:tcPr>
          <w:p w14:paraId="646A220F" w14:textId="0401DD13" w:rsidR="00A97C11" w:rsidRPr="003259BA" w:rsidRDefault="003259BA" w:rsidP="003259BA">
            <w:pPr>
              <w:rPr>
                <w:rFonts w:ascii="Calibri" w:eastAsia="Calibri" w:hAnsi="Calibri" w:cs="Calibri"/>
                <w:bCs/>
                <w:color w:val="366091"/>
                <w:sz w:val="28"/>
                <w:szCs w:val="28"/>
              </w:rPr>
            </w:pPr>
            <w:r w:rsidRPr="003259BA">
              <w:rPr>
                <w:rFonts w:ascii="Calibri" w:eastAsia="Calibri" w:hAnsi="Calibri" w:cs="Calibri"/>
                <w:bCs/>
                <w:color w:val="366091"/>
                <w:sz w:val="28"/>
                <w:szCs w:val="28"/>
              </w:rPr>
              <w:t>Lists all employees</w:t>
            </w:r>
          </w:p>
        </w:tc>
      </w:tr>
      <w:tr w:rsidR="00A97C11" w14:paraId="52005106" w14:textId="77777777" w:rsidTr="00A97C11">
        <w:tc>
          <w:tcPr>
            <w:tcW w:w="4675" w:type="dxa"/>
          </w:tcPr>
          <w:p w14:paraId="43502F27" w14:textId="369395D0" w:rsidR="00A97C11" w:rsidRPr="003259BA" w:rsidRDefault="00A97C11" w:rsidP="00A97C11">
            <w:pPr>
              <w:rPr>
                <w:rFonts w:ascii="Calibri" w:eastAsia="Calibri" w:hAnsi="Calibri" w:cs="Calibri"/>
                <w:bCs/>
                <w:color w:val="366091"/>
                <w:sz w:val="28"/>
                <w:szCs w:val="28"/>
              </w:rPr>
            </w:pPr>
            <w:r w:rsidRPr="003259BA">
              <w:rPr>
                <w:rFonts w:ascii="Calibri" w:eastAsia="Calibri" w:hAnsi="Calibri" w:cs="Calibri"/>
                <w:bCs/>
                <w:color w:val="366091"/>
                <w:sz w:val="28"/>
                <w:szCs w:val="28"/>
              </w:rPr>
              <w:t>displayDepartmentEmployees()</w:t>
            </w:r>
          </w:p>
        </w:tc>
        <w:tc>
          <w:tcPr>
            <w:tcW w:w="4675" w:type="dxa"/>
          </w:tcPr>
          <w:p w14:paraId="762DB186" w14:textId="43C71A96" w:rsidR="00A97C11" w:rsidRPr="003259BA" w:rsidRDefault="003259BA" w:rsidP="003259BA">
            <w:pPr>
              <w:rPr>
                <w:rFonts w:ascii="Calibri" w:eastAsia="Calibri" w:hAnsi="Calibri" w:cs="Calibri"/>
                <w:bCs/>
                <w:color w:val="366091"/>
                <w:sz w:val="28"/>
                <w:szCs w:val="28"/>
              </w:rPr>
            </w:pPr>
            <w:r w:rsidRPr="003259BA">
              <w:rPr>
                <w:rFonts w:ascii="Calibri" w:eastAsia="Calibri" w:hAnsi="Calibri" w:cs="Calibri"/>
                <w:bCs/>
                <w:color w:val="366091"/>
                <w:sz w:val="28"/>
                <w:szCs w:val="28"/>
              </w:rPr>
              <w:t>Shows employees filtered by department</w:t>
            </w:r>
          </w:p>
        </w:tc>
      </w:tr>
      <w:tr w:rsidR="00A97C11" w14:paraId="78680B52" w14:textId="77777777" w:rsidTr="00A97C11">
        <w:tc>
          <w:tcPr>
            <w:tcW w:w="4675" w:type="dxa"/>
          </w:tcPr>
          <w:p w14:paraId="71312A05" w14:textId="30ABF329" w:rsidR="00A97C11" w:rsidRPr="003259BA" w:rsidRDefault="00A97C11" w:rsidP="00A97C11">
            <w:pPr>
              <w:rPr>
                <w:rFonts w:ascii="Calibri" w:eastAsia="Calibri" w:hAnsi="Calibri" w:cs="Calibri"/>
                <w:bCs/>
                <w:color w:val="366091"/>
                <w:sz w:val="28"/>
                <w:szCs w:val="28"/>
              </w:rPr>
            </w:pPr>
            <w:r w:rsidRPr="003259BA">
              <w:rPr>
                <w:rFonts w:ascii="Calibri" w:eastAsia="Calibri" w:hAnsi="Calibri" w:cs="Calibri"/>
                <w:bCs/>
                <w:color w:val="366091"/>
                <w:sz w:val="28"/>
                <w:szCs w:val="28"/>
              </w:rPr>
              <w:t>searchEmployee()</w:t>
            </w:r>
          </w:p>
        </w:tc>
        <w:tc>
          <w:tcPr>
            <w:tcW w:w="4675" w:type="dxa"/>
          </w:tcPr>
          <w:p w14:paraId="0625EFAA" w14:textId="71C6EE25" w:rsidR="00A97C11" w:rsidRPr="003259BA" w:rsidRDefault="003259BA" w:rsidP="003259BA">
            <w:pPr>
              <w:rPr>
                <w:rFonts w:ascii="Calibri" w:eastAsia="Calibri" w:hAnsi="Calibri" w:cs="Calibri"/>
                <w:bCs/>
                <w:color w:val="366091"/>
                <w:sz w:val="28"/>
                <w:szCs w:val="28"/>
              </w:rPr>
            </w:pPr>
            <w:r w:rsidRPr="003259BA">
              <w:rPr>
                <w:rFonts w:ascii="Calibri" w:eastAsia="Calibri" w:hAnsi="Calibri" w:cs="Calibri"/>
                <w:bCs/>
                <w:color w:val="366091"/>
                <w:sz w:val="28"/>
                <w:szCs w:val="28"/>
              </w:rPr>
              <w:t>Finds employees by name/ID + department</w:t>
            </w:r>
          </w:p>
        </w:tc>
      </w:tr>
      <w:tr w:rsidR="00A97C11" w14:paraId="59FC3A86" w14:textId="77777777" w:rsidTr="00A97C11">
        <w:tc>
          <w:tcPr>
            <w:tcW w:w="4675" w:type="dxa"/>
          </w:tcPr>
          <w:p w14:paraId="4A873C54" w14:textId="6ADF5407" w:rsidR="00A97C11" w:rsidRPr="003259BA" w:rsidRDefault="00A97C11" w:rsidP="00A97C11">
            <w:pPr>
              <w:rPr>
                <w:rFonts w:ascii="Calibri" w:eastAsia="Calibri" w:hAnsi="Calibri" w:cs="Calibri"/>
                <w:bCs/>
                <w:color w:val="366091"/>
                <w:sz w:val="28"/>
                <w:szCs w:val="28"/>
              </w:rPr>
            </w:pPr>
            <w:r w:rsidRPr="003259BA">
              <w:rPr>
                <w:rFonts w:ascii="Calibri" w:eastAsia="Calibri" w:hAnsi="Calibri" w:cs="Calibri"/>
                <w:bCs/>
                <w:color w:val="366091"/>
                <w:sz w:val="28"/>
                <w:szCs w:val="28"/>
              </w:rPr>
              <w:t>updateEmployee()</w:t>
            </w:r>
          </w:p>
        </w:tc>
        <w:tc>
          <w:tcPr>
            <w:tcW w:w="4675" w:type="dxa"/>
          </w:tcPr>
          <w:p w14:paraId="41223FF4" w14:textId="4B067C93" w:rsidR="00A97C11" w:rsidRPr="003259BA" w:rsidRDefault="003259BA" w:rsidP="003259BA">
            <w:pPr>
              <w:rPr>
                <w:rFonts w:ascii="Calibri" w:eastAsia="Calibri" w:hAnsi="Calibri" w:cs="Calibri"/>
                <w:bCs/>
                <w:color w:val="366091"/>
                <w:sz w:val="28"/>
                <w:szCs w:val="28"/>
              </w:rPr>
            </w:pPr>
            <w:r w:rsidRPr="003259BA">
              <w:rPr>
                <w:rFonts w:ascii="Calibri" w:eastAsia="Calibri" w:hAnsi="Calibri" w:cs="Calibri"/>
                <w:bCs/>
                <w:color w:val="366091"/>
                <w:sz w:val="28"/>
                <w:szCs w:val="28"/>
              </w:rPr>
              <w:t>Edits employee details</w:t>
            </w:r>
          </w:p>
        </w:tc>
      </w:tr>
      <w:tr w:rsidR="00A97C11" w14:paraId="129893B5" w14:textId="77777777" w:rsidTr="00A97C11">
        <w:tc>
          <w:tcPr>
            <w:tcW w:w="4675" w:type="dxa"/>
          </w:tcPr>
          <w:p w14:paraId="3C5DFA13" w14:textId="294BB741" w:rsidR="00A97C11" w:rsidRPr="003259BA" w:rsidRDefault="00A97C11" w:rsidP="00A97C11">
            <w:pPr>
              <w:rPr>
                <w:rFonts w:ascii="Calibri" w:eastAsia="Calibri" w:hAnsi="Calibri" w:cs="Calibri"/>
                <w:bCs/>
                <w:color w:val="366091"/>
                <w:sz w:val="28"/>
                <w:szCs w:val="28"/>
              </w:rPr>
            </w:pPr>
            <w:r w:rsidRPr="003259BA">
              <w:rPr>
                <w:rFonts w:ascii="Calibri" w:eastAsia="Calibri" w:hAnsi="Calibri" w:cs="Calibri"/>
                <w:bCs/>
                <w:color w:val="366091"/>
                <w:sz w:val="28"/>
                <w:szCs w:val="28"/>
              </w:rPr>
              <w:t>promoteEmployee()</w:t>
            </w:r>
          </w:p>
        </w:tc>
        <w:tc>
          <w:tcPr>
            <w:tcW w:w="4675" w:type="dxa"/>
          </w:tcPr>
          <w:p w14:paraId="7C4F8B1B" w14:textId="4899E76C" w:rsidR="00A97C11" w:rsidRPr="003259BA" w:rsidRDefault="003259BA" w:rsidP="003259BA">
            <w:pPr>
              <w:rPr>
                <w:rFonts w:ascii="Calibri" w:eastAsia="Calibri" w:hAnsi="Calibri" w:cs="Calibri"/>
                <w:bCs/>
                <w:color w:val="366091"/>
                <w:sz w:val="28"/>
                <w:szCs w:val="28"/>
              </w:rPr>
            </w:pPr>
            <w:r w:rsidRPr="003259BA">
              <w:rPr>
                <w:rFonts w:ascii="Calibri" w:eastAsia="Calibri" w:hAnsi="Calibri" w:cs="Calibri"/>
                <w:bCs/>
                <w:color w:val="366091"/>
                <w:sz w:val="28"/>
                <w:szCs w:val="28"/>
              </w:rPr>
              <w:t>Upgrades job title + salary</w:t>
            </w:r>
          </w:p>
        </w:tc>
      </w:tr>
      <w:tr w:rsidR="00A97C11" w14:paraId="04160C14" w14:textId="77777777" w:rsidTr="00A97C11">
        <w:tc>
          <w:tcPr>
            <w:tcW w:w="4675" w:type="dxa"/>
          </w:tcPr>
          <w:p w14:paraId="026734D7" w14:textId="42BE5236" w:rsidR="00A97C11" w:rsidRPr="003259BA" w:rsidRDefault="00A97C11" w:rsidP="00A97C11">
            <w:pPr>
              <w:rPr>
                <w:rFonts w:ascii="Calibri" w:eastAsia="Calibri" w:hAnsi="Calibri" w:cs="Calibri"/>
                <w:bCs/>
                <w:color w:val="366091"/>
                <w:sz w:val="28"/>
                <w:szCs w:val="28"/>
              </w:rPr>
            </w:pPr>
            <w:r w:rsidRPr="003259BA">
              <w:rPr>
                <w:rFonts w:ascii="Calibri" w:eastAsia="Calibri" w:hAnsi="Calibri" w:cs="Calibri"/>
                <w:bCs/>
                <w:color w:val="366091"/>
                <w:sz w:val="28"/>
                <w:szCs w:val="28"/>
              </w:rPr>
              <w:t>removeEmployee()</w:t>
            </w:r>
          </w:p>
        </w:tc>
        <w:tc>
          <w:tcPr>
            <w:tcW w:w="4675" w:type="dxa"/>
          </w:tcPr>
          <w:p w14:paraId="4C62C46B" w14:textId="7F384B59" w:rsidR="00A97C11" w:rsidRPr="003259BA" w:rsidRDefault="003259BA" w:rsidP="003259BA">
            <w:pPr>
              <w:rPr>
                <w:rFonts w:ascii="Calibri" w:eastAsia="Calibri" w:hAnsi="Calibri" w:cs="Calibri"/>
                <w:bCs/>
                <w:color w:val="366091"/>
                <w:sz w:val="28"/>
                <w:szCs w:val="28"/>
              </w:rPr>
            </w:pPr>
            <w:r w:rsidRPr="003259BA">
              <w:rPr>
                <w:rFonts w:ascii="Calibri" w:eastAsia="Calibri" w:hAnsi="Calibri" w:cs="Calibri"/>
                <w:bCs/>
                <w:color w:val="366091"/>
                <w:sz w:val="28"/>
                <w:szCs w:val="28"/>
              </w:rPr>
              <w:t>Deletes employee record</w:t>
            </w:r>
          </w:p>
        </w:tc>
      </w:tr>
      <w:tr w:rsidR="00A97C11" w14:paraId="56785CCB" w14:textId="77777777" w:rsidTr="00A97C11">
        <w:tc>
          <w:tcPr>
            <w:tcW w:w="4675" w:type="dxa"/>
          </w:tcPr>
          <w:p w14:paraId="5CD9FF28" w14:textId="005E1A31" w:rsidR="00A97C11" w:rsidRPr="003259BA" w:rsidRDefault="00A97C11" w:rsidP="00A97C11">
            <w:pPr>
              <w:rPr>
                <w:rFonts w:ascii="Calibri" w:eastAsia="Calibri" w:hAnsi="Calibri" w:cs="Calibri"/>
                <w:bCs/>
                <w:color w:val="366091"/>
                <w:sz w:val="28"/>
                <w:szCs w:val="28"/>
              </w:rPr>
            </w:pPr>
            <w:r w:rsidRPr="003259BA">
              <w:rPr>
                <w:rFonts w:ascii="Calibri" w:eastAsia="Calibri" w:hAnsi="Calibri" w:cs="Calibri"/>
                <w:bCs/>
                <w:color w:val="366091"/>
                <w:sz w:val="28"/>
                <w:szCs w:val="28"/>
              </w:rPr>
              <w:t>moveEmployee()</w:t>
            </w:r>
          </w:p>
        </w:tc>
        <w:tc>
          <w:tcPr>
            <w:tcW w:w="4675" w:type="dxa"/>
          </w:tcPr>
          <w:p w14:paraId="321E7B99" w14:textId="40FE23AC" w:rsidR="00A97C11" w:rsidRPr="003259BA" w:rsidRDefault="003259BA" w:rsidP="003259BA">
            <w:pPr>
              <w:rPr>
                <w:rFonts w:ascii="Calibri" w:eastAsia="Calibri" w:hAnsi="Calibri" w:cs="Calibri"/>
                <w:bCs/>
                <w:color w:val="366091"/>
                <w:sz w:val="28"/>
                <w:szCs w:val="28"/>
              </w:rPr>
            </w:pPr>
            <w:r w:rsidRPr="003259BA">
              <w:rPr>
                <w:rFonts w:ascii="Calibri" w:eastAsia="Calibri" w:hAnsi="Calibri" w:cs="Calibri"/>
                <w:bCs/>
                <w:color w:val="366091"/>
                <w:sz w:val="28"/>
                <w:szCs w:val="28"/>
              </w:rPr>
              <w:t>Transfers employee to new department</w:t>
            </w:r>
          </w:p>
        </w:tc>
      </w:tr>
      <w:tr w:rsidR="00A97C11" w14:paraId="661CC65D" w14:textId="77777777" w:rsidTr="00A97C11">
        <w:tc>
          <w:tcPr>
            <w:tcW w:w="4675" w:type="dxa"/>
          </w:tcPr>
          <w:p w14:paraId="628CCB22" w14:textId="279FD9AE" w:rsidR="00A97C11" w:rsidRPr="003259BA" w:rsidRDefault="00A97C11" w:rsidP="00A97C11">
            <w:pPr>
              <w:rPr>
                <w:rFonts w:ascii="Calibri" w:eastAsia="Calibri" w:hAnsi="Calibri" w:cs="Calibri"/>
                <w:bCs/>
                <w:color w:val="366091"/>
                <w:sz w:val="28"/>
                <w:szCs w:val="28"/>
              </w:rPr>
            </w:pPr>
            <w:r w:rsidRPr="003259BA">
              <w:rPr>
                <w:rFonts w:ascii="Calibri" w:eastAsia="Calibri" w:hAnsi="Calibri" w:cs="Calibri"/>
                <w:bCs/>
                <w:color w:val="366091"/>
                <w:sz w:val="28"/>
                <w:szCs w:val="28"/>
              </w:rPr>
              <w:t>calculateSalary()</w:t>
            </w:r>
          </w:p>
        </w:tc>
        <w:tc>
          <w:tcPr>
            <w:tcW w:w="4675" w:type="dxa"/>
          </w:tcPr>
          <w:p w14:paraId="4E59CD10" w14:textId="5953FBEE" w:rsidR="00A97C11" w:rsidRPr="003259BA" w:rsidRDefault="003259BA" w:rsidP="003259BA">
            <w:pPr>
              <w:rPr>
                <w:rFonts w:ascii="Calibri" w:eastAsia="Calibri" w:hAnsi="Calibri" w:cs="Calibri"/>
                <w:bCs/>
                <w:color w:val="366091"/>
                <w:sz w:val="28"/>
                <w:szCs w:val="28"/>
              </w:rPr>
            </w:pPr>
            <w:r w:rsidRPr="003259BA">
              <w:rPr>
                <w:rFonts w:ascii="Calibri" w:eastAsia="Calibri" w:hAnsi="Calibri" w:cs="Calibri"/>
                <w:bCs/>
                <w:color w:val="366091"/>
                <w:sz w:val="28"/>
                <w:szCs w:val="28"/>
              </w:rPr>
              <w:t>Computes salary (hours × rate)</w:t>
            </w:r>
          </w:p>
        </w:tc>
      </w:tr>
      <w:tr w:rsidR="00A97C11" w14:paraId="2631A3F8" w14:textId="77777777" w:rsidTr="00A97C11">
        <w:tc>
          <w:tcPr>
            <w:tcW w:w="4675" w:type="dxa"/>
          </w:tcPr>
          <w:p w14:paraId="78F2B8AC" w14:textId="18BCA11C" w:rsidR="00A97C11" w:rsidRPr="003259BA" w:rsidRDefault="00A97C11" w:rsidP="00A97C11">
            <w:pPr>
              <w:rPr>
                <w:rFonts w:ascii="Calibri" w:eastAsia="Calibri" w:hAnsi="Calibri" w:cs="Calibri"/>
                <w:bCs/>
                <w:color w:val="366091"/>
                <w:sz w:val="28"/>
                <w:szCs w:val="28"/>
              </w:rPr>
            </w:pPr>
            <w:r w:rsidRPr="003259BA">
              <w:rPr>
                <w:rFonts w:ascii="Calibri" w:eastAsia="Calibri" w:hAnsi="Calibri" w:cs="Calibri"/>
                <w:bCs/>
                <w:color w:val="366091"/>
                <w:sz w:val="28"/>
                <w:szCs w:val="28"/>
              </w:rPr>
              <w:t>saveToFile()</w:t>
            </w:r>
          </w:p>
        </w:tc>
        <w:tc>
          <w:tcPr>
            <w:tcW w:w="4675" w:type="dxa"/>
          </w:tcPr>
          <w:p w14:paraId="12A384FD" w14:textId="51FBC1C3" w:rsidR="00A97C11" w:rsidRPr="003259BA" w:rsidRDefault="003259BA" w:rsidP="003259BA">
            <w:pPr>
              <w:rPr>
                <w:rFonts w:ascii="Calibri" w:eastAsia="Calibri" w:hAnsi="Calibri" w:cs="Calibri"/>
                <w:bCs/>
                <w:color w:val="366091"/>
                <w:sz w:val="28"/>
                <w:szCs w:val="28"/>
              </w:rPr>
            </w:pPr>
            <w:r w:rsidRPr="003259BA">
              <w:rPr>
                <w:rFonts w:ascii="Calibri" w:eastAsia="Calibri" w:hAnsi="Calibri" w:cs="Calibri"/>
                <w:bCs/>
                <w:color w:val="366091"/>
                <w:sz w:val="28"/>
                <w:szCs w:val="28"/>
              </w:rPr>
              <w:t>Saves all data to file</w:t>
            </w:r>
          </w:p>
        </w:tc>
      </w:tr>
      <w:tr w:rsidR="00A97C11" w14:paraId="79411CD1" w14:textId="77777777" w:rsidTr="00A97C11">
        <w:tc>
          <w:tcPr>
            <w:tcW w:w="4675" w:type="dxa"/>
          </w:tcPr>
          <w:p w14:paraId="596C3490" w14:textId="19BF1481" w:rsidR="00A97C11" w:rsidRPr="003259BA" w:rsidRDefault="00A97C11" w:rsidP="00A97C11">
            <w:pPr>
              <w:rPr>
                <w:rFonts w:ascii="Calibri" w:eastAsia="Calibri" w:hAnsi="Calibri" w:cs="Calibri"/>
                <w:bCs/>
                <w:color w:val="366091"/>
                <w:sz w:val="28"/>
                <w:szCs w:val="28"/>
              </w:rPr>
            </w:pPr>
            <w:r w:rsidRPr="003259BA">
              <w:rPr>
                <w:rFonts w:ascii="Calibri" w:eastAsia="Calibri" w:hAnsi="Calibri" w:cs="Calibri"/>
                <w:bCs/>
                <w:color w:val="366091"/>
                <w:sz w:val="28"/>
                <w:szCs w:val="28"/>
              </w:rPr>
              <w:t>loadFromFile()</w:t>
            </w:r>
          </w:p>
        </w:tc>
        <w:tc>
          <w:tcPr>
            <w:tcW w:w="4675" w:type="dxa"/>
          </w:tcPr>
          <w:p w14:paraId="27295F7E" w14:textId="70FBF0A0" w:rsidR="00A97C11" w:rsidRPr="003259BA" w:rsidRDefault="003259BA" w:rsidP="003259BA">
            <w:pPr>
              <w:rPr>
                <w:rFonts w:ascii="Calibri" w:eastAsia="Calibri" w:hAnsi="Calibri" w:cs="Calibri"/>
                <w:bCs/>
                <w:color w:val="366091"/>
                <w:sz w:val="28"/>
                <w:szCs w:val="28"/>
              </w:rPr>
            </w:pPr>
            <w:r w:rsidRPr="003259BA">
              <w:rPr>
                <w:rFonts w:ascii="Calibri" w:eastAsia="Calibri" w:hAnsi="Calibri" w:cs="Calibri"/>
                <w:bCs/>
                <w:color w:val="366091"/>
                <w:sz w:val="28"/>
                <w:szCs w:val="28"/>
              </w:rPr>
              <w:t>Loads data from file</w:t>
            </w:r>
          </w:p>
        </w:tc>
      </w:tr>
      <w:tr w:rsidR="00A97C11" w14:paraId="5556B117" w14:textId="77777777" w:rsidTr="00A97C11">
        <w:tc>
          <w:tcPr>
            <w:tcW w:w="4675" w:type="dxa"/>
          </w:tcPr>
          <w:p w14:paraId="51FB7908" w14:textId="5A321966" w:rsidR="00A97C11" w:rsidRPr="003259BA" w:rsidRDefault="00A97C11" w:rsidP="00A97C11">
            <w:pPr>
              <w:rPr>
                <w:rFonts w:ascii="Calibri" w:eastAsia="Calibri" w:hAnsi="Calibri" w:cs="Calibri"/>
                <w:bCs/>
                <w:color w:val="366091"/>
                <w:sz w:val="28"/>
                <w:szCs w:val="28"/>
              </w:rPr>
            </w:pPr>
            <w:r w:rsidRPr="003259BA">
              <w:rPr>
                <w:rFonts w:ascii="Calibri" w:eastAsia="Calibri" w:hAnsi="Calibri" w:cs="Calibri"/>
                <w:bCs/>
                <w:color w:val="366091"/>
                <w:sz w:val="28"/>
                <w:szCs w:val="28"/>
              </w:rPr>
              <w:t>clearInput()</w:t>
            </w:r>
          </w:p>
        </w:tc>
        <w:tc>
          <w:tcPr>
            <w:tcW w:w="4675" w:type="dxa"/>
          </w:tcPr>
          <w:p w14:paraId="375F1288" w14:textId="59E2265A" w:rsidR="00A97C11" w:rsidRPr="003259BA" w:rsidRDefault="003259BA" w:rsidP="003259BA">
            <w:pPr>
              <w:rPr>
                <w:rFonts w:ascii="Calibri" w:eastAsia="Calibri" w:hAnsi="Calibri" w:cs="Calibri"/>
                <w:bCs/>
                <w:color w:val="366091"/>
                <w:sz w:val="28"/>
                <w:szCs w:val="28"/>
              </w:rPr>
            </w:pPr>
            <w:r w:rsidRPr="003259BA">
              <w:rPr>
                <w:rFonts w:ascii="Calibri" w:eastAsia="Calibri" w:hAnsi="Calibri" w:cs="Calibri"/>
                <w:bCs/>
                <w:color w:val="366091"/>
                <w:sz w:val="28"/>
                <w:szCs w:val="28"/>
              </w:rPr>
              <w:t>Clears invalid input buffer</w:t>
            </w:r>
          </w:p>
        </w:tc>
      </w:tr>
      <w:tr w:rsidR="00A97C11" w14:paraId="5AB50749" w14:textId="77777777" w:rsidTr="00A97C11">
        <w:tc>
          <w:tcPr>
            <w:tcW w:w="4675" w:type="dxa"/>
          </w:tcPr>
          <w:p w14:paraId="79D49658" w14:textId="7432FA90" w:rsidR="00A97C11" w:rsidRPr="003259BA" w:rsidRDefault="00A97C11" w:rsidP="003259BA">
            <w:pPr>
              <w:tabs>
                <w:tab w:val="right" w:pos="4459"/>
              </w:tabs>
              <w:rPr>
                <w:rFonts w:ascii="Calibri" w:eastAsia="Calibri" w:hAnsi="Calibri" w:cs="Calibri"/>
                <w:bCs/>
                <w:color w:val="366091"/>
                <w:sz w:val="28"/>
                <w:szCs w:val="28"/>
              </w:rPr>
            </w:pPr>
            <w:r w:rsidRPr="003259BA">
              <w:rPr>
                <w:rFonts w:ascii="Calibri" w:eastAsia="Calibri" w:hAnsi="Calibri" w:cs="Calibri"/>
                <w:bCs/>
                <w:color w:val="366091"/>
                <w:sz w:val="28"/>
                <w:szCs w:val="28"/>
              </w:rPr>
              <w:t>isIdUnique()</w:t>
            </w:r>
            <w:r w:rsidR="003259BA" w:rsidRPr="003259BA">
              <w:rPr>
                <w:rFonts w:ascii="Calibri" w:eastAsia="Calibri" w:hAnsi="Calibri" w:cs="Calibri"/>
                <w:bCs/>
                <w:color w:val="366091"/>
                <w:sz w:val="28"/>
                <w:szCs w:val="28"/>
              </w:rPr>
              <w:tab/>
            </w:r>
          </w:p>
        </w:tc>
        <w:tc>
          <w:tcPr>
            <w:tcW w:w="4675" w:type="dxa"/>
          </w:tcPr>
          <w:p w14:paraId="6B98A9BF" w14:textId="138043B3" w:rsidR="00A97C11" w:rsidRPr="003259BA" w:rsidRDefault="003259BA" w:rsidP="003259BA">
            <w:pPr>
              <w:rPr>
                <w:rFonts w:ascii="Calibri" w:eastAsia="Calibri" w:hAnsi="Calibri" w:cs="Calibri"/>
                <w:bCs/>
                <w:color w:val="366091"/>
                <w:sz w:val="28"/>
                <w:szCs w:val="28"/>
              </w:rPr>
            </w:pPr>
            <w:r w:rsidRPr="003259BA">
              <w:rPr>
                <w:rFonts w:ascii="Calibri" w:eastAsia="Calibri" w:hAnsi="Calibri" w:cs="Calibri"/>
                <w:bCs/>
                <w:color w:val="366091"/>
                <w:sz w:val="28"/>
                <w:szCs w:val="28"/>
              </w:rPr>
              <w:t>Checks for duplicate employee ID</w:t>
            </w:r>
          </w:p>
        </w:tc>
      </w:tr>
      <w:tr w:rsidR="00A97C11" w14:paraId="48C2FBE4" w14:textId="77777777" w:rsidTr="00A97C11">
        <w:tc>
          <w:tcPr>
            <w:tcW w:w="4675" w:type="dxa"/>
          </w:tcPr>
          <w:p w14:paraId="6DE561F2" w14:textId="79A8F27D" w:rsidR="00A97C11" w:rsidRPr="003259BA" w:rsidRDefault="00A97C11" w:rsidP="00A97C11">
            <w:pPr>
              <w:rPr>
                <w:rFonts w:ascii="Calibri" w:eastAsia="Calibri" w:hAnsi="Calibri" w:cs="Calibri"/>
                <w:bCs/>
                <w:color w:val="366091"/>
                <w:sz w:val="28"/>
                <w:szCs w:val="28"/>
              </w:rPr>
            </w:pPr>
            <w:r w:rsidRPr="003259BA">
              <w:rPr>
                <w:rFonts w:ascii="Calibri" w:eastAsia="Calibri" w:hAnsi="Calibri" w:cs="Calibri"/>
                <w:bCs/>
                <w:color w:val="366091"/>
                <w:sz w:val="28"/>
                <w:szCs w:val="28"/>
              </w:rPr>
              <w:t>isValidDepartment()</w:t>
            </w:r>
          </w:p>
        </w:tc>
        <w:tc>
          <w:tcPr>
            <w:tcW w:w="4675" w:type="dxa"/>
          </w:tcPr>
          <w:p w14:paraId="13EB665F" w14:textId="3949EC6F" w:rsidR="00A97C11" w:rsidRPr="003259BA" w:rsidRDefault="003259BA" w:rsidP="003259BA">
            <w:pPr>
              <w:rPr>
                <w:rFonts w:ascii="Calibri" w:eastAsia="Calibri" w:hAnsi="Calibri" w:cs="Calibri"/>
                <w:bCs/>
                <w:color w:val="366091"/>
                <w:sz w:val="28"/>
                <w:szCs w:val="28"/>
              </w:rPr>
            </w:pPr>
            <w:r w:rsidRPr="003259BA">
              <w:rPr>
                <w:rFonts w:ascii="Calibri" w:eastAsia="Calibri" w:hAnsi="Calibri" w:cs="Calibri"/>
                <w:bCs/>
                <w:color w:val="366091"/>
                <w:sz w:val="28"/>
                <w:szCs w:val="28"/>
              </w:rPr>
              <w:t>Validates department number (1-4)</w:t>
            </w:r>
          </w:p>
        </w:tc>
      </w:tr>
      <w:tr w:rsidR="00A97C11" w14:paraId="6F9813F0" w14:textId="77777777" w:rsidTr="00A97C11">
        <w:tc>
          <w:tcPr>
            <w:tcW w:w="4675" w:type="dxa"/>
          </w:tcPr>
          <w:p w14:paraId="7B462833" w14:textId="7609B2AC" w:rsidR="00A97C11" w:rsidRPr="003259BA" w:rsidRDefault="00A97C11" w:rsidP="00A97C11">
            <w:pPr>
              <w:rPr>
                <w:rFonts w:ascii="Calibri" w:eastAsia="Calibri" w:hAnsi="Calibri" w:cs="Calibri"/>
                <w:bCs/>
                <w:color w:val="366091"/>
                <w:sz w:val="28"/>
                <w:szCs w:val="28"/>
              </w:rPr>
            </w:pPr>
            <w:r w:rsidRPr="003259BA">
              <w:rPr>
                <w:rFonts w:ascii="Calibri" w:eastAsia="Calibri" w:hAnsi="Calibri" w:cs="Calibri"/>
                <w:bCs/>
                <w:color w:val="366091"/>
                <w:sz w:val="28"/>
                <w:szCs w:val="28"/>
              </w:rPr>
              <w:lastRenderedPageBreak/>
              <w:t>isValidJobTitle()</w:t>
            </w:r>
          </w:p>
        </w:tc>
        <w:tc>
          <w:tcPr>
            <w:tcW w:w="4675" w:type="dxa"/>
          </w:tcPr>
          <w:p w14:paraId="4D812C94" w14:textId="33FBB482" w:rsidR="00A97C11" w:rsidRPr="003259BA" w:rsidRDefault="003259BA" w:rsidP="003259BA">
            <w:pPr>
              <w:rPr>
                <w:rFonts w:ascii="Calibri" w:eastAsia="Calibri" w:hAnsi="Calibri" w:cs="Calibri"/>
                <w:bCs/>
                <w:color w:val="366091"/>
                <w:sz w:val="28"/>
                <w:szCs w:val="28"/>
              </w:rPr>
            </w:pPr>
            <w:r w:rsidRPr="003259BA">
              <w:rPr>
                <w:rFonts w:ascii="Calibri" w:eastAsia="Calibri" w:hAnsi="Calibri" w:cs="Calibri"/>
                <w:bCs/>
                <w:color w:val="366091"/>
                <w:sz w:val="28"/>
                <w:szCs w:val="28"/>
              </w:rPr>
              <w:t>Checks job title matches department</w:t>
            </w:r>
          </w:p>
        </w:tc>
      </w:tr>
      <w:tr w:rsidR="00A97C11" w14:paraId="52B3B1D4" w14:textId="77777777" w:rsidTr="00A97C11">
        <w:tc>
          <w:tcPr>
            <w:tcW w:w="4675" w:type="dxa"/>
          </w:tcPr>
          <w:p w14:paraId="3841C6CA" w14:textId="3A0007F1" w:rsidR="00A97C11" w:rsidRPr="003259BA" w:rsidRDefault="00A97C11" w:rsidP="00A97C11">
            <w:pPr>
              <w:rPr>
                <w:rFonts w:ascii="Calibri" w:eastAsia="Calibri" w:hAnsi="Calibri" w:cs="Calibri"/>
                <w:bCs/>
                <w:color w:val="366091"/>
                <w:sz w:val="28"/>
                <w:szCs w:val="28"/>
              </w:rPr>
            </w:pPr>
            <w:r w:rsidRPr="003259BA">
              <w:rPr>
                <w:rFonts w:ascii="Calibri" w:eastAsia="Calibri" w:hAnsi="Calibri" w:cs="Calibri"/>
                <w:bCs/>
                <w:color w:val="366091"/>
                <w:sz w:val="28"/>
                <w:szCs w:val="28"/>
              </w:rPr>
              <w:t>getDepartmentName()</w:t>
            </w:r>
          </w:p>
        </w:tc>
        <w:tc>
          <w:tcPr>
            <w:tcW w:w="4675" w:type="dxa"/>
          </w:tcPr>
          <w:p w14:paraId="4E73FCBD" w14:textId="406CE5B8" w:rsidR="00A97C11" w:rsidRPr="003259BA" w:rsidRDefault="003259BA" w:rsidP="003259BA">
            <w:pPr>
              <w:rPr>
                <w:rFonts w:ascii="Calibri" w:eastAsia="Calibri" w:hAnsi="Calibri" w:cs="Calibri"/>
                <w:bCs/>
                <w:color w:val="366091"/>
                <w:sz w:val="28"/>
                <w:szCs w:val="28"/>
              </w:rPr>
            </w:pPr>
            <w:r w:rsidRPr="003259BA">
              <w:rPr>
                <w:rFonts w:ascii="Calibri" w:eastAsia="Calibri" w:hAnsi="Calibri" w:cs="Calibri"/>
                <w:bCs/>
                <w:color w:val="366091"/>
                <w:sz w:val="28"/>
                <w:szCs w:val="28"/>
              </w:rPr>
              <w:t>Converts department code to name</w:t>
            </w:r>
          </w:p>
        </w:tc>
      </w:tr>
      <w:tr w:rsidR="00A97C11" w14:paraId="47CBF40E" w14:textId="77777777" w:rsidTr="00A97C11">
        <w:tc>
          <w:tcPr>
            <w:tcW w:w="4675" w:type="dxa"/>
          </w:tcPr>
          <w:p w14:paraId="52BA03AE" w14:textId="2A745842" w:rsidR="00A97C11" w:rsidRPr="003259BA" w:rsidRDefault="00A97C11" w:rsidP="00A97C11">
            <w:pPr>
              <w:rPr>
                <w:rFonts w:ascii="Calibri" w:eastAsia="Calibri" w:hAnsi="Calibri" w:cs="Calibri"/>
                <w:bCs/>
                <w:color w:val="366091"/>
                <w:sz w:val="28"/>
                <w:szCs w:val="28"/>
              </w:rPr>
            </w:pPr>
            <w:r w:rsidRPr="003259BA">
              <w:rPr>
                <w:rFonts w:ascii="Calibri" w:eastAsia="Calibri" w:hAnsi="Calibri" w:cs="Calibri"/>
                <w:bCs/>
                <w:color w:val="366091"/>
                <w:sz w:val="28"/>
                <w:szCs w:val="28"/>
              </w:rPr>
              <w:t>getJobTitleName()</w:t>
            </w:r>
          </w:p>
        </w:tc>
        <w:tc>
          <w:tcPr>
            <w:tcW w:w="4675" w:type="dxa"/>
          </w:tcPr>
          <w:p w14:paraId="452C191B" w14:textId="0C75A542" w:rsidR="00A97C11" w:rsidRPr="003259BA" w:rsidRDefault="00A97C11" w:rsidP="00A97C11">
            <w:pPr>
              <w:rPr>
                <w:rFonts w:ascii="Calibri" w:eastAsia="Calibri" w:hAnsi="Calibri" w:cs="Calibri"/>
                <w:bCs/>
                <w:color w:val="366091"/>
                <w:sz w:val="28"/>
                <w:szCs w:val="28"/>
              </w:rPr>
            </w:pPr>
            <w:r w:rsidRPr="003259BA">
              <w:rPr>
                <w:rFonts w:ascii="Calibri" w:eastAsia="Calibri" w:hAnsi="Calibri" w:cs="Calibri"/>
                <w:bCs/>
                <w:color w:val="366091"/>
                <w:sz w:val="28"/>
                <w:szCs w:val="28"/>
              </w:rPr>
              <w:t>Converts job title code to name</w:t>
            </w:r>
          </w:p>
        </w:tc>
      </w:tr>
      <w:tr w:rsidR="00A97C11" w14:paraId="55913F13" w14:textId="77777777" w:rsidTr="00A97C11">
        <w:tc>
          <w:tcPr>
            <w:tcW w:w="4675" w:type="dxa"/>
          </w:tcPr>
          <w:p w14:paraId="765E8F5B" w14:textId="4164CED8" w:rsidR="00A97C11" w:rsidRPr="003259BA" w:rsidRDefault="00A97C11" w:rsidP="00A97C11">
            <w:pPr>
              <w:rPr>
                <w:rFonts w:ascii="Calibri" w:eastAsia="Calibri" w:hAnsi="Calibri" w:cs="Calibri"/>
                <w:bCs/>
                <w:color w:val="366091"/>
                <w:sz w:val="28"/>
                <w:szCs w:val="28"/>
              </w:rPr>
            </w:pPr>
            <w:r w:rsidRPr="003259BA">
              <w:rPr>
                <w:rFonts w:ascii="Calibri" w:eastAsia="Calibri" w:hAnsi="Calibri" w:cs="Calibri"/>
                <w:bCs/>
                <w:color w:val="366091"/>
                <w:sz w:val="28"/>
                <w:szCs w:val="28"/>
              </w:rPr>
              <w:t>displayEmployeeDetails()</w:t>
            </w:r>
          </w:p>
        </w:tc>
        <w:tc>
          <w:tcPr>
            <w:tcW w:w="4675" w:type="dxa"/>
          </w:tcPr>
          <w:p w14:paraId="24AE80D5" w14:textId="03EC8092" w:rsidR="00A97C11" w:rsidRPr="003259BA" w:rsidRDefault="00A97C11" w:rsidP="00A97C11">
            <w:pPr>
              <w:tabs>
                <w:tab w:val="left" w:pos="3703"/>
              </w:tabs>
              <w:rPr>
                <w:rFonts w:ascii="Calibri" w:eastAsia="Calibri" w:hAnsi="Calibri" w:cs="Calibri"/>
                <w:bCs/>
                <w:color w:val="366091"/>
                <w:sz w:val="28"/>
                <w:szCs w:val="28"/>
              </w:rPr>
            </w:pPr>
            <w:r w:rsidRPr="003259BA">
              <w:rPr>
                <w:rFonts w:ascii="Calibri" w:eastAsia="Calibri" w:hAnsi="Calibri" w:cs="Calibri"/>
                <w:bCs/>
                <w:color w:val="366091"/>
                <w:sz w:val="28"/>
                <w:szCs w:val="28"/>
              </w:rPr>
              <w:t>Shows formatted employee record</w:t>
            </w:r>
            <w:r w:rsidRPr="003259BA">
              <w:rPr>
                <w:rFonts w:ascii="Calibri" w:eastAsia="Calibri" w:hAnsi="Calibri" w:cs="Calibri"/>
                <w:bCs/>
                <w:color w:val="366091"/>
                <w:sz w:val="28"/>
                <w:szCs w:val="28"/>
              </w:rPr>
              <w:tab/>
            </w:r>
          </w:p>
        </w:tc>
      </w:tr>
    </w:tbl>
    <w:p w14:paraId="389B6120" w14:textId="77777777" w:rsidR="00A97C11" w:rsidRDefault="00A97C11" w:rsidP="002115AF">
      <w:pPr>
        <w:rPr>
          <w:rFonts w:ascii="Calibri" w:eastAsia="Calibri" w:hAnsi="Calibri" w:cs="Calibri"/>
          <w:b/>
          <w:color w:val="366091"/>
          <w:sz w:val="28"/>
          <w:szCs w:val="28"/>
        </w:rPr>
      </w:pPr>
    </w:p>
    <w:p w14:paraId="24BC9EF2" w14:textId="77777777" w:rsidR="00A97C11" w:rsidRDefault="00A97C11" w:rsidP="00A97C11">
      <w:pPr>
        <w:pStyle w:val="Heading1"/>
      </w:pPr>
      <w:r>
        <w:t>3. Instructions for Compiling and Running the Program</w:t>
      </w:r>
    </w:p>
    <w:p w14:paraId="732A81F4" w14:textId="77777777" w:rsidR="00A97C11" w:rsidRDefault="00A97C11" w:rsidP="00A97C11">
      <w:r w:rsidRPr="06E5332D">
        <w:rPr>
          <w:color w:val="156082" w:themeColor="accent1"/>
        </w:rPr>
        <w:t>Describe the instructions needed to run the program or any system requirements.</w:t>
      </w:r>
    </w:p>
    <w:p w14:paraId="40C857E4" w14:textId="77777777" w:rsidR="00A97C11" w:rsidRDefault="00A97C11" w:rsidP="00A97C11">
      <w:pPr>
        <w:spacing w:before="240" w:after="240"/>
      </w:pPr>
      <w:r w:rsidRPr="06E5332D">
        <w:t>To run the Employee Management System program, you'll need a C++ compiler ( Microsoft Visual C++) installed on your Windows, macOS, or Linux system. First, save the provided code into a file named "employee_management.cpp". Then, compile the program using the command "g++ employee_management.cpp -o employee_management" (adding ".exe" on Windows). Once compiled, execute the program by running "./employee_management" (or "employee_management.exe" on Windows). The system will launch with an interactive menu offering options to add, remove, search, and update employee records, calculate salaries, and manage data persistence. The program automatically handles data storage in a text file named "employees.txt", creating it on first run if it doesn't exist. No additional libraries or dependencies are required beyond a standard C++ development environment. The system includes built-in input validation to ensure data integrity and will work seamlessly on any platform with a proper C++ compiler setup. For troubleshooting, verify your compiler installation and ensure you have proper file read/write permissions in the program's working directory.</w:t>
      </w:r>
    </w:p>
    <w:p w14:paraId="60E08F2E" w14:textId="77777777" w:rsidR="00A97C11" w:rsidRDefault="00A97C11" w:rsidP="00A97C11">
      <w:pPr>
        <w:pStyle w:val="Heading1"/>
      </w:pPr>
      <w:r>
        <w:lastRenderedPageBreak/>
        <w:t>4. Sample Input/Output Demonstration</w:t>
      </w:r>
    </w:p>
    <w:p w14:paraId="6F252930" w14:textId="5484C020" w:rsidR="00A97C11" w:rsidRDefault="00B471B9" w:rsidP="00A97C11">
      <w:r>
        <w:rPr>
          <w:noProof/>
        </w:rPr>
        <w:drawing>
          <wp:inline distT="0" distB="0" distL="0" distR="0" wp14:anchorId="00A53DC0" wp14:editId="03CB750E">
            <wp:extent cx="4645025" cy="4343400"/>
            <wp:effectExtent l="0" t="0" r="3175" b="0"/>
            <wp:docPr id="1035027283" name="Picture 1"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027283" name="Picture 1" descr="A computer screen shot of a black screen&#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645025" cy="4343400"/>
                    </a:xfrm>
                    <a:prstGeom prst="rect">
                      <a:avLst/>
                    </a:prstGeom>
                    <a:noFill/>
                    <a:ln>
                      <a:noFill/>
                    </a:ln>
                  </pic:spPr>
                </pic:pic>
              </a:graphicData>
            </a:graphic>
          </wp:inline>
        </w:drawing>
      </w:r>
    </w:p>
    <w:p w14:paraId="4F64007D" w14:textId="4D2866CE" w:rsidR="002115AF" w:rsidRDefault="002115AF" w:rsidP="002115AF"/>
    <w:p w14:paraId="0BBBE24D" w14:textId="77777777" w:rsidR="00B471B9" w:rsidRDefault="00B471B9" w:rsidP="002115AF"/>
    <w:p w14:paraId="72BA9C41" w14:textId="77777777" w:rsidR="00B471B9" w:rsidRDefault="00B471B9" w:rsidP="002115AF"/>
    <w:p w14:paraId="0DBD84D1" w14:textId="64784909" w:rsidR="00B471B9" w:rsidRDefault="00B471B9" w:rsidP="002115AF">
      <w:r>
        <w:rPr>
          <w:noProof/>
        </w:rPr>
        <w:drawing>
          <wp:inline distT="0" distB="0" distL="0" distR="0" wp14:anchorId="4AB5AFBC" wp14:editId="4AB6DE3B">
            <wp:extent cx="4260215" cy="1205230"/>
            <wp:effectExtent l="0" t="0" r="6985" b="0"/>
            <wp:docPr id="550986052" name="Picture 3"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986052" name="Picture 3" descr="A black background with white text&#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60215" cy="1205230"/>
                    </a:xfrm>
                    <a:prstGeom prst="rect">
                      <a:avLst/>
                    </a:prstGeom>
                    <a:noFill/>
                    <a:ln>
                      <a:noFill/>
                    </a:ln>
                  </pic:spPr>
                </pic:pic>
              </a:graphicData>
            </a:graphic>
          </wp:inline>
        </w:drawing>
      </w:r>
    </w:p>
    <w:p w14:paraId="14C41985" w14:textId="25B9C014" w:rsidR="00B471B9" w:rsidRDefault="00B471B9" w:rsidP="002115AF">
      <w:r>
        <w:rPr>
          <w:noProof/>
        </w:rPr>
        <w:lastRenderedPageBreak/>
        <w:drawing>
          <wp:inline distT="0" distB="0" distL="0" distR="0" wp14:anchorId="64BC7020" wp14:editId="1F37A126">
            <wp:extent cx="5943600" cy="1237615"/>
            <wp:effectExtent l="0" t="0" r="0" b="635"/>
            <wp:docPr id="1832465249" name="Picture 4"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465249" name="Picture 4" descr="A black screen with white text&#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1237615"/>
                    </a:xfrm>
                    <a:prstGeom prst="rect">
                      <a:avLst/>
                    </a:prstGeom>
                    <a:noFill/>
                    <a:ln>
                      <a:noFill/>
                    </a:ln>
                  </pic:spPr>
                </pic:pic>
              </a:graphicData>
            </a:graphic>
          </wp:inline>
        </w:drawing>
      </w:r>
    </w:p>
    <w:p w14:paraId="601DAC84" w14:textId="2B6D20CD" w:rsidR="00B471B9" w:rsidRDefault="00B471B9" w:rsidP="002115AF">
      <w:r>
        <w:rPr>
          <w:noProof/>
        </w:rPr>
        <w:drawing>
          <wp:inline distT="0" distB="0" distL="0" distR="0" wp14:anchorId="716C7195" wp14:editId="577C815F">
            <wp:extent cx="5943600" cy="2397760"/>
            <wp:effectExtent l="0" t="0" r="0" b="2540"/>
            <wp:docPr id="226486585"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486585" name="Picture 6" descr="A screenshot of a computer&#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397760"/>
                    </a:xfrm>
                    <a:prstGeom prst="rect">
                      <a:avLst/>
                    </a:prstGeom>
                    <a:noFill/>
                    <a:ln>
                      <a:noFill/>
                    </a:ln>
                  </pic:spPr>
                </pic:pic>
              </a:graphicData>
            </a:graphic>
          </wp:inline>
        </w:drawing>
      </w:r>
    </w:p>
    <w:p w14:paraId="46044A82" w14:textId="77777777" w:rsidR="008A3652" w:rsidRDefault="008A3652" w:rsidP="002115AF"/>
    <w:p w14:paraId="59264103" w14:textId="77777777" w:rsidR="008A3652" w:rsidRDefault="008A3652" w:rsidP="002115AF"/>
    <w:p w14:paraId="3A824616" w14:textId="77777777" w:rsidR="008A3652" w:rsidRDefault="008A3652" w:rsidP="002115AF"/>
    <w:p w14:paraId="2E4E1ABE" w14:textId="77777777" w:rsidR="008A3652" w:rsidRDefault="008A3652" w:rsidP="002115AF"/>
    <w:p w14:paraId="236FD1CA" w14:textId="00C3461F" w:rsidR="008A3652" w:rsidRDefault="008A3652" w:rsidP="008A3652">
      <w:pPr>
        <w:pStyle w:val="Heading1"/>
      </w:pPr>
      <w:r>
        <w:lastRenderedPageBreak/>
        <w:t>5.</w:t>
      </w:r>
      <w:r>
        <w:t xml:space="preserve"> </w:t>
      </w:r>
      <w:r>
        <w:t>flowcharts</w:t>
      </w:r>
    </w:p>
    <w:p w14:paraId="036EBC5A" w14:textId="04D27343" w:rsidR="008A3652" w:rsidRPr="008A3652" w:rsidRDefault="008A3652" w:rsidP="008A3652">
      <w:r>
        <w:rPr>
          <w:noProof/>
        </w:rPr>
        <w:drawing>
          <wp:anchor distT="0" distB="0" distL="114300" distR="114300" simplePos="0" relativeHeight="251658240" behindDoc="0" locked="0" layoutInCell="1" allowOverlap="1" wp14:anchorId="5873F704" wp14:editId="638012ED">
            <wp:simplePos x="0" y="0"/>
            <wp:positionH relativeFrom="column">
              <wp:posOffset>-102549</wp:posOffset>
            </wp:positionH>
            <wp:positionV relativeFrom="paragraph">
              <wp:posOffset>2933735</wp:posOffset>
            </wp:positionV>
            <wp:extent cx="5943600" cy="5165725"/>
            <wp:effectExtent l="0" t="0" r="0" b="0"/>
            <wp:wrapNone/>
            <wp:docPr id="1393669339" name="Picture 2"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669339" name="Picture 2" descr="A diagram of a flowchart&#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5165725"/>
                    </a:xfrm>
                    <a:prstGeom prst="rect">
                      <a:avLst/>
                    </a:prstGeom>
                    <a:noFill/>
                    <a:ln>
                      <a:noFill/>
                    </a:ln>
                  </pic:spPr>
                </pic:pic>
              </a:graphicData>
            </a:graphic>
          </wp:anchor>
        </w:drawing>
      </w:r>
      <w:r>
        <w:rPr>
          <w:noProof/>
        </w:rPr>
        <w:drawing>
          <wp:inline distT="0" distB="0" distL="0" distR="0" wp14:anchorId="6165E7FF" wp14:editId="05ECAB9B">
            <wp:extent cx="5943600" cy="2796540"/>
            <wp:effectExtent l="0" t="0" r="0" b="3810"/>
            <wp:docPr id="1374713388"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713388" name="Picture 1" descr="A diagram of a flowchart&#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2796540"/>
                    </a:xfrm>
                    <a:prstGeom prst="rect">
                      <a:avLst/>
                    </a:prstGeom>
                    <a:noFill/>
                    <a:ln>
                      <a:noFill/>
                    </a:ln>
                  </pic:spPr>
                </pic:pic>
              </a:graphicData>
            </a:graphic>
          </wp:inline>
        </w:drawing>
      </w:r>
    </w:p>
    <w:p w14:paraId="1D6F0D36" w14:textId="3E7A8F5D" w:rsidR="008A3652" w:rsidRDefault="008A3652" w:rsidP="002115AF"/>
    <w:p w14:paraId="0197155D" w14:textId="58AD20DC" w:rsidR="008A3652" w:rsidRPr="002115AF" w:rsidRDefault="008A3652" w:rsidP="002115AF"/>
    <w:sectPr w:rsidR="008A3652" w:rsidRPr="002115AF">
      <w:headerReference w:type="even" r:id="rId12"/>
      <w:headerReference w:type="default" r:id="rId13"/>
      <w:footerReference w:type="even" r:id="rId14"/>
      <w:footerReference w:type="default" r:id="rId15"/>
      <w:headerReference w:type="first" r:id="rId16"/>
      <w:footerReference w:type="firs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7E6ACA" w14:textId="77777777" w:rsidR="00A92AC9" w:rsidRDefault="00A92AC9" w:rsidP="008A3652">
      <w:pPr>
        <w:spacing w:after="0" w:line="240" w:lineRule="auto"/>
      </w:pPr>
      <w:r>
        <w:separator/>
      </w:r>
    </w:p>
  </w:endnote>
  <w:endnote w:type="continuationSeparator" w:id="0">
    <w:p w14:paraId="4A08A57B" w14:textId="77777777" w:rsidR="00A92AC9" w:rsidRDefault="00A92AC9" w:rsidP="008A36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11355B" w14:textId="77777777" w:rsidR="008A3652" w:rsidRDefault="008A365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21292819"/>
      <w:docPartObj>
        <w:docPartGallery w:val="Page Numbers (Bottom of Page)"/>
        <w:docPartUnique/>
      </w:docPartObj>
    </w:sdtPr>
    <w:sdtEndPr>
      <w:rPr>
        <w:noProof/>
      </w:rPr>
    </w:sdtEndPr>
    <w:sdtContent>
      <w:p w14:paraId="710C7758" w14:textId="144780BC" w:rsidR="008A3652" w:rsidRDefault="008A365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D0E8973" w14:textId="77777777" w:rsidR="008A3652" w:rsidRDefault="008A365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1B11E3" w14:textId="77777777" w:rsidR="008A3652" w:rsidRDefault="008A365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E8A4AA" w14:textId="77777777" w:rsidR="00A92AC9" w:rsidRDefault="00A92AC9" w:rsidP="008A3652">
      <w:pPr>
        <w:spacing w:after="0" w:line="240" w:lineRule="auto"/>
      </w:pPr>
      <w:r>
        <w:separator/>
      </w:r>
    </w:p>
  </w:footnote>
  <w:footnote w:type="continuationSeparator" w:id="0">
    <w:p w14:paraId="1A4CD3B3" w14:textId="77777777" w:rsidR="00A92AC9" w:rsidRDefault="00A92AC9" w:rsidP="008A36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B4B882" w14:textId="77777777" w:rsidR="008A3652" w:rsidRDefault="008A365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70E7D" w14:textId="7DA0BCC7" w:rsidR="008A3652" w:rsidRDefault="008A3652">
    <w:pPr>
      <w:pStyle w:val="Header"/>
    </w:pPr>
    <w:r>
      <w:t>Problem solving project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CDA82" w14:textId="77777777" w:rsidR="008A3652" w:rsidRDefault="008A365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15AF"/>
    <w:rsid w:val="00073BB3"/>
    <w:rsid w:val="002115AF"/>
    <w:rsid w:val="003259BA"/>
    <w:rsid w:val="00341AA9"/>
    <w:rsid w:val="00437305"/>
    <w:rsid w:val="00455B3E"/>
    <w:rsid w:val="00802543"/>
    <w:rsid w:val="008A3652"/>
    <w:rsid w:val="008A6F7B"/>
    <w:rsid w:val="008F3B7C"/>
    <w:rsid w:val="00A1249B"/>
    <w:rsid w:val="00A92AC9"/>
    <w:rsid w:val="00A97C11"/>
    <w:rsid w:val="00B2255C"/>
    <w:rsid w:val="00B471B9"/>
    <w:rsid w:val="00C1008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42575C"/>
  <w15:chartTrackingRefBased/>
  <w15:docId w15:val="{177B61ED-A7E2-443A-B344-65823ED766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15AF"/>
    <w:pPr>
      <w:spacing w:after="200" w:line="276" w:lineRule="auto"/>
    </w:pPr>
    <w:rPr>
      <w:rFonts w:ascii="Cambria" w:eastAsia="Cambria" w:hAnsi="Cambria" w:cs="Cambria"/>
      <w:kern w:val="0"/>
      <w:sz w:val="22"/>
      <w:szCs w:val="22"/>
      <w14:ligatures w14:val="none"/>
    </w:rPr>
  </w:style>
  <w:style w:type="paragraph" w:styleId="Heading1">
    <w:name w:val="heading 1"/>
    <w:basedOn w:val="Normal"/>
    <w:next w:val="Normal"/>
    <w:link w:val="Heading1Char"/>
    <w:uiPriority w:val="9"/>
    <w:qFormat/>
    <w:rsid w:val="002115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115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15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15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15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15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15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15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15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15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15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15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15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15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15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15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15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15AF"/>
    <w:rPr>
      <w:rFonts w:eastAsiaTheme="majorEastAsia" w:cstheme="majorBidi"/>
      <w:color w:val="272727" w:themeColor="text1" w:themeTint="D8"/>
    </w:rPr>
  </w:style>
  <w:style w:type="paragraph" w:styleId="Title">
    <w:name w:val="Title"/>
    <w:basedOn w:val="Normal"/>
    <w:next w:val="Normal"/>
    <w:link w:val="TitleChar"/>
    <w:uiPriority w:val="10"/>
    <w:qFormat/>
    <w:rsid w:val="002115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15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15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15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15AF"/>
    <w:pPr>
      <w:spacing w:before="160"/>
      <w:jc w:val="center"/>
    </w:pPr>
    <w:rPr>
      <w:i/>
      <w:iCs/>
      <w:color w:val="404040" w:themeColor="text1" w:themeTint="BF"/>
    </w:rPr>
  </w:style>
  <w:style w:type="character" w:customStyle="1" w:styleId="QuoteChar">
    <w:name w:val="Quote Char"/>
    <w:basedOn w:val="DefaultParagraphFont"/>
    <w:link w:val="Quote"/>
    <w:uiPriority w:val="29"/>
    <w:rsid w:val="002115AF"/>
    <w:rPr>
      <w:i/>
      <w:iCs/>
      <w:color w:val="404040" w:themeColor="text1" w:themeTint="BF"/>
    </w:rPr>
  </w:style>
  <w:style w:type="paragraph" w:styleId="ListParagraph">
    <w:name w:val="List Paragraph"/>
    <w:basedOn w:val="Normal"/>
    <w:uiPriority w:val="34"/>
    <w:qFormat/>
    <w:rsid w:val="002115AF"/>
    <w:pPr>
      <w:ind w:left="720"/>
      <w:contextualSpacing/>
    </w:pPr>
  </w:style>
  <w:style w:type="character" w:styleId="IntenseEmphasis">
    <w:name w:val="Intense Emphasis"/>
    <w:basedOn w:val="DefaultParagraphFont"/>
    <w:uiPriority w:val="21"/>
    <w:qFormat/>
    <w:rsid w:val="002115AF"/>
    <w:rPr>
      <w:i/>
      <w:iCs/>
      <w:color w:val="0F4761" w:themeColor="accent1" w:themeShade="BF"/>
    </w:rPr>
  </w:style>
  <w:style w:type="paragraph" w:styleId="IntenseQuote">
    <w:name w:val="Intense Quote"/>
    <w:basedOn w:val="Normal"/>
    <w:next w:val="Normal"/>
    <w:link w:val="IntenseQuoteChar"/>
    <w:uiPriority w:val="30"/>
    <w:qFormat/>
    <w:rsid w:val="002115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15AF"/>
    <w:rPr>
      <w:i/>
      <w:iCs/>
      <w:color w:val="0F4761" w:themeColor="accent1" w:themeShade="BF"/>
    </w:rPr>
  </w:style>
  <w:style w:type="character" w:styleId="IntenseReference">
    <w:name w:val="Intense Reference"/>
    <w:basedOn w:val="DefaultParagraphFont"/>
    <w:uiPriority w:val="32"/>
    <w:qFormat/>
    <w:rsid w:val="002115AF"/>
    <w:rPr>
      <w:b/>
      <w:bCs/>
      <w:smallCaps/>
      <w:color w:val="0F4761" w:themeColor="accent1" w:themeShade="BF"/>
      <w:spacing w:val="5"/>
    </w:rPr>
  </w:style>
  <w:style w:type="table" w:styleId="TableGrid">
    <w:name w:val="Table Grid"/>
    <w:basedOn w:val="TableNormal"/>
    <w:uiPriority w:val="39"/>
    <w:rsid w:val="002115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A365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A3652"/>
    <w:rPr>
      <w:rFonts w:ascii="Cambria" w:eastAsia="Cambria" w:hAnsi="Cambria" w:cs="Cambria"/>
      <w:kern w:val="0"/>
      <w:sz w:val="22"/>
      <w:szCs w:val="22"/>
      <w14:ligatures w14:val="none"/>
    </w:rPr>
  </w:style>
  <w:style w:type="paragraph" w:styleId="Footer">
    <w:name w:val="footer"/>
    <w:basedOn w:val="Normal"/>
    <w:link w:val="FooterChar"/>
    <w:uiPriority w:val="99"/>
    <w:unhideWhenUsed/>
    <w:rsid w:val="008A365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A3652"/>
    <w:rPr>
      <w:rFonts w:ascii="Cambria" w:eastAsia="Cambria" w:hAnsi="Cambria" w:cs="Cambr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0623315">
      <w:bodyDiv w:val="1"/>
      <w:marLeft w:val="0"/>
      <w:marRight w:val="0"/>
      <w:marTop w:val="0"/>
      <w:marBottom w:val="0"/>
      <w:divBdr>
        <w:top w:val="none" w:sz="0" w:space="0" w:color="auto"/>
        <w:left w:val="none" w:sz="0" w:space="0" w:color="auto"/>
        <w:bottom w:val="none" w:sz="0" w:space="0" w:color="auto"/>
        <w:right w:val="none" w:sz="0" w:space="0" w:color="auto"/>
      </w:divBdr>
    </w:div>
    <w:div w:id="566066431">
      <w:bodyDiv w:val="1"/>
      <w:marLeft w:val="0"/>
      <w:marRight w:val="0"/>
      <w:marTop w:val="0"/>
      <w:marBottom w:val="0"/>
      <w:divBdr>
        <w:top w:val="none" w:sz="0" w:space="0" w:color="auto"/>
        <w:left w:val="none" w:sz="0" w:space="0" w:color="auto"/>
        <w:bottom w:val="none" w:sz="0" w:space="0" w:color="auto"/>
        <w:right w:val="none" w:sz="0" w:space="0" w:color="auto"/>
      </w:divBdr>
    </w:div>
    <w:div w:id="764613084">
      <w:bodyDiv w:val="1"/>
      <w:marLeft w:val="0"/>
      <w:marRight w:val="0"/>
      <w:marTop w:val="0"/>
      <w:marBottom w:val="0"/>
      <w:divBdr>
        <w:top w:val="none" w:sz="0" w:space="0" w:color="auto"/>
        <w:left w:val="none" w:sz="0" w:space="0" w:color="auto"/>
        <w:bottom w:val="none" w:sz="0" w:space="0" w:color="auto"/>
        <w:right w:val="none" w:sz="0" w:space="0" w:color="auto"/>
      </w:divBdr>
    </w:div>
    <w:div w:id="1102997532">
      <w:bodyDiv w:val="1"/>
      <w:marLeft w:val="0"/>
      <w:marRight w:val="0"/>
      <w:marTop w:val="0"/>
      <w:marBottom w:val="0"/>
      <w:divBdr>
        <w:top w:val="none" w:sz="0" w:space="0" w:color="auto"/>
        <w:left w:val="none" w:sz="0" w:space="0" w:color="auto"/>
        <w:bottom w:val="none" w:sz="0" w:space="0" w:color="auto"/>
        <w:right w:val="none" w:sz="0" w:space="0" w:color="auto"/>
      </w:divBdr>
    </w:div>
    <w:div w:id="16328307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ettings" Target="settings.xml"/><Relationship Id="rId16" Type="http://schemas.openxmlformats.org/officeDocument/2006/relationships/header" Target="header3.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endnotes" Target="endnotes.xml"/><Relationship Id="rId15" Type="http://schemas.openxmlformats.org/officeDocument/2006/relationships/footer" Target="footer2.xml"/><Relationship Id="rId10" Type="http://schemas.openxmlformats.org/officeDocument/2006/relationships/image" Target="media/image5.jpeg"/><Relationship Id="rId19"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835</Words>
  <Characters>4765</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fatma maged</dc:creator>
  <cp:keywords/>
  <dc:description/>
  <cp:lastModifiedBy>fatma maged</cp:lastModifiedBy>
  <cp:revision>2</cp:revision>
  <cp:lastPrinted>2025-05-25T20:40:00Z</cp:lastPrinted>
  <dcterms:created xsi:type="dcterms:W3CDTF">2025-05-25T20:40:00Z</dcterms:created>
  <dcterms:modified xsi:type="dcterms:W3CDTF">2025-05-25T20:40:00Z</dcterms:modified>
</cp:coreProperties>
</file>