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384"/>
        <w:tblW w:w="9827" w:type="dxa"/>
        <w:tblLook w:val="04A0" w:firstRow="1" w:lastRow="0" w:firstColumn="1" w:lastColumn="0" w:noHBand="0" w:noVBand="1"/>
      </w:tblPr>
      <w:tblGrid>
        <w:gridCol w:w="3275"/>
        <w:gridCol w:w="3276"/>
        <w:gridCol w:w="3276"/>
      </w:tblGrid>
      <w:tr w:rsidR="00E22270" w14:paraId="4A680AD6" w14:textId="77777777" w:rsidTr="00E22270">
        <w:trPr>
          <w:trHeight w:val="692"/>
        </w:trPr>
        <w:tc>
          <w:tcPr>
            <w:tcW w:w="3275" w:type="dxa"/>
          </w:tcPr>
          <w:p w14:paraId="192491D5" w14:textId="15FA96CD" w:rsidR="00E22270" w:rsidRPr="00E22270" w:rsidRDefault="00E22270" w:rsidP="00E22270">
            <w:pPr>
              <w:pStyle w:val="ListParagraph"/>
              <w:numPr>
                <w:ilvl w:val="0"/>
                <w:numId w:val="4"/>
              </w:numPr>
              <w:tabs>
                <w:tab w:val="left" w:pos="2640"/>
              </w:tabs>
              <w:rPr>
                <w:b/>
                <w:bCs/>
              </w:rPr>
            </w:pPr>
            <w:r w:rsidRPr="00E22270">
              <w:rPr>
                <w:b/>
                <w:bCs/>
                <w:sz w:val="44"/>
                <w:szCs w:val="44"/>
              </w:rPr>
              <w:t>No.</w:t>
            </w:r>
          </w:p>
        </w:tc>
        <w:tc>
          <w:tcPr>
            <w:tcW w:w="3276" w:type="dxa"/>
          </w:tcPr>
          <w:p w14:paraId="2AFB47BC" w14:textId="14345DD7" w:rsidR="00E22270" w:rsidRPr="00E22270" w:rsidRDefault="00E22270" w:rsidP="00E22270">
            <w:pPr>
              <w:pStyle w:val="ListParagraph"/>
              <w:numPr>
                <w:ilvl w:val="0"/>
                <w:numId w:val="4"/>
              </w:numPr>
              <w:tabs>
                <w:tab w:val="left" w:pos="2640"/>
              </w:tabs>
              <w:rPr>
                <w:b/>
                <w:bCs/>
              </w:rPr>
            </w:pPr>
            <w:r w:rsidRPr="00E22270">
              <w:rPr>
                <w:b/>
                <w:bCs/>
                <w:sz w:val="48"/>
                <w:szCs w:val="48"/>
              </w:rPr>
              <w:t>Name</w:t>
            </w:r>
          </w:p>
        </w:tc>
        <w:tc>
          <w:tcPr>
            <w:tcW w:w="3276" w:type="dxa"/>
          </w:tcPr>
          <w:p w14:paraId="04FBC959" w14:textId="2319341A" w:rsidR="00E22270" w:rsidRPr="00E22270" w:rsidRDefault="00E22270" w:rsidP="00E22270">
            <w:pPr>
              <w:pStyle w:val="ListParagraph"/>
              <w:numPr>
                <w:ilvl w:val="0"/>
                <w:numId w:val="4"/>
              </w:numPr>
              <w:tabs>
                <w:tab w:val="left" w:pos="2640"/>
              </w:tabs>
              <w:rPr>
                <w:b/>
                <w:bCs/>
              </w:rPr>
            </w:pPr>
            <w:r w:rsidRPr="00E22270">
              <w:rPr>
                <w:b/>
                <w:bCs/>
                <w:sz w:val="44"/>
                <w:szCs w:val="44"/>
              </w:rPr>
              <w:t>Section</w:t>
            </w:r>
          </w:p>
        </w:tc>
      </w:tr>
      <w:tr w:rsidR="00E22270" w14:paraId="07511824" w14:textId="77777777" w:rsidTr="00E22270">
        <w:trPr>
          <w:trHeight w:val="692"/>
        </w:trPr>
        <w:tc>
          <w:tcPr>
            <w:tcW w:w="3275" w:type="dxa"/>
          </w:tcPr>
          <w:p w14:paraId="147493BA" w14:textId="67B53A81" w:rsidR="00E22270" w:rsidRPr="00E22270" w:rsidRDefault="00E22270" w:rsidP="00E22270">
            <w:pPr>
              <w:pStyle w:val="ListParagraph"/>
              <w:tabs>
                <w:tab w:val="left" w:pos="2640"/>
              </w:tabs>
              <w:rPr>
                <w:sz w:val="56"/>
                <w:szCs w:val="56"/>
              </w:rPr>
            </w:pPr>
            <w:r>
              <w:rPr>
                <w:sz w:val="56"/>
                <w:szCs w:val="56"/>
              </w:rPr>
              <w:t>1</w:t>
            </w:r>
          </w:p>
        </w:tc>
        <w:tc>
          <w:tcPr>
            <w:tcW w:w="3276" w:type="dxa"/>
          </w:tcPr>
          <w:p w14:paraId="57541432" w14:textId="667DD8C5" w:rsidR="00E22270" w:rsidRPr="00A63D3A" w:rsidRDefault="00E22270" w:rsidP="00A63D3A">
            <w:pPr>
              <w:tabs>
                <w:tab w:val="left" w:pos="264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A63D3A">
              <w:rPr>
                <w:b/>
                <w:bCs/>
                <w:sz w:val="28"/>
                <w:szCs w:val="28"/>
              </w:rPr>
              <w:t>Lobna Abdelfattah Mohammed</w:t>
            </w:r>
          </w:p>
        </w:tc>
        <w:tc>
          <w:tcPr>
            <w:tcW w:w="3276" w:type="dxa"/>
          </w:tcPr>
          <w:p w14:paraId="4F97A2E5" w14:textId="010D7C9C" w:rsidR="00E22270" w:rsidRDefault="00A63D3A" w:rsidP="00851660">
            <w:pPr>
              <w:tabs>
                <w:tab w:val="left" w:pos="2640"/>
              </w:tabs>
              <w:jc w:val="center"/>
            </w:pPr>
            <w:r w:rsidRPr="00851660">
              <w:rPr>
                <w:sz w:val="44"/>
                <w:szCs w:val="44"/>
              </w:rPr>
              <w:t>1</w:t>
            </w:r>
          </w:p>
        </w:tc>
      </w:tr>
      <w:tr w:rsidR="00E22270" w14:paraId="31B62953" w14:textId="77777777" w:rsidTr="00E22270">
        <w:trPr>
          <w:trHeight w:val="721"/>
        </w:trPr>
        <w:tc>
          <w:tcPr>
            <w:tcW w:w="3275" w:type="dxa"/>
          </w:tcPr>
          <w:p w14:paraId="4D17D499" w14:textId="60CA2D60" w:rsidR="00E22270" w:rsidRDefault="00E22270" w:rsidP="00A63D3A">
            <w:pPr>
              <w:pStyle w:val="ListParagraph"/>
              <w:tabs>
                <w:tab w:val="left" w:pos="2640"/>
              </w:tabs>
            </w:pPr>
            <w:r w:rsidRPr="00E22270">
              <w:rPr>
                <w:sz w:val="56"/>
                <w:szCs w:val="56"/>
              </w:rPr>
              <w:t>2</w:t>
            </w:r>
          </w:p>
        </w:tc>
        <w:tc>
          <w:tcPr>
            <w:tcW w:w="3276" w:type="dxa"/>
          </w:tcPr>
          <w:p w14:paraId="2643E247" w14:textId="34FB25AA" w:rsidR="00E22270" w:rsidRPr="00A63D3A" w:rsidRDefault="00A63D3A" w:rsidP="00E22270">
            <w:pPr>
              <w:tabs>
                <w:tab w:val="left" w:pos="2640"/>
              </w:tabs>
              <w:rPr>
                <w:b/>
                <w:bCs/>
              </w:rPr>
            </w:pPr>
            <w:r w:rsidRPr="00A63D3A">
              <w:rPr>
                <w:b/>
                <w:bCs/>
                <w:sz w:val="32"/>
                <w:szCs w:val="32"/>
              </w:rPr>
              <w:t>Shahd Adel Wahby</w:t>
            </w:r>
          </w:p>
        </w:tc>
        <w:tc>
          <w:tcPr>
            <w:tcW w:w="3276" w:type="dxa"/>
          </w:tcPr>
          <w:p w14:paraId="154C7877" w14:textId="7D721D4C" w:rsidR="00E22270" w:rsidRDefault="00A63D3A" w:rsidP="00851660">
            <w:pPr>
              <w:tabs>
                <w:tab w:val="left" w:pos="2640"/>
              </w:tabs>
              <w:jc w:val="center"/>
            </w:pPr>
            <w:r w:rsidRPr="00851660">
              <w:rPr>
                <w:sz w:val="44"/>
                <w:szCs w:val="44"/>
              </w:rPr>
              <w:t>1</w:t>
            </w:r>
          </w:p>
        </w:tc>
      </w:tr>
      <w:tr w:rsidR="00E22270" w14:paraId="608E94E6" w14:textId="77777777" w:rsidTr="00E22270">
        <w:trPr>
          <w:trHeight w:val="692"/>
        </w:trPr>
        <w:tc>
          <w:tcPr>
            <w:tcW w:w="3275" w:type="dxa"/>
          </w:tcPr>
          <w:p w14:paraId="345C228E" w14:textId="473B9856" w:rsidR="00E22270" w:rsidRDefault="00E22270" w:rsidP="00A63D3A">
            <w:pPr>
              <w:pStyle w:val="ListParagraph"/>
              <w:tabs>
                <w:tab w:val="left" w:pos="2640"/>
              </w:tabs>
            </w:pPr>
            <w:r w:rsidRPr="00E22270">
              <w:rPr>
                <w:sz w:val="56"/>
                <w:szCs w:val="56"/>
              </w:rPr>
              <w:t>3</w:t>
            </w:r>
          </w:p>
        </w:tc>
        <w:tc>
          <w:tcPr>
            <w:tcW w:w="3276" w:type="dxa"/>
          </w:tcPr>
          <w:p w14:paraId="4DA66D6A" w14:textId="2E6D6CB7" w:rsidR="00E22270" w:rsidRPr="00A63D3A" w:rsidRDefault="00A63D3A" w:rsidP="00A63D3A">
            <w:pPr>
              <w:tabs>
                <w:tab w:val="left" w:pos="2640"/>
              </w:tabs>
              <w:jc w:val="center"/>
              <w:rPr>
                <w:b/>
                <w:bCs/>
              </w:rPr>
            </w:pPr>
            <w:r w:rsidRPr="00A63D3A">
              <w:rPr>
                <w:b/>
                <w:bCs/>
                <w:sz w:val="28"/>
                <w:szCs w:val="28"/>
              </w:rPr>
              <w:t>Zeinab Mohamed Gouda</w:t>
            </w:r>
          </w:p>
        </w:tc>
        <w:tc>
          <w:tcPr>
            <w:tcW w:w="3276" w:type="dxa"/>
          </w:tcPr>
          <w:p w14:paraId="04C04E75" w14:textId="1DDAE865" w:rsidR="00E22270" w:rsidRDefault="00A63D3A" w:rsidP="00851660">
            <w:pPr>
              <w:tabs>
                <w:tab w:val="left" w:pos="2640"/>
              </w:tabs>
              <w:jc w:val="center"/>
            </w:pPr>
            <w:r w:rsidRPr="00851660">
              <w:rPr>
                <w:sz w:val="44"/>
                <w:szCs w:val="44"/>
              </w:rPr>
              <w:t>1</w:t>
            </w:r>
          </w:p>
        </w:tc>
      </w:tr>
    </w:tbl>
    <w:p w14:paraId="1F192EEF" w14:textId="3F8C2B24" w:rsidR="004F7A3F" w:rsidRDefault="00230FD0" w:rsidP="00230FD0">
      <w:pPr>
        <w:shd w:val="clear" w:color="auto" w:fill="FFFFFF" w:themeFill="background1"/>
        <w:tabs>
          <w:tab w:val="left" w:pos="2640"/>
        </w:tabs>
        <w:sectPr w:rsidR="004F7A3F" w:rsidSect="00230FD0">
          <w:headerReference w:type="default" r:id="rId11"/>
          <w:pgSz w:w="12240" w:h="15840"/>
          <w:pgMar w:top="1440" w:right="1440" w:bottom="1440" w:left="1440" w:header="720" w:footer="288" w:gutter="0"/>
          <w:pgBorders w:display="firstPage"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307F76" wp14:editId="7E6039D3">
                <wp:simplePos x="0" y="0"/>
                <wp:positionH relativeFrom="column">
                  <wp:posOffset>548640</wp:posOffset>
                </wp:positionH>
                <wp:positionV relativeFrom="paragraph">
                  <wp:posOffset>72390</wp:posOffset>
                </wp:positionV>
                <wp:extent cx="4899660" cy="2598420"/>
                <wp:effectExtent l="0" t="0" r="15240" b="11430"/>
                <wp:wrapNone/>
                <wp:docPr id="189718868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99660" cy="25984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C38FED" w14:textId="70ADBE4B" w:rsidR="00230FD0" w:rsidRPr="00E22270" w:rsidRDefault="00DC4FD3" w:rsidP="00DC4FD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b/>
                                <w:bCs/>
                                <w:color w:val="000000" w:themeColor="text1"/>
                                <w:sz w:val="56"/>
                                <w:szCs w:val="56"/>
                                <w:highlight w:val="cyan"/>
                              </w:rPr>
                            </w:pPr>
                            <w:r w:rsidRPr="00DC4FD3">
                              <w:rPr>
                                <w:b/>
                                <w:bCs/>
                                <w:color w:val="000000" w:themeColor="text1"/>
                                <w:sz w:val="56"/>
                                <w:szCs w:val="56"/>
                                <w:highlight w:val="cyan"/>
                              </w:rPr>
                              <w:t>Retail Discount Coupon Redemption System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307F76" id="Rectangle 1" o:spid="_x0000_s1026" style="position:absolute;margin-left:43.2pt;margin-top:5.7pt;width:385.8pt;height:204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" fillcolor="white [3201]" strokecolor="#4ea72e [3209]" strokeweight="1.5pt">
                <v:textbox>
                  <w:txbxContent>
                    <w:p w14:paraId="74C38FED" w14:textId="70ADBE4B" w:rsidR="00230FD0" w:rsidRPr="00E22270" w:rsidRDefault="00DC4FD3" w:rsidP="00DC4FD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b/>
                          <w:bCs/>
                          <w:color w:val="000000" w:themeColor="text1"/>
                          <w:sz w:val="56"/>
                          <w:szCs w:val="56"/>
                          <w:highlight w:val="cyan"/>
                        </w:rPr>
                      </w:pPr>
                      <w:r w:rsidRPr="00DC4FD3">
                        <w:rPr>
                          <w:b/>
                          <w:bCs/>
                          <w:color w:val="000000" w:themeColor="text1"/>
                          <w:sz w:val="56"/>
                          <w:szCs w:val="56"/>
                          <w:highlight w:val="cyan"/>
                        </w:rPr>
                        <w:t>Retail Discount Coupon Redemption System</w:t>
                      </w:r>
                    </w:p>
                  </w:txbxContent>
                </v:textbox>
              </v:rect>
            </w:pict>
          </mc:Fallback>
        </mc:AlternateContent>
      </w:r>
    </w:p>
    <w:p w14:paraId="2CBDA990" w14:textId="77777777" w:rsidR="004F7A3F" w:rsidRPr="004F7A3F" w:rsidRDefault="004F7A3F" w:rsidP="00230FD0">
      <w:pPr>
        <w:shd w:val="clear" w:color="auto" w:fill="FFFFFF" w:themeFill="background1"/>
        <w:tabs>
          <w:tab w:val="left" w:pos="2640"/>
        </w:tabs>
        <w:rPr>
          <w:sz w:val="36"/>
          <w:szCs w:val="36"/>
        </w:rPr>
      </w:pPr>
    </w:p>
    <w:p w14:paraId="66078E89" w14:textId="77777777" w:rsidR="004F7A3F" w:rsidRDefault="004F7A3F" w:rsidP="004F7A3F">
      <w:pPr>
        <w:shd w:val="clear" w:color="auto" w:fill="FFFFFF" w:themeFill="background1"/>
        <w:tabs>
          <w:tab w:val="left" w:pos="2640"/>
        </w:tabs>
        <w:rPr>
          <w:b/>
          <w:bCs/>
          <w:sz w:val="36"/>
          <w:szCs w:val="36"/>
        </w:rPr>
      </w:pPr>
      <w:r w:rsidRPr="004F7A3F">
        <w:rPr>
          <w:b/>
          <w:bCs/>
          <w:sz w:val="36"/>
          <w:szCs w:val="36"/>
        </w:rPr>
        <w:t xml:space="preserve">*PROJECT NAME: </w:t>
      </w:r>
    </w:p>
    <w:p w14:paraId="0BF03517" w14:textId="6E9D9A29" w:rsidR="009867AF" w:rsidRPr="00DC4FD3" w:rsidRDefault="00DC4FD3" w:rsidP="00DC4FD3">
      <w:pPr>
        <w:shd w:val="clear" w:color="auto" w:fill="FFFFFF" w:themeFill="background1"/>
        <w:tabs>
          <w:tab w:val="left" w:pos="2640"/>
        </w:tabs>
        <w:rPr>
          <w:b/>
          <w:bCs/>
          <w:sz w:val="32"/>
          <w:szCs w:val="32"/>
        </w:rPr>
      </w:pPr>
      <w:r w:rsidRPr="00DC4FD3">
        <w:rPr>
          <w:b/>
          <w:bCs/>
          <w:sz w:val="32"/>
          <w:szCs w:val="32"/>
        </w:rPr>
        <w:t>Retail Discount Coupon Redemption System</w:t>
      </w:r>
      <w:r w:rsidR="009867AF" w:rsidRPr="00DC4FD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6FB6496" wp14:editId="59CA76BA">
                <wp:simplePos x="0" y="0"/>
                <wp:positionH relativeFrom="column">
                  <wp:posOffset>640080</wp:posOffset>
                </wp:positionH>
                <wp:positionV relativeFrom="paragraph">
                  <wp:posOffset>345440</wp:posOffset>
                </wp:positionV>
                <wp:extent cx="4754880" cy="22860"/>
                <wp:effectExtent l="0" t="0" r="26670" b="34290"/>
                <wp:wrapNone/>
                <wp:docPr id="1613452881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5488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A620E3" id="Straight Connector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0.4pt,27.2pt" to="424.8pt,2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" strokecolor="black [3200]" strokeweight="1.5pt">
                <v:stroke joinstyle="miter"/>
              </v:line>
            </w:pict>
          </mc:Fallback>
        </mc:AlternateContent>
      </w:r>
      <w:r w:rsidR="009867AF" w:rsidRPr="00DC4FD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1C9F4B" wp14:editId="496B6862">
                <wp:simplePos x="0" y="0"/>
                <wp:positionH relativeFrom="column">
                  <wp:posOffset>640080</wp:posOffset>
                </wp:positionH>
                <wp:positionV relativeFrom="paragraph">
                  <wp:posOffset>307340</wp:posOffset>
                </wp:positionV>
                <wp:extent cx="4739640" cy="0"/>
                <wp:effectExtent l="0" t="0" r="0" b="0"/>
                <wp:wrapNone/>
                <wp:docPr id="183571630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3964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23B676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.4pt,24.2pt" to="423.6pt,2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</w:p>
    <w:p w14:paraId="175F89C3" w14:textId="1ABDA66E" w:rsidR="009867AF" w:rsidRPr="00DC4FD3" w:rsidRDefault="009867AF" w:rsidP="009867AF">
      <w:pPr>
        <w:rPr>
          <w:b/>
          <w:bCs/>
          <w:sz w:val="32"/>
          <w:szCs w:val="32"/>
        </w:rPr>
      </w:pPr>
      <w:r w:rsidRPr="00DC4FD3">
        <w:rPr>
          <w:b/>
          <w:bCs/>
          <w:sz w:val="32"/>
          <w:szCs w:val="32"/>
        </w:rPr>
        <w:t>*Current Problem:</w:t>
      </w:r>
    </w:p>
    <w:p w14:paraId="370D1142" w14:textId="77777777" w:rsidR="00DC4FD3" w:rsidRPr="00DC4FD3" w:rsidRDefault="00DC4FD3" w:rsidP="00DC4FD3">
      <w:pPr>
        <w:rPr>
          <w:b/>
          <w:bCs/>
          <w:sz w:val="32"/>
          <w:szCs w:val="32"/>
        </w:rPr>
      </w:pPr>
      <w:r w:rsidRPr="00DC4FD3">
        <w:rPr>
          <w:b/>
          <w:bCs/>
          <w:sz w:val="32"/>
          <w:szCs w:val="32"/>
        </w:rPr>
        <w:t>1- High risk of fraudulent and duplicate coupon redemptions.</w:t>
      </w:r>
    </w:p>
    <w:p w14:paraId="6B3D1D7E" w14:textId="77777777" w:rsidR="00DC4FD3" w:rsidRPr="00DC4FD3" w:rsidRDefault="00DC4FD3" w:rsidP="00DC4FD3">
      <w:pPr>
        <w:rPr>
          <w:b/>
          <w:bCs/>
          <w:sz w:val="32"/>
          <w:szCs w:val="32"/>
        </w:rPr>
      </w:pPr>
      <w:r w:rsidRPr="00DC4FD3">
        <w:rPr>
          <w:b/>
          <w:bCs/>
          <w:sz w:val="32"/>
          <w:szCs w:val="32"/>
        </w:rPr>
        <w:t>2- Difficulty in manually verifying coupon expiration dates and terms at checkout.</w:t>
      </w:r>
    </w:p>
    <w:p w14:paraId="5E077FB8" w14:textId="51A6133E" w:rsidR="00DC4FD3" w:rsidRPr="00DC4FD3" w:rsidRDefault="00DC4FD3" w:rsidP="00DC4FD3">
      <w:pPr>
        <w:rPr>
          <w:b/>
          <w:bCs/>
          <w:sz w:val="32"/>
          <w:szCs w:val="32"/>
        </w:rPr>
      </w:pPr>
      <w:r w:rsidRPr="00DC4FD3">
        <w:rPr>
          <w:b/>
          <w:bCs/>
          <w:sz w:val="32"/>
          <w:szCs w:val="32"/>
        </w:rPr>
        <w:t>3- Slow checkout process caused by manual coupon validation.</w:t>
      </w:r>
    </w:p>
    <w:p w14:paraId="7F63F2A9" w14:textId="77777777" w:rsidR="00DC4FD3" w:rsidRPr="00DC4FD3" w:rsidRDefault="00DC4FD3" w:rsidP="00DC4FD3">
      <w:pPr>
        <w:rPr>
          <w:b/>
          <w:bCs/>
          <w:sz w:val="32"/>
          <w:szCs w:val="32"/>
        </w:rPr>
      </w:pPr>
      <w:r w:rsidRPr="00DC4FD3">
        <w:rPr>
          <w:b/>
          <w:bCs/>
          <w:sz w:val="32"/>
          <w:szCs w:val="32"/>
        </w:rPr>
        <w:t>4- Lack of real-time analytics to track marketing campaign performance and ROI.</w:t>
      </w:r>
    </w:p>
    <w:p w14:paraId="6510ECEA" w14:textId="290351C0" w:rsidR="009867AF" w:rsidRDefault="009867AF" w:rsidP="00DC4FD3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3AC7BC0" wp14:editId="3A52C286">
                <wp:simplePos x="0" y="0"/>
                <wp:positionH relativeFrom="column">
                  <wp:posOffset>647700</wp:posOffset>
                </wp:positionH>
                <wp:positionV relativeFrom="paragraph">
                  <wp:posOffset>489585</wp:posOffset>
                </wp:positionV>
                <wp:extent cx="4792980" cy="0"/>
                <wp:effectExtent l="0" t="0" r="0" b="0"/>
                <wp:wrapNone/>
                <wp:docPr id="31185688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929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43C3C5" id="Straight Connector 5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1pt,38.55pt" to="428.4pt,3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6D02F8C" wp14:editId="66FA39FC">
                <wp:simplePos x="0" y="0"/>
                <wp:positionH relativeFrom="column">
                  <wp:posOffset>662940</wp:posOffset>
                </wp:positionH>
                <wp:positionV relativeFrom="paragraph">
                  <wp:posOffset>443865</wp:posOffset>
                </wp:positionV>
                <wp:extent cx="4800600" cy="0"/>
                <wp:effectExtent l="0" t="0" r="0" b="0"/>
                <wp:wrapNone/>
                <wp:docPr id="164289674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006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77EA39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2pt,34.95pt" to="430.2pt,3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</w:p>
    <w:p w14:paraId="78AB89FF" w14:textId="77777777" w:rsidR="009867AF" w:rsidRDefault="009867AF" w:rsidP="009867AF">
      <w:pPr>
        <w:rPr>
          <w:b/>
          <w:bCs/>
          <w:sz w:val="36"/>
          <w:szCs w:val="36"/>
        </w:rPr>
      </w:pPr>
    </w:p>
    <w:p w14:paraId="730BB050" w14:textId="128045D6" w:rsidR="00851660" w:rsidRPr="00DC4FD3" w:rsidRDefault="009867AF" w:rsidP="00DC4FD3">
      <w:pPr>
        <w:rPr>
          <w:b/>
          <w:bCs/>
          <w:sz w:val="32"/>
          <w:szCs w:val="32"/>
        </w:rPr>
      </w:pPr>
      <w:r w:rsidRPr="00DC4FD3">
        <w:rPr>
          <w:b/>
          <w:bCs/>
          <w:sz w:val="32"/>
          <w:szCs w:val="32"/>
        </w:rPr>
        <w:t>*Description about Project:</w:t>
      </w:r>
    </w:p>
    <w:p w14:paraId="46B778F3" w14:textId="06F32AAC" w:rsidR="00DC4FD3" w:rsidRPr="00DC4FD3" w:rsidRDefault="00DC4FD3" w:rsidP="009867AF">
      <w:pPr>
        <w:rPr>
          <w:b/>
          <w:bCs/>
          <w:sz w:val="32"/>
          <w:szCs w:val="32"/>
        </w:rPr>
        <w:sectPr w:rsidR="00DC4FD3" w:rsidRPr="00DC4FD3" w:rsidSect="00230FD0">
          <w:headerReference w:type="default" r:id="rId12"/>
          <w:pgSz w:w="12240" w:h="15840"/>
          <w:pgMar w:top="1440" w:right="1440" w:bottom="1440" w:left="1440" w:header="720" w:footer="288" w:gutter="0"/>
          <w:pgBorders w:display="firstPage"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  <w:r w:rsidRPr="00DC4FD3">
        <w:rPr>
          <w:b/>
          <w:bCs/>
          <w:sz w:val="32"/>
          <w:szCs w:val="32"/>
        </w:rPr>
        <w:t xml:space="preserve">• The system automates and secures the process of validating and redeeming discount coupons at retail stores. It allows cashiers to quickly scan or input coupon codes, </w:t>
      </w:r>
      <w:proofErr w:type="gramStart"/>
      <w:r w:rsidRPr="00DC4FD3">
        <w:rPr>
          <w:b/>
          <w:bCs/>
          <w:sz w:val="32"/>
          <w:szCs w:val="32"/>
        </w:rPr>
        <w:t>verifies</w:t>
      </w:r>
      <w:proofErr w:type="gramEnd"/>
      <w:r w:rsidRPr="00DC4FD3">
        <w:rPr>
          <w:b/>
          <w:bCs/>
          <w:sz w:val="32"/>
          <w:szCs w:val="32"/>
        </w:rPr>
        <w:t xml:space="preserve"> single-use rules and expiration dates in real time, and automatically </w:t>
      </w:r>
      <w:proofErr w:type="gramStart"/>
      <w:r w:rsidRPr="00DC4FD3">
        <w:rPr>
          <w:b/>
          <w:bCs/>
          <w:sz w:val="32"/>
          <w:szCs w:val="32"/>
        </w:rPr>
        <w:t>applies</w:t>
      </w:r>
      <w:proofErr w:type="gramEnd"/>
      <w:r w:rsidRPr="00DC4FD3">
        <w:rPr>
          <w:b/>
          <w:bCs/>
          <w:sz w:val="32"/>
          <w:szCs w:val="32"/>
        </w:rPr>
        <w:t xml:space="preserve"> valid discounts to sales transactions. It prevents coupon fraud, speeds up customer checkout, and generates detailed analytical reports to evaluate promotional campaign effectiveness.</w:t>
      </w:r>
    </w:p>
    <w:tbl>
      <w:tblPr>
        <w:tblStyle w:val="TableGrid"/>
        <w:tblW w:w="9749" w:type="dxa"/>
        <w:tblInd w:w="-5" w:type="dxa"/>
        <w:tblLook w:val="04A0" w:firstRow="1" w:lastRow="0" w:firstColumn="1" w:lastColumn="0" w:noHBand="0" w:noVBand="1"/>
      </w:tblPr>
      <w:tblGrid>
        <w:gridCol w:w="4954"/>
        <w:gridCol w:w="4795"/>
      </w:tblGrid>
      <w:tr w:rsidR="00455583" w14:paraId="7FCC57FC" w14:textId="77777777" w:rsidTr="008B558D">
        <w:trPr>
          <w:trHeight w:val="542"/>
        </w:trPr>
        <w:tc>
          <w:tcPr>
            <w:tcW w:w="9749" w:type="dxa"/>
            <w:gridSpan w:val="2"/>
            <w:shd w:val="clear" w:color="auto" w:fill="196B24" w:themeFill="accent3"/>
          </w:tcPr>
          <w:p w14:paraId="0171A4CF" w14:textId="0FB8F9CB" w:rsidR="00455583" w:rsidRPr="008B558D" w:rsidRDefault="00455583" w:rsidP="00455583">
            <w:pPr>
              <w:jc w:val="center"/>
              <w:rPr>
                <w:b/>
                <w:bCs/>
              </w:rPr>
            </w:pPr>
            <w:r w:rsidRPr="008B558D">
              <w:rPr>
                <w:b/>
                <w:bCs/>
                <w:color w:val="FFFFFF" w:themeColor="background1"/>
              </w:rPr>
              <w:lastRenderedPageBreak/>
              <w:t>System Request- Pharmacy Management System</w:t>
            </w:r>
          </w:p>
        </w:tc>
      </w:tr>
      <w:tr w:rsidR="00455583" w14:paraId="3369BD8D" w14:textId="77777777" w:rsidTr="008B558D">
        <w:trPr>
          <w:trHeight w:val="1106"/>
        </w:trPr>
        <w:tc>
          <w:tcPr>
            <w:tcW w:w="4954" w:type="dxa"/>
            <w:shd w:val="clear" w:color="auto" w:fill="B3E5A1" w:themeFill="accent6" w:themeFillTint="66"/>
          </w:tcPr>
          <w:p w14:paraId="5B2AD1A0" w14:textId="77777777" w:rsidR="00455583" w:rsidRPr="008B558D" w:rsidRDefault="00455583" w:rsidP="009867AF">
            <w:pPr>
              <w:rPr>
                <w:b/>
                <w:bCs/>
              </w:rPr>
            </w:pPr>
          </w:p>
          <w:p w14:paraId="5D5866FE" w14:textId="1CFBDBC7" w:rsidR="00455583" w:rsidRPr="008B558D" w:rsidRDefault="00455583" w:rsidP="00455583">
            <w:pPr>
              <w:jc w:val="center"/>
              <w:rPr>
                <w:b/>
                <w:bCs/>
              </w:rPr>
            </w:pPr>
            <w:proofErr w:type="gramStart"/>
            <w:r w:rsidRPr="008B558D">
              <w:rPr>
                <w:b/>
                <w:bCs/>
              </w:rPr>
              <w:t>Project  Sponsor</w:t>
            </w:r>
            <w:proofErr w:type="gramEnd"/>
            <w:r w:rsidRPr="008B558D">
              <w:rPr>
                <w:b/>
                <w:bCs/>
              </w:rPr>
              <w:t>:</w:t>
            </w:r>
          </w:p>
        </w:tc>
        <w:tc>
          <w:tcPr>
            <w:tcW w:w="4794" w:type="dxa"/>
          </w:tcPr>
          <w:p w14:paraId="65B7F984" w14:textId="77777777" w:rsidR="00DC4FD3" w:rsidRDefault="00DC4FD3" w:rsidP="00DC4FD3">
            <w:pPr>
              <w:rPr>
                <w:b/>
                <w:bCs/>
              </w:rPr>
            </w:pPr>
          </w:p>
          <w:p w14:paraId="2373FAD0" w14:textId="5E866AB1" w:rsidR="00455583" w:rsidRPr="008B558D" w:rsidRDefault="00DC4FD3" w:rsidP="00DC4FD3">
            <w:pPr>
              <w:rPr>
                <w:b/>
                <w:bCs/>
              </w:rPr>
            </w:pPr>
            <w:r w:rsidRPr="00DC4FD3">
              <w:rPr>
                <w:b/>
                <w:bCs/>
              </w:rPr>
              <w:t>Retail Business Owner / Marketing Department</w:t>
            </w:r>
          </w:p>
        </w:tc>
      </w:tr>
      <w:tr w:rsidR="00455583" w14:paraId="7393D2A8" w14:textId="77777777" w:rsidTr="008B558D">
        <w:trPr>
          <w:trHeight w:val="2191"/>
        </w:trPr>
        <w:tc>
          <w:tcPr>
            <w:tcW w:w="4954" w:type="dxa"/>
            <w:shd w:val="clear" w:color="auto" w:fill="B3E5A1" w:themeFill="accent6" w:themeFillTint="66"/>
          </w:tcPr>
          <w:p w14:paraId="6175137A" w14:textId="77777777" w:rsidR="00455583" w:rsidRPr="008B558D" w:rsidRDefault="00455583" w:rsidP="009867AF">
            <w:pPr>
              <w:rPr>
                <w:b/>
                <w:bCs/>
              </w:rPr>
            </w:pPr>
          </w:p>
          <w:p w14:paraId="7A99A8B4" w14:textId="669C3BB1" w:rsidR="00455583" w:rsidRPr="008B558D" w:rsidRDefault="00455583" w:rsidP="00455583">
            <w:pPr>
              <w:jc w:val="center"/>
              <w:rPr>
                <w:b/>
                <w:bCs/>
              </w:rPr>
            </w:pPr>
            <w:r w:rsidRPr="008B558D">
              <w:rPr>
                <w:b/>
                <w:bCs/>
              </w:rPr>
              <w:t>Business Need:</w:t>
            </w:r>
          </w:p>
        </w:tc>
        <w:tc>
          <w:tcPr>
            <w:tcW w:w="4794" w:type="dxa"/>
          </w:tcPr>
          <w:p w14:paraId="5927B1BE" w14:textId="1CA7E380" w:rsidR="001733A3" w:rsidRPr="001733A3" w:rsidRDefault="001733A3" w:rsidP="001733A3">
            <w:pPr>
              <w:rPr>
                <w:b/>
                <w:bCs/>
              </w:rPr>
            </w:pPr>
            <w:r w:rsidRPr="001733A3">
              <w:rPr>
                <w:b/>
                <w:bCs/>
              </w:rPr>
              <w:t>1- Prevent coupon fraud and unauthorized double redemption.</w:t>
            </w:r>
          </w:p>
          <w:p w14:paraId="7775FB7D" w14:textId="024804EE" w:rsidR="001733A3" w:rsidRPr="001733A3" w:rsidRDefault="001733A3" w:rsidP="001733A3">
            <w:pPr>
              <w:rPr>
                <w:b/>
                <w:bCs/>
              </w:rPr>
            </w:pPr>
            <w:r w:rsidRPr="001733A3">
              <w:rPr>
                <w:b/>
                <w:bCs/>
              </w:rPr>
              <w:t>2- Replace slow manual paper coupon verification.</w:t>
            </w:r>
          </w:p>
          <w:p w14:paraId="043DED9D" w14:textId="77777777" w:rsidR="001733A3" w:rsidRPr="001733A3" w:rsidRDefault="001733A3" w:rsidP="001733A3">
            <w:pPr>
              <w:rPr>
                <w:b/>
                <w:bCs/>
              </w:rPr>
            </w:pPr>
            <w:r w:rsidRPr="001733A3">
              <w:rPr>
                <w:b/>
                <w:bCs/>
              </w:rPr>
              <w:t>3- Enable real-time coupon campaign tracking and instant checkout.</w:t>
            </w:r>
          </w:p>
          <w:p w14:paraId="73EA0377" w14:textId="00702CD3" w:rsidR="00455583" w:rsidRPr="008B558D" w:rsidRDefault="00455583" w:rsidP="008B558D">
            <w:pPr>
              <w:rPr>
                <w:b/>
                <w:bCs/>
              </w:rPr>
            </w:pPr>
          </w:p>
        </w:tc>
      </w:tr>
      <w:tr w:rsidR="00455583" w14:paraId="3C0215C7" w14:textId="77777777" w:rsidTr="008B558D">
        <w:trPr>
          <w:trHeight w:val="2214"/>
        </w:trPr>
        <w:tc>
          <w:tcPr>
            <w:tcW w:w="4954" w:type="dxa"/>
            <w:shd w:val="clear" w:color="auto" w:fill="B3E5A1" w:themeFill="accent6" w:themeFillTint="66"/>
          </w:tcPr>
          <w:p w14:paraId="3BBB2D47" w14:textId="77777777" w:rsidR="00455583" w:rsidRPr="008B558D" w:rsidRDefault="00455583" w:rsidP="00455583">
            <w:pPr>
              <w:jc w:val="center"/>
              <w:rPr>
                <w:b/>
                <w:bCs/>
              </w:rPr>
            </w:pPr>
          </w:p>
          <w:p w14:paraId="09055C90" w14:textId="6BEE9AF2" w:rsidR="00455583" w:rsidRPr="008B558D" w:rsidRDefault="00455583" w:rsidP="00455583">
            <w:pPr>
              <w:jc w:val="center"/>
              <w:rPr>
                <w:b/>
                <w:bCs/>
              </w:rPr>
            </w:pPr>
            <w:r w:rsidRPr="008B558D">
              <w:rPr>
                <w:b/>
                <w:bCs/>
              </w:rPr>
              <w:t>Business Requirement:</w:t>
            </w:r>
          </w:p>
        </w:tc>
        <w:tc>
          <w:tcPr>
            <w:tcW w:w="4794" w:type="dxa"/>
          </w:tcPr>
          <w:p w14:paraId="7AB86A0C" w14:textId="2738128C" w:rsidR="001733A3" w:rsidRPr="001733A3" w:rsidRDefault="001733A3" w:rsidP="001733A3">
            <w:pPr>
              <w:rPr>
                <w:b/>
                <w:bCs/>
              </w:rPr>
            </w:pPr>
            <w:r w:rsidRPr="001733A3">
              <w:rPr>
                <w:b/>
                <w:bCs/>
              </w:rPr>
              <w:t>1- Real-time coupon validation (expiry, minimum spend, single-use).</w:t>
            </w:r>
          </w:p>
          <w:p w14:paraId="3662384F" w14:textId="2D2C5A94" w:rsidR="001733A3" w:rsidRPr="001733A3" w:rsidRDefault="001733A3" w:rsidP="001733A3">
            <w:pPr>
              <w:rPr>
                <w:b/>
                <w:bCs/>
              </w:rPr>
            </w:pPr>
            <w:r w:rsidRPr="001733A3">
              <w:rPr>
                <w:b/>
                <w:bCs/>
              </w:rPr>
              <w:t>2- Quick scan via barcode/QR code or promo code input.</w:t>
            </w:r>
          </w:p>
          <w:p w14:paraId="18E3A802" w14:textId="199BB1D1" w:rsidR="001733A3" w:rsidRPr="001733A3" w:rsidRDefault="001733A3" w:rsidP="001733A3">
            <w:pPr>
              <w:rPr>
                <w:b/>
                <w:bCs/>
              </w:rPr>
            </w:pPr>
            <w:r w:rsidRPr="001733A3">
              <w:rPr>
                <w:b/>
                <w:bCs/>
              </w:rPr>
              <w:t>3- Automatic fraud prevention and duplicate block alerts.</w:t>
            </w:r>
          </w:p>
          <w:p w14:paraId="70B12486" w14:textId="77777777" w:rsidR="001733A3" w:rsidRPr="001733A3" w:rsidRDefault="001733A3" w:rsidP="001733A3">
            <w:pPr>
              <w:rPr>
                <w:b/>
                <w:bCs/>
              </w:rPr>
            </w:pPr>
            <w:r w:rsidRPr="001733A3">
              <w:rPr>
                <w:b/>
                <w:bCs/>
              </w:rPr>
              <w:t>4- Detailed sales and campaign ROI reporting.</w:t>
            </w:r>
          </w:p>
          <w:p w14:paraId="2DBCB896" w14:textId="6FCF65C9" w:rsidR="00455583" w:rsidRPr="008B558D" w:rsidRDefault="00455583" w:rsidP="008B558D">
            <w:pPr>
              <w:rPr>
                <w:b/>
                <w:bCs/>
              </w:rPr>
            </w:pPr>
          </w:p>
        </w:tc>
      </w:tr>
      <w:tr w:rsidR="00455583" w14:paraId="5A2F343A" w14:textId="77777777" w:rsidTr="008B558D">
        <w:trPr>
          <w:trHeight w:val="1648"/>
        </w:trPr>
        <w:tc>
          <w:tcPr>
            <w:tcW w:w="4954" w:type="dxa"/>
            <w:shd w:val="clear" w:color="auto" w:fill="B3E5A1" w:themeFill="accent6" w:themeFillTint="66"/>
          </w:tcPr>
          <w:p w14:paraId="7192F2E7" w14:textId="77777777" w:rsidR="00455583" w:rsidRPr="008B558D" w:rsidRDefault="00455583" w:rsidP="00455583">
            <w:pPr>
              <w:jc w:val="center"/>
              <w:rPr>
                <w:b/>
                <w:bCs/>
              </w:rPr>
            </w:pPr>
          </w:p>
          <w:p w14:paraId="370A517B" w14:textId="07C37CAF" w:rsidR="00455583" w:rsidRPr="008B558D" w:rsidRDefault="00455583" w:rsidP="00455583">
            <w:pPr>
              <w:jc w:val="center"/>
              <w:rPr>
                <w:b/>
                <w:bCs/>
              </w:rPr>
            </w:pPr>
            <w:r w:rsidRPr="008B558D">
              <w:rPr>
                <w:b/>
                <w:bCs/>
              </w:rPr>
              <w:t>Business value:</w:t>
            </w:r>
          </w:p>
        </w:tc>
        <w:tc>
          <w:tcPr>
            <w:tcW w:w="4794" w:type="dxa"/>
          </w:tcPr>
          <w:p w14:paraId="01C14A3B" w14:textId="18D6080E" w:rsidR="001733A3" w:rsidRPr="001733A3" w:rsidRDefault="001733A3" w:rsidP="001733A3">
            <w:pPr>
              <w:rPr>
                <w:b/>
                <w:bCs/>
              </w:rPr>
            </w:pPr>
            <w:r w:rsidRPr="001733A3">
              <w:rPr>
                <w:b/>
                <w:bCs/>
              </w:rPr>
              <w:t>1- Accurate promotional financial data.</w:t>
            </w:r>
          </w:p>
          <w:p w14:paraId="6E42FF8F" w14:textId="580AD9BC" w:rsidR="001733A3" w:rsidRPr="001733A3" w:rsidRDefault="001733A3" w:rsidP="001733A3">
            <w:pPr>
              <w:rPr>
                <w:b/>
                <w:bCs/>
              </w:rPr>
            </w:pPr>
            <w:r w:rsidRPr="001733A3">
              <w:rPr>
                <w:b/>
                <w:bCs/>
              </w:rPr>
              <w:t>2- Reduced customer waiting time at checkout.</w:t>
            </w:r>
          </w:p>
          <w:p w14:paraId="21E49B86" w14:textId="4F15C4A0" w:rsidR="00455583" w:rsidRPr="008B558D" w:rsidRDefault="001733A3" w:rsidP="001733A3">
            <w:pPr>
              <w:rPr>
                <w:b/>
                <w:bCs/>
              </w:rPr>
            </w:pPr>
            <w:r w:rsidRPr="001733A3">
              <w:rPr>
                <w:b/>
                <w:bCs/>
              </w:rPr>
              <w:t>3- Prevent financial losses from coupon misuse and save costs.</w:t>
            </w:r>
          </w:p>
        </w:tc>
      </w:tr>
      <w:tr w:rsidR="00455583" w14:paraId="58D17E0E" w14:textId="77777777" w:rsidTr="008B558D">
        <w:trPr>
          <w:trHeight w:val="542"/>
        </w:trPr>
        <w:tc>
          <w:tcPr>
            <w:tcW w:w="4954" w:type="dxa"/>
            <w:shd w:val="clear" w:color="auto" w:fill="B3E5A1" w:themeFill="accent6" w:themeFillTint="66"/>
          </w:tcPr>
          <w:p w14:paraId="5FF37906" w14:textId="3EC0DBF8" w:rsidR="00455583" w:rsidRPr="008B558D" w:rsidRDefault="00455583" w:rsidP="00455583">
            <w:pPr>
              <w:jc w:val="center"/>
              <w:rPr>
                <w:b/>
                <w:bCs/>
              </w:rPr>
            </w:pPr>
            <w:r w:rsidRPr="008B558D">
              <w:rPr>
                <w:b/>
                <w:bCs/>
              </w:rPr>
              <w:t>Special issues or constraints</w:t>
            </w:r>
          </w:p>
        </w:tc>
        <w:tc>
          <w:tcPr>
            <w:tcW w:w="4794" w:type="dxa"/>
          </w:tcPr>
          <w:p w14:paraId="54A67449" w14:textId="0A9C64DB" w:rsidR="001733A3" w:rsidRPr="001733A3" w:rsidRDefault="001733A3" w:rsidP="001733A3">
            <w:pPr>
              <w:rPr>
                <w:b/>
                <w:bCs/>
              </w:rPr>
            </w:pPr>
            <w:r w:rsidRPr="001733A3">
              <w:rPr>
                <w:b/>
                <w:bCs/>
              </w:rPr>
              <w:t>1- Strict 1-month development deadline.</w:t>
            </w:r>
          </w:p>
          <w:p w14:paraId="1A76C0DC" w14:textId="5401F2EA" w:rsidR="00455583" w:rsidRPr="008B558D" w:rsidRDefault="001733A3" w:rsidP="001733A3">
            <w:pPr>
              <w:rPr>
                <w:b/>
                <w:bCs/>
              </w:rPr>
            </w:pPr>
            <w:r w:rsidRPr="001733A3">
              <w:rPr>
                <w:b/>
                <w:bCs/>
              </w:rPr>
              <w:t>2- Integration with existing POS systems and cashier training.</w:t>
            </w:r>
          </w:p>
        </w:tc>
      </w:tr>
    </w:tbl>
    <w:p w14:paraId="6C57D1D4" w14:textId="77777777" w:rsidR="00851660" w:rsidRDefault="00851660" w:rsidP="009867AF">
      <w:pPr>
        <w:rPr>
          <w:b/>
          <w:bCs/>
          <w:sz w:val="36"/>
          <w:szCs w:val="36"/>
        </w:rPr>
      </w:pPr>
    </w:p>
    <w:sectPr w:rsidR="00851660" w:rsidSect="00230FD0">
      <w:headerReference w:type="default" r:id="rId13"/>
      <w:pgSz w:w="12240" w:h="15840"/>
      <w:pgMar w:top="1440" w:right="1440" w:bottom="1440" w:left="1440" w:header="720" w:footer="288" w:gutter="0"/>
      <w:pgBorders w:display="firstPage"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B37B0" w14:textId="77777777" w:rsidR="00624C3A" w:rsidRDefault="00624C3A" w:rsidP="005F472D">
      <w:pPr>
        <w:spacing w:after="0" w:line="240" w:lineRule="auto"/>
      </w:pPr>
      <w:r>
        <w:separator/>
      </w:r>
    </w:p>
  </w:endnote>
  <w:endnote w:type="continuationSeparator" w:id="0">
    <w:p w14:paraId="4F6C16F7" w14:textId="77777777" w:rsidR="00624C3A" w:rsidRDefault="00624C3A" w:rsidP="005F47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497DF" w14:textId="77777777" w:rsidR="00624C3A" w:rsidRDefault="00624C3A" w:rsidP="005F472D">
      <w:pPr>
        <w:spacing w:after="0" w:line="240" w:lineRule="auto"/>
      </w:pPr>
      <w:r>
        <w:separator/>
      </w:r>
    </w:p>
  </w:footnote>
  <w:footnote w:type="continuationSeparator" w:id="0">
    <w:p w14:paraId="0B090954" w14:textId="77777777" w:rsidR="00624C3A" w:rsidRDefault="00624C3A" w:rsidP="005F47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A7120" w14:textId="672F301A" w:rsidR="00230FD0" w:rsidRDefault="00230FD0" w:rsidP="00230FD0">
    <w:pPr>
      <w:pStyle w:val="NoSpacing"/>
      <w:rPr>
        <w:rStyle w:val="Strong"/>
      </w:rPr>
    </w:pPr>
    <w:r>
      <w:rPr>
        <w:rStyle w:val="Strong"/>
      </w:rPr>
      <w:t xml:space="preserve">   </w:t>
    </w:r>
    <w:r w:rsidR="005F472D" w:rsidRPr="005F472D">
      <w:rPr>
        <w:rStyle w:val="Strong"/>
      </w:rPr>
      <w:t>M</w:t>
    </w:r>
    <w:r w:rsidR="005F472D">
      <w:rPr>
        <w:rStyle w:val="Strong"/>
      </w:rPr>
      <w:t>ENOFIA UNIVERSIT</w:t>
    </w:r>
    <w:r>
      <w:rPr>
        <w:rStyle w:val="Strong"/>
      </w:rPr>
      <w:t>Y</w:t>
    </w:r>
  </w:p>
  <w:p w14:paraId="1776A8D2" w14:textId="13886294" w:rsidR="005F472D" w:rsidRPr="005F472D" w:rsidRDefault="005F472D" w:rsidP="00230FD0">
    <w:pPr>
      <w:pStyle w:val="NoSpacing"/>
      <w:rPr>
        <w:b/>
        <w:bCs/>
      </w:rPr>
    </w:pPr>
    <w:r>
      <w:t>SYSTEM ANALYSIS &amp; DESIGN PROJECT</w:t>
    </w:r>
  </w:p>
  <w:p w14:paraId="49847D27" w14:textId="63877122" w:rsidR="005F472D" w:rsidRDefault="005F472D" w:rsidP="00230FD0">
    <w:pPr>
      <w:pStyle w:val="Header"/>
    </w:pPr>
    <w:r>
      <w:t xml:space="preserve">         SECOND YEAR</w:t>
    </w:r>
  </w:p>
  <w:p w14:paraId="0F38363B" w14:textId="5BFC4ECE" w:rsidR="005F472D" w:rsidRDefault="005F472D" w:rsidP="00230FD0">
    <w:pPr>
      <w:pStyle w:val="Header"/>
    </w:pPr>
    <w:r>
      <w:t xml:space="preserve">       </w:t>
    </w:r>
    <w:r w:rsidR="00230FD0">
      <w:t xml:space="preserve">      </w:t>
    </w:r>
    <w:r>
      <w:t xml:space="preserve"> 2026-2027</w:t>
    </w:r>
  </w:p>
  <w:p w14:paraId="6F97B63B" w14:textId="77777777" w:rsidR="005F472D" w:rsidRDefault="005F472D" w:rsidP="005F472D">
    <w:pPr>
      <w:pStyle w:val="Header"/>
    </w:pPr>
  </w:p>
  <w:p w14:paraId="3CE06F92" w14:textId="4BD61B2E" w:rsidR="005F472D" w:rsidRDefault="005F472D" w:rsidP="005F47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3F97CF" w14:textId="77777777" w:rsidR="004F7A3F" w:rsidRDefault="004F7A3F" w:rsidP="005F472D">
    <w:pPr>
      <w:pStyle w:val="Header"/>
    </w:pPr>
  </w:p>
  <w:p w14:paraId="54752998" w14:textId="77777777" w:rsidR="004F7A3F" w:rsidRDefault="004F7A3F" w:rsidP="005F472D">
    <w:pPr>
      <w:pStyle w:val="Header"/>
    </w:pPr>
  </w:p>
  <w:p w14:paraId="21AF8EF5" w14:textId="2C775BC4" w:rsidR="004F7A3F" w:rsidRPr="004F7A3F" w:rsidRDefault="004F7A3F" w:rsidP="004F7A3F">
    <w:pPr>
      <w:pStyle w:val="Header"/>
      <w:ind w:left="408"/>
      <w:jc w:val="center"/>
      <w:rPr>
        <w:b/>
        <w:bCs/>
        <w:color w:val="00B050"/>
        <w:sz w:val="32"/>
        <w:szCs w:val="32"/>
        <w:u w:val="double"/>
      </w:rPr>
    </w:pPr>
    <w:r w:rsidRPr="004F7A3F">
      <w:rPr>
        <w:b/>
        <w:bCs/>
        <w:color w:val="00B050"/>
        <w:sz w:val="40"/>
        <w:szCs w:val="40"/>
        <w:u w:val="double"/>
      </w:rPr>
      <w:t>Project Identification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001BF" w14:textId="4D48EB60" w:rsidR="00851660" w:rsidRDefault="00851660" w:rsidP="008B558D">
    <w:pPr>
      <w:pStyle w:val="Header"/>
    </w:pPr>
    <w:r>
      <w:t xml:space="preserve">                                                                              </w:t>
    </w:r>
  </w:p>
  <w:p w14:paraId="5D2EF5FD" w14:textId="77777777" w:rsidR="00455583" w:rsidRDefault="00455583" w:rsidP="00455583">
    <w:pPr>
      <w:pStyle w:val="Header"/>
      <w:jc w:val="center"/>
      <w:rPr>
        <w:b/>
        <w:bCs/>
        <w:sz w:val="40"/>
        <w:szCs w:val="40"/>
        <w:u w:val="double"/>
      </w:rPr>
    </w:pPr>
  </w:p>
  <w:p w14:paraId="5589C61C" w14:textId="231E51A5" w:rsidR="00851660" w:rsidRPr="00455583" w:rsidRDefault="00851660" w:rsidP="00455583">
    <w:pPr>
      <w:pStyle w:val="Header"/>
      <w:jc w:val="center"/>
      <w:rPr>
        <w:b/>
        <w:bCs/>
        <w:sz w:val="40"/>
        <w:szCs w:val="40"/>
        <w:u w:val="double"/>
      </w:rPr>
    </w:pPr>
    <w:r w:rsidRPr="00455583">
      <w:rPr>
        <w:b/>
        <w:bCs/>
        <w:sz w:val="40"/>
        <w:szCs w:val="40"/>
        <w:u w:val="double"/>
      </w:rPr>
      <w:t>System Request</w:t>
    </w:r>
  </w:p>
  <w:p w14:paraId="4D1FC7D7" w14:textId="77777777" w:rsidR="00851660" w:rsidRDefault="00851660" w:rsidP="005F472D">
    <w:pPr>
      <w:pStyle w:val="Header"/>
    </w:pPr>
  </w:p>
  <w:p w14:paraId="57425992" w14:textId="27732768" w:rsidR="00851660" w:rsidRDefault="00851660" w:rsidP="004F7A3F">
    <w:pPr>
      <w:pStyle w:val="Header"/>
      <w:ind w:left="408"/>
      <w:jc w:val="center"/>
      <w:rPr>
        <w:b/>
        <w:bCs/>
        <w:color w:val="00B050"/>
        <w:sz w:val="40"/>
        <w:szCs w:val="40"/>
        <w:u w:val="double"/>
      </w:rPr>
    </w:pPr>
  </w:p>
  <w:p w14:paraId="42220334" w14:textId="77777777" w:rsidR="00851660" w:rsidRPr="004F7A3F" w:rsidRDefault="00851660" w:rsidP="004F7A3F">
    <w:pPr>
      <w:pStyle w:val="Header"/>
      <w:ind w:left="408"/>
      <w:jc w:val="center"/>
      <w:rPr>
        <w:b/>
        <w:bCs/>
        <w:color w:val="00B050"/>
        <w:sz w:val="32"/>
        <w:szCs w:val="32"/>
        <w:u w:val="doub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218F1"/>
    <w:multiLevelType w:val="hybridMultilevel"/>
    <w:tmpl w:val="743EE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993F21"/>
    <w:multiLevelType w:val="hybridMultilevel"/>
    <w:tmpl w:val="167A8D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AB3EEB"/>
    <w:multiLevelType w:val="hybridMultilevel"/>
    <w:tmpl w:val="1F488090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3" w15:restartNumberingAfterBreak="0">
    <w:nsid w:val="2F481C95"/>
    <w:multiLevelType w:val="hybridMultilevel"/>
    <w:tmpl w:val="61685984"/>
    <w:lvl w:ilvl="0" w:tplc="0409000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00" w:hanging="360"/>
      </w:pPr>
      <w:rPr>
        <w:rFonts w:ascii="Wingdings" w:hAnsi="Wingdings" w:hint="default"/>
      </w:rPr>
    </w:lvl>
  </w:abstractNum>
  <w:abstractNum w:abstractNumId="4" w15:restartNumberingAfterBreak="0">
    <w:nsid w:val="3B7403D1"/>
    <w:multiLevelType w:val="hybridMultilevel"/>
    <w:tmpl w:val="E55ED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2841AD"/>
    <w:multiLevelType w:val="hybridMultilevel"/>
    <w:tmpl w:val="8580F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EF263D"/>
    <w:multiLevelType w:val="hybridMultilevel"/>
    <w:tmpl w:val="7B107AD0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7" w15:restartNumberingAfterBreak="0">
    <w:nsid w:val="54A21B92"/>
    <w:multiLevelType w:val="hybridMultilevel"/>
    <w:tmpl w:val="C16A78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526575"/>
    <w:multiLevelType w:val="hybridMultilevel"/>
    <w:tmpl w:val="0C1A9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0761086">
    <w:abstractNumId w:val="5"/>
  </w:num>
  <w:num w:numId="2" w16cid:durableId="1523201826">
    <w:abstractNumId w:val="7"/>
  </w:num>
  <w:num w:numId="3" w16cid:durableId="1013383643">
    <w:abstractNumId w:val="8"/>
  </w:num>
  <w:num w:numId="4" w16cid:durableId="247934448">
    <w:abstractNumId w:val="0"/>
  </w:num>
  <w:num w:numId="5" w16cid:durableId="641891511">
    <w:abstractNumId w:val="4"/>
  </w:num>
  <w:num w:numId="6" w16cid:durableId="175392750">
    <w:abstractNumId w:val="3"/>
  </w:num>
  <w:num w:numId="7" w16cid:durableId="671690151">
    <w:abstractNumId w:val="2"/>
  </w:num>
  <w:num w:numId="8" w16cid:durableId="1249268773">
    <w:abstractNumId w:val="6"/>
  </w:num>
  <w:num w:numId="9" w16cid:durableId="12341958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049"/>
    <w:rsid w:val="001733A3"/>
    <w:rsid w:val="00230FD0"/>
    <w:rsid w:val="00455583"/>
    <w:rsid w:val="00476049"/>
    <w:rsid w:val="004F7A3F"/>
    <w:rsid w:val="005F472D"/>
    <w:rsid w:val="006078BB"/>
    <w:rsid w:val="00624C3A"/>
    <w:rsid w:val="00644209"/>
    <w:rsid w:val="00722FD0"/>
    <w:rsid w:val="007E1508"/>
    <w:rsid w:val="00851660"/>
    <w:rsid w:val="008B558D"/>
    <w:rsid w:val="009867AF"/>
    <w:rsid w:val="00A63D3A"/>
    <w:rsid w:val="00DC4FD3"/>
    <w:rsid w:val="00E22270"/>
    <w:rsid w:val="00E77C1A"/>
    <w:rsid w:val="00E96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AA536E"/>
  <w15:chartTrackingRefBased/>
  <w15:docId w15:val="{5087ED8E-B9D4-41EA-9895-4ECD86ED2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60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60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60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0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0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0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0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0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0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0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60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60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0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0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0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0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0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0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0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0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0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0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0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0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0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0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0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0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0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F47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472D"/>
  </w:style>
  <w:style w:type="paragraph" w:styleId="Footer">
    <w:name w:val="footer"/>
    <w:basedOn w:val="Normal"/>
    <w:link w:val="FooterChar"/>
    <w:uiPriority w:val="99"/>
    <w:unhideWhenUsed/>
    <w:rsid w:val="005F47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472D"/>
  </w:style>
  <w:style w:type="paragraph" w:styleId="NoSpacing">
    <w:name w:val="No Spacing"/>
    <w:uiPriority w:val="1"/>
    <w:qFormat/>
    <w:rsid w:val="005F472D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5F472D"/>
    <w:rPr>
      <w:b/>
      <w:bCs/>
    </w:rPr>
  </w:style>
  <w:style w:type="character" w:styleId="BookTitle">
    <w:name w:val="Book Title"/>
    <w:basedOn w:val="DefaultParagraphFont"/>
    <w:uiPriority w:val="33"/>
    <w:qFormat/>
    <w:rsid w:val="005F472D"/>
    <w:rPr>
      <w:b/>
      <w:bCs/>
      <w:i/>
      <w:iCs/>
      <w:spacing w:val="5"/>
    </w:rPr>
  </w:style>
  <w:style w:type="table" w:styleId="TableGrid">
    <w:name w:val="Table Grid"/>
    <w:basedOn w:val="TableNormal"/>
    <w:uiPriority w:val="39"/>
    <w:rsid w:val="00E222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3491BAD3EBD3848ADD26D85E17084BE" ma:contentTypeVersion="1" ma:contentTypeDescription="Create a new document." ma:contentTypeScope="" ma:versionID="00d1d5e40b113c8964fcc003a8bcc521">
  <xsd:schema xmlns:xsd="http://www.w3.org/2001/XMLSchema" xmlns:xs="http://www.w3.org/2001/XMLSchema" xmlns:p="http://schemas.microsoft.com/office/2006/metadata/properties" xmlns:ns3="8ada254d-5a79-48a9-a1cb-6b669d439cca" targetNamespace="http://schemas.microsoft.com/office/2006/metadata/properties" ma:root="true" ma:fieldsID="e5ced947a54b6ffd378caa3b5e1dc998" ns3:_="">
    <xsd:import namespace="8ada254d-5a79-48a9-a1cb-6b669d439cc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da254d-5a79-48a9-a1cb-6b669d439cc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D5B572-1B42-476F-87F8-24EC7C2E1F0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995EF0E-66AA-4D95-91FA-F83E6C6DF39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974534A-273C-4D9C-9345-C18BB50EC0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da254d-5a79-48a9-a1cb-6b669d439c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520A3AD-6310-4165-B610-13D31247B5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267</Words>
  <Characters>1526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Shahd.Adel2479</dc:creator>
  <cp:keywords/>
  <dc:description/>
  <cp:lastModifiedBy>Shahd.Adel2479</cp:lastModifiedBy>
  <cp:revision>3</cp:revision>
  <dcterms:created xsi:type="dcterms:W3CDTF">2026-10-02T12:33:00Z</dcterms:created>
  <dcterms:modified xsi:type="dcterms:W3CDTF">2026-10-04T07:27:00Z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0x010100E3491BAD3EBD3848ADD26D85E17084BE</vt:lpwstr>
  </property>
</Properties>
</file>