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A9" w:rsidRDefault="00223DCB" w:rsidP="00223DCB">
      <w:pPr>
        <w:jc w:val="center"/>
        <w:rPr>
          <w:b/>
          <w:sz w:val="28"/>
          <w:szCs w:val="28"/>
        </w:rPr>
      </w:pPr>
      <w:r w:rsidRPr="00223DCB">
        <w:rPr>
          <w:b/>
          <w:sz w:val="28"/>
          <w:szCs w:val="28"/>
        </w:rPr>
        <w:t>How e-learning can be used to enhance learning and</w:t>
      </w:r>
      <w:r>
        <w:rPr>
          <w:b/>
          <w:sz w:val="28"/>
          <w:szCs w:val="28"/>
        </w:rPr>
        <w:t xml:space="preserve"> </w:t>
      </w:r>
      <w:r w:rsidRPr="00223DCB">
        <w:rPr>
          <w:b/>
          <w:sz w:val="28"/>
          <w:szCs w:val="28"/>
        </w:rPr>
        <w:t>teaching</w:t>
      </w:r>
    </w:p>
    <w:p w:rsidR="00223DCB" w:rsidRPr="00223DCB" w:rsidRDefault="00223DCB" w:rsidP="00223DCB">
      <w:pPr>
        <w:jc w:val="center"/>
        <w:rPr>
          <w:b/>
          <w:sz w:val="28"/>
          <w:szCs w:val="28"/>
        </w:rPr>
      </w:pPr>
      <w:r w:rsidRPr="00223DCB">
        <w:rPr>
          <w:b/>
          <w:sz w:val="28"/>
          <w:szCs w:val="28"/>
        </w:rPr>
        <w:t xml:space="preserve">Stephen C. Russell </w:t>
      </w:r>
    </w:p>
    <w:p w:rsidR="00223DCB" w:rsidRDefault="00223DCB" w:rsidP="00223DCB">
      <w:pPr>
        <w:jc w:val="center"/>
        <w:rPr>
          <w:b/>
          <w:sz w:val="28"/>
          <w:szCs w:val="28"/>
        </w:rPr>
      </w:pPr>
      <w:r w:rsidRPr="00223DCB">
        <w:rPr>
          <w:b/>
          <w:sz w:val="28"/>
          <w:szCs w:val="28"/>
        </w:rPr>
        <w:t xml:space="preserve">University of South </w:t>
      </w:r>
      <w:r>
        <w:rPr>
          <w:b/>
          <w:sz w:val="28"/>
          <w:szCs w:val="28"/>
        </w:rPr>
        <w:t xml:space="preserve">Australia, Adelaide, Australia </w:t>
      </w:r>
      <w:hyperlink r:id="rId5" w:history="1">
        <w:r w:rsidRPr="00BB68EC">
          <w:rPr>
            <w:rStyle w:val="Hyperlink"/>
            <w:b/>
            <w:sz w:val="28"/>
            <w:szCs w:val="28"/>
          </w:rPr>
          <w:t>Stephen.russell@unisa.edu.au</w:t>
        </w:r>
      </w:hyperlink>
    </w:p>
    <w:p w:rsidR="00223DCB" w:rsidRDefault="00223DCB" w:rsidP="00695C2D">
      <w:pPr>
        <w:rPr>
          <w:sz w:val="24"/>
          <w:szCs w:val="24"/>
        </w:rPr>
      </w:pPr>
      <w:r>
        <w:rPr>
          <w:sz w:val="24"/>
          <w:szCs w:val="24"/>
        </w:rPr>
        <w:t xml:space="preserve">In e-learning a student uses a computer and connection as medium for the learning. This teaching medium is alternative for old face-to-face teaching, this is not necessary that either it is right or wrong. </w:t>
      </w:r>
      <w:r w:rsidRPr="00223DCB">
        <w:rPr>
          <w:sz w:val="24"/>
          <w:szCs w:val="24"/>
        </w:rPr>
        <w:t>Schramm, in 1977, maintained that effective learning depends more on the content an</w:t>
      </w:r>
      <w:r w:rsidR="00542D7F">
        <w:rPr>
          <w:sz w:val="24"/>
          <w:szCs w:val="24"/>
        </w:rPr>
        <w:t>d instructional strategy, or th</w:t>
      </w:r>
      <w:r w:rsidRPr="00223DCB">
        <w:rPr>
          <w:sz w:val="24"/>
          <w:szCs w:val="24"/>
        </w:rPr>
        <w:t>e teaching and</w:t>
      </w:r>
      <w:r w:rsidR="00542D7F">
        <w:rPr>
          <w:sz w:val="24"/>
          <w:szCs w:val="24"/>
        </w:rPr>
        <w:t xml:space="preserve"> learning pedagogy, than on the </w:t>
      </w:r>
      <w:r w:rsidRPr="00223DCB">
        <w:rPr>
          <w:sz w:val="24"/>
          <w:szCs w:val="24"/>
        </w:rPr>
        <w:t>technology used to deliver instruction.</w:t>
      </w:r>
      <w:r w:rsidR="008D6E97">
        <w:rPr>
          <w:sz w:val="24"/>
          <w:szCs w:val="24"/>
        </w:rPr>
        <w:t xml:space="preserve"> Here two questions </w:t>
      </w:r>
      <w:r w:rsidR="00695C2D">
        <w:rPr>
          <w:sz w:val="24"/>
          <w:szCs w:val="24"/>
        </w:rPr>
        <w:t xml:space="preserve">arises, </w:t>
      </w:r>
      <w:r w:rsidR="00695C2D" w:rsidRPr="00695C2D">
        <w:rPr>
          <w:sz w:val="24"/>
          <w:szCs w:val="24"/>
        </w:rPr>
        <w:t>can e-learning enhance teaching and learning?</w:t>
      </w:r>
      <w:r w:rsidR="00695C2D">
        <w:rPr>
          <w:sz w:val="24"/>
          <w:szCs w:val="24"/>
        </w:rPr>
        <w:t xml:space="preserve"> If yes</w:t>
      </w:r>
      <w:r w:rsidR="00695C2D" w:rsidRPr="00695C2D">
        <w:rPr>
          <w:sz w:val="24"/>
          <w:szCs w:val="24"/>
        </w:rPr>
        <w:t>, then ho</w:t>
      </w:r>
      <w:r w:rsidR="00695C2D">
        <w:rPr>
          <w:sz w:val="24"/>
          <w:szCs w:val="24"/>
        </w:rPr>
        <w:t xml:space="preserve">w can </w:t>
      </w:r>
      <w:proofErr w:type="gramStart"/>
      <w:r w:rsidR="002E79FA">
        <w:rPr>
          <w:sz w:val="24"/>
          <w:szCs w:val="24"/>
        </w:rPr>
        <w:t>teaching</w:t>
      </w:r>
      <w:proofErr w:type="gramEnd"/>
      <w:r w:rsidR="00695C2D">
        <w:rPr>
          <w:sz w:val="24"/>
          <w:szCs w:val="24"/>
        </w:rPr>
        <w:t xml:space="preserve"> and learning be </w:t>
      </w:r>
      <w:r w:rsidR="00695C2D" w:rsidRPr="00695C2D">
        <w:rPr>
          <w:sz w:val="24"/>
          <w:szCs w:val="24"/>
        </w:rPr>
        <w:t>improved, relative to old methods, through e-learning?</w:t>
      </w:r>
    </w:p>
    <w:p w:rsidR="00695C2D" w:rsidRDefault="002E79FA" w:rsidP="002E79FA">
      <w:pPr>
        <w:rPr>
          <w:sz w:val="24"/>
          <w:szCs w:val="24"/>
        </w:rPr>
      </w:pPr>
      <w:r>
        <w:rPr>
          <w:sz w:val="24"/>
          <w:szCs w:val="24"/>
        </w:rPr>
        <w:t>In order to enhance teaching and learning,</w:t>
      </w:r>
      <w:r w:rsidR="00A659AD" w:rsidRPr="00A659AD">
        <w:rPr>
          <w:sz w:val="24"/>
          <w:szCs w:val="24"/>
        </w:rPr>
        <w:t xml:space="preserve"> it is </w:t>
      </w:r>
      <w:r w:rsidRPr="00A659AD">
        <w:rPr>
          <w:sz w:val="24"/>
          <w:szCs w:val="24"/>
        </w:rPr>
        <w:t>essential</w:t>
      </w:r>
      <w:r w:rsidR="00A659AD" w:rsidRPr="00A659AD">
        <w:rPr>
          <w:sz w:val="24"/>
          <w:szCs w:val="24"/>
        </w:rPr>
        <w:t xml:space="preserve"> to define t</w:t>
      </w:r>
      <w:r w:rsidR="00A659AD">
        <w:rPr>
          <w:sz w:val="24"/>
          <w:szCs w:val="24"/>
        </w:rPr>
        <w:t xml:space="preserve">he baseline against which the </w:t>
      </w:r>
      <w:r w:rsidRPr="00A659AD">
        <w:rPr>
          <w:sz w:val="24"/>
          <w:szCs w:val="24"/>
        </w:rPr>
        <w:t>improvement</w:t>
      </w:r>
      <w:r w:rsidR="00A659AD" w:rsidRPr="00A659AD">
        <w:rPr>
          <w:sz w:val="24"/>
          <w:szCs w:val="24"/>
        </w:rPr>
        <w:t xml:space="preserve"> is to be measure</w:t>
      </w:r>
      <w:r>
        <w:rPr>
          <w:sz w:val="24"/>
          <w:szCs w:val="24"/>
        </w:rPr>
        <w:t xml:space="preserve">d. For this case the baseline is </w:t>
      </w:r>
      <w:proofErr w:type="gramStart"/>
      <w:r w:rsidR="00A659AD" w:rsidRPr="00A659AD">
        <w:rPr>
          <w:sz w:val="24"/>
          <w:szCs w:val="24"/>
        </w:rPr>
        <w:t>face-to-</w:t>
      </w:r>
      <w:r w:rsidRPr="00A659AD">
        <w:rPr>
          <w:sz w:val="24"/>
          <w:szCs w:val="24"/>
        </w:rPr>
        <w:t>fac</w:t>
      </w:r>
      <w:r>
        <w:rPr>
          <w:sz w:val="24"/>
          <w:szCs w:val="24"/>
        </w:rPr>
        <w:t>e,</w:t>
      </w:r>
      <w:proofErr w:type="gramEnd"/>
      <w:r w:rsidR="00A659AD">
        <w:rPr>
          <w:sz w:val="24"/>
          <w:szCs w:val="24"/>
        </w:rPr>
        <w:t xml:space="preserve"> or traditional teaching and </w:t>
      </w:r>
      <w:r w:rsidR="00A659AD" w:rsidRPr="00A659AD">
        <w:rPr>
          <w:sz w:val="24"/>
          <w:szCs w:val="24"/>
        </w:rPr>
        <w:t>learning.</w:t>
      </w:r>
      <w:r w:rsidRPr="002E79FA">
        <w:t xml:space="preserve"> </w:t>
      </w:r>
      <w:r w:rsidRPr="002E79FA">
        <w:rPr>
          <w:sz w:val="24"/>
          <w:szCs w:val="24"/>
        </w:rPr>
        <w:t>Biggs (2003</w:t>
      </w:r>
      <w:proofErr w:type="gramStart"/>
      <w:r w:rsidRPr="002E79FA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2E79FA">
        <w:rPr>
          <w:sz w:val="24"/>
          <w:szCs w:val="24"/>
        </w:rPr>
        <w:t>online</w:t>
      </w:r>
      <w:proofErr w:type="gramEnd"/>
      <w:r w:rsidRPr="002E79FA">
        <w:rPr>
          <w:sz w:val="24"/>
          <w:szCs w:val="24"/>
        </w:rPr>
        <w:t xml:space="preserve"> learning must create challenging activities that allow learn</w:t>
      </w:r>
      <w:r>
        <w:rPr>
          <w:sz w:val="24"/>
          <w:szCs w:val="24"/>
        </w:rPr>
        <w:t xml:space="preserve">ers to link new information to </w:t>
      </w:r>
      <w:r w:rsidRPr="002E79FA">
        <w:rPr>
          <w:sz w:val="24"/>
          <w:szCs w:val="24"/>
        </w:rPr>
        <w:t>ancient, gain meaningful knowledge, and use their meta-cognitive abilities.</w:t>
      </w:r>
      <w:r>
        <w:rPr>
          <w:sz w:val="24"/>
          <w:szCs w:val="24"/>
        </w:rPr>
        <w:t xml:space="preserve"> However this is also important for the face-to-face learning. </w:t>
      </w:r>
      <w:r w:rsidRPr="002E79FA">
        <w:rPr>
          <w:sz w:val="24"/>
          <w:szCs w:val="24"/>
        </w:rPr>
        <w:t>Similarly, Biggs (2001) feels that online</w:t>
      </w:r>
      <w:r>
        <w:rPr>
          <w:sz w:val="24"/>
          <w:szCs w:val="24"/>
        </w:rPr>
        <w:t xml:space="preserve"> learning can enhanced learning, when he says</w:t>
      </w:r>
      <w:r w:rsidR="004166B0">
        <w:rPr>
          <w:sz w:val="24"/>
          <w:szCs w:val="24"/>
        </w:rPr>
        <w:t xml:space="preserve">, e-learning </w:t>
      </w:r>
      <w:r w:rsidRPr="002E79FA">
        <w:rPr>
          <w:sz w:val="24"/>
          <w:szCs w:val="24"/>
        </w:rPr>
        <w:t>when done well, can improve learning and deli</w:t>
      </w:r>
      <w:r>
        <w:rPr>
          <w:sz w:val="24"/>
          <w:szCs w:val="24"/>
        </w:rPr>
        <w:t xml:space="preserve">ver enhanced learning outcomes </w:t>
      </w:r>
      <w:r w:rsidRPr="002E79FA">
        <w:rPr>
          <w:sz w:val="24"/>
          <w:szCs w:val="24"/>
        </w:rPr>
        <w:t>and has the prospect to transform the way education is conducted in these settings.</w:t>
      </w:r>
      <w:r w:rsidR="004166B0">
        <w:rPr>
          <w:sz w:val="24"/>
          <w:szCs w:val="24"/>
        </w:rPr>
        <w:t xml:space="preserve"> There are some advantages for e-learning that any student can access anytime and anywhere, as well as </w:t>
      </w:r>
      <w:r w:rsidR="00AE6CCC">
        <w:rPr>
          <w:sz w:val="24"/>
          <w:szCs w:val="24"/>
        </w:rPr>
        <w:t xml:space="preserve">the disadvantage of the e-learning is the lack of feedback that more occur in face-to-face learning. The feedback is more than just answers questions, that communication through eye contact and body language. </w:t>
      </w:r>
    </w:p>
    <w:p w:rsidR="00316DDC" w:rsidRDefault="00316DDC" w:rsidP="00BF5445">
      <w:pPr>
        <w:rPr>
          <w:sz w:val="24"/>
          <w:szCs w:val="24"/>
        </w:rPr>
      </w:pPr>
      <w:r>
        <w:rPr>
          <w:sz w:val="24"/>
          <w:szCs w:val="24"/>
        </w:rPr>
        <w:t>How can be enhanced the teaching and learning using online media compared with face to face instruction? 1</w:t>
      </w:r>
      <w:r w:rsidR="00E5734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B1875">
        <w:rPr>
          <w:b/>
          <w:sz w:val="24"/>
          <w:szCs w:val="24"/>
        </w:rPr>
        <w:t>plans the learning outcomes</w:t>
      </w:r>
      <w:r>
        <w:rPr>
          <w:sz w:val="24"/>
          <w:szCs w:val="24"/>
        </w:rPr>
        <w:t xml:space="preserve"> that are expressed in terms of learner performance and competency.</w:t>
      </w:r>
      <w:r w:rsidR="00E57344">
        <w:rPr>
          <w:sz w:val="24"/>
          <w:szCs w:val="24"/>
        </w:rPr>
        <w:t xml:space="preserve"> </w:t>
      </w:r>
      <w:r w:rsidR="00E57344" w:rsidRPr="00E57344">
        <w:rPr>
          <w:sz w:val="24"/>
          <w:szCs w:val="24"/>
        </w:rPr>
        <w:t xml:space="preserve">An example for the course at the Systems Engineering and Complex </w:t>
      </w:r>
      <w:r w:rsidR="00E57344">
        <w:rPr>
          <w:sz w:val="24"/>
          <w:szCs w:val="24"/>
        </w:rPr>
        <w:t xml:space="preserve">Problem Solving (SECPS) course </w:t>
      </w:r>
      <w:r w:rsidR="00E57344" w:rsidRPr="00E57344">
        <w:rPr>
          <w:sz w:val="24"/>
          <w:szCs w:val="24"/>
        </w:rPr>
        <w:t xml:space="preserve">at University of South Australia is for students to be able to </w:t>
      </w:r>
      <w:r w:rsidR="00E57344" w:rsidRPr="00E57344">
        <w:rPr>
          <w:sz w:val="24"/>
          <w:szCs w:val="24"/>
        </w:rPr>
        <w:t>hypoth</w:t>
      </w:r>
      <w:r w:rsidR="00E57344">
        <w:rPr>
          <w:sz w:val="24"/>
          <w:szCs w:val="24"/>
        </w:rPr>
        <w:t xml:space="preserve">esis on how the principles of </w:t>
      </w:r>
      <w:r w:rsidR="00E57344" w:rsidRPr="00E57344">
        <w:rPr>
          <w:sz w:val="24"/>
          <w:szCs w:val="24"/>
        </w:rPr>
        <w:t>systems engineering may be applied in a complex design project</w:t>
      </w:r>
      <w:r w:rsidR="00E57344">
        <w:rPr>
          <w:sz w:val="24"/>
          <w:szCs w:val="24"/>
        </w:rPr>
        <w:t>.</w:t>
      </w:r>
      <w:r w:rsidR="00EB1875">
        <w:rPr>
          <w:sz w:val="24"/>
          <w:szCs w:val="24"/>
        </w:rPr>
        <w:t xml:space="preserve">in face-to-face the student just follow the instructor content. But in online learning student search it in depth for the understanding of the course that is not in face-to-face learning. 2: </w:t>
      </w:r>
      <w:r w:rsidR="00EB1875" w:rsidRPr="00BF5445">
        <w:rPr>
          <w:b/>
          <w:sz w:val="24"/>
          <w:szCs w:val="24"/>
        </w:rPr>
        <w:t>Plan the learning tasks</w:t>
      </w:r>
      <w:r w:rsidR="00EB1875">
        <w:rPr>
          <w:sz w:val="24"/>
          <w:szCs w:val="24"/>
        </w:rPr>
        <w:t xml:space="preserve"> </w:t>
      </w:r>
      <w:r w:rsidR="00EB1875" w:rsidRPr="00EB1875">
        <w:rPr>
          <w:sz w:val="24"/>
          <w:szCs w:val="24"/>
        </w:rPr>
        <w:t>so</w:t>
      </w:r>
      <w:r w:rsidR="00EB1875">
        <w:rPr>
          <w:sz w:val="24"/>
          <w:szCs w:val="24"/>
        </w:rPr>
        <w:t xml:space="preserve"> that learners involve in a vari</w:t>
      </w:r>
      <w:r w:rsidR="00EB1875" w:rsidRPr="00EB1875">
        <w:rPr>
          <w:sz w:val="24"/>
          <w:szCs w:val="24"/>
        </w:rPr>
        <w:t>ety of challenging act</w:t>
      </w:r>
      <w:r w:rsidR="00EB1875">
        <w:rPr>
          <w:sz w:val="24"/>
          <w:szCs w:val="24"/>
        </w:rPr>
        <w:t xml:space="preserve">ivities </w:t>
      </w:r>
      <w:r w:rsidR="00EB1875" w:rsidRPr="00EB1875">
        <w:rPr>
          <w:sz w:val="24"/>
          <w:szCs w:val="24"/>
        </w:rPr>
        <w:t xml:space="preserve">that demand higher order </w:t>
      </w:r>
      <w:r w:rsidR="00EB1875" w:rsidRPr="00EB1875">
        <w:rPr>
          <w:sz w:val="24"/>
          <w:szCs w:val="24"/>
        </w:rPr>
        <w:t>awareness</w:t>
      </w:r>
      <w:r w:rsidR="00EB1875" w:rsidRPr="00EB1875">
        <w:rPr>
          <w:sz w:val="24"/>
          <w:szCs w:val="24"/>
        </w:rPr>
        <w:t xml:space="preserve"> and skills.</w:t>
      </w:r>
      <w:r w:rsidR="00EB1875">
        <w:rPr>
          <w:sz w:val="24"/>
          <w:szCs w:val="24"/>
        </w:rPr>
        <w:t xml:space="preserve"> 3: </w:t>
      </w:r>
      <w:r w:rsidR="00EB1875" w:rsidRPr="00EB1875">
        <w:rPr>
          <w:b/>
          <w:sz w:val="24"/>
          <w:szCs w:val="24"/>
        </w:rPr>
        <w:t xml:space="preserve">Choose assessment </w:t>
      </w:r>
      <w:r w:rsidR="00EB1875" w:rsidRPr="00EB1875">
        <w:rPr>
          <w:b/>
          <w:sz w:val="24"/>
          <w:szCs w:val="24"/>
        </w:rPr>
        <w:t>strategies</w:t>
      </w:r>
      <w:r w:rsidR="00EB1875">
        <w:rPr>
          <w:sz w:val="24"/>
          <w:szCs w:val="24"/>
        </w:rPr>
        <w:t xml:space="preserve">. </w:t>
      </w:r>
      <w:r w:rsidR="00EB1875" w:rsidRPr="00EB1875">
        <w:rPr>
          <w:sz w:val="24"/>
          <w:szCs w:val="24"/>
        </w:rPr>
        <w:t>These</w:t>
      </w:r>
      <w:r w:rsidR="00EB1875" w:rsidRPr="00EB1875">
        <w:rPr>
          <w:sz w:val="24"/>
          <w:szCs w:val="24"/>
        </w:rPr>
        <w:t xml:space="preserve"> need to be derived from the</w:t>
      </w:r>
      <w:r w:rsidR="00EB1875">
        <w:rPr>
          <w:sz w:val="24"/>
          <w:szCs w:val="24"/>
        </w:rPr>
        <w:t xml:space="preserve"> learning </w:t>
      </w:r>
      <w:r w:rsidR="00BF5445">
        <w:rPr>
          <w:sz w:val="24"/>
          <w:szCs w:val="24"/>
        </w:rPr>
        <w:t>results</w:t>
      </w:r>
      <w:r w:rsidR="00EB1875">
        <w:rPr>
          <w:sz w:val="24"/>
          <w:szCs w:val="24"/>
        </w:rPr>
        <w:t xml:space="preserve">, and should </w:t>
      </w:r>
      <w:r w:rsidR="00EB1875" w:rsidRPr="00EB1875">
        <w:rPr>
          <w:sz w:val="24"/>
          <w:szCs w:val="24"/>
        </w:rPr>
        <w:t xml:space="preserve">not only judge their level of </w:t>
      </w:r>
      <w:r w:rsidR="00BF5445" w:rsidRPr="00EB1875">
        <w:rPr>
          <w:sz w:val="24"/>
          <w:szCs w:val="24"/>
        </w:rPr>
        <w:t>success</w:t>
      </w:r>
      <w:r w:rsidR="00EB1875" w:rsidRPr="00EB1875">
        <w:rPr>
          <w:sz w:val="24"/>
          <w:szCs w:val="24"/>
        </w:rPr>
        <w:t xml:space="preserve"> </w:t>
      </w:r>
      <w:r w:rsidR="00EB1875" w:rsidRPr="00EB1875">
        <w:rPr>
          <w:sz w:val="24"/>
          <w:szCs w:val="24"/>
        </w:rPr>
        <w:t>of learning</w:t>
      </w:r>
      <w:r w:rsidR="00EB1875" w:rsidRPr="00EB1875">
        <w:rPr>
          <w:sz w:val="24"/>
          <w:szCs w:val="24"/>
        </w:rPr>
        <w:t xml:space="preserve"> out</w:t>
      </w:r>
      <w:r w:rsidR="00EB1875">
        <w:rPr>
          <w:sz w:val="24"/>
          <w:szCs w:val="24"/>
        </w:rPr>
        <w:t xml:space="preserve">comes, but provide </w:t>
      </w:r>
      <w:r w:rsidR="00BF5445">
        <w:rPr>
          <w:sz w:val="24"/>
          <w:szCs w:val="24"/>
        </w:rPr>
        <w:t>supervision</w:t>
      </w:r>
      <w:r w:rsidR="00EB1875">
        <w:rPr>
          <w:sz w:val="24"/>
          <w:szCs w:val="24"/>
        </w:rPr>
        <w:t xml:space="preserve"> to </w:t>
      </w:r>
      <w:r w:rsidR="00BF5445" w:rsidRPr="00EB1875">
        <w:rPr>
          <w:sz w:val="24"/>
          <w:szCs w:val="24"/>
        </w:rPr>
        <w:t>progress</w:t>
      </w:r>
      <w:r w:rsidR="00EB1875" w:rsidRPr="00EB1875">
        <w:rPr>
          <w:sz w:val="24"/>
          <w:szCs w:val="24"/>
        </w:rPr>
        <w:t xml:space="preserve"> in </w:t>
      </w:r>
      <w:r w:rsidR="00BF5445">
        <w:rPr>
          <w:sz w:val="24"/>
          <w:szCs w:val="24"/>
        </w:rPr>
        <w:t xml:space="preserve">understanding. 4: </w:t>
      </w:r>
      <w:r w:rsidR="00BF5445" w:rsidRPr="00BF5445">
        <w:rPr>
          <w:b/>
          <w:sz w:val="24"/>
          <w:szCs w:val="24"/>
        </w:rPr>
        <w:t xml:space="preserve">Plan support </w:t>
      </w:r>
      <w:r w:rsidR="00BF5445" w:rsidRPr="00BF5445">
        <w:rPr>
          <w:b/>
          <w:sz w:val="24"/>
          <w:szCs w:val="24"/>
        </w:rPr>
        <w:t>strategies</w:t>
      </w:r>
      <w:r w:rsidR="00BF5445">
        <w:rPr>
          <w:sz w:val="24"/>
          <w:szCs w:val="24"/>
        </w:rPr>
        <w:t xml:space="preserve">. </w:t>
      </w:r>
      <w:r w:rsidR="00BF5445" w:rsidRPr="00BF5445">
        <w:rPr>
          <w:sz w:val="24"/>
          <w:szCs w:val="24"/>
        </w:rPr>
        <w:t>Design</w:t>
      </w:r>
      <w:r w:rsidR="00BF5445" w:rsidRPr="00BF5445">
        <w:rPr>
          <w:sz w:val="24"/>
          <w:szCs w:val="24"/>
        </w:rPr>
        <w:t xml:space="preserve"> the roles and interventions fo</w:t>
      </w:r>
      <w:r w:rsidR="00BF5445">
        <w:rPr>
          <w:sz w:val="24"/>
          <w:szCs w:val="24"/>
        </w:rPr>
        <w:t xml:space="preserve">r the instructor and the other </w:t>
      </w:r>
      <w:r w:rsidR="00BF5445" w:rsidRPr="00BF5445">
        <w:rPr>
          <w:sz w:val="24"/>
          <w:szCs w:val="24"/>
        </w:rPr>
        <w:t>learners as peers.</w:t>
      </w:r>
      <w:r w:rsidR="00BF5445">
        <w:rPr>
          <w:sz w:val="24"/>
          <w:szCs w:val="24"/>
        </w:rPr>
        <w:t xml:space="preserve"> 5</w:t>
      </w:r>
      <w:r w:rsidR="00BF5445" w:rsidRPr="00BF5445">
        <w:rPr>
          <w:b/>
          <w:sz w:val="24"/>
          <w:szCs w:val="24"/>
        </w:rPr>
        <w:t>:</w:t>
      </w:r>
      <w:r w:rsidR="00BF5445" w:rsidRPr="00BF5445">
        <w:rPr>
          <w:b/>
          <w:sz w:val="24"/>
          <w:szCs w:val="24"/>
        </w:rPr>
        <w:t xml:space="preserve"> Plan the resource needs</w:t>
      </w:r>
      <w:r w:rsidR="00BF5445">
        <w:rPr>
          <w:sz w:val="24"/>
          <w:szCs w:val="24"/>
        </w:rPr>
        <w:t xml:space="preserve"> </w:t>
      </w:r>
      <w:r w:rsidR="00BF5445" w:rsidRPr="00BF5445">
        <w:rPr>
          <w:sz w:val="24"/>
          <w:szCs w:val="24"/>
        </w:rPr>
        <w:t>including course material,</w:t>
      </w:r>
      <w:r w:rsidR="00BF5445" w:rsidRPr="00BF5445">
        <w:rPr>
          <w:sz w:val="24"/>
          <w:szCs w:val="24"/>
        </w:rPr>
        <w:t xml:space="preserve"> </w:t>
      </w:r>
      <w:r w:rsidR="00BF5445" w:rsidRPr="00BF5445">
        <w:rPr>
          <w:sz w:val="24"/>
          <w:szCs w:val="24"/>
        </w:rPr>
        <w:t>online sources, text books, journals, and industrial standards.</w:t>
      </w:r>
      <w:r w:rsidR="00BF5445">
        <w:rPr>
          <w:sz w:val="24"/>
          <w:szCs w:val="24"/>
        </w:rPr>
        <w:t xml:space="preserve"> 6:</w:t>
      </w:r>
      <w:r w:rsidR="00BF5445" w:rsidRPr="00BF5445">
        <w:rPr>
          <w:sz w:val="24"/>
          <w:szCs w:val="24"/>
        </w:rPr>
        <w:t xml:space="preserve"> </w:t>
      </w:r>
      <w:r w:rsidR="00BF5445" w:rsidRPr="00BF5445">
        <w:rPr>
          <w:b/>
          <w:sz w:val="24"/>
          <w:szCs w:val="24"/>
        </w:rPr>
        <w:t>Plan</w:t>
      </w:r>
      <w:r w:rsidR="00BF5445" w:rsidRPr="00BF5445">
        <w:rPr>
          <w:b/>
          <w:sz w:val="24"/>
          <w:szCs w:val="24"/>
        </w:rPr>
        <w:t xml:space="preserve"> </w:t>
      </w:r>
      <w:r w:rsidR="00BF5445" w:rsidRPr="00BF5445">
        <w:rPr>
          <w:b/>
          <w:sz w:val="24"/>
          <w:szCs w:val="24"/>
        </w:rPr>
        <w:lastRenderedPageBreak/>
        <w:t xml:space="preserve">the </w:t>
      </w:r>
      <w:r w:rsidR="00BF5445" w:rsidRPr="00BF5445">
        <w:rPr>
          <w:b/>
          <w:sz w:val="24"/>
          <w:szCs w:val="24"/>
        </w:rPr>
        <w:t>organization</w:t>
      </w:r>
      <w:r w:rsidR="00BF5445" w:rsidRPr="00BF5445">
        <w:rPr>
          <w:b/>
          <w:sz w:val="24"/>
          <w:szCs w:val="24"/>
        </w:rPr>
        <w:t xml:space="preserve"> </w:t>
      </w:r>
      <w:r w:rsidR="00BF5445" w:rsidRPr="00BF5445">
        <w:rPr>
          <w:b/>
          <w:sz w:val="24"/>
          <w:szCs w:val="24"/>
        </w:rPr>
        <w:t>approach</w:t>
      </w:r>
      <w:r w:rsidR="00BF5445" w:rsidRPr="00BF5445">
        <w:rPr>
          <w:sz w:val="24"/>
          <w:szCs w:val="24"/>
        </w:rPr>
        <w:t xml:space="preserve"> </w:t>
      </w:r>
      <w:r w:rsidR="00BF5445" w:rsidRPr="00BF5445">
        <w:rPr>
          <w:b/>
          <w:sz w:val="24"/>
          <w:szCs w:val="24"/>
        </w:rPr>
        <w:t xml:space="preserve">for the online </w:t>
      </w:r>
      <w:r w:rsidR="00BF5445" w:rsidRPr="00BF5445">
        <w:rPr>
          <w:b/>
          <w:sz w:val="24"/>
          <w:szCs w:val="24"/>
        </w:rPr>
        <w:t>materials</w:t>
      </w:r>
      <w:r w:rsidR="00BF5445">
        <w:rPr>
          <w:sz w:val="24"/>
          <w:szCs w:val="24"/>
        </w:rPr>
        <w:t xml:space="preserve">. </w:t>
      </w:r>
      <w:r w:rsidR="00BF5445" w:rsidRPr="00BF5445">
        <w:rPr>
          <w:sz w:val="24"/>
          <w:szCs w:val="24"/>
        </w:rPr>
        <w:t>Use</w:t>
      </w:r>
      <w:r w:rsidR="00BF5445" w:rsidRPr="00BF5445">
        <w:rPr>
          <w:sz w:val="24"/>
          <w:szCs w:val="24"/>
        </w:rPr>
        <w:t xml:space="preserve"> appropriate online course delivery systems, such as WebCT and Blackboard.</w:t>
      </w:r>
    </w:p>
    <w:p w:rsidR="001517E4" w:rsidRDefault="001517E4" w:rsidP="001517E4">
      <w:pPr>
        <w:rPr>
          <w:sz w:val="24"/>
          <w:szCs w:val="24"/>
        </w:rPr>
      </w:pPr>
      <w:r>
        <w:rPr>
          <w:sz w:val="24"/>
          <w:szCs w:val="24"/>
        </w:rPr>
        <w:t xml:space="preserve">E-learning is an </w:t>
      </w:r>
      <w:r w:rsidRPr="001517E4">
        <w:rPr>
          <w:sz w:val="24"/>
          <w:szCs w:val="24"/>
        </w:rPr>
        <w:t>opportunity to take learning to a new level,</w:t>
      </w:r>
      <w:r>
        <w:rPr>
          <w:sz w:val="24"/>
          <w:szCs w:val="24"/>
        </w:rPr>
        <w:t xml:space="preserve"> and enhance learning through many online tools available and being developed. </w:t>
      </w:r>
      <w:r w:rsidRPr="001517E4">
        <w:rPr>
          <w:sz w:val="24"/>
          <w:szCs w:val="24"/>
        </w:rPr>
        <w:t>Face-to-face lectur</w:t>
      </w:r>
      <w:r>
        <w:rPr>
          <w:sz w:val="24"/>
          <w:szCs w:val="24"/>
        </w:rPr>
        <w:t>es will be improved using elect</w:t>
      </w:r>
      <w:r w:rsidRPr="001517E4">
        <w:rPr>
          <w:sz w:val="24"/>
          <w:szCs w:val="24"/>
        </w:rPr>
        <w:t>ronic and on-line resour</w:t>
      </w:r>
      <w:r>
        <w:rPr>
          <w:sz w:val="24"/>
          <w:szCs w:val="24"/>
        </w:rPr>
        <w:t xml:space="preserve">ces and activities, and new </w:t>
      </w:r>
      <w:r w:rsidRPr="001517E4">
        <w:rPr>
          <w:sz w:val="24"/>
          <w:szCs w:val="24"/>
        </w:rPr>
        <w:t>ways of achieving learning may emerge.</w:t>
      </w:r>
      <w:bookmarkStart w:id="0" w:name="_GoBack"/>
      <w:bookmarkEnd w:id="0"/>
    </w:p>
    <w:p w:rsidR="00BF5445" w:rsidRPr="00223DCB" w:rsidRDefault="00BF5445" w:rsidP="00BF5445">
      <w:pPr>
        <w:rPr>
          <w:sz w:val="24"/>
          <w:szCs w:val="24"/>
        </w:rPr>
      </w:pPr>
    </w:p>
    <w:sectPr w:rsidR="00BF5445" w:rsidRPr="0022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CB"/>
    <w:rsid w:val="00011C36"/>
    <w:rsid w:val="001517E4"/>
    <w:rsid w:val="00223DCB"/>
    <w:rsid w:val="002E79FA"/>
    <w:rsid w:val="00316DDC"/>
    <w:rsid w:val="004166B0"/>
    <w:rsid w:val="00542D7F"/>
    <w:rsid w:val="00695C2D"/>
    <w:rsid w:val="008D6E97"/>
    <w:rsid w:val="009A171D"/>
    <w:rsid w:val="00A659AD"/>
    <w:rsid w:val="00AE6CCC"/>
    <w:rsid w:val="00BF5445"/>
    <w:rsid w:val="00DB6BA9"/>
    <w:rsid w:val="00E57344"/>
    <w:rsid w:val="00E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phen.russell@unis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raheel</dc:creator>
  <cp:lastModifiedBy>raheel</cp:lastModifiedBy>
  <cp:revision>4</cp:revision>
  <dcterms:created xsi:type="dcterms:W3CDTF">2014-03-24T12:15:00Z</dcterms:created>
  <dcterms:modified xsi:type="dcterms:W3CDTF">2014-03-25T12:52:00Z</dcterms:modified>
</cp:coreProperties>
</file>