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D96" w:rsidRDefault="00614D96" w:rsidP="00614D96">
      <w:pPr>
        <w:pStyle w:val="Title"/>
        <w:jc w:val="center"/>
        <w:rPr>
          <w:rFonts w:ascii="Times New Roman" w:hAnsi="Times New Roman" w:cs="Times New Roman"/>
        </w:rPr>
      </w:pPr>
    </w:p>
    <w:p w:rsidR="00614D96" w:rsidRDefault="00614D96" w:rsidP="00614D96">
      <w:pPr>
        <w:pStyle w:val="Title"/>
        <w:jc w:val="center"/>
        <w:rPr>
          <w:rFonts w:ascii="Times New Roman" w:hAnsi="Times New Roman" w:cs="Times New Roman"/>
        </w:rPr>
      </w:pPr>
    </w:p>
    <w:p w:rsidR="00614D96" w:rsidRDefault="00614D96" w:rsidP="00614D96">
      <w:pPr>
        <w:pStyle w:val="Title"/>
        <w:jc w:val="center"/>
        <w:rPr>
          <w:rFonts w:ascii="Times New Roman" w:hAnsi="Times New Roman" w:cs="Times New Roman"/>
        </w:rPr>
      </w:pPr>
    </w:p>
    <w:p w:rsidR="00614D96" w:rsidRDefault="00614D96" w:rsidP="00614D96">
      <w:pPr>
        <w:pStyle w:val="Title"/>
        <w:jc w:val="center"/>
        <w:rPr>
          <w:rFonts w:ascii="Times New Roman" w:hAnsi="Times New Roman" w:cs="Times New Roman"/>
        </w:rPr>
      </w:pPr>
    </w:p>
    <w:p w:rsidR="00614D96" w:rsidRDefault="00614D96" w:rsidP="00614D96">
      <w:pPr>
        <w:pStyle w:val="Title"/>
        <w:jc w:val="center"/>
        <w:rPr>
          <w:rFonts w:ascii="Times New Roman" w:hAnsi="Times New Roman" w:cs="Times New Roman"/>
        </w:rPr>
      </w:pPr>
    </w:p>
    <w:p w:rsidR="00614D96" w:rsidRDefault="00614D96" w:rsidP="00614D96">
      <w:pPr>
        <w:pStyle w:val="Title"/>
        <w:jc w:val="center"/>
        <w:rPr>
          <w:rFonts w:ascii="Times New Roman" w:hAnsi="Times New Roman" w:cs="Times New Roman"/>
        </w:rPr>
      </w:pPr>
    </w:p>
    <w:p w:rsidR="00E459D6" w:rsidRPr="00614D96" w:rsidRDefault="00614D96" w:rsidP="00614D96">
      <w:pPr>
        <w:pStyle w:val="Title"/>
        <w:jc w:val="center"/>
        <w:rPr>
          <w:rFonts w:ascii="Times New Roman" w:hAnsi="Times New Roman" w:cs="Times New Roman"/>
          <w:b/>
        </w:rPr>
      </w:pPr>
      <w:r w:rsidRPr="00614D96">
        <w:rPr>
          <w:rFonts w:ascii="Times New Roman" w:hAnsi="Times New Roman" w:cs="Times New Roman"/>
          <w:b/>
        </w:rPr>
        <w:t>Modeling wine quality</w:t>
      </w:r>
    </w:p>
    <w:p w:rsidR="00614D96" w:rsidRPr="00614D96" w:rsidRDefault="00C421BF" w:rsidP="00614D96">
      <w:pPr>
        <w:pStyle w:val="Title"/>
        <w:jc w:val="center"/>
        <w:rPr>
          <w:rFonts w:ascii="Times New Roman" w:hAnsi="Times New Roman" w:cs="Times New Roman"/>
          <w:b/>
        </w:rPr>
      </w:pPr>
      <w:r>
        <w:rPr>
          <w:rFonts w:ascii="Times New Roman" w:hAnsi="Times New Roman" w:cs="Times New Roman"/>
          <w:b/>
        </w:rPr>
        <w:t xml:space="preserve">By - </w:t>
      </w:r>
      <w:r w:rsidR="00614D96" w:rsidRPr="00614D96">
        <w:rPr>
          <w:rFonts w:ascii="Times New Roman" w:hAnsi="Times New Roman" w:cs="Times New Roman"/>
          <w:b/>
        </w:rPr>
        <w:t>Darpan Shah</w:t>
      </w:r>
    </w:p>
    <w:p w:rsidR="00614D96" w:rsidRPr="00614D96" w:rsidRDefault="00614D96" w:rsidP="00614D96">
      <w:pPr>
        <w:jc w:val="center"/>
        <w:rPr>
          <w:rFonts w:ascii="Times New Roman" w:hAnsi="Times New Roman" w:cs="Times New Roman"/>
          <w:b/>
          <w:sz w:val="56"/>
          <w:szCs w:val="56"/>
        </w:rPr>
      </w:pPr>
    </w:p>
    <w:p w:rsidR="00614D96" w:rsidRDefault="00614D96" w:rsidP="00614D96">
      <w:pPr>
        <w:jc w:val="center"/>
        <w:rPr>
          <w:rFonts w:ascii="Times New Roman" w:hAnsi="Times New Roman" w:cs="Times New Roman"/>
          <w:b/>
          <w:sz w:val="56"/>
          <w:szCs w:val="56"/>
        </w:rPr>
      </w:pPr>
      <w:r w:rsidRPr="00614D96">
        <w:rPr>
          <w:rFonts w:ascii="Times New Roman" w:hAnsi="Times New Roman" w:cs="Times New Roman"/>
          <w:b/>
          <w:sz w:val="56"/>
          <w:szCs w:val="56"/>
        </w:rPr>
        <w:t>BIA 652</w:t>
      </w:r>
    </w:p>
    <w:p w:rsidR="00C421BF" w:rsidRPr="00614D96" w:rsidRDefault="00C421BF" w:rsidP="00614D96">
      <w:pPr>
        <w:jc w:val="center"/>
        <w:rPr>
          <w:rFonts w:ascii="Times New Roman" w:hAnsi="Times New Roman" w:cs="Times New Roman"/>
          <w:b/>
          <w:sz w:val="56"/>
          <w:szCs w:val="56"/>
        </w:rPr>
      </w:pPr>
      <w:r>
        <w:rPr>
          <w:rFonts w:ascii="Times New Roman" w:hAnsi="Times New Roman" w:cs="Times New Roman"/>
          <w:b/>
          <w:sz w:val="56"/>
          <w:szCs w:val="56"/>
        </w:rPr>
        <w:t>Guided By -</w:t>
      </w:r>
    </w:p>
    <w:p w:rsidR="00614D96" w:rsidRPr="00614D96" w:rsidRDefault="00614D96" w:rsidP="00614D96">
      <w:pPr>
        <w:jc w:val="center"/>
        <w:rPr>
          <w:rFonts w:ascii="Times New Roman" w:hAnsi="Times New Roman" w:cs="Times New Roman"/>
          <w:b/>
          <w:sz w:val="56"/>
          <w:szCs w:val="56"/>
        </w:rPr>
      </w:pPr>
      <w:r w:rsidRPr="00614D96">
        <w:rPr>
          <w:rFonts w:ascii="Times New Roman" w:hAnsi="Times New Roman" w:cs="Times New Roman"/>
          <w:b/>
          <w:sz w:val="56"/>
          <w:szCs w:val="56"/>
        </w:rPr>
        <w:t xml:space="preserve">Professor </w:t>
      </w:r>
      <w:hyperlink r:id="rId6" w:history="1">
        <w:r w:rsidRPr="00614D96">
          <w:rPr>
            <w:rStyle w:val="Hyperlink"/>
            <w:rFonts w:ascii="Times New Roman" w:hAnsi="Times New Roman" w:cs="Times New Roman"/>
            <w:b/>
            <w:color w:val="auto"/>
            <w:sz w:val="56"/>
            <w:szCs w:val="56"/>
            <w:u w:val="none"/>
          </w:rPr>
          <w:t>Feng Mai</w:t>
        </w:r>
      </w:hyperlink>
    </w:p>
    <w:p w:rsidR="00614D96" w:rsidRPr="00614D96" w:rsidRDefault="00614D96" w:rsidP="00614D96"/>
    <w:p w:rsidR="00614D96" w:rsidRDefault="00614D96" w:rsidP="00614D96"/>
    <w:p w:rsidR="00614D96" w:rsidRDefault="00614D96" w:rsidP="00614D96"/>
    <w:p w:rsidR="00614D96" w:rsidRDefault="00614D96" w:rsidP="00614D96"/>
    <w:p w:rsidR="00614D96" w:rsidRDefault="00614D96" w:rsidP="00614D96"/>
    <w:p w:rsidR="00614D96" w:rsidRDefault="00614D96" w:rsidP="00614D96"/>
    <w:p w:rsidR="00614D96" w:rsidRDefault="00614D96" w:rsidP="00614D96"/>
    <w:p w:rsidR="00614D96" w:rsidRDefault="00614D96" w:rsidP="00614D96"/>
    <w:p w:rsidR="00614D96" w:rsidRDefault="00614D96" w:rsidP="00614D96"/>
    <w:p w:rsidR="00614D96" w:rsidRDefault="00614D96" w:rsidP="00614D96"/>
    <w:p w:rsidR="00614D96" w:rsidRPr="00CB2F9B" w:rsidRDefault="00614D96" w:rsidP="00CB2F9B">
      <w:pPr>
        <w:spacing w:line="360" w:lineRule="auto"/>
        <w:jc w:val="center"/>
        <w:rPr>
          <w:rFonts w:ascii="Times New Roman" w:hAnsi="Times New Roman" w:cs="Times New Roman"/>
          <w:b/>
          <w:sz w:val="32"/>
          <w:szCs w:val="32"/>
          <w:u w:val="single"/>
        </w:rPr>
      </w:pPr>
      <w:r w:rsidRPr="00CB2F9B">
        <w:rPr>
          <w:rFonts w:ascii="Times New Roman" w:hAnsi="Times New Roman" w:cs="Times New Roman"/>
          <w:b/>
          <w:sz w:val="32"/>
          <w:szCs w:val="32"/>
          <w:u w:val="single"/>
        </w:rPr>
        <w:lastRenderedPageBreak/>
        <w:t>INTRODUCTION</w:t>
      </w:r>
    </w:p>
    <w:p w:rsidR="00CB2F9B" w:rsidRDefault="00247FB1" w:rsidP="00CB2F9B">
      <w:pPr>
        <w:spacing w:line="360" w:lineRule="auto"/>
        <w:rPr>
          <w:rFonts w:ascii="Times New Roman" w:hAnsi="Times New Roman" w:cs="Times New Roman"/>
          <w:sz w:val="24"/>
          <w:szCs w:val="24"/>
        </w:rPr>
      </w:pPr>
      <w:r w:rsidRPr="00CB2F9B">
        <w:rPr>
          <w:rFonts w:ascii="Times New Roman" w:hAnsi="Times New Roman" w:cs="Times New Roman"/>
          <w:sz w:val="24"/>
          <w:szCs w:val="24"/>
        </w:rPr>
        <w:t xml:space="preserve">According to </w:t>
      </w:r>
      <w:r w:rsidRPr="00115B24">
        <w:rPr>
          <w:rFonts w:ascii="Times New Roman" w:hAnsi="Times New Roman" w:cs="Times New Roman"/>
          <w:i/>
          <w:sz w:val="24"/>
          <w:szCs w:val="24"/>
        </w:rPr>
        <w:t>Business Wire</w:t>
      </w:r>
      <w:r w:rsidRPr="00CB2F9B">
        <w:rPr>
          <w:rFonts w:ascii="Times New Roman" w:hAnsi="Times New Roman" w:cs="Times New Roman"/>
          <w:sz w:val="24"/>
          <w:szCs w:val="24"/>
        </w:rPr>
        <w:t xml:space="preserve"> U.S. is </w:t>
      </w:r>
      <w:r w:rsidRPr="00115B24">
        <w:rPr>
          <w:rFonts w:ascii="Times New Roman" w:hAnsi="Times New Roman" w:cs="Times New Roman"/>
          <w:b/>
          <w:sz w:val="24"/>
          <w:szCs w:val="24"/>
        </w:rPr>
        <w:t>#1</w:t>
      </w:r>
      <w:r w:rsidRPr="00CB2F9B">
        <w:rPr>
          <w:rFonts w:ascii="Times New Roman" w:hAnsi="Times New Roman" w:cs="Times New Roman"/>
          <w:sz w:val="24"/>
          <w:szCs w:val="24"/>
        </w:rPr>
        <w:t xml:space="preserve"> importer of Vinho Verde wines not only in volume but value also, very slight difference with Germany for the top spot.</w:t>
      </w:r>
      <w:r w:rsidR="00DF1243" w:rsidRPr="00CB2F9B">
        <w:rPr>
          <w:rFonts w:ascii="Times New Roman" w:hAnsi="Times New Roman" w:cs="Times New Roman"/>
          <w:sz w:val="24"/>
          <w:szCs w:val="24"/>
        </w:rPr>
        <w:t xml:space="preserve"> </w:t>
      </w:r>
      <w:r w:rsidRPr="00CB2F9B">
        <w:rPr>
          <w:rFonts w:ascii="Times New Roman" w:hAnsi="Times New Roman" w:cs="Times New Roman"/>
          <w:sz w:val="24"/>
          <w:szCs w:val="24"/>
        </w:rPr>
        <w:t xml:space="preserve">Once viewed as a luxury good, nowadays wine is increasingly enjoyed by a wide range of consumers. Portugal is a top ten wine exporting country with 3.17% </w:t>
      </w:r>
      <w:r w:rsidR="00DF1243" w:rsidRPr="00CB2F9B">
        <w:rPr>
          <w:rFonts w:ascii="Times New Roman" w:hAnsi="Times New Roman" w:cs="Times New Roman"/>
          <w:sz w:val="24"/>
          <w:szCs w:val="24"/>
        </w:rPr>
        <w:t xml:space="preserve">of the market share in 2018. Exports of its vinho verde wine have increased by 36% from 2007 to 2018. </w:t>
      </w:r>
    </w:p>
    <w:p w:rsidR="00EF3ACF" w:rsidRDefault="00DF1243" w:rsidP="00CB2F9B">
      <w:pPr>
        <w:spacing w:line="360" w:lineRule="auto"/>
        <w:rPr>
          <w:rFonts w:ascii="Times New Roman" w:hAnsi="Times New Roman" w:cs="Times New Roman"/>
          <w:sz w:val="24"/>
          <w:szCs w:val="24"/>
        </w:rPr>
      </w:pPr>
      <w:r w:rsidRPr="00CB2F9B">
        <w:rPr>
          <w:rFonts w:ascii="Times New Roman" w:hAnsi="Times New Roman" w:cs="Times New Roman"/>
          <w:sz w:val="24"/>
          <w:szCs w:val="24"/>
        </w:rPr>
        <w:t xml:space="preserve">Vinho Verde refers to Portuguese wine that originated in the historic Minho province in the far north of the country. The modern-day ‘Vinho Verde’ region, originally designed in 1908, includes the old Minho province plus adjacent areas to the south. </w:t>
      </w:r>
    </w:p>
    <w:p w:rsidR="00DF1243" w:rsidRPr="00CB2F9B" w:rsidRDefault="00DF1243" w:rsidP="00CB2F9B">
      <w:pPr>
        <w:spacing w:line="360" w:lineRule="auto"/>
        <w:rPr>
          <w:rFonts w:ascii="Times New Roman" w:hAnsi="Times New Roman" w:cs="Times New Roman"/>
          <w:sz w:val="24"/>
          <w:szCs w:val="24"/>
        </w:rPr>
      </w:pPr>
      <w:r w:rsidRPr="00CB2F9B">
        <w:rPr>
          <w:rFonts w:ascii="Times New Roman" w:hAnsi="Times New Roman" w:cs="Times New Roman"/>
          <w:sz w:val="24"/>
          <w:szCs w:val="24"/>
        </w:rPr>
        <w:t>Vinho Verde is not a grape variety, it is a system of protected designation of origin for wines, cheeses, butters and other agricultural products from Portugal. The name means “green wine”, with wine being released three to six months after the grapes are harvested. To support its growth, the wine industry is investing in new technologies for both wine making and selling processes.</w:t>
      </w:r>
    </w:p>
    <w:p w:rsidR="00DF1243" w:rsidRPr="00CB2F9B" w:rsidRDefault="00DF1243" w:rsidP="00CB2F9B">
      <w:pPr>
        <w:spacing w:line="360" w:lineRule="auto"/>
        <w:rPr>
          <w:rFonts w:ascii="Times New Roman" w:hAnsi="Times New Roman" w:cs="Times New Roman"/>
          <w:sz w:val="24"/>
          <w:szCs w:val="24"/>
        </w:rPr>
      </w:pPr>
      <w:r w:rsidRPr="00CB2F9B">
        <w:rPr>
          <w:rFonts w:ascii="Times New Roman" w:hAnsi="Times New Roman" w:cs="Times New Roman"/>
          <w:sz w:val="24"/>
          <w:szCs w:val="24"/>
        </w:rPr>
        <w:t>Certification prevents the illegal adulteration of wines (to safeguard human health) and assures quality for the wine market. Quality evaluation is often part of the certification process and can be used to improve wine making (by identifying the most influential factors) and to stratify wines such as premium brands (useful for setting prices).</w:t>
      </w:r>
    </w:p>
    <w:p w:rsidR="00DF1243" w:rsidRPr="00CB2F9B" w:rsidRDefault="00DF1243" w:rsidP="00CB2F9B">
      <w:pPr>
        <w:spacing w:line="360" w:lineRule="auto"/>
        <w:rPr>
          <w:rFonts w:ascii="Times New Roman" w:hAnsi="Times New Roman" w:cs="Times New Roman"/>
          <w:sz w:val="24"/>
          <w:szCs w:val="24"/>
        </w:rPr>
      </w:pPr>
    </w:p>
    <w:p w:rsidR="00CB2F9B" w:rsidRPr="00CB2F9B" w:rsidRDefault="00CB2F9B" w:rsidP="00CB2F9B">
      <w:pPr>
        <w:spacing w:line="360" w:lineRule="auto"/>
        <w:rPr>
          <w:rFonts w:ascii="Times New Roman" w:hAnsi="Times New Roman" w:cs="Times New Roman"/>
          <w:sz w:val="24"/>
          <w:szCs w:val="24"/>
        </w:rPr>
      </w:pPr>
    </w:p>
    <w:p w:rsidR="00CB2F9B" w:rsidRPr="00CB2F9B" w:rsidRDefault="00CB2F9B" w:rsidP="00CB2F9B">
      <w:pPr>
        <w:spacing w:line="360" w:lineRule="auto"/>
        <w:rPr>
          <w:rFonts w:ascii="Times New Roman" w:hAnsi="Times New Roman" w:cs="Times New Roman"/>
          <w:sz w:val="24"/>
          <w:szCs w:val="24"/>
        </w:rPr>
      </w:pPr>
    </w:p>
    <w:p w:rsidR="00CB2F9B" w:rsidRPr="00CB2F9B" w:rsidRDefault="00CB2F9B" w:rsidP="00CB2F9B">
      <w:pPr>
        <w:spacing w:line="360" w:lineRule="auto"/>
        <w:rPr>
          <w:rFonts w:ascii="Times New Roman" w:hAnsi="Times New Roman" w:cs="Times New Roman"/>
          <w:sz w:val="24"/>
          <w:szCs w:val="24"/>
        </w:rPr>
      </w:pPr>
    </w:p>
    <w:p w:rsidR="00CB2F9B" w:rsidRPr="00CB2F9B" w:rsidRDefault="00CB2F9B" w:rsidP="00CB2F9B">
      <w:pPr>
        <w:spacing w:line="360" w:lineRule="auto"/>
        <w:rPr>
          <w:rFonts w:ascii="Times New Roman" w:hAnsi="Times New Roman" w:cs="Times New Roman"/>
          <w:sz w:val="24"/>
          <w:szCs w:val="24"/>
        </w:rPr>
      </w:pPr>
    </w:p>
    <w:p w:rsidR="00CB2F9B" w:rsidRPr="00CB2F9B" w:rsidRDefault="00CB2F9B" w:rsidP="00CB2F9B">
      <w:pPr>
        <w:spacing w:line="360" w:lineRule="auto"/>
        <w:rPr>
          <w:rFonts w:ascii="Times New Roman" w:hAnsi="Times New Roman" w:cs="Times New Roman"/>
          <w:sz w:val="24"/>
          <w:szCs w:val="24"/>
        </w:rPr>
      </w:pPr>
    </w:p>
    <w:p w:rsidR="00CB2F9B" w:rsidRPr="00CB2F9B" w:rsidRDefault="00CB2F9B" w:rsidP="00CB2F9B">
      <w:pPr>
        <w:spacing w:line="360" w:lineRule="auto"/>
        <w:rPr>
          <w:rFonts w:ascii="Times New Roman" w:hAnsi="Times New Roman" w:cs="Times New Roman"/>
          <w:sz w:val="24"/>
          <w:szCs w:val="24"/>
        </w:rPr>
      </w:pPr>
    </w:p>
    <w:p w:rsidR="00CB2F9B" w:rsidRPr="00CB2F9B" w:rsidRDefault="00CB2F9B" w:rsidP="00CB2F9B">
      <w:pPr>
        <w:spacing w:line="360" w:lineRule="auto"/>
        <w:rPr>
          <w:rFonts w:ascii="Times New Roman" w:hAnsi="Times New Roman" w:cs="Times New Roman"/>
          <w:sz w:val="24"/>
          <w:szCs w:val="24"/>
        </w:rPr>
      </w:pPr>
    </w:p>
    <w:p w:rsidR="00CB2F9B" w:rsidRPr="00CB2F9B" w:rsidRDefault="00DF1243" w:rsidP="00CB2F9B">
      <w:pPr>
        <w:spacing w:line="360" w:lineRule="auto"/>
        <w:jc w:val="center"/>
        <w:rPr>
          <w:rFonts w:ascii="Times New Roman" w:hAnsi="Times New Roman" w:cs="Times New Roman"/>
          <w:b/>
          <w:sz w:val="32"/>
          <w:szCs w:val="32"/>
          <w:u w:val="single"/>
        </w:rPr>
      </w:pPr>
      <w:r w:rsidRPr="00CB2F9B">
        <w:rPr>
          <w:rFonts w:ascii="Times New Roman" w:hAnsi="Times New Roman" w:cs="Times New Roman"/>
          <w:b/>
          <w:sz w:val="32"/>
          <w:szCs w:val="32"/>
          <w:u w:val="single"/>
        </w:rPr>
        <w:lastRenderedPageBreak/>
        <w:t>PROBLEM STATEMENT</w:t>
      </w:r>
    </w:p>
    <w:p w:rsidR="00CB2F9B" w:rsidRPr="00CB2F9B" w:rsidRDefault="00CB2F9B" w:rsidP="00CB2F9B">
      <w:pPr>
        <w:spacing w:line="360" w:lineRule="auto"/>
        <w:rPr>
          <w:rFonts w:ascii="Times New Roman" w:hAnsi="Times New Roman" w:cs="Times New Roman"/>
          <w:sz w:val="24"/>
          <w:szCs w:val="24"/>
        </w:rPr>
      </w:pPr>
      <w:r w:rsidRPr="00CB2F9B">
        <w:rPr>
          <w:rFonts w:ascii="Times New Roman" w:hAnsi="Times New Roman" w:cs="Times New Roman"/>
          <w:sz w:val="24"/>
          <w:szCs w:val="24"/>
        </w:rPr>
        <w:t xml:space="preserve">In this paper, we present a case study for modeling </w:t>
      </w:r>
      <w:r w:rsidR="00115B24">
        <w:rPr>
          <w:rFonts w:ascii="Times New Roman" w:hAnsi="Times New Roman" w:cs="Times New Roman"/>
          <w:sz w:val="24"/>
          <w:szCs w:val="24"/>
        </w:rPr>
        <w:t xml:space="preserve">wine quality </w:t>
      </w:r>
      <w:r w:rsidRPr="00CB2F9B">
        <w:rPr>
          <w:rFonts w:ascii="Times New Roman" w:hAnsi="Times New Roman" w:cs="Times New Roman"/>
          <w:sz w:val="24"/>
          <w:szCs w:val="24"/>
        </w:rPr>
        <w:t xml:space="preserve">based on analytical data that are easily available at the wine certification step. Building such model is valuable not only for certification entities but also wine producers and even consumers. It can be used to support the oenologist wine evaluations, potentially improving the </w:t>
      </w:r>
      <w:r w:rsidR="00115B24">
        <w:rPr>
          <w:rFonts w:ascii="Times New Roman" w:hAnsi="Times New Roman" w:cs="Times New Roman"/>
          <w:sz w:val="24"/>
          <w:szCs w:val="24"/>
        </w:rPr>
        <w:t xml:space="preserve">precision </w:t>
      </w:r>
      <w:r w:rsidRPr="00CB2F9B">
        <w:rPr>
          <w:rFonts w:ascii="Times New Roman" w:hAnsi="Times New Roman" w:cs="Times New Roman"/>
          <w:sz w:val="24"/>
          <w:szCs w:val="24"/>
        </w:rPr>
        <w:t>and speed of their decisions.</w:t>
      </w:r>
    </w:p>
    <w:p w:rsidR="00CB2F9B" w:rsidRPr="00CB2F9B" w:rsidRDefault="00CB2F9B" w:rsidP="00CB2F9B">
      <w:pPr>
        <w:spacing w:line="360" w:lineRule="auto"/>
        <w:rPr>
          <w:rFonts w:ascii="Times New Roman" w:hAnsi="Times New Roman" w:cs="Times New Roman"/>
          <w:sz w:val="24"/>
          <w:szCs w:val="24"/>
        </w:rPr>
      </w:pPr>
      <w:r w:rsidRPr="00CB2F9B">
        <w:rPr>
          <w:rFonts w:ascii="Times New Roman" w:hAnsi="Times New Roman" w:cs="Times New Roman"/>
          <w:sz w:val="24"/>
          <w:szCs w:val="24"/>
        </w:rPr>
        <w:t>Moreover, measuring the impact of the physicochemical tests in the final wine quality is useful for improving the production process. Furthermore, it can help in target marketing i.e. by applying similar techniques to model the consumer’s preferences of niche and/or profitable markets.</w:t>
      </w:r>
    </w:p>
    <w:p w:rsidR="00CB2F9B" w:rsidRPr="00CB2F9B" w:rsidRDefault="00CB2F9B" w:rsidP="00CB2F9B">
      <w:pPr>
        <w:spacing w:line="360" w:lineRule="auto"/>
        <w:rPr>
          <w:rFonts w:ascii="Times New Roman" w:hAnsi="Times New Roman" w:cs="Times New Roman"/>
          <w:sz w:val="24"/>
          <w:szCs w:val="24"/>
        </w:rPr>
      </w:pPr>
      <w:r w:rsidRPr="00CB2F9B">
        <w:rPr>
          <w:rFonts w:ascii="Times New Roman" w:hAnsi="Times New Roman" w:cs="Times New Roman"/>
          <w:sz w:val="24"/>
          <w:szCs w:val="24"/>
        </w:rPr>
        <w:t>The main highlight of the analysis:</w:t>
      </w:r>
    </w:p>
    <w:p w:rsidR="00EF3ACF" w:rsidRPr="00EF3ACF" w:rsidRDefault="00CB2F9B" w:rsidP="00CB2F9B">
      <w:pPr>
        <w:pStyle w:val="ListParagraph"/>
        <w:numPr>
          <w:ilvl w:val="0"/>
          <w:numId w:val="1"/>
        </w:numPr>
        <w:spacing w:line="360" w:lineRule="auto"/>
        <w:rPr>
          <w:rFonts w:ascii="Times New Roman" w:hAnsi="Times New Roman" w:cs="Times New Roman"/>
          <w:sz w:val="24"/>
          <w:szCs w:val="24"/>
        </w:rPr>
      </w:pPr>
      <w:r w:rsidRPr="00CB2F9B">
        <w:rPr>
          <w:rFonts w:ascii="Times New Roman" w:hAnsi="Times New Roman" w:cs="Times New Roman"/>
          <w:sz w:val="24"/>
          <w:szCs w:val="24"/>
        </w:rPr>
        <w:t xml:space="preserve">Physicochemical information about the wine is easily available before the production start, thus with the help of this analysis we would be able to see the impact of each component on final wine quality at the </w:t>
      </w:r>
      <w:r w:rsidR="009C3B10">
        <w:rPr>
          <w:rFonts w:ascii="Times New Roman" w:hAnsi="Times New Roman" w:cs="Times New Roman"/>
          <w:sz w:val="24"/>
          <w:szCs w:val="24"/>
        </w:rPr>
        <w:t>start</w:t>
      </w:r>
      <w:r w:rsidRPr="00CB2F9B">
        <w:rPr>
          <w:rFonts w:ascii="Times New Roman" w:hAnsi="Times New Roman" w:cs="Times New Roman"/>
          <w:sz w:val="24"/>
          <w:szCs w:val="24"/>
        </w:rPr>
        <w:t xml:space="preserve"> of the process whether the wine is </w:t>
      </w:r>
      <w:r w:rsidR="009C3B10">
        <w:rPr>
          <w:rFonts w:ascii="Times New Roman" w:hAnsi="Times New Roman" w:cs="Times New Roman"/>
          <w:sz w:val="24"/>
          <w:szCs w:val="24"/>
        </w:rPr>
        <w:t xml:space="preserve">going to be </w:t>
      </w:r>
      <w:r w:rsidRPr="00CB2F9B">
        <w:rPr>
          <w:rFonts w:ascii="Times New Roman" w:hAnsi="Times New Roman" w:cs="Times New Roman"/>
          <w:sz w:val="24"/>
          <w:szCs w:val="24"/>
        </w:rPr>
        <w:t>good or bad.</w:t>
      </w:r>
      <w:r w:rsidR="00EF3ACF" w:rsidRPr="00EF3ACF">
        <w:t xml:space="preserve"> </w:t>
      </w:r>
    </w:p>
    <w:p w:rsidR="00CB2F9B" w:rsidRDefault="00EF3ACF" w:rsidP="00CB2F9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EF3ACF">
        <w:rPr>
          <w:rFonts w:ascii="Times New Roman" w:hAnsi="Times New Roman" w:cs="Times New Roman"/>
          <w:sz w:val="24"/>
          <w:szCs w:val="24"/>
        </w:rPr>
        <w:t>he variable selection i</w:t>
      </w:r>
      <w:r>
        <w:rPr>
          <w:rFonts w:ascii="Times New Roman" w:hAnsi="Times New Roman" w:cs="Times New Roman"/>
          <w:sz w:val="24"/>
          <w:szCs w:val="24"/>
        </w:rPr>
        <w:t>s based on sensitivity analysis</w:t>
      </w:r>
      <w:r w:rsidRPr="00EF3ACF">
        <w:rPr>
          <w:rFonts w:ascii="Times New Roman" w:hAnsi="Times New Roman" w:cs="Times New Roman"/>
          <w:sz w:val="24"/>
          <w:szCs w:val="24"/>
        </w:rPr>
        <w:t>, which is a computationally efficient method that measures input relevance and guides the variable selection process.</w:t>
      </w:r>
    </w:p>
    <w:p w:rsidR="00FB5ACA" w:rsidRDefault="00FB5ACA" w:rsidP="00CB2F9B">
      <w:pPr>
        <w:spacing w:line="360" w:lineRule="auto"/>
        <w:rPr>
          <w:rFonts w:ascii="Times New Roman" w:hAnsi="Times New Roman" w:cs="Times New Roman"/>
          <w:sz w:val="24"/>
          <w:szCs w:val="24"/>
        </w:rPr>
      </w:pPr>
    </w:p>
    <w:p w:rsidR="00115B24" w:rsidRDefault="00115B24" w:rsidP="00CB2F9B">
      <w:pPr>
        <w:spacing w:line="360" w:lineRule="auto"/>
        <w:rPr>
          <w:rFonts w:ascii="Times New Roman" w:hAnsi="Times New Roman" w:cs="Times New Roman"/>
          <w:sz w:val="24"/>
          <w:szCs w:val="24"/>
        </w:rPr>
      </w:pPr>
    </w:p>
    <w:p w:rsidR="00115B24" w:rsidRDefault="00115B24" w:rsidP="00CB2F9B">
      <w:pPr>
        <w:spacing w:line="360" w:lineRule="auto"/>
        <w:rPr>
          <w:rFonts w:ascii="Times New Roman" w:hAnsi="Times New Roman" w:cs="Times New Roman"/>
          <w:sz w:val="24"/>
          <w:szCs w:val="24"/>
        </w:rPr>
      </w:pPr>
    </w:p>
    <w:p w:rsidR="00115B24" w:rsidRDefault="00115B24" w:rsidP="00CB2F9B">
      <w:pPr>
        <w:spacing w:line="360" w:lineRule="auto"/>
        <w:rPr>
          <w:rFonts w:ascii="Times New Roman" w:hAnsi="Times New Roman" w:cs="Times New Roman"/>
          <w:sz w:val="24"/>
          <w:szCs w:val="24"/>
        </w:rPr>
      </w:pPr>
    </w:p>
    <w:p w:rsidR="00115B24" w:rsidRDefault="00115B24" w:rsidP="00CB2F9B">
      <w:pPr>
        <w:spacing w:line="360" w:lineRule="auto"/>
        <w:rPr>
          <w:rFonts w:ascii="Times New Roman" w:hAnsi="Times New Roman" w:cs="Times New Roman"/>
          <w:sz w:val="24"/>
          <w:szCs w:val="24"/>
        </w:rPr>
      </w:pPr>
    </w:p>
    <w:p w:rsidR="00FB5ACA" w:rsidRDefault="00FB5ACA" w:rsidP="00CB2F9B">
      <w:pPr>
        <w:spacing w:line="360" w:lineRule="auto"/>
        <w:rPr>
          <w:rFonts w:ascii="Times New Roman" w:hAnsi="Times New Roman" w:cs="Times New Roman"/>
          <w:sz w:val="24"/>
          <w:szCs w:val="24"/>
        </w:rPr>
      </w:pPr>
    </w:p>
    <w:p w:rsidR="00FB5ACA" w:rsidRDefault="00FB5ACA" w:rsidP="00CB2F9B">
      <w:pPr>
        <w:spacing w:line="360" w:lineRule="auto"/>
        <w:rPr>
          <w:rFonts w:ascii="Times New Roman" w:hAnsi="Times New Roman" w:cs="Times New Roman"/>
          <w:sz w:val="24"/>
          <w:szCs w:val="24"/>
        </w:rPr>
      </w:pPr>
    </w:p>
    <w:p w:rsidR="00B11A72" w:rsidRDefault="00B11A72" w:rsidP="00CB2F9B">
      <w:pPr>
        <w:spacing w:line="360" w:lineRule="auto"/>
        <w:rPr>
          <w:rFonts w:ascii="Times New Roman" w:hAnsi="Times New Roman" w:cs="Times New Roman"/>
          <w:sz w:val="24"/>
          <w:szCs w:val="24"/>
        </w:rPr>
      </w:pPr>
    </w:p>
    <w:p w:rsidR="00FB5ACA" w:rsidRDefault="00FB5ACA" w:rsidP="00CB2F9B">
      <w:pPr>
        <w:spacing w:line="360" w:lineRule="auto"/>
        <w:rPr>
          <w:rFonts w:ascii="Times New Roman" w:hAnsi="Times New Roman" w:cs="Times New Roman"/>
          <w:sz w:val="24"/>
          <w:szCs w:val="24"/>
        </w:rPr>
      </w:pPr>
    </w:p>
    <w:p w:rsidR="00B11A72" w:rsidRPr="00B77959" w:rsidRDefault="00B11A72" w:rsidP="00B11A72">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MODEL APPROACH</w:t>
      </w:r>
    </w:p>
    <w:p w:rsidR="00B11A72" w:rsidRPr="001E5253" w:rsidRDefault="00B11A72" w:rsidP="00B11A72">
      <w:pPr>
        <w:spacing w:line="360" w:lineRule="auto"/>
        <w:rPr>
          <w:rFonts w:ascii="Times New Roman" w:hAnsi="Times New Roman" w:cs="Times New Roman"/>
          <w:b/>
          <w:sz w:val="28"/>
          <w:szCs w:val="28"/>
        </w:rPr>
      </w:pPr>
      <w:r w:rsidRPr="001E5253">
        <w:rPr>
          <w:rFonts w:ascii="Times New Roman" w:hAnsi="Times New Roman" w:cs="Times New Roman"/>
          <w:b/>
          <w:sz w:val="28"/>
          <w:szCs w:val="28"/>
        </w:rPr>
        <w:t>Regression Analysis</w:t>
      </w:r>
      <w:r>
        <w:rPr>
          <w:rFonts w:ascii="Times New Roman" w:hAnsi="Times New Roman" w:cs="Times New Roman"/>
          <w:b/>
          <w:sz w:val="28"/>
          <w:szCs w:val="28"/>
        </w:rPr>
        <w:t>:</w:t>
      </w:r>
    </w:p>
    <w:p w:rsidR="00B11A72" w:rsidRDefault="00B11A72" w:rsidP="00B11A72">
      <w:pPr>
        <w:spacing w:line="360" w:lineRule="auto"/>
        <w:rPr>
          <w:rFonts w:ascii="Times New Roman" w:hAnsi="Times New Roman" w:cs="Times New Roman"/>
          <w:sz w:val="24"/>
          <w:szCs w:val="24"/>
        </w:rPr>
      </w:pPr>
      <w:r>
        <w:rPr>
          <w:rFonts w:ascii="Times New Roman" w:hAnsi="Times New Roman" w:cs="Times New Roman"/>
          <w:sz w:val="24"/>
          <w:szCs w:val="24"/>
        </w:rPr>
        <w:t>It is a statistical method that helps us to analyze and understand the relationship between two or more variables of interest. The process that is adopted to perform regression analysis helps to understand which factors are important, which factors can be ignored and how they are influencing each other.</w:t>
      </w:r>
    </w:p>
    <w:p w:rsidR="00B11A72" w:rsidRDefault="00B11A72" w:rsidP="00B11A72">
      <w:pPr>
        <w:spacing w:line="360" w:lineRule="auto"/>
        <w:rPr>
          <w:rFonts w:ascii="Times New Roman" w:hAnsi="Times New Roman" w:cs="Times New Roman"/>
          <w:b/>
          <w:sz w:val="28"/>
          <w:szCs w:val="28"/>
        </w:rPr>
      </w:pPr>
      <w:r>
        <w:rPr>
          <w:rFonts w:ascii="Times New Roman" w:hAnsi="Times New Roman" w:cs="Times New Roman"/>
          <w:b/>
          <w:sz w:val="28"/>
          <w:szCs w:val="28"/>
        </w:rPr>
        <w:t>Types of Regression:</w:t>
      </w:r>
    </w:p>
    <w:p w:rsidR="00B11A72" w:rsidRDefault="00B11A72" w:rsidP="00B11A72">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different types of regression analysis like linear regression, polynomial regression, logistic regression, discriminant analysis. Each </w:t>
      </w:r>
      <w:r w:rsidR="00115B24">
        <w:rPr>
          <w:rFonts w:ascii="Times New Roman" w:hAnsi="Times New Roman" w:cs="Times New Roman"/>
          <w:sz w:val="24"/>
          <w:szCs w:val="24"/>
        </w:rPr>
        <w:t>with</w:t>
      </w:r>
      <w:r>
        <w:rPr>
          <w:rFonts w:ascii="Times New Roman" w:hAnsi="Times New Roman" w:cs="Times New Roman"/>
          <w:sz w:val="24"/>
          <w:szCs w:val="24"/>
        </w:rPr>
        <w:t xml:space="preserve"> their own assumptions and methodology. </w:t>
      </w:r>
      <w:r w:rsidRPr="00A72A4C">
        <w:rPr>
          <w:rFonts w:ascii="Times New Roman" w:hAnsi="Times New Roman" w:cs="Times New Roman"/>
          <w:sz w:val="24"/>
          <w:szCs w:val="24"/>
        </w:rPr>
        <w:t>For this dataset I have tried different regression approaches like Lasso, Ridge and Logistic Regression</w:t>
      </w:r>
      <w:r>
        <w:rPr>
          <w:rFonts w:ascii="Times New Roman" w:hAnsi="Times New Roman" w:cs="Times New Roman"/>
          <w:sz w:val="24"/>
          <w:szCs w:val="24"/>
        </w:rPr>
        <w:t>. And ultimately found the logistic regression best fits the dataset.</w:t>
      </w:r>
    </w:p>
    <w:p w:rsidR="00B11A72" w:rsidRPr="00223742" w:rsidRDefault="00B11A72" w:rsidP="00B11A72">
      <w:pPr>
        <w:spacing w:line="360" w:lineRule="auto"/>
        <w:rPr>
          <w:rFonts w:ascii="Times New Roman" w:hAnsi="Times New Roman" w:cs="Times New Roman"/>
          <w:b/>
          <w:sz w:val="28"/>
          <w:szCs w:val="28"/>
        </w:rPr>
      </w:pPr>
      <w:r w:rsidRPr="00223742">
        <w:rPr>
          <w:rFonts w:ascii="Times New Roman" w:hAnsi="Times New Roman" w:cs="Times New Roman"/>
          <w:b/>
          <w:sz w:val="28"/>
          <w:szCs w:val="28"/>
        </w:rPr>
        <w:t>Logistic Regression:</w:t>
      </w:r>
    </w:p>
    <w:p w:rsidR="00B11A72" w:rsidRDefault="00B11A72" w:rsidP="00B11A72">
      <w:pPr>
        <w:spacing w:line="360" w:lineRule="auto"/>
        <w:rPr>
          <w:rFonts w:ascii="Times New Roman" w:hAnsi="Times New Roman" w:cs="Times New Roman"/>
          <w:sz w:val="24"/>
          <w:szCs w:val="24"/>
        </w:rPr>
      </w:pPr>
      <w:r w:rsidRPr="00223742">
        <w:rPr>
          <w:rFonts w:ascii="Times New Roman" w:hAnsi="Times New Roman" w:cs="Times New Roman"/>
          <w:sz w:val="24"/>
          <w:szCs w:val="24"/>
        </w:rPr>
        <w:t xml:space="preserve">A statistical model typically used to model a binary dependent variable with the help of logistic function. </w:t>
      </w:r>
      <w:r>
        <w:rPr>
          <w:rFonts w:ascii="Times New Roman" w:hAnsi="Times New Roman" w:cs="Times New Roman"/>
          <w:sz w:val="24"/>
          <w:szCs w:val="24"/>
        </w:rPr>
        <w:t xml:space="preserve">It establishes a relationship between dependent and independent variables. </w:t>
      </w:r>
      <w:r w:rsidRPr="00223742">
        <w:rPr>
          <w:rFonts w:ascii="Times New Roman" w:hAnsi="Times New Roman" w:cs="Times New Roman"/>
          <w:sz w:val="24"/>
          <w:szCs w:val="24"/>
        </w:rPr>
        <w:t>Another name for the logistic function is a sigmoid function and is given by:</w:t>
      </w:r>
    </w:p>
    <w:p w:rsidR="00B11A72" w:rsidRPr="00223742" w:rsidRDefault="00B11A72" w:rsidP="00B11A7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 xml:space="preserve">+1 </m:t>
              </m:r>
            </m:den>
          </m:f>
        </m:oMath>
      </m:oMathPara>
    </w:p>
    <w:p w:rsidR="00B11A72" w:rsidRDefault="00B11A72" w:rsidP="00B11A72">
      <w:pPr>
        <w:spacing w:line="360" w:lineRule="auto"/>
        <w:rPr>
          <w:rFonts w:ascii="Times New Roman" w:hAnsi="Times New Roman" w:cs="Times New Roman"/>
          <w:sz w:val="24"/>
          <w:szCs w:val="24"/>
        </w:rPr>
      </w:pPr>
      <w:r w:rsidRPr="00223742">
        <w:rPr>
          <w:rFonts w:ascii="Times New Roman" w:hAnsi="Times New Roman" w:cs="Times New Roman"/>
          <w:sz w:val="24"/>
          <w:szCs w:val="24"/>
        </w:rPr>
        <w:t>This function assists the logistic regression model to squeeze the values from (-k,</w:t>
      </w:r>
      <w:r>
        <w:rPr>
          <w:rFonts w:ascii="Times New Roman" w:hAnsi="Times New Roman" w:cs="Times New Roman"/>
          <w:sz w:val="24"/>
          <w:szCs w:val="24"/>
        </w:rPr>
        <w:t xml:space="preserve"> </w:t>
      </w:r>
      <w:r w:rsidRPr="00223742">
        <w:rPr>
          <w:rFonts w:ascii="Times New Roman" w:hAnsi="Times New Roman" w:cs="Times New Roman"/>
          <w:sz w:val="24"/>
          <w:szCs w:val="24"/>
        </w:rPr>
        <w:t>k) to (0,</w:t>
      </w:r>
      <w:r>
        <w:rPr>
          <w:rFonts w:ascii="Times New Roman" w:hAnsi="Times New Roman" w:cs="Times New Roman"/>
          <w:sz w:val="24"/>
          <w:szCs w:val="24"/>
        </w:rPr>
        <w:t xml:space="preserve"> </w:t>
      </w:r>
      <w:r w:rsidRPr="00223742">
        <w:rPr>
          <w:rFonts w:ascii="Times New Roman" w:hAnsi="Times New Roman" w:cs="Times New Roman"/>
          <w:sz w:val="24"/>
          <w:szCs w:val="24"/>
        </w:rPr>
        <w:t>1). Logistic regression is majorly used for binary classification tasks; however, it can be used for multiclass classification</w:t>
      </w:r>
      <w:r>
        <w:rPr>
          <w:rFonts w:ascii="Times New Roman" w:hAnsi="Times New Roman" w:cs="Times New Roman"/>
          <w:sz w:val="24"/>
          <w:szCs w:val="24"/>
        </w:rPr>
        <w:t>.</w:t>
      </w:r>
    </w:p>
    <w:p w:rsidR="00B11A72" w:rsidRDefault="00B11A72" w:rsidP="00B11A72">
      <w:pPr>
        <w:spacing w:line="360" w:lineRule="auto"/>
        <w:rPr>
          <w:rFonts w:ascii="Times New Roman" w:hAnsi="Times New Roman" w:cs="Times New Roman"/>
          <w:sz w:val="24"/>
          <w:szCs w:val="24"/>
        </w:rPr>
      </w:pPr>
      <w:r w:rsidRPr="00223742">
        <w:rPr>
          <w:rFonts w:ascii="Times New Roman" w:hAnsi="Times New Roman" w:cs="Times New Roman"/>
          <w:sz w:val="24"/>
          <w:szCs w:val="24"/>
        </w:rPr>
        <w:t>The reason behind this</w:t>
      </w:r>
      <w:r w:rsidR="00CE6979">
        <w:rPr>
          <w:rFonts w:ascii="Times New Roman" w:hAnsi="Times New Roman" w:cs="Times New Roman"/>
          <w:sz w:val="24"/>
          <w:szCs w:val="24"/>
        </w:rPr>
        <w:t xml:space="preserve"> model</w:t>
      </w:r>
      <w:r w:rsidRPr="00223742">
        <w:rPr>
          <w:rFonts w:ascii="Times New Roman" w:hAnsi="Times New Roman" w:cs="Times New Roman"/>
          <w:sz w:val="24"/>
          <w:szCs w:val="24"/>
        </w:rPr>
        <w:t xml:space="preserve"> is that just like Linear Regression, logistic regression starts from a linear equation. However, this equation consists of log-odds which is further passed through a sigmoid function which squeezes the output of the linear equation to a probability between 0 and 1. And, we can decide a decision boundary and use this probability to conduct classification task.</w:t>
      </w:r>
    </w:p>
    <w:p w:rsidR="00775809" w:rsidRDefault="00775809" w:rsidP="00B11A72">
      <w:pPr>
        <w:spacing w:line="360" w:lineRule="auto"/>
        <w:rPr>
          <w:rFonts w:ascii="Times New Roman" w:hAnsi="Times New Roman" w:cs="Times New Roman"/>
          <w:b/>
          <w:sz w:val="28"/>
          <w:szCs w:val="28"/>
        </w:rPr>
      </w:pPr>
    </w:p>
    <w:p w:rsidR="00775809" w:rsidRDefault="00775809" w:rsidP="00B11A72">
      <w:pPr>
        <w:spacing w:line="360" w:lineRule="auto"/>
        <w:rPr>
          <w:rFonts w:ascii="Times New Roman" w:hAnsi="Times New Roman" w:cs="Times New Roman"/>
          <w:b/>
          <w:sz w:val="28"/>
          <w:szCs w:val="28"/>
        </w:rPr>
      </w:pPr>
    </w:p>
    <w:p w:rsidR="00B11A72" w:rsidRPr="00223742" w:rsidRDefault="00B11A72" w:rsidP="00B11A72">
      <w:pPr>
        <w:spacing w:line="360" w:lineRule="auto"/>
        <w:rPr>
          <w:rFonts w:ascii="Times New Roman" w:hAnsi="Times New Roman" w:cs="Times New Roman"/>
          <w:b/>
          <w:sz w:val="28"/>
          <w:szCs w:val="28"/>
        </w:rPr>
      </w:pPr>
      <w:r w:rsidRPr="00223742">
        <w:rPr>
          <w:rFonts w:ascii="Times New Roman" w:hAnsi="Times New Roman" w:cs="Times New Roman"/>
          <w:b/>
          <w:sz w:val="28"/>
          <w:szCs w:val="28"/>
        </w:rPr>
        <w:lastRenderedPageBreak/>
        <w:t>Math behind Logistic Regression:</w:t>
      </w:r>
    </w:p>
    <w:p w:rsidR="00B11A72" w:rsidRPr="00A72A4C" w:rsidRDefault="00B11A72" w:rsidP="00B11A72">
      <w:pPr>
        <w:spacing w:line="360" w:lineRule="auto"/>
        <w:rPr>
          <w:rFonts w:ascii="Times New Roman" w:hAnsi="Times New Roman" w:cs="Times New Roman"/>
          <w:sz w:val="24"/>
          <w:szCs w:val="24"/>
        </w:rPr>
      </w:pPr>
      <w:r w:rsidRPr="00A72A4C">
        <w:rPr>
          <w:noProof/>
          <w:sz w:val="24"/>
          <w:szCs w:val="24"/>
        </w:rPr>
        <w:drawing>
          <wp:anchor distT="0" distB="0" distL="114300" distR="114300" simplePos="0" relativeHeight="251697152" behindDoc="0" locked="0" layoutInCell="1" allowOverlap="1" wp14:anchorId="37DFC96E" wp14:editId="1F3F6451">
            <wp:simplePos x="0" y="0"/>
            <wp:positionH relativeFrom="column">
              <wp:posOffset>1552575</wp:posOffset>
            </wp:positionH>
            <wp:positionV relativeFrom="paragraph">
              <wp:posOffset>447675</wp:posOffset>
            </wp:positionV>
            <wp:extent cx="1714500" cy="471170"/>
            <wp:effectExtent l="0" t="0" r="0" b="5080"/>
            <wp:wrapSquare wrapText="bothSides"/>
            <wp:docPr id="198" name="Picture 19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471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2A4C">
        <w:rPr>
          <w:rFonts w:ascii="Times New Roman" w:hAnsi="Times New Roman" w:cs="Times New Roman"/>
          <w:sz w:val="24"/>
          <w:szCs w:val="24"/>
        </w:rPr>
        <w:t xml:space="preserve">So it all start with a linear function p(x) and then using log function with p(x) we are able to bound this function to 0 to 1. So the function will be like </w:t>
      </w:r>
    </w:p>
    <w:p w:rsidR="00B11A72" w:rsidRPr="00A72A4C" w:rsidRDefault="00B11A72" w:rsidP="00B11A72">
      <w:pPr>
        <w:spacing w:line="360" w:lineRule="auto"/>
        <w:rPr>
          <w:rFonts w:ascii="Times New Roman" w:hAnsi="Times New Roman" w:cs="Times New Roman"/>
          <w:sz w:val="24"/>
          <w:szCs w:val="24"/>
        </w:rPr>
      </w:pPr>
    </w:p>
    <w:p w:rsidR="00B11A72" w:rsidRPr="00A72A4C" w:rsidRDefault="00B11A72" w:rsidP="00B11A72">
      <w:pPr>
        <w:spacing w:line="360" w:lineRule="auto"/>
        <w:rPr>
          <w:rFonts w:ascii="Times New Roman" w:hAnsi="Times New Roman" w:cs="Times New Roman"/>
          <w:sz w:val="24"/>
          <w:szCs w:val="24"/>
        </w:rPr>
      </w:pPr>
      <w:r w:rsidRPr="00A72A4C">
        <w:rPr>
          <w:noProof/>
          <w:sz w:val="24"/>
          <w:szCs w:val="24"/>
        </w:rPr>
        <w:drawing>
          <wp:anchor distT="0" distB="0" distL="114300" distR="114300" simplePos="0" relativeHeight="251698176" behindDoc="0" locked="0" layoutInCell="1" allowOverlap="1" wp14:anchorId="5DF84BB8" wp14:editId="197DB8F3">
            <wp:simplePos x="0" y="0"/>
            <wp:positionH relativeFrom="margin">
              <wp:posOffset>1543050</wp:posOffset>
            </wp:positionH>
            <wp:positionV relativeFrom="paragraph">
              <wp:posOffset>353695</wp:posOffset>
            </wp:positionV>
            <wp:extent cx="2286000" cy="504190"/>
            <wp:effectExtent l="0" t="0" r="0" b="0"/>
            <wp:wrapSquare wrapText="bothSides"/>
            <wp:docPr id="199" name="Picture 19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2A4C">
        <w:rPr>
          <w:rFonts w:ascii="Times New Roman" w:hAnsi="Times New Roman" w:cs="Times New Roman"/>
          <w:sz w:val="24"/>
          <w:szCs w:val="24"/>
        </w:rPr>
        <w:t>Since Logistic regression predicts probabilities, we can fit it using likelihood. Now the likelihood can be written as:</w:t>
      </w:r>
    </w:p>
    <w:p w:rsidR="00B11A72" w:rsidRPr="00A72A4C" w:rsidRDefault="00B11A72" w:rsidP="00B11A72">
      <w:pPr>
        <w:spacing w:line="360" w:lineRule="auto"/>
        <w:rPr>
          <w:rFonts w:ascii="Times New Roman" w:hAnsi="Times New Roman" w:cs="Times New Roman"/>
          <w:sz w:val="24"/>
          <w:szCs w:val="24"/>
        </w:rPr>
      </w:pPr>
    </w:p>
    <w:p w:rsidR="00B11A72" w:rsidRPr="00A72A4C" w:rsidRDefault="00B11A72" w:rsidP="00B11A72">
      <w:pPr>
        <w:spacing w:line="360" w:lineRule="auto"/>
        <w:rPr>
          <w:rFonts w:ascii="Times New Roman" w:hAnsi="Times New Roman" w:cs="Times New Roman"/>
          <w:sz w:val="24"/>
          <w:szCs w:val="24"/>
        </w:rPr>
      </w:pPr>
      <w:r w:rsidRPr="00A72A4C">
        <w:rPr>
          <w:noProof/>
          <w:sz w:val="24"/>
          <w:szCs w:val="24"/>
        </w:rPr>
        <w:drawing>
          <wp:anchor distT="0" distB="0" distL="114300" distR="114300" simplePos="0" relativeHeight="251699200" behindDoc="0" locked="0" layoutInCell="1" allowOverlap="1" wp14:anchorId="072CF35C" wp14:editId="6280C2EC">
            <wp:simplePos x="0" y="0"/>
            <wp:positionH relativeFrom="margin">
              <wp:posOffset>1504950</wp:posOffset>
            </wp:positionH>
            <wp:positionV relativeFrom="paragraph">
              <wp:posOffset>271780</wp:posOffset>
            </wp:positionV>
            <wp:extent cx="2876550" cy="504190"/>
            <wp:effectExtent l="0" t="0" r="0" b="0"/>
            <wp:wrapSquare wrapText="bothSides"/>
            <wp:docPr id="200" name="Picture 20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2A4C">
        <w:rPr>
          <w:rFonts w:ascii="Times New Roman" w:hAnsi="Times New Roman" w:cs="Times New Roman"/>
          <w:sz w:val="24"/>
          <w:szCs w:val="24"/>
        </w:rPr>
        <w:t>Further, after putting the value of p(x):</w:t>
      </w:r>
    </w:p>
    <w:p w:rsidR="00B11A72" w:rsidRPr="00A72A4C" w:rsidRDefault="00B11A72" w:rsidP="00B11A72">
      <w:pPr>
        <w:spacing w:after="0" w:line="360" w:lineRule="auto"/>
        <w:rPr>
          <w:rFonts w:ascii="Times New Roman" w:hAnsi="Times New Roman" w:cs="Times New Roman"/>
          <w:sz w:val="24"/>
          <w:szCs w:val="24"/>
        </w:rPr>
      </w:pPr>
    </w:p>
    <w:p w:rsidR="00B11A72" w:rsidRPr="00A72A4C" w:rsidRDefault="00B11A72" w:rsidP="00B11A72">
      <w:pPr>
        <w:spacing w:after="0" w:line="360" w:lineRule="auto"/>
        <w:rPr>
          <w:rFonts w:ascii="Times New Roman" w:hAnsi="Times New Roman" w:cs="Times New Roman"/>
          <w:sz w:val="24"/>
          <w:szCs w:val="24"/>
        </w:rPr>
      </w:pPr>
    </w:p>
    <w:p w:rsidR="00B11A72" w:rsidRPr="00A72A4C" w:rsidRDefault="00B11A72" w:rsidP="00B11A72">
      <w:pPr>
        <w:spacing w:after="0" w:line="360" w:lineRule="auto"/>
        <w:rPr>
          <w:rFonts w:ascii="Times New Roman" w:eastAsiaTheme="minorEastAsia" w:hAnsi="Times New Roman" w:cs="Times New Roman"/>
          <w:sz w:val="24"/>
          <w:szCs w:val="24"/>
        </w:rPr>
      </w:pPr>
      <w:r w:rsidRPr="00A72A4C">
        <w:rPr>
          <w:noProof/>
          <w:sz w:val="24"/>
          <w:szCs w:val="24"/>
        </w:rPr>
        <w:drawing>
          <wp:anchor distT="0" distB="0" distL="114300" distR="114300" simplePos="0" relativeHeight="251700224" behindDoc="0" locked="0" layoutInCell="1" allowOverlap="1" wp14:anchorId="00C2C1E9" wp14:editId="4A95C9E1">
            <wp:simplePos x="0" y="0"/>
            <wp:positionH relativeFrom="column">
              <wp:posOffset>1847850</wp:posOffset>
            </wp:positionH>
            <wp:positionV relativeFrom="paragraph">
              <wp:posOffset>490220</wp:posOffset>
            </wp:positionV>
            <wp:extent cx="1820545" cy="523875"/>
            <wp:effectExtent l="0" t="0" r="8255" b="9525"/>
            <wp:wrapSquare wrapText="bothSides"/>
            <wp:docPr id="201" name="Picture 20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054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2A4C">
        <w:rPr>
          <w:rFonts w:ascii="Times New Roman" w:hAnsi="Times New Roman" w:cs="Times New Roman"/>
          <w:sz w:val="24"/>
          <w:szCs w:val="24"/>
        </w:rPr>
        <w:t xml:space="preserve">In order to increase the probability of occurring we can use </w:t>
      </w:r>
      <w:r>
        <w:rPr>
          <w:rFonts w:ascii="Times New Roman" w:hAnsi="Times New Roman" w:cs="Times New Roman"/>
          <w:sz w:val="24"/>
          <w:szCs w:val="24"/>
        </w:rPr>
        <w:t>M</w:t>
      </w:r>
      <w:r w:rsidRPr="00A72A4C">
        <w:rPr>
          <w:rFonts w:ascii="Times New Roman" w:hAnsi="Times New Roman" w:cs="Times New Roman"/>
          <w:sz w:val="24"/>
          <w:szCs w:val="24"/>
        </w:rPr>
        <w:t xml:space="preserve">aximum </w:t>
      </w:r>
      <w:r>
        <w:rPr>
          <w:rFonts w:ascii="Times New Roman" w:hAnsi="Times New Roman" w:cs="Times New Roman"/>
          <w:sz w:val="24"/>
          <w:szCs w:val="24"/>
        </w:rPr>
        <w:t>L</w:t>
      </w:r>
      <w:r w:rsidRPr="00A72A4C">
        <w:rPr>
          <w:rFonts w:ascii="Times New Roman" w:hAnsi="Times New Roman" w:cs="Times New Roman"/>
          <w:sz w:val="24"/>
          <w:szCs w:val="24"/>
        </w:rPr>
        <w:t>ikelihood function and differentiating the equation with respect to different parameter and setting it to zero.</w:t>
      </w:r>
      <w:r w:rsidRPr="00A72A4C">
        <w:rPr>
          <w:sz w:val="24"/>
          <w:szCs w:val="24"/>
        </w:rPr>
        <w:t xml:space="preserve"> </w:t>
      </w:r>
    </w:p>
    <w:p w:rsidR="00B11A72" w:rsidRPr="00A72A4C" w:rsidRDefault="00B11A72" w:rsidP="00B11A72">
      <w:pPr>
        <w:spacing w:after="0" w:line="360" w:lineRule="auto"/>
        <w:rPr>
          <w:rFonts w:ascii="Times New Roman" w:eastAsiaTheme="minorEastAsia" w:hAnsi="Times New Roman" w:cs="Times New Roman"/>
          <w:sz w:val="24"/>
          <w:szCs w:val="24"/>
        </w:rPr>
      </w:pPr>
      <w:r w:rsidRPr="00A72A4C">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6F6EAC74" wp14:editId="03DAE324">
                <wp:simplePos x="0" y="0"/>
                <wp:positionH relativeFrom="margin">
                  <wp:posOffset>3619500</wp:posOffset>
                </wp:positionH>
                <wp:positionV relativeFrom="paragraph">
                  <wp:posOffset>107950</wp:posOffset>
                </wp:positionV>
                <wp:extent cx="561975"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noFill/>
                        <a:ln w="9525">
                          <a:noFill/>
                          <a:miter lim="800000"/>
                          <a:headEnd/>
                          <a:tailEnd/>
                        </a:ln>
                      </wps:spPr>
                      <wps:txbx>
                        <w:txbxContent>
                          <w:p w:rsidR="00B11A72" w:rsidRDefault="00B11A72" w:rsidP="00B11A72">
                            <w:r>
                              <w:t>=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6EAC74" id="_x0000_t202" coordsize="21600,21600" o:spt="202" path="m,l,21600r21600,l21600,xe">
                <v:stroke joinstyle="miter"/>
                <v:path gradientshapeok="t" o:connecttype="rect"/>
              </v:shapetype>
              <v:shape id="Text Box 2" o:spid="_x0000_s1026" type="#_x0000_t202" style="position:absolute;margin-left:285pt;margin-top:8.5pt;width:44.25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" filled="f" stroked="f">
                <v:textbox style="mso-fit-shape-to-text:t">
                  <w:txbxContent>
                    <w:p w:rsidR="00B11A72" w:rsidRDefault="00B11A72" w:rsidP="00B11A72">
                      <w:r>
                        <w:t>= 0</w:t>
                      </w:r>
                    </w:p>
                  </w:txbxContent>
                </v:textbox>
                <w10:wrap type="square" anchorx="margin"/>
              </v:shape>
            </w:pict>
          </mc:Fallback>
        </mc:AlternateContent>
      </w:r>
    </w:p>
    <w:p w:rsidR="00B11A72" w:rsidRPr="00223742" w:rsidRDefault="00B11A72" w:rsidP="00B11A72">
      <w:pPr>
        <w:spacing w:line="360" w:lineRule="auto"/>
        <w:rPr>
          <w:rFonts w:ascii="Times New Roman" w:hAnsi="Times New Roman" w:cs="Times New Roman"/>
          <w:sz w:val="24"/>
          <w:szCs w:val="24"/>
        </w:rPr>
      </w:pPr>
    </w:p>
    <w:p w:rsidR="00B11A72" w:rsidRDefault="00B11A72" w:rsidP="00B11A72">
      <w:pPr>
        <w:spacing w:line="360" w:lineRule="auto"/>
        <w:rPr>
          <w:rFonts w:ascii="Times New Roman" w:hAnsi="Times New Roman" w:cs="Times New Roman"/>
          <w:b/>
          <w:sz w:val="28"/>
          <w:szCs w:val="28"/>
        </w:rPr>
      </w:pPr>
      <w:r w:rsidRPr="00293FDE">
        <w:rPr>
          <w:rFonts w:ascii="Times New Roman" w:hAnsi="Times New Roman" w:cs="Times New Roman"/>
          <w:b/>
          <w:sz w:val="28"/>
          <w:szCs w:val="28"/>
        </w:rPr>
        <w:t>Assumptions</w:t>
      </w:r>
      <w:r>
        <w:rPr>
          <w:rFonts w:ascii="Times New Roman" w:hAnsi="Times New Roman" w:cs="Times New Roman"/>
          <w:b/>
          <w:sz w:val="28"/>
          <w:szCs w:val="28"/>
        </w:rPr>
        <w:t>:</w:t>
      </w:r>
    </w:p>
    <w:p w:rsidR="00B11A72" w:rsidRPr="00293FDE" w:rsidRDefault="00B11A72" w:rsidP="00B11A72">
      <w:pPr>
        <w:pStyle w:val="ListParagraph"/>
        <w:numPr>
          <w:ilvl w:val="0"/>
          <w:numId w:val="18"/>
        </w:numPr>
        <w:spacing w:line="360" w:lineRule="auto"/>
        <w:rPr>
          <w:rFonts w:ascii="Times New Roman" w:hAnsi="Times New Roman" w:cs="Times New Roman"/>
          <w:sz w:val="24"/>
          <w:szCs w:val="24"/>
        </w:rPr>
      </w:pPr>
      <w:r w:rsidRPr="00293FDE">
        <w:rPr>
          <w:rFonts w:ascii="Times New Roman" w:hAnsi="Times New Roman" w:cs="Times New Roman"/>
          <w:sz w:val="24"/>
          <w:szCs w:val="24"/>
        </w:rPr>
        <w:t>The dependent variable is categorical. Dichotomous for binary logistic regression and multi-label for multi-class classification</w:t>
      </w:r>
    </w:p>
    <w:p w:rsidR="00B11A72" w:rsidRPr="00293FDE" w:rsidRDefault="00B11A72" w:rsidP="00B11A72">
      <w:pPr>
        <w:pStyle w:val="ListParagraph"/>
        <w:numPr>
          <w:ilvl w:val="0"/>
          <w:numId w:val="18"/>
        </w:numPr>
        <w:spacing w:line="360" w:lineRule="auto"/>
        <w:rPr>
          <w:rFonts w:ascii="Times New Roman" w:hAnsi="Times New Roman" w:cs="Times New Roman"/>
          <w:sz w:val="24"/>
          <w:szCs w:val="24"/>
        </w:rPr>
      </w:pPr>
      <w:r w:rsidRPr="00293FDE">
        <w:rPr>
          <w:rFonts w:ascii="Times New Roman" w:hAnsi="Times New Roman" w:cs="Times New Roman"/>
          <w:sz w:val="24"/>
          <w:szCs w:val="24"/>
        </w:rPr>
        <w:t>Attributes and log odds i.e. log (p / 1-p) should be linearly related to the independent variables</w:t>
      </w:r>
    </w:p>
    <w:p w:rsidR="00B11A72" w:rsidRPr="00293FDE" w:rsidRDefault="00B11A72" w:rsidP="00B11A72">
      <w:pPr>
        <w:pStyle w:val="ListParagraph"/>
        <w:numPr>
          <w:ilvl w:val="0"/>
          <w:numId w:val="18"/>
        </w:numPr>
        <w:spacing w:line="360" w:lineRule="auto"/>
        <w:rPr>
          <w:rFonts w:ascii="Times New Roman" w:hAnsi="Times New Roman" w:cs="Times New Roman"/>
          <w:sz w:val="24"/>
          <w:szCs w:val="24"/>
        </w:rPr>
      </w:pPr>
      <w:r w:rsidRPr="00293FDE">
        <w:rPr>
          <w:rFonts w:ascii="Times New Roman" w:hAnsi="Times New Roman" w:cs="Times New Roman"/>
          <w:sz w:val="24"/>
          <w:szCs w:val="24"/>
        </w:rPr>
        <w:t>Attributes are independent of each other (low or no multicollinearity)</w:t>
      </w:r>
    </w:p>
    <w:p w:rsidR="00B11A72" w:rsidRPr="00293FDE" w:rsidRDefault="00B11A72" w:rsidP="00B11A72">
      <w:pPr>
        <w:pStyle w:val="ListParagraph"/>
        <w:numPr>
          <w:ilvl w:val="0"/>
          <w:numId w:val="18"/>
        </w:numPr>
        <w:spacing w:line="360" w:lineRule="auto"/>
        <w:rPr>
          <w:rFonts w:ascii="Times New Roman" w:hAnsi="Times New Roman" w:cs="Times New Roman"/>
          <w:sz w:val="24"/>
          <w:szCs w:val="24"/>
        </w:rPr>
      </w:pPr>
      <w:r w:rsidRPr="00293FDE">
        <w:rPr>
          <w:rFonts w:ascii="Times New Roman" w:hAnsi="Times New Roman" w:cs="Times New Roman"/>
          <w:sz w:val="24"/>
          <w:szCs w:val="24"/>
        </w:rPr>
        <w:t>In binary logistic regression class of interest is coded with 1 and other class 0</w:t>
      </w:r>
      <w:r w:rsidR="008506B9">
        <w:rPr>
          <w:rFonts w:ascii="Times New Roman" w:hAnsi="Times New Roman" w:cs="Times New Roman"/>
          <w:sz w:val="24"/>
          <w:szCs w:val="24"/>
        </w:rPr>
        <w:t>.</w:t>
      </w:r>
    </w:p>
    <w:p w:rsidR="00115B24" w:rsidRDefault="00115B24" w:rsidP="00D15122">
      <w:pPr>
        <w:spacing w:line="360" w:lineRule="auto"/>
        <w:jc w:val="center"/>
        <w:rPr>
          <w:rFonts w:ascii="Times New Roman" w:hAnsi="Times New Roman" w:cs="Times New Roman"/>
          <w:b/>
          <w:sz w:val="32"/>
          <w:szCs w:val="32"/>
        </w:rPr>
      </w:pPr>
    </w:p>
    <w:p w:rsidR="00775809" w:rsidRDefault="00775809" w:rsidP="00D15122">
      <w:pPr>
        <w:spacing w:line="360" w:lineRule="auto"/>
        <w:jc w:val="center"/>
        <w:rPr>
          <w:rFonts w:ascii="Times New Roman" w:hAnsi="Times New Roman" w:cs="Times New Roman"/>
          <w:b/>
          <w:sz w:val="32"/>
          <w:szCs w:val="32"/>
        </w:rPr>
      </w:pPr>
    </w:p>
    <w:p w:rsidR="00775809" w:rsidRDefault="00775809" w:rsidP="00D15122">
      <w:pPr>
        <w:spacing w:line="360" w:lineRule="auto"/>
        <w:jc w:val="center"/>
        <w:rPr>
          <w:rFonts w:ascii="Times New Roman" w:hAnsi="Times New Roman" w:cs="Times New Roman"/>
          <w:b/>
          <w:sz w:val="32"/>
          <w:szCs w:val="32"/>
        </w:rPr>
      </w:pPr>
    </w:p>
    <w:p w:rsidR="00115B24" w:rsidRDefault="00115B24" w:rsidP="00D15122">
      <w:pPr>
        <w:spacing w:line="360" w:lineRule="auto"/>
        <w:jc w:val="center"/>
        <w:rPr>
          <w:rFonts w:ascii="Times New Roman" w:hAnsi="Times New Roman" w:cs="Times New Roman"/>
          <w:b/>
          <w:sz w:val="32"/>
          <w:szCs w:val="32"/>
        </w:rPr>
      </w:pPr>
    </w:p>
    <w:p w:rsidR="00EC436E" w:rsidRPr="00D15122" w:rsidRDefault="00D15122" w:rsidP="00D1512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MODEL ACCURACY</w:t>
      </w:r>
    </w:p>
    <w:p w:rsidR="00D15122" w:rsidRDefault="00D15122" w:rsidP="00D15122">
      <w:pPr>
        <w:spacing w:line="360" w:lineRule="auto"/>
        <w:rPr>
          <w:rFonts w:ascii="Times New Roman" w:hAnsi="Times New Roman" w:cs="Times New Roman"/>
          <w:b/>
          <w:sz w:val="24"/>
          <w:szCs w:val="24"/>
        </w:rPr>
      </w:pPr>
    </w:p>
    <w:p w:rsidR="00D15122" w:rsidRPr="00D15122" w:rsidRDefault="00D15122" w:rsidP="00D15122">
      <w:pPr>
        <w:spacing w:line="360" w:lineRule="auto"/>
        <w:rPr>
          <w:rFonts w:ascii="Times New Roman" w:hAnsi="Times New Roman" w:cs="Times New Roman"/>
          <w:sz w:val="28"/>
          <w:szCs w:val="28"/>
        </w:rPr>
      </w:pPr>
      <w:r w:rsidRPr="00D15122">
        <w:rPr>
          <w:rFonts w:ascii="Times New Roman" w:hAnsi="Times New Roman" w:cs="Times New Roman"/>
          <w:b/>
          <w:sz w:val="28"/>
          <w:szCs w:val="28"/>
        </w:rPr>
        <w:t>Mean Squared Error</w:t>
      </w:r>
      <w:r w:rsidRPr="00D15122">
        <w:rPr>
          <w:rFonts w:ascii="Times New Roman" w:hAnsi="Times New Roman" w:cs="Times New Roman"/>
          <w:sz w:val="28"/>
          <w:szCs w:val="28"/>
        </w:rPr>
        <w:t xml:space="preserve">: </w:t>
      </w:r>
    </w:p>
    <w:p w:rsidR="00D15122" w:rsidRPr="00D15122" w:rsidRDefault="00D15122" w:rsidP="00D15122">
      <w:pPr>
        <w:spacing w:line="360" w:lineRule="auto"/>
        <w:rPr>
          <w:rFonts w:ascii="Times New Roman" w:hAnsi="Times New Roman" w:cs="Times New Roman"/>
          <w:sz w:val="24"/>
          <w:szCs w:val="24"/>
        </w:rPr>
      </w:pPr>
      <w:r w:rsidRPr="00D15122">
        <w:rPr>
          <w:rFonts w:ascii="Times New Roman" w:hAnsi="Times New Roman" w:cs="Times New Roman"/>
          <w:sz w:val="24"/>
          <w:szCs w:val="24"/>
        </w:rPr>
        <w:t>The mean squared error tells you how close a regression line is to a set of points. It does this by taking the distances from the points to the regression line (these distances are the “errors”) and squaring them. The squaring is necessary to remove any negative signs.</w:t>
      </w:r>
    </w:p>
    <w:p w:rsidR="00D15122" w:rsidRPr="00D15122" w:rsidRDefault="00D15122" w:rsidP="00D15122">
      <w:pPr>
        <w:spacing w:line="360" w:lineRule="auto"/>
        <w:rPr>
          <w:rFonts w:ascii="Times New Roman" w:hAnsi="Times New Roman" w:cs="Times New Roman"/>
          <w:sz w:val="24"/>
          <w:szCs w:val="24"/>
        </w:rPr>
      </w:pPr>
      <w:r w:rsidRPr="00D15122">
        <w:rPr>
          <w:rFonts w:ascii="Times New Roman" w:hAnsi="Times New Roman" w:cs="Times New Roman"/>
          <w:b/>
          <w:sz w:val="28"/>
          <w:szCs w:val="28"/>
        </w:rPr>
        <w:t>Confusion Matrix</w:t>
      </w:r>
      <w:r>
        <w:rPr>
          <w:rFonts w:ascii="Times New Roman" w:hAnsi="Times New Roman" w:cs="Times New Roman"/>
          <w:sz w:val="24"/>
          <w:szCs w:val="24"/>
        </w:rPr>
        <w:t>:</w:t>
      </w:r>
      <w:r w:rsidRPr="00D15122">
        <w:rPr>
          <w:rFonts w:ascii="Times New Roman" w:hAnsi="Times New Roman" w:cs="Times New Roman"/>
          <w:sz w:val="24"/>
          <w:szCs w:val="24"/>
        </w:rPr>
        <w:t xml:space="preserve"> </w:t>
      </w:r>
    </w:p>
    <w:p w:rsidR="00D15122" w:rsidRDefault="00D15122" w:rsidP="00D15122">
      <w:pPr>
        <w:spacing w:line="360" w:lineRule="auto"/>
        <w:rPr>
          <w:rFonts w:ascii="Times New Roman" w:hAnsi="Times New Roman" w:cs="Times New Roman"/>
          <w:sz w:val="24"/>
          <w:szCs w:val="24"/>
        </w:rPr>
      </w:pPr>
      <w:r>
        <w:rPr>
          <w:rFonts w:ascii="Times New Roman" w:hAnsi="Times New Roman" w:cs="Times New Roman"/>
          <w:sz w:val="24"/>
          <w:szCs w:val="24"/>
        </w:rPr>
        <w:t>It is a table that is often used to describe the performance of a classification model on a set of data for which the true values are known. This consist of four different parts:</w:t>
      </w:r>
    </w:p>
    <w:p w:rsidR="00D15122" w:rsidRDefault="00D15122" w:rsidP="00D1512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True Positive (TP) - These are cases in which we predicted yes, and that’s actually yes.</w:t>
      </w:r>
    </w:p>
    <w:p w:rsidR="00D15122" w:rsidRDefault="00D15122" w:rsidP="00D1512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True Negative (TN) - We predicted no, and it</w:t>
      </w:r>
      <w:r w:rsidR="004D4292">
        <w:rPr>
          <w:rFonts w:ascii="Times New Roman" w:hAnsi="Times New Roman" w:cs="Times New Roman"/>
          <w:sz w:val="24"/>
          <w:szCs w:val="24"/>
        </w:rPr>
        <w:t>’</w:t>
      </w:r>
      <w:r>
        <w:rPr>
          <w:rFonts w:ascii="Times New Roman" w:hAnsi="Times New Roman" w:cs="Times New Roman"/>
          <w:sz w:val="24"/>
          <w:szCs w:val="24"/>
        </w:rPr>
        <w:t>s actually no.</w:t>
      </w:r>
    </w:p>
    <w:p w:rsidR="00D15122" w:rsidRDefault="00D15122" w:rsidP="00D1512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False Positive (FP) - </w:t>
      </w:r>
      <w:r w:rsidR="004D4292">
        <w:rPr>
          <w:rFonts w:ascii="Times New Roman" w:hAnsi="Times New Roman" w:cs="Times New Roman"/>
          <w:sz w:val="24"/>
          <w:szCs w:val="24"/>
        </w:rPr>
        <w:t>We predicted yes, but they actually was no.</w:t>
      </w:r>
    </w:p>
    <w:p w:rsidR="004D4292" w:rsidRDefault="004D4292" w:rsidP="00D1512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False Negative (FN) - We predicted no, but actually it is yes.</w:t>
      </w:r>
    </w:p>
    <w:p w:rsidR="004D4292" w:rsidRPr="0023715A" w:rsidRDefault="004D4292" w:rsidP="004D4292">
      <w:pPr>
        <w:spacing w:line="360" w:lineRule="auto"/>
        <w:rPr>
          <w:rFonts w:ascii="Times New Roman" w:hAnsi="Times New Roman" w:cs="Times New Roman"/>
          <w:b/>
          <w:sz w:val="28"/>
          <w:szCs w:val="28"/>
        </w:rPr>
      </w:pPr>
      <w:r w:rsidRPr="0023715A">
        <w:rPr>
          <w:rFonts w:ascii="Times New Roman" w:hAnsi="Times New Roman" w:cs="Times New Roman"/>
          <w:b/>
          <w:sz w:val="28"/>
          <w:szCs w:val="28"/>
        </w:rPr>
        <w:t>ROC Curve and AUC:</w:t>
      </w:r>
    </w:p>
    <w:p w:rsidR="004D4292" w:rsidRDefault="004D4292" w:rsidP="004D4292">
      <w:pPr>
        <w:spacing w:line="360" w:lineRule="auto"/>
        <w:rPr>
          <w:rFonts w:ascii="Times New Roman" w:hAnsi="Times New Roman" w:cs="Times New Roman"/>
          <w:sz w:val="24"/>
          <w:szCs w:val="24"/>
        </w:rPr>
      </w:pPr>
      <w:r>
        <w:rPr>
          <w:noProof/>
        </w:rPr>
        <w:drawing>
          <wp:anchor distT="0" distB="0" distL="114300" distR="114300" simplePos="0" relativeHeight="251702272" behindDoc="0" locked="0" layoutInCell="1" allowOverlap="1" wp14:anchorId="7B52508B" wp14:editId="1FE8E3F4">
            <wp:simplePos x="0" y="0"/>
            <wp:positionH relativeFrom="column">
              <wp:posOffset>265105</wp:posOffset>
            </wp:positionH>
            <wp:positionV relativeFrom="paragraph">
              <wp:posOffset>1094105</wp:posOffset>
            </wp:positionV>
            <wp:extent cx="2535555" cy="2051685"/>
            <wp:effectExtent l="19050" t="19050" r="17145" b="24765"/>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5555" cy="20516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An ROC Curve (receiver operating characteristic curve) is a graph showing the performance of a classification model with the help of True Positive Rate and False Positive Rate at different classification thresholds.</w:t>
      </w:r>
      <w:r w:rsidRPr="004D4292">
        <w:rPr>
          <w:rFonts w:ascii="Times New Roman" w:hAnsi="Times New Roman" w:cs="Times New Roman"/>
          <w:sz w:val="24"/>
          <w:szCs w:val="24"/>
        </w:rPr>
        <w:t xml:space="preserve"> </w:t>
      </w:r>
      <w:r>
        <w:rPr>
          <w:rFonts w:ascii="Times New Roman" w:hAnsi="Times New Roman" w:cs="Times New Roman"/>
          <w:sz w:val="24"/>
          <w:szCs w:val="24"/>
        </w:rPr>
        <w:t>AUC stands for Area under the ROC curve measures the entire two-dimensional area underneath the entire ROC curve.</w:t>
      </w:r>
    </w:p>
    <w:p w:rsidR="004D4292" w:rsidRPr="004D4292" w:rsidRDefault="004D4292" w:rsidP="004D4292">
      <w:pPr>
        <w:spacing w:line="360" w:lineRule="auto"/>
        <w:rPr>
          <w:rFonts w:ascii="Times New Roman" w:hAnsi="Times New Roman" w:cs="Times New Roman"/>
          <w:sz w:val="24"/>
          <w:szCs w:val="24"/>
        </w:rPr>
      </w:pPr>
    </w:p>
    <w:p w:rsidR="00EC436E" w:rsidRPr="004D4292" w:rsidRDefault="00EC436E" w:rsidP="004D4292">
      <w:pPr>
        <w:spacing w:line="360" w:lineRule="auto"/>
        <w:rPr>
          <w:rFonts w:ascii="Times New Roman" w:hAnsi="Times New Roman" w:cs="Times New Roman"/>
          <w:sz w:val="24"/>
          <w:szCs w:val="24"/>
        </w:rPr>
      </w:pPr>
    </w:p>
    <w:p w:rsidR="00EC436E" w:rsidRDefault="00EC436E" w:rsidP="00EC436E">
      <w:pPr>
        <w:spacing w:line="360" w:lineRule="auto"/>
        <w:rPr>
          <w:rFonts w:ascii="Times New Roman" w:hAnsi="Times New Roman" w:cs="Times New Roman"/>
          <w:sz w:val="24"/>
          <w:szCs w:val="24"/>
        </w:rPr>
      </w:pPr>
    </w:p>
    <w:p w:rsidR="00EC436E" w:rsidRDefault="00EC436E" w:rsidP="00EC436E">
      <w:pPr>
        <w:spacing w:line="360" w:lineRule="auto"/>
        <w:rPr>
          <w:rFonts w:ascii="Times New Roman" w:hAnsi="Times New Roman" w:cs="Times New Roman"/>
          <w:sz w:val="24"/>
          <w:szCs w:val="24"/>
        </w:rPr>
      </w:pPr>
    </w:p>
    <w:p w:rsidR="00EC436E" w:rsidRDefault="00EC436E" w:rsidP="00EC436E">
      <w:pPr>
        <w:spacing w:line="360" w:lineRule="auto"/>
        <w:rPr>
          <w:rFonts w:ascii="Times New Roman" w:hAnsi="Times New Roman" w:cs="Times New Roman"/>
          <w:sz w:val="24"/>
          <w:szCs w:val="24"/>
        </w:rPr>
      </w:pPr>
    </w:p>
    <w:p w:rsidR="00EC436E" w:rsidRDefault="00EC436E" w:rsidP="00EC436E">
      <w:pPr>
        <w:spacing w:line="360" w:lineRule="auto"/>
        <w:rPr>
          <w:rFonts w:ascii="Times New Roman" w:hAnsi="Times New Roman" w:cs="Times New Roman"/>
          <w:sz w:val="24"/>
          <w:szCs w:val="24"/>
        </w:rPr>
      </w:pPr>
    </w:p>
    <w:p w:rsidR="00E043B5" w:rsidRPr="00E043B5" w:rsidRDefault="00B11A72" w:rsidP="00E043B5">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EXPLORATORY DATA ANALYSIS</w:t>
      </w:r>
    </w:p>
    <w:p w:rsidR="00E043B5" w:rsidRDefault="00E043B5" w:rsidP="001B7417">
      <w:pPr>
        <w:spacing w:line="360" w:lineRule="auto"/>
        <w:rPr>
          <w:rFonts w:ascii="Times New Roman" w:hAnsi="Times New Roman" w:cs="Times New Roman"/>
          <w:b/>
          <w:sz w:val="28"/>
          <w:szCs w:val="28"/>
        </w:rPr>
      </w:pPr>
    </w:p>
    <w:p w:rsidR="009C3B10" w:rsidRPr="009C3B10" w:rsidRDefault="009C3B10" w:rsidP="001B7417">
      <w:pPr>
        <w:spacing w:line="360" w:lineRule="auto"/>
        <w:rPr>
          <w:rFonts w:ascii="Times New Roman" w:hAnsi="Times New Roman" w:cs="Times New Roman"/>
          <w:b/>
          <w:sz w:val="28"/>
          <w:szCs w:val="28"/>
        </w:rPr>
      </w:pPr>
      <w:r w:rsidRPr="009C3B10">
        <w:rPr>
          <w:rFonts w:ascii="Times New Roman" w:hAnsi="Times New Roman" w:cs="Times New Roman"/>
          <w:b/>
          <w:sz w:val="28"/>
          <w:szCs w:val="28"/>
        </w:rPr>
        <w:t>Data</w:t>
      </w:r>
    </w:p>
    <w:p w:rsidR="009C3B10" w:rsidRDefault="00115B24" w:rsidP="001B7417">
      <w:pPr>
        <w:spacing w:line="360" w:lineRule="auto"/>
        <w:rPr>
          <w:rFonts w:ascii="Times New Roman" w:hAnsi="Times New Roman" w:cs="Times New Roman"/>
          <w:sz w:val="24"/>
          <w:szCs w:val="32"/>
        </w:rPr>
      </w:pPr>
      <w:r>
        <w:rPr>
          <w:rFonts w:ascii="Times New Roman" w:hAnsi="Times New Roman" w:cs="Times New Roman"/>
          <w:sz w:val="24"/>
          <w:szCs w:val="32"/>
        </w:rPr>
        <w:t>The dataset consist 1599 distinct rows each representing different test values with</w:t>
      </w:r>
      <w:r w:rsidR="009C3B10">
        <w:rPr>
          <w:rFonts w:ascii="Times New Roman" w:hAnsi="Times New Roman" w:cs="Times New Roman"/>
          <w:sz w:val="24"/>
          <w:szCs w:val="32"/>
        </w:rPr>
        <w:t xml:space="preserve"> 12 variables in which “</w:t>
      </w:r>
      <w:r w:rsidR="009C3B10" w:rsidRPr="009C3B10">
        <w:rPr>
          <w:rFonts w:ascii="Times New Roman" w:hAnsi="Times New Roman" w:cs="Times New Roman"/>
          <w:b/>
          <w:sz w:val="24"/>
          <w:szCs w:val="32"/>
        </w:rPr>
        <w:t>Quality</w:t>
      </w:r>
      <w:r w:rsidR="009C3B10">
        <w:rPr>
          <w:rFonts w:ascii="Times New Roman" w:hAnsi="Times New Roman" w:cs="Times New Roman"/>
          <w:sz w:val="24"/>
          <w:szCs w:val="32"/>
        </w:rPr>
        <w:t>” is the dependent variable (y) and rest are the independent variables (x).</w:t>
      </w:r>
    </w:p>
    <w:p w:rsidR="009C3B10" w:rsidRDefault="005A282A" w:rsidP="001B7417">
      <w:pPr>
        <w:spacing w:line="360" w:lineRule="auto"/>
        <w:rPr>
          <w:rFonts w:ascii="Times New Roman" w:hAnsi="Times New Roman" w:cs="Times New Roman"/>
          <w:sz w:val="24"/>
          <w:szCs w:val="32"/>
        </w:rPr>
      </w:pPr>
      <w:r>
        <w:rPr>
          <w:noProof/>
        </w:rPr>
        <w:drawing>
          <wp:anchor distT="0" distB="0" distL="114300" distR="114300" simplePos="0" relativeHeight="251661312" behindDoc="0" locked="0" layoutInCell="1" allowOverlap="1" wp14:anchorId="375A4F84" wp14:editId="1EA9406A">
            <wp:simplePos x="0" y="0"/>
            <wp:positionH relativeFrom="column">
              <wp:posOffset>2800350</wp:posOffset>
            </wp:positionH>
            <wp:positionV relativeFrom="paragraph">
              <wp:posOffset>325814</wp:posOffset>
            </wp:positionV>
            <wp:extent cx="3086100" cy="21145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6100" cy="2114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E757AC1" wp14:editId="1BF3090B">
            <wp:simplePos x="0" y="0"/>
            <wp:positionH relativeFrom="margin">
              <wp:posOffset>0</wp:posOffset>
            </wp:positionH>
            <wp:positionV relativeFrom="paragraph">
              <wp:posOffset>328989</wp:posOffset>
            </wp:positionV>
            <wp:extent cx="2662555" cy="2876550"/>
            <wp:effectExtent l="19050" t="19050" r="23495"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2555" cy="2876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C3B10">
        <w:rPr>
          <w:rFonts w:ascii="Times New Roman" w:hAnsi="Times New Roman" w:cs="Times New Roman"/>
          <w:sz w:val="24"/>
          <w:szCs w:val="32"/>
        </w:rPr>
        <w:t>Let’s see some Summary Statistics:</w:t>
      </w:r>
    </w:p>
    <w:p w:rsidR="009C3B10" w:rsidRPr="009C3B10" w:rsidRDefault="009C3B10" w:rsidP="001B7417">
      <w:pPr>
        <w:spacing w:line="360" w:lineRule="auto"/>
        <w:rPr>
          <w:rFonts w:ascii="Times New Roman" w:hAnsi="Times New Roman" w:cs="Times New Roman"/>
          <w:sz w:val="24"/>
          <w:szCs w:val="32"/>
        </w:rPr>
      </w:pPr>
    </w:p>
    <w:p w:rsidR="00B41758" w:rsidRDefault="00B41758" w:rsidP="001B7417">
      <w:pPr>
        <w:spacing w:line="360" w:lineRule="auto"/>
        <w:rPr>
          <w:rFonts w:ascii="Times New Roman" w:hAnsi="Times New Roman" w:cs="Times New Roman"/>
          <w:sz w:val="24"/>
          <w:szCs w:val="24"/>
        </w:rPr>
      </w:pPr>
    </w:p>
    <w:p w:rsidR="00E54600" w:rsidRPr="00E54600" w:rsidRDefault="00E54600" w:rsidP="001B7417">
      <w:pPr>
        <w:spacing w:line="360" w:lineRule="auto"/>
        <w:rPr>
          <w:rFonts w:ascii="Times New Roman" w:hAnsi="Times New Roman" w:cs="Times New Roman"/>
          <w:sz w:val="24"/>
          <w:szCs w:val="24"/>
        </w:rPr>
      </w:pPr>
    </w:p>
    <w:p w:rsidR="00B41758" w:rsidRDefault="00E54600" w:rsidP="00E54600">
      <w:pPr>
        <w:pStyle w:val="ListParagraph"/>
        <w:numPr>
          <w:ilvl w:val="0"/>
          <w:numId w:val="6"/>
        </w:numPr>
        <w:spacing w:line="360" w:lineRule="auto"/>
        <w:rPr>
          <w:rFonts w:ascii="Times New Roman" w:hAnsi="Times New Roman" w:cs="Times New Roman"/>
          <w:sz w:val="24"/>
          <w:szCs w:val="24"/>
        </w:rPr>
      </w:pPr>
      <w:r w:rsidRPr="00E54600">
        <w:rPr>
          <w:rFonts w:ascii="Times New Roman" w:hAnsi="Times New Roman" w:cs="Times New Roman"/>
          <w:sz w:val="24"/>
          <w:szCs w:val="24"/>
        </w:rPr>
        <w:t xml:space="preserve">We </w:t>
      </w:r>
      <w:r>
        <w:rPr>
          <w:rFonts w:ascii="Times New Roman" w:hAnsi="Times New Roman" w:cs="Times New Roman"/>
          <w:sz w:val="24"/>
          <w:szCs w:val="24"/>
        </w:rPr>
        <w:t>can see that there are no null values in the dataset and the data type for all variables other than the dependent variable (quality) are float64 whereas data type for quality is int64.</w:t>
      </w:r>
    </w:p>
    <w:p w:rsidR="00115B24" w:rsidRDefault="00115B24" w:rsidP="00E54600">
      <w:pPr>
        <w:spacing w:line="360" w:lineRule="auto"/>
        <w:rPr>
          <w:rFonts w:ascii="Times New Roman" w:hAnsi="Times New Roman" w:cs="Times New Roman"/>
          <w:sz w:val="24"/>
          <w:szCs w:val="24"/>
          <w:u w:val="single"/>
        </w:rPr>
      </w:pPr>
    </w:p>
    <w:p w:rsidR="00115B24" w:rsidRDefault="00115B24" w:rsidP="00E54600">
      <w:pPr>
        <w:spacing w:line="360" w:lineRule="auto"/>
        <w:rPr>
          <w:rFonts w:ascii="Times New Roman" w:hAnsi="Times New Roman" w:cs="Times New Roman"/>
          <w:sz w:val="24"/>
          <w:szCs w:val="24"/>
          <w:u w:val="single"/>
        </w:rPr>
      </w:pPr>
    </w:p>
    <w:p w:rsidR="00115B24" w:rsidRDefault="00115B24" w:rsidP="00E54600">
      <w:pPr>
        <w:spacing w:line="360" w:lineRule="auto"/>
        <w:rPr>
          <w:rFonts w:ascii="Times New Roman" w:hAnsi="Times New Roman" w:cs="Times New Roman"/>
          <w:sz w:val="24"/>
          <w:szCs w:val="24"/>
          <w:u w:val="single"/>
        </w:rPr>
      </w:pPr>
    </w:p>
    <w:p w:rsidR="00115B24" w:rsidRDefault="00115B24" w:rsidP="00E54600">
      <w:pPr>
        <w:spacing w:line="360" w:lineRule="auto"/>
        <w:rPr>
          <w:rFonts w:ascii="Times New Roman" w:hAnsi="Times New Roman" w:cs="Times New Roman"/>
          <w:sz w:val="24"/>
          <w:szCs w:val="24"/>
          <w:u w:val="single"/>
        </w:rPr>
      </w:pPr>
    </w:p>
    <w:p w:rsidR="00115B24" w:rsidRDefault="00115B24" w:rsidP="00E54600">
      <w:pPr>
        <w:spacing w:line="360" w:lineRule="auto"/>
        <w:rPr>
          <w:rFonts w:ascii="Times New Roman" w:hAnsi="Times New Roman" w:cs="Times New Roman"/>
          <w:sz w:val="24"/>
          <w:szCs w:val="24"/>
          <w:u w:val="single"/>
        </w:rPr>
      </w:pPr>
    </w:p>
    <w:p w:rsidR="00E54600" w:rsidRPr="00E54600" w:rsidRDefault="00E54600" w:rsidP="00E54600">
      <w:pPr>
        <w:spacing w:line="360" w:lineRule="auto"/>
        <w:rPr>
          <w:rFonts w:ascii="Times New Roman" w:hAnsi="Times New Roman" w:cs="Times New Roman"/>
          <w:sz w:val="24"/>
          <w:szCs w:val="24"/>
          <w:u w:val="single"/>
        </w:rPr>
      </w:pPr>
      <w:r w:rsidRPr="00E54600">
        <w:rPr>
          <w:rFonts w:ascii="Times New Roman" w:hAnsi="Times New Roman" w:cs="Times New Roman"/>
          <w:sz w:val="24"/>
          <w:szCs w:val="24"/>
          <w:u w:val="single"/>
        </w:rPr>
        <w:lastRenderedPageBreak/>
        <w:t>Dependent Variable:</w:t>
      </w:r>
    </w:p>
    <w:p w:rsidR="00B41758" w:rsidRDefault="00E54600" w:rsidP="001B7417">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 variable which is used as a resultant variable in the model. This is predicted using all the independent variables. In our </w:t>
      </w:r>
      <w:r w:rsidR="00A240B6">
        <w:rPr>
          <w:rFonts w:ascii="Times New Roman" w:hAnsi="Times New Roman" w:cs="Times New Roman"/>
          <w:sz w:val="24"/>
          <w:szCs w:val="24"/>
        </w:rPr>
        <w:t>case dependent variable is “</w:t>
      </w:r>
      <w:r w:rsidR="00A240B6" w:rsidRPr="00A240B6">
        <w:rPr>
          <w:rFonts w:ascii="Times New Roman" w:hAnsi="Times New Roman" w:cs="Times New Roman"/>
          <w:b/>
          <w:sz w:val="24"/>
          <w:szCs w:val="24"/>
        </w:rPr>
        <w:t>Quality</w:t>
      </w:r>
      <w:r w:rsidR="00A240B6">
        <w:rPr>
          <w:rFonts w:ascii="Times New Roman" w:hAnsi="Times New Roman" w:cs="Times New Roman"/>
          <w:sz w:val="24"/>
          <w:szCs w:val="24"/>
        </w:rPr>
        <w:t xml:space="preserve">” which has </w:t>
      </w:r>
      <w:r w:rsidR="001C27E7">
        <w:rPr>
          <w:rFonts w:ascii="Times New Roman" w:hAnsi="Times New Roman" w:cs="Times New Roman"/>
          <w:sz w:val="24"/>
          <w:szCs w:val="24"/>
        </w:rPr>
        <w:t xml:space="preserve">six </w:t>
      </w:r>
      <w:r w:rsidR="00A240B6">
        <w:rPr>
          <w:rFonts w:ascii="Times New Roman" w:hAnsi="Times New Roman" w:cs="Times New Roman"/>
          <w:sz w:val="24"/>
          <w:szCs w:val="24"/>
        </w:rPr>
        <w:t xml:space="preserve">distinct values </w:t>
      </w:r>
      <w:r w:rsidR="001C27E7">
        <w:rPr>
          <w:rFonts w:ascii="Times New Roman" w:hAnsi="Times New Roman" w:cs="Times New Roman"/>
          <w:sz w:val="24"/>
          <w:szCs w:val="24"/>
        </w:rPr>
        <w:t>going from 3 to 8, where 8 being the highest quality and 3 be the worse quality</w:t>
      </w:r>
      <w:r w:rsidR="00A240B6">
        <w:rPr>
          <w:rFonts w:ascii="Times New Roman" w:hAnsi="Times New Roman" w:cs="Times New Roman"/>
          <w:sz w:val="24"/>
          <w:szCs w:val="24"/>
        </w:rPr>
        <w:t>.</w:t>
      </w:r>
    </w:p>
    <w:p w:rsidR="00A240B6" w:rsidRDefault="00A240B6" w:rsidP="001B7417">
      <w:pPr>
        <w:spacing w:line="360" w:lineRule="auto"/>
        <w:rPr>
          <w:rFonts w:ascii="Times New Roman" w:hAnsi="Times New Roman" w:cs="Times New Roman"/>
          <w:sz w:val="24"/>
          <w:szCs w:val="24"/>
        </w:rPr>
      </w:pPr>
      <w:r>
        <w:rPr>
          <w:rFonts w:ascii="Times New Roman" w:hAnsi="Times New Roman" w:cs="Times New Roman"/>
          <w:sz w:val="24"/>
          <w:szCs w:val="24"/>
        </w:rPr>
        <w:t>Now let’s check the distribution of the quality variable in our dataset:</w:t>
      </w:r>
    </w:p>
    <w:p w:rsidR="00A240B6" w:rsidRPr="00E54600" w:rsidRDefault="005D2FB4" w:rsidP="001B7417">
      <w:pPr>
        <w:spacing w:line="360" w:lineRule="auto"/>
        <w:rPr>
          <w:rFonts w:ascii="Times New Roman" w:hAnsi="Times New Roman" w:cs="Times New Roman"/>
          <w:sz w:val="24"/>
          <w:szCs w:val="24"/>
        </w:rPr>
      </w:pPr>
      <w:r w:rsidRPr="005D2FB4">
        <w:rPr>
          <w:rFonts w:ascii="Times New Roman" w:hAnsi="Times New Roman" w:cs="Times New Roman"/>
          <w:noProof/>
          <w:sz w:val="24"/>
          <w:szCs w:val="24"/>
        </w:rPr>
        <w:drawing>
          <wp:inline distT="0" distB="0" distL="0" distR="0">
            <wp:extent cx="3365611" cy="2402958"/>
            <wp:effectExtent l="19050" t="19050" r="25400" b="16510"/>
            <wp:docPr id="19" name="Picture 19" descr="C:\Users\Dell_Owner\Desktop\archiv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_Owner\Desktop\archive\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9103" cy="2426870"/>
                    </a:xfrm>
                    <a:prstGeom prst="rect">
                      <a:avLst/>
                    </a:prstGeom>
                    <a:noFill/>
                    <a:ln>
                      <a:solidFill>
                        <a:schemeClr val="tx1"/>
                      </a:solidFill>
                    </a:ln>
                  </pic:spPr>
                </pic:pic>
              </a:graphicData>
            </a:graphic>
          </wp:inline>
        </w:drawing>
      </w:r>
    </w:p>
    <w:p w:rsidR="00B41758" w:rsidRDefault="00426437" w:rsidP="001B7417">
      <w:pPr>
        <w:spacing w:line="360" w:lineRule="auto"/>
        <w:rPr>
          <w:rFonts w:ascii="Times New Roman" w:hAnsi="Times New Roman" w:cs="Times New Roman"/>
          <w:sz w:val="24"/>
          <w:szCs w:val="24"/>
        </w:rPr>
      </w:pPr>
      <w:r>
        <w:rPr>
          <w:rFonts w:ascii="Times New Roman" w:hAnsi="Times New Roman" w:cs="Times New Roman"/>
          <w:sz w:val="24"/>
          <w:szCs w:val="24"/>
        </w:rPr>
        <w:t>We could see that most of the data is concentrated between 5 and 7 quality. Hence later on we converted this variable into binary.</w:t>
      </w:r>
    </w:p>
    <w:p w:rsidR="00A352F0" w:rsidRDefault="00A352F0" w:rsidP="001B7417">
      <w:pPr>
        <w:spacing w:line="360" w:lineRule="auto"/>
        <w:rPr>
          <w:rFonts w:ascii="Times New Roman" w:hAnsi="Times New Roman" w:cs="Times New Roman"/>
          <w:sz w:val="24"/>
          <w:szCs w:val="24"/>
          <w:u w:val="single"/>
        </w:rPr>
      </w:pPr>
    </w:p>
    <w:p w:rsidR="00A352F0" w:rsidRPr="00A352F0" w:rsidRDefault="00A352F0" w:rsidP="001B7417">
      <w:pPr>
        <w:spacing w:line="360" w:lineRule="auto"/>
        <w:rPr>
          <w:rFonts w:ascii="Times New Roman" w:hAnsi="Times New Roman" w:cs="Times New Roman"/>
          <w:sz w:val="24"/>
          <w:szCs w:val="24"/>
          <w:u w:val="single"/>
        </w:rPr>
      </w:pPr>
      <w:r w:rsidRPr="00A352F0">
        <w:rPr>
          <w:rFonts w:ascii="Times New Roman" w:hAnsi="Times New Roman" w:cs="Times New Roman"/>
          <w:sz w:val="24"/>
          <w:szCs w:val="24"/>
          <w:u w:val="single"/>
        </w:rPr>
        <w:t>Independent Variable:</w:t>
      </w:r>
    </w:p>
    <w:p w:rsidR="00A352F0" w:rsidRDefault="00A352F0" w:rsidP="00A352F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Fixed acidity</w:t>
      </w:r>
      <w:r w:rsidR="004C5B12">
        <w:rPr>
          <w:rFonts w:ascii="Times New Roman" w:hAnsi="Times New Roman" w:cs="Times New Roman"/>
          <w:sz w:val="24"/>
          <w:szCs w:val="24"/>
        </w:rPr>
        <w:t xml:space="preserve"> (tartaric acid - g/dm</w:t>
      </w:r>
      <w:r w:rsidR="004C5B12">
        <w:rPr>
          <w:rFonts w:ascii="Times New Roman" w:hAnsi="Times New Roman" w:cs="Times New Roman"/>
          <w:sz w:val="24"/>
          <w:szCs w:val="24"/>
          <w:vertAlign w:val="superscript"/>
        </w:rPr>
        <w:t>3</w:t>
      </w:r>
      <w:r w:rsidR="004C5B12">
        <w:rPr>
          <w:rFonts w:ascii="Times New Roman" w:hAnsi="Times New Roman" w:cs="Times New Roman"/>
          <w:sz w:val="24"/>
          <w:szCs w:val="24"/>
        </w:rPr>
        <w:t>)</w:t>
      </w:r>
    </w:p>
    <w:p w:rsidR="004C5B12" w:rsidRDefault="00195A1B" w:rsidP="004C5B12">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m</w:t>
      </w:r>
      <w:r w:rsidR="004C5B12">
        <w:rPr>
          <w:rFonts w:ascii="Times New Roman" w:hAnsi="Times New Roman" w:cs="Times New Roman"/>
          <w:sz w:val="24"/>
          <w:szCs w:val="24"/>
        </w:rPr>
        <w:t>ost acid involved with wine which are fixed or nonvolatile (do not evaporate readily)</w:t>
      </w:r>
    </w:p>
    <w:p w:rsidR="004C5B12" w:rsidRDefault="004C5B12" w:rsidP="004C5B1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Volatile acidity (acetic acid - g/dm</w:t>
      </w:r>
      <w:r>
        <w:rPr>
          <w:rFonts w:ascii="Times New Roman" w:hAnsi="Times New Roman" w:cs="Times New Roman"/>
          <w:sz w:val="24"/>
          <w:szCs w:val="24"/>
          <w:vertAlign w:val="superscript"/>
        </w:rPr>
        <w:t>3</w:t>
      </w:r>
      <w:r>
        <w:rPr>
          <w:rFonts w:ascii="Times New Roman" w:hAnsi="Times New Roman" w:cs="Times New Roman"/>
          <w:sz w:val="24"/>
          <w:szCs w:val="24"/>
        </w:rPr>
        <w:t>)</w:t>
      </w:r>
    </w:p>
    <w:p w:rsidR="004C5B12" w:rsidRDefault="00195A1B" w:rsidP="004C5B12">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t</w:t>
      </w:r>
      <w:r w:rsidR="004C5B12">
        <w:rPr>
          <w:rFonts w:ascii="Times New Roman" w:hAnsi="Times New Roman" w:cs="Times New Roman"/>
          <w:sz w:val="24"/>
          <w:szCs w:val="24"/>
        </w:rPr>
        <w:t>he amount of acetic acid in wine, which at too high level lead to an unpleasant, vinegar taste</w:t>
      </w:r>
    </w:p>
    <w:p w:rsidR="004C5B12" w:rsidRDefault="004C5B12" w:rsidP="004C5B1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Citric acid (g/dm</w:t>
      </w:r>
      <w:r>
        <w:rPr>
          <w:rFonts w:ascii="Times New Roman" w:hAnsi="Times New Roman" w:cs="Times New Roman"/>
          <w:sz w:val="24"/>
          <w:szCs w:val="24"/>
          <w:vertAlign w:val="superscript"/>
        </w:rPr>
        <w:t>3</w:t>
      </w:r>
      <w:r>
        <w:rPr>
          <w:rFonts w:ascii="Times New Roman" w:hAnsi="Times New Roman" w:cs="Times New Roman"/>
          <w:sz w:val="24"/>
          <w:szCs w:val="24"/>
        </w:rPr>
        <w:t>)</w:t>
      </w:r>
    </w:p>
    <w:p w:rsidR="00195A1B" w:rsidRDefault="00195A1B" w:rsidP="0038767F">
      <w:pPr>
        <w:pStyle w:val="ListParagraph"/>
        <w:numPr>
          <w:ilvl w:val="1"/>
          <w:numId w:val="7"/>
        </w:numPr>
        <w:spacing w:line="360" w:lineRule="auto"/>
        <w:rPr>
          <w:rFonts w:ascii="Times New Roman" w:hAnsi="Times New Roman" w:cs="Times New Roman"/>
          <w:sz w:val="24"/>
          <w:szCs w:val="24"/>
        </w:rPr>
      </w:pPr>
      <w:r w:rsidRPr="00115B24">
        <w:rPr>
          <w:rFonts w:ascii="Times New Roman" w:hAnsi="Times New Roman" w:cs="Times New Roman"/>
          <w:sz w:val="24"/>
          <w:szCs w:val="24"/>
        </w:rPr>
        <w:t>f</w:t>
      </w:r>
      <w:r w:rsidR="004C5B12" w:rsidRPr="00115B24">
        <w:rPr>
          <w:rFonts w:ascii="Times New Roman" w:hAnsi="Times New Roman" w:cs="Times New Roman"/>
          <w:sz w:val="24"/>
          <w:szCs w:val="24"/>
        </w:rPr>
        <w:t>ound in small quantities, citric acid can add ‘freshness’ and flavor to wines</w:t>
      </w:r>
    </w:p>
    <w:p w:rsidR="00115B24" w:rsidRPr="00115B24" w:rsidRDefault="00115B24" w:rsidP="00115B24">
      <w:pPr>
        <w:spacing w:line="360" w:lineRule="auto"/>
        <w:rPr>
          <w:rFonts w:ascii="Times New Roman" w:hAnsi="Times New Roman" w:cs="Times New Roman"/>
          <w:sz w:val="24"/>
          <w:szCs w:val="24"/>
        </w:rPr>
      </w:pPr>
    </w:p>
    <w:p w:rsidR="004C5B12" w:rsidRPr="00195A1B" w:rsidRDefault="004C5B12" w:rsidP="00195A1B">
      <w:pPr>
        <w:pStyle w:val="ListParagraph"/>
        <w:numPr>
          <w:ilvl w:val="0"/>
          <w:numId w:val="7"/>
        </w:numPr>
        <w:spacing w:line="360" w:lineRule="auto"/>
        <w:rPr>
          <w:rFonts w:ascii="Times New Roman" w:hAnsi="Times New Roman" w:cs="Times New Roman"/>
          <w:sz w:val="24"/>
          <w:szCs w:val="24"/>
        </w:rPr>
      </w:pPr>
      <w:r w:rsidRPr="00195A1B">
        <w:rPr>
          <w:rFonts w:ascii="Times New Roman" w:hAnsi="Times New Roman" w:cs="Times New Roman"/>
          <w:sz w:val="24"/>
          <w:szCs w:val="24"/>
        </w:rPr>
        <w:lastRenderedPageBreak/>
        <w:t>Residual sugar (g/dm</w:t>
      </w:r>
      <w:r w:rsidRPr="00195A1B">
        <w:rPr>
          <w:rFonts w:ascii="Times New Roman" w:hAnsi="Times New Roman" w:cs="Times New Roman"/>
          <w:sz w:val="24"/>
          <w:szCs w:val="24"/>
          <w:vertAlign w:val="superscript"/>
        </w:rPr>
        <w:t>3</w:t>
      </w:r>
      <w:r w:rsidRPr="00195A1B">
        <w:rPr>
          <w:rFonts w:ascii="Times New Roman" w:hAnsi="Times New Roman" w:cs="Times New Roman"/>
          <w:sz w:val="24"/>
          <w:szCs w:val="24"/>
        </w:rPr>
        <w:t>)</w:t>
      </w:r>
    </w:p>
    <w:p w:rsidR="004C5B12" w:rsidRDefault="00195A1B" w:rsidP="004C5B12">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195A1B">
        <w:rPr>
          <w:rFonts w:ascii="Times New Roman" w:hAnsi="Times New Roman" w:cs="Times New Roman"/>
          <w:sz w:val="24"/>
          <w:szCs w:val="24"/>
        </w:rPr>
        <w:t>he amount of sugar remaining after fermentation stops, it’s rare to find wines with less than 1 gram/liter and wines with greater than 45 grams/liter are considered sweet</w:t>
      </w:r>
    </w:p>
    <w:p w:rsidR="00195A1B" w:rsidRDefault="00195A1B" w:rsidP="00195A1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Chlorides (sodium chloride - </w:t>
      </w:r>
      <w:r w:rsidRPr="00195A1B">
        <w:rPr>
          <w:rFonts w:ascii="Times New Roman" w:hAnsi="Times New Roman" w:cs="Times New Roman"/>
          <w:sz w:val="24"/>
          <w:szCs w:val="24"/>
        </w:rPr>
        <w:t>g/dm</w:t>
      </w:r>
      <w:r w:rsidRPr="00195A1B">
        <w:rPr>
          <w:rFonts w:ascii="Times New Roman" w:hAnsi="Times New Roman" w:cs="Times New Roman"/>
          <w:sz w:val="24"/>
          <w:szCs w:val="24"/>
          <w:vertAlign w:val="superscript"/>
        </w:rPr>
        <w:t>3</w:t>
      </w:r>
      <w:r>
        <w:rPr>
          <w:rFonts w:ascii="Times New Roman" w:hAnsi="Times New Roman" w:cs="Times New Roman"/>
          <w:sz w:val="24"/>
          <w:szCs w:val="24"/>
        </w:rPr>
        <w:t>)</w:t>
      </w:r>
    </w:p>
    <w:p w:rsidR="00115B24" w:rsidRPr="00115B24" w:rsidRDefault="00195A1B" w:rsidP="00115B24">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the amount of salt in the wine</w:t>
      </w:r>
    </w:p>
    <w:p w:rsidR="00195A1B" w:rsidRDefault="00195A1B" w:rsidP="00195A1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Free sulfur dioxide (mg</w:t>
      </w:r>
      <w:r w:rsidRPr="00195A1B">
        <w:rPr>
          <w:rFonts w:ascii="Times New Roman" w:hAnsi="Times New Roman" w:cs="Times New Roman"/>
          <w:sz w:val="24"/>
          <w:szCs w:val="24"/>
        </w:rPr>
        <w:t>/dm</w:t>
      </w:r>
      <w:r w:rsidRPr="00195A1B">
        <w:rPr>
          <w:rFonts w:ascii="Times New Roman" w:hAnsi="Times New Roman" w:cs="Times New Roman"/>
          <w:sz w:val="24"/>
          <w:szCs w:val="24"/>
          <w:vertAlign w:val="superscript"/>
        </w:rPr>
        <w:t>3</w:t>
      </w:r>
      <w:r>
        <w:rPr>
          <w:rFonts w:ascii="Times New Roman" w:hAnsi="Times New Roman" w:cs="Times New Roman"/>
          <w:sz w:val="24"/>
          <w:szCs w:val="24"/>
        </w:rPr>
        <w:t>)</w:t>
      </w:r>
    </w:p>
    <w:p w:rsidR="00195A1B" w:rsidRDefault="00195A1B" w:rsidP="00195A1B">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195A1B">
        <w:rPr>
          <w:rFonts w:ascii="Times New Roman" w:hAnsi="Times New Roman" w:cs="Times New Roman"/>
          <w:sz w:val="24"/>
          <w:szCs w:val="24"/>
        </w:rPr>
        <w:t>he free form of SO2 exists in equilibrium between molecular SO2 (as a dissolved gas) and bisulfite ion; it prevents microbial growth and the oxidation of wine</w:t>
      </w:r>
    </w:p>
    <w:p w:rsidR="00195A1B" w:rsidRDefault="00195A1B" w:rsidP="00195A1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Total sulfur dioxide (mg</w:t>
      </w:r>
      <w:r w:rsidRPr="00195A1B">
        <w:rPr>
          <w:rFonts w:ascii="Times New Roman" w:hAnsi="Times New Roman" w:cs="Times New Roman"/>
          <w:sz w:val="24"/>
          <w:szCs w:val="24"/>
        </w:rPr>
        <w:t>/dm</w:t>
      </w:r>
      <w:r w:rsidRPr="00195A1B">
        <w:rPr>
          <w:rFonts w:ascii="Times New Roman" w:hAnsi="Times New Roman" w:cs="Times New Roman"/>
          <w:sz w:val="24"/>
          <w:szCs w:val="24"/>
          <w:vertAlign w:val="superscript"/>
        </w:rPr>
        <w:t>3</w:t>
      </w:r>
      <w:r>
        <w:rPr>
          <w:rFonts w:ascii="Times New Roman" w:hAnsi="Times New Roman" w:cs="Times New Roman"/>
          <w:sz w:val="24"/>
          <w:szCs w:val="24"/>
        </w:rPr>
        <w:t>)</w:t>
      </w:r>
    </w:p>
    <w:p w:rsidR="00195A1B" w:rsidRDefault="00195A1B" w:rsidP="00195A1B">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195A1B">
        <w:rPr>
          <w:rFonts w:ascii="Times New Roman" w:hAnsi="Times New Roman" w:cs="Times New Roman"/>
          <w:sz w:val="24"/>
          <w:szCs w:val="24"/>
        </w:rPr>
        <w:t>mount of free and bound forms of S02; in low concentrations, SO2 is mostly undetectable in wine, but at free SO2 concentrations over 50 ppm, SO2 becomes evident in the nose and taste of wine</w:t>
      </w:r>
    </w:p>
    <w:p w:rsidR="00195A1B" w:rsidRDefault="00195A1B" w:rsidP="00195A1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Density (g</w:t>
      </w:r>
      <w:r w:rsidRPr="00195A1B">
        <w:rPr>
          <w:rFonts w:ascii="Times New Roman" w:hAnsi="Times New Roman" w:cs="Times New Roman"/>
          <w:sz w:val="24"/>
          <w:szCs w:val="24"/>
        </w:rPr>
        <w:t>/dm</w:t>
      </w:r>
      <w:r w:rsidRPr="00195A1B">
        <w:rPr>
          <w:rFonts w:ascii="Times New Roman" w:hAnsi="Times New Roman" w:cs="Times New Roman"/>
          <w:sz w:val="24"/>
          <w:szCs w:val="24"/>
          <w:vertAlign w:val="superscript"/>
        </w:rPr>
        <w:t>3</w:t>
      </w:r>
      <w:r>
        <w:rPr>
          <w:rFonts w:ascii="Times New Roman" w:hAnsi="Times New Roman" w:cs="Times New Roman"/>
          <w:sz w:val="24"/>
          <w:szCs w:val="24"/>
        </w:rPr>
        <w:t>)</w:t>
      </w:r>
    </w:p>
    <w:p w:rsidR="00195A1B" w:rsidRDefault="00195A1B" w:rsidP="00195A1B">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the density of water i</w:t>
      </w:r>
      <w:r w:rsidRPr="00195A1B">
        <w:rPr>
          <w:rFonts w:ascii="Times New Roman" w:hAnsi="Times New Roman" w:cs="Times New Roman"/>
          <w:sz w:val="24"/>
          <w:szCs w:val="24"/>
        </w:rPr>
        <w:t>s close to that of water depending on the percent alcohol and sugar content</w:t>
      </w:r>
    </w:p>
    <w:p w:rsidR="00195A1B" w:rsidRDefault="00195A1B" w:rsidP="00195A1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pH</w:t>
      </w:r>
    </w:p>
    <w:p w:rsidR="00195A1B" w:rsidRDefault="00195A1B" w:rsidP="00195A1B">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195A1B">
        <w:rPr>
          <w:rFonts w:ascii="Times New Roman" w:hAnsi="Times New Roman" w:cs="Times New Roman"/>
          <w:sz w:val="24"/>
          <w:szCs w:val="24"/>
        </w:rPr>
        <w:t>escribes how acidic or basic a wine is on a scale from 0 (very acidic) to 14 (very basic); most wines are between 3-4 on the pH scale</w:t>
      </w:r>
    </w:p>
    <w:p w:rsidR="00195A1B" w:rsidRDefault="00195A1B" w:rsidP="00195A1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Sulphates (potassium sulphate - g</w:t>
      </w:r>
      <w:r w:rsidRPr="00195A1B">
        <w:rPr>
          <w:rFonts w:ascii="Times New Roman" w:hAnsi="Times New Roman" w:cs="Times New Roman"/>
          <w:sz w:val="24"/>
          <w:szCs w:val="24"/>
        </w:rPr>
        <w:t>/dm</w:t>
      </w:r>
      <w:r w:rsidRPr="00195A1B">
        <w:rPr>
          <w:rFonts w:ascii="Times New Roman" w:hAnsi="Times New Roman" w:cs="Times New Roman"/>
          <w:sz w:val="24"/>
          <w:szCs w:val="24"/>
          <w:vertAlign w:val="superscript"/>
        </w:rPr>
        <w:t>3</w:t>
      </w:r>
      <w:r>
        <w:rPr>
          <w:rFonts w:ascii="Times New Roman" w:hAnsi="Times New Roman" w:cs="Times New Roman"/>
          <w:sz w:val="24"/>
          <w:szCs w:val="24"/>
        </w:rPr>
        <w:t>)</w:t>
      </w:r>
    </w:p>
    <w:p w:rsidR="00195A1B" w:rsidRDefault="00195A1B" w:rsidP="00195A1B">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Pr="00195A1B">
        <w:rPr>
          <w:rFonts w:ascii="Times New Roman" w:hAnsi="Times New Roman" w:cs="Times New Roman"/>
          <w:sz w:val="24"/>
          <w:szCs w:val="24"/>
        </w:rPr>
        <w:t>wine additive which can contribute to sulfur dioxide gas (S02) levels, w</w:t>
      </w:r>
      <w:r>
        <w:rPr>
          <w:rFonts w:ascii="Times New Roman" w:hAnsi="Times New Roman" w:cs="Times New Roman"/>
          <w:sz w:val="24"/>
          <w:szCs w:val="24"/>
        </w:rPr>
        <w:t>h</w:t>
      </w:r>
      <w:r w:rsidRPr="00195A1B">
        <w:rPr>
          <w:rFonts w:ascii="Times New Roman" w:hAnsi="Times New Roman" w:cs="Times New Roman"/>
          <w:sz w:val="24"/>
          <w:szCs w:val="24"/>
        </w:rPr>
        <w:t>ich acts as an antimicrobial and antioxidant</w:t>
      </w:r>
    </w:p>
    <w:p w:rsidR="00195A1B" w:rsidRDefault="00195A1B" w:rsidP="00195A1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Alcohol (% by volume)</w:t>
      </w:r>
    </w:p>
    <w:p w:rsidR="00195A1B" w:rsidRDefault="00195A1B" w:rsidP="00195A1B">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The percent alcohol content of the wine</w:t>
      </w:r>
    </w:p>
    <w:p w:rsidR="00115B24" w:rsidRDefault="00115B24" w:rsidP="00115B24">
      <w:pPr>
        <w:spacing w:line="360" w:lineRule="auto"/>
        <w:rPr>
          <w:rFonts w:ascii="Times New Roman" w:hAnsi="Times New Roman" w:cs="Times New Roman"/>
          <w:sz w:val="24"/>
          <w:szCs w:val="24"/>
        </w:rPr>
      </w:pPr>
    </w:p>
    <w:p w:rsidR="00115B24" w:rsidRDefault="00115B24" w:rsidP="00115B24">
      <w:pPr>
        <w:spacing w:line="360" w:lineRule="auto"/>
        <w:rPr>
          <w:rFonts w:ascii="Times New Roman" w:hAnsi="Times New Roman" w:cs="Times New Roman"/>
          <w:sz w:val="24"/>
          <w:szCs w:val="24"/>
        </w:rPr>
      </w:pPr>
    </w:p>
    <w:p w:rsidR="00115B24" w:rsidRDefault="00115B24" w:rsidP="00115B24">
      <w:pPr>
        <w:spacing w:line="360" w:lineRule="auto"/>
        <w:rPr>
          <w:rFonts w:ascii="Times New Roman" w:hAnsi="Times New Roman" w:cs="Times New Roman"/>
          <w:sz w:val="24"/>
          <w:szCs w:val="24"/>
        </w:rPr>
      </w:pPr>
    </w:p>
    <w:p w:rsidR="00115B24" w:rsidRDefault="00115B24" w:rsidP="00115B24">
      <w:pPr>
        <w:spacing w:line="360" w:lineRule="auto"/>
        <w:rPr>
          <w:rFonts w:ascii="Times New Roman" w:hAnsi="Times New Roman" w:cs="Times New Roman"/>
          <w:sz w:val="24"/>
          <w:szCs w:val="24"/>
        </w:rPr>
      </w:pPr>
    </w:p>
    <w:p w:rsidR="00115B24" w:rsidRDefault="00115B24" w:rsidP="00115B24">
      <w:pPr>
        <w:spacing w:line="360" w:lineRule="auto"/>
        <w:rPr>
          <w:rFonts w:ascii="Times New Roman" w:hAnsi="Times New Roman" w:cs="Times New Roman"/>
          <w:sz w:val="24"/>
          <w:szCs w:val="24"/>
        </w:rPr>
      </w:pPr>
    </w:p>
    <w:p w:rsidR="00B41758" w:rsidRDefault="00E043B5" w:rsidP="001B741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Visualization</w:t>
      </w:r>
      <w:r w:rsidR="001C27E7" w:rsidRPr="001C27E7">
        <w:rPr>
          <w:rFonts w:ascii="Times New Roman" w:hAnsi="Times New Roman" w:cs="Times New Roman"/>
          <w:b/>
          <w:sz w:val="28"/>
          <w:szCs w:val="28"/>
        </w:rPr>
        <w:t>:</w:t>
      </w:r>
    </w:p>
    <w:p w:rsidR="00B41758" w:rsidRPr="00203504" w:rsidRDefault="00115B24" w:rsidP="001B7417">
      <w:pPr>
        <w:spacing w:line="360" w:lineRule="auto"/>
        <w:rPr>
          <w:rFonts w:ascii="Times New Roman" w:hAnsi="Times New Roman" w:cs="Times New Roman"/>
          <w:sz w:val="32"/>
          <w:szCs w:val="32"/>
        </w:rPr>
      </w:pPr>
      <w:r w:rsidRPr="00294021">
        <w:rPr>
          <w:rFonts w:ascii="Times New Roman" w:hAnsi="Times New Roman" w:cs="Times New Roman"/>
          <w:b/>
          <w:noProof/>
          <w:sz w:val="32"/>
          <w:szCs w:val="32"/>
        </w:rPr>
        <w:drawing>
          <wp:anchor distT="0" distB="0" distL="114300" distR="114300" simplePos="0" relativeHeight="251677696" behindDoc="0" locked="0" layoutInCell="1" allowOverlap="1" wp14:anchorId="42FA1CAB" wp14:editId="102AA909">
            <wp:simplePos x="0" y="0"/>
            <wp:positionH relativeFrom="margin">
              <wp:posOffset>3037205</wp:posOffset>
            </wp:positionH>
            <wp:positionV relativeFrom="paragraph">
              <wp:posOffset>2829087</wp:posOffset>
            </wp:positionV>
            <wp:extent cx="2880995" cy="1956435"/>
            <wp:effectExtent l="19050" t="19050" r="14605" b="24765"/>
            <wp:wrapSquare wrapText="bothSides"/>
            <wp:docPr id="16" name="Picture 16" descr="C:\Users\Dell_Owner\Desktop\archive\graph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_Owner\Desktop\archive\graph_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995" cy="19564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294021">
        <w:rPr>
          <w:rFonts w:ascii="Times New Roman" w:hAnsi="Times New Roman" w:cs="Times New Roman"/>
          <w:b/>
          <w:noProof/>
          <w:sz w:val="32"/>
          <w:szCs w:val="32"/>
        </w:rPr>
        <w:drawing>
          <wp:anchor distT="0" distB="0" distL="114300" distR="114300" simplePos="0" relativeHeight="251674624" behindDoc="0" locked="0" layoutInCell="1" allowOverlap="1" wp14:anchorId="4FA37ABC" wp14:editId="4DA86E8A">
            <wp:simplePos x="0" y="0"/>
            <wp:positionH relativeFrom="margin">
              <wp:posOffset>40640</wp:posOffset>
            </wp:positionH>
            <wp:positionV relativeFrom="paragraph">
              <wp:posOffset>786130</wp:posOffset>
            </wp:positionV>
            <wp:extent cx="2894965" cy="1965960"/>
            <wp:effectExtent l="19050" t="19050" r="19685" b="15240"/>
            <wp:wrapSquare wrapText="bothSides"/>
            <wp:docPr id="11" name="Picture 11" descr="C:\Users\Dell_Owner\Desktop\archive\grap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_Owner\Desktop\archive\graph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4965" cy="19659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C436E" w:rsidRPr="00294021">
        <w:rPr>
          <w:rFonts w:ascii="Times New Roman" w:hAnsi="Times New Roman" w:cs="Times New Roman"/>
          <w:noProof/>
          <w:sz w:val="24"/>
          <w:szCs w:val="24"/>
        </w:rPr>
        <w:drawing>
          <wp:anchor distT="0" distB="0" distL="114300" distR="114300" simplePos="0" relativeHeight="251675648" behindDoc="0" locked="0" layoutInCell="1" allowOverlap="1" wp14:anchorId="51A581B8" wp14:editId="556E44A9">
            <wp:simplePos x="0" y="0"/>
            <wp:positionH relativeFrom="column">
              <wp:posOffset>3008630</wp:posOffset>
            </wp:positionH>
            <wp:positionV relativeFrom="paragraph">
              <wp:posOffset>793115</wp:posOffset>
            </wp:positionV>
            <wp:extent cx="2870200" cy="1965960"/>
            <wp:effectExtent l="19050" t="19050" r="25400" b="15240"/>
            <wp:wrapSquare wrapText="bothSides"/>
            <wp:docPr id="12" name="Picture 12" descr="C:\Users\Dell_Owner\Desktop\archive\graph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_Owner\Desktop\archive\graph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0200" cy="19659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03504">
        <w:rPr>
          <w:rFonts w:ascii="Times New Roman" w:hAnsi="Times New Roman" w:cs="Times New Roman"/>
          <w:sz w:val="24"/>
          <w:szCs w:val="24"/>
        </w:rPr>
        <w:t xml:space="preserve">Below we have independent variable named </w:t>
      </w:r>
      <w:r w:rsidR="00203504" w:rsidRPr="00203504">
        <w:rPr>
          <w:rFonts w:ascii="Times New Roman" w:hAnsi="Times New Roman" w:cs="Times New Roman"/>
          <w:b/>
          <w:sz w:val="24"/>
          <w:szCs w:val="24"/>
        </w:rPr>
        <w:t>Volatile Acidity</w:t>
      </w:r>
      <w:r w:rsidR="00203504">
        <w:rPr>
          <w:rFonts w:ascii="Times New Roman" w:hAnsi="Times New Roman" w:cs="Times New Roman"/>
          <w:sz w:val="24"/>
          <w:szCs w:val="24"/>
        </w:rPr>
        <w:t xml:space="preserve">, </w:t>
      </w:r>
      <w:r w:rsidR="00203504" w:rsidRPr="00203504">
        <w:rPr>
          <w:rFonts w:ascii="Times New Roman" w:hAnsi="Times New Roman" w:cs="Times New Roman"/>
          <w:b/>
          <w:sz w:val="24"/>
          <w:szCs w:val="24"/>
        </w:rPr>
        <w:t>Critic acid</w:t>
      </w:r>
      <w:r w:rsidR="00203504">
        <w:rPr>
          <w:rFonts w:ascii="Times New Roman" w:hAnsi="Times New Roman" w:cs="Times New Roman"/>
          <w:sz w:val="24"/>
          <w:szCs w:val="24"/>
        </w:rPr>
        <w:t xml:space="preserve">, </w:t>
      </w:r>
      <w:r w:rsidR="00203504" w:rsidRPr="00203504">
        <w:rPr>
          <w:rFonts w:ascii="Times New Roman" w:hAnsi="Times New Roman" w:cs="Times New Roman"/>
          <w:b/>
          <w:sz w:val="24"/>
          <w:szCs w:val="24"/>
        </w:rPr>
        <w:t>Chlorides</w:t>
      </w:r>
      <w:r w:rsidR="00203504">
        <w:rPr>
          <w:rFonts w:ascii="Times New Roman" w:hAnsi="Times New Roman" w:cs="Times New Roman"/>
          <w:sz w:val="24"/>
          <w:szCs w:val="24"/>
        </w:rPr>
        <w:t xml:space="preserve">, </w:t>
      </w:r>
      <w:r w:rsidR="00203504" w:rsidRPr="00203504">
        <w:rPr>
          <w:rFonts w:ascii="Times New Roman" w:hAnsi="Times New Roman" w:cs="Times New Roman"/>
          <w:b/>
          <w:sz w:val="24"/>
          <w:szCs w:val="24"/>
        </w:rPr>
        <w:t>Sulphates</w:t>
      </w:r>
      <w:r w:rsidR="00203504">
        <w:rPr>
          <w:rFonts w:ascii="Times New Roman" w:hAnsi="Times New Roman" w:cs="Times New Roman"/>
          <w:sz w:val="24"/>
          <w:szCs w:val="24"/>
        </w:rPr>
        <w:t xml:space="preserve"> and </w:t>
      </w:r>
      <w:r w:rsidR="00203504" w:rsidRPr="00203504">
        <w:rPr>
          <w:rFonts w:ascii="Times New Roman" w:hAnsi="Times New Roman" w:cs="Times New Roman"/>
          <w:b/>
          <w:sz w:val="24"/>
          <w:szCs w:val="24"/>
        </w:rPr>
        <w:t>Alcohol</w:t>
      </w:r>
      <w:r w:rsidR="00203504">
        <w:rPr>
          <w:rFonts w:ascii="Times New Roman" w:hAnsi="Times New Roman" w:cs="Times New Roman"/>
          <w:b/>
          <w:sz w:val="24"/>
          <w:szCs w:val="24"/>
        </w:rPr>
        <w:t>,</w:t>
      </w:r>
      <w:r w:rsidR="00203504">
        <w:rPr>
          <w:rFonts w:ascii="Times New Roman" w:hAnsi="Times New Roman" w:cs="Times New Roman"/>
          <w:sz w:val="24"/>
          <w:szCs w:val="24"/>
        </w:rPr>
        <w:t xml:space="preserve"> </w:t>
      </w:r>
      <w:r w:rsidR="005D2FB4">
        <w:rPr>
          <w:rFonts w:ascii="Times New Roman" w:hAnsi="Times New Roman" w:cs="Times New Roman"/>
          <w:sz w:val="24"/>
          <w:szCs w:val="24"/>
        </w:rPr>
        <w:t xml:space="preserve">that has a </w:t>
      </w:r>
      <w:r w:rsidR="00203504">
        <w:rPr>
          <w:rFonts w:ascii="Times New Roman" w:hAnsi="Times New Roman" w:cs="Times New Roman"/>
          <w:sz w:val="24"/>
          <w:szCs w:val="24"/>
        </w:rPr>
        <w:t xml:space="preserve">relation with the dependent variable </w:t>
      </w:r>
      <w:r w:rsidR="00203504" w:rsidRPr="00203504">
        <w:rPr>
          <w:rFonts w:ascii="Times New Roman" w:hAnsi="Times New Roman" w:cs="Times New Roman"/>
          <w:b/>
          <w:sz w:val="24"/>
          <w:szCs w:val="24"/>
        </w:rPr>
        <w:t>Quality</w:t>
      </w:r>
      <w:r w:rsidR="00203504">
        <w:rPr>
          <w:rFonts w:ascii="Times New Roman" w:hAnsi="Times New Roman" w:cs="Times New Roman"/>
          <w:b/>
          <w:sz w:val="24"/>
          <w:szCs w:val="24"/>
        </w:rPr>
        <w:t>.</w:t>
      </w:r>
    </w:p>
    <w:p w:rsidR="00B41758" w:rsidRDefault="00115B24" w:rsidP="001B7417">
      <w:pPr>
        <w:spacing w:line="360" w:lineRule="auto"/>
        <w:rPr>
          <w:rFonts w:ascii="Times New Roman" w:hAnsi="Times New Roman" w:cs="Times New Roman"/>
          <w:b/>
          <w:sz w:val="32"/>
          <w:szCs w:val="32"/>
        </w:rPr>
      </w:pPr>
      <w:r w:rsidRPr="00294021">
        <w:rPr>
          <w:rFonts w:ascii="Times New Roman" w:hAnsi="Times New Roman" w:cs="Times New Roman"/>
          <w:b/>
          <w:noProof/>
          <w:sz w:val="32"/>
          <w:szCs w:val="32"/>
        </w:rPr>
        <w:drawing>
          <wp:anchor distT="0" distB="0" distL="114300" distR="114300" simplePos="0" relativeHeight="251678720" behindDoc="0" locked="0" layoutInCell="1" allowOverlap="1" wp14:anchorId="51608619" wp14:editId="7F0549EA">
            <wp:simplePos x="0" y="0"/>
            <wp:positionH relativeFrom="margin">
              <wp:align>center</wp:align>
            </wp:positionH>
            <wp:positionV relativeFrom="paragraph">
              <wp:posOffset>4210685</wp:posOffset>
            </wp:positionV>
            <wp:extent cx="2863850" cy="1965960"/>
            <wp:effectExtent l="19050" t="19050" r="12700" b="15240"/>
            <wp:wrapSquare wrapText="bothSides"/>
            <wp:docPr id="17" name="Picture 17" descr="C:\Users\Dell_Owner\Desktop\archive\graph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_Owner\Desktop\archive\graph_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19659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294021">
        <w:rPr>
          <w:rFonts w:ascii="Times New Roman" w:hAnsi="Times New Roman" w:cs="Times New Roman"/>
          <w:b/>
          <w:noProof/>
          <w:sz w:val="32"/>
          <w:szCs w:val="32"/>
        </w:rPr>
        <w:drawing>
          <wp:anchor distT="0" distB="0" distL="114300" distR="114300" simplePos="0" relativeHeight="251676672" behindDoc="0" locked="0" layoutInCell="1" allowOverlap="1" wp14:anchorId="3A92AC4D" wp14:editId="27E8D360">
            <wp:simplePos x="0" y="0"/>
            <wp:positionH relativeFrom="margin">
              <wp:posOffset>19050</wp:posOffset>
            </wp:positionH>
            <wp:positionV relativeFrom="paragraph">
              <wp:posOffset>2206463</wp:posOffset>
            </wp:positionV>
            <wp:extent cx="2926080" cy="1956435"/>
            <wp:effectExtent l="19050" t="19050" r="26670" b="24765"/>
            <wp:wrapSquare wrapText="bothSides"/>
            <wp:docPr id="15" name="Picture 15" descr="C:\Users\Dell_Owner\Desktop\archive\graph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_Owner\Desktop\archive\graph_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9564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41758" w:rsidRDefault="00B41758" w:rsidP="001B7417">
      <w:pPr>
        <w:spacing w:line="360" w:lineRule="auto"/>
        <w:rPr>
          <w:rFonts w:ascii="Times New Roman" w:hAnsi="Times New Roman" w:cs="Times New Roman"/>
          <w:b/>
          <w:sz w:val="32"/>
          <w:szCs w:val="32"/>
        </w:rPr>
      </w:pPr>
    </w:p>
    <w:p w:rsidR="00B41758" w:rsidRDefault="00B41758" w:rsidP="001B7417">
      <w:pPr>
        <w:spacing w:line="360" w:lineRule="auto"/>
        <w:rPr>
          <w:rFonts w:ascii="Times New Roman" w:hAnsi="Times New Roman" w:cs="Times New Roman"/>
          <w:b/>
          <w:sz w:val="32"/>
          <w:szCs w:val="32"/>
        </w:rPr>
      </w:pPr>
    </w:p>
    <w:p w:rsidR="00B41758" w:rsidRDefault="00B41758" w:rsidP="001B7417">
      <w:pPr>
        <w:spacing w:line="360" w:lineRule="auto"/>
        <w:rPr>
          <w:rFonts w:ascii="Times New Roman" w:hAnsi="Times New Roman" w:cs="Times New Roman"/>
          <w:b/>
          <w:sz w:val="32"/>
          <w:szCs w:val="32"/>
        </w:rPr>
      </w:pPr>
    </w:p>
    <w:p w:rsidR="00B41758" w:rsidRDefault="00B41758" w:rsidP="001B7417">
      <w:pPr>
        <w:spacing w:line="360" w:lineRule="auto"/>
        <w:rPr>
          <w:rFonts w:ascii="Times New Roman" w:hAnsi="Times New Roman" w:cs="Times New Roman"/>
          <w:b/>
          <w:sz w:val="32"/>
          <w:szCs w:val="32"/>
        </w:rPr>
      </w:pPr>
    </w:p>
    <w:p w:rsidR="00B41758" w:rsidRDefault="00B41758" w:rsidP="001B7417">
      <w:pPr>
        <w:spacing w:line="360" w:lineRule="auto"/>
        <w:rPr>
          <w:rFonts w:ascii="Times New Roman" w:hAnsi="Times New Roman" w:cs="Times New Roman"/>
          <w:b/>
          <w:sz w:val="32"/>
          <w:szCs w:val="32"/>
        </w:rPr>
      </w:pPr>
    </w:p>
    <w:p w:rsidR="00115B24" w:rsidRDefault="00115B24" w:rsidP="001B7417">
      <w:pPr>
        <w:spacing w:line="360" w:lineRule="auto"/>
        <w:rPr>
          <w:rFonts w:ascii="Times New Roman" w:hAnsi="Times New Roman" w:cs="Times New Roman"/>
          <w:b/>
          <w:sz w:val="32"/>
          <w:szCs w:val="32"/>
        </w:rPr>
      </w:pPr>
    </w:p>
    <w:p w:rsidR="00451362" w:rsidRPr="00451362" w:rsidRDefault="00451362" w:rsidP="00451362">
      <w:pPr>
        <w:spacing w:line="360" w:lineRule="auto"/>
        <w:jc w:val="center"/>
        <w:rPr>
          <w:rFonts w:ascii="Times New Roman" w:hAnsi="Times New Roman" w:cs="Times New Roman"/>
          <w:b/>
          <w:sz w:val="32"/>
          <w:szCs w:val="32"/>
          <w:u w:val="single"/>
        </w:rPr>
      </w:pPr>
      <w:r w:rsidRPr="00451362">
        <w:rPr>
          <w:rFonts w:ascii="Times New Roman" w:hAnsi="Times New Roman" w:cs="Times New Roman"/>
          <w:b/>
          <w:sz w:val="32"/>
          <w:szCs w:val="32"/>
          <w:u w:val="single"/>
        </w:rPr>
        <w:lastRenderedPageBreak/>
        <w:t>PRE-PROCESSING</w:t>
      </w:r>
    </w:p>
    <w:p w:rsidR="00E043B5" w:rsidRDefault="00E043B5" w:rsidP="001B7417">
      <w:pPr>
        <w:spacing w:line="360" w:lineRule="auto"/>
        <w:rPr>
          <w:rFonts w:ascii="Times New Roman" w:hAnsi="Times New Roman" w:cs="Times New Roman"/>
          <w:b/>
          <w:sz w:val="28"/>
          <w:szCs w:val="28"/>
        </w:rPr>
      </w:pPr>
      <w:r>
        <w:rPr>
          <w:rFonts w:ascii="Times New Roman" w:hAnsi="Times New Roman" w:cs="Times New Roman"/>
          <w:b/>
          <w:sz w:val="28"/>
          <w:szCs w:val="28"/>
        </w:rPr>
        <w:t>Transforming Variable:</w:t>
      </w:r>
    </w:p>
    <w:p w:rsidR="00E043B5" w:rsidRDefault="00E043B5" w:rsidP="00E043B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According to exploratory data analysis we can observe that not all the categories of dependent variable (‘quality’) has sufficient amount of data. Thus it would lead to unnecessarily complex analysis.</w:t>
      </w:r>
    </w:p>
    <w:p w:rsidR="00E043B5" w:rsidRDefault="00E043B5" w:rsidP="00E043B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Thus it is suitable to change the variable to binary which is if the quality is greater than 6 it will be considered good otherwise bad.</w:t>
      </w:r>
    </w:p>
    <w:p w:rsidR="00E043B5" w:rsidRDefault="00E043B5" w:rsidP="00E043B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Hence the final distribution of the dependent variable (‘quality’) is:</w:t>
      </w:r>
    </w:p>
    <w:p w:rsidR="00E043B5" w:rsidRPr="00E043B5" w:rsidRDefault="00207448" w:rsidP="00E043B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8A012C7" wp14:editId="2FFD6078">
                <wp:simplePos x="0" y="0"/>
                <wp:positionH relativeFrom="column">
                  <wp:posOffset>3422650</wp:posOffset>
                </wp:positionH>
                <wp:positionV relativeFrom="paragraph">
                  <wp:posOffset>331943</wp:posOffset>
                </wp:positionV>
                <wp:extent cx="63500" cy="63500"/>
                <wp:effectExtent l="0" t="0" r="12700" b="12700"/>
                <wp:wrapNone/>
                <wp:docPr id="28" name="Rectangle 28"/>
                <wp:cNvGraphicFramePr/>
                <a:graphic xmlns:a="http://schemas.openxmlformats.org/drawingml/2006/main">
                  <a:graphicData uri="http://schemas.microsoft.com/office/word/2010/wordprocessingShape">
                    <wps:wsp>
                      <wps:cNvSpPr/>
                      <wps:spPr>
                        <a:xfrm>
                          <a:off x="0" y="0"/>
                          <a:ext cx="63500" cy="63500"/>
                        </a:xfrm>
                        <a:prstGeom prst="rect">
                          <a:avLst/>
                        </a:prstGeom>
                        <a:solidFill>
                          <a:srgbClr val="8560D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5D82E" id="Rectangle 28" o:spid="_x0000_s1026" style="position:absolute;margin-left:269.5pt;margin-top:26.15pt;width:5pt;height: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" fillcolor="#8560d0" strokecolor="#1f4d78 [1604]" strokeweight="1pt"/>
            </w:pict>
          </mc:Fallback>
        </mc:AlternateContent>
      </w:r>
      <w:r w:rsidR="0086664E">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337F5E4" wp14:editId="64E0D470">
                <wp:simplePos x="0" y="0"/>
                <wp:positionH relativeFrom="margin">
                  <wp:posOffset>3440592</wp:posOffset>
                </wp:positionH>
                <wp:positionV relativeFrom="paragraph">
                  <wp:posOffset>191770</wp:posOffset>
                </wp:positionV>
                <wp:extent cx="924560" cy="584717"/>
                <wp:effectExtent l="0" t="0" r="0" b="0"/>
                <wp:wrapNone/>
                <wp:docPr id="27" name="Rectangle 27"/>
                <wp:cNvGraphicFramePr/>
                <a:graphic xmlns:a="http://schemas.openxmlformats.org/drawingml/2006/main">
                  <a:graphicData uri="http://schemas.microsoft.com/office/word/2010/wordprocessingShape">
                    <wps:wsp>
                      <wps:cNvSpPr/>
                      <wps:spPr>
                        <a:xfrm>
                          <a:off x="0" y="0"/>
                          <a:ext cx="924560" cy="58471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850E72" w:rsidRPr="00783CE5" w:rsidRDefault="00850E72" w:rsidP="0086664E">
                            <w:pPr>
                              <w:spacing w:after="0" w:line="276" w:lineRule="auto"/>
                              <w:rPr>
                                <w14:textOutline w14:w="9525" w14:cap="rnd" w14:cmpd="sng" w14:algn="ctr">
                                  <w14:noFill/>
                                  <w14:prstDash w14:val="solid"/>
                                  <w14:bevel/>
                                </w14:textOutline>
                              </w:rPr>
                            </w:pPr>
                            <w:r>
                              <w:rPr>
                                <w14:textOutline w14:w="9525" w14:cap="rnd" w14:cmpd="sng" w14:algn="ctr">
                                  <w14:noFill/>
                                  <w14:prstDash w14:val="solid"/>
                                  <w14:bevel/>
                                </w14:textOutline>
                              </w:rPr>
                              <w:t>Bad</w:t>
                            </w:r>
                          </w:p>
                          <w:p w:rsidR="00850E72" w:rsidRDefault="00850E72" w:rsidP="0086664E">
                            <w:pPr>
                              <w:spacing w:after="0" w:line="276" w:lineRule="auto"/>
                              <w:rPr>
                                <w14:textOutline w14:w="9525" w14:cap="rnd" w14:cmpd="sng" w14:algn="ctr">
                                  <w14:noFill/>
                                  <w14:prstDash w14:val="solid"/>
                                  <w14:bevel/>
                                </w14:textOutline>
                              </w:rPr>
                            </w:pPr>
                            <w:r>
                              <w:rPr>
                                <w14:textOutline w14:w="9525" w14:cap="rnd" w14:cmpd="sng" w14:algn="ctr">
                                  <w14:noFill/>
                                  <w14:prstDash w14:val="solid"/>
                                  <w14:bevel/>
                                </w14:textOutline>
                              </w:rPr>
                              <w:t>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7F5E4" id="Rectangle 27" o:spid="_x0000_s1027" style="position:absolute;margin-left:270.9pt;margin-top:15.1pt;width:72.8pt;height:46.0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" filled="f" stroked="f" strokeweight="1pt">
                <v:textbox>
                  <w:txbxContent>
                    <w:p w:rsidR="00850E72" w:rsidRPr="00783CE5" w:rsidRDefault="00850E72" w:rsidP="0086664E">
                      <w:pPr>
                        <w:spacing w:after="0" w:line="276" w:lineRule="auto"/>
                        <w:rPr>
                          <w14:textOutline w14:w="9525" w14:cap="rnd" w14:cmpd="sng" w14:algn="ctr">
                            <w14:noFill/>
                            <w14:prstDash w14:val="solid"/>
                            <w14:bevel/>
                          </w14:textOutline>
                        </w:rPr>
                      </w:pPr>
                      <w:r>
                        <w:rPr>
                          <w14:textOutline w14:w="9525" w14:cap="rnd" w14:cmpd="sng" w14:algn="ctr">
                            <w14:noFill/>
                            <w14:prstDash w14:val="solid"/>
                            <w14:bevel/>
                          </w14:textOutline>
                        </w:rPr>
                        <w:t>Bad</w:t>
                      </w:r>
                    </w:p>
                    <w:p w:rsidR="00850E72" w:rsidRDefault="00850E72" w:rsidP="0086664E">
                      <w:pPr>
                        <w:spacing w:after="0" w:line="276" w:lineRule="auto"/>
                        <w:rPr>
                          <w14:textOutline w14:w="9525" w14:cap="rnd" w14:cmpd="sng" w14:algn="ctr">
                            <w14:noFill/>
                            <w14:prstDash w14:val="solid"/>
                            <w14:bevel/>
                          </w14:textOutline>
                        </w:rPr>
                      </w:pPr>
                      <w:r>
                        <w:rPr>
                          <w14:textOutline w14:w="9525" w14:cap="rnd" w14:cmpd="sng" w14:algn="ctr">
                            <w14:noFill/>
                            <w14:prstDash w14:val="solid"/>
                            <w14:bevel/>
                          </w14:textOutline>
                        </w:rPr>
                        <w:t>Good</w:t>
                      </w:r>
                    </w:p>
                  </w:txbxContent>
                </v:textbox>
                <w10:wrap anchorx="margin"/>
              </v:rect>
            </w:pict>
          </mc:Fallback>
        </mc:AlternateContent>
      </w:r>
      <w:r w:rsidR="00544168" w:rsidRPr="00544168">
        <w:rPr>
          <w:rFonts w:ascii="Times New Roman" w:hAnsi="Times New Roman" w:cs="Times New Roman"/>
          <w:noProof/>
          <w:sz w:val="24"/>
          <w:szCs w:val="24"/>
        </w:rPr>
        <w:drawing>
          <wp:anchor distT="0" distB="0" distL="114300" distR="114300" simplePos="0" relativeHeight="251686912" behindDoc="0" locked="0" layoutInCell="1" allowOverlap="1" wp14:anchorId="3CBA9870" wp14:editId="5D76D1E9">
            <wp:simplePos x="0" y="0"/>
            <wp:positionH relativeFrom="column">
              <wp:posOffset>489423</wp:posOffset>
            </wp:positionH>
            <wp:positionV relativeFrom="paragraph">
              <wp:posOffset>2540</wp:posOffset>
            </wp:positionV>
            <wp:extent cx="3678865" cy="2587728"/>
            <wp:effectExtent l="19050" t="19050" r="17145" b="22225"/>
            <wp:wrapSquare wrapText="bothSides"/>
            <wp:docPr id="24" name="Picture 24" descr="C:\Users\Dell_Owner\Desktop\archiv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_Owner\Desktop\archive\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8865" cy="2587728"/>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43B5" w:rsidRPr="00E043B5">
        <w:rPr>
          <w:rFonts w:ascii="Times New Roman" w:hAnsi="Times New Roman" w:cs="Times New Roman"/>
          <w:sz w:val="24"/>
          <w:szCs w:val="24"/>
        </w:rPr>
        <w:t xml:space="preserve"> </w:t>
      </w:r>
    </w:p>
    <w:p w:rsidR="00E043B5" w:rsidRDefault="00783CE5" w:rsidP="001B7417">
      <w:pPr>
        <w:spacing w:line="360" w:lineRule="auto"/>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747ECE9" wp14:editId="6D586D39">
                <wp:simplePos x="0" y="0"/>
                <wp:positionH relativeFrom="column">
                  <wp:posOffset>3424555</wp:posOffset>
                </wp:positionH>
                <wp:positionV relativeFrom="paragraph">
                  <wp:posOffset>171450</wp:posOffset>
                </wp:positionV>
                <wp:extent cx="64008" cy="64008"/>
                <wp:effectExtent l="0" t="0" r="12700" b="12700"/>
                <wp:wrapNone/>
                <wp:docPr id="29" name="Rectangle 29"/>
                <wp:cNvGraphicFramePr/>
                <a:graphic xmlns:a="http://schemas.openxmlformats.org/drawingml/2006/main">
                  <a:graphicData uri="http://schemas.microsoft.com/office/word/2010/wordprocessingShape">
                    <wps:wsp>
                      <wps:cNvSpPr/>
                      <wps:spPr>
                        <a:xfrm>
                          <a:off x="0" y="0"/>
                          <a:ext cx="64008" cy="64008"/>
                        </a:xfrm>
                        <a:prstGeom prst="rect">
                          <a:avLst/>
                        </a:prstGeom>
                        <a:solidFill>
                          <a:srgbClr val="D3685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E9F9E" id="Rectangle 29" o:spid="_x0000_s1026" style="position:absolute;margin-left:269.65pt;margin-top:13.5pt;width:5.05pt;height:5.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" fillcolor="#d3685d" strokecolor="#1f4d78 [1604]" strokeweight="1pt"/>
            </w:pict>
          </mc:Fallback>
        </mc:AlternateContent>
      </w:r>
      <w:r w:rsidRPr="008A13F4">
        <w:rPr>
          <w:rFonts w:ascii="Times New Roman" w:hAnsi="Times New Roman" w:cs="Times New Roman"/>
          <w:noProof/>
          <w:sz w:val="24"/>
        </w:rPr>
        <mc:AlternateContent>
          <mc:Choice Requires="wps">
            <w:drawing>
              <wp:anchor distT="45720" distB="45720" distL="114300" distR="114300" simplePos="0" relativeHeight="251688960" behindDoc="1" locked="0" layoutInCell="1" allowOverlap="1" wp14:anchorId="746327F4" wp14:editId="1B00AC69">
                <wp:simplePos x="0" y="0"/>
                <wp:positionH relativeFrom="column">
                  <wp:posOffset>1509233</wp:posOffset>
                </wp:positionH>
                <wp:positionV relativeFrom="paragraph">
                  <wp:posOffset>31115</wp:posOffset>
                </wp:positionV>
                <wp:extent cx="457200" cy="2095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955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rsidR="00850E72" w:rsidRPr="008A13F4" w:rsidRDefault="00850E72" w:rsidP="00783CE5">
                            <w:pPr>
                              <w:jc w:val="center"/>
                              <w:rPr>
                                <w:sz w:val="18"/>
                              </w:rPr>
                            </w:pPr>
                            <w:r w:rsidRPr="008A13F4">
                              <w:rPr>
                                <w:sz w:val="18"/>
                              </w:rPr>
                              <w:t>1</w:t>
                            </w:r>
                            <w:r>
                              <w:rPr>
                                <w:sz w:val="18"/>
                              </w:rPr>
                              <w:t>,</w:t>
                            </w:r>
                            <w:r w:rsidRPr="008A13F4">
                              <w:rPr>
                                <w:sz w:val="18"/>
                              </w:rPr>
                              <w:t>382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327F4" id="_x0000_s1028" type="#_x0000_t202" style="position:absolute;margin-left:118.85pt;margin-top:2.45pt;width:36pt;height:16.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" fillcolor="#deeaf6 [660]" strokecolor="#deeaf6 [660]">
                <v:textbox>
                  <w:txbxContent>
                    <w:p w:rsidR="00850E72" w:rsidRPr="008A13F4" w:rsidRDefault="00850E72" w:rsidP="00783CE5">
                      <w:pPr>
                        <w:jc w:val="center"/>
                        <w:rPr>
                          <w:sz w:val="18"/>
                        </w:rPr>
                      </w:pPr>
                      <w:r w:rsidRPr="008A13F4">
                        <w:rPr>
                          <w:sz w:val="18"/>
                        </w:rPr>
                        <w:t>1</w:t>
                      </w:r>
                      <w:r>
                        <w:rPr>
                          <w:sz w:val="18"/>
                        </w:rPr>
                        <w:t>,</w:t>
                      </w:r>
                      <w:r w:rsidRPr="008A13F4">
                        <w:rPr>
                          <w:sz w:val="18"/>
                        </w:rPr>
                        <w:t>382</w:t>
                      </w:r>
                    </w:p>
                  </w:txbxContent>
                </v:textbox>
                <w10:wrap type="square"/>
              </v:shape>
            </w:pict>
          </mc:Fallback>
        </mc:AlternateContent>
      </w:r>
    </w:p>
    <w:p w:rsidR="00544168" w:rsidRDefault="00544168" w:rsidP="001B7417">
      <w:pPr>
        <w:spacing w:line="360" w:lineRule="auto"/>
        <w:rPr>
          <w:rFonts w:ascii="Times New Roman" w:hAnsi="Times New Roman" w:cs="Times New Roman"/>
          <w:b/>
          <w:sz w:val="28"/>
          <w:szCs w:val="28"/>
        </w:rPr>
      </w:pPr>
    </w:p>
    <w:p w:rsidR="00544168" w:rsidRDefault="00544168" w:rsidP="001B7417">
      <w:pPr>
        <w:spacing w:line="360" w:lineRule="auto"/>
        <w:rPr>
          <w:rFonts w:ascii="Times New Roman" w:hAnsi="Times New Roman" w:cs="Times New Roman"/>
          <w:b/>
          <w:sz w:val="28"/>
          <w:szCs w:val="28"/>
        </w:rPr>
      </w:pPr>
    </w:p>
    <w:p w:rsidR="00544168" w:rsidRDefault="00783CE5" w:rsidP="001B7417">
      <w:pPr>
        <w:spacing w:line="360" w:lineRule="auto"/>
        <w:rPr>
          <w:rFonts w:ascii="Times New Roman" w:hAnsi="Times New Roman" w:cs="Times New Roman"/>
          <w:b/>
          <w:sz w:val="28"/>
          <w:szCs w:val="28"/>
        </w:rPr>
      </w:pPr>
      <w:r w:rsidRPr="008A13F4">
        <w:rPr>
          <w:rFonts w:ascii="Times New Roman" w:hAnsi="Times New Roman" w:cs="Times New Roman"/>
          <w:noProof/>
          <w:sz w:val="24"/>
        </w:rPr>
        <mc:AlternateContent>
          <mc:Choice Requires="wps">
            <w:drawing>
              <wp:anchor distT="45720" distB="45720" distL="114300" distR="114300" simplePos="0" relativeHeight="251691008" behindDoc="1" locked="0" layoutInCell="1" allowOverlap="1" wp14:anchorId="301C1AEE" wp14:editId="4141FB52">
                <wp:simplePos x="0" y="0"/>
                <wp:positionH relativeFrom="column">
                  <wp:posOffset>3135792</wp:posOffset>
                </wp:positionH>
                <wp:positionV relativeFrom="paragraph">
                  <wp:posOffset>242570</wp:posOffset>
                </wp:positionV>
                <wp:extent cx="381000" cy="2000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00025"/>
                        </a:xfrm>
                        <a:prstGeom prst="rect">
                          <a:avLst/>
                        </a:prstGeom>
                        <a:solidFill>
                          <a:schemeClr val="accent2">
                            <a:lumMod val="20000"/>
                            <a:lumOff val="80000"/>
                          </a:schemeClr>
                        </a:solidFill>
                        <a:ln w="9525">
                          <a:solidFill>
                            <a:schemeClr val="accent1">
                              <a:lumMod val="20000"/>
                              <a:lumOff val="80000"/>
                            </a:schemeClr>
                          </a:solidFill>
                          <a:miter lim="800000"/>
                          <a:headEnd/>
                          <a:tailEnd/>
                        </a:ln>
                      </wps:spPr>
                      <wps:txbx>
                        <w:txbxContent>
                          <w:p w:rsidR="00850E72" w:rsidRPr="008A13F4" w:rsidRDefault="00850E72" w:rsidP="00783CE5">
                            <w:pPr>
                              <w:rPr>
                                <w:sz w:val="18"/>
                              </w:rPr>
                            </w:pPr>
                            <w:r>
                              <w:rPr>
                                <w:sz w:val="18"/>
                              </w:rPr>
                              <w:t>2</w:t>
                            </w:r>
                            <w:r w:rsidRPr="008A13F4">
                              <w:rPr>
                                <w:sz w:val="18"/>
                              </w:rPr>
                              <w:t>1</w:t>
                            </w:r>
                            <w:r>
                              <w:rPr>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C1AEE" id="_x0000_s1029" type="#_x0000_t202" style="position:absolute;margin-left:246.9pt;margin-top:19.1pt;width:30pt;height:15.7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" fillcolor="#fbe4d5 [661]" strokecolor="#deeaf6 [660]">
                <v:textbox>
                  <w:txbxContent>
                    <w:p w:rsidR="00850E72" w:rsidRPr="008A13F4" w:rsidRDefault="00850E72" w:rsidP="00783CE5">
                      <w:pPr>
                        <w:rPr>
                          <w:sz w:val="18"/>
                        </w:rPr>
                      </w:pPr>
                      <w:r>
                        <w:rPr>
                          <w:sz w:val="18"/>
                        </w:rPr>
                        <w:t>2</w:t>
                      </w:r>
                      <w:r w:rsidRPr="008A13F4">
                        <w:rPr>
                          <w:sz w:val="18"/>
                        </w:rPr>
                        <w:t>1</w:t>
                      </w:r>
                      <w:r>
                        <w:rPr>
                          <w:sz w:val="18"/>
                        </w:rPr>
                        <w:t>7</w:t>
                      </w:r>
                    </w:p>
                  </w:txbxContent>
                </v:textbox>
                <w10:wrap type="square"/>
              </v:shape>
            </w:pict>
          </mc:Fallback>
        </mc:AlternateContent>
      </w:r>
    </w:p>
    <w:p w:rsidR="00544168" w:rsidRDefault="00544168" w:rsidP="001B7417">
      <w:pPr>
        <w:spacing w:line="360" w:lineRule="auto"/>
        <w:rPr>
          <w:rFonts w:ascii="Times New Roman" w:hAnsi="Times New Roman" w:cs="Times New Roman"/>
          <w:b/>
          <w:sz w:val="28"/>
          <w:szCs w:val="28"/>
        </w:rPr>
      </w:pPr>
    </w:p>
    <w:p w:rsidR="00544168" w:rsidRDefault="00544168" w:rsidP="001B7417">
      <w:pPr>
        <w:spacing w:line="360" w:lineRule="auto"/>
        <w:rPr>
          <w:rFonts w:ascii="Times New Roman" w:hAnsi="Times New Roman" w:cs="Times New Roman"/>
          <w:b/>
          <w:sz w:val="28"/>
          <w:szCs w:val="28"/>
        </w:rPr>
      </w:pPr>
    </w:p>
    <w:p w:rsidR="00B41758" w:rsidRPr="003F5157" w:rsidRDefault="007B4B6A" w:rsidP="001B7417">
      <w:pPr>
        <w:spacing w:line="360" w:lineRule="auto"/>
        <w:rPr>
          <w:rFonts w:ascii="Times New Roman" w:hAnsi="Times New Roman" w:cs="Times New Roman"/>
          <w:b/>
          <w:sz w:val="28"/>
          <w:szCs w:val="28"/>
        </w:rPr>
      </w:pPr>
      <w:r w:rsidRPr="003F5157">
        <w:rPr>
          <w:rFonts w:ascii="Times New Roman" w:hAnsi="Times New Roman" w:cs="Times New Roman"/>
          <w:b/>
          <w:sz w:val="28"/>
          <w:szCs w:val="28"/>
        </w:rPr>
        <w:t>Correlation Matrix</w:t>
      </w:r>
      <w:r w:rsidR="005E793A">
        <w:rPr>
          <w:rFonts w:ascii="Times New Roman" w:hAnsi="Times New Roman" w:cs="Times New Roman"/>
          <w:b/>
          <w:sz w:val="28"/>
          <w:szCs w:val="28"/>
        </w:rPr>
        <w:t>:</w:t>
      </w:r>
    </w:p>
    <w:p w:rsidR="00451362" w:rsidRDefault="00451362" w:rsidP="001B7417">
      <w:pPr>
        <w:spacing w:line="360" w:lineRule="auto"/>
        <w:rPr>
          <w:rFonts w:ascii="Times New Roman" w:hAnsi="Times New Roman" w:cs="Times New Roman"/>
          <w:sz w:val="24"/>
          <w:szCs w:val="24"/>
        </w:rPr>
      </w:pPr>
      <w:r>
        <w:rPr>
          <w:rFonts w:ascii="Times New Roman" w:hAnsi="Times New Roman" w:cs="Times New Roman"/>
          <w:sz w:val="24"/>
          <w:szCs w:val="24"/>
        </w:rPr>
        <w:t>It is defined as the covariance between two variables divided by the product of the standard deviations of the two variables.</w:t>
      </w:r>
    </w:p>
    <w:p w:rsidR="00451362" w:rsidRPr="00451362" w:rsidRDefault="00451362" w:rsidP="001B7417">
      <w:pPr>
        <w:spacing w:line="360" w:lineRule="auto"/>
        <w:rPr>
          <w:rFonts w:ascii="Times New Roman" w:hAnsi="Times New Roman" w:cs="Times New Roman"/>
          <w:b/>
          <w:sz w:val="24"/>
          <w:szCs w:val="24"/>
        </w:rPr>
      </w:pPr>
      <m:oMathPara>
        <m:oMathParaPr>
          <m:jc m:val="left"/>
        </m:oMathParaPr>
        <m:oMath>
          <m:r>
            <m:rPr>
              <m:sty m:val="bi"/>
            </m:rPr>
            <w:rPr>
              <w:rFonts w:ascii="Cambria Math" w:hAnsi="Cambria Math" w:cs="Times New Roman"/>
              <w:sz w:val="24"/>
              <w:szCs w:val="24"/>
            </w:rPr>
            <m:t>ρ</m:t>
          </m:r>
          <m:d>
            <m:dPr>
              <m:ctrlPr>
                <w:rPr>
                  <w:rFonts w:ascii="Cambria Math" w:hAnsi="Cambria Math" w:cs="Times New Roman"/>
                  <w:b/>
                  <w:i/>
                  <w:sz w:val="24"/>
                  <w:szCs w:val="24"/>
                </w:rPr>
              </m:ctrlPr>
            </m:dPr>
            <m:e>
              <m:r>
                <m:rPr>
                  <m:sty m:val="bi"/>
                </m:rPr>
                <w:rPr>
                  <w:rFonts w:ascii="Cambria Math" w:hAnsi="Cambria Math" w:cs="Times New Roman"/>
                  <w:sz w:val="24"/>
                  <w:szCs w:val="24"/>
                </w:rPr>
                <m:t>X,Y</m:t>
              </m:r>
            </m:e>
          </m:d>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r>
                <m:rPr>
                  <m:sty m:val="bi"/>
                </m:rPr>
                <w:rPr>
                  <w:rFonts w:ascii="Cambria Math" w:hAnsi="Cambria Math" w:cs="Times New Roman"/>
                  <w:sz w:val="24"/>
                  <w:szCs w:val="24"/>
                </w:rPr>
                <m:t>COV (X,Y)</m:t>
              </m:r>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X</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Y</m:t>
                  </m:r>
                </m:sub>
              </m:sSub>
            </m:den>
          </m:f>
        </m:oMath>
      </m:oMathPara>
    </w:p>
    <w:p w:rsidR="005E793A" w:rsidRDefault="00D96ACB" w:rsidP="001B7417">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value of </w:t>
      </w:r>
      <m:oMath>
        <m:r>
          <m:rPr>
            <m:sty m:val="bi"/>
          </m:rPr>
          <w:rPr>
            <w:rFonts w:ascii="Cambria Math" w:hAnsi="Cambria Math" w:cs="Times New Roman"/>
            <w:sz w:val="24"/>
            <w:szCs w:val="24"/>
          </w:rPr>
          <m:t>ρ</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lies between -1 and +1. Values near +1 indicate strong positive relation and -1 represents strong negative relation. </w:t>
      </w:r>
    </w:p>
    <w:p w:rsidR="00D93B6C" w:rsidRPr="00D93B6C" w:rsidRDefault="003436A3" w:rsidP="00850E72">
      <w:pPr>
        <w:spacing w:line="360" w:lineRule="auto"/>
        <w:rPr>
          <w:rFonts w:ascii="Times New Roman" w:hAnsi="Times New Roman" w:cs="Times New Roman"/>
          <w:sz w:val="2"/>
          <w:szCs w:val="28"/>
          <w:u w:val="single"/>
        </w:rPr>
      </w:pPr>
      <w:r w:rsidRPr="00793A0A">
        <w:rPr>
          <w:rFonts w:ascii="Times New Roman" w:hAnsi="Times New Roman" w:cs="Times New Roman"/>
          <w:b/>
          <w:noProof/>
          <w:sz w:val="18"/>
          <w:szCs w:val="18"/>
        </w:rPr>
        <w:lastRenderedPageBreak/>
        <w:drawing>
          <wp:anchor distT="0" distB="0" distL="114300" distR="114300" simplePos="0" relativeHeight="251679744" behindDoc="0" locked="0" layoutInCell="1" allowOverlap="1" wp14:anchorId="5FC76D83" wp14:editId="00C11243">
            <wp:simplePos x="0" y="0"/>
            <wp:positionH relativeFrom="margin">
              <wp:align>right</wp:align>
            </wp:positionH>
            <wp:positionV relativeFrom="paragraph">
              <wp:posOffset>252095</wp:posOffset>
            </wp:positionV>
            <wp:extent cx="5911215" cy="3561715"/>
            <wp:effectExtent l="19050" t="19050" r="13335" b="19685"/>
            <wp:wrapSquare wrapText="bothSides"/>
            <wp:docPr id="20" name="Picture 20" descr="C:\Users\Dell_Owner\Desktop\archive\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_Owner\Desktop\archive\cor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1215" cy="35617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900DC" w:rsidRPr="00793A0A" w:rsidRDefault="00A21D98" w:rsidP="00D93B6C">
      <w:pPr>
        <w:spacing w:line="360" w:lineRule="auto"/>
        <w:jc w:val="center"/>
        <w:rPr>
          <w:rFonts w:ascii="Times New Roman" w:hAnsi="Times New Roman" w:cs="Times New Roman"/>
          <w:sz w:val="18"/>
          <w:szCs w:val="18"/>
        </w:rPr>
      </w:pPr>
      <w:r w:rsidRPr="00793A0A">
        <w:rPr>
          <w:rFonts w:ascii="Times New Roman" w:hAnsi="Times New Roman" w:cs="Times New Roman"/>
          <w:sz w:val="18"/>
          <w:szCs w:val="18"/>
        </w:rPr>
        <w:t xml:space="preserve">Figure - </w:t>
      </w:r>
      <w:r w:rsidR="00D93B6C" w:rsidRPr="00793A0A">
        <w:rPr>
          <w:rFonts w:ascii="Times New Roman" w:hAnsi="Times New Roman" w:cs="Times New Roman"/>
          <w:sz w:val="18"/>
          <w:szCs w:val="18"/>
        </w:rPr>
        <w:t>Correlation Matrix</w:t>
      </w:r>
    </w:p>
    <w:p w:rsidR="006E3DB3" w:rsidRDefault="006E3DB3" w:rsidP="006E3DB3">
      <w:pPr>
        <w:pStyle w:val="ListParagraph"/>
        <w:spacing w:line="360" w:lineRule="auto"/>
        <w:rPr>
          <w:rFonts w:ascii="Times New Roman" w:eastAsiaTheme="minorEastAsia" w:hAnsi="Times New Roman" w:cs="Times New Roman"/>
          <w:sz w:val="24"/>
          <w:szCs w:val="24"/>
        </w:rPr>
      </w:pPr>
    </w:p>
    <w:p w:rsidR="005900DC" w:rsidRDefault="005900DC" w:rsidP="005900DC">
      <w:pPr>
        <w:pStyle w:val="ListParagraph"/>
        <w:numPr>
          <w:ilvl w:val="0"/>
          <w:numId w:val="9"/>
        </w:numPr>
        <w:spacing w:line="360" w:lineRule="auto"/>
        <w:rPr>
          <w:rFonts w:ascii="Times New Roman" w:eastAsiaTheme="minorEastAsia" w:hAnsi="Times New Roman" w:cs="Times New Roman"/>
          <w:sz w:val="24"/>
          <w:szCs w:val="24"/>
        </w:rPr>
      </w:pPr>
      <w:r w:rsidRPr="005900DC">
        <w:rPr>
          <w:rFonts w:ascii="Times New Roman" w:eastAsiaTheme="minorEastAsia" w:hAnsi="Times New Roman" w:cs="Times New Roman"/>
          <w:sz w:val="24"/>
          <w:szCs w:val="24"/>
        </w:rPr>
        <w:t xml:space="preserve">From the above table we will find values which are greater than ±0.5 to remove variables which are highly correlated as it will generate multicollinearity. </w:t>
      </w:r>
    </w:p>
    <w:p w:rsidR="00160586" w:rsidRPr="00160586" w:rsidRDefault="005900DC" w:rsidP="0053400D">
      <w:pPr>
        <w:pStyle w:val="ListParagraph"/>
        <w:numPr>
          <w:ilvl w:val="0"/>
          <w:numId w:val="9"/>
        </w:numPr>
        <w:spacing w:line="360" w:lineRule="auto"/>
        <w:rPr>
          <w:rFonts w:ascii="Times New Roman" w:hAnsi="Times New Roman" w:cs="Times New Roman"/>
          <w:sz w:val="28"/>
          <w:szCs w:val="28"/>
        </w:rPr>
      </w:pPr>
      <w:r w:rsidRPr="00160586">
        <w:rPr>
          <w:rFonts w:ascii="Times New Roman" w:eastAsiaTheme="minorEastAsia" w:hAnsi="Times New Roman" w:cs="Times New Roman"/>
          <w:sz w:val="24"/>
          <w:szCs w:val="24"/>
        </w:rPr>
        <w:t>So we could see following pairs like (pH-fixed acidity), (critic acid-fixed acidity), (critic acid- pH), (total sulfur dioxide – free sulfur dioxide), (fixed acidity - density) have high correlation among each other hence must be treated or removed.</w:t>
      </w:r>
    </w:p>
    <w:p w:rsidR="005900DC" w:rsidRPr="00160586" w:rsidRDefault="005900DC" w:rsidP="00160586">
      <w:pPr>
        <w:spacing w:line="360" w:lineRule="auto"/>
        <w:rPr>
          <w:rFonts w:ascii="Times New Roman" w:hAnsi="Times New Roman" w:cs="Times New Roman"/>
          <w:sz w:val="28"/>
          <w:szCs w:val="28"/>
        </w:rPr>
      </w:pPr>
      <w:r>
        <w:rPr>
          <w:noProof/>
        </w:rPr>
        <w:lastRenderedPageBreak/>
        <w:drawing>
          <wp:anchor distT="0" distB="0" distL="114300" distR="114300" simplePos="0" relativeHeight="251681792" behindDoc="0" locked="0" layoutInCell="1" allowOverlap="1" wp14:anchorId="6278EC36" wp14:editId="540AB818">
            <wp:simplePos x="0" y="0"/>
            <wp:positionH relativeFrom="column">
              <wp:posOffset>3822095</wp:posOffset>
            </wp:positionH>
            <wp:positionV relativeFrom="paragraph">
              <wp:posOffset>25991</wp:posOffset>
            </wp:positionV>
            <wp:extent cx="1898015" cy="2838450"/>
            <wp:effectExtent l="19050" t="19050" r="26035" b="190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98015" cy="2838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60586">
        <w:rPr>
          <w:rFonts w:ascii="Times New Roman" w:hAnsi="Times New Roman" w:cs="Times New Roman"/>
          <w:sz w:val="28"/>
          <w:szCs w:val="28"/>
        </w:rPr>
        <w:t>Correlation with Dependent Variable (‘quality’):</w:t>
      </w:r>
    </w:p>
    <w:p w:rsidR="005900DC" w:rsidRDefault="005900DC" w:rsidP="005900DC">
      <w:pPr>
        <w:pStyle w:val="ListParagraph"/>
        <w:numPr>
          <w:ilvl w:val="0"/>
          <w:numId w:val="8"/>
        </w:numPr>
        <w:spacing w:line="360" w:lineRule="auto"/>
        <w:rPr>
          <w:rFonts w:ascii="Times New Roman" w:hAnsi="Times New Roman" w:cs="Times New Roman"/>
          <w:sz w:val="24"/>
          <w:szCs w:val="28"/>
        </w:rPr>
      </w:pPr>
      <w:r w:rsidRPr="005900DC">
        <w:rPr>
          <w:rFonts w:ascii="Times New Roman" w:hAnsi="Times New Roman" w:cs="Times New Roman"/>
          <w:sz w:val="24"/>
          <w:szCs w:val="28"/>
        </w:rPr>
        <w:t>From the table</w:t>
      </w:r>
      <w:r>
        <w:rPr>
          <w:rFonts w:ascii="Times New Roman" w:hAnsi="Times New Roman" w:cs="Times New Roman"/>
          <w:sz w:val="24"/>
          <w:szCs w:val="28"/>
        </w:rPr>
        <w:t xml:space="preserve"> to the right we can observe the correlation strength of each variable with the dependent variable (‘quality’).</w:t>
      </w:r>
    </w:p>
    <w:p w:rsidR="005900DC" w:rsidRDefault="005900DC" w:rsidP="005900DC">
      <w:pPr>
        <w:pStyle w:val="ListParagraph"/>
        <w:numPr>
          <w:ilvl w:val="0"/>
          <w:numId w:val="8"/>
        </w:numPr>
        <w:spacing w:line="360" w:lineRule="auto"/>
        <w:rPr>
          <w:rFonts w:ascii="Times New Roman" w:hAnsi="Times New Roman" w:cs="Times New Roman"/>
          <w:sz w:val="24"/>
          <w:szCs w:val="28"/>
        </w:rPr>
      </w:pPr>
      <w:r>
        <w:rPr>
          <w:rFonts w:ascii="Times New Roman" w:hAnsi="Times New Roman" w:cs="Times New Roman"/>
          <w:sz w:val="24"/>
          <w:szCs w:val="28"/>
        </w:rPr>
        <w:t>Like alcohol has a correlation coefficient of 0.4 with quality so they are highly correlated.</w:t>
      </w:r>
    </w:p>
    <w:p w:rsidR="005900DC" w:rsidRDefault="005900DC" w:rsidP="005900DC">
      <w:pPr>
        <w:pStyle w:val="ListParagraph"/>
        <w:numPr>
          <w:ilvl w:val="0"/>
          <w:numId w:val="8"/>
        </w:numPr>
        <w:spacing w:line="360" w:lineRule="auto"/>
        <w:rPr>
          <w:rFonts w:ascii="Times New Roman" w:hAnsi="Times New Roman" w:cs="Times New Roman"/>
          <w:sz w:val="24"/>
          <w:szCs w:val="28"/>
        </w:rPr>
      </w:pPr>
      <w:r>
        <w:rPr>
          <w:rFonts w:ascii="Times New Roman" w:hAnsi="Times New Roman" w:cs="Times New Roman"/>
          <w:sz w:val="24"/>
          <w:szCs w:val="28"/>
        </w:rPr>
        <w:t>A high correlation will help the model to predict the correct value for the dependent variable (‘quality’).</w:t>
      </w:r>
    </w:p>
    <w:p w:rsidR="005900DC" w:rsidRPr="005900DC" w:rsidRDefault="005900DC" w:rsidP="005900DC">
      <w:pPr>
        <w:pStyle w:val="ListParagraph"/>
        <w:numPr>
          <w:ilvl w:val="0"/>
          <w:numId w:val="8"/>
        </w:numPr>
        <w:spacing w:line="360" w:lineRule="auto"/>
        <w:rPr>
          <w:rFonts w:ascii="Times New Roman" w:hAnsi="Times New Roman" w:cs="Times New Roman"/>
          <w:sz w:val="24"/>
          <w:szCs w:val="28"/>
        </w:rPr>
      </w:pPr>
      <w:r>
        <w:rPr>
          <w:rFonts w:ascii="Times New Roman" w:hAnsi="Times New Roman" w:cs="Times New Roman"/>
          <w:sz w:val="24"/>
          <w:szCs w:val="28"/>
        </w:rPr>
        <w:t>Thus we will keep all the variable which display a high correlation coefficient with the dependent variable.</w:t>
      </w:r>
    </w:p>
    <w:p w:rsidR="00850E72" w:rsidRDefault="00850E72" w:rsidP="001B7417">
      <w:pPr>
        <w:spacing w:line="360" w:lineRule="auto"/>
        <w:rPr>
          <w:rFonts w:ascii="Times New Roman" w:hAnsi="Times New Roman" w:cs="Times New Roman"/>
          <w:b/>
          <w:sz w:val="32"/>
          <w:szCs w:val="32"/>
        </w:rPr>
      </w:pPr>
    </w:p>
    <w:p w:rsidR="005900DC" w:rsidRDefault="005900DC" w:rsidP="001B7417">
      <w:pPr>
        <w:spacing w:line="360" w:lineRule="auto"/>
        <w:rPr>
          <w:rFonts w:ascii="Times New Roman" w:hAnsi="Times New Roman" w:cs="Times New Roman"/>
          <w:b/>
          <w:sz w:val="28"/>
          <w:szCs w:val="28"/>
        </w:rPr>
      </w:pPr>
      <w:r w:rsidRPr="005900DC">
        <w:rPr>
          <w:rFonts w:ascii="Times New Roman" w:hAnsi="Times New Roman" w:cs="Times New Roman"/>
          <w:b/>
          <w:sz w:val="28"/>
          <w:szCs w:val="28"/>
        </w:rPr>
        <w:t>Variance Inflation Factor:</w:t>
      </w:r>
    </w:p>
    <w:p w:rsidR="00A44109" w:rsidRDefault="005900DC" w:rsidP="001B7417">
      <w:pPr>
        <w:spacing w:line="360" w:lineRule="auto"/>
        <w:rPr>
          <w:rFonts w:ascii="Times New Roman" w:hAnsi="Times New Roman" w:cs="Times New Roman"/>
          <w:color w:val="111111"/>
          <w:sz w:val="24"/>
          <w:szCs w:val="24"/>
          <w:shd w:val="clear" w:color="auto" w:fill="FFFFFF"/>
        </w:rPr>
      </w:pPr>
      <w:r w:rsidRPr="00A44109">
        <w:rPr>
          <w:rFonts w:ascii="Times New Roman" w:hAnsi="Times New Roman" w:cs="Times New Roman"/>
          <w:color w:val="111111"/>
          <w:sz w:val="24"/>
          <w:szCs w:val="24"/>
          <w:shd w:val="clear" w:color="auto" w:fill="FFFFFF"/>
        </w:rPr>
        <w:t xml:space="preserve">A variance inflation factor is basically a tool to help identify the degree of multicollinearity. Multicollinearity exists when there is a linear relationship, or correlation, between one </w:t>
      </w:r>
      <w:r w:rsidR="00A44109">
        <w:rPr>
          <w:rFonts w:ascii="Times New Roman" w:hAnsi="Times New Roman" w:cs="Times New Roman"/>
          <w:color w:val="111111"/>
          <w:sz w:val="24"/>
          <w:szCs w:val="24"/>
          <w:shd w:val="clear" w:color="auto" w:fill="FFFFFF"/>
        </w:rPr>
        <w:t xml:space="preserve">or </w:t>
      </w:r>
      <w:r w:rsidRPr="00A44109">
        <w:rPr>
          <w:rFonts w:ascii="Times New Roman" w:hAnsi="Times New Roman" w:cs="Times New Roman"/>
          <w:color w:val="111111"/>
          <w:sz w:val="24"/>
          <w:szCs w:val="24"/>
          <w:shd w:val="clear" w:color="auto" w:fill="FFFFFF"/>
        </w:rPr>
        <w:t>more of the independent variables or inputs.</w:t>
      </w:r>
    </w:p>
    <w:p w:rsidR="0018275E" w:rsidRPr="0018275E" w:rsidRDefault="0018275E" w:rsidP="0018275E">
      <w:pPr>
        <w:spacing w:line="360" w:lineRule="auto"/>
        <w:rPr>
          <w:rFonts w:ascii="Times New Roman" w:hAnsi="Times New Roman" w:cs="Times New Roman"/>
          <w:sz w:val="28"/>
          <w:szCs w:val="28"/>
          <w:shd w:val="clear" w:color="auto" w:fill="FFFFFF"/>
        </w:rPr>
      </w:pPr>
      <w:r w:rsidRPr="0018275E">
        <w:rPr>
          <w:noProof/>
          <w:sz w:val="28"/>
          <w:szCs w:val="28"/>
        </w:rPr>
        <w:drawing>
          <wp:anchor distT="0" distB="0" distL="114300" distR="114300" simplePos="0" relativeHeight="251683840" behindDoc="0" locked="0" layoutInCell="1" allowOverlap="1" wp14:anchorId="4E2018F6" wp14:editId="406A732D">
            <wp:simplePos x="0" y="0"/>
            <wp:positionH relativeFrom="margin">
              <wp:posOffset>3610448</wp:posOffset>
            </wp:positionH>
            <wp:positionV relativeFrom="paragraph">
              <wp:posOffset>29210</wp:posOffset>
            </wp:positionV>
            <wp:extent cx="2009775" cy="2834005"/>
            <wp:effectExtent l="19050" t="19050" r="28575" b="234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0970"/>
                    <a:stretch/>
                  </pic:blipFill>
                  <pic:spPr bwMode="auto">
                    <a:xfrm>
                      <a:off x="0" y="0"/>
                      <a:ext cx="2009775" cy="283400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3F6E" w:rsidRPr="0018275E">
        <w:rPr>
          <w:rFonts w:ascii="Times New Roman" w:hAnsi="Times New Roman" w:cs="Times New Roman"/>
          <w:sz w:val="28"/>
          <w:szCs w:val="28"/>
          <w:shd w:val="clear" w:color="auto" w:fill="FFFFFF"/>
        </w:rPr>
        <w:t>VIF score</w:t>
      </w:r>
      <w:r w:rsidR="00C16E66">
        <w:rPr>
          <w:rFonts w:ascii="Times New Roman" w:hAnsi="Times New Roman" w:cs="Times New Roman"/>
          <w:sz w:val="28"/>
          <w:szCs w:val="28"/>
          <w:shd w:val="clear" w:color="auto" w:fill="FFFFFF"/>
        </w:rPr>
        <w:t>s</w:t>
      </w:r>
      <w:r w:rsidR="00F53F6E" w:rsidRPr="0018275E">
        <w:rPr>
          <w:rFonts w:ascii="Times New Roman" w:hAnsi="Times New Roman" w:cs="Times New Roman"/>
          <w:sz w:val="28"/>
          <w:szCs w:val="28"/>
          <w:shd w:val="clear" w:color="auto" w:fill="FFFFFF"/>
        </w:rPr>
        <w:t xml:space="preserve"> for our dataset variables:</w:t>
      </w:r>
    </w:p>
    <w:p w:rsidR="002861A1" w:rsidRPr="0018275E" w:rsidRDefault="00C16E66" w:rsidP="0018275E">
      <w:pPr>
        <w:pStyle w:val="ListParagraph"/>
        <w:numPr>
          <w:ilvl w:val="0"/>
          <w:numId w:val="12"/>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table to the right we can easily observe that variables like </w:t>
      </w:r>
      <w:r w:rsidRPr="00C16E66">
        <w:rPr>
          <w:rFonts w:ascii="Times New Roman" w:hAnsi="Times New Roman" w:cs="Times New Roman"/>
          <w:b/>
          <w:sz w:val="24"/>
          <w:szCs w:val="24"/>
          <w:shd w:val="clear" w:color="auto" w:fill="FFFFFF"/>
        </w:rPr>
        <w:t>density, pH, fixed acidity</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must not to taken into consideration while building model as they have very high VIF score and thus would lead to multicollinearity.</w:t>
      </w:r>
    </w:p>
    <w:p w:rsidR="00B41758" w:rsidRDefault="00B41758" w:rsidP="001B7417">
      <w:pPr>
        <w:spacing w:line="360" w:lineRule="auto"/>
        <w:rPr>
          <w:rFonts w:ascii="Times New Roman" w:hAnsi="Times New Roman" w:cs="Times New Roman"/>
          <w:b/>
          <w:sz w:val="32"/>
          <w:szCs w:val="32"/>
        </w:rPr>
      </w:pPr>
    </w:p>
    <w:p w:rsidR="00B41758" w:rsidRDefault="00B41758" w:rsidP="001B7417">
      <w:pPr>
        <w:spacing w:line="360" w:lineRule="auto"/>
        <w:rPr>
          <w:rFonts w:ascii="Times New Roman" w:hAnsi="Times New Roman" w:cs="Times New Roman"/>
          <w:b/>
          <w:sz w:val="32"/>
          <w:szCs w:val="32"/>
        </w:rPr>
      </w:pPr>
    </w:p>
    <w:p w:rsidR="00B41758" w:rsidRDefault="00B41758" w:rsidP="001B7417">
      <w:pPr>
        <w:spacing w:line="360" w:lineRule="auto"/>
        <w:rPr>
          <w:rFonts w:ascii="Times New Roman" w:hAnsi="Times New Roman" w:cs="Times New Roman"/>
          <w:b/>
          <w:sz w:val="32"/>
          <w:szCs w:val="32"/>
        </w:rPr>
      </w:pPr>
    </w:p>
    <w:p w:rsidR="00C16E66" w:rsidRPr="00C16E66" w:rsidRDefault="00C16E66" w:rsidP="001B7417">
      <w:pPr>
        <w:spacing w:line="360" w:lineRule="auto"/>
        <w:rPr>
          <w:rFonts w:ascii="Times New Roman" w:hAnsi="Times New Roman" w:cs="Times New Roman"/>
          <w:b/>
          <w:sz w:val="28"/>
          <w:szCs w:val="28"/>
        </w:rPr>
      </w:pPr>
      <w:r w:rsidRPr="00C16E66">
        <w:rPr>
          <w:rFonts w:ascii="Times New Roman" w:hAnsi="Times New Roman" w:cs="Times New Roman"/>
          <w:b/>
          <w:sz w:val="28"/>
          <w:szCs w:val="28"/>
        </w:rPr>
        <w:lastRenderedPageBreak/>
        <w:t>Variable Selection:</w:t>
      </w:r>
    </w:p>
    <w:p w:rsidR="00C16E66" w:rsidRDefault="00C16E66" w:rsidP="00C16E66">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Ultimately we have reached at the point where we could decide on which variables needs to be selected for model building.</w:t>
      </w:r>
    </w:p>
    <w:p w:rsidR="00B41758" w:rsidRDefault="00C16E66" w:rsidP="00C16E66">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So using the above pre-processing techniques we conclude the list to be </w:t>
      </w:r>
    </w:p>
    <w:p w:rsidR="00C16E66" w:rsidRDefault="00C16E66" w:rsidP="00C16E66">
      <w:pPr>
        <w:pStyle w:val="ListParagraph"/>
        <w:spacing w:line="360" w:lineRule="auto"/>
        <w:rPr>
          <w:rFonts w:ascii="Times New Roman" w:hAnsi="Times New Roman" w:cs="Times New Roman"/>
          <w:sz w:val="24"/>
          <w:szCs w:val="24"/>
        </w:rPr>
      </w:pPr>
      <w:r w:rsidRPr="000A6824">
        <w:rPr>
          <w:rFonts w:ascii="Times New Roman" w:hAnsi="Times New Roman" w:cs="Times New Roman"/>
          <w:noProof/>
          <w:sz w:val="24"/>
        </w:rPr>
        <w:drawing>
          <wp:anchor distT="0" distB="0" distL="114300" distR="114300" simplePos="0" relativeHeight="251685888" behindDoc="0" locked="0" layoutInCell="1" allowOverlap="1" wp14:anchorId="77A6C6F0" wp14:editId="542AD475">
            <wp:simplePos x="0" y="0"/>
            <wp:positionH relativeFrom="margin">
              <wp:align>right</wp:align>
            </wp:positionH>
            <wp:positionV relativeFrom="paragraph">
              <wp:posOffset>180340</wp:posOffset>
            </wp:positionV>
            <wp:extent cx="3539490" cy="1943100"/>
            <wp:effectExtent l="19050" t="19050" r="22860" b="19050"/>
            <wp:wrapSquare wrapText="bothSides"/>
            <wp:docPr id="25" name="Picture 25" descr="C:\Users\Dell_Owner\Desktop\archiv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_Owner\Desktop\archive\da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9490" cy="1943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C16E66" w:rsidRDefault="00C16E66" w:rsidP="00C16E66">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Alcohol</w:t>
      </w:r>
    </w:p>
    <w:p w:rsidR="00C16E66" w:rsidRDefault="00C16E66" w:rsidP="00C16E66">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Sulphates </w:t>
      </w:r>
    </w:p>
    <w:p w:rsidR="00C16E66" w:rsidRDefault="00C16E66" w:rsidP="00C16E66">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Volatile Acidity</w:t>
      </w:r>
    </w:p>
    <w:p w:rsidR="00C16E66" w:rsidRDefault="00C16E66" w:rsidP="00C16E66">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Chlorides</w:t>
      </w:r>
    </w:p>
    <w:p w:rsidR="00C16E66" w:rsidRDefault="00C16E66" w:rsidP="00C16E66">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Citric Acid</w:t>
      </w:r>
    </w:p>
    <w:p w:rsidR="00C16E66" w:rsidRDefault="00C16E66" w:rsidP="00C16E66">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Total Sulfur dioxide</w:t>
      </w:r>
    </w:p>
    <w:p w:rsidR="00C16E66" w:rsidRPr="00C16E66" w:rsidRDefault="00C16E66" w:rsidP="00C16E66">
      <w:pPr>
        <w:spacing w:line="360" w:lineRule="auto"/>
        <w:rPr>
          <w:rFonts w:ascii="Times New Roman" w:hAnsi="Times New Roman" w:cs="Times New Roman"/>
          <w:sz w:val="24"/>
          <w:szCs w:val="24"/>
        </w:rPr>
      </w:pPr>
    </w:p>
    <w:p w:rsidR="0095433E" w:rsidRDefault="0095433E" w:rsidP="0053567E">
      <w:pPr>
        <w:spacing w:line="360" w:lineRule="auto"/>
        <w:jc w:val="center"/>
        <w:rPr>
          <w:rFonts w:ascii="Times New Roman" w:hAnsi="Times New Roman" w:cs="Times New Roman"/>
          <w:b/>
          <w:sz w:val="32"/>
          <w:szCs w:val="32"/>
          <w:u w:val="single"/>
        </w:rPr>
      </w:pPr>
    </w:p>
    <w:p w:rsidR="005D48DD" w:rsidRPr="0053567E" w:rsidRDefault="005D48DD" w:rsidP="0053567E">
      <w:pPr>
        <w:spacing w:line="360" w:lineRule="auto"/>
        <w:jc w:val="center"/>
        <w:rPr>
          <w:rFonts w:ascii="Times New Roman" w:hAnsi="Times New Roman" w:cs="Times New Roman"/>
          <w:b/>
          <w:sz w:val="32"/>
          <w:szCs w:val="32"/>
          <w:u w:val="single"/>
        </w:rPr>
      </w:pPr>
      <w:r w:rsidRPr="0053567E">
        <w:rPr>
          <w:rFonts w:ascii="Times New Roman" w:hAnsi="Times New Roman" w:cs="Times New Roman"/>
          <w:b/>
          <w:sz w:val="32"/>
          <w:szCs w:val="32"/>
          <w:u w:val="single"/>
        </w:rPr>
        <w:t>INFERENCE</w:t>
      </w:r>
    </w:p>
    <w:p w:rsidR="0053567E" w:rsidRPr="0053567E" w:rsidRDefault="0053567E" w:rsidP="0053567E">
      <w:pPr>
        <w:spacing w:line="360" w:lineRule="auto"/>
        <w:rPr>
          <w:rFonts w:ascii="Times New Roman" w:hAnsi="Times New Roman" w:cs="Times New Roman"/>
          <w:b/>
          <w:sz w:val="20"/>
          <w:szCs w:val="32"/>
        </w:rPr>
      </w:pPr>
    </w:p>
    <w:p w:rsidR="00C96AC0" w:rsidRPr="00C96AC0" w:rsidRDefault="00C96AC0" w:rsidP="00C96AC0">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The Mean Squared error is 0.1175 which is small and considered to be good, leads to a score of 0.88. Thus using the model we are 88% sure to predict the quality of the wine </w:t>
      </w:r>
      <w:r w:rsidR="00D83482">
        <w:rPr>
          <w:rFonts w:ascii="Times New Roman" w:hAnsi="Times New Roman" w:cs="Times New Roman"/>
          <w:bCs/>
          <w:sz w:val="24"/>
          <w:szCs w:val="24"/>
        </w:rPr>
        <w:t xml:space="preserve">with </w:t>
      </w:r>
      <w:r>
        <w:rPr>
          <w:rFonts w:ascii="Times New Roman" w:hAnsi="Times New Roman" w:cs="Times New Roman"/>
          <w:bCs/>
          <w:sz w:val="24"/>
          <w:szCs w:val="24"/>
        </w:rPr>
        <w:t>the following parameters.</w:t>
      </w:r>
    </w:p>
    <w:p w:rsidR="00295BA1" w:rsidRPr="00295BA1" w:rsidRDefault="00C96AC0" w:rsidP="00295BA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bCs/>
          <w:sz w:val="24"/>
          <w:szCs w:val="24"/>
        </w:rPr>
        <w:t>To check the bracket of score I have used cross-validation matrix on score and got the bracket of 0.84 and 0.90. That shows our score is in the good range.</w:t>
      </w:r>
    </w:p>
    <w:p w:rsidR="00295BA1" w:rsidRPr="004B30CC" w:rsidRDefault="00295BA1" w:rsidP="004B30CC">
      <w:pPr>
        <w:pStyle w:val="ListParagraph"/>
        <w:numPr>
          <w:ilvl w:val="0"/>
          <w:numId w:val="21"/>
        </w:numPr>
        <w:rPr>
          <w:rFonts w:ascii="Times New Roman" w:hAnsi="Times New Roman" w:cs="Times New Roman"/>
          <w:bCs/>
          <w:sz w:val="24"/>
          <w:szCs w:val="24"/>
        </w:rPr>
      </w:pPr>
      <w:r>
        <w:rPr>
          <w:rFonts w:ascii="Times New Roman" w:hAnsi="Times New Roman" w:cs="Times New Roman"/>
          <w:bCs/>
          <w:sz w:val="24"/>
          <w:szCs w:val="24"/>
        </w:rPr>
        <w:t xml:space="preserve">Equation model is reached with the help of coefficient for each variable </w:t>
      </w:r>
      <w:r w:rsidR="004B30CC">
        <w:rPr>
          <w:rFonts w:ascii="Times New Roman" w:hAnsi="Times New Roman" w:cs="Times New Roman"/>
          <w:bCs/>
          <w:sz w:val="24"/>
          <w:szCs w:val="24"/>
        </w:rPr>
        <w:t>and</w:t>
      </w:r>
      <w:r w:rsidR="004B30CC" w:rsidRPr="004B30CC">
        <w:rPr>
          <w:rFonts w:ascii="Times New Roman" w:eastAsiaTheme="minorEastAsia" w:hAnsi="Times New Roman" w:cs="Times New Roman"/>
          <w:sz w:val="24"/>
          <w:szCs w:val="24"/>
        </w:rPr>
        <w:t xml:space="preserve"> </w:t>
      </w:r>
      <w:r w:rsidR="004B30CC">
        <w:rPr>
          <w:rFonts w:ascii="Times New Roman" w:hAnsi="Times New Roman" w:cs="Times New Roman"/>
          <w:bCs/>
          <w:sz w:val="24"/>
          <w:szCs w:val="24"/>
        </w:rPr>
        <w:t>u</w:t>
      </w:r>
      <w:r w:rsidR="004B30CC" w:rsidRPr="004B30CC">
        <w:rPr>
          <w:rFonts w:ascii="Times New Roman" w:hAnsi="Times New Roman" w:cs="Times New Roman"/>
          <w:bCs/>
          <w:sz w:val="24"/>
          <w:szCs w:val="24"/>
        </w:rPr>
        <w:t>sing this equation we can grade any wine to know its quality.</w:t>
      </w:r>
    </w:p>
    <w:p w:rsidR="00295BA1" w:rsidRPr="00C11A93" w:rsidRDefault="004B30CC" w:rsidP="00E45AF8">
      <w:pPr>
        <w:spacing w:line="360" w:lineRule="auto"/>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Y= -2.70+0.95 alcohol+0.57 sulphate-0.5 Volatile acidity-0.47 chloride+0.2 citric acid-0.6 total sulfur dioxide</m:t>
          </m:r>
        </m:oMath>
      </m:oMathPara>
    </w:p>
    <w:p w:rsidR="00C96AC0" w:rsidRDefault="00C96AC0" w:rsidP="00E45AF8">
      <w:pPr>
        <w:spacing w:line="360" w:lineRule="auto"/>
        <w:rPr>
          <w:rFonts w:ascii="Times New Roman" w:hAnsi="Times New Roman" w:cs="Times New Roman"/>
          <w:b/>
          <w:sz w:val="24"/>
          <w:szCs w:val="24"/>
        </w:rPr>
      </w:pPr>
      <w:r w:rsidRPr="00C96AC0">
        <w:rPr>
          <w:rFonts w:ascii="Times New Roman" w:hAnsi="Times New Roman" w:cs="Times New Roman"/>
          <w:b/>
          <w:noProof/>
          <w:sz w:val="24"/>
          <w:szCs w:val="24"/>
        </w:rPr>
        <w:lastRenderedPageBreak/>
        <w:drawing>
          <wp:anchor distT="0" distB="0" distL="114300" distR="114300" simplePos="0" relativeHeight="251703296" behindDoc="0" locked="0" layoutInCell="1" allowOverlap="1" wp14:anchorId="1763258D" wp14:editId="51A4476C">
            <wp:simplePos x="0" y="0"/>
            <wp:positionH relativeFrom="column">
              <wp:posOffset>2957195</wp:posOffset>
            </wp:positionH>
            <wp:positionV relativeFrom="paragraph">
              <wp:posOffset>44288</wp:posOffset>
            </wp:positionV>
            <wp:extent cx="2736850" cy="1924050"/>
            <wp:effectExtent l="19050" t="19050" r="25400" b="19050"/>
            <wp:wrapSquare wrapText="bothSides"/>
            <wp:docPr id="2" name="Picture 2" descr="C:\Users\Dell_Owner\Desktop\archive\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_Owner\Desktop\archive\c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6850" cy="19240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C96AC0">
        <w:rPr>
          <w:rFonts w:ascii="Times New Roman" w:hAnsi="Times New Roman" w:cs="Times New Roman"/>
          <w:b/>
          <w:sz w:val="24"/>
          <w:szCs w:val="24"/>
        </w:rPr>
        <w:t>Confusion M</w:t>
      </w:r>
      <w:r>
        <w:rPr>
          <w:rFonts w:ascii="Times New Roman" w:hAnsi="Times New Roman" w:cs="Times New Roman"/>
          <w:b/>
          <w:sz w:val="24"/>
          <w:szCs w:val="24"/>
        </w:rPr>
        <w:t>a</w:t>
      </w:r>
      <w:r w:rsidRPr="00C96AC0">
        <w:rPr>
          <w:rFonts w:ascii="Times New Roman" w:hAnsi="Times New Roman" w:cs="Times New Roman"/>
          <w:b/>
          <w:sz w:val="24"/>
          <w:szCs w:val="24"/>
        </w:rPr>
        <w:t>trix</w:t>
      </w:r>
      <w:r>
        <w:rPr>
          <w:rFonts w:ascii="Times New Roman" w:hAnsi="Times New Roman" w:cs="Times New Roman"/>
          <w:b/>
          <w:sz w:val="24"/>
          <w:szCs w:val="24"/>
        </w:rPr>
        <w:t>:</w:t>
      </w:r>
    </w:p>
    <w:p w:rsidR="00C96AC0" w:rsidRDefault="00C96AC0" w:rsidP="00E45AF8">
      <w:pPr>
        <w:spacing w:line="360" w:lineRule="auto"/>
        <w:rPr>
          <w:rFonts w:ascii="Times New Roman" w:hAnsi="Times New Roman" w:cs="Times New Roman"/>
          <w:sz w:val="24"/>
          <w:szCs w:val="24"/>
        </w:rPr>
      </w:pPr>
      <w:r>
        <w:rPr>
          <w:rFonts w:ascii="Times New Roman" w:hAnsi="Times New Roman" w:cs="Times New Roman"/>
          <w:sz w:val="24"/>
          <w:szCs w:val="24"/>
        </w:rPr>
        <w:t>This represents-</w:t>
      </w:r>
    </w:p>
    <w:p w:rsidR="00C96AC0" w:rsidRDefault="00C96AC0" w:rsidP="00C96AC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True Negative – 340</w:t>
      </w:r>
    </w:p>
    <w:p w:rsidR="00C96AC0" w:rsidRDefault="00C96AC0" w:rsidP="00C96AC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False Positive – 15</w:t>
      </w:r>
    </w:p>
    <w:p w:rsidR="00C96AC0" w:rsidRDefault="00C96AC0" w:rsidP="00C96AC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False Negative – 32</w:t>
      </w:r>
    </w:p>
    <w:p w:rsidR="00C96AC0" w:rsidRDefault="00C96AC0" w:rsidP="00C96AC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True positive – 13</w:t>
      </w:r>
    </w:p>
    <w:p w:rsidR="00C96AC0" w:rsidRDefault="00C96AC0" w:rsidP="00C96AC0">
      <w:pPr>
        <w:spacing w:line="360" w:lineRule="auto"/>
        <w:rPr>
          <w:rFonts w:ascii="Times New Roman" w:hAnsi="Times New Roman" w:cs="Times New Roman"/>
          <w:sz w:val="24"/>
          <w:szCs w:val="24"/>
        </w:rPr>
      </w:pPr>
    </w:p>
    <w:p w:rsidR="00C96AC0" w:rsidRDefault="00E45AF8" w:rsidP="00C96AC0">
      <w:pPr>
        <w:spacing w:line="360" w:lineRule="auto"/>
        <w:rPr>
          <w:rFonts w:ascii="Times New Roman" w:hAnsi="Times New Roman" w:cs="Times New Roman"/>
          <w:sz w:val="24"/>
          <w:szCs w:val="24"/>
        </w:rPr>
      </w:pPr>
      <w:r>
        <w:rPr>
          <w:rFonts w:ascii="Times New Roman" w:hAnsi="Times New Roman" w:cs="Times New Roman"/>
          <w:sz w:val="24"/>
          <w:szCs w:val="24"/>
        </w:rPr>
        <w:t xml:space="preserve">By seeing this we can say that we have correctly predicted 353 (340+13) and 47 (15+32) wrongly predicted. Thus the accuracy score is 0.88 which is the score for the </w:t>
      </w:r>
      <w:r w:rsidR="00BC6D66">
        <w:rPr>
          <w:rFonts w:ascii="Times New Roman" w:hAnsi="Times New Roman" w:cs="Times New Roman"/>
          <w:sz w:val="24"/>
          <w:szCs w:val="24"/>
        </w:rPr>
        <w:t>model</w:t>
      </w:r>
      <w:r>
        <w:rPr>
          <w:rFonts w:ascii="Times New Roman" w:hAnsi="Times New Roman" w:cs="Times New Roman"/>
          <w:sz w:val="24"/>
          <w:szCs w:val="24"/>
        </w:rPr>
        <w:t>.</w:t>
      </w:r>
    </w:p>
    <w:p w:rsidR="00E45AF8" w:rsidRDefault="00E45AF8" w:rsidP="00C96AC0">
      <w:pPr>
        <w:spacing w:line="360" w:lineRule="auto"/>
        <w:rPr>
          <w:rFonts w:ascii="Times New Roman" w:hAnsi="Times New Roman" w:cs="Times New Roman"/>
          <w:b/>
          <w:sz w:val="24"/>
          <w:szCs w:val="24"/>
        </w:rPr>
      </w:pPr>
      <w:r w:rsidRPr="00E45AF8">
        <w:rPr>
          <w:rFonts w:ascii="Times New Roman" w:hAnsi="Times New Roman" w:cs="Times New Roman"/>
          <w:b/>
          <w:sz w:val="24"/>
          <w:szCs w:val="24"/>
        </w:rPr>
        <w:t>Classification Report:</w:t>
      </w:r>
    </w:p>
    <w:p w:rsidR="00E45AF8" w:rsidRPr="00E45AF8" w:rsidRDefault="00E45AF8" w:rsidP="00E45AF8">
      <w:pPr>
        <w:spacing w:line="360" w:lineRule="auto"/>
        <w:rPr>
          <w:rFonts w:ascii="Times New Roman" w:hAnsi="Times New Roman" w:cs="Times New Roman"/>
          <w:sz w:val="24"/>
          <w:szCs w:val="24"/>
        </w:rPr>
      </w:pPr>
      <w:r w:rsidRPr="00E45AF8">
        <w:rPr>
          <w:rFonts w:ascii="Times New Roman" w:hAnsi="Times New Roman" w:cs="Times New Roman"/>
          <w:sz w:val="24"/>
          <w:szCs w:val="24"/>
        </w:rPr>
        <w:t>Using the classification report we have got more detailed analysis:</w:t>
      </w:r>
    </w:p>
    <w:p w:rsidR="00E45AF8" w:rsidRDefault="00E45AF8" w:rsidP="00E45AF8">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Precision </w:t>
      </w:r>
      <w:r w:rsidR="00B06479">
        <w:rPr>
          <w:rFonts w:ascii="Times New Roman" w:hAnsi="Times New Roman" w:cs="Times New Roman"/>
          <w:sz w:val="24"/>
          <w:szCs w:val="24"/>
        </w:rPr>
        <w:t>(</w:t>
      </w:r>
      <w:r>
        <w:rPr>
          <w:rFonts w:ascii="Times New Roman" w:hAnsi="Times New Roman" w:cs="Times New Roman"/>
          <w:sz w:val="24"/>
          <w:szCs w:val="24"/>
        </w:rPr>
        <w:t>91</w:t>
      </w:r>
      <w:r w:rsidR="00B06479">
        <w:rPr>
          <w:rFonts w:ascii="Times New Roman" w:hAnsi="Times New Roman" w:cs="Times New Roman"/>
          <w:sz w:val="24"/>
          <w:szCs w:val="24"/>
        </w:rPr>
        <w:t xml:space="preserve">%), this </w:t>
      </w:r>
      <w:r>
        <w:rPr>
          <w:rFonts w:ascii="Times New Roman" w:hAnsi="Times New Roman" w:cs="Times New Roman"/>
          <w:sz w:val="24"/>
          <w:szCs w:val="24"/>
        </w:rPr>
        <w:t xml:space="preserve">means out of </w:t>
      </w:r>
      <w:r w:rsidR="00B06479">
        <w:rPr>
          <w:rFonts w:ascii="Times New Roman" w:hAnsi="Times New Roman" w:cs="Times New Roman"/>
          <w:sz w:val="24"/>
          <w:szCs w:val="24"/>
        </w:rPr>
        <w:t xml:space="preserve">all values of quality </w:t>
      </w:r>
      <w:r>
        <w:rPr>
          <w:rFonts w:ascii="Times New Roman" w:hAnsi="Times New Roman" w:cs="Times New Roman"/>
          <w:sz w:val="24"/>
          <w:szCs w:val="24"/>
        </w:rPr>
        <w:t xml:space="preserve">we were able to </w:t>
      </w:r>
      <w:r w:rsidR="00B06479">
        <w:rPr>
          <w:rFonts w:ascii="Times New Roman" w:hAnsi="Times New Roman" w:cs="Times New Roman"/>
          <w:sz w:val="24"/>
          <w:szCs w:val="24"/>
        </w:rPr>
        <w:t>predict 91% times correctly.</w:t>
      </w:r>
    </w:p>
    <w:p w:rsidR="00B06479" w:rsidRDefault="00B06479" w:rsidP="00E45AF8">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Recall (96%), this means 96% of the actual values are predicted correctly.</w:t>
      </w:r>
    </w:p>
    <w:p w:rsidR="00B06479" w:rsidRDefault="00B06479" w:rsidP="00E45AF8">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F1 score is 94% which is the average of precision and recall.</w:t>
      </w:r>
    </w:p>
    <w:p w:rsidR="00B06479" w:rsidRDefault="00B06479" w:rsidP="00B06479">
      <w:pPr>
        <w:spacing w:line="360" w:lineRule="auto"/>
        <w:rPr>
          <w:rFonts w:ascii="Times New Roman" w:hAnsi="Times New Roman" w:cs="Times New Roman"/>
          <w:b/>
          <w:sz w:val="24"/>
          <w:szCs w:val="24"/>
        </w:rPr>
      </w:pPr>
      <w:r>
        <w:rPr>
          <w:noProof/>
        </w:rPr>
        <w:drawing>
          <wp:anchor distT="0" distB="0" distL="114300" distR="114300" simplePos="0" relativeHeight="251704320" behindDoc="0" locked="0" layoutInCell="1" allowOverlap="1" wp14:anchorId="2958CDD8" wp14:editId="4EDDA851">
            <wp:simplePos x="0" y="0"/>
            <wp:positionH relativeFrom="column">
              <wp:posOffset>2402367</wp:posOffset>
            </wp:positionH>
            <wp:positionV relativeFrom="paragraph">
              <wp:posOffset>78252</wp:posOffset>
            </wp:positionV>
            <wp:extent cx="3242930" cy="2354649"/>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42930" cy="2354649"/>
                    </a:xfrm>
                    <a:prstGeom prst="rect">
                      <a:avLst/>
                    </a:prstGeom>
                  </pic:spPr>
                </pic:pic>
              </a:graphicData>
            </a:graphic>
            <wp14:sizeRelH relativeFrom="page">
              <wp14:pctWidth>0</wp14:pctWidth>
            </wp14:sizeRelH>
            <wp14:sizeRelV relativeFrom="page">
              <wp14:pctHeight>0</wp14:pctHeight>
            </wp14:sizeRelV>
          </wp:anchor>
        </w:drawing>
      </w:r>
      <w:r w:rsidRPr="00B06479">
        <w:rPr>
          <w:rFonts w:ascii="Times New Roman" w:hAnsi="Times New Roman" w:cs="Times New Roman"/>
          <w:b/>
          <w:sz w:val="24"/>
          <w:szCs w:val="24"/>
        </w:rPr>
        <w:t>ROC Curve and AUC</w:t>
      </w:r>
      <w:r>
        <w:rPr>
          <w:rFonts w:ascii="Times New Roman" w:hAnsi="Times New Roman" w:cs="Times New Roman"/>
          <w:b/>
          <w:sz w:val="24"/>
          <w:szCs w:val="24"/>
        </w:rPr>
        <w:t>:</w:t>
      </w:r>
    </w:p>
    <w:p w:rsidR="00B06479" w:rsidRPr="00B06479" w:rsidRDefault="00B06479" w:rsidP="00B06479">
      <w:pPr>
        <w:pStyle w:val="ListParagraph"/>
        <w:numPr>
          <w:ilvl w:val="0"/>
          <w:numId w:val="26"/>
        </w:numPr>
        <w:spacing w:line="360" w:lineRule="auto"/>
        <w:rPr>
          <w:rFonts w:ascii="Times New Roman" w:hAnsi="Times New Roman" w:cs="Times New Roman"/>
          <w:sz w:val="24"/>
          <w:szCs w:val="24"/>
        </w:rPr>
      </w:pPr>
      <w:r w:rsidRPr="00B06479">
        <w:rPr>
          <w:rFonts w:ascii="Times New Roman" w:hAnsi="Times New Roman" w:cs="Times New Roman"/>
          <w:sz w:val="24"/>
          <w:szCs w:val="24"/>
        </w:rPr>
        <w:t>Using True Positive and False positive rate we have the ROC curve on different classification threshold.</w:t>
      </w:r>
    </w:p>
    <w:p w:rsidR="00B06479" w:rsidRPr="00B06479" w:rsidRDefault="00B06479" w:rsidP="00B06479">
      <w:pPr>
        <w:pStyle w:val="ListParagraph"/>
        <w:numPr>
          <w:ilvl w:val="0"/>
          <w:numId w:val="25"/>
        </w:numPr>
        <w:spacing w:line="360" w:lineRule="auto"/>
        <w:rPr>
          <w:rFonts w:ascii="Times New Roman" w:hAnsi="Times New Roman" w:cs="Times New Roman"/>
          <w:sz w:val="24"/>
          <w:szCs w:val="24"/>
        </w:rPr>
      </w:pPr>
      <w:r w:rsidRPr="00B06479">
        <w:rPr>
          <w:rFonts w:ascii="Times New Roman" w:hAnsi="Times New Roman" w:cs="Times New Roman"/>
          <w:sz w:val="24"/>
          <w:szCs w:val="24"/>
        </w:rPr>
        <w:t>AUC is 0.7 for this model that means overall we are able to classify</w:t>
      </w:r>
      <w:r>
        <w:rPr>
          <w:rFonts w:ascii="Times New Roman" w:hAnsi="Times New Roman" w:cs="Times New Roman"/>
          <w:sz w:val="24"/>
          <w:szCs w:val="24"/>
        </w:rPr>
        <w:t xml:space="preserve"> d</w:t>
      </w:r>
      <w:r w:rsidRPr="00B06479">
        <w:rPr>
          <w:rFonts w:ascii="Times New Roman" w:hAnsi="Times New Roman" w:cs="Times New Roman"/>
          <w:sz w:val="24"/>
          <w:szCs w:val="24"/>
        </w:rPr>
        <w:t xml:space="preserve">ifferentiate the quality very well. </w:t>
      </w:r>
    </w:p>
    <w:p w:rsidR="00995F6E" w:rsidRDefault="00995F6E" w:rsidP="00995F6E">
      <w:pPr>
        <w:spacing w:line="360" w:lineRule="auto"/>
        <w:jc w:val="center"/>
        <w:rPr>
          <w:rFonts w:ascii="Times New Roman" w:hAnsi="Times New Roman" w:cs="Times New Roman"/>
          <w:b/>
          <w:sz w:val="32"/>
          <w:szCs w:val="32"/>
        </w:rPr>
      </w:pPr>
    </w:p>
    <w:p w:rsidR="0095433E" w:rsidRDefault="0095433E" w:rsidP="00995F6E">
      <w:pPr>
        <w:spacing w:line="360" w:lineRule="auto"/>
        <w:jc w:val="center"/>
        <w:rPr>
          <w:rFonts w:ascii="Times New Roman" w:hAnsi="Times New Roman" w:cs="Times New Roman"/>
          <w:b/>
          <w:sz w:val="32"/>
          <w:szCs w:val="32"/>
        </w:rPr>
      </w:pPr>
    </w:p>
    <w:p w:rsidR="0095433E" w:rsidRPr="0095433E" w:rsidRDefault="0095433E" w:rsidP="00995F6E">
      <w:pPr>
        <w:spacing w:line="360" w:lineRule="auto"/>
        <w:jc w:val="center"/>
        <w:rPr>
          <w:rFonts w:ascii="Times New Roman" w:hAnsi="Times New Roman" w:cs="Times New Roman"/>
          <w:b/>
          <w:sz w:val="32"/>
          <w:szCs w:val="32"/>
          <w:u w:val="single"/>
        </w:rPr>
      </w:pPr>
      <w:r w:rsidRPr="0095433E">
        <w:rPr>
          <w:rFonts w:ascii="Times New Roman" w:hAnsi="Times New Roman" w:cs="Times New Roman"/>
          <w:b/>
          <w:sz w:val="32"/>
          <w:szCs w:val="32"/>
          <w:u w:val="single"/>
        </w:rPr>
        <w:lastRenderedPageBreak/>
        <w:t>RECOMMENDATION</w:t>
      </w:r>
      <w:bookmarkStart w:id="0" w:name="_GoBack"/>
      <w:bookmarkEnd w:id="0"/>
    </w:p>
    <w:p w:rsidR="0095433E" w:rsidRDefault="0095433E" w:rsidP="0095433E">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Finally we are ready with the equation using the variables through which we can easily predict the quality of wine</w:t>
      </w:r>
      <w:r w:rsidR="00B8088A">
        <w:rPr>
          <w:rFonts w:ascii="Times New Roman" w:hAnsi="Times New Roman" w:cs="Times New Roman"/>
          <w:sz w:val="24"/>
          <w:szCs w:val="24"/>
        </w:rPr>
        <w:t>.</w:t>
      </w:r>
    </w:p>
    <w:p w:rsidR="0095433E" w:rsidRDefault="0095433E" w:rsidP="0095433E">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model can be made more useful if we are able to add the cost of false positive and true negative predictions. So we are able to optimize the cost and improve the values of one among them </w:t>
      </w:r>
      <w:r w:rsidR="00B8088A">
        <w:rPr>
          <w:rFonts w:ascii="Times New Roman" w:hAnsi="Times New Roman" w:cs="Times New Roman"/>
          <w:sz w:val="24"/>
          <w:szCs w:val="24"/>
        </w:rPr>
        <w:t xml:space="preserve">which is less costly </w:t>
      </w:r>
      <w:r>
        <w:rPr>
          <w:rFonts w:ascii="Times New Roman" w:hAnsi="Times New Roman" w:cs="Times New Roman"/>
          <w:sz w:val="24"/>
          <w:szCs w:val="24"/>
        </w:rPr>
        <w:t>using different classification thresholds.</w:t>
      </w:r>
    </w:p>
    <w:p w:rsidR="0084467B" w:rsidRDefault="0095433E" w:rsidP="0095433E">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This model is specific to a single typ</w:t>
      </w:r>
      <w:r w:rsidR="0084467B">
        <w:rPr>
          <w:rFonts w:ascii="Times New Roman" w:hAnsi="Times New Roman" w:cs="Times New Roman"/>
          <w:sz w:val="24"/>
          <w:szCs w:val="24"/>
        </w:rPr>
        <w:t>e of red wine, thus to make it more universally</w:t>
      </w:r>
      <w:r w:rsidR="00B8088A">
        <w:rPr>
          <w:rFonts w:ascii="Times New Roman" w:hAnsi="Times New Roman" w:cs="Times New Roman"/>
          <w:sz w:val="24"/>
          <w:szCs w:val="24"/>
        </w:rPr>
        <w:t xml:space="preserve"> applicable</w:t>
      </w:r>
      <w:r w:rsidR="0084467B">
        <w:rPr>
          <w:rFonts w:ascii="Times New Roman" w:hAnsi="Times New Roman" w:cs="Times New Roman"/>
          <w:sz w:val="24"/>
          <w:szCs w:val="24"/>
        </w:rPr>
        <w:t xml:space="preserve"> it needs to be tested on different type of red wines produced in different region.</w:t>
      </w:r>
    </w:p>
    <w:p w:rsidR="0095433E" w:rsidRPr="0095433E" w:rsidRDefault="0084467B" w:rsidP="0095433E">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Model is solely dependent on the features of wine but if we are able to include human preferences according to their test, it would have been more realistic</w:t>
      </w:r>
      <w:r w:rsidR="00B8088A">
        <w:rPr>
          <w:rFonts w:ascii="Times New Roman" w:hAnsi="Times New Roman" w:cs="Times New Roman"/>
          <w:sz w:val="24"/>
          <w:szCs w:val="24"/>
        </w:rPr>
        <w:t xml:space="preserve"> and acceptable</w:t>
      </w:r>
      <w:r>
        <w:rPr>
          <w:rFonts w:ascii="Times New Roman" w:hAnsi="Times New Roman" w:cs="Times New Roman"/>
          <w:sz w:val="24"/>
          <w:szCs w:val="24"/>
        </w:rPr>
        <w:t>.</w:t>
      </w:r>
    </w:p>
    <w:p w:rsidR="0095433E" w:rsidRDefault="0095433E" w:rsidP="00995F6E">
      <w:pPr>
        <w:spacing w:line="360" w:lineRule="auto"/>
        <w:jc w:val="center"/>
        <w:rPr>
          <w:rFonts w:ascii="Times New Roman" w:hAnsi="Times New Roman" w:cs="Times New Roman"/>
          <w:b/>
          <w:sz w:val="32"/>
          <w:szCs w:val="32"/>
        </w:rPr>
      </w:pPr>
    </w:p>
    <w:p w:rsidR="00C96AC0" w:rsidRDefault="00995F6E" w:rsidP="00995F6E">
      <w:pPr>
        <w:spacing w:line="360" w:lineRule="auto"/>
        <w:jc w:val="center"/>
        <w:rPr>
          <w:rFonts w:ascii="Times New Roman" w:hAnsi="Times New Roman" w:cs="Times New Roman"/>
          <w:b/>
          <w:sz w:val="32"/>
          <w:szCs w:val="32"/>
          <w:u w:val="single"/>
        </w:rPr>
      </w:pPr>
      <w:r w:rsidRPr="00995F6E">
        <w:rPr>
          <w:rFonts w:ascii="Times New Roman" w:hAnsi="Times New Roman" w:cs="Times New Roman"/>
          <w:b/>
          <w:sz w:val="32"/>
          <w:szCs w:val="32"/>
          <w:u w:val="single"/>
        </w:rPr>
        <w:t>REFERENCES</w:t>
      </w:r>
    </w:p>
    <w:p w:rsidR="00995F6E" w:rsidRPr="00995F6E" w:rsidRDefault="00995F6E" w:rsidP="00995F6E">
      <w:pPr>
        <w:spacing w:after="0" w:line="240" w:lineRule="auto"/>
        <w:rPr>
          <w:rFonts w:ascii="Times New Roman" w:hAnsi="Times New Roman" w:cs="Times New Roman"/>
          <w:sz w:val="24"/>
          <w:szCs w:val="24"/>
        </w:rPr>
      </w:pPr>
      <w:r w:rsidRPr="00995F6E">
        <w:rPr>
          <w:rFonts w:ascii="Times New Roman" w:hAnsi="Times New Roman" w:cs="Times New Roman"/>
          <w:sz w:val="24"/>
          <w:szCs w:val="24"/>
        </w:rPr>
        <w:t xml:space="preserve">[1]  </w:t>
      </w:r>
      <w:r w:rsidRPr="00995F6E">
        <w:rPr>
          <w:rFonts w:ascii="Times New Roman" w:hAnsi="Times New Roman" w:cs="Times New Roman"/>
          <w:sz w:val="24"/>
          <w:szCs w:val="24"/>
        </w:rPr>
        <w:tab/>
        <w:t>A. Asuncion and D. Newman. UCI Machine Learning Repository, University of</w:t>
      </w:r>
    </w:p>
    <w:p w:rsidR="00995F6E" w:rsidRPr="00995F6E" w:rsidRDefault="00995F6E" w:rsidP="00995F6E">
      <w:pPr>
        <w:spacing w:after="0" w:line="240" w:lineRule="auto"/>
        <w:ind w:firstLine="720"/>
        <w:rPr>
          <w:rFonts w:ascii="Times New Roman" w:hAnsi="Times New Roman" w:cs="Times New Roman"/>
          <w:sz w:val="24"/>
          <w:szCs w:val="24"/>
        </w:rPr>
      </w:pPr>
      <w:r w:rsidRPr="00995F6E">
        <w:rPr>
          <w:rFonts w:ascii="Times New Roman" w:hAnsi="Times New Roman" w:cs="Times New Roman"/>
          <w:sz w:val="24"/>
          <w:szCs w:val="24"/>
        </w:rPr>
        <w:t>California, Irvine, http://www.ics.uci.edu/</w:t>
      </w:r>
      <w:r w:rsidRPr="00995F6E">
        <w:rPr>
          <w:rFonts w:ascii="Cambria Math" w:hAnsi="Cambria Math" w:cs="Cambria Math"/>
          <w:sz w:val="24"/>
          <w:szCs w:val="24"/>
        </w:rPr>
        <w:t>∼</w:t>
      </w:r>
      <w:r w:rsidRPr="00995F6E">
        <w:rPr>
          <w:rFonts w:ascii="Times New Roman" w:hAnsi="Times New Roman" w:cs="Times New Roman"/>
          <w:sz w:val="24"/>
          <w:szCs w:val="24"/>
        </w:rPr>
        <w:t>mlearn/MLRepository.html, 2007</w:t>
      </w:r>
    </w:p>
    <w:p w:rsidR="00995F6E" w:rsidRPr="00995F6E" w:rsidRDefault="00995F6E" w:rsidP="00995F6E">
      <w:pPr>
        <w:spacing w:after="0" w:line="240" w:lineRule="auto"/>
        <w:ind w:left="720" w:hanging="720"/>
        <w:rPr>
          <w:rFonts w:ascii="Times New Roman" w:hAnsi="Times New Roman" w:cs="Times New Roman"/>
          <w:sz w:val="24"/>
          <w:szCs w:val="24"/>
        </w:rPr>
      </w:pPr>
      <w:r w:rsidRPr="00995F6E">
        <w:rPr>
          <w:rFonts w:ascii="Times New Roman" w:hAnsi="Times New Roman" w:cs="Times New Roman"/>
          <w:sz w:val="24"/>
          <w:szCs w:val="24"/>
        </w:rPr>
        <w:t>[2]</w:t>
      </w:r>
      <w:r w:rsidRPr="00995F6E">
        <w:rPr>
          <w:rFonts w:ascii="Times New Roman" w:hAnsi="Times New Roman" w:cs="Times New Roman"/>
          <w:sz w:val="24"/>
          <w:szCs w:val="24"/>
        </w:rPr>
        <w:tab/>
        <w:t>J. Bi and K. Bennett. Regression Error Characteristic curves. In Proceedings of 20th Int. Conf. on Machine Learning (ICML), Washington DC, USA, 2003.</w:t>
      </w:r>
    </w:p>
    <w:p w:rsidR="00995F6E" w:rsidRPr="00995F6E" w:rsidRDefault="00995F6E" w:rsidP="00995F6E">
      <w:pPr>
        <w:spacing w:line="240" w:lineRule="auto"/>
        <w:ind w:left="720" w:hanging="720"/>
        <w:rPr>
          <w:rFonts w:ascii="Times New Roman" w:hAnsi="Times New Roman" w:cs="Times New Roman"/>
          <w:sz w:val="24"/>
          <w:szCs w:val="24"/>
        </w:rPr>
      </w:pPr>
      <w:r w:rsidRPr="00995F6E">
        <w:rPr>
          <w:rFonts w:ascii="Times New Roman" w:hAnsi="Times New Roman" w:cs="Times New Roman"/>
          <w:sz w:val="24"/>
          <w:szCs w:val="24"/>
        </w:rPr>
        <w:t>[3]</w:t>
      </w:r>
      <w:r w:rsidRPr="00995F6E">
        <w:rPr>
          <w:rFonts w:ascii="Times New Roman" w:hAnsi="Times New Roman" w:cs="Times New Roman"/>
          <w:sz w:val="24"/>
          <w:szCs w:val="24"/>
        </w:rPr>
        <w:tab/>
        <w:t>Fahrmeir, L., Kneib, T., Lang, S. and Marx, B., 2007. </w:t>
      </w:r>
      <w:r w:rsidRPr="00995F6E">
        <w:rPr>
          <w:rFonts w:ascii="Times New Roman" w:hAnsi="Times New Roman" w:cs="Times New Roman"/>
          <w:i/>
          <w:iCs/>
          <w:sz w:val="24"/>
          <w:szCs w:val="24"/>
        </w:rPr>
        <w:t>Regression</w:t>
      </w:r>
      <w:r w:rsidRPr="00995F6E">
        <w:rPr>
          <w:rFonts w:ascii="Times New Roman" w:hAnsi="Times New Roman" w:cs="Times New Roman"/>
          <w:sz w:val="24"/>
          <w:szCs w:val="24"/>
        </w:rPr>
        <w:t>. Springer-Verlag Berlin Heidelberg.</w:t>
      </w:r>
    </w:p>
    <w:p w:rsidR="00995F6E" w:rsidRPr="00995F6E" w:rsidRDefault="00995F6E" w:rsidP="00995F6E">
      <w:pPr>
        <w:spacing w:line="240" w:lineRule="auto"/>
        <w:ind w:left="720" w:hanging="720"/>
        <w:rPr>
          <w:rFonts w:ascii="Times New Roman" w:hAnsi="Times New Roman" w:cs="Times New Roman"/>
          <w:sz w:val="24"/>
          <w:szCs w:val="24"/>
        </w:rPr>
      </w:pPr>
      <w:r w:rsidRPr="00995F6E">
        <w:rPr>
          <w:rFonts w:ascii="Times New Roman" w:hAnsi="Times New Roman" w:cs="Times New Roman"/>
          <w:sz w:val="24"/>
          <w:szCs w:val="24"/>
        </w:rPr>
        <w:t>[4]</w:t>
      </w:r>
      <w:r w:rsidRPr="00995F6E">
        <w:rPr>
          <w:rFonts w:ascii="Times New Roman" w:hAnsi="Times New Roman" w:cs="Times New Roman"/>
          <w:sz w:val="24"/>
          <w:szCs w:val="24"/>
        </w:rPr>
        <w:tab/>
        <w:t>Kleinbaum, David G., et al. </w:t>
      </w:r>
      <w:r w:rsidRPr="00995F6E">
        <w:rPr>
          <w:rFonts w:ascii="Times New Roman" w:hAnsi="Times New Roman" w:cs="Times New Roman"/>
          <w:i/>
          <w:iCs/>
          <w:sz w:val="24"/>
          <w:szCs w:val="24"/>
        </w:rPr>
        <w:t>Logistic regression</w:t>
      </w:r>
      <w:r w:rsidRPr="00995F6E">
        <w:rPr>
          <w:rFonts w:ascii="Times New Roman" w:hAnsi="Times New Roman" w:cs="Times New Roman"/>
          <w:sz w:val="24"/>
          <w:szCs w:val="24"/>
        </w:rPr>
        <w:t>. New York: Springer-Verlag, 2002.</w:t>
      </w:r>
    </w:p>
    <w:p w:rsidR="00995F6E" w:rsidRDefault="00995F6E" w:rsidP="00995F6E">
      <w:pPr>
        <w:spacing w:line="240" w:lineRule="auto"/>
        <w:ind w:left="720" w:hanging="720"/>
        <w:rPr>
          <w:rFonts w:ascii="Times New Roman" w:hAnsi="Times New Roman" w:cs="Times New Roman"/>
          <w:sz w:val="24"/>
          <w:szCs w:val="24"/>
        </w:rPr>
      </w:pPr>
      <w:r w:rsidRPr="00995F6E">
        <w:rPr>
          <w:rFonts w:ascii="Times New Roman" w:hAnsi="Times New Roman" w:cs="Times New Roman"/>
          <w:sz w:val="24"/>
          <w:szCs w:val="24"/>
        </w:rPr>
        <w:t>[5]</w:t>
      </w:r>
      <w:r w:rsidRPr="00995F6E">
        <w:rPr>
          <w:rFonts w:ascii="Times New Roman" w:hAnsi="Times New Roman" w:cs="Times New Roman"/>
          <w:sz w:val="24"/>
          <w:szCs w:val="24"/>
        </w:rPr>
        <w:tab/>
      </w:r>
      <w:r w:rsidR="00884220" w:rsidRPr="00884220">
        <w:rPr>
          <w:rFonts w:ascii="Times New Roman" w:hAnsi="Times New Roman" w:cs="Times New Roman"/>
          <w:sz w:val="24"/>
          <w:szCs w:val="24"/>
        </w:rPr>
        <w:t>Ferri, C., Hernández-Orallo, J. and Modroiu, R., 2009. An experimental comparison of performance measures for classification. </w:t>
      </w:r>
      <w:r w:rsidR="00884220" w:rsidRPr="00884220">
        <w:rPr>
          <w:rFonts w:ascii="Times New Roman" w:hAnsi="Times New Roman" w:cs="Times New Roman"/>
          <w:i/>
          <w:iCs/>
          <w:sz w:val="24"/>
          <w:szCs w:val="24"/>
        </w:rPr>
        <w:t>Pattern Recognition Letters</w:t>
      </w:r>
      <w:r w:rsidR="00884220" w:rsidRPr="00884220">
        <w:rPr>
          <w:rFonts w:ascii="Times New Roman" w:hAnsi="Times New Roman" w:cs="Times New Roman"/>
          <w:sz w:val="24"/>
          <w:szCs w:val="24"/>
        </w:rPr>
        <w:t>, </w:t>
      </w:r>
      <w:r w:rsidR="00884220" w:rsidRPr="00884220">
        <w:rPr>
          <w:rFonts w:ascii="Times New Roman" w:hAnsi="Times New Roman" w:cs="Times New Roman"/>
          <w:i/>
          <w:iCs/>
          <w:sz w:val="24"/>
          <w:szCs w:val="24"/>
        </w:rPr>
        <w:t>30</w:t>
      </w:r>
      <w:r w:rsidR="00884220" w:rsidRPr="00884220">
        <w:rPr>
          <w:rFonts w:ascii="Times New Roman" w:hAnsi="Times New Roman" w:cs="Times New Roman"/>
          <w:sz w:val="24"/>
          <w:szCs w:val="24"/>
        </w:rPr>
        <w:t>(1), pp.27-38.</w:t>
      </w:r>
    </w:p>
    <w:p w:rsidR="00775809" w:rsidRPr="00995F6E" w:rsidRDefault="00775809" w:rsidP="00995F6E">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775809">
        <w:rPr>
          <w:rFonts w:ascii="Times New Roman" w:hAnsi="Times New Roman" w:cs="Times New Roman"/>
          <w:sz w:val="24"/>
          <w:szCs w:val="24"/>
        </w:rPr>
        <w:t>Lewis, K.P., 2004. How important is the statistical approach for analyzing categorical data? A critique using artificial nests. </w:t>
      </w:r>
      <w:r w:rsidRPr="00775809">
        <w:rPr>
          <w:rFonts w:ascii="Times New Roman" w:hAnsi="Times New Roman" w:cs="Times New Roman"/>
          <w:i/>
          <w:iCs/>
          <w:sz w:val="24"/>
          <w:szCs w:val="24"/>
        </w:rPr>
        <w:t>Oikos</w:t>
      </w:r>
      <w:r w:rsidRPr="00775809">
        <w:rPr>
          <w:rFonts w:ascii="Times New Roman" w:hAnsi="Times New Roman" w:cs="Times New Roman"/>
          <w:sz w:val="24"/>
          <w:szCs w:val="24"/>
        </w:rPr>
        <w:t>, </w:t>
      </w:r>
      <w:r w:rsidRPr="00775809">
        <w:rPr>
          <w:rFonts w:ascii="Times New Roman" w:hAnsi="Times New Roman" w:cs="Times New Roman"/>
          <w:i/>
          <w:iCs/>
          <w:sz w:val="24"/>
          <w:szCs w:val="24"/>
        </w:rPr>
        <w:t>104</w:t>
      </w:r>
      <w:r w:rsidRPr="00775809">
        <w:rPr>
          <w:rFonts w:ascii="Times New Roman" w:hAnsi="Times New Roman" w:cs="Times New Roman"/>
          <w:sz w:val="24"/>
          <w:szCs w:val="24"/>
        </w:rPr>
        <w:t>(2), pp.305-315.</w:t>
      </w:r>
    </w:p>
    <w:sectPr w:rsidR="00775809" w:rsidRPr="00995F6E" w:rsidSect="00614D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04D46"/>
    <w:multiLevelType w:val="hybridMultilevel"/>
    <w:tmpl w:val="8874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16748"/>
    <w:multiLevelType w:val="multilevel"/>
    <w:tmpl w:val="EB5C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6291E"/>
    <w:multiLevelType w:val="hybridMultilevel"/>
    <w:tmpl w:val="43AC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220AE"/>
    <w:multiLevelType w:val="hybridMultilevel"/>
    <w:tmpl w:val="610EC244"/>
    <w:lvl w:ilvl="0" w:tplc="B35A1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A9172D"/>
    <w:multiLevelType w:val="hybridMultilevel"/>
    <w:tmpl w:val="8BB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612B5"/>
    <w:multiLevelType w:val="hybridMultilevel"/>
    <w:tmpl w:val="A8D2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E32E3"/>
    <w:multiLevelType w:val="hybridMultilevel"/>
    <w:tmpl w:val="E1B6B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93FCD"/>
    <w:multiLevelType w:val="hybridMultilevel"/>
    <w:tmpl w:val="9A10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6175CB"/>
    <w:multiLevelType w:val="hybridMultilevel"/>
    <w:tmpl w:val="5C40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567F37"/>
    <w:multiLevelType w:val="hybridMultilevel"/>
    <w:tmpl w:val="6F32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9D289A"/>
    <w:multiLevelType w:val="hybridMultilevel"/>
    <w:tmpl w:val="88663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2F16F7"/>
    <w:multiLevelType w:val="hybridMultilevel"/>
    <w:tmpl w:val="62025C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25FB9"/>
    <w:multiLevelType w:val="hybridMultilevel"/>
    <w:tmpl w:val="32D46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2F3A0C"/>
    <w:multiLevelType w:val="hybridMultilevel"/>
    <w:tmpl w:val="5022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892D0F"/>
    <w:multiLevelType w:val="hybridMultilevel"/>
    <w:tmpl w:val="B13A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AB46D6"/>
    <w:multiLevelType w:val="hybridMultilevel"/>
    <w:tmpl w:val="85E4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367BE"/>
    <w:multiLevelType w:val="hybridMultilevel"/>
    <w:tmpl w:val="05ACF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DA0E5F"/>
    <w:multiLevelType w:val="hybridMultilevel"/>
    <w:tmpl w:val="E88A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712D8C"/>
    <w:multiLevelType w:val="hybridMultilevel"/>
    <w:tmpl w:val="4196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A2149D"/>
    <w:multiLevelType w:val="hybridMultilevel"/>
    <w:tmpl w:val="F5FC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D7106"/>
    <w:multiLevelType w:val="hybridMultilevel"/>
    <w:tmpl w:val="64C40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9990605"/>
    <w:multiLevelType w:val="multilevel"/>
    <w:tmpl w:val="8C5E7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5E53A3"/>
    <w:multiLevelType w:val="hybridMultilevel"/>
    <w:tmpl w:val="540C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8F14E4"/>
    <w:multiLevelType w:val="hybridMultilevel"/>
    <w:tmpl w:val="484619F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4">
    <w:nsid w:val="7A294D39"/>
    <w:multiLevelType w:val="hybridMultilevel"/>
    <w:tmpl w:val="900C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FE0B86"/>
    <w:multiLevelType w:val="multilevel"/>
    <w:tmpl w:val="845A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25"/>
  </w:num>
  <w:num w:numId="4">
    <w:abstractNumId w:val="15"/>
  </w:num>
  <w:num w:numId="5">
    <w:abstractNumId w:val="10"/>
  </w:num>
  <w:num w:numId="6">
    <w:abstractNumId w:val="9"/>
  </w:num>
  <w:num w:numId="7">
    <w:abstractNumId w:val="11"/>
  </w:num>
  <w:num w:numId="8">
    <w:abstractNumId w:val="4"/>
  </w:num>
  <w:num w:numId="9">
    <w:abstractNumId w:val="13"/>
  </w:num>
  <w:num w:numId="10">
    <w:abstractNumId w:val="0"/>
  </w:num>
  <w:num w:numId="11">
    <w:abstractNumId w:val="7"/>
  </w:num>
  <w:num w:numId="12">
    <w:abstractNumId w:val="16"/>
  </w:num>
  <w:num w:numId="13">
    <w:abstractNumId w:val="8"/>
  </w:num>
  <w:num w:numId="14">
    <w:abstractNumId w:val="3"/>
  </w:num>
  <w:num w:numId="15">
    <w:abstractNumId w:val="19"/>
  </w:num>
  <w:num w:numId="16">
    <w:abstractNumId w:val="21"/>
  </w:num>
  <w:num w:numId="17">
    <w:abstractNumId w:val="2"/>
  </w:num>
  <w:num w:numId="18">
    <w:abstractNumId w:val="5"/>
  </w:num>
  <w:num w:numId="19">
    <w:abstractNumId w:val="23"/>
  </w:num>
  <w:num w:numId="20">
    <w:abstractNumId w:val="14"/>
  </w:num>
  <w:num w:numId="21">
    <w:abstractNumId w:val="6"/>
  </w:num>
  <w:num w:numId="22">
    <w:abstractNumId w:val="20"/>
  </w:num>
  <w:num w:numId="23">
    <w:abstractNumId w:val="12"/>
  </w:num>
  <w:num w:numId="24">
    <w:abstractNumId w:val="18"/>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96"/>
    <w:rsid w:val="000E3D1E"/>
    <w:rsid w:val="00115B24"/>
    <w:rsid w:val="00152B1B"/>
    <w:rsid w:val="00160586"/>
    <w:rsid w:val="00177CCB"/>
    <w:rsid w:val="0018275E"/>
    <w:rsid w:val="00195A1B"/>
    <w:rsid w:val="001B3899"/>
    <w:rsid w:val="001B7417"/>
    <w:rsid w:val="001C27E7"/>
    <w:rsid w:val="001E5253"/>
    <w:rsid w:val="00203504"/>
    <w:rsid w:val="00207448"/>
    <w:rsid w:val="00223742"/>
    <w:rsid w:val="0023715A"/>
    <w:rsid w:val="00247FB1"/>
    <w:rsid w:val="002861A1"/>
    <w:rsid w:val="00293FDE"/>
    <w:rsid w:val="00294021"/>
    <w:rsid w:val="00295BA1"/>
    <w:rsid w:val="002F50B7"/>
    <w:rsid w:val="00303692"/>
    <w:rsid w:val="003436A3"/>
    <w:rsid w:val="003E1E20"/>
    <w:rsid w:val="003F5157"/>
    <w:rsid w:val="00420892"/>
    <w:rsid w:val="00421520"/>
    <w:rsid w:val="00426437"/>
    <w:rsid w:val="00451362"/>
    <w:rsid w:val="004842D4"/>
    <w:rsid w:val="004B30CC"/>
    <w:rsid w:val="004B61A4"/>
    <w:rsid w:val="004C5B12"/>
    <w:rsid w:val="004D4292"/>
    <w:rsid w:val="004D718E"/>
    <w:rsid w:val="00515EEB"/>
    <w:rsid w:val="0053567E"/>
    <w:rsid w:val="00544168"/>
    <w:rsid w:val="005473FE"/>
    <w:rsid w:val="005900DC"/>
    <w:rsid w:val="005A282A"/>
    <w:rsid w:val="005B00D4"/>
    <w:rsid w:val="005B3BC4"/>
    <w:rsid w:val="005D2FB4"/>
    <w:rsid w:val="005D48DD"/>
    <w:rsid w:val="005E0737"/>
    <w:rsid w:val="005E793A"/>
    <w:rsid w:val="00614D96"/>
    <w:rsid w:val="006E3DB3"/>
    <w:rsid w:val="00755511"/>
    <w:rsid w:val="00775809"/>
    <w:rsid w:val="00783CE5"/>
    <w:rsid w:val="00793A0A"/>
    <w:rsid w:val="007B4B6A"/>
    <w:rsid w:val="0084467B"/>
    <w:rsid w:val="008506B9"/>
    <w:rsid w:val="00850E72"/>
    <w:rsid w:val="0086664E"/>
    <w:rsid w:val="00873068"/>
    <w:rsid w:val="00884220"/>
    <w:rsid w:val="008877DF"/>
    <w:rsid w:val="008D1C05"/>
    <w:rsid w:val="0095433E"/>
    <w:rsid w:val="00995F6E"/>
    <w:rsid w:val="009C3B10"/>
    <w:rsid w:val="00A21D98"/>
    <w:rsid w:val="00A240B6"/>
    <w:rsid w:val="00A352F0"/>
    <w:rsid w:val="00A44109"/>
    <w:rsid w:val="00B06479"/>
    <w:rsid w:val="00B11A72"/>
    <w:rsid w:val="00B41758"/>
    <w:rsid w:val="00B66C68"/>
    <w:rsid w:val="00B77959"/>
    <w:rsid w:val="00B8088A"/>
    <w:rsid w:val="00BC6D66"/>
    <w:rsid w:val="00BE372F"/>
    <w:rsid w:val="00C11A93"/>
    <w:rsid w:val="00C16E66"/>
    <w:rsid w:val="00C34306"/>
    <w:rsid w:val="00C421BF"/>
    <w:rsid w:val="00C453F0"/>
    <w:rsid w:val="00C75441"/>
    <w:rsid w:val="00C96AC0"/>
    <w:rsid w:val="00CB2F9B"/>
    <w:rsid w:val="00CE6979"/>
    <w:rsid w:val="00D10FE8"/>
    <w:rsid w:val="00D15122"/>
    <w:rsid w:val="00D80BD5"/>
    <w:rsid w:val="00D83482"/>
    <w:rsid w:val="00D93718"/>
    <w:rsid w:val="00D93B6C"/>
    <w:rsid w:val="00D96ACB"/>
    <w:rsid w:val="00DD737F"/>
    <w:rsid w:val="00DF1243"/>
    <w:rsid w:val="00E043B5"/>
    <w:rsid w:val="00E459D6"/>
    <w:rsid w:val="00E45AF8"/>
    <w:rsid w:val="00E471D0"/>
    <w:rsid w:val="00E47AB2"/>
    <w:rsid w:val="00E54600"/>
    <w:rsid w:val="00E81057"/>
    <w:rsid w:val="00EC1D7F"/>
    <w:rsid w:val="00EC436E"/>
    <w:rsid w:val="00ED3215"/>
    <w:rsid w:val="00EE7FF2"/>
    <w:rsid w:val="00EF3ACF"/>
    <w:rsid w:val="00F53F6E"/>
    <w:rsid w:val="00F76795"/>
    <w:rsid w:val="00FB5ACA"/>
    <w:rsid w:val="00FF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48A61-F0BC-440D-999D-F3A9C97F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1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D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4D96"/>
    <w:rPr>
      <w:color w:val="0563C1" w:themeColor="hyperlink"/>
      <w:u w:val="single"/>
    </w:rPr>
  </w:style>
  <w:style w:type="paragraph" w:styleId="ListParagraph">
    <w:name w:val="List Paragraph"/>
    <w:basedOn w:val="Normal"/>
    <w:uiPriority w:val="34"/>
    <w:qFormat/>
    <w:rsid w:val="00DF1243"/>
    <w:pPr>
      <w:ind w:left="720"/>
      <w:contextualSpacing/>
    </w:pPr>
  </w:style>
  <w:style w:type="character" w:customStyle="1" w:styleId="Heading1Char">
    <w:name w:val="Heading 1 Char"/>
    <w:basedOn w:val="DefaultParagraphFont"/>
    <w:link w:val="Heading1"/>
    <w:uiPriority w:val="9"/>
    <w:rsid w:val="00B41758"/>
    <w:rPr>
      <w:rFonts w:ascii="Times New Roman" w:eastAsia="Times New Roman" w:hAnsi="Times New Roman" w:cs="Times New Roman"/>
      <w:b/>
      <w:bCs/>
      <w:kern w:val="36"/>
      <w:sz w:val="48"/>
      <w:szCs w:val="48"/>
    </w:rPr>
  </w:style>
  <w:style w:type="paragraph" w:customStyle="1" w:styleId="kg">
    <w:name w:val="kg"/>
    <w:basedOn w:val="Normal"/>
    <w:rsid w:val="00B417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1758"/>
    <w:rPr>
      <w:b/>
      <w:bCs/>
    </w:rPr>
  </w:style>
  <w:style w:type="character" w:styleId="PlaceholderText">
    <w:name w:val="Placeholder Text"/>
    <w:basedOn w:val="DefaultParagraphFont"/>
    <w:uiPriority w:val="99"/>
    <w:semiHidden/>
    <w:rsid w:val="00451362"/>
    <w:rPr>
      <w:color w:val="808080"/>
    </w:rPr>
  </w:style>
  <w:style w:type="paragraph" w:styleId="NormalWeb">
    <w:name w:val="Normal (Web)"/>
    <w:basedOn w:val="Normal"/>
    <w:uiPriority w:val="99"/>
    <w:semiHidden/>
    <w:unhideWhenUsed/>
    <w:rsid w:val="00E471D0"/>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B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2376">
      <w:bodyDiv w:val="1"/>
      <w:marLeft w:val="0"/>
      <w:marRight w:val="0"/>
      <w:marTop w:val="0"/>
      <w:marBottom w:val="0"/>
      <w:divBdr>
        <w:top w:val="none" w:sz="0" w:space="0" w:color="auto"/>
        <w:left w:val="none" w:sz="0" w:space="0" w:color="auto"/>
        <w:bottom w:val="none" w:sz="0" w:space="0" w:color="auto"/>
        <w:right w:val="none" w:sz="0" w:space="0" w:color="auto"/>
      </w:divBdr>
    </w:div>
    <w:div w:id="162016479">
      <w:bodyDiv w:val="1"/>
      <w:marLeft w:val="0"/>
      <w:marRight w:val="0"/>
      <w:marTop w:val="0"/>
      <w:marBottom w:val="0"/>
      <w:divBdr>
        <w:top w:val="none" w:sz="0" w:space="0" w:color="auto"/>
        <w:left w:val="none" w:sz="0" w:space="0" w:color="auto"/>
        <w:bottom w:val="none" w:sz="0" w:space="0" w:color="auto"/>
        <w:right w:val="none" w:sz="0" w:space="0" w:color="auto"/>
      </w:divBdr>
    </w:div>
    <w:div w:id="378747368">
      <w:bodyDiv w:val="1"/>
      <w:marLeft w:val="0"/>
      <w:marRight w:val="0"/>
      <w:marTop w:val="0"/>
      <w:marBottom w:val="0"/>
      <w:divBdr>
        <w:top w:val="none" w:sz="0" w:space="0" w:color="auto"/>
        <w:left w:val="none" w:sz="0" w:space="0" w:color="auto"/>
        <w:bottom w:val="none" w:sz="0" w:space="0" w:color="auto"/>
        <w:right w:val="none" w:sz="0" w:space="0" w:color="auto"/>
      </w:divBdr>
    </w:div>
    <w:div w:id="722799862">
      <w:bodyDiv w:val="1"/>
      <w:marLeft w:val="0"/>
      <w:marRight w:val="0"/>
      <w:marTop w:val="0"/>
      <w:marBottom w:val="0"/>
      <w:divBdr>
        <w:top w:val="none" w:sz="0" w:space="0" w:color="auto"/>
        <w:left w:val="none" w:sz="0" w:space="0" w:color="auto"/>
        <w:bottom w:val="none" w:sz="0" w:space="0" w:color="auto"/>
        <w:right w:val="none" w:sz="0" w:space="0" w:color="auto"/>
      </w:divBdr>
    </w:div>
    <w:div w:id="198975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sit.instructure.com/courses/38429/users/20030"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351B-4488-4A77-B250-C7642942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1</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Dell_Owner</dc:creator>
  <cp:keywords/>
  <dc:description/>
  <cp:lastModifiedBy>Dell_Owner</cp:lastModifiedBy>
  <cp:revision>133</cp:revision>
  <dcterms:created xsi:type="dcterms:W3CDTF">2020-12-14T14:09:00Z</dcterms:created>
  <dcterms:modified xsi:type="dcterms:W3CDTF">2021-05-20T16:55:00Z</dcterms:modified>
</cp:coreProperties>
</file>