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AA143" w14:textId="77777777" w:rsidR="00094B89" w:rsidRPr="00094B89" w:rsidRDefault="00094B89" w:rsidP="00094B89">
      <w:pPr>
        <w:pStyle w:val="Heading1"/>
        <w:jc w:val="center"/>
        <w:rPr>
          <w:b/>
          <w:bCs/>
        </w:rPr>
      </w:pPr>
      <w:r w:rsidRPr="00094B89">
        <w:rPr>
          <w:b/>
          <w:bCs/>
        </w:rPr>
        <w:t xml:space="preserve">Explanation of the </w:t>
      </w:r>
      <w:proofErr w:type="spellStart"/>
      <w:r w:rsidRPr="00094B89">
        <w:rPr>
          <w:b/>
          <w:bCs/>
        </w:rPr>
        <w:t>BiLSTM</w:t>
      </w:r>
      <w:proofErr w:type="spellEnd"/>
      <w:r w:rsidRPr="00094B89">
        <w:rPr>
          <w:b/>
          <w:bCs/>
        </w:rPr>
        <w:t xml:space="preserve"> Model in the Image Captioning Code</w:t>
      </w:r>
    </w:p>
    <w:p w14:paraId="4B457F65" w14:textId="77777777" w:rsidR="00094B89" w:rsidRPr="00094B89" w:rsidRDefault="00094B89" w:rsidP="00094B89">
      <w:pPr>
        <w:pStyle w:val="Heading1"/>
        <w:rPr>
          <w:b/>
          <w:bCs/>
          <w:sz w:val="28"/>
          <w:szCs w:val="28"/>
        </w:rPr>
      </w:pPr>
      <w:r w:rsidRPr="00094B89">
        <w:rPr>
          <w:b/>
          <w:bCs/>
          <w:sz w:val="28"/>
          <w:szCs w:val="28"/>
        </w:rPr>
        <w:t xml:space="preserve">What is </w:t>
      </w:r>
      <w:proofErr w:type="gramStart"/>
      <w:r w:rsidRPr="00094B89">
        <w:rPr>
          <w:b/>
          <w:bCs/>
          <w:sz w:val="28"/>
          <w:szCs w:val="28"/>
        </w:rPr>
        <w:t xml:space="preserve">a </w:t>
      </w:r>
      <w:proofErr w:type="spellStart"/>
      <w:r w:rsidRPr="00094B89">
        <w:rPr>
          <w:b/>
          <w:bCs/>
          <w:sz w:val="28"/>
          <w:szCs w:val="28"/>
        </w:rPr>
        <w:t>BiLSTM</w:t>
      </w:r>
      <w:proofErr w:type="spellEnd"/>
      <w:proofErr w:type="gramEnd"/>
      <w:r w:rsidRPr="00094B89">
        <w:rPr>
          <w:b/>
          <w:bCs/>
          <w:sz w:val="28"/>
          <w:szCs w:val="28"/>
        </w:rPr>
        <w:t>?</w:t>
      </w:r>
    </w:p>
    <w:p w14:paraId="4435180A" w14:textId="77777777" w:rsidR="00094B89" w:rsidRPr="00094B89" w:rsidRDefault="00094B89" w:rsidP="00094B89">
      <w:pPr>
        <w:pStyle w:val="Heading1"/>
        <w:numPr>
          <w:ilvl w:val="0"/>
          <w:numId w:val="1"/>
        </w:numPr>
        <w:rPr>
          <w:sz w:val="28"/>
          <w:szCs w:val="28"/>
        </w:rPr>
      </w:pPr>
      <w:r w:rsidRPr="00094B89">
        <w:rPr>
          <w:b/>
          <w:bCs/>
          <w:sz w:val="28"/>
          <w:szCs w:val="28"/>
        </w:rPr>
        <w:t>LSTM (Long Short-Term Memory):</w:t>
      </w:r>
      <w:r w:rsidRPr="00094B89">
        <w:rPr>
          <w:sz w:val="28"/>
          <w:szCs w:val="28"/>
        </w:rPr>
        <w:t xml:space="preserve"> An LSTM is a type of recurrent neural network (RNN). RNNs are designed to process sequential data, like sentences (which are sequences of words). LSTMs are particularly good at this because they can "remember" information from earlier in the sequence, which is important for understanding context.</w:t>
      </w:r>
    </w:p>
    <w:p w14:paraId="43E80303" w14:textId="77777777" w:rsidR="00094B89" w:rsidRDefault="00094B89" w:rsidP="00094B89">
      <w:pPr>
        <w:pStyle w:val="Heading1"/>
        <w:numPr>
          <w:ilvl w:val="0"/>
          <w:numId w:val="1"/>
        </w:numPr>
        <w:rPr>
          <w:sz w:val="28"/>
          <w:szCs w:val="28"/>
        </w:rPr>
      </w:pPr>
      <w:r w:rsidRPr="00094B89">
        <w:rPr>
          <w:b/>
          <w:bCs/>
          <w:sz w:val="28"/>
          <w:szCs w:val="28"/>
        </w:rPr>
        <w:t>Bidirectional:</w:t>
      </w:r>
      <w:r w:rsidRPr="00094B89">
        <w:rPr>
          <w:sz w:val="28"/>
          <w:szCs w:val="28"/>
        </w:rPr>
        <w:t xml:space="preserve"> A </w:t>
      </w:r>
      <w:proofErr w:type="spellStart"/>
      <w:r w:rsidRPr="00094B89">
        <w:rPr>
          <w:sz w:val="28"/>
          <w:szCs w:val="28"/>
        </w:rPr>
        <w:t>BiLSTM</w:t>
      </w:r>
      <w:proofErr w:type="spellEnd"/>
      <w:r w:rsidRPr="00094B89">
        <w:rPr>
          <w:sz w:val="28"/>
          <w:szCs w:val="28"/>
        </w:rPr>
        <w:t xml:space="preserve"> processes the input sequence in </w:t>
      </w:r>
      <w:r w:rsidRPr="00094B89">
        <w:rPr>
          <w:i/>
          <w:iCs/>
          <w:sz w:val="28"/>
          <w:szCs w:val="28"/>
        </w:rPr>
        <w:t>both</w:t>
      </w:r>
      <w:r w:rsidRPr="00094B89">
        <w:rPr>
          <w:sz w:val="28"/>
          <w:szCs w:val="28"/>
        </w:rPr>
        <w:t xml:space="preserve"> directions: forward (from the beginning to the end) and backward (from the end to the beginning). This allows the model to gather context from both what came before and what comes after a given word.</w:t>
      </w:r>
    </w:p>
    <w:p w14:paraId="4D084843" w14:textId="77777777" w:rsidR="00094B89" w:rsidRPr="00094B89" w:rsidRDefault="00094B89" w:rsidP="00094B89"/>
    <w:p w14:paraId="36C85997" w14:textId="77777777" w:rsidR="00094B89" w:rsidRPr="00094B89" w:rsidRDefault="00094B89" w:rsidP="00094B89">
      <w:pPr>
        <w:pStyle w:val="Heading1"/>
        <w:rPr>
          <w:b/>
          <w:bCs/>
          <w:sz w:val="28"/>
          <w:szCs w:val="28"/>
        </w:rPr>
      </w:pPr>
      <w:r w:rsidRPr="00094B89">
        <w:rPr>
          <w:b/>
          <w:bCs/>
          <w:sz w:val="28"/>
          <w:szCs w:val="28"/>
        </w:rPr>
        <w:lastRenderedPageBreak/>
        <w:t>Role in Image Captioning</w:t>
      </w:r>
    </w:p>
    <w:p w14:paraId="3F21C4FB" w14:textId="77777777" w:rsidR="00094B89" w:rsidRPr="00094B89" w:rsidRDefault="00094B89" w:rsidP="00094B89">
      <w:pPr>
        <w:pStyle w:val="Heading1"/>
        <w:rPr>
          <w:sz w:val="28"/>
          <w:szCs w:val="28"/>
        </w:rPr>
      </w:pPr>
      <w:r w:rsidRPr="00094B89">
        <w:rPr>
          <w:sz w:val="28"/>
          <w:szCs w:val="28"/>
        </w:rPr>
        <w:t xml:space="preserve">In this specific image captioning system, the </w:t>
      </w:r>
      <w:proofErr w:type="spellStart"/>
      <w:r w:rsidRPr="00094B89">
        <w:rPr>
          <w:sz w:val="28"/>
          <w:szCs w:val="28"/>
        </w:rPr>
        <w:t>BiLSTM</w:t>
      </w:r>
      <w:proofErr w:type="spellEnd"/>
      <w:r w:rsidRPr="00094B89">
        <w:rPr>
          <w:sz w:val="28"/>
          <w:szCs w:val="28"/>
        </w:rPr>
        <w:t xml:space="preserve"> plays a crucial role in understanding the relationship between the words in a caption. Here's how it works:</w:t>
      </w:r>
    </w:p>
    <w:p w14:paraId="0D8EA3D5" w14:textId="77777777" w:rsidR="00094B89" w:rsidRPr="00094B89" w:rsidRDefault="00094B89" w:rsidP="00094B89">
      <w:pPr>
        <w:pStyle w:val="Heading1"/>
        <w:numPr>
          <w:ilvl w:val="0"/>
          <w:numId w:val="2"/>
        </w:numPr>
        <w:rPr>
          <w:sz w:val="28"/>
          <w:szCs w:val="28"/>
        </w:rPr>
      </w:pPr>
      <w:r w:rsidRPr="00094B89">
        <w:rPr>
          <w:b/>
          <w:bCs/>
          <w:sz w:val="28"/>
          <w:szCs w:val="28"/>
        </w:rPr>
        <w:t>Word Embeddings:</w:t>
      </w:r>
      <w:r w:rsidRPr="00094B89">
        <w:rPr>
          <w:sz w:val="28"/>
          <w:szCs w:val="28"/>
        </w:rPr>
        <w:t xml:space="preserve"> The input caption (which is a sequence of words) is first converted into a sequence of numerical vectors called "word embeddings." Each word is represented by a vector of numbers. This conversion is done by the Embedding layer.</w:t>
      </w:r>
    </w:p>
    <w:p w14:paraId="342FE345" w14:textId="77777777" w:rsidR="00094B89" w:rsidRPr="00094B89" w:rsidRDefault="00094B89" w:rsidP="00094B89">
      <w:pPr>
        <w:pStyle w:val="Heading1"/>
        <w:numPr>
          <w:ilvl w:val="0"/>
          <w:numId w:val="2"/>
        </w:numPr>
        <w:rPr>
          <w:sz w:val="28"/>
          <w:szCs w:val="28"/>
        </w:rPr>
      </w:pPr>
      <w:r w:rsidRPr="00094B89">
        <w:rPr>
          <w:b/>
          <w:bCs/>
          <w:sz w:val="28"/>
          <w:szCs w:val="28"/>
        </w:rPr>
        <w:t>Processing the Word Sequence:</w:t>
      </w:r>
      <w:r w:rsidRPr="00094B89">
        <w:rPr>
          <w:sz w:val="28"/>
          <w:szCs w:val="28"/>
        </w:rPr>
        <w:t xml:space="preserve"> The sequence of word embeddings is then fed into the </w:t>
      </w:r>
      <w:proofErr w:type="spellStart"/>
      <w:r w:rsidRPr="00094B89">
        <w:rPr>
          <w:sz w:val="28"/>
          <w:szCs w:val="28"/>
        </w:rPr>
        <w:t>BiLSTM</w:t>
      </w:r>
      <w:proofErr w:type="spellEnd"/>
      <w:r w:rsidRPr="00094B89">
        <w:rPr>
          <w:sz w:val="28"/>
          <w:szCs w:val="28"/>
        </w:rPr>
        <w:t>.</w:t>
      </w:r>
    </w:p>
    <w:p w14:paraId="2C2E8D15" w14:textId="77777777" w:rsidR="00094B89" w:rsidRPr="00094B89" w:rsidRDefault="00094B89" w:rsidP="00094B89">
      <w:pPr>
        <w:pStyle w:val="Heading1"/>
        <w:numPr>
          <w:ilvl w:val="0"/>
          <w:numId w:val="2"/>
        </w:numPr>
        <w:rPr>
          <w:sz w:val="28"/>
          <w:szCs w:val="28"/>
        </w:rPr>
      </w:pPr>
      <w:r w:rsidRPr="00094B89">
        <w:rPr>
          <w:b/>
          <w:bCs/>
          <w:sz w:val="28"/>
          <w:szCs w:val="28"/>
        </w:rPr>
        <w:t>Understanding Context:</w:t>
      </w:r>
      <w:r w:rsidRPr="00094B89">
        <w:rPr>
          <w:sz w:val="28"/>
          <w:szCs w:val="28"/>
        </w:rPr>
        <w:t xml:space="preserve"> The </w:t>
      </w:r>
      <w:proofErr w:type="spellStart"/>
      <w:r w:rsidRPr="00094B89">
        <w:rPr>
          <w:sz w:val="28"/>
          <w:szCs w:val="28"/>
        </w:rPr>
        <w:t>BiLSTM</w:t>
      </w:r>
      <w:proofErr w:type="spellEnd"/>
      <w:r w:rsidRPr="00094B89">
        <w:rPr>
          <w:sz w:val="28"/>
          <w:szCs w:val="28"/>
        </w:rPr>
        <w:t xml:space="preserve"> processes this sequence, analyzing the words in both forward and backward directions to capture the context of each word within the sentence. For example, to understand the word "running" in the sentence "The dog is running fast," the </w:t>
      </w:r>
      <w:proofErr w:type="spellStart"/>
      <w:r w:rsidRPr="00094B89">
        <w:rPr>
          <w:sz w:val="28"/>
          <w:szCs w:val="28"/>
        </w:rPr>
        <w:t>BiLSTM</w:t>
      </w:r>
      <w:proofErr w:type="spellEnd"/>
      <w:r w:rsidRPr="00094B89">
        <w:rPr>
          <w:sz w:val="28"/>
          <w:szCs w:val="28"/>
        </w:rPr>
        <w:t xml:space="preserve"> considers both "The dog is" and "fast."</w:t>
      </w:r>
    </w:p>
    <w:p w14:paraId="10E72F41" w14:textId="77777777" w:rsidR="00094B89" w:rsidRPr="00094B89" w:rsidRDefault="00094B89" w:rsidP="00094B89">
      <w:pPr>
        <w:pStyle w:val="Heading1"/>
        <w:numPr>
          <w:ilvl w:val="0"/>
          <w:numId w:val="2"/>
        </w:numPr>
        <w:rPr>
          <w:sz w:val="28"/>
          <w:szCs w:val="28"/>
        </w:rPr>
      </w:pPr>
      <w:r w:rsidRPr="00094B89">
        <w:rPr>
          <w:b/>
          <w:bCs/>
          <w:sz w:val="28"/>
          <w:szCs w:val="28"/>
        </w:rPr>
        <w:t>Feature Extraction:</w:t>
      </w:r>
      <w:r w:rsidRPr="00094B89">
        <w:rPr>
          <w:sz w:val="28"/>
          <w:szCs w:val="28"/>
        </w:rPr>
        <w:t xml:space="preserve"> The </w:t>
      </w:r>
      <w:proofErr w:type="spellStart"/>
      <w:r w:rsidRPr="00094B89">
        <w:rPr>
          <w:sz w:val="28"/>
          <w:szCs w:val="28"/>
        </w:rPr>
        <w:t>BiLSTM</w:t>
      </w:r>
      <w:proofErr w:type="spellEnd"/>
      <w:r w:rsidRPr="00094B89">
        <w:rPr>
          <w:sz w:val="28"/>
          <w:szCs w:val="28"/>
        </w:rPr>
        <w:t xml:space="preserve"> outputs a set of features that represent the meaning of the caption. These features capture the contextual information of the words.</w:t>
      </w:r>
    </w:p>
    <w:p w14:paraId="100C952D" w14:textId="77777777" w:rsidR="00094B89" w:rsidRPr="00094B89" w:rsidRDefault="00094B89" w:rsidP="00094B89">
      <w:pPr>
        <w:pStyle w:val="Heading1"/>
        <w:numPr>
          <w:ilvl w:val="0"/>
          <w:numId w:val="2"/>
        </w:numPr>
        <w:rPr>
          <w:sz w:val="28"/>
          <w:szCs w:val="28"/>
        </w:rPr>
      </w:pPr>
      <w:r w:rsidRPr="00094B89">
        <w:rPr>
          <w:b/>
          <w:bCs/>
          <w:sz w:val="28"/>
          <w:szCs w:val="28"/>
        </w:rPr>
        <w:t>Combining with Image Features:</w:t>
      </w:r>
      <w:r w:rsidRPr="00094B89">
        <w:rPr>
          <w:sz w:val="28"/>
          <w:szCs w:val="28"/>
        </w:rPr>
        <w:t xml:space="preserve"> The features extracted by the </w:t>
      </w:r>
      <w:proofErr w:type="spellStart"/>
      <w:r w:rsidRPr="00094B89">
        <w:rPr>
          <w:sz w:val="28"/>
          <w:szCs w:val="28"/>
        </w:rPr>
        <w:t>BiLSTM</w:t>
      </w:r>
      <w:proofErr w:type="spellEnd"/>
      <w:r w:rsidRPr="00094B89">
        <w:rPr>
          <w:sz w:val="28"/>
          <w:szCs w:val="28"/>
        </w:rPr>
        <w:t xml:space="preserve"> from the caption are then combined (concatenated) with the features extracted from the image by a Convolutional Neural Network (CNN).</w:t>
      </w:r>
    </w:p>
    <w:p w14:paraId="4DC39A8A" w14:textId="77777777" w:rsidR="00094B89" w:rsidRDefault="00094B89" w:rsidP="00094B89">
      <w:pPr>
        <w:pStyle w:val="Heading1"/>
        <w:numPr>
          <w:ilvl w:val="0"/>
          <w:numId w:val="2"/>
        </w:numPr>
        <w:rPr>
          <w:sz w:val="28"/>
          <w:szCs w:val="28"/>
        </w:rPr>
      </w:pPr>
      <w:r w:rsidRPr="00094B89">
        <w:rPr>
          <w:b/>
          <w:bCs/>
          <w:sz w:val="28"/>
          <w:szCs w:val="28"/>
        </w:rPr>
        <w:t>Next Word Prediction:</w:t>
      </w:r>
      <w:r w:rsidRPr="00094B89">
        <w:rPr>
          <w:sz w:val="28"/>
          <w:szCs w:val="28"/>
        </w:rPr>
        <w:t xml:space="preserve"> Finally, the combined features (from both the image and the caption) are used to predict the next word in the caption sequence.</w:t>
      </w:r>
    </w:p>
    <w:p w14:paraId="2B85B41F" w14:textId="77777777" w:rsidR="00094B89" w:rsidRPr="00094B89" w:rsidRDefault="00094B89" w:rsidP="00094B89"/>
    <w:p w14:paraId="640C8D00" w14:textId="77777777" w:rsidR="00094B89" w:rsidRPr="00094B89" w:rsidRDefault="00094B89" w:rsidP="00094B89">
      <w:pPr>
        <w:pStyle w:val="Heading1"/>
        <w:rPr>
          <w:b/>
          <w:bCs/>
          <w:sz w:val="28"/>
          <w:szCs w:val="28"/>
        </w:rPr>
      </w:pPr>
      <w:r w:rsidRPr="00094B89">
        <w:rPr>
          <w:b/>
          <w:bCs/>
          <w:sz w:val="28"/>
          <w:szCs w:val="28"/>
        </w:rPr>
        <w:lastRenderedPageBreak/>
        <w:t xml:space="preserve">Why use </w:t>
      </w:r>
      <w:proofErr w:type="gramStart"/>
      <w:r w:rsidRPr="00094B89">
        <w:rPr>
          <w:b/>
          <w:bCs/>
          <w:sz w:val="28"/>
          <w:szCs w:val="28"/>
        </w:rPr>
        <w:t xml:space="preserve">a </w:t>
      </w:r>
      <w:proofErr w:type="spellStart"/>
      <w:r w:rsidRPr="00094B89">
        <w:rPr>
          <w:b/>
          <w:bCs/>
          <w:sz w:val="28"/>
          <w:szCs w:val="28"/>
        </w:rPr>
        <w:t>BiLSTM</w:t>
      </w:r>
      <w:proofErr w:type="spellEnd"/>
      <w:proofErr w:type="gramEnd"/>
      <w:r w:rsidRPr="00094B89">
        <w:rPr>
          <w:b/>
          <w:bCs/>
          <w:sz w:val="28"/>
          <w:szCs w:val="28"/>
        </w:rPr>
        <w:t>?</w:t>
      </w:r>
    </w:p>
    <w:p w14:paraId="508A3648" w14:textId="77777777" w:rsidR="00094B89" w:rsidRPr="00094B89" w:rsidRDefault="00094B89" w:rsidP="00094B89">
      <w:pPr>
        <w:pStyle w:val="Heading1"/>
        <w:numPr>
          <w:ilvl w:val="0"/>
          <w:numId w:val="3"/>
        </w:numPr>
        <w:rPr>
          <w:sz w:val="28"/>
          <w:szCs w:val="28"/>
        </w:rPr>
      </w:pPr>
      <w:r w:rsidRPr="00094B89">
        <w:rPr>
          <w:b/>
          <w:bCs/>
          <w:sz w:val="28"/>
          <w:szCs w:val="28"/>
        </w:rPr>
        <w:t>Contextual Understanding:</w:t>
      </w:r>
      <w:r w:rsidRPr="00094B89">
        <w:rPr>
          <w:sz w:val="28"/>
          <w:szCs w:val="28"/>
        </w:rPr>
        <w:t xml:space="preserve"> </w:t>
      </w:r>
      <w:proofErr w:type="spellStart"/>
      <w:r w:rsidRPr="00094B89">
        <w:rPr>
          <w:sz w:val="28"/>
          <w:szCs w:val="28"/>
        </w:rPr>
        <w:t>BiLSTMs</w:t>
      </w:r>
      <w:proofErr w:type="spellEnd"/>
      <w:r w:rsidRPr="00094B89">
        <w:rPr>
          <w:sz w:val="28"/>
          <w:szCs w:val="28"/>
        </w:rPr>
        <w:t xml:space="preserve"> excel at understanding the context of words in a sentence, which is essential for generating coherent and grammatically correct captions.</w:t>
      </w:r>
    </w:p>
    <w:p w14:paraId="6151369B" w14:textId="77777777" w:rsidR="00094B89" w:rsidRPr="00094B89" w:rsidRDefault="00094B89" w:rsidP="00094B89">
      <w:pPr>
        <w:pStyle w:val="Heading1"/>
        <w:numPr>
          <w:ilvl w:val="0"/>
          <w:numId w:val="3"/>
        </w:numPr>
        <w:rPr>
          <w:sz w:val="28"/>
          <w:szCs w:val="28"/>
        </w:rPr>
      </w:pPr>
      <w:r w:rsidRPr="00094B89">
        <w:rPr>
          <w:b/>
          <w:bCs/>
          <w:sz w:val="28"/>
          <w:szCs w:val="28"/>
        </w:rPr>
        <w:t>Long-Range Dependencies:</w:t>
      </w:r>
      <w:r w:rsidRPr="00094B89">
        <w:rPr>
          <w:sz w:val="28"/>
          <w:szCs w:val="28"/>
        </w:rPr>
        <w:t xml:space="preserve"> LSTMs (and </w:t>
      </w:r>
      <w:proofErr w:type="spellStart"/>
      <w:r w:rsidRPr="00094B89">
        <w:rPr>
          <w:sz w:val="28"/>
          <w:szCs w:val="28"/>
        </w:rPr>
        <w:t>BiLSTMs</w:t>
      </w:r>
      <w:proofErr w:type="spellEnd"/>
      <w:r w:rsidRPr="00094B89">
        <w:rPr>
          <w:sz w:val="28"/>
          <w:szCs w:val="28"/>
        </w:rPr>
        <w:t>) are designed to handle long-range dependencies, meaning they can remember information from words that are far apart in the sentence. This is important for capturing the overall meaning of the caption.</w:t>
      </w:r>
    </w:p>
    <w:p w14:paraId="03A8B8F8" w14:textId="77777777" w:rsidR="00094B89" w:rsidRPr="00094B89" w:rsidRDefault="00094B89" w:rsidP="00094B89">
      <w:pPr>
        <w:pStyle w:val="Heading1"/>
        <w:numPr>
          <w:ilvl w:val="0"/>
          <w:numId w:val="3"/>
        </w:numPr>
        <w:rPr>
          <w:sz w:val="28"/>
          <w:szCs w:val="28"/>
        </w:rPr>
      </w:pPr>
      <w:r w:rsidRPr="00094B89">
        <w:rPr>
          <w:b/>
          <w:bCs/>
          <w:sz w:val="28"/>
          <w:szCs w:val="28"/>
        </w:rPr>
        <w:t>Improved Accuracy:</w:t>
      </w:r>
      <w:r w:rsidRPr="00094B89">
        <w:rPr>
          <w:sz w:val="28"/>
          <w:szCs w:val="28"/>
        </w:rPr>
        <w:t xml:space="preserve"> By processing the sequence in both directions, </w:t>
      </w:r>
      <w:proofErr w:type="spellStart"/>
      <w:r w:rsidRPr="00094B89">
        <w:rPr>
          <w:sz w:val="28"/>
          <w:szCs w:val="28"/>
        </w:rPr>
        <w:t>BiLSTMs</w:t>
      </w:r>
      <w:proofErr w:type="spellEnd"/>
      <w:r w:rsidRPr="00094B89">
        <w:rPr>
          <w:sz w:val="28"/>
          <w:szCs w:val="28"/>
        </w:rPr>
        <w:t xml:space="preserve"> can often achieve better performance than unidirectional LSTMs.</w:t>
      </w:r>
    </w:p>
    <w:p w14:paraId="7DB44DF6" w14:textId="2BA6018B" w:rsidR="00094B89" w:rsidRDefault="00094B89" w:rsidP="00094B89">
      <w:pPr>
        <w:pStyle w:val="Heading1"/>
        <w:jc w:val="center"/>
        <w:rPr>
          <w:sz w:val="28"/>
          <w:szCs w:val="28"/>
        </w:rPr>
      </w:pPr>
    </w:p>
    <w:p w14:paraId="3649B7F2" w14:textId="77777777" w:rsidR="00094B89" w:rsidRDefault="00094B89" w:rsidP="00094B89"/>
    <w:p w14:paraId="5C2B2BB2" w14:textId="77777777" w:rsidR="00094B89" w:rsidRDefault="00094B89" w:rsidP="00094B89"/>
    <w:p w14:paraId="2B846F30" w14:textId="77777777" w:rsidR="00094B89" w:rsidRDefault="00094B89" w:rsidP="00094B89"/>
    <w:p w14:paraId="29ED3E20" w14:textId="77777777" w:rsidR="00094B89" w:rsidRDefault="00094B89" w:rsidP="00094B89"/>
    <w:p w14:paraId="61C994A5" w14:textId="77777777" w:rsidR="00094B89" w:rsidRDefault="00094B89" w:rsidP="00094B89"/>
    <w:p w14:paraId="128555D0" w14:textId="77777777" w:rsidR="00094B89" w:rsidRDefault="00094B89" w:rsidP="00094B89"/>
    <w:p w14:paraId="6318CAD6" w14:textId="77777777" w:rsidR="00094B89" w:rsidRDefault="00094B89" w:rsidP="00094B89"/>
    <w:p w14:paraId="7A7B75EE" w14:textId="77777777" w:rsidR="00094B89" w:rsidRDefault="00094B89" w:rsidP="00094B89"/>
    <w:p w14:paraId="509F27A9" w14:textId="77777777" w:rsidR="00094B89" w:rsidRDefault="00094B89" w:rsidP="00094B89"/>
    <w:p w14:paraId="07491425" w14:textId="77777777" w:rsidR="00094B89" w:rsidRDefault="00094B89" w:rsidP="00094B89"/>
    <w:p w14:paraId="412020E7" w14:textId="77777777" w:rsidR="00094B89" w:rsidRDefault="00094B89" w:rsidP="00094B89"/>
    <w:p w14:paraId="3EC917B9" w14:textId="778E100F" w:rsidR="00094B89" w:rsidRDefault="00094B89" w:rsidP="00094B89">
      <w:pPr>
        <w:jc w:val="center"/>
        <w:rPr>
          <w:i/>
          <w:iCs/>
        </w:rPr>
      </w:pPr>
      <w:r>
        <w:t xml:space="preserve">By </w:t>
      </w:r>
      <w:r w:rsidRPr="00094B89">
        <w:rPr>
          <w:i/>
          <w:iCs/>
        </w:rPr>
        <w:t>Nour</w:t>
      </w:r>
      <w:r>
        <w:t xml:space="preserve"> </w:t>
      </w:r>
      <w:r w:rsidRPr="00094B89">
        <w:rPr>
          <w:i/>
          <w:iCs/>
        </w:rPr>
        <w:t>Hatem</w:t>
      </w:r>
    </w:p>
    <w:p w14:paraId="777528A7" w14:textId="1ADC4A9E" w:rsidR="00094B89" w:rsidRPr="00094B89" w:rsidRDefault="00094B89" w:rsidP="00094B89">
      <w:pPr>
        <w:jc w:val="center"/>
      </w:pPr>
      <w:r>
        <w:rPr>
          <w:i/>
          <w:iCs/>
        </w:rPr>
        <w:t>2200882</w:t>
      </w:r>
    </w:p>
    <w:sectPr w:rsidR="00094B89" w:rsidRPr="00094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5E9"/>
    <w:multiLevelType w:val="multilevel"/>
    <w:tmpl w:val="4BC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67DEF"/>
    <w:multiLevelType w:val="multilevel"/>
    <w:tmpl w:val="389E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217E1"/>
    <w:multiLevelType w:val="multilevel"/>
    <w:tmpl w:val="7E5E6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40557">
    <w:abstractNumId w:val="1"/>
  </w:num>
  <w:num w:numId="2" w16cid:durableId="790168645">
    <w:abstractNumId w:val="2"/>
  </w:num>
  <w:num w:numId="3" w16cid:durableId="890077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89"/>
    <w:rsid w:val="00094B89"/>
    <w:rsid w:val="00AD6B16"/>
    <w:rsid w:val="00D74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E291"/>
  <w15:chartTrackingRefBased/>
  <w15:docId w15:val="{63F3B7B3-B932-4555-AFFC-9EE4E87F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B89"/>
    <w:rPr>
      <w:rFonts w:eastAsiaTheme="majorEastAsia" w:cstheme="majorBidi"/>
      <w:color w:val="272727" w:themeColor="text1" w:themeTint="D8"/>
    </w:rPr>
  </w:style>
  <w:style w:type="paragraph" w:styleId="Title">
    <w:name w:val="Title"/>
    <w:basedOn w:val="Normal"/>
    <w:next w:val="Normal"/>
    <w:link w:val="TitleChar"/>
    <w:uiPriority w:val="10"/>
    <w:qFormat/>
    <w:rsid w:val="00094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B89"/>
    <w:pPr>
      <w:spacing w:before="160"/>
      <w:jc w:val="center"/>
    </w:pPr>
    <w:rPr>
      <w:i/>
      <w:iCs/>
      <w:color w:val="404040" w:themeColor="text1" w:themeTint="BF"/>
    </w:rPr>
  </w:style>
  <w:style w:type="character" w:customStyle="1" w:styleId="QuoteChar">
    <w:name w:val="Quote Char"/>
    <w:basedOn w:val="DefaultParagraphFont"/>
    <w:link w:val="Quote"/>
    <w:uiPriority w:val="29"/>
    <w:rsid w:val="00094B89"/>
    <w:rPr>
      <w:i/>
      <w:iCs/>
      <w:color w:val="404040" w:themeColor="text1" w:themeTint="BF"/>
    </w:rPr>
  </w:style>
  <w:style w:type="paragraph" w:styleId="ListParagraph">
    <w:name w:val="List Paragraph"/>
    <w:basedOn w:val="Normal"/>
    <w:uiPriority w:val="34"/>
    <w:qFormat/>
    <w:rsid w:val="00094B89"/>
    <w:pPr>
      <w:ind w:left="720"/>
      <w:contextualSpacing/>
    </w:pPr>
  </w:style>
  <w:style w:type="character" w:styleId="IntenseEmphasis">
    <w:name w:val="Intense Emphasis"/>
    <w:basedOn w:val="DefaultParagraphFont"/>
    <w:uiPriority w:val="21"/>
    <w:qFormat/>
    <w:rsid w:val="00094B89"/>
    <w:rPr>
      <w:i/>
      <w:iCs/>
      <w:color w:val="0F4761" w:themeColor="accent1" w:themeShade="BF"/>
    </w:rPr>
  </w:style>
  <w:style w:type="paragraph" w:styleId="IntenseQuote">
    <w:name w:val="Intense Quote"/>
    <w:basedOn w:val="Normal"/>
    <w:next w:val="Normal"/>
    <w:link w:val="IntenseQuoteChar"/>
    <w:uiPriority w:val="30"/>
    <w:qFormat/>
    <w:rsid w:val="00094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B89"/>
    <w:rPr>
      <w:i/>
      <w:iCs/>
      <w:color w:val="0F4761" w:themeColor="accent1" w:themeShade="BF"/>
    </w:rPr>
  </w:style>
  <w:style w:type="character" w:styleId="IntenseReference">
    <w:name w:val="Intense Reference"/>
    <w:basedOn w:val="DefaultParagraphFont"/>
    <w:uiPriority w:val="32"/>
    <w:qFormat/>
    <w:rsid w:val="00094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722485">
      <w:bodyDiv w:val="1"/>
      <w:marLeft w:val="0"/>
      <w:marRight w:val="0"/>
      <w:marTop w:val="0"/>
      <w:marBottom w:val="0"/>
      <w:divBdr>
        <w:top w:val="none" w:sz="0" w:space="0" w:color="auto"/>
        <w:left w:val="none" w:sz="0" w:space="0" w:color="auto"/>
        <w:bottom w:val="none" w:sz="0" w:space="0" w:color="auto"/>
        <w:right w:val="none" w:sz="0" w:space="0" w:color="auto"/>
      </w:divBdr>
    </w:div>
    <w:div w:id="17131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sharawy</dc:creator>
  <cp:keywords/>
  <dc:description/>
  <cp:lastModifiedBy>nour sharawy</cp:lastModifiedBy>
  <cp:revision>2</cp:revision>
  <dcterms:created xsi:type="dcterms:W3CDTF">2025-05-05T00:37:00Z</dcterms:created>
  <dcterms:modified xsi:type="dcterms:W3CDTF">2025-05-05T00:37:00Z</dcterms:modified>
</cp:coreProperties>
</file>