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85" w:rsidRDefault="007C15AB" w:rsidP="00585339">
      <w:pPr>
        <w:pStyle w:val="BodyText"/>
        <w:ind w:left="3496" w:right="-13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47439" cy="11155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39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85" w:rsidRDefault="00705B85">
      <w:pPr>
        <w:pStyle w:val="BodyText"/>
        <w:spacing w:before="3"/>
        <w:rPr>
          <w:sz w:val="11"/>
        </w:rPr>
      </w:pPr>
    </w:p>
    <w:p w:rsidR="00705B85" w:rsidRDefault="007C15AB">
      <w:pPr>
        <w:pStyle w:val="BodyText"/>
        <w:spacing w:before="90" w:line="360" w:lineRule="auto"/>
        <w:ind w:left="2146" w:right="2147" w:firstLine="1"/>
        <w:jc w:val="center"/>
      </w:pPr>
      <w:r>
        <w:t>Palestine Technical University – Kadoorie</w:t>
      </w:r>
      <w:r>
        <w:rPr>
          <w:spacing w:val="1"/>
        </w:rPr>
        <w:t xml:space="preserve"> </w:t>
      </w:r>
      <w:r>
        <w:t>College of Engineering and Technology</w:t>
      </w:r>
      <w:r>
        <w:rPr>
          <w:spacing w:val="1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Engineering</w:t>
      </w:r>
    </w:p>
    <w:p w:rsidR="008136FE" w:rsidRDefault="008136FE">
      <w:pPr>
        <w:pStyle w:val="BodyText"/>
        <w:spacing w:before="10"/>
        <w:rPr>
          <w:sz w:val="26"/>
        </w:rPr>
      </w:pPr>
    </w:p>
    <w:p w:rsidR="008136FE" w:rsidRDefault="008136FE">
      <w:pPr>
        <w:pStyle w:val="BodyText"/>
        <w:spacing w:before="10"/>
        <w:rPr>
          <w:sz w:val="37"/>
        </w:rPr>
      </w:pPr>
    </w:p>
    <w:p w:rsidR="00705B85" w:rsidRDefault="007C15AB">
      <w:pPr>
        <w:pStyle w:val="BodyText"/>
        <w:ind w:left="2588" w:right="2589"/>
        <w:jc w:val="center"/>
      </w:pPr>
      <w:r>
        <w:rPr>
          <w:u w:val="single"/>
        </w:rPr>
        <w:t>Course</w:t>
      </w:r>
      <w:r>
        <w:rPr>
          <w:spacing w:val="-3"/>
          <w:u w:val="single"/>
        </w:rPr>
        <w:t xml:space="preserve"> </w:t>
      </w:r>
      <w:r>
        <w:rPr>
          <w:u w:val="single"/>
        </w:rPr>
        <w:t>name:</w:t>
      </w:r>
    </w:p>
    <w:p w:rsidR="00705B85" w:rsidRDefault="00EE0C1F" w:rsidP="00EE0C1F">
      <w:pPr>
        <w:pStyle w:val="Heading1"/>
        <w:ind w:right="2589"/>
      </w:pPr>
      <w:r>
        <w:t>Software Engineering</w:t>
      </w:r>
      <w:r w:rsidR="007C15AB">
        <w:rPr>
          <w:spacing w:val="-3"/>
        </w:rPr>
        <w:t xml:space="preserve"> </w:t>
      </w:r>
    </w:p>
    <w:p w:rsidR="00705B85" w:rsidRDefault="00705B85">
      <w:pPr>
        <w:pStyle w:val="BodyText"/>
        <w:rPr>
          <w:sz w:val="28"/>
        </w:rPr>
      </w:pPr>
    </w:p>
    <w:p w:rsidR="008136FE" w:rsidRDefault="008136FE">
      <w:pPr>
        <w:pStyle w:val="BodyText"/>
        <w:spacing w:before="5"/>
        <w:rPr>
          <w:sz w:val="26"/>
        </w:rPr>
      </w:pPr>
    </w:p>
    <w:p w:rsidR="00705B85" w:rsidRDefault="007C15AB">
      <w:pPr>
        <w:pStyle w:val="BodyText"/>
        <w:spacing w:before="1"/>
        <w:ind w:left="2588" w:right="2587"/>
        <w:jc w:val="center"/>
      </w:pPr>
      <w:r>
        <w:rPr>
          <w:u w:val="single"/>
        </w:rPr>
        <w:t>Project</w:t>
      </w:r>
      <w:r>
        <w:rPr>
          <w:spacing w:val="-2"/>
          <w:u w:val="single"/>
        </w:rPr>
        <w:t xml:space="preserve"> </w:t>
      </w:r>
      <w:r>
        <w:rPr>
          <w:u w:val="single"/>
        </w:rPr>
        <w:t>title:</w:t>
      </w:r>
    </w:p>
    <w:p w:rsidR="00705B85" w:rsidRDefault="007C15AB" w:rsidP="006F66A3">
      <w:pPr>
        <w:pStyle w:val="Title"/>
        <w:spacing w:line="362" w:lineRule="auto"/>
      </w:pPr>
      <w:r>
        <w:t xml:space="preserve">DEVELOPING </w:t>
      </w:r>
      <w:r w:rsidR="006F66A3" w:rsidRPr="006F66A3">
        <w:t>A CENTRALIZED COURSE PORTAL FOR ACADEMIC CENTERS</w:t>
      </w:r>
      <w:r w:rsidR="006F66A3">
        <w:t xml:space="preserve"> IN PALESTINE</w:t>
      </w:r>
    </w:p>
    <w:p w:rsidR="00705B85" w:rsidRDefault="00705B85">
      <w:pPr>
        <w:pStyle w:val="BodyText"/>
        <w:rPr>
          <w:b/>
          <w:sz w:val="30"/>
        </w:rPr>
      </w:pPr>
    </w:p>
    <w:p w:rsidR="008136FE" w:rsidRDefault="008136FE">
      <w:pPr>
        <w:pStyle w:val="BodyText"/>
        <w:ind w:left="2588" w:right="2585"/>
        <w:jc w:val="center"/>
        <w:rPr>
          <w:u w:val="single"/>
        </w:rPr>
      </w:pPr>
    </w:p>
    <w:p w:rsidR="00705B85" w:rsidRDefault="007C15AB">
      <w:pPr>
        <w:pStyle w:val="BodyText"/>
        <w:ind w:left="2588" w:right="2585"/>
        <w:jc w:val="center"/>
      </w:pPr>
      <w:r>
        <w:rPr>
          <w:u w:val="single"/>
        </w:rPr>
        <w:t>By:</w:t>
      </w:r>
    </w:p>
    <w:p w:rsidR="00193165" w:rsidRDefault="00193165" w:rsidP="00F33898">
      <w:pPr>
        <w:pStyle w:val="Heading1"/>
        <w:spacing w:line="360" w:lineRule="auto"/>
        <w:ind w:left="2814" w:right="2816"/>
      </w:pPr>
      <w:proofErr w:type="spellStart"/>
      <w:r>
        <w:t>Abrar</w:t>
      </w:r>
      <w:proofErr w:type="spellEnd"/>
      <w:r>
        <w:t xml:space="preserve"> </w:t>
      </w:r>
      <w:r w:rsidR="003D2C47">
        <w:t xml:space="preserve"> </w:t>
      </w:r>
      <w:r>
        <w:t>Arman</w:t>
      </w:r>
      <w:r w:rsidR="004A19AA">
        <w:t xml:space="preserve"> </w:t>
      </w:r>
      <w:r w:rsidR="000C5791">
        <w:t>-</w:t>
      </w:r>
      <w:r>
        <w:t xml:space="preserve"> </w:t>
      </w:r>
      <w:r w:rsidR="00F33898" w:rsidRPr="00F33898">
        <w:t>202110760</w:t>
      </w:r>
    </w:p>
    <w:p w:rsidR="000C5791" w:rsidRPr="00F33898" w:rsidRDefault="000C5791" w:rsidP="00F33898">
      <w:pPr>
        <w:pStyle w:val="Heading1"/>
        <w:spacing w:line="360" w:lineRule="auto"/>
        <w:ind w:left="2814" w:right="2816"/>
        <w:rPr>
          <w:rtl/>
        </w:rPr>
      </w:pPr>
      <w:proofErr w:type="spellStart"/>
      <w:r>
        <w:t>Maysam</w:t>
      </w:r>
      <w:proofErr w:type="spellEnd"/>
      <w:r>
        <w:t xml:space="preserve"> </w:t>
      </w:r>
      <w:proofErr w:type="spellStart"/>
      <w:r>
        <w:t>Rashed</w:t>
      </w:r>
      <w:proofErr w:type="spellEnd"/>
      <w:r>
        <w:t xml:space="preserve"> - 2021</w:t>
      </w:r>
      <w:r w:rsidR="0027011F">
        <w:t>10544</w:t>
      </w:r>
    </w:p>
    <w:p w:rsidR="00705B85" w:rsidRDefault="00193165" w:rsidP="00193165">
      <w:pPr>
        <w:pStyle w:val="Heading1"/>
        <w:spacing w:line="360" w:lineRule="auto"/>
        <w:ind w:left="2814" w:right="2816"/>
      </w:pPr>
      <w:r>
        <w:t xml:space="preserve">Mayar </w:t>
      </w:r>
      <w:proofErr w:type="spellStart"/>
      <w:r>
        <w:t>Qasarwa</w:t>
      </w:r>
      <w:proofErr w:type="spellEnd"/>
      <w:r>
        <w:t xml:space="preserve"> </w:t>
      </w:r>
      <w:r w:rsidR="004A19AA">
        <w:t>-</w:t>
      </w:r>
      <w:r>
        <w:t xml:space="preserve"> 202110541</w:t>
      </w:r>
    </w:p>
    <w:p w:rsidR="00F33898" w:rsidRDefault="00F33898" w:rsidP="00F33898">
      <w:pPr>
        <w:pStyle w:val="Heading1"/>
        <w:spacing w:line="360" w:lineRule="auto"/>
        <w:ind w:left="2814" w:right="2816"/>
      </w:pPr>
      <w:proofErr w:type="spellStart"/>
      <w:r>
        <w:t>Shahd</w:t>
      </w:r>
      <w:proofErr w:type="spellEnd"/>
      <w:r>
        <w:t xml:space="preserve"> </w:t>
      </w:r>
      <w:proofErr w:type="spellStart"/>
      <w:r>
        <w:t>Qalalwa</w:t>
      </w:r>
      <w:proofErr w:type="spellEnd"/>
      <w:r>
        <w:t xml:space="preserve"> </w:t>
      </w:r>
      <w:r w:rsidR="000C5791">
        <w:t>-</w:t>
      </w:r>
      <w:r>
        <w:t xml:space="preserve"> 202110543</w:t>
      </w:r>
    </w:p>
    <w:p w:rsidR="0027011F" w:rsidRDefault="0027011F" w:rsidP="0027011F">
      <w:pPr>
        <w:pStyle w:val="Heading1"/>
        <w:spacing w:line="360" w:lineRule="auto"/>
        <w:ind w:left="2814" w:right="2816"/>
      </w:pPr>
      <w:proofErr w:type="spellStart"/>
      <w:r>
        <w:t>Azza</w:t>
      </w:r>
      <w:proofErr w:type="spellEnd"/>
      <w:r>
        <w:t xml:space="preserve"> </w:t>
      </w:r>
      <w:proofErr w:type="spellStart"/>
      <w:r>
        <w:t>Eid</w:t>
      </w:r>
      <w:proofErr w:type="spellEnd"/>
      <w:r>
        <w:t xml:space="preserve"> – 202110543</w:t>
      </w:r>
    </w:p>
    <w:p w:rsidR="0027011F" w:rsidRDefault="0027011F" w:rsidP="00F33898">
      <w:pPr>
        <w:pStyle w:val="Heading1"/>
        <w:spacing w:line="360" w:lineRule="auto"/>
        <w:ind w:left="2814" w:right="2816"/>
      </w:pPr>
    </w:p>
    <w:p w:rsidR="008136FE" w:rsidRDefault="008136FE">
      <w:pPr>
        <w:pStyle w:val="BodyText"/>
        <w:spacing w:before="1"/>
        <w:ind w:left="2588" w:right="2589"/>
        <w:jc w:val="center"/>
        <w:rPr>
          <w:u w:val="single"/>
        </w:rPr>
      </w:pPr>
    </w:p>
    <w:p w:rsidR="00705B85" w:rsidRDefault="007C15AB">
      <w:pPr>
        <w:pStyle w:val="BodyText"/>
        <w:spacing w:before="1"/>
        <w:ind w:left="2588" w:right="2589"/>
        <w:jc w:val="center"/>
      </w:pPr>
      <w:r>
        <w:rPr>
          <w:u w:val="single"/>
        </w:rPr>
        <w:t>Supervisor:</w:t>
      </w:r>
    </w:p>
    <w:p w:rsidR="00705B85" w:rsidRDefault="007C15AB" w:rsidP="00D43717">
      <w:pPr>
        <w:pStyle w:val="Heading1"/>
        <w:rPr>
          <w:rtl/>
        </w:rPr>
      </w:pPr>
      <w:r>
        <w:t>Dr.</w:t>
      </w:r>
      <w:r w:rsidR="00D43717">
        <w:t xml:space="preserve"> Osama </w:t>
      </w:r>
      <w:proofErr w:type="spellStart"/>
      <w:r w:rsidR="00D43717">
        <w:t>Hamed</w:t>
      </w:r>
      <w:proofErr w:type="spellEnd"/>
    </w:p>
    <w:p w:rsidR="00705B85" w:rsidRDefault="00705B85">
      <w:pPr>
        <w:pStyle w:val="BodyText"/>
        <w:rPr>
          <w:sz w:val="28"/>
        </w:rPr>
      </w:pPr>
    </w:p>
    <w:p w:rsidR="00705B85" w:rsidRDefault="00705B85">
      <w:pPr>
        <w:pStyle w:val="BodyText"/>
        <w:rPr>
          <w:sz w:val="28"/>
        </w:rPr>
      </w:pPr>
    </w:p>
    <w:p w:rsidR="000C5791" w:rsidRDefault="007C15AB" w:rsidP="000C5791">
      <w:pPr>
        <w:pStyle w:val="BodyText"/>
        <w:spacing w:before="235" w:line="360" w:lineRule="auto"/>
        <w:ind w:left="3119" w:right="3006"/>
        <w:jc w:val="center"/>
        <w:rPr>
          <w:spacing w:val="-1"/>
        </w:rPr>
      </w:pPr>
      <w:r>
        <w:t>Tulkarm, Palestine</w:t>
      </w:r>
      <w:r>
        <w:rPr>
          <w:spacing w:val="-58"/>
        </w:rPr>
        <w:t xml:space="preserve"> </w:t>
      </w:r>
      <w:r>
        <w:rPr>
          <w:spacing w:val="-1"/>
        </w:rPr>
        <w:t xml:space="preserve"> </w:t>
      </w:r>
    </w:p>
    <w:p w:rsidR="0027011F" w:rsidRDefault="000C5791" w:rsidP="000C5791">
      <w:pPr>
        <w:pStyle w:val="BodyText"/>
        <w:spacing w:before="235" w:line="360" w:lineRule="auto"/>
        <w:ind w:left="3119" w:right="3006"/>
        <w:jc w:val="center"/>
      </w:pPr>
      <w:r>
        <w:t>Spring Semester 2023-2024</w:t>
      </w:r>
    </w:p>
    <w:p w:rsidR="0027011F" w:rsidRPr="0027011F" w:rsidRDefault="0027011F">
      <w:pPr>
        <w:rPr>
          <w:b/>
          <w:bCs/>
          <w:sz w:val="36"/>
          <w:szCs w:val="36"/>
        </w:rPr>
      </w:pPr>
      <w:r w:rsidRPr="0027011F">
        <w:rPr>
          <w:b/>
          <w:bCs/>
          <w:color w:val="000000" w:themeColor="text1"/>
          <w:sz w:val="36"/>
          <w:szCs w:val="36"/>
        </w:rPr>
        <w:lastRenderedPageBreak/>
        <w:t>Table of content</w:t>
      </w:r>
      <w:r>
        <w:rPr>
          <w:b/>
          <w:bCs/>
          <w:sz w:val="36"/>
          <w:szCs w:val="36"/>
        </w:rPr>
        <w:t>:</w:t>
      </w:r>
      <w:r w:rsidRPr="0027011F">
        <w:rPr>
          <w:b/>
          <w:bCs/>
          <w:sz w:val="36"/>
          <w:szCs w:val="36"/>
        </w:rPr>
        <w:br w:type="page"/>
      </w:r>
    </w:p>
    <w:p w:rsidR="00705B85" w:rsidRDefault="00705B85" w:rsidP="000C5791">
      <w:pPr>
        <w:pStyle w:val="BodyText"/>
        <w:spacing w:before="235" w:line="360" w:lineRule="auto"/>
        <w:ind w:left="3119" w:right="3006"/>
        <w:jc w:val="center"/>
      </w:pPr>
    </w:p>
    <w:p w:rsidR="0027011F" w:rsidRDefault="0027011F" w:rsidP="000C5791">
      <w:pPr>
        <w:pStyle w:val="BodyText"/>
        <w:spacing w:before="235" w:line="360" w:lineRule="auto"/>
        <w:ind w:left="3119" w:right="3006"/>
        <w:jc w:val="center"/>
      </w:pPr>
    </w:p>
    <w:p w:rsidR="009053B2" w:rsidRPr="00B774AC" w:rsidRDefault="00B774AC" w:rsidP="009053B2">
      <w:pPr>
        <w:pStyle w:val="BodyText"/>
        <w:spacing w:before="235" w:line="360" w:lineRule="auto"/>
        <w:ind w:right="3492"/>
        <w:rPr>
          <w:b/>
          <w:bCs/>
          <w:color w:val="000000" w:themeColor="text1"/>
          <w:sz w:val="36"/>
          <w:szCs w:val="36"/>
        </w:rPr>
      </w:pPr>
      <w:r w:rsidRPr="00B774AC">
        <w:rPr>
          <w:b/>
          <w:bCs/>
          <w:color w:val="000000" w:themeColor="text1"/>
          <w:sz w:val="36"/>
          <w:szCs w:val="36"/>
        </w:rPr>
        <w:t>Chapter 1:Introduction</w:t>
      </w:r>
    </w:p>
    <w:p w:rsidR="000C5791" w:rsidRPr="000C5791" w:rsidRDefault="000C5791" w:rsidP="000C5791">
      <w:pPr>
        <w:pStyle w:val="BodyText"/>
        <w:spacing w:before="235" w:line="360" w:lineRule="auto"/>
        <w:ind w:right="3492"/>
        <w:rPr>
          <w:b/>
          <w:bCs/>
          <w:color w:val="BFBFBF" w:themeColor="background1" w:themeShade="BF"/>
          <w:sz w:val="22"/>
          <w:szCs w:val="22"/>
        </w:rPr>
      </w:pPr>
      <w:r w:rsidRPr="000C5791">
        <w:rPr>
          <w:b/>
          <w:bCs/>
          <w:color w:val="BFBFBF" w:themeColor="background1" w:themeShade="BF"/>
          <w:sz w:val="22"/>
          <w:szCs w:val="22"/>
        </w:rPr>
        <w:t>--in progress</w:t>
      </w:r>
    </w:p>
    <w:p w:rsidR="000C5791" w:rsidRDefault="000C5791" w:rsidP="009053B2">
      <w:pPr>
        <w:pStyle w:val="BodyText"/>
        <w:spacing w:before="235" w:line="360" w:lineRule="auto"/>
        <w:ind w:right="3492"/>
        <w:rPr>
          <w:b/>
          <w:bCs/>
          <w:sz w:val="36"/>
          <w:szCs w:val="36"/>
        </w:rPr>
      </w:pPr>
    </w:p>
    <w:p w:rsidR="000C5791" w:rsidRDefault="000C5791" w:rsidP="009053B2">
      <w:pPr>
        <w:pStyle w:val="BodyText"/>
        <w:spacing w:before="235" w:line="360" w:lineRule="auto"/>
        <w:ind w:right="3492"/>
        <w:rPr>
          <w:b/>
          <w:bCs/>
          <w:sz w:val="36"/>
          <w:szCs w:val="36"/>
        </w:rPr>
      </w:pPr>
    </w:p>
    <w:p w:rsidR="000C5791" w:rsidRDefault="000C5791" w:rsidP="009053B2">
      <w:pPr>
        <w:pStyle w:val="BodyText"/>
        <w:spacing w:before="235" w:line="360" w:lineRule="auto"/>
        <w:ind w:right="3492"/>
        <w:rPr>
          <w:b/>
          <w:bCs/>
          <w:sz w:val="36"/>
          <w:szCs w:val="36"/>
        </w:rPr>
      </w:pPr>
    </w:p>
    <w:p w:rsidR="000C5791" w:rsidRDefault="000C5791" w:rsidP="009053B2">
      <w:pPr>
        <w:pStyle w:val="BodyText"/>
        <w:spacing w:before="235" w:line="360" w:lineRule="auto"/>
        <w:ind w:right="3492"/>
        <w:rPr>
          <w:b/>
          <w:bCs/>
          <w:sz w:val="36"/>
          <w:szCs w:val="36"/>
        </w:rPr>
      </w:pPr>
    </w:p>
    <w:p w:rsidR="007C09F6" w:rsidRPr="000C5791" w:rsidRDefault="007C09F6" w:rsidP="009053B2">
      <w:pPr>
        <w:pStyle w:val="BodyText"/>
        <w:spacing w:before="235" w:line="360" w:lineRule="auto"/>
        <w:ind w:right="3492"/>
        <w:rPr>
          <w:b/>
          <w:bCs/>
          <w:color w:val="000000" w:themeColor="text1"/>
          <w:sz w:val="36"/>
          <w:szCs w:val="36"/>
        </w:rPr>
      </w:pPr>
      <w:r w:rsidRPr="000C5791">
        <w:rPr>
          <w:b/>
          <w:bCs/>
          <w:color w:val="000000" w:themeColor="text1"/>
          <w:sz w:val="36"/>
          <w:szCs w:val="36"/>
        </w:rPr>
        <w:t>Abstract:</w:t>
      </w:r>
    </w:p>
    <w:p w:rsidR="000C5791" w:rsidRPr="000C5791" w:rsidRDefault="000C5791" w:rsidP="009053B2">
      <w:pPr>
        <w:pStyle w:val="BodyText"/>
        <w:spacing w:before="235" w:line="360" w:lineRule="auto"/>
        <w:ind w:right="3492"/>
        <w:rPr>
          <w:b/>
          <w:bCs/>
          <w:color w:val="BFBFBF" w:themeColor="background1" w:themeShade="BF"/>
          <w:sz w:val="22"/>
          <w:szCs w:val="22"/>
        </w:rPr>
      </w:pPr>
      <w:r w:rsidRPr="000C5791">
        <w:rPr>
          <w:b/>
          <w:bCs/>
          <w:color w:val="BFBFBF" w:themeColor="background1" w:themeShade="BF"/>
          <w:sz w:val="22"/>
          <w:szCs w:val="22"/>
        </w:rPr>
        <w:t>--at the end of project</w:t>
      </w: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0C5791" w:rsidRDefault="000C5791" w:rsidP="007C09F6">
      <w:pPr>
        <w:pStyle w:val="BodyText"/>
        <w:spacing w:before="235" w:line="360" w:lineRule="auto"/>
        <w:ind w:right="-131"/>
        <w:rPr>
          <w:b/>
          <w:bCs/>
        </w:rPr>
      </w:pPr>
      <w:bookmarkStart w:id="0" w:name="_GoBack"/>
      <w:bookmarkEnd w:id="0"/>
    </w:p>
    <w:p w:rsidR="007C09F6" w:rsidRPr="00C734D4" w:rsidRDefault="007C09F6" w:rsidP="007C09F6">
      <w:pPr>
        <w:pStyle w:val="BodyText"/>
        <w:spacing w:before="235" w:line="360" w:lineRule="auto"/>
        <w:ind w:right="-131"/>
        <w:rPr>
          <w:b/>
          <w:bCs/>
          <w:sz w:val="36"/>
          <w:szCs w:val="36"/>
        </w:rPr>
      </w:pPr>
      <w:r w:rsidRPr="00C734D4">
        <w:rPr>
          <w:b/>
          <w:bCs/>
          <w:sz w:val="36"/>
          <w:szCs w:val="36"/>
        </w:rPr>
        <w:lastRenderedPageBreak/>
        <w:t>Chapter 2: The Entity Relationship Data Model</w:t>
      </w:r>
    </w:p>
    <w:p w:rsidR="007C09F6" w:rsidRDefault="00C734D4" w:rsidP="007C09F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</w:pP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2-1</w:t>
      </w:r>
      <w:r w:rsidR="00F96357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-1</w:t>
      </w: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 xml:space="preserve"> </w:t>
      </w:r>
      <w:r w:rsidR="00585339"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Entities:</w:t>
      </w:r>
    </w:p>
    <w:p w:rsidR="00C734D4" w:rsidRPr="00C734D4" w:rsidRDefault="00C734D4" w:rsidP="00B774A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To make our database ER diagram simpler to understand, we have divided </w:t>
      </w: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the  entities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into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>several functional groups:</w:t>
      </w:r>
    </w:p>
    <w:p w:rsidR="00C734D4" w:rsidRPr="00C734D4" w:rsidRDefault="00C734D4" w:rsidP="00C734D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User Management: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Students, </w:t>
      </w:r>
      <w:proofErr w:type="spellStart"/>
      <w:r w:rsidRPr="00C734D4">
        <w:rPr>
          <w:rFonts w:ascii="Arial" w:hAnsi="Arial" w:cs="Arial"/>
          <w:color w:val="000000" w:themeColor="text1"/>
          <w:sz w:val="24"/>
          <w:szCs w:val="24"/>
        </w:rPr>
        <w:t>UserAccounts</w:t>
      </w:r>
      <w:proofErr w:type="spellEnd"/>
      <w:r w:rsidRPr="00C734D4">
        <w:rPr>
          <w:rFonts w:ascii="Arial" w:hAnsi="Arial" w:cs="Arial"/>
          <w:color w:val="000000" w:themeColor="text1"/>
          <w:sz w:val="24"/>
          <w:szCs w:val="24"/>
        </w:rPr>
        <w:t>, Admins</w:t>
      </w:r>
    </w:p>
    <w:p w:rsidR="00C734D4" w:rsidRPr="00C734D4" w:rsidRDefault="00C734D4" w:rsidP="00C734D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Course Management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: Courses, Centers, </w:t>
      </w:r>
      <w:proofErr w:type="spellStart"/>
      <w:r w:rsidRPr="00C734D4">
        <w:rPr>
          <w:rFonts w:ascii="Arial" w:hAnsi="Arial" w:cs="Arial"/>
          <w:color w:val="000000" w:themeColor="text1"/>
          <w:sz w:val="24"/>
          <w:szCs w:val="24"/>
        </w:rPr>
        <w:t>CourseMaterials</w:t>
      </w:r>
      <w:proofErr w:type="spellEnd"/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C734D4">
        <w:rPr>
          <w:rFonts w:ascii="Arial" w:hAnsi="Arial" w:cs="Arial"/>
          <w:color w:val="000000" w:themeColor="text1"/>
          <w:sz w:val="24"/>
          <w:szCs w:val="24"/>
        </w:rPr>
        <w:t>CourseSchedule</w:t>
      </w:r>
      <w:proofErr w:type="spellEnd"/>
    </w:p>
    <w:p w:rsidR="00C734D4" w:rsidRPr="00C734D4" w:rsidRDefault="00C734D4" w:rsidP="00C734D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Enrollment &amp; Feedback: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Enrollments, </w:t>
      </w:r>
      <w:proofErr w:type="spellStart"/>
      <w:r w:rsidRPr="00C734D4">
        <w:rPr>
          <w:rFonts w:ascii="Arial" w:hAnsi="Arial" w:cs="Arial"/>
          <w:color w:val="000000" w:themeColor="text1"/>
          <w:sz w:val="24"/>
          <w:szCs w:val="24"/>
        </w:rPr>
        <w:t>CourseReviews</w:t>
      </w:r>
      <w:proofErr w:type="spellEnd"/>
      <w:r w:rsidRPr="00C734D4">
        <w:rPr>
          <w:rFonts w:ascii="Arial" w:hAnsi="Arial" w:cs="Arial"/>
          <w:color w:val="000000" w:themeColor="text1"/>
          <w:sz w:val="24"/>
          <w:szCs w:val="24"/>
        </w:rPr>
        <w:t>, Feedback</w:t>
      </w:r>
    </w:p>
    <w:p w:rsidR="00C734D4" w:rsidRPr="00C734D4" w:rsidRDefault="00C734D4" w:rsidP="00C734D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Scheduling &amp; Events: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734D4">
        <w:rPr>
          <w:rFonts w:ascii="Arial" w:hAnsi="Arial" w:cs="Arial"/>
          <w:color w:val="000000" w:themeColor="text1"/>
          <w:sz w:val="24"/>
          <w:szCs w:val="24"/>
        </w:rPr>
        <w:t>CourseSchedule</w:t>
      </w:r>
      <w:proofErr w:type="spellEnd"/>
      <w:r w:rsidRPr="00C734D4">
        <w:rPr>
          <w:rFonts w:ascii="Arial" w:hAnsi="Arial" w:cs="Arial"/>
          <w:color w:val="000000" w:themeColor="text1"/>
          <w:sz w:val="24"/>
          <w:szCs w:val="24"/>
        </w:rPr>
        <w:t>, Events</w:t>
      </w:r>
    </w:p>
    <w:p w:rsidR="00C734D4" w:rsidRPr="00C734D4" w:rsidRDefault="00C734D4" w:rsidP="00C734D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Notifications &amp; Communications: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Notifications</w:t>
      </w:r>
    </w:p>
    <w:p w:rsidR="00C734D4" w:rsidRDefault="00C734D4" w:rsidP="00C734D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Financial Transactions: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Payments, </w:t>
      </w:r>
      <w:proofErr w:type="spellStart"/>
      <w:r w:rsidRPr="00C734D4">
        <w:rPr>
          <w:rFonts w:ascii="Arial" w:hAnsi="Arial" w:cs="Arial"/>
          <w:color w:val="000000" w:themeColor="text1"/>
          <w:sz w:val="24"/>
          <w:szCs w:val="24"/>
        </w:rPr>
        <w:t>Wishlist</w:t>
      </w:r>
      <w:proofErr w:type="spellEnd"/>
    </w:p>
    <w:p w:rsidR="00F96357" w:rsidRDefault="00F96357" w:rsidP="00F9635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</w:pPr>
    </w:p>
    <w:p w:rsidR="00F96357" w:rsidRDefault="00F96357" w:rsidP="00F9635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</w:pP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2-1</w:t>
      </w:r>
      <w:r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-2</w:t>
      </w: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 xml:space="preserve"> Entities</w:t>
      </w:r>
      <w:r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 xml:space="preserve"> Description</w:t>
      </w: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:</w:t>
      </w:r>
    </w:p>
    <w:p w:rsid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C734D4" w:rsidRPr="00F96357" w:rsidRDefault="00C734D4" w:rsidP="00F9635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Students:</w:t>
      </w:r>
      <w:r w:rsidRPr="00F96357">
        <w:rPr>
          <w:rFonts w:ascii="Arial" w:hAnsi="Arial" w:cs="Arial"/>
          <w:color w:val="000000" w:themeColor="text1"/>
          <w:sz w:val="24"/>
          <w:szCs w:val="24"/>
        </w:rPr>
        <w:t xml:space="preserve"> Represents individuals enrolled in the academic center. Holds personal information, academic major, and enrollment status.</w:t>
      </w:r>
    </w:p>
    <w:p w:rsidR="00C734D4" w:rsidRP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Courses: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Contains details of courses offered, including name, associated department, credit value, and related materials like syllabus.</w:t>
      </w:r>
    </w:p>
    <w:p w:rsidR="00C734D4" w:rsidRP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Centers: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Details the centers or departments within the academic center, including the courses they offer and a bio for the center.</w:t>
      </w:r>
    </w:p>
    <w:p w:rsidR="00C734D4" w:rsidRP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Enrollments: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Tracks the registration of students in courses, including the semester, grades received, and current status.</w:t>
      </w:r>
    </w:p>
    <w:p w:rsidR="00C734D4" w:rsidRP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CourseSchedule</w:t>
      </w:r>
      <w:proofErr w:type="spellEnd"/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Manages when and where courses are held, detailing the weekly schedule and location.</w:t>
      </w:r>
    </w:p>
    <w:p w:rsidR="00C734D4" w:rsidRP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CourseReviews</w:t>
      </w:r>
      <w:proofErr w:type="spellEnd"/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Allows students to rate and comment on courses, providing feedback and insights for future students.</w:t>
      </w:r>
    </w:p>
    <w:p w:rsidR="00C734D4" w:rsidRP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UserAccounts</w:t>
      </w:r>
      <w:proofErr w:type="spellEnd"/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Manages login credentials and roles for users of the database system, including last login tracking.</w:t>
      </w:r>
    </w:p>
    <w:p w:rsidR="00C734D4" w:rsidRP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Wishlist</w:t>
      </w:r>
      <w:proofErr w:type="spellEnd"/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Enables students to list courses they wish to take in the future, helping with planning and course demand forecasting.</w:t>
      </w:r>
    </w:p>
    <w:p w:rsidR="00C734D4" w:rsidRP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Notifications: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Sends messages to users, such as reminders or alerts, and tracks whether they have been read.</w:t>
      </w:r>
    </w:p>
    <w:p w:rsidR="00C734D4" w:rsidRP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Payments: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Handles financial transactions related to course enrollments, including payment amounts and methods.</w:t>
      </w:r>
    </w:p>
    <w:p w:rsidR="00C734D4" w:rsidRP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Feedback: 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>Collects general feedback from users on various subjects related to the academic center.</w:t>
      </w:r>
    </w:p>
    <w:p w:rsidR="00C734D4" w:rsidRP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Admins: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Represents administrative staff, with their contact information and role within the academic center.</w:t>
      </w:r>
    </w:p>
    <w:p w:rsidR="00C734D4" w:rsidRP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CourseMaterials</w:t>
      </w:r>
      <w:proofErr w:type="spellEnd"/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Stores information about educational content provided for courses, including type and upload date.</w:t>
      </w:r>
    </w:p>
    <w:p w:rsidR="00C734D4" w:rsidRP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Events: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Details events hosted by the academic center, including descriptions and scheduling.</w:t>
      </w:r>
    </w:p>
    <w:p w:rsidR="005E3F9A" w:rsidRDefault="005E3F9A" w:rsidP="007C09F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</w:pPr>
    </w:p>
    <w:p w:rsidR="000C5791" w:rsidRPr="00C734D4" w:rsidRDefault="00C734D4" w:rsidP="000C5791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</w:pP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 xml:space="preserve">2-2 </w:t>
      </w:r>
      <w:r w:rsidR="00CE3C9C"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Entities</w:t>
      </w:r>
      <w:r w:rsidR="00585339"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 xml:space="preserve"> &amp; Attributes</w:t>
      </w:r>
      <w:r w:rsidR="00CE3C9C"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:</w:t>
      </w:r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Students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StudentID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FirstName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LastName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Email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PasswordHash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Major</w:t>
      </w:r>
    </w:p>
    <w:p w:rsid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EnrollmentStatus</w:t>
      </w:r>
      <w:proofErr w:type="spellEnd"/>
    </w:p>
    <w:p w:rsidR="00CE3C9C" w:rsidRPr="007C09F6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1222"/>
        <w:rPr>
          <w:rFonts w:ascii="Arial" w:hAnsi="Arial" w:cs="Arial"/>
          <w:color w:val="212121"/>
          <w:sz w:val="24"/>
          <w:szCs w:val="24"/>
        </w:rPr>
      </w:pPr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Courses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CourseID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CourseName</w:t>
      </w:r>
      <w:proofErr w:type="spellEnd"/>
    </w:p>
    <w:p w:rsidR="007C09F6" w:rsidRPr="007C09F6" w:rsidRDefault="000718E1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>
        <w:rPr>
          <w:rFonts w:ascii="Arial" w:hAnsi="Arial" w:cs="Arial"/>
          <w:color w:val="212121"/>
          <w:sz w:val="24"/>
          <w:szCs w:val="24"/>
        </w:rPr>
        <w:t>Center</w:t>
      </w:r>
      <w:r w:rsidR="007C09F6" w:rsidRPr="007C09F6">
        <w:rPr>
          <w:rFonts w:ascii="Arial" w:hAnsi="Arial" w:cs="Arial"/>
          <w:color w:val="212121"/>
          <w:sz w:val="24"/>
          <w:szCs w:val="24"/>
        </w:rPr>
        <w:t>ID</w:t>
      </w:r>
      <w:proofErr w:type="spellEnd"/>
      <w:r w:rsidR="007C09F6" w:rsidRPr="007C09F6">
        <w:rPr>
          <w:rFonts w:ascii="Arial" w:hAnsi="Arial" w:cs="Arial"/>
          <w:color w:val="212121"/>
          <w:sz w:val="24"/>
          <w:szCs w:val="24"/>
        </w:rPr>
        <w:t xml:space="preserve"> (FK)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Credits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Description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Syllabus</w:t>
      </w:r>
    </w:p>
    <w:p w:rsid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ScheduleID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(FK)</w:t>
      </w:r>
    </w:p>
    <w:p w:rsidR="00CE3C9C" w:rsidRPr="007C09F6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502"/>
        <w:rPr>
          <w:rFonts w:ascii="Arial" w:hAnsi="Arial" w:cs="Arial"/>
          <w:color w:val="212121"/>
          <w:sz w:val="24"/>
          <w:szCs w:val="24"/>
        </w:rPr>
      </w:pPr>
    </w:p>
    <w:p w:rsidR="007C09F6" w:rsidRPr="007C09F6" w:rsidRDefault="00DB062E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b/>
          <w:bCs/>
          <w:color w:val="212121"/>
          <w:sz w:val="24"/>
          <w:szCs w:val="24"/>
        </w:rPr>
        <w:t>Center</w:t>
      </w:r>
      <w:r w:rsidR="00585339">
        <w:rPr>
          <w:rFonts w:ascii="Arial" w:hAnsi="Arial" w:cs="Arial"/>
          <w:b/>
          <w:bCs/>
          <w:color w:val="212121"/>
          <w:sz w:val="24"/>
          <w:szCs w:val="24"/>
        </w:rPr>
        <w:t>s</w:t>
      </w:r>
    </w:p>
    <w:p w:rsidR="007C09F6" w:rsidRPr="007C09F6" w:rsidRDefault="00DB062E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>
        <w:rPr>
          <w:rFonts w:ascii="Arial" w:hAnsi="Arial" w:cs="Arial"/>
          <w:color w:val="212121"/>
          <w:sz w:val="24"/>
          <w:szCs w:val="24"/>
        </w:rPr>
        <w:t>Center</w:t>
      </w:r>
      <w:r w:rsidR="007C09F6" w:rsidRPr="007C09F6">
        <w:rPr>
          <w:rFonts w:ascii="Arial" w:hAnsi="Arial" w:cs="Arial"/>
          <w:color w:val="212121"/>
          <w:sz w:val="24"/>
          <w:szCs w:val="24"/>
        </w:rPr>
        <w:t>ID</w:t>
      </w:r>
      <w:proofErr w:type="spellEnd"/>
      <w:r w:rsidR="007C09F6"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Name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Email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Bio</w:t>
      </w:r>
    </w:p>
    <w:p w:rsid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CoursesTaught</w:t>
      </w:r>
      <w:proofErr w:type="spellEnd"/>
    </w:p>
    <w:p w:rsidR="00DB062E" w:rsidRPr="007C09F6" w:rsidRDefault="00DB062E" w:rsidP="00DB062E">
      <w:pPr>
        <w:widowControl/>
        <w:shd w:val="clear" w:color="auto" w:fill="FFFFFF"/>
        <w:autoSpaceDE/>
        <w:autoSpaceDN/>
        <w:spacing w:before="100" w:beforeAutospacing="1" w:after="100" w:afterAutospacing="1"/>
        <w:ind w:left="1440"/>
        <w:rPr>
          <w:rFonts w:ascii="Arial" w:hAnsi="Arial" w:cs="Arial"/>
          <w:color w:val="212121"/>
          <w:sz w:val="24"/>
          <w:szCs w:val="24"/>
        </w:rPr>
      </w:pPr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b/>
          <w:bCs/>
          <w:color w:val="212121"/>
          <w:sz w:val="24"/>
          <w:szCs w:val="24"/>
        </w:rPr>
        <w:lastRenderedPageBreak/>
        <w:t>Enrollments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EnrollmentID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StudentID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(FK)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CourseID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(FK)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Semester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Grade</w:t>
      </w:r>
    </w:p>
    <w:p w:rsid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Status</w:t>
      </w:r>
    </w:p>
    <w:p w:rsidR="00CE3C9C" w:rsidRPr="007C09F6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502"/>
        <w:rPr>
          <w:rFonts w:ascii="Arial" w:hAnsi="Arial" w:cs="Arial"/>
          <w:color w:val="212121"/>
          <w:sz w:val="24"/>
          <w:szCs w:val="24"/>
        </w:rPr>
      </w:pPr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CourseSchedule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ScheduleID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CourseID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(FK)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DayOfWeek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StartTime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EndTime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Location</w:t>
      </w:r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CourseReviews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ReviewID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CourseID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(FK)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StudentID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(FK)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Rating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Comment</w:t>
      </w:r>
    </w:p>
    <w:p w:rsid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DatePosted</w:t>
      </w:r>
      <w:proofErr w:type="spellEnd"/>
    </w:p>
    <w:p w:rsidR="00CE3C9C" w:rsidRPr="007C09F6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502"/>
        <w:rPr>
          <w:rFonts w:ascii="Arial" w:hAnsi="Arial" w:cs="Arial"/>
          <w:color w:val="212121"/>
          <w:sz w:val="24"/>
          <w:szCs w:val="24"/>
        </w:rPr>
      </w:pPr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UserAccounts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UserID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Username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PasswordHash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LastLogin</w:t>
      </w:r>
      <w:proofErr w:type="spellEnd"/>
    </w:p>
    <w:p w:rsid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Role</w:t>
      </w:r>
    </w:p>
    <w:p w:rsidR="00CE3C9C" w:rsidRPr="007C09F6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1222"/>
        <w:rPr>
          <w:rFonts w:ascii="Arial" w:hAnsi="Arial" w:cs="Arial"/>
          <w:color w:val="212121"/>
          <w:sz w:val="24"/>
          <w:szCs w:val="24"/>
        </w:rPr>
      </w:pPr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Wishlist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WishlistID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StudentID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(FK)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CourseID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(FK)</w:t>
      </w:r>
    </w:p>
    <w:p w:rsid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DateAdded</w:t>
      </w:r>
      <w:proofErr w:type="spellEnd"/>
    </w:p>
    <w:p w:rsidR="00CE3C9C" w:rsidRPr="007C09F6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1222"/>
        <w:rPr>
          <w:rFonts w:ascii="Arial" w:hAnsi="Arial" w:cs="Arial"/>
          <w:color w:val="212121"/>
          <w:sz w:val="24"/>
          <w:szCs w:val="24"/>
        </w:rPr>
      </w:pPr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Notifications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NotificationID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UserID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(FK)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Message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DateSent</w:t>
      </w:r>
      <w:proofErr w:type="spellEnd"/>
    </w:p>
    <w:p w:rsid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IsRead</w:t>
      </w:r>
      <w:proofErr w:type="spellEnd"/>
    </w:p>
    <w:p w:rsidR="00CE3C9C" w:rsidRPr="007C09F6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1222"/>
        <w:rPr>
          <w:rFonts w:ascii="Arial" w:hAnsi="Arial" w:cs="Arial"/>
          <w:color w:val="212121"/>
          <w:sz w:val="24"/>
          <w:szCs w:val="24"/>
        </w:rPr>
      </w:pPr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Payments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PaymentID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EnrollmentID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(FK)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Amount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DatePaid</w:t>
      </w:r>
      <w:proofErr w:type="spellEnd"/>
    </w:p>
    <w:p w:rsid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PaymentMethod</w:t>
      </w:r>
      <w:proofErr w:type="spellEnd"/>
    </w:p>
    <w:p w:rsidR="00CE3C9C" w:rsidRPr="007C09F6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1222"/>
        <w:rPr>
          <w:rFonts w:ascii="Arial" w:hAnsi="Arial" w:cs="Arial"/>
          <w:color w:val="212121"/>
          <w:sz w:val="24"/>
          <w:szCs w:val="24"/>
        </w:rPr>
      </w:pPr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Feedback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FeedbackID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UserID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(FK)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Subject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Message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DateReceived</w:t>
      </w:r>
      <w:proofErr w:type="spellEnd"/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Admins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AdminID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FirstName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LastName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Email</w:t>
      </w:r>
    </w:p>
    <w:p w:rsid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Role</w:t>
      </w:r>
    </w:p>
    <w:p w:rsidR="00CE3C9C" w:rsidRPr="007C09F6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1222"/>
        <w:rPr>
          <w:rFonts w:ascii="Arial" w:hAnsi="Arial" w:cs="Arial"/>
          <w:color w:val="212121"/>
          <w:sz w:val="24"/>
          <w:szCs w:val="24"/>
        </w:rPr>
      </w:pPr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CourseMaterials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MaterialID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CourseID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(FK)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Title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Description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FileType</w:t>
      </w:r>
      <w:proofErr w:type="spellEnd"/>
    </w:p>
    <w:p w:rsid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UploadDate</w:t>
      </w:r>
      <w:proofErr w:type="spellEnd"/>
    </w:p>
    <w:p w:rsidR="00CE3C9C" w:rsidRPr="007C09F6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1222"/>
        <w:rPr>
          <w:rFonts w:ascii="Arial" w:hAnsi="Arial" w:cs="Arial"/>
          <w:color w:val="212121"/>
          <w:sz w:val="24"/>
          <w:szCs w:val="24"/>
        </w:rPr>
      </w:pPr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Events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EventID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Title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Description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StartDate</w:t>
      </w:r>
      <w:proofErr w:type="spellEnd"/>
    </w:p>
    <w:p w:rsid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EndDate</w:t>
      </w:r>
      <w:proofErr w:type="spellEnd"/>
    </w:p>
    <w:p w:rsidR="00CE3C9C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1222"/>
        <w:rPr>
          <w:rFonts w:ascii="Arial" w:hAnsi="Arial" w:cs="Arial"/>
          <w:color w:val="212121"/>
          <w:sz w:val="24"/>
          <w:szCs w:val="24"/>
        </w:rPr>
      </w:pPr>
    </w:p>
    <w:p w:rsidR="00CE3C9C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1222"/>
        <w:rPr>
          <w:rFonts w:ascii="Arial" w:hAnsi="Arial" w:cs="Arial"/>
          <w:color w:val="212121"/>
          <w:sz w:val="24"/>
          <w:szCs w:val="24"/>
        </w:rPr>
      </w:pPr>
    </w:p>
    <w:p w:rsidR="00CE3C9C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1222"/>
        <w:rPr>
          <w:rFonts w:ascii="Arial" w:hAnsi="Arial" w:cs="Arial"/>
          <w:color w:val="212121"/>
          <w:sz w:val="24"/>
          <w:szCs w:val="24"/>
        </w:rPr>
      </w:pPr>
    </w:p>
    <w:p w:rsidR="005E3F9A" w:rsidRDefault="005E3F9A" w:rsidP="00CE3C9C">
      <w:pPr>
        <w:pStyle w:val="BodyText"/>
        <w:spacing w:before="235" w:line="360" w:lineRule="auto"/>
        <w:ind w:right="3492"/>
        <w:rPr>
          <w:rFonts w:ascii="Arial" w:hAnsi="Arial" w:cs="Arial"/>
          <w:color w:val="212121"/>
        </w:rPr>
      </w:pPr>
    </w:p>
    <w:p w:rsidR="00CE3C9C" w:rsidRPr="00F96357" w:rsidRDefault="00F96357" w:rsidP="00CE3C9C">
      <w:pPr>
        <w:pStyle w:val="BodyText"/>
        <w:spacing w:before="235" w:line="360" w:lineRule="auto"/>
        <w:ind w:right="3492"/>
        <w:rPr>
          <w:rFonts w:ascii="Segoe UI" w:hAnsi="Segoe UI" w:cs="Segoe UI"/>
          <w:color w:val="215868" w:themeColor="accent5" w:themeShade="80"/>
          <w:sz w:val="32"/>
          <w:szCs w:val="32"/>
        </w:rPr>
      </w:pPr>
      <w:r w:rsidRPr="00F96357">
        <w:rPr>
          <w:rFonts w:ascii="Segoe UI" w:hAnsi="Segoe UI" w:cs="Segoe UI"/>
          <w:b/>
          <w:bCs/>
          <w:color w:val="215868" w:themeColor="accent5" w:themeShade="80"/>
          <w:sz w:val="32"/>
          <w:szCs w:val="32"/>
        </w:rPr>
        <w:lastRenderedPageBreak/>
        <w:t xml:space="preserve">2-3 </w:t>
      </w:r>
      <w:r w:rsidR="00CE3C9C" w:rsidRPr="00F96357">
        <w:rPr>
          <w:rFonts w:ascii="Segoe UI" w:hAnsi="Segoe UI" w:cs="Segoe UI"/>
          <w:b/>
          <w:bCs/>
          <w:color w:val="215868" w:themeColor="accent5" w:themeShade="80"/>
          <w:sz w:val="32"/>
          <w:szCs w:val="32"/>
        </w:rPr>
        <w:t>Relationships:</w:t>
      </w:r>
    </w:p>
    <w:p w:rsidR="00CE3C9C" w:rsidRPr="0070759C" w:rsidRDefault="00CE3C9C" w:rsidP="00CE3C9C">
      <w:pPr>
        <w:pStyle w:val="BodyText"/>
        <w:numPr>
          <w:ilvl w:val="0"/>
          <w:numId w:val="4"/>
        </w:numPr>
        <w:tabs>
          <w:tab w:val="right" w:pos="8789"/>
        </w:tabs>
        <w:spacing w:before="235" w:line="360" w:lineRule="auto"/>
        <w:ind w:right="1145"/>
        <w:rPr>
          <w:rFonts w:ascii="Segoe UI" w:hAnsi="Segoe UI" w:cs="Segoe UI"/>
          <w:color w:val="000000" w:themeColor="text1"/>
        </w:rPr>
      </w:pPr>
      <w:r w:rsidRPr="0070759C">
        <w:rPr>
          <w:rFonts w:ascii="Segoe UI" w:hAnsi="Segoe UI" w:cs="Segoe UI"/>
          <w:b/>
          <w:bCs/>
          <w:color w:val="000000" w:themeColor="text1"/>
        </w:rPr>
        <w:t>Students</w:t>
      </w:r>
      <w:r w:rsidRPr="0070759C">
        <w:rPr>
          <w:rFonts w:ascii="Segoe UI" w:hAnsi="Segoe UI" w:cs="Segoe UI"/>
          <w:color w:val="000000" w:themeColor="text1"/>
        </w:rPr>
        <w:t> to </w:t>
      </w:r>
      <w:r w:rsidRPr="0070759C">
        <w:rPr>
          <w:rFonts w:ascii="Segoe UI" w:hAnsi="Segoe UI" w:cs="Segoe UI"/>
          <w:b/>
          <w:bCs/>
          <w:color w:val="000000" w:themeColor="text1"/>
        </w:rPr>
        <w:t>Enrollments</w:t>
      </w:r>
      <w:r w:rsidRPr="0070759C">
        <w:rPr>
          <w:rFonts w:ascii="Segoe UI" w:hAnsi="Segoe UI" w:cs="Segoe UI"/>
          <w:color w:val="000000" w:themeColor="text1"/>
        </w:rPr>
        <w:t>: A student can have multiple enrollments.</w:t>
      </w:r>
    </w:p>
    <w:p w:rsidR="00CE3C9C" w:rsidRPr="0070759C" w:rsidRDefault="00CE3C9C" w:rsidP="00CE3C9C">
      <w:pPr>
        <w:pStyle w:val="BodyText"/>
        <w:numPr>
          <w:ilvl w:val="0"/>
          <w:numId w:val="4"/>
        </w:numPr>
        <w:spacing w:before="235" w:line="360" w:lineRule="auto"/>
        <w:ind w:right="153"/>
        <w:rPr>
          <w:rFonts w:ascii="Segoe UI" w:hAnsi="Segoe UI" w:cs="Segoe UI"/>
          <w:color w:val="000000" w:themeColor="text1"/>
        </w:rPr>
      </w:pPr>
      <w:r w:rsidRPr="0070759C">
        <w:rPr>
          <w:rFonts w:ascii="Segoe UI" w:hAnsi="Segoe UI" w:cs="Segoe UI"/>
          <w:b/>
          <w:bCs/>
          <w:color w:val="000000" w:themeColor="text1"/>
        </w:rPr>
        <w:t>Courses</w:t>
      </w:r>
      <w:r w:rsidRPr="0070759C">
        <w:rPr>
          <w:rFonts w:ascii="Segoe UI" w:hAnsi="Segoe UI" w:cs="Segoe UI"/>
          <w:color w:val="000000" w:themeColor="text1"/>
        </w:rPr>
        <w:t> to </w:t>
      </w:r>
      <w:r w:rsidRPr="0070759C">
        <w:rPr>
          <w:rFonts w:ascii="Segoe UI" w:hAnsi="Segoe UI" w:cs="Segoe UI"/>
          <w:b/>
          <w:bCs/>
          <w:color w:val="000000" w:themeColor="text1"/>
        </w:rPr>
        <w:t>Enrollments</w:t>
      </w:r>
      <w:r w:rsidRPr="0070759C">
        <w:rPr>
          <w:rFonts w:ascii="Segoe UI" w:hAnsi="Segoe UI" w:cs="Segoe UI"/>
          <w:color w:val="000000" w:themeColor="text1"/>
        </w:rPr>
        <w:t>: A course can have multiple students enrolled.</w:t>
      </w:r>
    </w:p>
    <w:p w:rsidR="00CE3C9C" w:rsidRPr="0070759C" w:rsidRDefault="00585339" w:rsidP="005E3F9A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>Center</w:t>
      </w:r>
      <w:r w:rsidR="00CE3C9C" w:rsidRPr="0070759C">
        <w:rPr>
          <w:rFonts w:ascii="Segoe UI" w:hAnsi="Segoe UI" w:cs="Segoe UI"/>
          <w:b/>
          <w:bCs/>
          <w:color w:val="000000" w:themeColor="text1"/>
        </w:rPr>
        <w:t>s</w:t>
      </w:r>
      <w:r w:rsidR="00CE3C9C" w:rsidRPr="0070759C">
        <w:rPr>
          <w:rFonts w:ascii="Segoe UI" w:hAnsi="Segoe UI" w:cs="Segoe UI"/>
          <w:color w:val="000000" w:themeColor="text1"/>
        </w:rPr>
        <w:t> to </w:t>
      </w:r>
      <w:r w:rsidR="00CE3C9C" w:rsidRPr="0070759C">
        <w:rPr>
          <w:rFonts w:ascii="Segoe UI" w:hAnsi="Segoe UI" w:cs="Segoe UI"/>
          <w:b/>
          <w:bCs/>
          <w:color w:val="000000" w:themeColor="text1"/>
        </w:rPr>
        <w:t>Courses</w:t>
      </w:r>
      <w:r w:rsidR="00CE3C9C" w:rsidRPr="0070759C">
        <w:rPr>
          <w:rFonts w:ascii="Segoe UI" w:hAnsi="Segoe UI" w:cs="Segoe UI"/>
          <w:color w:val="000000" w:themeColor="text1"/>
        </w:rPr>
        <w:t xml:space="preserve">: A </w:t>
      </w:r>
      <w:r w:rsidR="005E3F9A">
        <w:rPr>
          <w:rFonts w:ascii="Segoe UI" w:hAnsi="Segoe UI" w:cs="Segoe UI"/>
          <w:color w:val="000000" w:themeColor="text1"/>
        </w:rPr>
        <w:t>center</w:t>
      </w:r>
      <w:r w:rsidR="0070759C" w:rsidRPr="0070759C">
        <w:rPr>
          <w:rFonts w:ascii="Segoe UI" w:hAnsi="Segoe UI" w:cs="Segoe UI"/>
          <w:color w:val="000000" w:themeColor="text1"/>
        </w:rPr>
        <w:t xml:space="preserve"> offers multiple courses</w:t>
      </w:r>
      <w:r w:rsidR="00CE3C9C" w:rsidRPr="0070759C">
        <w:rPr>
          <w:rFonts w:ascii="Segoe UI" w:hAnsi="Segoe UI" w:cs="Segoe UI"/>
          <w:color w:val="000000" w:themeColor="text1"/>
        </w:rPr>
        <w:t>.</w:t>
      </w:r>
    </w:p>
    <w:p w:rsidR="00CE3C9C" w:rsidRPr="0070759C" w:rsidRDefault="00CE3C9C" w:rsidP="00CE3C9C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proofErr w:type="spellStart"/>
      <w:r w:rsidRPr="0070759C">
        <w:rPr>
          <w:rFonts w:ascii="Segoe UI" w:hAnsi="Segoe UI" w:cs="Segoe UI"/>
          <w:b/>
          <w:bCs/>
          <w:color w:val="000000" w:themeColor="text1"/>
        </w:rPr>
        <w:t>CourseSchedule</w:t>
      </w:r>
      <w:proofErr w:type="spellEnd"/>
      <w:r w:rsidRPr="0070759C">
        <w:rPr>
          <w:rFonts w:ascii="Segoe UI" w:hAnsi="Segoe UI" w:cs="Segoe UI"/>
          <w:color w:val="000000" w:themeColor="text1"/>
        </w:rPr>
        <w:t> to </w:t>
      </w:r>
      <w:r w:rsidRPr="0070759C">
        <w:rPr>
          <w:rFonts w:ascii="Segoe UI" w:hAnsi="Segoe UI" w:cs="Segoe UI"/>
          <w:b/>
          <w:bCs/>
          <w:color w:val="000000" w:themeColor="text1"/>
        </w:rPr>
        <w:t>Courses</w:t>
      </w:r>
      <w:r w:rsidRPr="0070759C">
        <w:rPr>
          <w:rFonts w:ascii="Segoe UI" w:hAnsi="Segoe UI" w:cs="Segoe UI"/>
          <w:color w:val="000000" w:themeColor="text1"/>
        </w:rPr>
        <w:t>: Each course has a schedule.</w:t>
      </w:r>
    </w:p>
    <w:p w:rsidR="00CE3C9C" w:rsidRPr="0070759C" w:rsidRDefault="00CE3C9C" w:rsidP="00CE3C9C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proofErr w:type="spellStart"/>
      <w:r w:rsidRPr="0070759C">
        <w:rPr>
          <w:rFonts w:ascii="Segoe UI" w:hAnsi="Segoe UI" w:cs="Segoe UI"/>
          <w:b/>
          <w:bCs/>
          <w:color w:val="000000" w:themeColor="text1"/>
        </w:rPr>
        <w:t>CourseReviews</w:t>
      </w:r>
      <w:proofErr w:type="spellEnd"/>
      <w:r w:rsidRPr="0070759C">
        <w:rPr>
          <w:rFonts w:ascii="Segoe UI" w:hAnsi="Segoe UI" w:cs="Segoe UI"/>
          <w:color w:val="000000" w:themeColor="text1"/>
        </w:rPr>
        <w:t> to </w:t>
      </w:r>
      <w:r w:rsidRPr="0070759C">
        <w:rPr>
          <w:rFonts w:ascii="Segoe UI" w:hAnsi="Segoe UI" w:cs="Segoe UI"/>
          <w:b/>
          <w:bCs/>
          <w:color w:val="000000" w:themeColor="text1"/>
        </w:rPr>
        <w:t>Courses</w:t>
      </w:r>
      <w:r w:rsidRPr="0070759C">
        <w:rPr>
          <w:rFonts w:ascii="Segoe UI" w:hAnsi="Segoe UI" w:cs="Segoe UI"/>
          <w:color w:val="000000" w:themeColor="text1"/>
        </w:rPr>
        <w:t>: A course can have multiple reviews.</w:t>
      </w:r>
    </w:p>
    <w:p w:rsidR="00CE3C9C" w:rsidRPr="0070759C" w:rsidRDefault="00CE3C9C" w:rsidP="00CE3C9C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proofErr w:type="spellStart"/>
      <w:r w:rsidRPr="0070759C">
        <w:rPr>
          <w:rFonts w:ascii="Segoe UI" w:hAnsi="Segoe UI" w:cs="Segoe UI"/>
          <w:b/>
          <w:bCs/>
          <w:color w:val="000000" w:themeColor="text1"/>
        </w:rPr>
        <w:t>CourseReviews</w:t>
      </w:r>
      <w:proofErr w:type="spellEnd"/>
      <w:r w:rsidRPr="0070759C">
        <w:rPr>
          <w:rFonts w:ascii="Segoe UI" w:hAnsi="Segoe UI" w:cs="Segoe UI"/>
          <w:color w:val="000000" w:themeColor="text1"/>
        </w:rPr>
        <w:t> to </w:t>
      </w:r>
      <w:r w:rsidRPr="0070759C">
        <w:rPr>
          <w:rFonts w:ascii="Segoe UI" w:hAnsi="Segoe UI" w:cs="Segoe UI"/>
          <w:b/>
          <w:bCs/>
          <w:color w:val="000000" w:themeColor="text1"/>
        </w:rPr>
        <w:t>Students</w:t>
      </w:r>
      <w:r w:rsidRPr="0070759C">
        <w:rPr>
          <w:rFonts w:ascii="Segoe UI" w:hAnsi="Segoe UI" w:cs="Segoe UI"/>
          <w:color w:val="000000" w:themeColor="text1"/>
        </w:rPr>
        <w:t>: A student can write multiple reviews.</w:t>
      </w:r>
    </w:p>
    <w:p w:rsidR="00CE3C9C" w:rsidRPr="0070759C" w:rsidRDefault="00CE3C9C" w:rsidP="00CE3C9C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proofErr w:type="spellStart"/>
      <w:r w:rsidRPr="0070759C">
        <w:rPr>
          <w:rFonts w:ascii="Segoe UI" w:hAnsi="Segoe UI" w:cs="Segoe UI"/>
          <w:b/>
          <w:bCs/>
          <w:color w:val="000000" w:themeColor="text1"/>
        </w:rPr>
        <w:t>UserAccounts</w:t>
      </w:r>
      <w:proofErr w:type="spellEnd"/>
      <w:r w:rsidRPr="0070759C">
        <w:rPr>
          <w:rFonts w:ascii="Segoe UI" w:hAnsi="Segoe UI" w:cs="Segoe UI"/>
          <w:color w:val="000000" w:themeColor="text1"/>
        </w:rPr>
        <w:t> to </w:t>
      </w:r>
      <w:r w:rsidRPr="0070759C">
        <w:rPr>
          <w:rFonts w:ascii="Segoe UI" w:hAnsi="Segoe UI" w:cs="Segoe UI"/>
          <w:b/>
          <w:bCs/>
          <w:color w:val="000000" w:themeColor="text1"/>
        </w:rPr>
        <w:t>Students/Admins</w:t>
      </w:r>
      <w:r w:rsidRPr="0070759C">
        <w:rPr>
          <w:rFonts w:ascii="Segoe UI" w:hAnsi="Segoe UI" w:cs="Segoe UI"/>
          <w:color w:val="000000" w:themeColor="text1"/>
        </w:rPr>
        <w:t>: A user account is linked to a student or an admin.</w:t>
      </w:r>
    </w:p>
    <w:p w:rsidR="00CE3C9C" w:rsidRPr="0070759C" w:rsidRDefault="00CE3C9C" w:rsidP="00CE3C9C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proofErr w:type="spellStart"/>
      <w:r w:rsidRPr="0070759C">
        <w:rPr>
          <w:rFonts w:ascii="Segoe UI" w:hAnsi="Segoe UI" w:cs="Segoe UI"/>
          <w:b/>
          <w:bCs/>
          <w:color w:val="000000" w:themeColor="text1"/>
        </w:rPr>
        <w:t>Wishlist</w:t>
      </w:r>
      <w:proofErr w:type="spellEnd"/>
      <w:r w:rsidRPr="0070759C">
        <w:rPr>
          <w:rFonts w:ascii="Segoe UI" w:hAnsi="Segoe UI" w:cs="Segoe UI"/>
          <w:color w:val="000000" w:themeColor="text1"/>
        </w:rPr>
        <w:t> to </w:t>
      </w:r>
      <w:r w:rsidRPr="0070759C">
        <w:rPr>
          <w:rFonts w:ascii="Segoe UI" w:hAnsi="Segoe UI" w:cs="Segoe UI"/>
          <w:b/>
          <w:bCs/>
          <w:color w:val="000000" w:themeColor="text1"/>
        </w:rPr>
        <w:t>Students</w:t>
      </w:r>
      <w:r w:rsidRPr="0070759C">
        <w:rPr>
          <w:rFonts w:ascii="Segoe UI" w:hAnsi="Segoe UI" w:cs="Segoe UI"/>
          <w:color w:val="000000" w:themeColor="text1"/>
        </w:rPr>
        <w:t xml:space="preserve">: A student can have multiple </w:t>
      </w:r>
      <w:proofErr w:type="spellStart"/>
      <w:r w:rsidRPr="0070759C">
        <w:rPr>
          <w:rFonts w:ascii="Segoe UI" w:hAnsi="Segoe UI" w:cs="Segoe UI"/>
          <w:color w:val="000000" w:themeColor="text1"/>
        </w:rPr>
        <w:t>wishlist</w:t>
      </w:r>
      <w:proofErr w:type="spellEnd"/>
      <w:r w:rsidRPr="0070759C">
        <w:rPr>
          <w:rFonts w:ascii="Segoe UI" w:hAnsi="Segoe UI" w:cs="Segoe UI"/>
          <w:color w:val="000000" w:themeColor="text1"/>
        </w:rPr>
        <w:t xml:space="preserve"> entries.</w:t>
      </w:r>
    </w:p>
    <w:p w:rsidR="00CE3C9C" w:rsidRPr="0070759C" w:rsidRDefault="00CE3C9C" w:rsidP="00CE3C9C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r w:rsidRPr="0070759C">
        <w:rPr>
          <w:rFonts w:ascii="Segoe UI" w:hAnsi="Segoe UI" w:cs="Segoe UI"/>
          <w:b/>
          <w:bCs/>
          <w:color w:val="000000" w:themeColor="text1"/>
        </w:rPr>
        <w:t>Notifications</w:t>
      </w:r>
      <w:r w:rsidRPr="0070759C">
        <w:rPr>
          <w:rFonts w:ascii="Segoe UI" w:hAnsi="Segoe UI" w:cs="Segoe UI"/>
          <w:color w:val="000000" w:themeColor="text1"/>
        </w:rPr>
        <w:t> to </w:t>
      </w:r>
      <w:proofErr w:type="spellStart"/>
      <w:r w:rsidRPr="0070759C">
        <w:rPr>
          <w:rFonts w:ascii="Segoe UI" w:hAnsi="Segoe UI" w:cs="Segoe UI"/>
          <w:b/>
          <w:bCs/>
          <w:color w:val="000000" w:themeColor="text1"/>
        </w:rPr>
        <w:t>UserAccounts</w:t>
      </w:r>
      <w:proofErr w:type="spellEnd"/>
      <w:r w:rsidRPr="0070759C">
        <w:rPr>
          <w:rFonts w:ascii="Segoe UI" w:hAnsi="Segoe UI" w:cs="Segoe UI"/>
          <w:color w:val="000000" w:themeColor="text1"/>
        </w:rPr>
        <w:t>: A user account can receive multiple notifications.</w:t>
      </w:r>
    </w:p>
    <w:p w:rsidR="00CE3C9C" w:rsidRPr="0070759C" w:rsidRDefault="00CE3C9C" w:rsidP="00CE3C9C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215868" w:themeColor="accent5" w:themeShade="80"/>
        </w:rPr>
      </w:pPr>
      <w:r w:rsidRPr="0070759C">
        <w:rPr>
          <w:rFonts w:ascii="Segoe UI" w:hAnsi="Segoe UI" w:cs="Segoe UI"/>
          <w:b/>
          <w:bCs/>
          <w:color w:val="000000" w:themeColor="text1"/>
        </w:rPr>
        <w:t>Payments</w:t>
      </w:r>
      <w:r w:rsidRPr="0070759C">
        <w:rPr>
          <w:rFonts w:ascii="Segoe UI" w:hAnsi="Segoe UI" w:cs="Segoe UI"/>
          <w:color w:val="000000" w:themeColor="text1"/>
        </w:rPr>
        <w:t> to </w:t>
      </w:r>
      <w:r w:rsidRPr="0070759C">
        <w:rPr>
          <w:rFonts w:ascii="Segoe UI" w:hAnsi="Segoe UI" w:cs="Segoe UI"/>
          <w:b/>
          <w:bCs/>
          <w:color w:val="000000" w:themeColor="text1"/>
        </w:rPr>
        <w:t>Enrollments</w:t>
      </w:r>
      <w:r w:rsidRPr="0070759C">
        <w:rPr>
          <w:rFonts w:ascii="Segoe UI" w:hAnsi="Segoe UI" w:cs="Segoe UI"/>
          <w:color w:val="000000" w:themeColor="text1"/>
        </w:rPr>
        <w:t>: Each enrollment has a payment record</w:t>
      </w:r>
      <w:r w:rsidRPr="0070759C">
        <w:rPr>
          <w:rFonts w:ascii="Segoe UI" w:hAnsi="Segoe UI" w:cs="Segoe UI"/>
          <w:color w:val="215868" w:themeColor="accent5" w:themeShade="80"/>
        </w:rPr>
        <w:t>.</w:t>
      </w:r>
    </w:p>
    <w:p w:rsidR="00CE3C9C" w:rsidRPr="00585339" w:rsidRDefault="00CE3C9C" w:rsidP="00CE3C9C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r w:rsidRPr="00585339">
        <w:rPr>
          <w:rFonts w:ascii="Segoe UI" w:hAnsi="Segoe UI" w:cs="Segoe UI"/>
          <w:b/>
          <w:bCs/>
          <w:color w:val="000000" w:themeColor="text1"/>
        </w:rPr>
        <w:t>Feedback</w:t>
      </w:r>
      <w:r w:rsidRPr="00585339">
        <w:rPr>
          <w:rFonts w:ascii="Segoe UI" w:hAnsi="Segoe UI" w:cs="Segoe UI"/>
          <w:color w:val="000000" w:themeColor="text1"/>
        </w:rPr>
        <w:t> to </w:t>
      </w:r>
      <w:proofErr w:type="spellStart"/>
      <w:r w:rsidRPr="00585339">
        <w:rPr>
          <w:rFonts w:ascii="Segoe UI" w:hAnsi="Segoe UI" w:cs="Segoe UI"/>
          <w:b/>
          <w:bCs/>
          <w:color w:val="000000" w:themeColor="text1"/>
        </w:rPr>
        <w:t>UserAccounts</w:t>
      </w:r>
      <w:proofErr w:type="spellEnd"/>
      <w:r w:rsidRPr="00585339">
        <w:rPr>
          <w:rFonts w:ascii="Segoe UI" w:hAnsi="Segoe UI" w:cs="Segoe UI"/>
          <w:color w:val="000000" w:themeColor="text1"/>
        </w:rPr>
        <w:t>: A user can submit multiple feedback entries.</w:t>
      </w:r>
    </w:p>
    <w:p w:rsidR="00CE3C9C" w:rsidRPr="00585339" w:rsidRDefault="00CE3C9C" w:rsidP="00CE3C9C">
      <w:pPr>
        <w:pStyle w:val="BodyText"/>
        <w:numPr>
          <w:ilvl w:val="0"/>
          <w:numId w:val="4"/>
        </w:numPr>
        <w:spacing w:before="235" w:line="360" w:lineRule="auto"/>
        <w:ind w:right="-131"/>
        <w:rPr>
          <w:rFonts w:ascii="Segoe UI" w:hAnsi="Segoe UI" w:cs="Segoe UI"/>
          <w:color w:val="000000" w:themeColor="text1"/>
        </w:rPr>
      </w:pPr>
      <w:proofErr w:type="spellStart"/>
      <w:r w:rsidRPr="00585339">
        <w:rPr>
          <w:rFonts w:ascii="Segoe UI" w:hAnsi="Segoe UI" w:cs="Segoe UI"/>
          <w:b/>
          <w:bCs/>
          <w:color w:val="000000" w:themeColor="text1"/>
        </w:rPr>
        <w:t>CourseMaterials</w:t>
      </w:r>
      <w:proofErr w:type="spellEnd"/>
      <w:r w:rsidRPr="00585339">
        <w:rPr>
          <w:rFonts w:ascii="Segoe UI" w:hAnsi="Segoe UI" w:cs="Segoe UI"/>
          <w:color w:val="000000" w:themeColor="text1"/>
        </w:rPr>
        <w:t> to </w:t>
      </w:r>
      <w:r w:rsidRPr="00585339">
        <w:rPr>
          <w:rFonts w:ascii="Segoe UI" w:hAnsi="Segoe UI" w:cs="Segoe UI"/>
          <w:b/>
          <w:bCs/>
          <w:color w:val="000000" w:themeColor="text1"/>
        </w:rPr>
        <w:t>Courses</w:t>
      </w:r>
      <w:r w:rsidRPr="00585339">
        <w:rPr>
          <w:rFonts w:ascii="Segoe UI" w:hAnsi="Segoe UI" w:cs="Segoe UI"/>
          <w:color w:val="000000" w:themeColor="text1"/>
        </w:rPr>
        <w:t>: A course can have multiple materials.</w:t>
      </w:r>
    </w:p>
    <w:p w:rsidR="00CE3C9C" w:rsidRPr="00585339" w:rsidRDefault="00CE3C9C" w:rsidP="00CE3C9C">
      <w:pPr>
        <w:pStyle w:val="BodyText"/>
        <w:numPr>
          <w:ilvl w:val="0"/>
          <w:numId w:val="4"/>
        </w:numPr>
        <w:spacing w:before="235" w:line="360" w:lineRule="auto"/>
        <w:ind w:right="3492"/>
        <w:rPr>
          <w:rFonts w:ascii="Segoe UI" w:hAnsi="Segoe UI" w:cs="Segoe UI"/>
          <w:color w:val="000000" w:themeColor="text1"/>
        </w:rPr>
      </w:pPr>
      <w:r w:rsidRPr="00585339">
        <w:rPr>
          <w:rFonts w:ascii="Segoe UI" w:hAnsi="Segoe UI" w:cs="Segoe UI"/>
          <w:b/>
          <w:bCs/>
          <w:color w:val="000000" w:themeColor="text1"/>
        </w:rPr>
        <w:t>Events</w:t>
      </w:r>
      <w:r w:rsidRPr="00585339">
        <w:rPr>
          <w:rFonts w:ascii="Segoe UI" w:hAnsi="Segoe UI" w:cs="Segoe UI"/>
          <w:color w:val="000000" w:themeColor="text1"/>
        </w:rPr>
        <w:t>: Standalone entity for events.</w:t>
      </w:r>
    </w:p>
    <w:p w:rsidR="007C09F6" w:rsidRP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sectPr w:rsidR="007C09F6" w:rsidRPr="007C09F6" w:rsidSect="00C734D4">
      <w:type w:val="continuous"/>
      <w:pgSz w:w="12240" w:h="15840"/>
      <w:pgMar w:top="1440" w:right="1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9C5"/>
    <w:multiLevelType w:val="multilevel"/>
    <w:tmpl w:val="3338591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15F45C16"/>
    <w:multiLevelType w:val="multilevel"/>
    <w:tmpl w:val="E47A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C931D0"/>
    <w:multiLevelType w:val="multilevel"/>
    <w:tmpl w:val="57D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315945"/>
    <w:multiLevelType w:val="hybridMultilevel"/>
    <w:tmpl w:val="D9CCF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71DFB"/>
    <w:multiLevelType w:val="multilevel"/>
    <w:tmpl w:val="AC6A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B909B6"/>
    <w:multiLevelType w:val="multilevel"/>
    <w:tmpl w:val="8B64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3740ED"/>
    <w:multiLevelType w:val="hybridMultilevel"/>
    <w:tmpl w:val="FDFC6D6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05B85"/>
    <w:rsid w:val="00012FB2"/>
    <w:rsid w:val="000718E1"/>
    <w:rsid w:val="000C5791"/>
    <w:rsid w:val="00181AD4"/>
    <w:rsid w:val="00193165"/>
    <w:rsid w:val="0027011F"/>
    <w:rsid w:val="003D2C47"/>
    <w:rsid w:val="003F7615"/>
    <w:rsid w:val="004A19AA"/>
    <w:rsid w:val="004D4ECC"/>
    <w:rsid w:val="00585339"/>
    <w:rsid w:val="005E3F9A"/>
    <w:rsid w:val="00693CB8"/>
    <w:rsid w:val="006F66A3"/>
    <w:rsid w:val="00705B85"/>
    <w:rsid w:val="0070759C"/>
    <w:rsid w:val="007C09F6"/>
    <w:rsid w:val="007C15AB"/>
    <w:rsid w:val="008136FE"/>
    <w:rsid w:val="009053B2"/>
    <w:rsid w:val="00B06CE7"/>
    <w:rsid w:val="00B774AC"/>
    <w:rsid w:val="00C734D4"/>
    <w:rsid w:val="00CE3C9C"/>
    <w:rsid w:val="00D43717"/>
    <w:rsid w:val="00DB062E"/>
    <w:rsid w:val="00E86FC7"/>
    <w:rsid w:val="00EE0C1F"/>
    <w:rsid w:val="00EF16DC"/>
    <w:rsid w:val="00F33898"/>
    <w:rsid w:val="00F9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42"/>
      <w:ind w:left="2588" w:right="2588"/>
      <w:jc w:val="center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7"/>
      <w:ind w:left="373" w:right="37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3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65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09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C9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7011F"/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42"/>
      <w:ind w:left="2588" w:right="2588"/>
      <w:jc w:val="center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7"/>
      <w:ind w:left="373" w:right="37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3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65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09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C9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7011F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t.s.ghazal</dc:creator>
  <cp:lastModifiedBy>Windows User</cp:lastModifiedBy>
  <cp:revision>20</cp:revision>
  <cp:lastPrinted>2024-03-31T12:54:00Z</cp:lastPrinted>
  <dcterms:created xsi:type="dcterms:W3CDTF">2024-03-30T23:45:00Z</dcterms:created>
  <dcterms:modified xsi:type="dcterms:W3CDTF">2024-04-06T19:39:00Z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2024-03-30T00:00:00Z</vt:filetime>
  </property>
</Properties>
</file>