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PingFederate Complete Course</w:t>
      </w:r>
    </w:p>
    <w:p>
      <w:pPr>
        <w:spacing w:after="120"/>
        <w:rPr>
          <w:color w:val="4B2C91"/>
          <w:sz w:val="28"/>
          <w:szCs w:val="28"/>
        </w:rPr>
      </w:pPr>
      <w:r>
        <w:rPr>
          <w:color w:val="4B2C91"/>
          <w:sz w:val="28"/>
          <w:szCs w:val="28"/>
        </w:rPr>
        <w:t xml:space="preserve">Concepts and video index</w:t>
      </w:r>
    </w:p>
    <w:p>
      <w:pPr>
        <w:spacing w:after="120"/>
      </w:pPr>
      <w:r>
        <w:rPr>
          <w:b/>
          <w:bCs/>
        </w:rPr>
        <w:t xml:space="preserve">Playlist: </w:t>
      </w:r>
      <w:hyperlink w:history="1" r:id="rId8mzym-ygmhm9owsr2d5bf">
        <w:r>
          <w:rPr>
            <w:rStyle w:val="Hyperlink"/>
          </w:rPr>
          <w:t xml:space="preserve">https://www.youtube.com/playlist?list=PL_viHU8It8dfF2v41n3qMYNy8nNqLh-tv</w:t>
        </w:r>
      </w:hyperlink>
    </w:p>
    <w:p>
      <w:pPr>
        <w:spacing w:after="120"/>
      </w:pPr>
      <w:r>
        <w:rPr>
          <w:b/>
          <w:bCs/>
        </w:rPr>
        <w:t xml:space="preserve">Author: </w:t>
      </w:r>
      <w:r>
        <w:t xml:space="preserve">Abhishek Mishra (YouTube channel "Defense in depth")</w:t>
      </w:r>
    </w:p>
    <w:p>
      <w:pPr>
        <w:spacing w:after="240"/>
      </w:pPr>
      <w:r>
        <w:rPr>
          <w:b/>
          <w:bCs/>
        </w:rPr>
        <w:t xml:space="preserve">Size: </w:t>
      </w:r>
      <w:r>
        <w:t xml:space="preserve">89 videos, 29 h 30 min in total, grouped into 11 modules.</w:t>
      </w:r>
    </w:p>
    <w:p>
      <w:pPr>
        <w:pStyle w:val="Heading1"/>
      </w:pPr>
      <w:r>
        <w:t xml:space="preserve">How to use this document</w:t>
      </w:r>
    </w:p>
    <w:p>
      <w:pPr>
        <w:spacing w:after="120"/>
      </w:pPr>
      <w:r>
        <w:t xml:space="preserve">Each module lists the concepts it teaches, with a one-line explanation of each, followed by the videos and their links. The screenshots you shared cover PF 14 onwards (Modules 3–11). PF 01–13 (Modules 1–2) are the introduction and lab-setup videos from the same playlist and are included for completeness.</w:t>
      </w:r>
    </w:p>
    <w:p>
      <w:pPr>
        <w:spacing w:after="120"/>
      </w:pPr>
      <w:r>
        <w:t xml:space="preserve">Lab status notes compare each module with the current configuration of your PingFederate server (172.22.127.250, version 13.1.2).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Module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1500"/>
        <w:gridCol w:w="1500"/>
        <w:gridCol w:w="1500"/>
      </w:tblGrid>
      <w:tr>
        <w:trPr>
          <w:tblHeader/>
        </w:trP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 Foundations: Federation, SSO and PingFederate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01 – PF 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h 54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 Lab Setup: Servers, Java, PingFederate and OpenDJ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09 – PF 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h 32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 Authentication Building Blocks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14 – PF 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h 22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 Certificates, Signing and Encryption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20 – PF 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54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 SAML 2.0 Fundamentals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21 – PF 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h 24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 SAML Application On-boarding (Salesforce) and Test Cases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– PF 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h 55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 OAuth 2.0 in PingFederate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26 – PF 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h 15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8. OpenID Connect (OIDC)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37 – PF 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h 16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9. Advanced Configuration: WS-Fed, OGNL, Issuance Criteria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40 – PF 42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h 0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 Operations: Logs, Monitoring, Integration, Tuning, Scripting, Upgrades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43 – PF 48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h 51 min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 OAuth and Token Deep Dives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49 – PF 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h 3 min</w:t>
            </w:r>
          </w:p>
        </w:tc>
      </w:tr>
    </w:tbl>
    <w:p>
      <w:pPr>
        <w:pStyle w:val="Heading1"/>
        <w:pageBreakBefore/>
      </w:pPr>
      <w:r>
        <w:t xml:space="preserve">Module 1 — Foundations: Federation, SSO and PingFederate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9 videos · 2 h 54 min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Course roadmap</w:t>
      </w:r>
      <w:r>
        <w:t xml:space="preserve"> — The order in which to learn PingFederate, from identity basics to OAuth/OIDC and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Federation</w:t>
      </w:r>
      <w:r>
        <w:t xml:space="preserve"> — Trust between separate systems or organizations, so a user authenticated by one party is accepted by another without a second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Sign-On (SSO)</w:t>
      </w:r>
      <w:r>
        <w:t xml:space="preserve"> — Log in once at a central Identity Provider and access many applications without re-entering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Identity Provider (IdP) vs Service Provider (SP)</w:t>
      </w:r>
      <w:r>
        <w:t xml:space="preserve"> — The IdP authenticates the user and issues a signed assertion or token. The SP (the application) trusts it and grants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PingFederate is</w:t>
      </w:r>
      <w:r>
        <w:t xml:space="preserve"> — An enterprise federation server that acts as IdP and/or SP and speaks SAML, OAuth 2.0, OIDC, WS-Fed and WS-Trust.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Operational modes</w:t>
      </w:r>
      <w:r>
        <w:t xml:space="preserve"> — Standalone vs clustered deployment. In a cluster, the admin console node holds the configuration and replicates it to the runtime engine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On-premises vs cloud model</w:t>
      </w:r>
      <w:r>
        <w:t xml:space="preserve"> — Self-hosted PingFederate compared with cloud IAM services, with trade-offs in control, maintenance and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SSO high-level architecture</w:t>
      </w:r>
      <w:r>
        <w:t xml:space="preserve"> — End-to-end picture: user, browser, application, PingFederate, user directory, and how requests and assertions flow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Developer licence</w:t>
      </w:r>
      <w:r>
        <w:t xml:space="preserve"> — How to request a PingFederate trial/developer licence file so the server can run.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Introduction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4:44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fi-xffdcrrhnyvvxhkt1q">
              <w:r>
                <w:rPr>
                  <w:rStyle w:val="Hyperlink"/>
                  <w:sz w:val="18"/>
                  <w:szCs w:val="18"/>
                </w:rPr>
                <w:t xml:space="preserve">https://youtu.be/HjQfiuDWkkw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Roadmap to PingFederate Learning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10:53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mk-ob5k5w-fpqemfqgp99">
              <w:r>
                <w:rPr>
                  <w:rStyle w:val="Hyperlink"/>
                  <w:sz w:val="18"/>
                  <w:szCs w:val="18"/>
                </w:rPr>
                <w:t xml:space="preserve">https://youtu.be/yjd7hL5DFzQ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Introduction to Federation and SSO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19:29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psin2b9t1a6vlqtf2s3q">
              <w:r>
                <w:rPr>
                  <w:rStyle w:val="Hyperlink"/>
                  <w:sz w:val="18"/>
                  <w:szCs w:val="18"/>
                </w:rPr>
                <w:t xml:space="preserve">https://youtu.be/W3gMrpoDuXU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Introduction to PingFederate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31:32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m-pmgqjkwmh1rcjbphdd">
              <w:r>
                <w:rPr>
                  <w:rStyle w:val="Hyperlink"/>
                  <w:sz w:val="18"/>
                  <w:szCs w:val="18"/>
                </w:rPr>
                <w:t xml:space="preserve">https://youtu.be/TQrPYDSAQys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Operational mode of PingFederate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10:25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svgtu-r465j2hqwgkl9ru">
              <w:r>
                <w:rPr>
                  <w:rStyle w:val="Hyperlink"/>
                  <w:sz w:val="18"/>
                  <w:szCs w:val="18"/>
                </w:rPr>
                <w:t xml:space="preserve">https://youtu.be/swwdq-FYVIU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On-Premises vs Cloud Operational Model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29:57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-kousb9h1flegwpuawn6w">
              <w:r>
                <w:rPr>
                  <w:rStyle w:val="Hyperlink"/>
                  <w:sz w:val="18"/>
                  <w:szCs w:val="18"/>
                </w:rPr>
                <w:t xml:space="preserve">https://youtu.be/-OLlJrIyeek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07 part1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Introduction to SSO High level Architecture diagram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30:01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phfqcrzdeoye1fov6rj8">
              <w:r>
                <w:rPr>
                  <w:rStyle w:val="Hyperlink"/>
                  <w:sz w:val="18"/>
                  <w:szCs w:val="18"/>
                </w:rPr>
                <w:t xml:space="preserve">https://youtu.be/jXLg43oOQy0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07 part2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Introduction to SSO High level Architecture diagram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31:50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yf4fhpepf4zzyeghsmsf">
              <w:r>
                <w:rPr>
                  <w:rStyle w:val="Hyperlink"/>
                  <w:sz w:val="18"/>
                  <w:szCs w:val="18"/>
                </w:rPr>
                <w:t xml:space="preserve">https://youtu.be/Kh9x-7w20tk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to request for PingFederate developer license?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5:39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hnknwkq1_z4-ejg49bo8">
              <w:r>
                <w:rPr>
                  <w:rStyle w:val="Hyperlink"/>
                  <w:sz w:val="18"/>
                  <w:szCs w:val="18"/>
                </w:rPr>
                <w:t xml:space="preserve">https://youtu.be/a6M7xdM3DGc</w:t>
              </w:r>
            </w:hyperlink>
          </w:p>
        </w:tc>
      </w:tr>
    </w:tbl>
    <w:p>
      <w:pPr>
        <w:pStyle w:val="Heading1"/>
        <w:pageBreakBefore/>
      </w:pPr>
      <w:r>
        <w:t xml:space="preserve">Module 2 — Lab Setup: Servers, Java, PingFederate and OpenDJ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9 videos · 2 h 32 min</w:t>
      </w:r>
    </w:p>
    <w:p>
      <w:pPr>
        <w:pBdr>
          <w:left w:val="single" w:color="4B2C91" w:sz="18" w:space="8"/>
        </w:pBdr>
        <w:shd w:fill="F4F1FA" w:color="auto" w:val="clear"/>
        <w:spacing w:after="160"/>
      </w:pPr>
      <w:r>
        <w:rPr>
          <w:b/>
          <w:bCs/>
        </w:rPr>
        <w:t xml:space="preserve">Your lab: </w:t>
      </w:r>
      <w:r>
        <w:t xml:space="preserve">Done in your lab (PingFederate 13.1.2 and OpenDJ are running).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Virtual machines (GCP)</w:t>
      </w:r>
      <w:r>
        <w:t xml:space="preserve"> — Creating the Windows Server and RHEL VMs that host the lab.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Java (OpenJDK 17)</w:t>
      </w:r>
      <w:r>
        <w:t xml:space="preserve"> — PingFederate is a Java application. Installing the JDK and setting JAVA_HOME on Windows and Linux.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node vs engine node</w:t>
      </w:r>
      <w:r>
        <w:t xml:space="preserve"> — The admin node serves the console (port 9999). Engine nodes serve runtime traffic (port 9031). Both are installed and joined into a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run.properties / cluster configuration</w:t>
      </w:r>
      <w:r>
        <w:t xml:space="preserve"> — Setting the operational mode, ports and cluster settings so the admin node and engine nodes communicate.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OpenDJ directory server</w:t>
      </w:r>
      <w:r>
        <w:t xml:space="preserve"> — An LDAP directory that stores users, passwords and groups. It is the user store PingFederate authenticates against.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Directory configuration</w:t>
      </w:r>
      <w:r>
        <w:t xml:space="preserve"> — Base DN, organizational units (ou=People), user entries and the bind account (cn=Directory Manager).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09 part1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Set up of Virtual Machines in Google Cloud Platform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9:48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y9fac1xsbadhz7me5tvzc">
              <w:r>
                <w:rPr>
                  <w:rStyle w:val="Hyperlink"/>
                  <w:sz w:val="18"/>
                  <w:szCs w:val="18"/>
                </w:rPr>
                <w:t xml:space="preserve">https://youtu.be/dSlL38Ffh1c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09 part2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Set up of Virtual Machines in Google Cloud Platform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24:10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t6z33epquuupofcosqyu_">
              <w:r>
                <w:rPr>
                  <w:rStyle w:val="Hyperlink"/>
                  <w:sz w:val="18"/>
                  <w:szCs w:val="18"/>
                </w:rPr>
                <w:t xml:space="preserve">https://youtu.be/arobDur91f8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10 part1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OpenJDK-17 installation on Windows Server 2019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4:05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otyb2nw-62lqenipi0ws0">
              <w:r>
                <w:rPr>
                  <w:rStyle w:val="Hyperlink"/>
                  <w:sz w:val="18"/>
                  <w:szCs w:val="18"/>
                </w:rPr>
                <w:t xml:space="preserve">https://youtu.be/QbLcSgUN6KI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10 part2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OpenJDK-17 installation on Red Hat Enterprise Linux 9.4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18:37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a8f613qidk4f3rxfckhm_">
              <w:r>
                <w:rPr>
                  <w:rStyle w:val="Hyperlink"/>
                  <w:sz w:val="18"/>
                  <w:szCs w:val="18"/>
                </w:rPr>
                <w:t xml:space="preserve">https://youtu.be/8qWJ2Dm_SRg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11 part1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Installation of PingFederate Admin node on WS 2019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11:22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u1pzcwig23icl-zgg1r7">
              <w:r>
                <w:rPr>
                  <w:rStyle w:val="Hyperlink"/>
                  <w:sz w:val="18"/>
                  <w:szCs w:val="18"/>
                </w:rPr>
                <w:t xml:space="preserve">https://youtu.be/AKdhPZS8L4k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11 part2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Installation of PingFederate Engine Node on RHEL 9.4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36:13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2od_ajuz0mzwsvl0s64i">
              <w:r>
                <w:rPr>
                  <w:rStyle w:val="Hyperlink"/>
                  <w:sz w:val="18"/>
                  <w:szCs w:val="18"/>
                </w:rPr>
                <w:t xml:space="preserve">https://youtu.be/qW0_iq4QlFA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11 part3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Configuration of PingFederate admin and engine node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23:38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fmkdjshe3_vfa9t6xy2zv">
              <w:r>
                <w:rPr>
                  <w:rStyle w:val="Hyperlink"/>
                  <w:sz w:val="18"/>
                  <w:szCs w:val="18"/>
                </w:rPr>
                <w:t xml:space="preserve">https://youtu.be/e1YfKGCyL3A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Installation of OpenDJ-4.6.4 Directory Server on WS 2019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8:42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hvui8ucekg2sx2syghdg-">
              <w:r>
                <w:rPr>
                  <w:rStyle w:val="Hyperlink"/>
                  <w:sz w:val="18"/>
                  <w:szCs w:val="18"/>
                </w:rPr>
                <w:t xml:space="preserve">https://youtu.be/fIMdasSrbko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Configuration of OpenDJ-4.6.4 Directory Server on WS 2019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15:46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muj8dugl_mzltw1gaijnd">
              <w:r>
                <w:rPr>
                  <w:rStyle w:val="Hyperlink"/>
                  <w:sz w:val="18"/>
                  <w:szCs w:val="18"/>
                </w:rPr>
                <w:t xml:space="preserve">https://youtu.be/LY94H0Uiags</w:t>
              </w:r>
            </w:hyperlink>
          </w:p>
        </w:tc>
      </w:tr>
    </w:tbl>
    <w:p>
      <w:pPr>
        <w:pStyle w:val="Heading1"/>
        <w:pageBreakBefore/>
      </w:pPr>
      <w:r>
        <w:t xml:space="preserve">Module 3 — Authentication Building Blocks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8 videos · 4 h 22 min</w:t>
      </w:r>
    </w:p>
    <w:p>
      <w:pPr>
        <w:pBdr>
          <w:left w:val="single" w:color="4B2C91" w:sz="18" w:space="8"/>
        </w:pBdr>
        <w:shd w:fill="F4F1FA" w:color="auto" w:val="clear"/>
        <w:spacing w:after="160"/>
      </w:pPr>
      <w:r>
        <w:rPr>
          <w:b/>
          <w:bCs/>
        </w:rPr>
        <w:t xml:space="preserve">Your lab: </w:t>
      </w:r>
      <w:r>
        <w:t xml:space="preserve">Partly done: data store, PCVs, HTML Form adapters, composite adapter and one policy contract exist. Selectors, fragments and the authentication policy are NOT built yet.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store</w:t>
      </w:r>
      <w:r>
        <w:t xml:space="preserve"> — A reusable connection to a user repository (LDAP, JDBC, custom). Used for authentication and to look up extra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Password Credential Validator (PCV)</w:t>
      </w:r>
      <w:r>
        <w:t xml:space="preserve"> — Checks a username and password. LDAP PCV: searches the directory with a filter such as uid=${username}, then binds as that user. Simple PCV: a local list of test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IdP adapter</w:t>
      </w:r>
      <w:r>
        <w:t xml:space="preserve"> — The way a user proves their identity, for example the HTML Form adapter (login page) that calls a PCV. The adapter defines the attributes it returns (its contract).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Composite adapter</w:t>
      </w:r>
      <w:r>
        <w:t xml:space="preserve"> — Chains several adapters with Required or Sufficient rules, for example "try LDAP, then fall back to local users".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 Policy Contract (APC)</w:t>
      </w:r>
      <w:r>
        <w:t xml:space="preserve"> — A standard set of attributes (subject, mail, groups...) that separates HOW the user logged in from WHAT the application receives.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RADIUS authentication</w:t>
      </w:r>
      <w:r>
        <w:t xml:space="preserve"> — Validating credentials, typically OTP or MFA tokens, against a RADIUS server through a RADIUS PCV.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Kerberos authentication</w:t>
      </w:r>
      <w:r>
        <w:t xml:space="preserve"> — Seamless Windows desktop SSO (Integrated Windows Authentication) through the Kerberos adapter and an Active Directory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 selectors</w:t>
      </w:r>
      <w:r>
        <w:t xml:space="preserve"> — Decision points in a policy tree: CIDR (client IP range), HTTP header, requested AuthN context, connection set (CSAS), extended property, cluster node and similar.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Policy fragments</w:t>
      </w:r>
      <w:r>
        <w:t xml:space="preserve"> — Reusable sub-trees of authentication logic (for example "password then MFA") that can be plugged into several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 policy tree</w:t>
      </w:r>
      <w:r>
        <w:t xml:space="preserve"> — The if/then tree that combines selectors, adapters and fragments, and ends in a policy contract. It decides the whole login journey.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Datastore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15:45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auhejee2nupsq4asw7ok">
              <w:r>
                <w:rPr>
                  <w:rStyle w:val="Hyperlink"/>
                  <w:sz w:val="18"/>
                  <w:szCs w:val="18"/>
                </w:rPr>
                <w:t xml:space="preserve">https://youtu.be/QTGWHyiTYPE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Password Credential Validator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26:48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2wpbtgetmutbm9ifdgen">
              <w:r>
                <w:rPr>
                  <w:rStyle w:val="Hyperlink"/>
                  <w:sz w:val="18"/>
                  <w:szCs w:val="18"/>
                </w:rPr>
                <w:t xml:space="preserve">https://youtu.be/SAfcEjDXlNU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16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Adapter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1:39:28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hjzcsiztuxqmyjep2ymbj">
              <w:r>
                <w:rPr>
                  <w:rStyle w:val="Hyperlink"/>
                  <w:sz w:val="18"/>
                  <w:szCs w:val="18"/>
                </w:rPr>
                <w:t xml:space="preserve">https://youtu.be/Gk5viCVRrWY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16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Authentication Policy Contract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14:34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mxafz7atakrkqubjz3z2">
              <w:r>
                <w:rPr>
                  <w:rStyle w:val="Hyperlink"/>
                  <w:sz w:val="18"/>
                  <w:szCs w:val="18"/>
                </w:rPr>
                <w:t xml:space="preserve">https://youtu.be/zmIUiURlN8k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16 part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Radius and Kerberos Authentication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23:41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it1dhqrsoorackqnwwgkp">
              <w:r>
                <w:rPr>
                  <w:rStyle w:val="Hyperlink"/>
                  <w:sz w:val="18"/>
                  <w:szCs w:val="18"/>
                </w:rPr>
                <w:t xml:space="preserve">https://youtu.be/RIoW5X8pS6k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Authentication Selector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45:12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bap9ahimk37nucfvxsnub">
              <w:r>
                <w:rPr>
                  <w:rStyle w:val="Hyperlink"/>
                  <w:sz w:val="18"/>
                  <w:szCs w:val="18"/>
                </w:rPr>
                <w:t xml:space="preserve">https://youtu.be/ubj6AVqFSm8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Fragment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19:35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iaz86mfkeqr5rzhat8syd">
              <w:r>
                <w:rPr>
                  <w:rStyle w:val="Hyperlink"/>
                  <w:sz w:val="18"/>
                  <w:szCs w:val="18"/>
                </w:rPr>
                <w:t xml:space="preserve">https://youtu.be/0jxbQs6DeSw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19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Authentication policy building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17:35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qq8d-jogfn4pbt8tkkra">
              <w:r>
                <w:rPr>
                  <w:rStyle w:val="Hyperlink"/>
                  <w:sz w:val="18"/>
                  <w:szCs w:val="18"/>
                </w:rPr>
                <w:t xml:space="preserve">https://youtu.be/eHbvA3S0E6w</w:t>
              </w:r>
            </w:hyperlink>
          </w:p>
        </w:tc>
      </w:tr>
    </w:tbl>
    <w:p>
      <w:pPr>
        <w:pStyle w:val="Heading1"/>
        <w:pageBreakBefore/>
      </w:pPr>
      <w:r>
        <w:t xml:space="preserve">Module 4 — Certificates, Signing and Encryption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4 videos · 54 min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Certificate types</w:t>
      </w:r>
      <w:r>
        <w:t xml:space="preserve"> — SSL server certificates (HTTPS), signing certificates (sign assertions and tokens), encryption certificates, and trusted CA certificates.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Self-signed vs CA-signed</w:t>
      </w:r>
      <w:r>
        <w:t xml:space="preserve"> — Self-signed certificates are fine for a lab. CA-signed certificates are trusted by browsers and partners, which production requires.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Digital signature</w:t>
      </w:r>
      <w:r>
        <w:t xml:space="preserve"> — Proves that an assertion or token came from PingFederate and was not modified. It is created with the private key and verified with the public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Encryption</w:t>
      </w:r>
      <w:r>
        <w:t xml:space="preserve"> — Hides assertion contents so only the holder of the recipient's private key can read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Certificate automation</w:t>
      </w:r>
      <w:r>
        <w:t xml:space="preserve"> — Scripting certificate inventory and expiry checks (the course uses a VBA script).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20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Certificate Management &amp; Types of certificates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12:55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3uwyd88yqjqzv4nydsxxn">
              <w:r>
                <w:rPr>
                  <w:rStyle w:val="Hyperlink"/>
                  <w:sz w:val="18"/>
                  <w:szCs w:val="18"/>
                </w:rPr>
                <w:t xml:space="preserve">https://youtu.be/COgDNwWP9ts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20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Self-Signed vs CA Signed Certificate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14:40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db8p4i3crmqh2xr2lipk">
              <w:r>
                <w:rPr>
                  <w:rStyle w:val="Hyperlink"/>
                  <w:sz w:val="18"/>
                  <w:szCs w:val="18"/>
                </w:rPr>
                <w:t xml:space="preserve">https://youtu.be/TbUdLyheEFQ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20 part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Digital Signature and Encryption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19:47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pqyf4sybk3yeiifsnlfa1">
              <w:r>
                <w:rPr>
                  <w:rStyle w:val="Hyperlink"/>
                  <w:sz w:val="18"/>
                  <w:szCs w:val="18"/>
                </w:rPr>
                <w:t xml:space="preserve">https://youtu.be/8cNMjOxnWwI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20 part 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Certificate Management using VBA Script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6:39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lflcimhqqq0rgnkjuszxo">
              <w:r>
                <w:rPr>
                  <w:rStyle w:val="Hyperlink"/>
                  <w:sz w:val="18"/>
                  <w:szCs w:val="18"/>
                </w:rPr>
                <w:t xml:space="preserve">https://youtu.be/fqo8uA6Tokk</w:t>
              </w:r>
            </w:hyperlink>
          </w:p>
        </w:tc>
      </w:tr>
    </w:tbl>
    <w:p>
      <w:pPr>
        <w:pStyle w:val="Heading1"/>
        <w:pageBreakBefore/>
      </w:pPr>
      <w:r>
        <w:t xml:space="preserve">Module 5 — SAML 2.0 Fundamentals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6 videos · 1 h 24 min</w:t>
      </w:r>
    </w:p>
    <w:p>
      <w:pPr>
        <w:pBdr>
          <w:left w:val="single" w:color="4B2C91" w:sz="18" w:space="8"/>
        </w:pBdr>
        <w:shd w:fill="F4F1FA" w:color="auto" w:val="clear"/>
        <w:spacing w:after="160"/>
      </w:pPr>
      <w:r>
        <w:rPr>
          <w:b/>
          <w:bCs/>
        </w:rPr>
        <w:t xml:space="preserve">Your lab: </w:t>
      </w:r>
      <w:r>
        <w:t xml:space="preserve">Not started: no SP connections exist yet.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SAML 2.0</w:t>
      </w:r>
      <w:r>
        <w:t xml:space="preserve"> — An XML-based standard for exchanging authentication statements (assertions) between an IdP and an SP.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Bindings</w:t>
      </w:r>
      <w:r>
        <w:t xml:space="preserve"> — How SAML messages travel: HTTP-Redirect (in the URL), HTTP-POST (an auto-submitted form), HTTP-Artifact (a reference resolved over the back channel), and SOAP.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SP-initiated vs IdP-initiated SSO</w:t>
      </w:r>
      <w:r>
        <w:t xml:space="preserve"> — SP-initiated: the user starts at the application, which sends an AuthnRequest. IdP-initiated: the user starts at PingFederate, which pushes an assertion to the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RelayState</w:t>
      </w:r>
      <w:r>
        <w:t xml:space="preserve"> — A parameter that carries the user's target URL (deep link) through the SSO round 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Metadata</w:t>
      </w:r>
      <w:r>
        <w:t xml:space="preserve"> — An XML document with an entity's ID, endpoints (ACS, SLO) and certificates. Exchanging metadata is how an IdP and an SP set up trust.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21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and Binding Types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13:21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yj0h9nmlvmu3bu62h2v3">
              <w:r>
                <w:rPr>
                  <w:rStyle w:val="Hyperlink"/>
                  <w:sz w:val="18"/>
                  <w:szCs w:val="18"/>
                </w:rPr>
                <w:t xml:space="preserve">https://youtu.be/SSpU7ftWTq4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21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 Redirect and HTTP POST Binding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10:50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c5f9q5zgfaqs9a69plzlx">
              <w:r>
                <w:rPr>
                  <w:rStyle w:val="Hyperlink"/>
                  <w:sz w:val="18"/>
                  <w:szCs w:val="18"/>
                </w:rPr>
                <w:t xml:space="preserve">https://youtu.be/6Hixy0pJ5bY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21 part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 Artifact Binding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10:52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qtjquh-6yzhge9nu0rrdv">
              <w:r>
                <w:rPr>
                  <w:rStyle w:val="Hyperlink"/>
                  <w:sz w:val="18"/>
                  <w:szCs w:val="18"/>
                </w:rPr>
                <w:t xml:space="preserve">https://youtu.be/P5ELqQSmYXA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 vs IDP Initiated SSO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15:30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ao1hayu7rd7gwqbetkyc">
              <w:r>
                <w:rPr>
                  <w:rStyle w:val="Hyperlink"/>
                  <w:sz w:val="18"/>
                  <w:szCs w:val="18"/>
                </w:rPr>
                <w:t xml:space="preserve">https://youtu.be/YxomJcULBF0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Relay state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26:12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bc7_qqye9hvs-8zhb6jh6">
              <w:r>
                <w:rPr>
                  <w:rStyle w:val="Hyperlink"/>
                  <w:sz w:val="18"/>
                  <w:szCs w:val="18"/>
                </w:rPr>
                <w:t xml:space="preserve">https://youtu.be/N_IwDcTPJqE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7:37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bo30vvc12gbxxflte1iqf">
              <w:r>
                <w:rPr>
                  <w:rStyle w:val="Hyperlink"/>
                  <w:sz w:val="18"/>
                  <w:szCs w:val="18"/>
                </w:rPr>
                <w:t xml:space="preserve">https://youtu.be/KW9OOpW3wpg</w:t>
              </w:r>
            </w:hyperlink>
          </w:p>
        </w:tc>
      </w:tr>
    </w:tbl>
    <w:p>
      <w:pPr>
        <w:pStyle w:val="Heading1"/>
        <w:pageBreakBefore/>
      </w:pPr>
      <w:r>
        <w:t xml:space="preserve">Module 6 — SAML Application On-boarding (Salesforce) and Test Cases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15 videos · 3 h 55 min</w:t>
      </w:r>
    </w:p>
    <w:p>
      <w:pPr>
        <w:pBdr>
          <w:left w:val="single" w:color="4B2C91" w:sz="18" w:space="8"/>
        </w:pBdr>
        <w:shd w:fill="F4F1FA" w:color="auto" w:val="clear"/>
        <w:spacing w:after="160"/>
      </w:pPr>
      <w:r>
        <w:rPr>
          <w:b/>
          <w:bCs/>
        </w:rPr>
        <w:t xml:space="preserve">Your lab: </w:t>
      </w:r>
      <w:r>
        <w:t xml:space="preserve">Not started.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connection</w:t>
      </w:r>
      <w:r>
        <w:t xml:space="preserve"> — The PingFederate configuration for one SAML application: entity ID, ACS URL, attribute contract, signing and encryption settings, and which policy contract feeds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Policy test cases</w:t>
      </w:r>
      <w:r>
        <w:t xml:space="preserve"> — Controlling who gets in and how with selectors: CIDR (network location), CSAS (per-application), and extended properties (custom connection tags).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Composite adapter in practice</w:t>
      </w:r>
      <w:r>
        <w:t xml:space="preserve"> — Multiple adapters in one login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isMemberOf (group-based access)</w:t>
      </w:r>
      <w:r>
        <w:t xml:space="preserve"> — Using LDAP group membership from OpenDJ to allow or deny access, or to pass roles to the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LDAP error 49</w:t>
      </w:r>
      <w:r>
        <w:t xml:space="preserve"> — Invalid credentials (bad password, locked account, wrong bind DN). The most common LDAP troubleshooting case, with sub-codes such as 52e and 775.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Multiple ACS endpoints</w:t>
      </w:r>
      <w:r>
        <w:t xml:space="preserve"> — An SP with several Assertion Consumer Service URLs, selected by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Logout (SLO)</w:t>
      </w:r>
      <w:r>
        <w:t xml:space="preserve"> — Logging out of one application ends the IdP session and notifies the other participating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Signed AuthnRequests</w:t>
      </w:r>
      <w:r>
        <w:t xml:space="preserve"> — Requiring the SP to sign its requests so PingFederate can verify who is asking.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Digital signature settings</w:t>
      </w:r>
      <w:r>
        <w:t xml:space="preserve"> — Choosing what to sign (the response, the assertion, or both) and the algorithm (RSA-SHA256).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Assertion encryption</w:t>
      </w:r>
      <w:r>
        <w:t xml:space="preserve"> — Encrypting the SAML assertion with the SP's certificate.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Pseudonym and transient identifiers</w:t>
      </w:r>
      <w:r>
        <w:t xml:space="preserve"> — NameID formats: persistent pseudonyms (a stable opaque ID per SP) and transient IDs (a new one-time ID per session) for privacy.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Application on-boarding using Salesforce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56:36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_xyguricedumryxbllrvf">
              <w:r>
                <w:rPr>
                  <w:rStyle w:val="Hyperlink"/>
                  <w:sz w:val="18"/>
                  <w:szCs w:val="18"/>
                </w:rPr>
                <w:t xml:space="preserve">https://youtu.be/MGS-NER5aDw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Application on-boarding Test case 1(Policy CIDR)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39:08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lnzfkx9jv4euo4vmajy_f">
              <w:r>
                <w:rPr>
                  <w:rStyle w:val="Hyperlink"/>
                  <w:sz w:val="18"/>
                  <w:szCs w:val="18"/>
                </w:rPr>
                <w:t xml:space="preserve">https://youtu.be/LB35jKH8XoQ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Application on-boarding Test case 2(Policy CSAS)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29:14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svjfzlcn3e5g4n7adhnbx">
              <w:r>
                <w:rPr>
                  <w:rStyle w:val="Hyperlink"/>
                  <w:sz w:val="18"/>
                  <w:szCs w:val="18"/>
                </w:rPr>
                <w:t xml:space="preserve">https://youtu.be/hgnd30gD19U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Test case 3(Policy extended property)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24:40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lqzvh1vkioz1kzy9fypg">
              <w:r>
                <w:rPr>
                  <w:rStyle w:val="Hyperlink"/>
                  <w:sz w:val="18"/>
                  <w:szCs w:val="18"/>
                </w:rPr>
                <w:t xml:space="preserve">https://youtu.be/mDshsp_8xRM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Test case 4(Policy extended property)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3:25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kzxzv1vnp2kk_sx-x7uf">
              <w:r>
                <w:rPr>
                  <w:rStyle w:val="Hyperlink"/>
                  <w:sz w:val="18"/>
                  <w:szCs w:val="18"/>
                </w:rPr>
                <w:t xml:space="preserve">https://youtu.be/9wr3fAbEdGs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Test case 5(Composite adapter)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4:17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ptzc-ifurqfbl_dirlgsv">
              <w:r>
                <w:rPr>
                  <w:rStyle w:val="Hyperlink"/>
                  <w:sz w:val="18"/>
                  <w:szCs w:val="18"/>
                </w:rPr>
                <w:t xml:space="preserve">https://youtu.be/AvSJ1ETAod0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Test case 6(isMemberOf value)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11:07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gtsnun73lueveur7ogsl">
              <w:r>
                <w:rPr>
                  <w:rStyle w:val="Hyperlink"/>
                  <w:sz w:val="18"/>
                  <w:szCs w:val="18"/>
                </w:rPr>
                <w:t xml:space="preserve">https://youtu.be/g7tA6gsF12Q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Application on-boarding Test case 7(Ldap-49)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5:25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ghagqhqqho2wbry2a7lej">
              <w:r>
                <w:rPr>
                  <w:rStyle w:val="Hyperlink"/>
                  <w:sz w:val="18"/>
                  <w:szCs w:val="18"/>
                </w:rPr>
                <w:t xml:space="preserve">https://youtu.be/p5DDjNPzMD0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Application on-boarding Test case 8(RelayState)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5:12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8xr1q6m8paioaxx2pafkf">
              <w:r>
                <w:rPr>
                  <w:rStyle w:val="Hyperlink"/>
                  <w:sz w:val="18"/>
                  <w:szCs w:val="18"/>
                </w:rPr>
                <w:t xml:space="preserve">https://youtu.be/ZO5lWuHVslE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Application on-boarding Test case 9(Multiple ACS)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8:05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t3mqxm8scwtl_irlyfnua">
              <w:r>
                <w:rPr>
                  <w:rStyle w:val="Hyperlink"/>
                  <w:sz w:val="18"/>
                  <w:szCs w:val="18"/>
                </w:rPr>
                <w:t xml:space="preserve">https://youtu.be/Ywy2-rVZsUk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 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Test case 10(Single Logout)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18:51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adgaaaebapijd-k7bwssc">
              <w:r>
                <w:rPr>
                  <w:rStyle w:val="Hyperlink"/>
                  <w:sz w:val="18"/>
                  <w:szCs w:val="18"/>
                </w:rPr>
                <w:t xml:space="preserve">https://youtu.be/OWIAzz84pH0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Test case 11(Signed AuthN requests)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5:27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t3yftoiaxa7e17ygcqfpe">
              <w:r>
                <w:rPr>
                  <w:rStyle w:val="Hyperlink"/>
                  <w:sz w:val="18"/>
                  <w:szCs w:val="18"/>
                </w:rPr>
                <w:t xml:space="preserve">https://youtu.be/cEkC3PQiaDk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T.C. 12(Digital Signature settings)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7:26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gpr0ikwq7vxahtgmbgfu9">
              <w:r>
                <w:rPr>
                  <w:rStyle w:val="Hyperlink"/>
                  <w:sz w:val="18"/>
                  <w:szCs w:val="18"/>
                </w:rPr>
                <w:t xml:space="preserve">https://youtu.be/FhBIWETihF8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SAML App on-board T.C. 13(Encrypting SAML Assertion)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5:42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81npl1wfwawks_oez1d3">
              <w:r>
                <w:rPr>
                  <w:rStyle w:val="Hyperlink"/>
                  <w:sz w:val="18"/>
                  <w:szCs w:val="18"/>
                </w:rPr>
                <w:t xml:space="preserve">https://youtu.be/FWtf2BNiJU8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25 part15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Pseudonym and Transient Identity mapping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10:31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-nscon68ndf9aysxxbziu">
              <w:r>
                <w:rPr>
                  <w:rStyle w:val="Hyperlink"/>
                  <w:sz w:val="18"/>
                  <w:szCs w:val="18"/>
                </w:rPr>
                <w:t xml:space="preserve">https://youtu.be/0ElhIbudNbk</w:t>
              </w:r>
            </w:hyperlink>
          </w:p>
        </w:tc>
      </w:tr>
    </w:tbl>
    <w:p>
      <w:pPr>
        <w:pStyle w:val="Heading1"/>
        <w:pageBreakBefore/>
      </w:pPr>
      <w:r>
        <w:t xml:space="preserve">Module 7 — OAuth 2.0 in PingFederate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18 videos · 5 h 15 min</w:t>
      </w:r>
    </w:p>
    <w:p>
      <w:pPr>
        <w:pBdr>
          <w:left w:val="single" w:color="4B2C91" w:sz="18" w:space="8"/>
        </w:pBdr>
        <w:shd w:fill="F4F1FA" w:color="auto" w:val="clear"/>
        <w:spacing w:after="160"/>
      </w:pPr>
      <w:r>
        <w:rPr>
          <w:b/>
          <w:bCs/>
        </w:rPr>
        <w:t xml:space="preserve">Your lab: </w:t>
      </w:r>
      <w:r>
        <w:t xml:space="preserve">Not started: no access token manager, scopes or clients exist yet.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OAuth 2.0</w:t>
      </w:r>
      <w:r>
        <w:t xml:space="preserve"> — A framework for delegated authorization: an application gets an access token to call an API on the user's behalf without handling the user's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Roles</w:t>
      </w:r>
      <w:r>
        <w:t xml:space="preserve"> — Resource owner (user), client (application), authorization server (PingFederate), resource server (API).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OAuth implementation in PingFederate</w:t>
      </w:r>
      <w:r>
        <w:t xml:space="preserve"> — Enabling the authorization server, the Access Token Manager (ATM), access token mappings, and persistent grant mappings.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Scopes</w:t>
      </w:r>
      <w:r>
        <w:t xml:space="preserve"> — Named permissions (read, write, openid...). Common, exclusive and dynamic scopes, and scope restrictions per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Grants</w:t>
      </w:r>
      <w:r>
        <w:t xml:space="preserve"> — The different ways a client obtains a token. Choosing the right grant depends on the type of client and whether a user is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 channel vs back channel</w:t>
      </w:r>
      <w:r>
        <w:t xml:space="preserve"> — Front channel goes through the user's browser (redirects) and is less trusted. Back channel is server-to-server over TLS (the token endpoint) and is more trusted.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types</w:t>
      </w:r>
      <w:r>
        <w:t xml:space="preserve"> — Web application (confidential, can keep a secret), browser/SPA and native/mobile applications (public, cannot keep a secret).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Handling secrets</w:t>
      </w:r>
      <w:r>
        <w:t xml:space="preserve"> — Client secrets, private_key_jwt, mTLS client authentication, and secure storage and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Authorization Code grant</w:t>
      </w:r>
      <w:r>
        <w:t xml:space="preserve"> — The standard user-login grant: the browser receives a code and the server exchanges it for tokens over the back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PKCE</w:t>
      </w:r>
      <w:r>
        <w:t xml:space="preserve"> — Proof Key for Code Exchange: code_verifier and code_challenge protect the code exchange. Required for public clients and recommended for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Implicit grant</w:t>
      </w:r>
      <w:r>
        <w:t xml:space="preserve"> — Legacy: tokens are returned directly in the URL fragment. Deprecated in favour of Authorization Code with PKCE.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Resource Owner Password Credentials (ROPC)</w:t>
      </w:r>
      <w:r>
        <w:t xml:space="preserve"> — The application collects the username and password and sends them to PingFederate. Legacy; avoid except for trusted first-party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Credentials grant</w:t>
      </w:r>
      <w:r>
        <w:t xml:space="preserve"> — Machine-to-machine: the client authenticates as itself. No user is involved.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Device Authorization grant</w:t>
      </w:r>
      <w:r>
        <w:t xml:space="preserve"> — For TVs and CLIs: the device shows a code, and the user approves on another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Refresh token grant</w:t>
      </w:r>
      <w:r>
        <w:t xml:space="preserve"> — Gets new access tokens without a new login. Covers lifetime, rolling and reuse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JWT vs reference tokens</w:t>
      </w:r>
      <w:r>
        <w:t xml:space="preserve"> — JWT: self-contained and signed, so the API validates it locally. Internally managed reference token: an opaque value the API must introspect. Trade-off between performance and revocability.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 ID generation</w:t>
      </w:r>
      <w:r>
        <w:t xml:space="preserve"> — Generating unique client IDs and secrets (a Java example).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OAuth on-boarding (Salesforce)</w:t>
      </w:r>
      <w:r>
        <w:t xml:space="preserve"> — Registering a real client application end to end.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OAuth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22:19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qronoxs1iptnhhinlmlwp">
              <w:r>
                <w:rPr>
                  <w:rStyle w:val="Hyperlink"/>
                  <w:sz w:val="18"/>
                  <w:szCs w:val="18"/>
                </w:rPr>
                <w:t xml:space="preserve">https://youtu.be/6OFNZAgQwO4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27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OAuth platform Implementation in PingFederate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30:00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4milmeod6mb8bmeavr2az">
              <w:r>
                <w:rPr>
                  <w:rStyle w:val="Hyperlink"/>
                  <w:sz w:val="18"/>
                  <w:szCs w:val="18"/>
                </w:rPr>
                <w:t xml:space="preserve">https://youtu.be/hruEiEhHFNs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27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Scope Management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9:34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_5wdjdi0b64pfs-j9ujt">
              <w:r>
                <w:rPr>
                  <w:rStyle w:val="Hyperlink"/>
                  <w:sz w:val="18"/>
                  <w:szCs w:val="18"/>
                </w:rPr>
                <w:t xml:space="preserve">https://youtu.be/1ZR-sFyiHzY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28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Grants in OAuth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8:58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frjpygc-hegkzlqg7nkg3">
              <w:r>
                <w:rPr>
                  <w:rStyle w:val="Hyperlink"/>
                  <w:sz w:val="18"/>
                  <w:szCs w:val="18"/>
                </w:rPr>
                <w:t xml:space="preserve">https://youtu.be/qCzcvSJBVts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28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 Channel vs Front channel in an OAuth System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10:07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7x42yumziazyh1rr1nexq">
              <w:r>
                <w:rPr>
                  <w:rStyle w:val="Hyperlink"/>
                  <w:sz w:val="18"/>
                  <w:szCs w:val="18"/>
                </w:rPr>
                <w:t xml:space="preserve">https://youtu.be/5vPw8tddDoc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28 part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Choosing the appropriate Grant type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7:01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v2w0d3cyha93ozcvcvi3">
              <w:r>
                <w:rPr>
                  <w:rStyle w:val="Hyperlink"/>
                  <w:sz w:val="18"/>
                  <w:szCs w:val="18"/>
                </w:rPr>
                <w:t xml:space="preserve">https://youtu.be/MjmRsqwSKOo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28 part 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Web vs Browser vs Native applications in OAuth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24:43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rjuqcljhcynowejbnf-5">
              <w:r>
                <w:rPr>
                  <w:rStyle w:val="Hyperlink"/>
                  <w:sz w:val="18"/>
                  <w:szCs w:val="18"/>
                </w:rPr>
                <w:t xml:space="preserve">https://youtu.be/VMRaX1bioEs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28 part 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Handling Secrets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9:47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ncdtysbnnze3xklbr8w2w">
              <w:r>
                <w:rPr>
                  <w:rStyle w:val="Hyperlink"/>
                  <w:sz w:val="18"/>
                  <w:szCs w:val="18"/>
                </w:rPr>
                <w:t xml:space="preserve">https://youtu.be/ioz5sgiC_1c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29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Authorization code Grant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39:52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2w1xrx3cxeoxfbdtbo0rf">
              <w:r>
                <w:rPr>
                  <w:rStyle w:val="Hyperlink"/>
                  <w:sz w:val="18"/>
                  <w:szCs w:val="18"/>
                </w:rPr>
                <w:t xml:space="preserve">https://youtu.be/g4nf2rGDzy0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29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Authorization code Grant with PKCE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13:09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igc3bzh86_dbxykxw90mc">
              <w:r>
                <w:rPr>
                  <w:rStyle w:val="Hyperlink"/>
                  <w:sz w:val="18"/>
                  <w:szCs w:val="18"/>
                </w:rPr>
                <w:t xml:space="preserve">https://youtu.be/t1JS6usNiPU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Implicit Grant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8:27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ot7gmrpsyea2t2avqo9mk">
              <w:r>
                <w:rPr>
                  <w:rStyle w:val="Hyperlink"/>
                  <w:sz w:val="18"/>
                  <w:szCs w:val="18"/>
                </w:rPr>
                <w:t xml:space="preserve">https://youtu.be/lmgwbl9efK0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Resource owner password credential Grant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15:19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ptpj2sauht44ynncqq2cu">
              <w:r>
                <w:rPr>
                  <w:rStyle w:val="Hyperlink"/>
                  <w:sz w:val="18"/>
                  <w:szCs w:val="18"/>
                </w:rPr>
                <w:t xml:space="preserve">https://youtu.be/wrUm_x1CoBE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 Credential Grant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12:01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dduh4zqsdtszvp0ffnqf">
              <w:r>
                <w:rPr>
                  <w:rStyle w:val="Hyperlink"/>
                  <w:sz w:val="18"/>
                  <w:szCs w:val="18"/>
                </w:rPr>
                <w:t xml:space="preserve">https://youtu.be/GAPrqZd7zrs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Device Flow Grant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25:39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2jmvdbf9ozbttmzmckkj">
              <w:r>
                <w:rPr>
                  <w:rStyle w:val="Hyperlink"/>
                  <w:sz w:val="18"/>
                  <w:szCs w:val="18"/>
                </w:rPr>
                <w:t xml:space="preserve">https://youtu.be/2CxHuJkQq8E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Refresh Token Grant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21:34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udjp0r5vo5uuwvr73-q1y">
              <w:r>
                <w:rPr>
                  <w:rStyle w:val="Hyperlink"/>
                  <w:sz w:val="18"/>
                  <w:szCs w:val="18"/>
                </w:rPr>
                <w:t xml:space="preserve">https://youtu.be/81N5lh1_IU4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JWT vs Internally Managed Reference Token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16:19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viaiiz7chmlgjxhqea5_q">
              <w:r>
                <w:rPr>
                  <w:rStyle w:val="Hyperlink"/>
                  <w:sz w:val="18"/>
                  <w:szCs w:val="18"/>
                </w:rPr>
                <w:t xml:space="preserve">https://youtu.be/QMVSL4AHATU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36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ClientID generator using Java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18:20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-d7o-rloffptcldlefe4c">
              <w:r>
                <w:rPr>
                  <w:rStyle w:val="Hyperlink"/>
                  <w:sz w:val="18"/>
                  <w:szCs w:val="18"/>
                </w:rPr>
                <w:t xml:space="preserve">https://youtu.be/FqmnXCtq99M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36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OAuth Application on-boarding with Salesforce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22:13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iea0_4qldfass4rnqqrsz">
              <w:r>
                <w:rPr>
                  <w:rStyle w:val="Hyperlink"/>
                  <w:sz w:val="18"/>
                  <w:szCs w:val="18"/>
                </w:rPr>
                <w:t xml:space="preserve">https://youtu.be/mgJ2PUMQxd0</w:t>
              </w:r>
            </w:hyperlink>
          </w:p>
        </w:tc>
      </w:tr>
    </w:tbl>
    <w:p>
      <w:pPr>
        <w:pStyle w:val="Heading1"/>
        <w:pageBreakBefore/>
      </w:pPr>
      <w:r>
        <w:t xml:space="preserve">Module 8 — OpenID Connect (OIDC)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3 videos · 1 h 16 min</w:t>
      </w:r>
    </w:p>
    <w:p>
      <w:pPr>
        <w:pBdr>
          <w:left w:val="single" w:color="4B2C91" w:sz="18" w:space="8"/>
        </w:pBdr>
        <w:shd w:fill="F4F1FA" w:color="auto" w:val="clear"/>
        <w:spacing w:after="160"/>
      </w:pPr>
      <w:r>
        <w:rPr>
          <w:b/>
          <w:bCs/>
        </w:rPr>
        <w:t xml:space="preserve">Your lab: </w:t>
      </w:r>
      <w:r>
        <w:t xml:space="preserve">Not started.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OpenID Connect</w:t>
      </w:r>
      <w:r>
        <w:t xml:space="preserve"> — An identity layer on top of OAuth 2.0. It adds the ID token (a JWT about the user), the UserInfo endpoint, and standard claims and scopes (openid, profile, email).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OIDC policy</w:t>
      </w:r>
      <w:r>
        <w:t xml:space="preserve"> — The PingFederate configuration that defines ID token claims, maps them from the access token or policy contract, and sets the signing algorithm.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Discovery</w:t>
      </w:r>
      <w:r>
        <w:t xml:space="preserve"> — The /.well-known/openid-configuration endpoint, which publishes the issuer, endpoints, JWKS URI and supported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OIDC on-boarding (Salesforce)</w:t>
      </w:r>
      <w:r>
        <w:t xml:space="preserve"> — Configuring an application to log in through PingFederate using OIDC.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OpenID Connect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29:17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ev59kflbcsrckckhnw3xg">
              <w:r>
                <w:rPr>
                  <w:rStyle w:val="Hyperlink"/>
                  <w:sz w:val="18"/>
                  <w:szCs w:val="18"/>
                </w:rPr>
                <w:t xml:space="preserve">https://youtu.be/DAi-aSO3dhI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OpenID Connect Implementation in PingFederate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9:09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lehoxljmkrl6a-bdzarx">
              <w:r>
                <w:rPr>
                  <w:rStyle w:val="Hyperlink"/>
                  <w:sz w:val="18"/>
                  <w:szCs w:val="18"/>
                </w:rPr>
                <w:t xml:space="preserve">https://youtu.be/kmCRQlUe3LI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39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OIDC application on-boarding with Salesforce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38:18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rwyg_wsps_bz6tzg7dgi">
              <w:r>
                <w:rPr>
                  <w:rStyle w:val="Hyperlink"/>
                  <w:sz w:val="18"/>
                  <w:szCs w:val="18"/>
                </w:rPr>
                <w:t xml:space="preserve">https://youtu.be/lXuklDJStvE</w:t>
              </w:r>
            </w:hyperlink>
          </w:p>
        </w:tc>
      </w:tr>
    </w:tbl>
    <w:p>
      <w:pPr>
        <w:pStyle w:val="Heading1"/>
        <w:pageBreakBefore/>
      </w:pPr>
      <w:r>
        <w:t xml:space="preserve">Module 9 — Advanced Configuration: WS-Fed, OGNL, Issuance Criteria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3 videos · 2 h 0 min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WS-Federation</w:t>
      </w:r>
      <w:r>
        <w:t xml:space="preserve"> — A Microsoft federation protocol used by SharePoint, older .NET applications and Office 365 (passive, browser-based).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WS-Trust</w:t>
      </w:r>
      <w:r>
        <w:t xml:space="preserve"> — A SOAP-based Security Token Service (STS) for token exchange, used by rich clients and Office 365 active profiles.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OGNL expressions</w:t>
      </w:r>
      <w:r>
        <w:t xml:space="preserve"> — The expression language PingFederate uses to transform attributes (for example upper-casing, concatenating, or extracting groups from memberOf) and to build conditional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Issuance criteria</w:t>
      </w:r>
      <w:r>
        <w:t xml:space="preserve"> — Rules that must be true before PingFederate issues an assertion or token (for example "group contains Admins"). Otherwise access is denied.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WS-Fed and WS-Trust Integration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48:13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krkgog4mfvdgoudtr98g">
              <w:r>
                <w:rPr>
                  <w:rStyle w:val="Hyperlink"/>
                  <w:sz w:val="18"/>
                  <w:szCs w:val="18"/>
                </w:rPr>
                <w:t xml:space="preserve">https://youtu.be/XRBcB9m2pPQ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OGNL Expression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55:53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as9wo-oo-hcaectrswvvy">
              <w:r>
                <w:rPr>
                  <w:rStyle w:val="Hyperlink"/>
                  <w:sz w:val="18"/>
                  <w:szCs w:val="18"/>
                </w:rPr>
                <w:t xml:space="preserve">https://youtu.be/G1ldof83Jgc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Issuance Criteria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16:14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ljql06sg_nq_u8fgj_osg">
              <w:r>
                <w:rPr>
                  <w:rStyle w:val="Hyperlink"/>
                  <w:sz w:val="18"/>
                  <w:szCs w:val="18"/>
                </w:rPr>
                <w:t xml:space="preserve">https://youtu.be/p-ljYrEmRZE</w:t>
              </w:r>
            </w:hyperlink>
          </w:p>
        </w:tc>
      </w:tr>
    </w:tbl>
    <w:p>
      <w:pPr>
        <w:pStyle w:val="Heading1"/>
        <w:pageBreakBefore/>
      </w:pPr>
      <w:r>
        <w:t xml:space="preserve">Module 10 — Operations: Logs, Monitoring, Integration, Tuning, Scripting, Upgrades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7 videos · 3 h 51 min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Logs</w:t>
      </w:r>
      <w:r>
        <w:t xml:space="preserve"> — server.log (errors), audit.log (every SSO transaction), admin.log (console changes), transaction.log, and log4j2.xml verbosity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Heartbeat</w:t>
      </w:r>
      <w:r>
        <w:t xml:space="preserve"> — The /pf/heartbeat.ping endpoint that load balancers and monitoring use to check a node is healthy.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Office 365 integration</w:t>
      </w:r>
      <w:r>
        <w:t xml:space="preserve"> — Federating an M365/Entra ID domain to PingFederate (WS-Fed, WS-Trust and SAML).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 tuning</w:t>
      </w:r>
      <w:r>
        <w:t xml:space="preserve"> — JVM heap (jvm-memory.options), thread pools, connection pools, and data store pool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Shell and PowerShell scripting</w:t>
      </w:r>
      <w:r>
        <w:t xml:space="preserve"> — Automating installation, service management, backups and checks on Linux and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Upgrade</w:t>
      </w:r>
      <w:r>
        <w:t xml:space="preserve"> — Using the upgrade utility to migrate configuration to a new PingFederate version, plus backup and rollback planning.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43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Information of logs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28:04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wcybqgh9jjmxel0vgkri3">
              <w:r>
                <w:rPr>
                  <w:rStyle w:val="Hyperlink"/>
                  <w:sz w:val="18"/>
                  <w:szCs w:val="18"/>
                </w:rPr>
                <w:t xml:space="preserve">https://youtu.be/rZEtUWKarnU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43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PingFederate server heartbeat test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8:16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3cbd2anccbkd9nunkncbj">
              <w:r>
                <w:rPr>
                  <w:rStyle w:val="Hyperlink"/>
                  <w:sz w:val="18"/>
                  <w:szCs w:val="18"/>
                </w:rPr>
                <w:t xml:space="preserve">https://youtu.be/Pp4yDcXvPA4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Office 365 Integration guide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37:09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haxez9dh5_1m_qgonfqk">
              <w:r>
                <w:rPr>
                  <w:rStyle w:val="Hyperlink"/>
                  <w:sz w:val="18"/>
                  <w:szCs w:val="18"/>
                </w:rPr>
                <w:t xml:space="preserve">https://youtu.be/ddGAHIxu1-g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Performance Tuning Guide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28:18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kl6sncnv5fw-qlr_f8ue">
              <w:r>
                <w:rPr>
                  <w:rStyle w:val="Hyperlink"/>
                  <w:sz w:val="18"/>
                  <w:szCs w:val="18"/>
                </w:rPr>
                <w:t xml:space="preserve">https://youtu.be/QTYhEqPSKSk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Shell Script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52:17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tovs1prsczkefb86qrnq9">
              <w:r>
                <w:rPr>
                  <w:rStyle w:val="Hyperlink"/>
                  <w:sz w:val="18"/>
                  <w:szCs w:val="18"/>
                </w:rPr>
                <w:t xml:space="preserve">https://youtu.be/doZ0ebasUdA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PowerShell Script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34:13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bqgkveil0dgeaebw6nop_">
              <w:r>
                <w:rPr>
                  <w:rStyle w:val="Hyperlink"/>
                  <w:sz w:val="18"/>
                  <w:szCs w:val="18"/>
                </w:rPr>
                <w:t xml:space="preserve">https://youtu.be/nCvO52SjK0c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PingFederate upgrade guide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43:37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j0shcd2oxxjolvkzyjxfm">
              <w:r>
                <w:rPr>
                  <w:rStyle w:val="Hyperlink"/>
                  <w:sz w:val="18"/>
                  <w:szCs w:val="18"/>
                </w:rPr>
                <w:t xml:space="preserve">https://youtu.be/fvWDp4svDbQ</w:t>
              </w:r>
            </w:hyperlink>
          </w:p>
        </w:tc>
      </w:tr>
    </w:tbl>
    <w:p>
      <w:pPr>
        <w:pStyle w:val="Heading1"/>
        <w:pageBreakBefore/>
      </w:pPr>
      <w:r>
        <w:t xml:space="preserve">Module 11 — OAuth and Token Deep Dives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7 videos · 1 h 3 min</w:t>
      </w:r>
    </w:p>
    <w:p>
      <w:pPr>
        <w:pStyle w:val="Heading2"/>
      </w:pPr>
      <w:r>
        <w:t xml:space="preserve">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OAuth: authorization or delegation?</w:t>
      </w:r>
      <w:r>
        <w:t xml:space="preserve"> — OAuth delegates limited access from a user to an application. It is not a login protocol by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OAuth 2.0 is not authentication</w:t>
      </w:r>
      <w:r>
        <w:t xml:space="preserve"> — An access token says what the client may do, not who the user is. That is why OIDC adds the ID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JOSE</w:t>
      </w:r>
      <w:r>
        <w:t xml:space="preserve"> — The family of token-protection standards: JWS (signed), JWE (encrypted), JWK (key format) and JWA (algorithms).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 introspection</w:t>
      </w:r>
      <w:r>
        <w:t xml:space="preserve"> — An API asks PingFederate whether a token is active and what it contains (RFC 7662). Needed for reference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JWKS (OAuth)</w:t>
      </w:r>
      <w:r>
        <w:t xml:space="preserve"> — The JSON Web Key Set endpoint where APIs fetch PingFederate's public keys to validate JWT access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JWKS (OIDC)</w:t>
      </w:r>
      <w:r>
        <w:t xml:space="preserve"> — The public keys for validating ID token signatures, advertised in the discovery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 revocation</w:t>
      </w:r>
      <w:r>
        <w:t xml:space="preserve"> — Invalidating an access or refresh token before it expires (RFC 7009), for example on logout or compromise.</w:t>
      </w:r>
    </w:p>
    <w:p>
      <w:pPr>
        <w:pStyle w:val="Heading2"/>
        <w:spacing w:before="240"/>
      </w:pPr>
      <w:r>
        <w:t xml:space="preserve">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4200"/>
        <w:gridCol w:w="800"/>
        <w:gridCol w:w="25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Episode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3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Video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49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 OAuth an Authorization or delegation protocol?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14:13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pfzlwp_-fwdsyylbzd1lg">
              <w:r>
                <w:rPr>
                  <w:rStyle w:val="Hyperlink"/>
                  <w:sz w:val="18"/>
                  <w:szCs w:val="18"/>
                </w:rPr>
                <w:t xml:space="preserve">https://youtu.be/K7syq9xWO-I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50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Why OAuth2.0 is not an authentication protocol?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6:17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pvilmmtrmf055quxup4ef">
              <w:r>
                <w:rPr>
                  <w:rStyle w:val="Hyperlink"/>
                  <w:sz w:val="18"/>
                  <w:szCs w:val="18"/>
                </w:rPr>
                <w:t xml:space="preserve">https://youtu.be/wG3Mh5nbBAA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51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Cryptographic protection of tokens: JOSE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19:30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bmhwiiyiux7gregiz3py3">
              <w:r>
                <w:rPr>
                  <w:rStyle w:val="Hyperlink"/>
                  <w:sz w:val="18"/>
                  <w:szCs w:val="18"/>
                </w:rPr>
                <w:t xml:space="preserve">https://youtu.be/dLFoOBgWM64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52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Looking up a token's information: token introspection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8:02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f2boa5otni9opbadlnu8y">
              <w:r>
                <w:rPr>
                  <w:rStyle w:val="Hyperlink"/>
                  <w:sz w:val="18"/>
                  <w:szCs w:val="18"/>
                </w:rPr>
                <w:t xml:space="preserve">https://youtu.be/mAxdYN8aMJw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52 part 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OAuth JSON Web Key Set(JWKS) for Token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7:32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rthw2im7zi92ilotwlspd">
              <w:r>
                <w:rPr>
                  <w:rStyle w:val="Hyperlink"/>
                  <w:sz w:val="18"/>
                  <w:szCs w:val="18"/>
                </w:rPr>
                <w:t xml:space="preserve">https://youtu.be/biv2kFFjsfE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52 part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OpenID Connect JSON Web Key Set(JWKS)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2:08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2cbg8tdso9tokqz5hm978">
              <w:r>
                <w:rPr>
                  <w:rStyle w:val="Hyperlink"/>
                  <w:sz w:val="18"/>
                  <w:szCs w:val="18"/>
                </w:rPr>
                <w:t xml:space="preserve">https://youtu.be/Qk_cxYdnDwE</w:t>
              </w:r>
            </w:hyperlink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PF 53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Token revocation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5:40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drgnlae09dqdr1g-szsje">
              <w:r>
                <w:rPr>
                  <w:rStyle w:val="Hyperlink"/>
                  <w:sz w:val="18"/>
                  <w:szCs w:val="18"/>
                </w:rPr>
                <w:t xml:space="preserve">https://youtu.be/soTLCmNyrho</w:t>
              </w:r>
            </w:hyperlink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PingFederate Complete Course — Concepts and Video Index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4B2C91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4B2C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mzym-ygmhm9owsr2d5bf" Type="http://schemas.openxmlformats.org/officeDocument/2006/relationships/hyperlink" Target="https://www.youtube.com/playlist?list=PL_viHU8It8dfF2v41n3qMYNy8nNqLh-tv" TargetMode="External"/><Relationship Id="rIdfi-xffdcrrhnyvvxhkt1q" Type="http://schemas.openxmlformats.org/officeDocument/2006/relationships/hyperlink" Target="https://youtu.be/HjQfiuDWkkw" TargetMode="External"/><Relationship Id="rIdmk-ob5k5w-fpqemfqgp99" Type="http://schemas.openxmlformats.org/officeDocument/2006/relationships/hyperlink" Target="https://youtu.be/yjd7hL5DFzQ" TargetMode="External"/><Relationship Id="rIddpsin2b9t1a6vlqtf2s3q" Type="http://schemas.openxmlformats.org/officeDocument/2006/relationships/hyperlink" Target="https://youtu.be/W3gMrpoDuXU" TargetMode="External"/><Relationship Id="rIdvm-pmgqjkwmh1rcjbphdd" Type="http://schemas.openxmlformats.org/officeDocument/2006/relationships/hyperlink" Target="https://youtu.be/TQrPYDSAQys" TargetMode="External"/><Relationship Id="rIdsvgtu-r465j2hqwgkl9ru" Type="http://schemas.openxmlformats.org/officeDocument/2006/relationships/hyperlink" Target="https://youtu.be/swwdq-FYVIU" TargetMode="External"/><Relationship Id="rId-kousb9h1flegwpuawn6w" Type="http://schemas.openxmlformats.org/officeDocument/2006/relationships/hyperlink" Target="https://youtu.be/-OLlJrIyeek" TargetMode="External"/><Relationship Id="rIdxphfqcrzdeoye1fov6rj8" Type="http://schemas.openxmlformats.org/officeDocument/2006/relationships/hyperlink" Target="https://youtu.be/jXLg43oOQy0" TargetMode="External"/><Relationship Id="rIdkyf4fhpepf4zzyeghsmsf" Type="http://schemas.openxmlformats.org/officeDocument/2006/relationships/hyperlink" Target="https://youtu.be/Kh9x-7w20tk" TargetMode="External"/><Relationship Id="rIdrhnknwkq1_z4-ejg49bo8" Type="http://schemas.openxmlformats.org/officeDocument/2006/relationships/hyperlink" Target="https://youtu.be/a6M7xdM3DGc" TargetMode="External"/><Relationship Id="rIdy9fac1xsbadhz7me5tvzc" Type="http://schemas.openxmlformats.org/officeDocument/2006/relationships/hyperlink" Target="https://youtu.be/dSlL38Ffh1c" TargetMode="External"/><Relationship Id="rIdt6z33epquuupofcosqyu_" Type="http://schemas.openxmlformats.org/officeDocument/2006/relationships/hyperlink" Target="https://youtu.be/arobDur91f8" TargetMode="External"/><Relationship Id="rIdotyb2nw-62lqenipi0ws0" Type="http://schemas.openxmlformats.org/officeDocument/2006/relationships/hyperlink" Target="https://youtu.be/QbLcSgUN6KI" TargetMode="External"/><Relationship Id="rIda8f613qidk4f3rxfckhm_" Type="http://schemas.openxmlformats.org/officeDocument/2006/relationships/hyperlink" Target="https://youtu.be/8qWJ2Dm_SRg" TargetMode="External"/><Relationship Id="rIdvu1pzcwig23icl-zgg1r7" Type="http://schemas.openxmlformats.org/officeDocument/2006/relationships/hyperlink" Target="https://youtu.be/AKdhPZS8L4k" TargetMode="External"/><Relationship Id="rIdd2od_ajuz0mzwsvl0s64i" Type="http://schemas.openxmlformats.org/officeDocument/2006/relationships/hyperlink" Target="https://youtu.be/qW0_iq4QlFA" TargetMode="External"/><Relationship Id="rIdfmkdjshe3_vfa9t6xy2zv" Type="http://schemas.openxmlformats.org/officeDocument/2006/relationships/hyperlink" Target="https://youtu.be/e1YfKGCyL3A" TargetMode="External"/><Relationship Id="rIdhvui8ucekg2sx2syghdg-" Type="http://schemas.openxmlformats.org/officeDocument/2006/relationships/hyperlink" Target="https://youtu.be/fIMdasSrbko" TargetMode="External"/><Relationship Id="rIdmuj8dugl_mzltw1gaijnd" Type="http://schemas.openxmlformats.org/officeDocument/2006/relationships/hyperlink" Target="https://youtu.be/LY94H0Uiags" TargetMode="External"/><Relationship Id="rIdvauhejee2nupsq4asw7ok" Type="http://schemas.openxmlformats.org/officeDocument/2006/relationships/hyperlink" Target="https://youtu.be/QTGWHyiTYPE" TargetMode="External"/><Relationship Id="rIdj2wpbtgetmutbm9ifdgen" Type="http://schemas.openxmlformats.org/officeDocument/2006/relationships/hyperlink" Target="https://youtu.be/SAfcEjDXlNU" TargetMode="External"/><Relationship Id="rIdhjzcsiztuxqmyjep2ymbj" Type="http://schemas.openxmlformats.org/officeDocument/2006/relationships/hyperlink" Target="https://youtu.be/Gk5viCVRrWY" TargetMode="External"/><Relationship Id="rIdumxafz7atakrkqubjz3z2" Type="http://schemas.openxmlformats.org/officeDocument/2006/relationships/hyperlink" Target="https://youtu.be/zmIUiURlN8k" TargetMode="External"/><Relationship Id="rIdit1dhqrsoorackqnwwgkp" Type="http://schemas.openxmlformats.org/officeDocument/2006/relationships/hyperlink" Target="https://youtu.be/RIoW5X8pS6k" TargetMode="External"/><Relationship Id="rIdbap9ahimk37nucfvxsnub" Type="http://schemas.openxmlformats.org/officeDocument/2006/relationships/hyperlink" Target="https://youtu.be/ubj6AVqFSm8" TargetMode="External"/><Relationship Id="rIdiaz86mfkeqr5rzhat8syd" Type="http://schemas.openxmlformats.org/officeDocument/2006/relationships/hyperlink" Target="https://youtu.be/0jxbQs6DeSw" TargetMode="External"/><Relationship Id="rIdeqq8d-jogfn4pbt8tkkra" Type="http://schemas.openxmlformats.org/officeDocument/2006/relationships/hyperlink" Target="https://youtu.be/eHbvA3S0E6w" TargetMode="External"/><Relationship Id="rId3uwyd88yqjqzv4nydsxxn" Type="http://schemas.openxmlformats.org/officeDocument/2006/relationships/hyperlink" Target="https://youtu.be/COgDNwWP9ts" TargetMode="External"/><Relationship Id="rIdjdb8p4i3crmqh2xr2lipk" Type="http://schemas.openxmlformats.org/officeDocument/2006/relationships/hyperlink" Target="https://youtu.be/TbUdLyheEFQ" TargetMode="External"/><Relationship Id="rIdpqyf4sybk3yeiifsnlfa1" Type="http://schemas.openxmlformats.org/officeDocument/2006/relationships/hyperlink" Target="https://youtu.be/8cNMjOxnWwI" TargetMode="External"/><Relationship Id="rIdlflcimhqqq0rgnkjuszxo" Type="http://schemas.openxmlformats.org/officeDocument/2006/relationships/hyperlink" Target="https://youtu.be/fqo8uA6Tokk" TargetMode="External"/><Relationship Id="rIdeyj0h9nmlvmu3bu62h2v3" Type="http://schemas.openxmlformats.org/officeDocument/2006/relationships/hyperlink" Target="https://youtu.be/SSpU7ftWTq4" TargetMode="External"/><Relationship Id="rIdc5f9q5zgfaqs9a69plzlx" Type="http://schemas.openxmlformats.org/officeDocument/2006/relationships/hyperlink" Target="https://youtu.be/6Hixy0pJ5bY" TargetMode="External"/><Relationship Id="rIdqtjquh-6yzhge9nu0rrdv" Type="http://schemas.openxmlformats.org/officeDocument/2006/relationships/hyperlink" Target="https://youtu.be/P5ELqQSmYXA" TargetMode="External"/><Relationship Id="rIdkao1hayu7rd7gwqbetkyc" Type="http://schemas.openxmlformats.org/officeDocument/2006/relationships/hyperlink" Target="https://youtu.be/YxomJcULBF0" TargetMode="External"/><Relationship Id="rIdbc7_qqye9hvs-8zhb6jh6" Type="http://schemas.openxmlformats.org/officeDocument/2006/relationships/hyperlink" Target="https://youtu.be/N_IwDcTPJqE" TargetMode="External"/><Relationship Id="rIdbo30vvc12gbxxflte1iqf" Type="http://schemas.openxmlformats.org/officeDocument/2006/relationships/hyperlink" Target="https://youtu.be/KW9OOpW3wpg" TargetMode="External"/><Relationship Id="rId_xyguricedumryxbllrvf" Type="http://schemas.openxmlformats.org/officeDocument/2006/relationships/hyperlink" Target="https://youtu.be/MGS-NER5aDw" TargetMode="External"/><Relationship Id="rIdlnzfkx9jv4euo4vmajy_f" Type="http://schemas.openxmlformats.org/officeDocument/2006/relationships/hyperlink" Target="https://youtu.be/LB35jKH8XoQ" TargetMode="External"/><Relationship Id="rIdsvjfzlcn3e5g4n7adhnbx" Type="http://schemas.openxmlformats.org/officeDocument/2006/relationships/hyperlink" Target="https://youtu.be/hgnd30gD19U" TargetMode="External"/><Relationship Id="rIdxlqzvh1vkioz1kzy9fypg" Type="http://schemas.openxmlformats.org/officeDocument/2006/relationships/hyperlink" Target="https://youtu.be/mDshsp_8xRM" TargetMode="External"/><Relationship Id="rIdrkzxzv1vnp2kk_sx-x7uf" Type="http://schemas.openxmlformats.org/officeDocument/2006/relationships/hyperlink" Target="https://youtu.be/9wr3fAbEdGs" TargetMode="External"/><Relationship Id="rIdptzc-ifurqfbl_dirlgsv" Type="http://schemas.openxmlformats.org/officeDocument/2006/relationships/hyperlink" Target="https://youtu.be/AvSJ1ETAod0" TargetMode="External"/><Relationship Id="rIdngtsnun73lueveur7ogsl" Type="http://schemas.openxmlformats.org/officeDocument/2006/relationships/hyperlink" Target="https://youtu.be/g7tA6gsF12Q" TargetMode="External"/><Relationship Id="rIdghagqhqqho2wbry2a7lej" Type="http://schemas.openxmlformats.org/officeDocument/2006/relationships/hyperlink" Target="https://youtu.be/p5DDjNPzMD0" TargetMode="External"/><Relationship Id="rId8xr1q6m8paioaxx2pafkf" Type="http://schemas.openxmlformats.org/officeDocument/2006/relationships/hyperlink" Target="https://youtu.be/ZO5lWuHVslE" TargetMode="External"/><Relationship Id="rIdt3mqxm8scwtl_irlyfnua" Type="http://schemas.openxmlformats.org/officeDocument/2006/relationships/hyperlink" Target="https://youtu.be/Ywy2-rVZsUk" TargetMode="External"/><Relationship Id="rIdadgaaaebapijd-k7bwssc" Type="http://schemas.openxmlformats.org/officeDocument/2006/relationships/hyperlink" Target="https://youtu.be/OWIAzz84pH0" TargetMode="External"/><Relationship Id="rIdt3yftoiaxa7e17ygcqfpe" Type="http://schemas.openxmlformats.org/officeDocument/2006/relationships/hyperlink" Target="https://youtu.be/cEkC3PQiaDk" TargetMode="External"/><Relationship Id="rIdgpr0ikwq7vxahtgmbgfu9" Type="http://schemas.openxmlformats.org/officeDocument/2006/relationships/hyperlink" Target="https://youtu.be/FhBIWETihF8" TargetMode="External"/><Relationship Id="rIde81npl1wfwawks_oez1d3" Type="http://schemas.openxmlformats.org/officeDocument/2006/relationships/hyperlink" Target="https://youtu.be/FWtf2BNiJU8" TargetMode="External"/><Relationship Id="rId-nscon68ndf9aysxxbziu" Type="http://schemas.openxmlformats.org/officeDocument/2006/relationships/hyperlink" Target="https://youtu.be/0ElhIbudNbk" TargetMode="External"/><Relationship Id="rIdqronoxs1iptnhhinlmlwp" Type="http://schemas.openxmlformats.org/officeDocument/2006/relationships/hyperlink" Target="https://youtu.be/6OFNZAgQwO4" TargetMode="External"/><Relationship Id="rId4milmeod6mb8bmeavr2az" Type="http://schemas.openxmlformats.org/officeDocument/2006/relationships/hyperlink" Target="https://youtu.be/hruEiEhHFNs" TargetMode="External"/><Relationship Id="rIde_5wdjdi0b64pfs-j9ujt" Type="http://schemas.openxmlformats.org/officeDocument/2006/relationships/hyperlink" Target="https://youtu.be/1ZR-sFyiHzY" TargetMode="External"/><Relationship Id="rIdfrjpygc-hegkzlqg7nkg3" Type="http://schemas.openxmlformats.org/officeDocument/2006/relationships/hyperlink" Target="https://youtu.be/qCzcvSJBVts" TargetMode="External"/><Relationship Id="rId7x42yumziazyh1rr1nexq" Type="http://schemas.openxmlformats.org/officeDocument/2006/relationships/hyperlink" Target="https://youtu.be/5vPw8tddDoc" TargetMode="External"/><Relationship Id="rIdev2w0d3cyha93ozcvcvi3" Type="http://schemas.openxmlformats.org/officeDocument/2006/relationships/hyperlink" Target="https://youtu.be/MjmRsqwSKOo" TargetMode="External"/><Relationship Id="rIdkrjuqcljhcynowejbnf-5" Type="http://schemas.openxmlformats.org/officeDocument/2006/relationships/hyperlink" Target="https://youtu.be/VMRaX1bioEs" TargetMode="External"/><Relationship Id="rIdncdtysbnnze3xklbr8w2w" Type="http://schemas.openxmlformats.org/officeDocument/2006/relationships/hyperlink" Target="https://youtu.be/ioz5sgiC_1c" TargetMode="External"/><Relationship Id="rId2w1xrx3cxeoxfbdtbo0rf" Type="http://schemas.openxmlformats.org/officeDocument/2006/relationships/hyperlink" Target="https://youtu.be/g4nf2rGDzy0" TargetMode="External"/><Relationship Id="rIdigc3bzh86_dbxykxw90mc" Type="http://schemas.openxmlformats.org/officeDocument/2006/relationships/hyperlink" Target="https://youtu.be/t1JS6usNiPU" TargetMode="External"/><Relationship Id="rIdot7gmrpsyea2t2avqo9mk" Type="http://schemas.openxmlformats.org/officeDocument/2006/relationships/hyperlink" Target="https://youtu.be/lmgwbl9efK0" TargetMode="External"/><Relationship Id="rIdptpj2sauht44ynncqq2cu" Type="http://schemas.openxmlformats.org/officeDocument/2006/relationships/hyperlink" Target="https://youtu.be/wrUm_x1CoBE" TargetMode="External"/><Relationship Id="rIdxdduh4zqsdtszvp0ffnqf" Type="http://schemas.openxmlformats.org/officeDocument/2006/relationships/hyperlink" Target="https://youtu.be/GAPrqZd7zrs" TargetMode="External"/><Relationship Id="rIdd2jmvdbf9ozbttmzmckkj" Type="http://schemas.openxmlformats.org/officeDocument/2006/relationships/hyperlink" Target="https://youtu.be/2CxHuJkQq8E" TargetMode="External"/><Relationship Id="rIdudjp0r5vo5uuwvr73-q1y" Type="http://schemas.openxmlformats.org/officeDocument/2006/relationships/hyperlink" Target="https://youtu.be/81N5lh1_IU4" TargetMode="External"/><Relationship Id="rIdviaiiz7chmlgjxhqea5_q" Type="http://schemas.openxmlformats.org/officeDocument/2006/relationships/hyperlink" Target="https://youtu.be/QMVSL4AHATU" TargetMode="External"/><Relationship Id="rId-d7o-rloffptcldlefe4c" Type="http://schemas.openxmlformats.org/officeDocument/2006/relationships/hyperlink" Target="https://youtu.be/FqmnXCtq99M" TargetMode="External"/><Relationship Id="rIdiea0_4qldfass4rnqqrsz" Type="http://schemas.openxmlformats.org/officeDocument/2006/relationships/hyperlink" Target="https://youtu.be/mgJ2PUMQxd0" TargetMode="External"/><Relationship Id="rIdev59kflbcsrckckhnw3xg" Type="http://schemas.openxmlformats.org/officeDocument/2006/relationships/hyperlink" Target="https://youtu.be/DAi-aSO3dhI" TargetMode="External"/><Relationship Id="rIddlehoxljmkrl6a-bdzarx" Type="http://schemas.openxmlformats.org/officeDocument/2006/relationships/hyperlink" Target="https://youtu.be/kmCRQlUe3LI" TargetMode="External"/><Relationship Id="rIdkrwyg_wsps_bz6tzg7dgi" Type="http://schemas.openxmlformats.org/officeDocument/2006/relationships/hyperlink" Target="https://youtu.be/lXuklDJStvE" TargetMode="External"/><Relationship Id="rIddkrkgog4mfvdgoudtr98g" Type="http://schemas.openxmlformats.org/officeDocument/2006/relationships/hyperlink" Target="https://youtu.be/XRBcB9m2pPQ" TargetMode="External"/><Relationship Id="rIdas9wo-oo-hcaectrswvvy" Type="http://schemas.openxmlformats.org/officeDocument/2006/relationships/hyperlink" Target="https://youtu.be/G1ldof83Jgc" TargetMode="External"/><Relationship Id="rIdljql06sg_nq_u8fgj_osg" Type="http://schemas.openxmlformats.org/officeDocument/2006/relationships/hyperlink" Target="https://youtu.be/p-ljYrEmRZE" TargetMode="External"/><Relationship Id="rIdwcybqgh9jjmxel0vgkri3" Type="http://schemas.openxmlformats.org/officeDocument/2006/relationships/hyperlink" Target="https://youtu.be/rZEtUWKarnU" TargetMode="External"/><Relationship Id="rId3cbd2anccbkd9nunkncbj" Type="http://schemas.openxmlformats.org/officeDocument/2006/relationships/hyperlink" Target="https://youtu.be/Pp4yDcXvPA4" TargetMode="External"/><Relationship Id="rIdrhaxez9dh5_1m_qgonfqk" Type="http://schemas.openxmlformats.org/officeDocument/2006/relationships/hyperlink" Target="https://youtu.be/ddGAHIxu1-g" TargetMode="External"/><Relationship Id="rIdrkl6sncnv5fw-qlr_f8ue" Type="http://schemas.openxmlformats.org/officeDocument/2006/relationships/hyperlink" Target="https://youtu.be/QTYhEqPSKSk" TargetMode="External"/><Relationship Id="rIdtovs1prsczkefb86qrnq9" Type="http://schemas.openxmlformats.org/officeDocument/2006/relationships/hyperlink" Target="https://youtu.be/doZ0ebasUdA" TargetMode="External"/><Relationship Id="rIdbqgkveil0dgeaebw6nop_" Type="http://schemas.openxmlformats.org/officeDocument/2006/relationships/hyperlink" Target="https://youtu.be/nCvO52SjK0c" TargetMode="External"/><Relationship Id="rIdj0shcd2oxxjolvkzyjxfm" Type="http://schemas.openxmlformats.org/officeDocument/2006/relationships/hyperlink" Target="https://youtu.be/fvWDp4svDbQ" TargetMode="External"/><Relationship Id="rIdpfzlwp_-fwdsyylbzd1lg" Type="http://schemas.openxmlformats.org/officeDocument/2006/relationships/hyperlink" Target="https://youtu.be/K7syq9xWO-I" TargetMode="External"/><Relationship Id="rIdpvilmmtrmf055quxup4ef" Type="http://schemas.openxmlformats.org/officeDocument/2006/relationships/hyperlink" Target="https://youtu.be/wG3Mh5nbBAA" TargetMode="External"/><Relationship Id="rIdbmhwiiyiux7gregiz3py3" Type="http://schemas.openxmlformats.org/officeDocument/2006/relationships/hyperlink" Target="https://youtu.be/dLFoOBgWM64" TargetMode="External"/><Relationship Id="rIdf2boa5otni9opbadlnu8y" Type="http://schemas.openxmlformats.org/officeDocument/2006/relationships/hyperlink" Target="https://youtu.be/mAxdYN8aMJw" TargetMode="External"/><Relationship Id="rIdrthw2im7zi92ilotwlspd" Type="http://schemas.openxmlformats.org/officeDocument/2006/relationships/hyperlink" Target="https://youtu.be/biv2kFFjsfE" TargetMode="External"/><Relationship Id="rId2cbg8tdso9tokqz5hm978" Type="http://schemas.openxmlformats.org/officeDocument/2006/relationships/hyperlink" Target="https://youtu.be/Qk_cxYdnDwE" TargetMode="External"/><Relationship Id="rIddrgnlae09dqdr1g-szsje" Type="http://schemas.openxmlformats.org/officeDocument/2006/relationships/hyperlink" Target="https://youtu.be/soTLCmNyrho" TargetMode="External"/><Relationship Id="rId9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PingFederate Complete Course — Concepts and Video Index</dc:title>
  <dc:creator>Claude</dc:creator>
  <cp:lastModifiedBy>Un-named</cp:lastModifiedBy>
  <cp:revision>1</cp:revision>
  <dcterms:created xsi:type="dcterms:W3CDTF">2026-09-29T15:41:29.617Z</dcterms:created>
  <dcterms:modified xsi:type="dcterms:W3CDTF">2026-09-29T15:41:29.618Z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