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5E" w:rsidRDefault="00332732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0146E2">
        <w:rPr>
          <w:rFonts w:ascii="Segoe UI" w:hAnsi="Segoe UI" w:cs="Segoe UI"/>
          <w:color w:val="111111"/>
          <w:sz w:val="21"/>
          <w:szCs w:val="21"/>
          <w:highlight w:val="yellow"/>
          <w:shd w:val="clear" w:color="auto" w:fill="FFFFFF"/>
        </w:rPr>
        <w:t>By using Reflection in C#, one is able to find out details of an object, method, and create objects and invoke methods at runtime.</w:t>
      </w:r>
    </w:p>
    <w:p w:rsidR="00342513" w:rsidRDefault="00342513" w:rsidP="00342513">
      <w:r>
        <w:t>Reflection allows you to write code that can inspect various</w:t>
      </w:r>
      <w:r>
        <w:t xml:space="preserve"> aspects about the code itself.</w:t>
      </w:r>
    </w:p>
    <w:p w:rsidR="00342513" w:rsidRPr="00342513" w:rsidRDefault="00342513" w:rsidP="00342513">
      <w:pPr>
        <w:rPr>
          <w:b/>
        </w:rPr>
      </w:pPr>
      <w:r w:rsidRPr="00342513">
        <w:rPr>
          <w:b/>
        </w:rPr>
        <w:t>It enable</w:t>
      </w:r>
      <w:r w:rsidRPr="00342513">
        <w:rPr>
          <w:b/>
        </w:rPr>
        <w:t>s you to do simple things like:</w:t>
      </w:r>
      <w:bookmarkStart w:id="0" w:name="_GoBack"/>
      <w:bookmarkEnd w:id="0"/>
    </w:p>
    <w:p w:rsidR="00342513" w:rsidRDefault="00342513" w:rsidP="00342513">
      <w:r>
        <w:t xml:space="preserve">Check the type of an object at runtime (simple calls to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 for example)</w:t>
      </w:r>
    </w:p>
    <w:p w:rsidR="00342513" w:rsidRDefault="00342513" w:rsidP="00342513">
      <w:r>
        <w:t>Inspect the Attributes of an object at runtime to change the behavior of a method (the various serialization methods in .NET)</w:t>
      </w:r>
    </w:p>
    <w:p w:rsidR="00342513" w:rsidRPr="00342513" w:rsidRDefault="00342513" w:rsidP="00342513">
      <w:pPr>
        <w:rPr>
          <w:b/>
        </w:rPr>
      </w:pPr>
      <w:r w:rsidRPr="00342513">
        <w:rPr>
          <w:b/>
        </w:rPr>
        <w:t>To mu</w:t>
      </w:r>
      <w:r w:rsidRPr="00342513">
        <w:rPr>
          <w:b/>
        </w:rPr>
        <w:t>ch more complicated tasks like:</w:t>
      </w:r>
    </w:p>
    <w:p w:rsidR="00332732" w:rsidRDefault="00342513" w:rsidP="00342513">
      <w:r>
        <w:t>Loading an assembly at runtime, finding a specific class, determining if it matches a given Interface, and invoking certain members dynamically.</w:t>
      </w:r>
    </w:p>
    <w:sectPr w:rsidR="0033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19"/>
    <w:rsid w:val="000146E2"/>
    <w:rsid w:val="00332732"/>
    <w:rsid w:val="00342513"/>
    <w:rsid w:val="00541E5E"/>
    <w:rsid w:val="00644219"/>
    <w:rsid w:val="00D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3DAD3-FD65-40EF-8E72-FB144638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2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2017-03-05T06:53:00Z</dcterms:created>
  <dcterms:modified xsi:type="dcterms:W3CDTF">2017-03-05T07:09:00Z</dcterms:modified>
</cp:coreProperties>
</file>