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1A" w:rsidRPr="00317B3B" w:rsidRDefault="00317B3B" w:rsidP="00317B3B">
      <w:pPr>
        <w:jc w:val="center"/>
        <w:rPr>
          <w:rFonts w:ascii="Segoe UI" w:eastAsia="Times New Roman" w:hAnsi="Segoe UI" w:cs="Segoe UI"/>
          <w:b/>
          <w:color w:val="222222"/>
          <w:sz w:val="48"/>
          <w:szCs w:val="24"/>
        </w:rPr>
      </w:pPr>
      <w:r w:rsidRPr="00317B3B">
        <w:rPr>
          <w:rFonts w:ascii="Segoe UI" w:eastAsia="Times New Roman" w:hAnsi="Segoe UI" w:cs="Segoe UI"/>
          <w:b/>
          <w:color w:val="222222"/>
          <w:sz w:val="48"/>
          <w:szCs w:val="24"/>
        </w:rPr>
        <w:t>Override</w:t>
      </w:r>
    </w:p>
    <w:p w:rsidR="00317B3B" w:rsidRDefault="00317B3B" w:rsidP="00317B3B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override</w:t>
      </w:r>
      <w:r>
        <w:rPr>
          <w:rFonts w:ascii="Segoe UI" w:hAnsi="Segoe UI" w:cs="Segoe UI"/>
          <w:color w:val="222222"/>
        </w:rPr>
        <w:t xml:space="preserve"> method provides a new implementation of a member that </w:t>
      </w:r>
      <w:proofErr w:type="gramStart"/>
      <w:r>
        <w:rPr>
          <w:rFonts w:ascii="Segoe UI" w:hAnsi="Segoe UI" w:cs="Segoe UI"/>
          <w:color w:val="222222"/>
        </w:rPr>
        <w:t>is inherited</w:t>
      </w:r>
      <w:proofErr w:type="gramEnd"/>
      <w:r>
        <w:rPr>
          <w:rFonts w:ascii="Segoe UI" w:hAnsi="Segoe UI" w:cs="Segoe UI"/>
          <w:color w:val="222222"/>
        </w:rPr>
        <w:t xml:space="preserve"> from a base class. The method that </w:t>
      </w:r>
      <w:proofErr w:type="gramStart"/>
      <w:r>
        <w:rPr>
          <w:rFonts w:ascii="Segoe UI" w:hAnsi="Segoe UI" w:cs="Segoe UI"/>
          <w:color w:val="222222"/>
        </w:rPr>
        <w:t>is overridden</w:t>
      </w:r>
      <w:proofErr w:type="gramEnd"/>
      <w:r>
        <w:rPr>
          <w:rFonts w:ascii="Segoe UI" w:hAnsi="Segoe UI" w:cs="Segoe UI"/>
          <w:color w:val="222222"/>
        </w:rPr>
        <w:t xml:space="preserve"> by an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override</w:t>
      </w:r>
      <w:r>
        <w:rPr>
          <w:rFonts w:ascii="Segoe UI" w:hAnsi="Segoe UI" w:cs="Segoe UI"/>
          <w:color w:val="222222"/>
        </w:rPr>
        <w:t> declaration is known as the overridden base method. The overridden base method must have the same signature as 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override</w:t>
      </w:r>
      <w:r>
        <w:rPr>
          <w:rFonts w:ascii="Segoe UI" w:hAnsi="Segoe UI" w:cs="Segoe UI"/>
          <w:color w:val="222222"/>
        </w:rPr>
        <w:t> method. For information about inheritance, see </w:t>
      </w:r>
      <w:hyperlink r:id="rId4" w:history="1">
        <w:r>
          <w:rPr>
            <w:rStyle w:val="Hyperlink"/>
            <w:rFonts w:ascii="Segoe UI" w:hAnsi="Segoe UI" w:cs="Segoe UI"/>
            <w:color w:val="0078D7"/>
          </w:rPr>
          <w:t>Inheritance</w:t>
        </w:r>
      </w:hyperlink>
      <w:r>
        <w:rPr>
          <w:rFonts w:ascii="Segoe UI" w:hAnsi="Segoe UI" w:cs="Segoe UI"/>
          <w:color w:val="222222"/>
        </w:rPr>
        <w:t>.</w:t>
      </w:r>
    </w:p>
    <w:p w:rsidR="00317B3B" w:rsidRDefault="00317B3B" w:rsidP="00317B3B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 w:rsidRPr="00317B3B">
        <w:rPr>
          <w:rFonts w:ascii="Segoe UI" w:hAnsi="Segoe UI" w:cs="Segoe UI"/>
          <w:color w:val="222222"/>
          <w:highlight w:val="yellow"/>
        </w:rPr>
        <w:t>You cannot override a non-virtual or static method. The overridden base method must be </w:t>
      </w:r>
      <w:r w:rsidRPr="00317B3B">
        <w:rPr>
          <w:rStyle w:val="HTMLCode"/>
          <w:rFonts w:ascii="Consolas" w:hAnsi="Consolas"/>
          <w:color w:val="222222"/>
          <w:highlight w:val="yellow"/>
          <w:bdr w:val="single" w:sz="6" w:space="2" w:color="D3D6DB" w:frame="1"/>
          <w:shd w:val="clear" w:color="auto" w:fill="F9F9F9"/>
        </w:rPr>
        <w:t>virtual</w:t>
      </w:r>
      <w:r w:rsidRPr="00317B3B">
        <w:rPr>
          <w:rFonts w:ascii="Segoe UI" w:hAnsi="Segoe UI" w:cs="Segoe UI"/>
          <w:color w:val="222222"/>
          <w:highlight w:val="yellow"/>
        </w:rPr>
        <w:t>, </w:t>
      </w:r>
      <w:r w:rsidRPr="00317B3B">
        <w:rPr>
          <w:rStyle w:val="HTMLCode"/>
          <w:rFonts w:ascii="Consolas" w:hAnsi="Consolas"/>
          <w:color w:val="222222"/>
          <w:highlight w:val="yellow"/>
          <w:bdr w:val="single" w:sz="6" w:space="2" w:color="D3D6DB" w:frame="1"/>
          <w:shd w:val="clear" w:color="auto" w:fill="F9F9F9"/>
        </w:rPr>
        <w:t>abstract</w:t>
      </w:r>
      <w:r w:rsidRPr="00317B3B">
        <w:rPr>
          <w:rFonts w:ascii="Segoe UI" w:hAnsi="Segoe UI" w:cs="Segoe UI"/>
          <w:color w:val="222222"/>
          <w:highlight w:val="yellow"/>
        </w:rPr>
        <w:t>, or </w:t>
      </w:r>
      <w:r w:rsidRPr="00317B3B">
        <w:rPr>
          <w:rStyle w:val="HTMLCode"/>
          <w:rFonts w:ascii="Consolas" w:hAnsi="Consolas"/>
          <w:color w:val="222222"/>
          <w:highlight w:val="yellow"/>
          <w:bdr w:val="single" w:sz="6" w:space="2" w:color="D3D6DB" w:frame="1"/>
          <w:shd w:val="clear" w:color="auto" w:fill="F9F9F9"/>
        </w:rPr>
        <w:t>override</w:t>
      </w:r>
      <w:r w:rsidRPr="00317B3B">
        <w:rPr>
          <w:rFonts w:ascii="Segoe UI" w:hAnsi="Segoe UI" w:cs="Segoe UI"/>
          <w:color w:val="222222"/>
          <w:highlight w:val="yellow"/>
        </w:rPr>
        <w:t>.</w:t>
      </w:r>
      <w:bookmarkStart w:id="0" w:name="_GoBack"/>
      <w:bookmarkEnd w:id="0"/>
    </w:p>
    <w:p w:rsidR="00317B3B" w:rsidRDefault="00317B3B" w:rsidP="00317B3B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override</w:t>
      </w:r>
      <w:r>
        <w:rPr>
          <w:rFonts w:ascii="Segoe UI" w:hAnsi="Segoe UI" w:cs="Segoe UI"/>
          <w:color w:val="222222"/>
        </w:rPr>
        <w:t> declaration cannot change the accessibility of 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virtual</w:t>
      </w:r>
      <w:r>
        <w:rPr>
          <w:rFonts w:ascii="Segoe UI" w:hAnsi="Segoe UI" w:cs="Segoe UI"/>
          <w:color w:val="222222"/>
        </w:rPr>
        <w:t> method. Both 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override</w:t>
      </w:r>
      <w:r>
        <w:rPr>
          <w:rFonts w:ascii="Segoe UI" w:hAnsi="Segoe UI" w:cs="Segoe UI"/>
          <w:color w:val="222222"/>
        </w:rPr>
        <w:t> method and 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virtual</w:t>
      </w:r>
      <w:r>
        <w:rPr>
          <w:rFonts w:ascii="Segoe UI" w:hAnsi="Segoe UI" w:cs="Segoe UI"/>
          <w:color w:val="222222"/>
        </w:rPr>
        <w:t> method must have the same </w:t>
      </w:r>
      <w:hyperlink r:id="rId5" w:history="1">
        <w:r>
          <w:rPr>
            <w:rStyle w:val="Hyperlink"/>
            <w:rFonts w:ascii="Segoe UI" w:hAnsi="Segoe UI" w:cs="Segoe UI"/>
            <w:color w:val="0078D7"/>
          </w:rPr>
          <w:t>access level modifier</w:t>
        </w:r>
      </w:hyperlink>
      <w:r>
        <w:rPr>
          <w:rFonts w:ascii="Segoe UI" w:hAnsi="Segoe UI" w:cs="Segoe UI"/>
          <w:color w:val="222222"/>
        </w:rPr>
        <w:t>.</w:t>
      </w:r>
    </w:p>
    <w:p w:rsidR="00317B3B" w:rsidRDefault="00317B3B" w:rsidP="00317B3B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cannot use 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new</w:t>
      </w:r>
      <w:r>
        <w:rPr>
          <w:rFonts w:ascii="Segoe UI" w:hAnsi="Segoe UI" w:cs="Segoe UI"/>
          <w:color w:val="222222"/>
        </w:rPr>
        <w:t>,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static</w:t>
      </w:r>
      <w:r>
        <w:rPr>
          <w:rFonts w:ascii="Segoe UI" w:hAnsi="Segoe UI" w:cs="Segoe UI"/>
          <w:color w:val="222222"/>
        </w:rPr>
        <w:t>, or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virtual</w:t>
      </w:r>
      <w:r>
        <w:rPr>
          <w:rFonts w:ascii="Segoe UI" w:hAnsi="Segoe UI" w:cs="Segoe UI"/>
          <w:color w:val="222222"/>
        </w:rPr>
        <w:t> modifiers to modify an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override</w:t>
      </w:r>
      <w:r>
        <w:rPr>
          <w:rFonts w:ascii="Segoe UI" w:hAnsi="Segoe UI" w:cs="Segoe UI"/>
          <w:color w:val="222222"/>
        </w:rPr>
        <w:t>method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317B3B" w:rsidRDefault="00317B3B" w:rsidP="00317B3B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 overriding property declaration must specify exactly the same access modifier, type, and name as the inherited property, and the overridden property must be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virtual</w:t>
      </w:r>
      <w:r>
        <w:rPr>
          <w:rFonts w:ascii="Segoe UI" w:hAnsi="Segoe UI" w:cs="Segoe UI"/>
          <w:color w:val="222222"/>
        </w:rPr>
        <w:t>,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abstract</w:t>
      </w:r>
      <w:r>
        <w:rPr>
          <w:rFonts w:ascii="Segoe UI" w:hAnsi="Segoe UI" w:cs="Segoe UI"/>
          <w:color w:val="222222"/>
        </w:rPr>
        <w:t>, or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override</w:t>
      </w:r>
      <w:r>
        <w:rPr>
          <w:rFonts w:ascii="Segoe UI" w:hAnsi="Segoe UI" w:cs="Segoe UI"/>
          <w:color w:val="222222"/>
        </w:rPr>
        <w:t>.</w:t>
      </w:r>
    </w:p>
    <w:p w:rsidR="00317B3B" w:rsidRDefault="00317B3B"/>
    <w:sectPr w:rsidR="0031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36"/>
    <w:rsid w:val="00317B3B"/>
    <w:rsid w:val="007F4D1A"/>
    <w:rsid w:val="00E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D05"/>
  <w15:chartTrackingRefBased/>
  <w15:docId w15:val="{0919CEB8-478B-4153-9E53-BE4DDCC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f-text-block">
    <w:name w:val="lf-text-block"/>
    <w:basedOn w:val="Normal"/>
    <w:rsid w:val="0031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7B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7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language-reference/keywords/access-modifiers" TargetMode="External"/><Relationship Id="rId4" Type="http://schemas.openxmlformats.org/officeDocument/2006/relationships/hyperlink" Target="https://docs.microsoft.com/en-us/dotnet/csharp/programming-guide/classes-and-structs/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2</cp:revision>
  <dcterms:created xsi:type="dcterms:W3CDTF">2017-07-25T18:06:00Z</dcterms:created>
  <dcterms:modified xsi:type="dcterms:W3CDTF">2017-07-25T18:07:00Z</dcterms:modified>
</cp:coreProperties>
</file>