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D5F20" w14:textId="39715409" w:rsidR="0011467E" w:rsidRDefault="00EA627F">
      <w:r>
        <w:t>API’s</w:t>
      </w:r>
    </w:p>
    <w:p w14:paraId="79A8576A" w14:textId="36C3CBBF" w:rsidR="00EA627F" w:rsidRDefault="00EA627F">
      <w:r>
        <w:t>TMDB</w:t>
      </w:r>
    </w:p>
    <w:p w14:paraId="1E912A77" w14:textId="20DC2A3A" w:rsidR="00EA627F" w:rsidRDefault="00EA627F">
      <w:r w:rsidRPr="00EA627F">
        <w:t>659f73281303445869b44dd8e1129c5d</w:t>
      </w:r>
    </w:p>
    <w:p w14:paraId="5104E7D6" w14:textId="77777777" w:rsidR="00EA627F" w:rsidRDefault="00EA627F"/>
    <w:p w14:paraId="3908ABD2" w14:textId="77777777" w:rsidR="00EA627F" w:rsidRDefault="00EA627F"/>
    <w:sectPr w:rsidR="00EA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7F"/>
    <w:rsid w:val="0004700D"/>
    <w:rsid w:val="0011467E"/>
    <w:rsid w:val="004C56FB"/>
    <w:rsid w:val="0089732A"/>
    <w:rsid w:val="008A02C7"/>
    <w:rsid w:val="00CB5DC4"/>
    <w:rsid w:val="00E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D35B0"/>
  <w15:chartTrackingRefBased/>
  <w15:docId w15:val="{F779E577-DE9A-A044-9F4A-24B376D9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Behbehani, Shaheen</dc:creator>
  <cp:keywords/>
  <dc:description/>
  <cp:lastModifiedBy>Behbehani, Shaheen</cp:lastModifiedBy>
  <cp:revision>1</cp:revision>
  <dcterms:created xsi:type="dcterms:W3CDTF">2025-08-24T23:56:00Z</dcterms:created>
  <dcterms:modified xsi:type="dcterms:W3CDTF">2025-08-25T00:02:00Z</dcterms:modified>
</cp:coreProperties>
</file>