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C8F4" w14:textId="77777777" w:rsidR="00017C73" w:rsidRPr="00017C73" w:rsidRDefault="00017C73" w:rsidP="00017C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Phased Action Plan – Movie Recommendation Optimizer</w:t>
      </w:r>
    </w:p>
    <w:p w14:paraId="18ED2511" w14:textId="77777777" w:rsidR="00017C73" w:rsidRPr="00017C73" w:rsidRDefault="00017C73" w:rsidP="00017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Data Engineering &amp; Preparation</w:t>
      </w:r>
    </w:p>
    <w:p w14:paraId="5CB3AA5B" w14:textId="77777777" w:rsidR="00017C73" w:rsidRPr="00017C73" w:rsidRDefault="00017C73" w:rsidP="00017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1a. Data Collection</w:t>
      </w:r>
    </w:p>
    <w:p w14:paraId="739B5333" w14:textId="77777777" w:rsidR="00017C73" w:rsidRPr="00017C73" w:rsidRDefault="00017C73" w:rsidP="00017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 metadata from TMDB API: title, genres, cast, crew, overview, ratings, popularity, streaming providers.</w:t>
      </w:r>
    </w:p>
    <w:p w14:paraId="28D3CC2E" w14:textId="77777777" w:rsidR="00017C73" w:rsidRPr="00017C73" w:rsidRDefault="00017C73" w:rsidP="00017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Pull IMDb ratings and Rotten Tomatoes scores.</w:t>
      </w:r>
    </w:p>
    <w:p w14:paraId="604CD5E7" w14:textId="77777777" w:rsidR="00017C73" w:rsidRPr="00017C73" w:rsidRDefault="00017C73" w:rsidP="00017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Supplement with Kaggle/IMDb datasets for collaborative filtering.</w:t>
      </w:r>
    </w:p>
    <w:p w14:paraId="7EB6ECE9" w14:textId="77777777" w:rsidR="00017C73" w:rsidRPr="00017C73" w:rsidRDefault="00017C73" w:rsidP="00017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1b. Data Cleaning</w:t>
      </w:r>
    </w:p>
    <w:p w14:paraId="4AAB995C" w14:textId="77777777" w:rsidR="00017C73" w:rsidRPr="00017C73" w:rsidRDefault="00017C73" w:rsidP="00017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missing values and normalize scores across platforms.</w:t>
      </w:r>
    </w:p>
    <w:p w14:paraId="34273BDC" w14:textId="77777777" w:rsidR="00017C73" w:rsidRPr="00017C73" w:rsidRDefault="00017C73" w:rsidP="00017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Deduplicate movies across TMDB/IMDb/Rotten Tomatoes.</w:t>
      </w:r>
    </w:p>
    <w:p w14:paraId="60302DCD" w14:textId="77777777" w:rsidR="00017C73" w:rsidRPr="00017C73" w:rsidRDefault="00017C73" w:rsidP="00017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Standardize genre taxonomy (e.g., “Sci-Fi” vs. “Science Fiction”).</w:t>
      </w:r>
    </w:p>
    <w:p w14:paraId="335A0B3B" w14:textId="77777777" w:rsidR="00017C73" w:rsidRDefault="00017C73" w:rsidP="00017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Merge streaming availability with metadata.</w:t>
      </w:r>
    </w:p>
    <w:p w14:paraId="35FCA727" w14:textId="77777777" w:rsidR="00750861" w:rsidRDefault="00750861" w:rsidP="00750861">
      <w:pPr>
        <w:pStyle w:val="NormalWeb"/>
        <w:rPr>
          <w:color w:val="000000"/>
        </w:rPr>
      </w:pPr>
      <w:r>
        <w:rPr>
          <w:color w:val="000000"/>
        </w:rPr>
        <w:t>For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Step 1b (Cleaning)</w:t>
      </w:r>
      <w:r>
        <w:rPr>
          <w:color w:val="000000"/>
        </w:rPr>
        <w:t>, run it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6 compact phases</w:t>
      </w:r>
      <w:r>
        <w:rPr>
          <w:color w:val="000000"/>
        </w:rPr>
        <w:t>:</w:t>
      </w:r>
    </w:p>
    <w:p w14:paraId="38A54DCC" w14:textId="77777777" w:rsidR="00750861" w:rsidRDefault="00750861" w:rsidP="00750861">
      <w:pPr>
        <w:pStyle w:val="NormalWeb"/>
        <w:numPr>
          <w:ilvl w:val="0"/>
          <w:numId w:val="1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Schema &amp; Types</w:t>
      </w:r>
      <w:r>
        <w:rPr>
          <w:color w:val="000000"/>
        </w:rPr>
        <w:br/>
        <w:t xml:space="preserve">Cast columns, parse dates, unify </w:t>
      </w:r>
      <w:proofErr w:type="spellStart"/>
      <w:r>
        <w:rPr>
          <w:color w:val="000000"/>
        </w:rPr>
        <w:t>booleans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/floats; keep raw vs normalized separation.</w:t>
      </w:r>
      <w:r>
        <w:rPr>
          <w:rStyle w:val="apple-converted-space"/>
          <w:rFonts w:eastAsiaTheme="majorEastAsia"/>
          <w:color w:val="000000"/>
        </w:rPr>
        <w:t> </w:t>
      </w:r>
    </w:p>
    <w:p w14:paraId="38A661A7" w14:textId="77777777" w:rsidR="00750861" w:rsidRDefault="00750861" w:rsidP="00750861">
      <w:pPr>
        <w:pStyle w:val="NormalWeb"/>
        <w:numPr>
          <w:ilvl w:val="0"/>
          <w:numId w:val="1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ID Resolution &amp; Deduping</w:t>
      </w:r>
      <w:r>
        <w:rPr>
          <w:color w:val="000000"/>
        </w:rPr>
        <w:br/>
        <w:t>Resolve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tconst</w:t>
      </w:r>
      <w:proofErr w:type="spellEnd"/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tmdbId</w:t>
      </w:r>
      <w:proofErr w:type="spellEnd"/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movieId</w:t>
      </w:r>
      <w:proofErr w:type="spellEnd"/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rt_id</w:t>
      </w:r>
      <w:proofErr w:type="spellEnd"/>
      <w:r>
        <w:rPr>
          <w:color w:val="000000"/>
        </w:rPr>
        <w:t>; drop dupes using stable IDs 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(title, year)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fallback. Add provenance flags.</w:t>
      </w:r>
      <w:r>
        <w:rPr>
          <w:rStyle w:val="apple-converted-space"/>
          <w:rFonts w:eastAsiaTheme="majorEastAsia"/>
          <w:color w:val="000000"/>
        </w:rPr>
        <w:t> </w:t>
      </w:r>
    </w:p>
    <w:p w14:paraId="61FD15A3" w14:textId="77777777" w:rsidR="00750861" w:rsidRDefault="00750861" w:rsidP="00750861">
      <w:pPr>
        <w:pStyle w:val="NormalWeb"/>
        <w:numPr>
          <w:ilvl w:val="0"/>
          <w:numId w:val="1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Score Normalization</w:t>
      </w:r>
      <w:r>
        <w:rPr>
          <w:color w:val="000000"/>
        </w:rPr>
        <w:br/>
        <w:t>Standardize IMDb/MovieLens/RT/TMDB scores onto consistent scales and validate ranges.</w:t>
      </w:r>
      <w:r>
        <w:rPr>
          <w:rStyle w:val="apple-converted-space"/>
          <w:rFonts w:eastAsiaTheme="majorEastAsia"/>
          <w:color w:val="000000"/>
        </w:rPr>
        <w:t> </w:t>
      </w:r>
    </w:p>
    <w:p w14:paraId="4534037A" w14:textId="77777777" w:rsidR="00750861" w:rsidRDefault="00750861" w:rsidP="00750861">
      <w:pPr>
        <w:pStyle w:val="NormalWeb"/>
        <w:numPr>
          <w:ilvl w:val="0"/>
          <w:numId w:val="1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Genres &amp; Taxonomy</w:t>
      </w:r>
      <w:r>
        <w:rPr>
          <w:color w:val="000000"/>
        </w:rPr>
        <w:br/>
        <w:t>Canonicalize genre labels (e.g., “Sci</w:t>
      </w:r>
      <w:r>
        <w:rPr>
          <w:color w:val="000000"/>
        </w:rPr>
        <w:noBreakHyphen/>
        <w:t>Fi” → “Science Fiction”); split to arrays and prep multi</w:t>
      </w:r>
      <w:r>
        <w:rPr>
          <w:color w:val="000000"/>
        </w:rPr>
        <w:noBreakHyphen/>
        <w:t>hot encoding.</w:t>
      </w:r>
      <w:r>
        <w:rPr>
          <w:rStyle w:val="apple-converted-space"/>
          <w:rFonts w:eastAsiaTheme="majorEastAsia"/>
          <w:color w:val="000000"/>
        </w:rPr>
        <w:t> </w:t>
      </w:r>
    </w:p>
    <w:p w14:paraId="7776436C" w14:textId="77777777" w:rsidR="00750861" w:rsidRDefault="00750861" w:rsidP="00750861">
      <w:pPr>
        <w:pStyle w:val="NormalWeb"/>
        <w:numPr>
          <w:ilvl w:val="0"/>
          <w:numId w:val="1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Streaming Providers (US default)</w:t>
      </w:r>
      <w:r>
        <w:rPr>
          <w:color w:val="000000"/>
        </w:rPr>
        <w:br/>
        <w:t>Normalize TMDB watch</w:t>
      </w:r>
      <w:r>
        <w:rPr>
          <w:color w:val="000000"/>
        </w:rPr>
        <w:noBreakHyphen/>
        <w:t>provider IDs to friendly names; store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providers_flatrate</w:t>
      </w:r>
      <w:proofErr w:type="spellEnd"/>
      <w:r>
        <w:rPr>
          <w:rStyle w:val="HTMLCode"/>
          <w:rFonts w:eastAsiaTheme="majorEastAsia"/>
          <w:color w:val="000000"/>
        </w:rPr>
        <w:t>/rent/buy/ads/free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with region + timestamp.</w:t>
      </w:r>
      <w:r>
        <w:rPr>
          <w:rStyle w:val="apple-converted-space"/>
          <w:rFonts w:eastAsiaTheme="majorEastAsia"/>
          <w:color w:val="000000"/>
        </w:rPr>
        <w:t> </w:t>
      </w:r>
    </w:p>
    <w:p w14:paraId="0F0579DA" w14:textId="77777777" w:rsidR="00750861" w:rsidRDefault="00750861" w:rsidP="00750861">
      <w:pPr>
        <w:pStyle w:val="NormalWeb"/>
        <w:numPr>
          <w:ilvl w:val="0"/>
          <w:numId w:val="1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QA &amp; Report</w:t>
      </w:r>
      <w:r>
        <w:rPr>
          <w:color w:val="000000"/>
        </w:rPr>
        <w:br/>
        <w:t>Run non</w:t>
      </w:r>
      <w:r>
        <w:rPr>
          <w:color w:val="000000"/>
        </w:rPr>
        <w:noBreakHyphen/>
        <w:t>null key checks, join coverage, score min/max, sample spot</w:t>
      </w:r>
      <w:r>
        <w:rPr>
          <w:color w:val="000000"/>
        </w:rPr>
        <w:noBreakHyphen/>
        <w:t>checks; update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docs/step1b_report.md</w:t>
      </w:r>
      <w:r>
        <w:rPr>
          <w:color w:val="000000"/>
        </w:rPr>
        <w:t>.</w:t>
      </w:r>
      <w:r>
        <w:rPr>
          <w:rStyle w:val="apple-converted-space"/>
          <w:rFonts w:eastAsiaTheme="majorEastAsia"/>
          <w:color w:val="000000"/>
        </w:rPr>
        <w:t> </w:t>
      </w:r>
    </w:p>
    <w:p w14:paraId="1D4169C9" w14:textId="77777777" w:rsidR="00750861" w:rsidRPr="00017C73" w:rsidRDefault="00750861" w:rsidP="00750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6DB6A5" w14:textId="77777777" w:rsidR="00017C73" w:rsidRPr="00017C73" w:rsidRDefault="00137BE3" w:rsidP="00017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67929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C04941C" w14:textId="77777777" w:rsidR="00017C73" w:rsidRPr="00017C73" w:rsidRDefault="00017C73" w:rsidP="00017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Feature Engineering</w:t>
      </w:r>
    </w:p>
    <w:p w14:paraId="681971A4" w14:textId="77777777" w:rsidR="007E39A1" w:rsidRPr="007E39A1" w:rsidRDefault="007E39A1" w:rsidP="007E39A1">
      <w:pPr>
        <w:pStyle w:val="NormalWeb"/>
        <w:rPr>
          <w:color w:val="000000"/>
        </w:rPr>
      </w:pPr>
      <w:r w:rsidRPr="007E39A1">
        <w:rPr>
          <w:rStyle w:val="Strong"/>
          <w:rFonts w:eastAsiaTheme="majorEastAsia"/>
          <w:color w:val="000000"/>
        </w:rPr>
        <w:t>Step 2a: Text Features — Sub-Phases</w:t>
      </w:r>
    </w:p>
    <w:p w14:paraId="3329A162" w14:textId="77777777" w:rsidR="007E39A1" w:rsidRPr="007E39A1" w:rsidRDefault="007E39A1" w:rsidP="007E39A1">
      <w:pPr>
        <w:pStyle w:val="NormalWeb"/>
        <w:numPr>
          <w:ilvl w:val="0"/>
          <w:numId w:val="8"/>
        </w:numPr>
        <w:rPr>
          <w:color w:val="000000"/>
          <w:sz w:val="21"/>
          <w:szCs w:val="21"/>
        </w:rPr>
      </w:pPr>
      <w:r w:rsidRPr="007E39A1">
        <w:rPr>
          <w:rStyle w:val="Strong"/>
          <w:rFonts w:eastAsiaTheme="majorEastAsia"/>
          <w:color w:val="000000"/>
          <w:sz w:val="21"/>
          <w:szCs w:val="21"/>
        </w:rPr>
        <w:lastRenderedPageBreak/>
        <w:t>2a.0 Input Audit &amp; Setup</w:t>
      </w:r>
      <w:r w:rsidRPr="007E39A1">
        <w:rPr>
          <w:color w:val="000000"/>
          <w:sz w:val="21"/>
          <w:szCs w:val="21"/>
        </w:rPr>
        <w:br/>
        <w:t xml:space="preserve">Verify text fields available (overview, synopsis, consensus, </w:t>
      </w:r>
      <w:proofErr w:type="spellStart"/>
      <w:r w:rsidRPr="007E39A1">
        <w:rPr>
          <w:color w:val="000000"/>
          <w:sz w:val="21"/>
          <w:szCs w:val="21"/>
        </w:rPr>
        <w:t>reviewText</w:t>
      </w:r>
      <w:proofErr w:type="spellEnd"/>
      <w:r w:rsidRPr="007E39A1">
        <w:rPr>
          <w:color w:val="000000"/>
          <w:sz w:val="21"/>
          <w:szCs w:val="21"/>
        </w:rPr>
        <w:t>, labeled review corpus). Snapshot schemas.</w:t>
      </w:r>
    </w:p>
    <w:p w14:paraId="5F20E94B" w14:textId="77777777" w:rsidR="007E39A1" w:rsidRPr="007E39A1" w:rsidRDefault="007E39A1" w:rsidP="007E39A1">
      <w:pPr>
        <w:pStyle w:val="NormalWeb"/>
        <w:numPr>
          <w:ilvl w:val="0"/>
          <w:numId w:val="8"/>
        </w:numPr>
        <w:rPr>
          <w:color w:val="000000"/>
          <w:sz w:val="21"/>
          <w:szCs w:val="21"/>
        </w:rPr>
      </w:pPr>
      <w:r w:rsidRPr="007E39A1">
        <w:rPr>
          <w:rStyle w:val="Strong"/>
          <w:rFonts w:eastAsiaTheme="majorEastAsia"/>
          <w:color w:val="000000"/>
          <w:sz w:val="21"/>
          <w:szCs w:val="21"/>
        </w:rPr>
        <w:t>2a.1 Text Cleaning &amp; Normalization</w:t>
      </w:r>
    </w:p>
    <w:p w14:paraId="0CA2C109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 xml:space="preserve">Lowercasing, </w:t>
      </w:r>
      <w:proofErr w:type="spellStart"/>
      <w:r w:rsidRPr="007E39A1">
        <w:rPr>
          <w:color w:val="000000"/>
          <w:sz w:val="21"/>
          <w:szCs w:val="21"/>
        </w:rPr>
        <w:t>unicode</w:t>
      </w:r>
      <w:proofErr w:type="spellEnd"/>
      <w:r w:rsidRPr="007E39A1">
        <w:rPr>
          <w:color w:val="000000"/>
          <w:sz w:val="21"/>
          <w:szCs w:val="21"/>
        </w:rPr>
        <w:t xml:space="preserve"> normalization (NFKC).</w:t>
      </w:r>
    </w:p>
    <w:p w14:paraId="5AD42121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>Strip punctuation, HTML tags, duplicates.</w:t>
      </w:r>
    </w:p>
    <w:p w14:paraId="1707C4EF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>Handle missing values (mark as</w:t>
      </w:r>
      <w:r w:rsidRPr="007E39A1"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r w:rsidRPr="007E39A1">
        <w:rPr>
          <w:rStyle w:val="HTMLCode"/>
          <w:rFonts w:eastAsiaTheme="majorEastAsia"/>
          <w:color w:val="000000"/>
          <w:sz w:val="16"/>
          <w:szCs w:val="16"/>
        </w:rPr>
        <w:t>"</w:t>
      </w:r>
      <w:proofErr w:type="spellStart"/>
      <w:r w:rsidRPr="007E39A1">
        <w:rPr>
          <w:rStyle w:val="HTMLCode"/>
          <w:rFonts w:eastAsiaTheme="majorEastAsia"/>
          <w:color w:val="000000"/>
          <w:sz w:val="16"/>
          <w:szCs w:val="16"/>
        </w:rPr>
        <w:t>unknown_text</w:t>
      </w:r>
      <w:proofErr w:type="spellEnd"/>
      <w:r w:rsidRPr="007E39A1">
        <w:rPr>
          <w:rStyle w:val="HTMLCode"/>
          <w:rFonts w:eastAsiaTheme="majorEastAsia"/>
          <w:color w:val="000000"/>
          <w:sz w:val="16"/>
          <w:szCs w:val="16"/>
        </w:rPr>
        <w:t>"</w:t>
      </w:r>
      <w:r w:rsidRPr="007E39A1">
        <w:rPr>
          <w:color w:val="000000"/>
          <w:sz w:val="21"/>
          <w:szCs w:val="21"/>
        </w:rPr>
        <w:t>).</w:t>
      </w:r>
    </w:p>
    <w:p w14:paraId="201AC56A" w14:textId="08FE9CE6" w:rsidR="007E39A1" w:rsidRPr="007E39A1" w:rsidRDefault="007E39A1" w:rsidP="007E39A1">
      <w:pPr>
        <w:pStyle w:val="NormalWeb"/>
        <w:numPr>
          <w:ilvl w:val="0"/>
          <w:numId w:val="8"/>
        </w:numPr>
        <w:rPr>
          <w:color w:val="000000"/>
          <w:sz w:val="21"/>
          <w:szCs w:val="21"/>
        </w:rPr>
      </w:pPr>
      <w:r w:rsidRPr="007E39A1">
        <w:rPr>
          <w:rStyle w:val="Strong"/>
          <w:rFonts w:eastAsiaTheme="majorEastAsia"/>
          <w:color w:val="000000"/>
          <w:sz w:val="21"/>
          <w:szCs w:val="21"/>
        </w:rPr>
        <w:t>2a.2 Feature Families</w:t>
      </w:r>
      <w:r w:rsidR="00425FBD">
        <w:rPr>
          <w:rStyle w:val="Strong"/>
          <w:rFonts w:eastAsiaTheme="majorEastAsia"/>
          <w:color w:val="000000"/>
          <w:sz w:val="21"/>
          <w:szCs w:val="21"/>
        </w:rPr>
        <w:t xml:space="preserve"> (This was divided into two parts, reflected in progress document) </w:t>
      </w:r>
    </w:p>
    <w:p w14:paraId="3E143D03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rStyle w:val="Strong"/>
          <w:rFonts w:eastAsiaTheme="majorEastAsia"/>
          <w:color w:val="000000"/>
          <w:sz w:val="21"/>
          <w:szCs w:val="21"/>
        </w:rPr>
        <w:t>TF-IDF Vectors</w:t>
      </w:r>
      <w:r w:rsidRPr="007E39A1">
        <w:rPr>
          <w:color w:val="000000"/>
          <w:sz w:val="21"/>
          <w:szCs w:val="21"/>
        </w:rPr>
        <w:t>: For baseline similarity (overview/synopsis).</w:t>
      </w:r>
    </w:p>
    <w:p w14:paraId="29757D33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rStyle w:val="Strong"/>
          <w:rFonts w:eastAsiaTheme="majorEastAsia"/>
          <w:color w:val="000000"/>
          <w:sz w:val="21"/>
          <w:szCs w:val="21"/>
        </w:rPr>
        <w:t>Embeddings (BERT / Sentence-Transformers)</w:t>
      </w:r>
      <w:r w:rsidRPr="007E39A1">
        <w:rPr>
          <w:color w:val="000000"/>
          <w:sz w:val="21"/>
          <w:szCs w:val="21"/>
        </w:rPr>
        <w:t>: Dense semantic vectors for richer features.</w:t>
      </w:r>
    </w:p>
    <w:p w14:paraId="1B50D097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rStyle w:val="Strong"/>
          <w:rFonts w:eastAsiaTheme="majorEastAsia"/>
          <w:color w:val="000000"/>
          <w:sz w:val="21"/>
          <w:szCs w:val="21"/>
        </w:rPr>
        <w:t>Sentiment / Topic Signals</w:t>
      </w:r>
      <w:r w:rsidRPr="007E39A1"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r w:rsidRPr="007E39A1">
        <w:rPr>
          <w:color w:val="000000"/>
          <w:sz w:val="21"/>
          <w:szCs w:val="21"/>
        </w:rPr>
        <w:t>(optional, from labeled review corpus).</w:t>
      </w:r>
    </w:p>
    <w:p w14:paraId="065EFA24" w14:textId="77777777" w:rsidR="007E39A1" w:rsidRPr="007E39A1" w:rsidRDefault="007E39A1" w:rsidP="007E39A1">
      <w:pPr>
        <w:pStyle w:val="NormalWeb"/>
        <w:numPr>
          <w:ilvl w:val="0"/>
          <w:numId w:val="8"/>
        </w:numPr>
        <w:rPr>
          <w:color w:val="000000"/>
          <w:sz w:val="21"/>
          <w:szCs w:val="21"/>
        </w:rPr>
      </w:pPr>
      <w:r w:rsidRPr="007E39A1">
        <w:rPr>
          <w:rStyle w:val="Strong"/>
          <w:rFonts w:eastAsiaTheme="majorEastAsia"/>
          <w:color w:val="000000"/>
          <w:sz w:val="21"/>
          <w:szCs w:val="21"/>
        </w:rPr>
        <w:t>2a.3 Index &amp; Storage</w:t>
      </w:r>
    </w:p>
    <w:p w14:paraId="04AEDCEC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>Store vectors in</w:t>
      </w:r>
      <w:r w:rsidRPr="007E39A1"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r w:rsidRPr="007E39A1">
        <w:rPr>
          <w:rStyle w:val="HTMLCode"/>
          <w:rFonts w:eastAsiaTheme="majorEastAsia"/>
          <w:color w:val="000000"/>
          <w:sz w:val="16"/>
          <w:szCs w:val="16"/>
        </w:rPr>
        <w:t>data/features/text/</w:t>
      </w:r>
      <w:r w:rsidRPr="007E39A1">
        <w:rPr>
          <w:color w:val="000000"/>
          <w:sz w:val="21"/>
          <w:szCs w:val="21"/>
        </w:rPr>
        <w:t>.</w:t>
      </w:r>
    </w:p>
    <w:p w14:paraId="435DF2CC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 xml:space="preserve">Split </w:t>
      </w:r>
      <w:proofErr w:type="gramStart"/>
      <w:r w:rsidRPr="007E39A1">
        <w:rPr>
          <w:color w:val="000000"/>
          <w:sz w:val="21"/>
          <w:szCs w:val="21"/>
        </w:rPr>
        <w:t>into:</w:t>
      </w:r>
      <w:proofErr w:type="gramEnd"/>
      <w:r w:rsidRPr="007E39A1"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proofErr w:type="spellStart"/>
      <w:r w:rsidRPr="007E39A1">
        <w:rPr>
          <w:rStyle w:val="HTMLCode"/>
          <w:rFonts w:eastAsiaTheme="majorEastAsia"/>
          <w:color w:val="000000"/>
          <w:sz w:val="16"/>
          <w:szCs w:val="16"/>
        </w:rPr>
        <w:t>movies_text_</w:t>
      </w:r>
      <w:proofErr w:type="gramStart"/>
      <w:r w:rsidRPr="007E39A1">
        <w:rPr>
          <w:rStyle w:val="HTMLCode"/>
          <w:rFonts w:eastAsiaTheme="majorEastAsia"/>
          <w:color w:val="000000"/>
          <w:sz w:val="16"/>
          <w:szCs w:val="16"/>
        </w:rPr>
        <w:t>tfidf.parquet</w:t>
      </w:r>
      <w:proofErr w:type="spellEnd"/>
      <w:proofErr w:type="gramEnd"/>
      <w:r w:rsidRPr="007E39A1">
        <w:rPr>
          <w:color w:val="000000"/>
          <w:sz w:val="21"/>
          <w:szCs w:val="21"/>
        </w:rPr>
        <w:t>,</w:t>
      </w:r>
      <w:r w:rsidRPr="007E39A1"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proofErr w:type="spellStart"/>
      <w:r w:rsidRPr="007E39A1">
        <w:rPr>
          <w:rStyle w:val="HTMLCode"/>
          <w:rFonts w:eastAsiaTheme="majorEastAsia"/>
          <w:color w:val="000000"/>
          <w:sz w:val="16"/>
          <w:szCs w:val="16"/>
        </w:rPr>
        <w:t>movies_text_</w:t>
      </w:r>
      <w:proofErr w:type="gramStart"/>
      <w:r w:rsidRPr="007E39A1">
        <w:rPr>
          <w:rStyle w:val="HTMLCode"/>
          <w:rFonts w:eastAsiaTheme="majorEastAsia"/>
          <w:color w:val="000000"/>
          <w:sz w:val="16"/>
          <w:szCs w:val="16"/>
        </w:rPr>
        <w:t>bert.parquet</w:t>
      </w:r>
      <w:proofErr w:type="spellEnd"/>
      <w:proofErr w:type="gramEnd"/>
      <w:r w:rsidRPr="007E39A1">
        <w:rPr>
          <w:color w:val="000000"/>
          <w:sz w:val="21"/>
          <w:szCs w:val="21"/>
        </w:rPr>
        <w:t>.</w:t>
      </w:r>
    </w:p>
    <w:p w14:paraId="06384445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 xml:space="preserve">Enforce </w:t>
      </w:r>
      <w:proofErr w:type="spellStart"/>
      <w:r w:rsidRPr="007E39A1">
        <w:rPr>
          <w:color w:val="000000"/>
          <w:sz w:val="21"/>
          <w:szCs w:val="21"/>
        </w:rPr>
        <w:t>canonical_id</w:t>
      </w:r>
      <w:proofErr w:type="spellEnd"/>
      <w:r w:rsidRPr="007E39A1">
        <w:rPr>
          <w:color w:val="000000"/>
          <w:sz w:val="21"/>
          <w:szCs w:val="21"/>
        </w:rPr>
        <w:t xml:space="preserve"> as index.</w:t>
      </w:r>
    </w:p>
    <w:p w14:paraId="379FBB79" w14:textId="77777777" w:rsidR="007E39A1" w:rsidRPr="007E39A1" w:rsidRDefault="007E39A1" w:rsidP="007E39A1">
      <w:pPr>
        <w:pStyle w:val="NormalWeb"/>
        <w:numPr>
          <w:ilvl w:val="0"/>
          <w:numId w:val="8"/>
        </w:numPr>
        <w:rPr>
          <w:color w:val="000000"/>
          <w:sz w:val="21"/>
          <w:szCs w:val="21"/>
        </w:rPr>
      </w:pPr>
      <w:r w:rsidRPr="007E39A1">
        <w:rPr>
          <w:rStyle w:val="Strong"/>
          <w:rFonts w:eastAsiaTheme="majorEastAsia"/>
          <w:color w:val="000000"/>
          <w:sz w:val="21"/>
          <w:szCs w:val="21"/>
        </w:rPr>
        <w:t>2a.4 QA &amp; Report</w:t>
      </w:r>
    </w:p>
    <w:p w14:paraId="05E7D179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>Validate 100% coverage (no missing embeddings).</w:t>
      </w:r>
    </w:p>
    <w:p w14:paraId="295BD17F" w14:textId="77777777" w:rsidR="007E39A1" w:rsidRP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>Sanity checks: cosine similarities behave as expected.</w:t>
      </w:r>
    </w:p>
    <w:p w14:paraId="4280B400" w14:textId="77777777" w:rsidR="007E39A1" w:rsidRDefault="007E39A1" w:rsidP="007E39A1">
      <w:pPr>
        <w:pStyle w:val="NormalWeb"/>
        <w:numPr>
          <w:ilvl w:val="1"/>
          <w:numId w:val="8"/>
        </w:numPr>
        <w:rPr>
          <w:color w:val="000000"/>
          <w:sz w:val="21"/>
          <w:szCs w:val="21"/>
        </w:rPr>
      </w:pPr>
      <w:r w:rsidRPr="007E39A1">
        <w:rPr>
          <w:color w:val="000000"/>
          <w:sz w:val="21"/>
          <w:szCs w:val="21"/>
        </w:rPr>
        <w:t>Update</w:t>
      </w:r>
      <w:r w:rsidRPr="007E39A1"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r w:rsidRPr="007E39A1">
        <w:rPr>
          <w:rStyle w:val="HTMLCode"/>
          <w:rFonts w:eastAsiaTheme="majorEastAsia"/>
          <w:color w:val="000000"/>
          <w:sz w:val="16"/>
          <w:szCs w:val="16"/>
        </w:rPr>
        <w:t>docs/step2a_report.md</w:t>
      </w:r>
      <w:r w:rsidRPr="007E39A1"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r w:rsidRPr="007E39A1">
        <w:rPr>
          <w:color w:val="000000"/>
          <w:sz w:val="21"/>
          <w:szCs w:val="21"/>
        </w:rPr>
        <w:t>with coverage, sample nearest neighbors.</w:t>
      </w:r>
    </w:p>
    <w:p w14:paraId="2AF4E436" w14:textId="77777777" w:rsidR="00017C73" w:rsidRDefault="00017C73" w:rsidP="00017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2b. Genre &amp; Crew Features</w:t>
      </w: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7E9A0CF" w14:textId="77777777" w:rsidR="00DB63B6" w:rsidRDefault="00DB63B6" w:rsidP="00DB63B6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2b.1 – Genres</w:t>
      </w:r>
    </w:p>
    <w:p w14:paraId="58CB22C7" w14:textId="77777777" w:rsidR="00DB63B6" w:rsidRDefault="00DB63B6" w:rsidP="00DB63B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Extend multi-hot encoding beyond top 20 → cover all 29 canonical genres.</w:t>
      </w:r>
    </w:p>
    <w:p w14:paraId="0402169F" w14:textId="77777777" w:rsidR="00DB63B6" w:rsidRDefault="00DB63B6" w:rsidP="00DB63B6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Output: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movies_genres_multihot_</w:t>
      </w:r>
      <w:proofErr w:type="gramStart"/>
      <w:r>
        <w:rPr>
          <w:rStyle w:val="HTMLCode"/>
          <w:rFonts w:eastAsiaTheme="majorEastAsia"/>
          <w:color w:val="000000"/>
        </w:rPr>
        <w:t>full.parquet</w:t>
      </w:r>
      <w:proofErr w:type="spellEnd"/>
      <w:proofErr w:type="gram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(87,601 × 29).</w:t>
      </w:r>
    </w:p>
    <w:p w14:paraId="5F2A7B92" w14:textId="77777777" w:rsidR="00DB63B6" w:rsidRDefault="00DB63B6" w:rsidP="00DB63B6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2b.2 – Crew Extraction &amp; Encoding</w:t>
      </w:r>
    </w:p>
    <w:p w14:paraId="7BD37783" w14:textId="77777777" w:rsidR="00DB63B6" w:rsidRDefault="00DB63B6" w:rsidP="00DB63B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Pull crew (actors, directors) from IMDb.</w:t>
      </w:r>
    </w:p>
    <w:p w14:paraId="7A9CD6DF" w14:textId="77777777" w:rsidR="00DB63B6" w:rsidRDefault="00DB63B6" w:rsidP="00DB63B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Identify top 50 actors + top 50 directors (by frequency).</w:t>
      </w:r>
    </w:p>
    <w:p w14:paraId="6DEC13A2" w14:textId="77777777" w:rsidR="00DB63B6" w:rsidRDefault="00DB63B6" w:rsidP="00DB63B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Multi-hot </w:t>
      </w:r>
      <w:proofErr w:type="gramStart"/>
      <w:r>
        <w:rPr>
          <w:color w:val="000000"/>
        </w:rPr>
        <w:t>encode</w:t>
      </w:r>
      <w:proofErr w:type="gramEnd"/>
      <w:r>
        <w:rPr>
          <w:color w:val="000000"/>
        </w:rPr>
        <w:t xml:space="preserve"> into binary features.</w:t>
      </w:r>
    </w:p>
    <w:p w14:paraId="14BA19FA" w14:textId="77777777" w:rsidR="00DB63B6" w:rsidRDefault="00DB63B6" w:rsidP="00DB63B6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Outputs:</w:t>
      </w:r>
    </w:p>
    <w:p w14:paraId="4283437E" w14:textId="77777777" w:rsidR="00DB63B6" w:rsidRDefault="00DB63B6" w:rsidP="00DB63B6">
      <w:pPr>
        <w:pStyle w:val="NormalWeb"/>
        <w:numPr>
          <w:ilvl w:val="1"/>
          <w:numId w:val="16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movies_actors_top50.parquet</w:t>
      </w:r>
    </w:p>
    <w:p w14:paraId="40C1110A" w14:textId="77777777" w:rsidR="00DB63B6" w:rsidRDefault="00DB63B6" w:rsidP="00DB63B6">
      <w:pPr>
        <w:pStyle w:val="NormalWeb"/>
        <w:numPr>
          <w:ilvl w:val="1"/>
          <w:numId w:val="16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movies_directors_top50.parquet</w:t>
      </w:r>
    </w:p>
    <w:p w14:paraId="49B7856C" w14:textId="77777777" w:rsidR="00DB63B6" w:rsidRDefault="00DB63B6" w:rsidP="00DB63B6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2b.3 – Index &amp; Storage</w:t>
      </w:r>
    </w:p>
    <w:p w14:paraId="20866371" w14:textId="77777777" w:rsidR="00DB63B6" w:rsidRDefault="00DB63B6" w:rsidP="00DB63B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Consolidate all categorical features (genres + crew) into a single aligned index with </w:t>
      </w:r>
      <w:proofErr w:type="spellStart"/>
      <w:r>
        <w:rPr>
          <w:color w:val="000000"/>
        </w:rPr>
        <w:t>canonical_id</w:t>
      </w:r>
      <w:proofErr w:type="spellEnd"/>
      <w:r>
        <w:rPr>
          <w:color w:val="000000"/>
        </w:rPr>
        <w:t>.</w:t>
      </w:r>
    </w:p>
    <w:p w14:paraId="5EA1AC68" w14:textId="77777777" w:rsidR="00DB63B6" w:rsidRDefault="00DB63B6" w:rsidP="00DB63B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Place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data/features/categorical/</w:t>
      </w:r>
      <w:r>
        <w:rPr>
          <w:color w:val="000000"/>
        </w:rPr>
        <w:t>.</w:t>
      </w:r>
    </w:p>
    <w:p w14:paraId="7B60011F" w14:textId="77777777" w:rsidR="00DB63B6" w:rsidRDefault="00DB63B6" w:rsidP="00DB63B6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Create manifest JSON documenting schema.</w:t>
      </w:r>
    </w:p>
    <w:p w14:paraId="2D17FF52" w14:textId="77777777" w:rsidR="00DB63B6" w:rsidRDefault="00DB63B6" w:rsidP="00DB63B6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2b.4 – QA &amp; Report</w:t>
      </w:r>
    </w:p>
    <w:p w14:paraId="0CAAA66A" w14:textId="77777777" w:rsidR="00DB63B6" w:rsidRDefault="00DB63B6" w:rsidP="00DB63B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Coverage checks (what % of movies have top actors/directors, distribution of genres).</w:t>
      </w:r>
    </w:p>
    <w:p w14:paraId="09BED7C6" w14:textId="77777777" w:rsidR="00DB63B6" w:rsidRDefault="00DB63B6" w:rsidP="00DB63B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Validation of row alignment (87,601 movies).</w:t>
      </w:r>
    </w:p>
    <w:p w14:paraId="7968814C" w14:textId="77777777" w:rsidR="00DB63B6" w:rsidRDefault="00DB63B6" w:rsidP="00DB63B6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Deliver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docs/step2b_report.md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+ logs.</w:t>
      </w:r>
    </w:p>
    <w:p w14:paraId="75176ACB" w14:textId="77777777" w:rsidR="00DB63B6" w:rsidRPr="00017C73" w:rsidRDefault="00DB63B6" w:rsidP="00DB63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03EC36" w14:textId="77777777" w:rsidR="00017C73" w:rsidRPr="00017C73" w:rsidRDefault="00017C73" w:rsidP="00017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2c. Numeric Features</w:t>
      </w: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B543787" w14:textId="77777777" w:rsidR="00044814" w:rsidRDefault="00044814" w:rsidP="00044814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2c.1 – Numeric Standardization</w:t>
      </w:r>
    </w:p>
    <w:p w14:paraId="08E2FB6E" w14:textId="77777777" w:rsidR="00044814" w:rsidRDefault="00044814" w:rsidP="00044814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Standardize and normalize numeric variables:</w:t>
      </w:r>
      <w:r>
        <w:rPr>
          <w:color w:val="000000"/>
        </w:rPr>
        <w:br/>
        <w:t>• IMDb score</w:t>
      </w:r>
      <w:r>
        <w:rPr>
          <w:color w:val="000000"/>
        </w:rPr>
        <w:br/>
        <w:t>• Rotten Tomatoes critic &amp; audience scores</w:t>
      </w:r>
      <w:r>
        <w:rPr>
          <w:color w:val="000000"/>
        </w:rPr>
        <w:br/>
        <w:t>• Popularity</w:t>
      </w:r>
      <w:r>
        <w:rPr>
          <w:color w:val="000000"/>
        </w:rPr>
        <w:br/>
        <w:t>• Release year</w:t>
      </w:r>
    </w:p>
    <w:p w14:paraId="06D46615" w14:textId="77777777" w:rsidR="00044814" w:rsidRDefault="00044814" w:rsidP="00044814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Apply scaling (e.g., </w:t>
      </w:r>
      <w:proofErr w:type="spellStart"/>
      <w:r>
        <w:rPr>
          <w:color w:val="000000"/>
        </w:rPr>
        <w:t>MinMax</w:t>
      </w:r>
      <w:proofErr w:type="spellEnd"/>
      <w:r>
        <w:rPr>
          <w:color w:val="000000"/>
        </w:rPr>
        <w:t xml:space="preserve"> or z-score) for comparability across features.</w:t>
      </w:r>
    </w:p>
    <w:p w14:paraId="1D5CF32C" w14:textId="77777777" w:rsidR="00044814" w:rsidRDefault="00044814" w:rsidP="00044814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Handle outliers and missing values appropriately.</w:t>
      </w:r>
    </w:p>
    <w:p w14:paraId="11E993A9" w14:textId="77777777" w:rsidR="00044814" w:rsidRDefault="00044814" w:rsidP="00044814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2c.2 – Index &amp; QA</w:t>
      </w:r>
    </w:p>
    <w:p w14:paraId="48D28878" w14:textId="77777777" w:rsidR="00044814" w:rsidRDefault="00044814" w:rsidP="00044814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Align all numeric features to the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canonical_id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index (87,601 movies).</w:t>
      </w:r>
    </w:p>
    <w:p w14:paraId="4FCA47C6" w14:textId="77777777" w:rsidR="00044814" w:rsidRDefault="00044814" w:rsidP="00044814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Generate descriptive statistics (min, max, mean, std) per feature.</w:t>
      </w:r>
    </w:p>
    <w:p w14:paraId="1E304B27" w14:textId="77777777" w:rsidR="00044814" w:rsidRDefault="00044814" w:rsidP="00044814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Validate ranges (e.g., IMDb 0–10, RT 0–100, year within valid bounds).</w:t>
      </w:r>
    </w:p>
    <w:p w14:paraId="3DBFD0F0" w14:textId="77777777" w:rsidR="00044814" w:rsidRDefault="00044814" w:rsidP="00044814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Confirm no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>/Inf values.</w:t>
      </w:r>
    </w:p>
    <w:p w14:paraId="02BF62C1" w14:textId="77777777" w:rsidR="00044814" w:rsidRDefault="00044814" w:rsidP="00044814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Deliverables:</w:t>
      </w:r>
      <w:r>
        <w:rPr>
          <w:color w:val="000000"/>
        </w:rPr>
        <w:br/>
        <w:t>•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data/features/numeric/</w:t>
      </w:r>
      <w:proofErr w:type="spellStart"/>
      <w:r>
        <w:rPr>
          <w:rStyle w:val="HTMLCode"/>
          <w:rFonts w:eastAsiaTheme="majorEastAsia"/>
          <w:color w:val="000000"/>
        </w:rPr>
        <w:t>movies_numeric_features.parquet</w:t>
      </w:r>
      <w:proofErr w:type="spellEnd"/>
      <w:r>
        <w:rPr>
          <w:color w:val="000000"/>
        </w:rPr>
        <w:br/>
        <w:t>• QA report (</w:t>
      </w:r>
      <w:r>
        <w:rPr>
          <w:rStyle w:val="HTMLCode"/>
          <w:rFonts w:eastAsiaTheme="majorEastAsia"/>
          <w:color w:val="000000"/>
        </w:rPr>
        <w:t>docs/step2c_report.md</w:t>
      </w:r>
      <w:r>
        <w:rPr>
          <w:color w:val="000000"/>
        </w:rPr>
        <w:t>) with coverage + stats</w:t>
      </w:r>
      <w:r>
        <w:rPr>
          <w:color w:val="000000"/>
        </w:rPr>
        <w:br/>
        <w:t>• Execution log (</w:t>
      </w:r>
      <w:r>
        <w:rPr>
          <w:rStyle w:val="HTMLCode"/>
          <w:rFonts w:eastAsiaTheme="majorEastAsia"/>
          <w:color w:val="000000"/>
        </w:rPr>
        <w:t>logs/step2c_phase2.log</w:t>
      </w:r>
      <w:r>
        <w:rPr>
          <w:color w:val="000000"/>
        </w:rPr>
        <w:t>)</w:t>
      </w:r>
    </w:p>
    <w:p w14:paraId="185CE444" w14:textId="77777777" w:rsidR="00B135F5" w:rsidRPr="00B135F5" w:rsidRDefault="00B135F5" w:rsidP="00B1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13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2d. Platform Features</w:t>
      </w:r>
    </w:p>
    <w:p w14:paraId="3EADD34E" w14:textId="77777777" w:rsidR="00B135F5" w:rsidRPr="00B135F5" w:rsidRDefault="00B135F5" w:rsidP="00B1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2d.1 – Provider Encoding</w:t>
      </w:r>
    </w:p>
    <w:p w14:paraId="2D901F91" w14:textId="77777777" w:rsidR="00B135F5" w:rsidRPr="00B135F5" w:rsidRDefault="00B135F5" w:rsidP="00B13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Extract streaming availability from TMDB (</w:t>
      </w:r>
      <w:proofErr w:type="spellStart"/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JustWatch</w:t>
      </w:r>
      <w:proofErr w:type="spellEnd"/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integration).</w:t>
      </w:r>
    </w:p>
    <w:p w14:paraId="0D17DB6A" w14:textId="77777777" w:rsidR="00B135F5" w:rsidRPr="00B135F5" w:rsidRDefault="00B135F5" w:rsidP="00B13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Encode availability for each provider (Netflix, HBO, Paramount, Hulu, Prime, Disney+, etc.).</w:t>
      </w:r>
    </w:p>
    <w:p w14:paraId="67492DE6" w14:textId="77777777" w:rsidR="00B135F5" w:rsidRPr="00B135F5" w:rsidRDefault="00B135F5" w:rsidP="00B13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binary/multi-hot encoding across categories: </w:t>
      </w:r>
      <w:proofErr w:type="spellStart"/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flatrate</w:t>
      </w:r>
      <w:proofErr w:type="spellEnd"/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rent, buy, ads, free.</w:t>
      </w:r>
    </w:p>
    <w:p w14:paraId="7D72B9D3" w14:textId="77777777" w:rsidR="00B135F5" w:rsidRPr="00B135F5" w:rsidRDefault="00B135F5" w:rsidP="00B13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as </w:t>
      </w:r>
      <w:r w:rsidRPr="00B135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data/features/platform/</w:t>
      </w:r>
      <w:proofErr w:type="spellStart"/>
      <w:r w:rsidRPr="00B135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movies_platform_features.parquet</w:t>
      </w:r>
      <w:proofErr w:type="spellEnd"/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4FDBB9" w14:textId="77777777" w:rsidR="00B135F5" w:rsidRPr="00B135F5" w:rsidRDefault="00B135F5" w:rsidP="00B1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2d.2 – Index &amp; QA</w:t>
      </w:r>
    </w:p>
    <w:p w14:paraId="53AD1CA6" w14:textId="77777777" w:rsidR="00B135F5" w:rsidRPr="00B135F5" w:rsidRDefault="00B135F5" w:rsidP="00B13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row alignment (87,601 movies, </w:t>
      </w:r>
      <w:proofErr w:type="spellStart"/>
      <w:r w:rsidRPr="00B135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canonical_id</w:t>
      </w:r>
      <w:proofErr w:type="spellEnd"/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index).</w:t>
      </w:r>
    </w:p>
    <w:p w14:paraId="33310158" w14:textId="77777777" w:rsidR="00B135F5" w:rsidRPr="00B135F5" w:rsidRDefault="00B135F5" w:rsidP="00B13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Verify all expected providers included and feature </w:t>
      </w:r>
      <w:proofErr w:type="spellStart"/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dtypes</w:t>
      </w:r>
      <w:proofErr w:type="spellEnd"/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int8 binary.</w:t>
      </w:r>
    </w:p>
    <w:p w14:paraId="7A0D5C2A" w14:textId="77777777" w:rsidR="00B135F5" w:rsidRPr="00B135F5" w:rsidRDefault="00B135F5" w:rsidP="00B13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Produce coverage stats (e.g., % of movies available on each platform).</w:t>
      </w:r>
    </w:p>
    <w:p w14:paraId="6D95B73C" w14:textId="77777777" w:rsidR="00B135F5" w:rsidRPr="00B135F5" w:rsidRDefault="00B135F5" w:rsidP="00B13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descriptive plots (bar charts of provider distribution).</w:t>
      </w:r>
    </w:p>
    <w:p w14:paraId="23A35BEE" w14:textId="77777777" w:rsidR="00B135F5" w:rsidRPr="00B135F5" w:rsidRDefault="00B135F5" w:rsidP="00B13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Deliverables:</w:t>
      </w: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 </w:t>
      </w:r>
      <w:r w:rsidRPr="00B135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docs/step2d_report.md</w:t>
      </w: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 </w:t>
      </w:r>
      <w:r w:rsidRPr="00B135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logs/step2d_phase2.log</w:t>
      </w:r>
      <w:r w:rsidRPr="00B135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Visuals in </w:t>
      </w:r>
      <w:r w:rsidRPr="00B135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</w:t>
      </w:r>
      <w:proofErr w:type="spellStart"/>
      <w:r w:rsidRPr="00B135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B135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42A35F70" w14:textId="77777777" w:rsidR="00017C73" w:rsidRPr="00017C73" w:rsidRDefault="00017C73" w:rsidP="00017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</w:t>
      </w: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Movie feature vectors that represent each film across text, categorical, numeric, and platform dimensions.</w:t>
      </w:r>
    </w:p>
    <w:p w14:paraId="109113B2" w14:textId="77777777" w:rsidR="00017C73" w:rsidRPr="00017C73" w:rsidRDefault="00137BE3" w:rsidP="00017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13F459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AD5C7F" w14:textId="77777777" w:rsidR="00017C73" w:rsidRPr="00017C73" w:rsidRDefault="00017C73" w:rsidP="00017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Recommendation Models</w:t>
      </w:r>
    </w:p>
    <w:p w14:paraId="1DC23CE5" w14:textId="77777777" w:rsidR="00017C73" w:rsidRPr="00601B1E" w:rsidRDefault="00017C73" w:rsidP="00017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3a. Content-Based Filtering</w:t>
      </w:r>
    </w:p>
    <w:p w14:paraId="166D3EF1" w14:textId="77777777" w:rsidR="00601B1E" w:rsidRPr="00601B1E" w:rsidRDefault="00601B1E" w:rsidP="00601B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3a.1 – Feature Matrix Assembly</w:t>
      </w:r>
    </w:p>
    <w:p w14:paraId="7814518E" w14:textId="77777777" w:rsidR="00601B1E" w:rsidRPr="00601B1E" w:rsidRDefault="00601B1E" w:rsidP="00601B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601B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a single, aligned feature space per movie with sensible weights.</w:t>
      </w:r>
    </w:p>
    <w:p w14:paraId="385407D4" w14:textId="77777777" w:rsidR="00601B1E" w:rsidRPr="00601B1E" w:rsidRDefault="00601B1E" w:rsidP="00601B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 xml:space="preserve">3a.2 – Similarity Computation (Cosine + </w:t>
      </w:r>
      <w:proofErr w:type="spellStart"/>
      <w:r w:rsidRPr="00601B1E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kNN</w:t>
      </w:r>
      <w:proofErr w:type="spellEnd"/>
      <w:r w:rsidRPr="00601B1E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)</w:t>
      </w:r>
    </w:p>
    <w:p w14:paraId="0ABD2750" w14:textId="77777777" w:rsidR="00601B1E" w:rsidRPr="00601B1E" w:rsidRDefault="00601B1E" w:rsidP="00601B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601B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Precompute nearest neighbors for each movie.</w:t>
      </w:r>
    </w:p>
    <w:p w14:paraId="4F6F93A7" w14:textId="77777777" w:rsidR="00601B1E" w:rsidRPr="00601B1E" w:rsidRDefault="00601B1E" w:rsidP="00601B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3a.3 – QA &amp; Spot Checks</w:t>
      </w:r>
    </w:p>
    <w:p w14:paraId="06805FCA" w14:textId="77777777" w:rsidR="00601B1E" w:rsidRPr="00601B1E" w:rsidRDefault="00601B1E" w:rsidP="00601B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601B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 it works and is sane.</w:t>
      </w:r>
    </w:p>
    <w:p w14:paraId="466ABA00" w14:textId="77777777" w:rsidR="00601B1E" w:rsidRPr="00601B1E" w:rsidRDefault="00601B1E" w:rsidP="00601B1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3a.4 – Documentation &amp; Hand-off</w:t>
      </w:r>
    </w:p>
    <w:p w14:paraId="076E6A1F" w14:textId="77777777" w:rsidR="00601B1E" w:rsidRPr="00601B1E" w:rsidRDefault="00601B1E" w:rsidP="00601B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B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601B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Package results for downstream use (3b/3c + UI).</w:t>
      </w:r>
    </w:p>
    <w:p w14:paraId="32663789" w14:textId="77777777" w:rsidR="00601B1E" w:rsidRPr="00017C73" w:rsidRDefault="00601B1E" w:rsidP="0060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C50917" w14:textId="77777777" w:rsidR="00017C73" w:rsidRPr="00B6501A" w:rsidRDefault="00017C73" w:rsidP="00017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650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3b. Collaborative Filtering</w:t>
      </w:r>
    </w:p>
    <w:p w14:paraId="443AB7AE" w14:textId="77777777" w:rsidR="00B6501A" w:rsidRDefault="00B6501A" w:rsidP="00B6501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3b.1 – Ratings Matrix Assembly</w:t>
      </w:r>
    </w:p>
    <w:p w14:paraId="1BA55D90" w14:textId="77777777" w:rsidR="00B6501A" w:rsidRDefault="00B6501A" w:rsidP="00B6501A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Build user–movie ratings matrix from IMDb/Kaggle datasets.</w:t>
      </w:r>
    </w:p>
    <w:p w14:paraId="32031E80" w14:textId="77777777" w:rsidR="00B6501A" w:rsidRDefault="00B6501A" w:rsidP="00B6501A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Align on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canonical_id</w:t>
      </w:r>
      <w:proofErr w:type="spellEnd"/>
      <w:r>
        <w:rPr>
          <w:color w:val="000000"/>
        </w:rPr>
        <w:t>.</w:t>
      </w:r>
    </w:p>
    <w:p w14:paraId="3CB5EF63" w14:textId="77777777" w:rsidR="00B6501A" w:rsidRDefault="00B6501A" w:rsidP="00B6501A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Handle sparsity (drop ultra-rare users/movies if needed).</w:t>
      </w:r>
    </w:p>
    <w:p w14:paraId="2AAD8F78" w14:textId="77777777" w:rsidR="00B6501A" w:rsidRDefault="00B6501A" w:rsidP="00B6501A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Save in both sparse (CSR) and parquet formats.</w:t>
      </w:r>
    </w:p>
    <w:p w14:paraId="5F65B4A6" w14:textId="77777777" w:rsidR="00B6501A" w:rsidRDefault="00B6501A" w:rsidP="00B6501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3b.2 – Matrix Factorization (SVD/ALS)</w:t>
      </w:r>
    </w:p>
    <w:p w14:paraId="5BD03E23" w14:textId="77777777" w:rsidR="00B6501A" w:rsidRDefault="00B6501A" w:rsidP="00B6501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Train collaborative filtering model (e.g., SVD, ALS).</w:t>
      </w:r>
    </w:p>
    <w:p w14:paraId="5EECABE4" w14:textId="77777777" w:rsidR="00B6501A" w:rsidRDefault="00B6501A" w:rsidP="00B6501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Produce latent factors for users and movies.</w:t>
      </w:r>
    </w:p>
    <w:p w14:paraId="388B283D" w14:textId="77777777" w:rsidR="00B6501A" w:rsidRDefault="00B6501A" w:rsidP="00B6501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Store embeddings and reconstruction metadata.</w:t>
      </w:r>
    </w:p>
    <w:p w14:paraId="4D9380E7" w14:textId="77777777" w:rsidR="00B6501A" w:rsidRDefault="00B6501A" w:rsidP="00B6501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3b.3 – Evaluation &amp; Sanity Checks</w:t>
      </w:r>
    </w:p>
    <w:p w14:paraId="2EC50878" w14:textId="77777777" w:rsidR="00B6501A" w:rsidRDefault="00B6501A" w:rsidP="00B6501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 xml:space="preserve">Compute RMSE / </w:t>
      </w:r>
      <w:proofErr w:type="spellStart"/>
      <w:r>
        <w:rPr>
          <w:color w:val="000000"/>
        </w:rPr>
        <w:t>Recall@K</w:t>
      </w:r>
      <w:proofErr w:type="spellEnd"/>
      <w:r>
        <w:rPr>
          <w:color w:val="000000"/>
        </w:rPr>
        <w:t xml:space="preserve"> on held-out ratings.</w:t>
      </w:r>
    </w:p>
    <w:p w14:paraId="57E2A24F" w14:textId="77777777" w:rsidR="00B6501A" w:rsidRDefault="00B6501A" w:rsidP="00B6501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 xml:space="preserve">Check factor coverage (no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>, norms within bounds).</w:t>
      </w:r>
    </w:p>
    <w:p w14:paraId="2C798BD0" w14:textId="77777777" w:rsidR="00B6501A" w:rsidRDefault="00B6501A" w:rsidP="00B6501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Spot-check a few movies: nearest neighbors by latent space.</w:t>
      </w:r>
    </w:p>
    <w:p w14:paraId="4DF57F9B" w14:textId="77777777" w:rsidR="00B6501A" w:rsidRDefault="00B6501A" w:rsidP="00B6501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3b.4 – Documentation &amp; Hand-off</w:t>
      </w:r>
    </w:p>
    <w:p w14:paraId="5E2D3D5D" w14:textId="77777777" w:rsidR="00B6501A" w:rsidRDefault="00B6501A" w:rsidP="00B6501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Final report (</w:t>
      </w:r>
      <w:r>
        <w:rPr>
          <w:rStyle w:val="HTMLCode"/>
          <w:rFonts w:eastAsiaTheme="majorEastAsia"/>
          <w:color w:val="000000"/>
        </w:rPr>
        <w:t>docs/step3b_report.md</w:t>
      </w:r>
      <w:r>
        <w:rPr>
          <w:color w:val="000000"/>
        </w:rPr>
        <w:t>) with model settings, eval metrics, QA results.</w:t>
      </w:r>
    </w:p>
    <w:p w14:paraId="089813BF" w14:textId="77777777" w:rsidR="00B6501A" w:rsidRDefault="00B6501A" w:rsidP="00B6501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Update README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data/collaborative/</w:t>
      </w:r>
      <w:r>
        <w:rPr>
          <w:color w:val="000000"/>
        </w:rPr>
        <w:t>.</w:t>
      </w:r>
    </w:p>
    <w:p w14:paraId="4D3A3CA2" w14:textId="77777777" w:rsidR="00B6501A" w:rsidRDefault="00B6501A" w:rsidP="00B6501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Confirm artifacts are ready for 3c (Hybrid).</w:t>
      </w:r>
    </w:p>
    <w:p w14:paraId="0386D78F" w14:textId="77777777" w:rsidR="00B6501A" w:rsidRPr="00017C73" w:rsidRDefault="00B6501A" w:rsidP="00B650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55BDAB" w14:textId="77777777" w:rsidR="00017C73" w:rsidRPr="008F74B9" w:rsidRDefault="00017C73" w:rsidP="00017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F74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3c. Hybrid System</w:t>
      </w:r>
    </w:p>
    <w:p w14:paraId="57CEA03C" w14:textId="5A7C0D0D" w:rsidR="008F74B9" w:rsidRPr="008F74B9" w:rsidRDefault="008F74B9" w:rsidP="008F74B9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000000"/>
        </w:rPr>
      </w:pPr>
      <w:r w:rsidRPr="008F74B9">
        <w:rPr>
          <w:rFonts w:asciiTheme="majorBidi" w:hAnsiTheme="majorBidi" w:cstheme="majorBidi"/>
          <w:color w:val="000000"/>
        </w:rPr>
        <w:lastRenderedPageBreak/>
        <w:t>3c.1 – Hybrid Assembly &amp; Alignment</w:t>
      </w:r>
      <w:r w:rsidRPr="008F74B9">
        <w:rPr>
          <w:rFonts w:asciiTheme="majorBidi" w:hAnsiTheme="majorBidi" w:cstheme="majorBidi"/>
          <w:color w:val="000000"/>
        </w:rPr>
        <w:br/>
        <w:t>3c.2 – Candidate Generation &amp; Re-ranking</w:t>
      </w:r>
      <w:r w:rsidRPr="008F74B9">
        <w:rPr>
          <w:rFonts w:asciiTheme="majorBidi" w:hAnsiTheme="majorBidi" w:cstheme="majorBidi"/>
          <w:color w:val="000000"/>
        </w:rPr>
        <w:br/>
        <w:t>3c.3 – Tuning &amp; Offline Evaluation</w:t>
      </w:r>
      <w:r w:rsidRPr="008F74B9">
        <w:rPr>
          <w:rFonts w:asciiTheme="majorBidi" w:hAnsiTheme="majorBidi" w:cstheme="majorBidi"/>
          <w:color w:val="000000"/>
        </w:rPr>
        <w:br/>
        <w:t>3c.4 – Documentation &amp; Hand-off</w:t>
      </w:r>
    </w:p>
    <w:p w14:paraId="0F8EA272" w14:textId="77777777" w:rsidR="00017C73" w:rsidRPr="000E5AB6" w:rsidRDefault="00017C73" w:rsidP="00017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E5A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3d. Filtering Layer</w:t>
      </w:r>
    </w:p>
    <w:p w14:paraId="5AA63F08" w14:textId="48A9896C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3d.0 – Readiness Gate (Preflight)</w:t>
      </w:r>
    </w:p>
    <w:p w14:paraId="5A9817C8" w14:textId="77777777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3d.1 – Scoring Service (Stateless “</w:t>
      </w:r>
      <w:proofErr w:type="gramStart"/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recommend(</w:t>
      </w:r>
      <w:proofErr w:type="gramEnd"/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)”)</w:t>
      </w:r>
    </w:p>
    <w:p w14:paraId="501AFC6E" w14:textId="77777777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3d.2 – Candidate Fetcher &amp; Cache</w:t>
      </w:r>
    </w:p>
    <w:p w14:paraId="51D9ABDE" w14:textId="77777777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3d.3 – Shadow Replay (Correctness &amp; Latency)</w:t>
      </w:r>
    </w:p>
    <w:p w14:paraId="5EBE580E" w14:textId="77777777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3d.4 – Experiment Design (A/B Config &amp; Assignment)</w:t>
      </w:r>
    </w:p>
    <w:p w14:paraId="3640C6E0" w14:textId="77777777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3d.5 – Telemetry &amp; Schemas</w:t>
      </w:r>
    </w:p>
    <w:p w14:paraId="0FB715C0" w14:textId="77777777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3d.6 – Monitoring &amp; Dashboards</w:t>
      </w:r>
    </w:p>
    <w:p w14:paraId="4779C390" w14:textId="77777777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3d.7 – Safety, Rollback &amp; Kill Switch</w:t>
      </w:r>
    </w:p>
    <w:p w14:paraId="13D4A1AF" w14:textId="26907B88" w:rsidR="000E5AB6" w:rsidRPr="000E5AB6" w:rsidRDefault="000E5AB6" w:rsidP="000E5AB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14:ligatures w14:val="none"/>
        </w:rPr>
      </w:pPr>
      <w:r w:rsidRPr="000E5AB6">
        <w:rPr>
          <w:rFonts w:ascii="Times New Roman" w:eastAsia="Times New Roman" w:hAnsi="Times New Roman" w:cs="Times New Roman"/>
          <w:color w:val="000000"/>
          <w:kern w:val="36"/>
          <w14:ligatures w14:val="none"/>
        </w:rPr>
        <w:t>3d.8 – Staging Dry-Run &amp; Launch Checklist</w:t>
      </w:r>
    </w:p>
    <w:p w14:paraId="463614BF" w14:textId="77777777" w:rsidR="00017C73" w:rsidRPr="00017C73" w:rsidRDefault="00137BE3" w:rsidP="00017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5E1A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C6BB6E" w14:textId="77777777" w:rsidR="00017C73" w:rsidRDefault="00017C73" w:rsidP="00017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Evaluation &amp; Validation</w:t>
      </w:r>
    </w:p>
    <w:p w14:paraId="098D51A5" w14:textId="77777777" w:rsidR="00F232A8" w:rsidRDefault="00F232A8" w:rsidP="00F232A8">
      <w:pPr>
        <w:pStyle w:val="NormalWeb"/>
        <w:rPr>
          <w:rStyle w:val="Strong"/>
          <w:rFonts w:eastAsiaTheme="majorEastAsia"/>
          <w:sz w:val="28"/>
          <w:szCs w:val="28"/>
        </w:rPr>
      </w:pPr>
      <w:proofErr w:type="gramStart"/>
      <w:r w:rsidRPr="000B11BB">
        <w:rPr>
          <w:rFonts w:hAnsi="Symbol"/>
          <w:sz w:val="28"/>
          <w:szCs w:val="28"/>
        </w:rPr>
        <w:t></w:t>
      </w:r>
      <w:r w:rsidRPr="000B11BB">
        <w:rPr>
          <w:sz w:val="28"/>
          <w:szCs w:val="28"/>
        </w:rPr>
        <w:t xml:space="preserve">  </w:t>
      </w:r>
      <w:r w:rsidRPr="000B11BB">
        <w:rPr>
          <w:rStyle w:val="Strong"/>
          <w:rFonts w:eastAsiaTheme="majorEastAsia"/>
          <w:sz w:val="28"/>
          <w:szCs w:val="28"/>
        </w:rPr>
        <w:t>4.1</w:t>
      </w:r>
      <w:proofErr w:type="gramEnd"/>
      <w:r w:rsidRPr="000B11BB">
        <w:rPr>
          <w:rStyle w:val="Strong"/>
          <w:rFonts w:eastAsiaTheme="majorEastAsia"/>
          <w:sz w:val="28"/>
          <w:szCs w:val="28"/>
        </w:rPr>
        <w:t xml:space="preserve"> – Offline Evaluation (Quantitative Metrics)</w:t>
      </w:r>
    </w:p>
    <w:p w14:paraId="1F29D744" w14:textId="77777777" w:rsidR="000B11BB" w:rsidRDefault="000B11BB" w:rsidP="000B11B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4.1.1 – Metric Framework Setup</w:t>
      </w:r>
    </w:p>
    <w:p w14:paraId="233415CF" w14:textId="77777777" w:rsidR="000B11BB" w:rsidRDefault="000B11BB" w:rsidP="000B11BB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 xml:space="preserve">Define which metrics to compute: </w:t>
      </w:r>
      <w:proofErr w:type="spellStart"/>
      <w:r>
        <w:rPr>
          <w:color w:val="000000"/>
        </w:rPr>
        <w:t>Recall@K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Precision@K</w:t>
      </w:r>
      <w:proofErr w:type="spellEnd"/>
      <w:r>
        <w:rPr>
          <w:color w:val="000000"/>
        </w:rPr>
        <w:t>, MAP@K, NDCG, RMSE (for CF).</w:t>
      </w:r>
    </w:p>
    <w:p w14:paraId="20357254" w14:textId="77777777" w:rsidR="000B11BB" w:rsidRDefault="000B11BB" w:rsidP="000B11BB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Set K values (5, 10, 20, 50).</w:t>
      </w:r>
    </w:p>
    <w:p w14:paraId="3D6FC8F9" w14:textId="77777777" w:rsidR="000B11BB" w:rsidRDefault="000B11BB" w:rsidP="000B11BB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Confirm ground-truth dataset split strategy (holdout, sampled users).</w:t>
      </w:r>
    </w:p>
    <w:p w14:paraId="047DC4BD" w14:textId="77777777" w:rsidR="000B11BB" w:rsidRDefault="000B11BB" w:rsidP="000B11B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4.1.2 – Content-Based Evaluation</w:t>
      </w:r>
    </w:p>
    <w:p w14:paraId="67F136B0" w14:textId="77777777" w:rsidR="000B11BB" w:rsidRDefault="000B11BB" w:rsidP="000B11BB">
      <w:pPr>
        <w:pStyle w:val="NormalWeb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 xml:space="preserve">Evaluate the Step 3a embeddings + </w:t>
      </w:r>
      <w:proofErr w:type="spellStart"/>
      <w:r>
        <w:rPr>
          <w:color w:val="000000"/>
        </w:rPr>
        <w:t>kNN</w:t>
      </w:r>
      <w:proofErr w:type="spellEnd"/>
      <w:r>
        <w:rPr>
          <w:color w:val="000000"/>
        </w:rPr>
        <w:t xml:space="preserve"> outputs.</w:t>
      </w:r>
    </w:p>
    <w:p w14:paraId="2BCBE856" w14:textId="77777777" w:rsidR="000B11BB" w:rsidRDefault="000B11BB" w:rsidP="000B11BB">
      <w:pPr>
        <w:pStyle w:val="NormalWeb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 xml:space="preserve">Compute </w:t>
      </w:r>
      <w:proofErr w:type="spellStart"/>
      <w:r>
        <w:rPr>
          <w:color w:val="000000"/>
        </w:rPr>
        <w:t>Recall@K</w:t>
      </w:r>
      <w:proofErr w:type="spellEnd"/>
      <w:r>
        <w:rPr>
          <w:color w:val="000000"/>
        </w:rPr>
        <w:t xml:space="preserve"> and MAP@K using MovieLens/IMDb ratings.</w:t>
      </w:r>
    </w:p>
    <w:p w14:paraId="489D0262" w14:textId="77777777" w:rsidR="000B11BB" w:rsidRDefault="000B11BB" w:rsidP="000B11BB">
      <w:pPr>
        <w:pStyle w:val="NormalWeb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Document coverage and bias (sparse vs dense movies).</w:t>
      </w:r>
    </w:p>
    <w:p w14:paraId="4A714CF5" w14:textId="77777777" w:rsidR="000B11BB" w:rsidRDefault="000B11BB" w:rsidP="000B11B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4.1.3 – Collaborative Filtering Evaluation</w:t>
      </w:r>
    </w:p>
    <w:p w14:paraId="77A2274C" w14:textId="77777777" w:rsidR="000B11BB" w:rsidRDefault="000B11BB" w:rsidP="000B11BB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Evaluate Step 3b matrix factorization results.</w:t>
      </w:r>
    </w:p>
    <w:p w14:paraId="22CA75B6" w14:textId="77777777" w:rsidR="000B11BB" w:rsidRDefault="000B11BB" w:rsidP="000B11BB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 xml:space="preserve">Compute RMSE, </w:t>
      </w:r>
      <w:proofErr w:type="spellStart"/>
      <w:r>
        <w:rPr>
          <w:color w:val="000000"/>
        </w:rPr>
        <w:t>Recall@K</w:t>
      </w:r>
      <w:proofErr w:type="spellEnd"/>
      <w:r>
        <w:rPr>
          <w:color w:val="000000"/>
        </w:rPr>
        <w:t>, MAP@K.</w:t>
      </w:r>
    </w:p>
    <w:p w14:paraId="4C129E8F" w14:textId="77777777" w:rsidR="000B11BB" w:rsidRDefault="000B11BB" w:rsidP="000B11BB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Check factor quality vs user activity levels.</w:t>
      </w:r>
    </w:p>
    <w:p w14:paraId="0159ACD1" w14:textId="77777777" w:rsidR="000B11BB" w:rsidRDefault="000B11BB" w:rsidP="000B11B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4.1.4 – Hybrid Model Evaluation</w:t>
      </w:r>
    </w:p>
    <w:p w14:paraId="684791BC" w14:textId="77777777" w:rsidR="000B11BB" w:rsidRDefault="000B11BB" w:rsidP="000B11BB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Evaluate hybrid scoring (Step 3c, incl. α grid and bucket-gate logic).</w:t>
      </w:r>
    </w:p>
    <w:p w14:paraId="1CAEC1E7" w14:textId="77777777" w:rsidR="000B11BB" w:rsidRDefault="000B11BB" w:rsidP="000B11BB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Compare against baselines (content-only, CF-only).</w:t>
      </w:r>
    </w:p>
    <w:p w14:paraId="7751695F" w14:textId="77777777" w:rsidR="000B11BB" w:rsidRDefault="000B11BB" w:rsidP="000B11BB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Compute lift vs baselines.</w:t>
      </w:r>
    </w:p>
    <w:p w14:paraId="09445308" w14:textId="77777777" w:rsidR="000B11BB" w:rsidRDefault="000B11BB" w:rsidP="000B11B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4.1.5 – Stratified Analysis</w:t>
      </w:r>
    </w:p>
    <w:p w14:paraId="1D321494" w14:textId="77777777" w:rsidR="000B11BB" w:rsidRDefault="000B11BB" w:rsidP="000B11BB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Break down metrics by user cohorts: cold, light, medium, heavy (even if cold data is missing, note limitation).</w:t>
      </w:r>
    </w:p>
    <w:p w14:paraId="254C2DDC" w14:textId="77777777" w:rsidR="000B11BB" w:rsidRDefault="000B11BB" w:rsidP="000B11BB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Break down by movie type (popular vs long-tail).</w:t>
      </w:r>
    </w:p>
    <w:p w14:paraId="76881E52" w14:textId="77777777" w:rsidR="000B11BB" w:rsidRDefault="000B11BB" w:rsidP="000B11B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4.1.6 – Reporting &amp; Visuals</w:t>
      </w:r>
    </w:p>
    <w:p w14:paraId="5F0021FA" w14:textId="77777777" w:rsidR="000B11BB" w:rsidRDefault="000B11BB" w:rsidP="000B11BB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 xml:space="preserve">Aggregate results into tables/plots (bar charts for </w:t>
      </w:r>
      <w:proofErr w:type="spellStart"/>
      <w:r>
        <w:rPr>
          <w:color w:val="000000"/>
        </w:rPr>
        <w:t>Recall@K</w:t>
      </w:r>
      <w:proofErr w:type="spellEnd"/>
      <w:r>
        <w:rPr>
          <w:color w:val="000000"/>
        </w:rPr>
        <w:t>, line plots for α sensitivity).</w:t>
      </w:r>
    </w:p>
    <w:p w14:paraId="23246D22" w14:textId="77777777" w:rsidR="000B11BB" w:rsidRDefault="000B11BB" w:rsidP="000B11BB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Save report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docs/step4_eval_metrics.md</w:t>
      </w:r>
      <w:r>
        <w:rPr>
          <w:color w:val="000000"/>
        </w:rPr>
        <w:t>.</w:t>
      </w:r>
    </w:p>
    <w:p w14:paraId="477B67C0" w14:textId="77777777" w:rsidR="000B11BB" w:rsidRDefault="000B11BB" w:rsidP="000B11BB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Include acceptance gate checks (e.g., Recall@10 &gt; baseline, coverage ≥ 60%).</w:t>
      </w:r>
    </w:p>
    <w:p w14:paraId="7A03B99E" w14:textId="77777777" w:rsidR="000B11BB" w:rsidRPr="000B11BB" w:rsidRDefault="000B11BB" w:rsidP="00F232A8">
      <w:pPr>
        <w:pStyle w:val="NormalWeb"/>
      </w:pPr>
    </w:p>
    <w:p w14:paraId="0D81EFED" w14:textId="77777777" w:rsidR="00F232A8" w:rsidRDefault="00F232A8" w:rsidP="00F232A8">
      <w:pPr>
        <w:pStyle w:val="NormalWeb"/>
        <w:rPr>
          <w:rStyle w:val="Strong"/>
          <w:rFonts w:eastAsiaTheme="majorEastAsia"/>
          <w:sz w:val="28"/>
          <w:szCs w:val="28"/>
        </w:rPr>
      </w:pPr>
      <w:proofErr w:type="gramStart"/>
      <w:r w:rsidRPr="000B11BB">
        <w:rPr>
          <w:rFonts w:hAnsi="Symbol"/>
          <w:sz w:val="28"/>
          <w:szCs w:val="28"/>
        </w:rPr>
        <w:t></w:t>
      </w:r>
      <w:r w:rsidRPr="000B11BB">
        <w:rPr>
          <w:sz w:val="28"/>
          <w:szCs w:val="28"/>
        </w:rPr>
        <w:t xml:space="preserve">  </w:t>
      </w:r>
      <w:r w:rsidRPr="000B11BB">
        <w:rPr>
          <w:rStyle w:val="Strong"/>
          <w:rFonts w:eastAsiaTheme="majorEastAsia"/>
          <w:sz w:val="28"/>
          <w:szCs w:val="28"/>
        </w:rPr>
        <w:t>4.2</w:t>
      </w:r>
      <w:proofErr w:type="gramEnd"/>
      <w:r w:rsidRPr="000B11BB">
        <w:rPr>
          <w:rStyle w:val="Strong"/>
          <w:rFonts w:eastAsiaTheme="majorEastAsia"/>
          <w:sz w:val="28"/>
          <w:szCs w:val="28"/>
        </w:rPr>
        <w:t xml:space="preserve"> – Case Studies (Qualitative Examples)</w:t>
      </w:r>
    </w:p>
    <w:p w14:paraId="0CB52756" w14:textId="77777777" w:rsidR="00353F8B" w:rsidRPr="00353F8B" w:rsidRDefault="00353F8B" w:rsidP="00353F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4.2.1 — Case Slate &amp; Sampling Plan</w:t>
      </w:r>
    </w:p>
    <w:p w14:paraId="1CB2B74E" w14:textId="77777777" w:rsidR="00353F8B" w:rsidRPr="00353F8B" w:rsidRDefault="00353F8B" w:rsidP="003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Define who and what we will inspect, and why.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Inputs: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policy_step4.json, 4.1 results, user activity stats, popularity buckets.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Deliverables:</w:t>
      </w:r>
    </w:p>
    <w:p w14:paraId="0F2EF37F" w14:textId="77777777" w:rsidR="00353F8B" w:rsidRPr="00353F8B" w:rsidRDefault="00353F8B" w:rsidP="00353F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data/cases/users_case_slate.csv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(min 12 users: 4 </w:t>
      </w: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cold_synth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4 medium, 4 heavy; note missing light)</w:t>
      </w:r>
    </w:p>
    <w:p w14:paraId="173FFF8B" w14:textId="77777777" w:rsidR="00353F8B" w:rsidRPr="00353F8B" w:rsidRDefault="00353F8B" w:rsidP="00353F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data/cases/anchors_case_slate.csv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(≥10 anchor movies covering head/mid/long-tail)</w:t>
      </w:r>
    </w:p>
    <w:p w14:paraId="0D3B3803" w14:textId="77777777" w:rsidR="00353F8B" w:rsidRPr="00353F8B" w:rsidRDefault="00353F8B" w:rsidP="00353F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docs/cases/case_hypotheses.md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(what each case should demonstrate)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Acceptance gates:</w:t>
      </w:r>
    </w:p>
    <w:p w14:paraId="33E08DA1" w14:textId="77777777" w:rsidR="00353F8B" w:rsidRPr="00353F8B" w:rsidRDefault="00353F8B" w:rsidP="00353F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and anchors meet counts and coverage (cohorts × popularity)</w:t>
      </w:r>
    </w:p>
    <w:p w14:paraId="48A6185A" w14:textId="77777777" w:rsidR="00353F8B" w:rsidRPr="00353F8B" w:rsidRDefault="00353F8B" w:rsidP="00353F8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Two “surfaces” defined (e.g., provider/year filter + baseline)</w:t>
      </w:r>
    </w:p>
    <w:p w14:paraId="27011DBF" w14:textId="77777777" w:rsidR="00353F8B" w:rsidRPr="00353F8B" w:rsidRDefault="00353F8B" w:rsidP="00353F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4.2.2 — Snapshot Generation (Side-by-Side Lists)</w:t>
      </w:r>
    </w:p>
    <w:p w14:paraId="70DEF530" w14:textId="77777777" w:rsidR="00353F8B" w:rsidRPr="00353F8B" w:rsidRDefault="00353F8B" w:rsidP="003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Capture </w:t>
      </w:r>
      <w:proofErr w:type="gram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top-K</w:t>
      </w:r>
      <w:proofErr w:type="gram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each system to compare qualitatively.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Inputs: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scorer + candidates </w:t>
      </w: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entrypoints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bucket-gate policy, K=10.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Deliverables:</w:t>
      </w:r>
    </w:p>
    <w:p w14:paraId="3471133F" w14:textId="77777777" w:rsidR="00353F8B" w:rsidRPr="00353F8B" w:rsidRDefault="00353F8B" w:rsidP="00353F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data/cases/snapshots/{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case_</w:t>
      </w:r>
      <w:proofErr w:type="gram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}_</w:t>
      </w:r>
      <w:proofErr w:type="gramEnd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{system</w:t>
      </w:r>
      <w:proofErr w:type="gram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}.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systems: </w:t>
      </w: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cf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hybrid_bg</w:t>
      </w:r>
      <w:proofErr w:type="spellEnd"/>
    </w:p>
    <w:p w14:paraId="70FC256F" w14:textId="77777777" w:rsidR="00353F8B" w:rsidRPr="00353F8B" w:rsidRDefault="00353F8B" w:rsidP="00353F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/cases/{case_</w:t>
      </w:r>
      <w:proofErr w:type="gram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id}_triptych.png</w:t>
      </w:r>
      <w:proofErr w:type="gram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(side-by-side </w:t>
      </w:r>
      <w:proofErr w:type="gram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top-10</w:t>
      </w:r>
      <w:proofErr w:type="gram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 system)</w:t>
      </w:r>
    </w:p>
    <w:p w14:paraId="14351374" w14:textId="77777777" w:rsidR="00353F8B" w:rsidRPr="00353F8B" w:rsidRDefault="00353F8B" w:rsidP="00353F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logs/step4_cases_snapshots.log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Acceptance gates:</w:t>
      </w:r>
    </w:p>
    <w:p w14:paraId="533813FE" w14:textId="77777777" w:rsidR="00353F8B" w:rsidRPr="00353F8B" w:rsidRDefault="00353F8B" w:rsidP="00353F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100% of cases have valid </w:t>
      </w:r>
      <w:proofErr w:type="gram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top-10</w:t>
      </w:r>
      <w:proofErr w:type="gram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snapshots for all systems</w:t>
      </w:r>
    </w:p>
    <w:p w14:paraId="2963E2B9" w14:textId="77777777" w:rsidR="00353F8B" w:rsidRPr="00353F8B" w:rsidRDefault="00353F8B" w:rsidP="00353F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Provenance recorded: alpha used, overrides triggered, filters applied</w:t>
      </w:r>
    </w:p>
    <w:p w14:paraId="77FD98D0" w14:textId="77777777" w:rsidR="00353F8B" w:rsidRPr="00353F8B" w:rsidRDefault="00353F8B" w:rsidP="00353F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4.2.3 — Rationale Attribution &amp; Evidence</w:t>
      </w:r>
    </w:p>
    <w:p w14:paraId="56DC59F3" w14:textId="77777777" w:rsidR="00353F8B" w:rsidRPr="00353F8B" w:rsidRDefault="00353F8B" w:rsidP="003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Explain “why recommended” with concrete signals.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Inputs: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embeddings/similarity (3a), CF neighbors/factors (3b), </w:t>
      </w: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rerank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/provenance (3c), policy_step4.json.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Deliverables:</w:t>
      </w:r>
    </w:p>
    <w:p w14:paraId="5E7398D1" w14:textId="77777777" w:rsidR="00353F8B" w:rsidRPr="00353F8B" w:rsidRDefault="00353F8B" w:rsidP="00353F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data/cases/attributions/{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case_id</w:t>
      </w:r>
      <w:proofErr w:type="spellEnd"/>
      <w:proofErr w:type="gram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}.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fields per item:</w:t>
      </w:r>
    </w:p>
    <w:p w14:paraId="13BA6617" w14:textId="77777777" w:rsidR="00353F8B" w:rsidRPr="00353F8B" w:rsidRDefault="00353F8B" w:rsidP="00353F8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content_signals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(genre overlap, cosine, keywords),</w:t>
      </w:r>
    </w:p>
    <w:p w14:paraId="70EB43DD" w14:textId="77777777" w:rsidR="00353F8B" w:rsidRPr="00353F8B" w:rsidRDefault="00353F8B" w:rsidP="00353F8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cf_signals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(neighbor items/users),</w:t>
      </w:r>
    </w:p>
    <w:p w14:paraId="0C976861" w14:textId="77777777" w:rsidR="00353F8B" w:rsidRPr="00353F8B" w:rsidRDefault="00353F8B" w:rsidP="00353F8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policy_path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(alpha chosen, overrides),</w:t>
      </w:r>
    </w:p>
    <w:p w14:paraId="278C04B7" w14:textId="77777777" w:rsidR="00353F8B" w:rsidRPr="00353F8B" w:rsidRDefault="00353F8B" w:rsidP="00353F8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mmr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/diversity notes, provider/year matches</w:t>
      </w:r>
    </w:p>
    <w:p w14:paraId="419DB227" w14:textId="77777777" w:rsidR="00353F8B" w:rsidRPr="00353F8B" w:rsidRDefault="00353F8B" w:rsidP="00353F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docs/cases/why_templates.md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docs/cases/{case_</w:t>
      </w:r>
      <w:proofErr w:type="gram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id}_</w:t>
      </w:r>
      <w:proofErr w:type="gramEnd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why.md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(human-readable rationales)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Acceptance gates:</w:t>
      </w:r>
    </w:p>
    <w:p w14:paraId="59C85B8E" w14:textId="77777777" w:rsidR="00353F8B" w:rsidRPr="00353F8B" w:rsidRDefault="00353F8B" w:rsidP="00353F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Rationale coverage for </w:t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100% of hybrid items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each case</w:t>
      </w:r>
    </w:p>
    <w:p w14:paraId="766D4B2C" w14:textId="77777777" w:rsidR="00353F8B" w:rsidRPr="00353F8B" w:rsidRDefault="00353F8B" w:rsidP="00353F8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least one concrete evidence field per rationale (e.g., “cosine=0.87, shares 3 genres”)</w:t>
      </w:r>
    </w:p>
    <w:p w14:paraId="59E9C919" w14:textId="77777777" w:rsidR="00353F8B" w:rsidRPr="00353F8B" w:rsidRDefault="00353F8B" w:rsidP="00353F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4.2.4 — Red-Team &amp; Error Taxonomy</w:t>
      </w:r>
    </w:p>
    <w:p w14:paraId="78D4B67F" w14:textId="77777777" w:rsidR="00353F8B" w:rsidRPr="00353F8B" w:rsidRDefault="00353F8B" w:rsidP="003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common failure modes with reproducible steps and fixes.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 modes: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popularity bias, redundancy, stale/irrelevant, provider mismatch, over-sequels, niche misfires, long-tail starvation, cold-start miss.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Deliverables:</w:t>
      </w:r>
    </w:p>
    <w:p w14:paraId="136A0DFE" w14:textId="77777777" w:rsidR="00353F8B" w:rsidRPr="00353F8B" w:rsidRDefault="00353F8B" w:rsidP="00353F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docs/step4_error_taxonomy.md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(definitions, symptoms, examples, mitigations)</w:t>
      </w:r>
    </w:p>
    <w:p w14:paraId="66A77375" w14:textId="77777777" w:rsidR="00353F8B" w:rsidRPr="00353F8B" w:rsidRDefault="00353F8B" w:rsidP="00353F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data/cases/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error_backlog.json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case_id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trigger, repro recipe, severity, proposed fix, owner)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Acceptance gates:</w:t>
      </w:r>
    </w:p>
    <w:p w14:paraId="41053375" w14:textId="77777777" w:rsidR="00353F8B" w:rsidRPr="00353F8B" w:rsidRDefault="00353F8B" w:rsidP="00353F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≥5 distinct failure modes documented with </w:t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repro recipes</w:t>
      </w:r>
    </w:p>
    <w:p w14:paraId="7F93F52E" w14:textId="77777777" w:rsidR="00353F8B" w:rsidRPr="00353F8B" w:rsidRDefault="00353F8B" w:rsidP="00353F8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Each failure has a concrete mitigation proposal (e.g., </w:t>
      </w:r>
      <w:proofErr w:type="spellStart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λ_div</w:t>
      </w:r>
      <w:proofErr w:type="spellEnd"/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tweak, recency boost, stricter provider filter, alpha cap)</w:t>
      </w:r>
    </w:p>
    <w:p w14:paraId="6A31D234" w14:textId="77777777" w:rsidR="00353F8B" w:rsidRPr="00353F8B" w:rsidRDefault="00353F8B" w:rsidP="00353F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4.2.5 — Policy Validation &amp; Override Tuning</w:t>
      </w:r>
    </w:p>
    <w:p w14:paraId="145A15B2" w14:textId="77777777" w:rsidR="00353F8B" w:rsidRPr="00353F8B" w:rsidRDefault="00353F8B" w:rsidP="003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bucket-gate + overrides behave as intended; propose precise adjustments if needed.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Inputs: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policy_step4.json, case evidence.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Deliverables:</w:t>
      </w:r>
    </w:p>
    <w:p w14:paraId="5EFF0A5B" w14:textId="77777777" w:rsidR="00353F8B" w:rsidRPr="00353F8B" w:rsidRDefault="00353F8B" w:rsidP="00353F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docs/policy_step4_case_findings.md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(where overrides triggered, correctness, edge cases)</w:t>
      </w:r>
    </w:p>
    <w:p w14:paraId="793D23D7" w14:textId="77777777" w:rsidR="00353F8B" w:rsidRPr="00353F8B" w:rsidRDefault="00353F8B" w:rsidP="00353F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data/hybrid/policy_step4_proposals.json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(optional tweaks: α_map, long-tail thresholds, min-history guardrail value)</w:t>
      </w:r>
    </w:p>
    <w:p w14:paraId="3994E6B1" w14:textId="77777777" w:rsidR="00353F8B" w:rsidRPr="00353F8B" w:rsidRDefault="00353F8B" w:rsidP="00353F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docs/policy_step4_proposals_diff.md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(diff vs current policy)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Acceptance gates:</w:t>
      </w:r>
    </w:p>
    <w:p w14:paraId="2062EA3F" w14:textId="77777777" w:rsidR="00353F8B" w:rsidRPr="00353F8B" w:rsidRDefault="00353F8B" w:rsidP="00353F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Pass/fail call for each override encountered (correct/incorrect)</w:t>
      </w:r>
    </w:p>
    <w:p w14:paraId="0DC1337A" w14:textId="77777777" w:rsidR="00353F8B" w:rsidRPr="00353F8B" w:rsidRDefault="00353F8B" w:rsidP="00353F8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proposing changes, include measurable trigger thresholds and rationale</w:t>
      </w:r>
    </w:p>
    <w:p w14:paraId="47E098D3" w14:textId="77777777" w:rsidR="00353F8B" w:rsidRPr="00353F8B" w:rsidRDefault="00353F8B" w:rsidP="00353F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4.2.6 — Stakeholder Pack &amp; Sign-Off</w:t>
      </w:r>
    </w:p>
    <w:p w14:paraId="0E53B7C3" w14:textId="77777777" w:rsidR="00353F8B" w:rsidRPr="00353F8B" w:rsidRDefault="00353F8B" w:rsidP="003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Package the qualitative evidence into a decision-ready bundle.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Deliverables:</w:t>
      </w:r>
    </w:p>
    <w:p w14:paraId="3CBD76E7" w14:textId="77777777" w:rsidR="00353F8B" w:rsidRPr="00353F8B" w:rsidRDefault="00353F8B" w:rsidP="00353F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docs/step4_case_studies.md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(executive bullets, case cards, triptychs, rationales, error taxonomy summary, policy check outcomes)</w:t>
      </w:r>
    </w:p>
    <w:p w14:paraId="4B874533" w14:textId="77777777" w:rsidR="00353F8B" w:rsidRPr="00353F8B" w:rsidRDefault="00353F8B" w:rsidP="00353F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</w:t>
      </w:r>
      <w:proofErr w:type="spellStart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/cases/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visuals referenced in the doc</w:t>
      </w:r>
    </w:p>
    <w:p w14:paraId="1F7681BB" w14:textId="77777777" w:rsidR="00353F8B" w:rsidRPr="00353F8B" w:rsidRDefault="00353F8B" w:rsidP="00353F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docs/step4_case_checklist.md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(QA checklist + sign-off block)</w:t>
      </w: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53F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Acceptance gates:</w:t>
      </w:r>
    </w:p>
    <w:p w14:paraId="205BB25C" w14:textId="77777777" w:rsidR="00353F8B" w:rsidRPr="00353F8B" w:rsidRDefault="00353F8B" w:rsidP="00353F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referenced images/files exist and render</w:t>
      </w:r>
    </w:p>
    <w:p w14:paraId="78D63B93" w14:textId="77777777" w:rsidR="00353F8B" w:rsidRPr="00353F8B" w:rsidRDefault="00353F8B" w:rsidP="00353F8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3F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recommendation statement and sign-off section completed</w:t>
      </w:r>
    </w:p>
    <w:p w14:paraId="6D7F4128" w14:textId="77777777" w:rsidR="00353F8B" w:rsidRPr="00353F8B" w:rsidRDefault="00353F8B" w:rsidP="00F232A8">
      <w:pPr>
        <w:pStyle w:val="NormalWeb"/>
      </w:pPr>
    </w:p>
    <w:p w14:paraId="4CDE076D" w14:textId="77777777" w:rsidR="00F232A8" w:rsidRDefault="00F232A8" w:rsidP="00F232A8">
      <w:pPr>
        <w:pStyle w:val="NormalWeb"/>
        <w:rPr>
          <w:rStyle w:val="Strong"/>
          <w:rFonts w:eastAsiaTheme="majorEastAsia"/>
          <w:sz w:val="28"/>
          <w:szCs w:val="28"/>
        </w:rPr>
      </w:pPr>
      <w:proofErr w:type="gramStart"/>
      <w:r w:rsidRPr="000B11BB">
        <w:rPr>
          <w:rFonts w:hAnsi="Symbol"/>
          <w:sz w:val="28"/>
          <w:szCs w:val="28"/>
        </w:rPr>
        <w:t></w:t>
      </w:r>
      <w:r w:rsidRPr="000B11BB">
        <w:rPr>
          <w:sz w:val="28"/>
          <w:szCs w:val="28"/>
        </w:rPr>
        <w:t xml:space="preserve">  </w:t>
      </w:r>
      <w:r w:rsidRPr="000B11BB">
        <w:rPr>
          <w:rStyle w:val="Strong"/>
          <w:rFonts w:eastAsiaTheme="majorEastAsia"/>
          <w:sz w:val="28"/>
          <w:szCs w:val="28"/>
        </w:rPr>
        <w:t>4.3</w:t>
      </w:r>
      <w:proofErr w:type="gramEnd"/>
      <w:r w:rsidRPr="000B11BB">
        <w:rPr>
          <w:rStyle w:val="Strong"/>
          <w:rFonts w:eastAsiaTheme="majorEastAsia"/>
          <w:sz w:val="28"/>
          <w:szCs w:val="28"/>
        </w:rPr>
        <w:t xml:space="preserve"> – Robustness Checks (Edge Cases)</w:t>
      </w:r>
    </w:p>
    <w:p w14:paraId="249B8CE9" w14:textId="77777777" w:rsidR="00180695" w:rsidRDefault="00180695" w:rsidP="00180695">
      <w:pPr>
        <w:pStyle w:val="NormalWeb"/>
        <w:rPr>
          <w:color w:val="000000"/>
        </w:rPr>
      </w:pPr>
      <w:r>
        <w:rPr>
          <w:color w:val="000000"/>
        </w:rPr>
        <w:t>Focus: stress-test the system in unusual or adversarial conditions.</w:t>
      </w:r>
      <w:r>
        <w:rPr>
          <w:color w:val="000000"/>
        </w:rPr>
        <w:br/>
      </w:r>
      <w:r>
        <w:rPr>
          <w:rStyle w:val="Strong"/>
          <w:rFonts w:eastAsiaTheme="majorEastAsia"/>
          <w:color w:val="000000"/>
        </w:rPr>
        <w:t>Sub-steps</w:t>
      </w:r>
      <w:r>
        <w:rPr>
          <w:color w:val="000000"/>
        </w:rPr>
        <w:t>:</w:t>
      </w:r>
    </w:p>
    <w:p w14:paraId="7E798E7F" w14:textId="77777777" w:rsidR="00180695" w:rsidRDefault="00180695" w:rsidP="00180695">
      <w:pPr>
        <w:pStyle w:val="NormalWeb"/>
        <w:numPr>
          <w:ilvl w:val="0"/>
          <w:numId w:val="39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4.3.1 – Edge Case Definition &amp; Setup</w:t>
      </w:r>
      <w:r>
        <w:rPr>
          <w:color w:val="000000"/>
        </w:rPr>
        <w:br/>
        <w:t>List edge scenarios (e.g., no providers available, all ratings identical, extreme cold-start, only long-tail anchors, sequel-heavy catalogs).</w:t>
      </w:r>
    </w:p>
    <w:p w14:paraId="185CA5C2" w14:textId="77777777" w:rsidR="00180695" w:rsidRDefault="00180695" w:rsidP="00180695">
      <w:pPr>
        <w:pStyle w:val="NormalWeb"/>
        <w:numPr>
          <w:ilvl w:val="0"/>
          <w:numId w:val="39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4.3.2 – Execution of Edge Cases</w:t>
      </w:r>
      <w:r>
        <w:rPr>
          <w:color w:val="000000"/>
        </w:rPr>
        <w:br/>
        <w:t>Run snapshots/policy against those edge cases, collect outputs.</w:t>
      </w:r>
    </w:p>
    <w:p w14:paraId="354FD4A0" w14:textId="77777777" w:rsidR="00180695" w:rsidRDefault="00180695" w:rsidP="00180695">
      <w:pPr>
        <w:pStyle w:val="NormalWeb"/>
        <w:numPr>
          <w:ilvl w:val="0"/>
          <w:numId w:val="39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4.3.3 – Analysis &amp; Findings</w:t>
      </w:r>
      <w:r>
        <w:rPr>
          <w:color w:val="000000"/>
        </w:rPr>
        <w:br/>
        <w:t>Document which failure types appear, whether policy/overrides hold up, and summarize results.</w:t>
      </w:r>
    </w:p>
    <w:p w14:paraId="480F18CE" w14:textId="77777777" w:rsidR="00180695" w:rsidRPr="000B11BB" w:rsidRDefault="00180695" w:rsidP="00F232A8">
      <w:pPr>
        <w:pStyle w:val="NormalWeb"/>
        <w:rPr>
          <w:sz w:val="28"/>
          <w:szCs w:val="28"/>
        </w:rPr>
      </w:pPr>
    </w:p>
    <w:p w14:paraId="6D54A671" w14:textId="7A387E98" w:rsidR="00F232A8" w:rsidRDefault="00F232A8" w:rsidP="00F232A8">
      <w:pPr>
        <w:pStyle w:val="NormalWeb"/>
        <w:rPr>
          <w:rStyle w:val="Strong"/>
          <w:rFonts w:eastAsiaTheme="majorEastAsia"/>
          <w:sz w:val="28"/>
          <w:szCs w:val="28"/>
        </w:rPr>
      </w:pPr>
      <w:proofErr w:type="gramStart"/>
      <w:r w:rsidRPr="000B11BB">
        <w:rPr>
          <w:rFonts w:hAnsi="Symbol"/>
          <w:sz w:val="28"/>
          <w:szCs w:val="28"/>
        </w:rPr>
        <w:t></w:t>
      </w:r>
      <w:r w:rsidRPr="000B11BB">
        <w:rPr>
          <w:sz w:val="28"/>
          <w:szCs w:val="28"/>
        </w:rPr>
        <w:t xml:space="preserve">  </w:t>
      </w:r>
      <w:r w:rsidRPr="000B11BB">
        <w:rPr>
          <w:rStyle w:val="Strong"/>
          <w:rFonts w:eastAsiaTheme="majorEastAsia"/>
          <w:sz w:val="28"/>
          <w:szCs w:val="28"/>
        </w:rPr>
        <w:t>4.4</w:t>
      </w:r>
      <w:proofErr w:type="gramEnd"/>
      <w:r w:rsidRPr="000B11BB">
        <w:rPr>
          <w:rStyle w:val="Strong"/>
          <w:rFonts w:eastAsiaTheme="majorEastAsia"/>
          <w:sz w:val="28"/>
          <w:szCs w:val="28"/>
        </w:rPr>
        <w:t xml:space="preserve"> – Documentation &amp; Hand-off</w:t>
      </w:r>
    </w:p>
    <w:p w14:paraId="40916B9D" w14:textId="77777777" w:rsidR="00180695" w:rsidRDefault="00180695" w:rsidP="00180695">
      <w:pPr>
        <w:pStyle w:val="NormalWeb"/>
        <w:rPr>
          <w:color w:val="000000"/>
        </w:rPr>
      </w:pPr>
      <w:r>
        <w:rPr>
          <w:color w:val="000000"/>
        </w:rPr>
        <w:t>Focus: package everything for downstream users (teammates, stakeholders, or deployment).</w:t>
      </w:r>
      <w:r>
        <w:rPr>
          <w:color w:val="000000"/>
        </w:rPr>
        <w:br/>
      </w:r>
      <w:r>
        <w:rPr>
          <w:rStyle w:val="Strong"/>
          <w:rFonts w:eastAsiaTheme="majorEastAsia"/>
          <w:color w:val="000000"/>
        </w:rPr>
        <w:t>Sub-steps</w:t>
      </w:r>
      <w:r>
        <w:rPr>
          <w:color w:val="000000"/>
        </w:rPr>
        <w:t>:</w:t>
      </w:r>
    </w:p>
    <w:p w14:paraId="25DA3D7A" w14:textId="77777777" w:rsidR="00180695" w:rsidRDefault="00180695" w:rsidP="00180695">
      <w:pPr>
        <w:pStyle w:val="NormalWeb"/>
        <w:numPr>
          <w:ilvl w:val="0"/>
          <w:numId w:val="4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4.4.1 – Consolidated Docs Assembly</w:t>
      </w:r>
      <w:r>
        <w:rPr>
          <w:color w:val="000000"/>
        </w:rPr>
        <w:br/>
        <w:t>Merge 4.1 + 4.2 + 4.3 reports into a single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docs/step4_final_report.md</w:t>
      </w:r>
      <w:r>
        <w:rPr>
          <w:color w:val="000000"/>
        </w:rPr>
        <w:t>.</w:t>
      </w:r>
    </w:p>
    <w:p w14:paraId="40754A30" w14:textId="77777777" w:rsidR="00180695" w:rsidRDefault="00180695" w:rsidP="00180695">
      <w:pPr>
        <w:pStyle w:val="NormalWeb"/>
        <w:numPr>
          <w:ilvl w:val="0"/>
          <w:numId w:val="4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4.4.2 – Artifact Inventory &amp; Validation</w:t>
      </w:r>
      <w:r>
        <w:rPr>
          <w:color w:val="000000"/>
        </w:rPr>
        <w:br/>
        <w:t>Produce an artifact manifest (JSON/MD) listing all files, their sizes, paths, and purposes.</w:t>
      </w:r>
    </w:p>
    <w:p w14:paraId="6EABD73F" w14:textId="77777777" w:rsidR="00180695" w:rsidRDefault="00180695" w:rsidP="00180695">
      <w:pPr>
        <w:pStyle w:val="NormalWeb"/>
        <w:numPr>
          <w:ilvl w:val="0"/>
          <w:numId w:val="4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4.4.3 – Handoff Package Creation</w:t>
      </w:r>
      <w:r>
        <w:rPr>
          <w:color w:val="000000"/>
        </w:rPr>
        <w:br/>
        <w:t>QA checklist, README snippets, sign-off block, reproducibility metadata (seed=42, commit hash, policy version).</w:t>
      </w:r>
    </w:p>
    <w:p w14:paraId="419A6B52" w14:textId="77777777" w:rsidR="00180695" w:rsidRPr="000B11BB" w:rsidRDefault="00180695" w:rsidP="00F232A8">
      <w:pPr>
        <w:pStyle w:val="NormalWeb"/>
        <w:rPr>
          <w:sz w:val="28"/>
          <w:szCs w:val="28"/>
        </w:rPr>
      </w:pPr>
    </w:p>
    <w:p w14:paraId="60E2F031" w14:textId="77777777" w:rsidR="00017C73" w:rsidRPr="00017C73" w:rsidRDefault="00137BE3" w:rsidP="00017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3186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2575F1" w14:textId="77777777" w:rsidR="00017C73" w:rsidRPr="00017C73" w:rsidRDefault="00017C73" w:rsidP="00017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Visualization &amp; Reporting</w:t>
      </w:r>
    </w:p>
    <w:p w14:paraId="212A9F34" w14:textId="77777777" w:rsidR="00017C73" w:rsidRPr="00017C73" w:rsidRDefault="00017C73" w:rsidP="00017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Visuals</w:t>
      </w:r>
    </w:p>
    <w:p w14:paraId="7B2A6315" w14:textId="77777777" w:rsidR="00017C73" w:rsidRPr="00017C73" w:rsidRDefault="00017C73" w:rsidP="00017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t-SNE/PCA clusters of movies.</w:t>
      </w:r>
    </w:p>
    <w:p w14:paraId="24280AA0" w14:textId="77777777" w:rsidR="00017C73" w:rsidRPr="00017C73" w:rsidRDefault="00017C73" w:rsidP="00017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 clouds of top keywords.</w:t>
      </w:r>
    </w:p>
    <w:p w14:paraId="2F2C687A" w14:textId="77777777" w:rsidR="00017C73" w:rsidRPr="00017C73" w:rsidRDefault="00017C73" w:rsidP="00017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Recommendation flowchart: user input → filtering → ranking → output.</w:t>
      </w:r>
    </w:p>
    <w:p w14:paraId="55B0EDAE" w14:textId="77777777" w:rsidR="00017C73" w:rsidRPr="00017C73" w:rsidRDefault="00017C73" w:rsidP="00017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Report</w:t>
      </w:r>
    </w:p>
    <w:p w14:paraId="7F9B127C" w14:textId="77777777" w:rsidR="00017C73" w:rsidRPr="00017C73" w:rsidRDefault="00017C73" w:rsidP="00017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methodology, models, evaluation, visuals, and UI screenshots.</w:t>
      </w:r>
    </w:p>
    <w:p w14:paraId="7B211CEC" w14:textId="77777777" w:rsidR="00017C73" w:rsidRDefault="00017C73" w:rsidP="00017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LinkedIn-ready PDF with engaging storytelling.</w:t>
      </w:r>
    </w:p>
    <w:p w14:paraId="4CB0AF9E" w14:textId="4C50CDDB" w:rsidR="00B34B71" w:rsidRPr="00017C73" w:rsidRDefault="00B34B71" w:rsidP="00017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Push all relevant files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report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to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repo.</w:t>
      </w:r>
    </w:p>
    <w:p w14:paraId="405F8FEE" w14:textId="77777777" w:rsidR="00017C73" w:rsidRPr="00017C73" w:rsidRDefault="00137BE3" w:rsidP="00017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304DD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218397" w14:textId="77777777" w:rsidR="00017C73" w:rsidRPr="00017C73" w:rsidRDefault="00017C73" w:rsidP="00017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6: Deployment &amp; Showcase</w:t>
      </w:r>
    </w:p>
    <w:p w14:paraId="79C2016F" w14:textId="77777777" w:rsidR="00017C73" w:rsidRPr="00017C73" w:rsidRDefault="00017C73" w:rsidP="00017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6a. UI Development</w:t>
      </w:r>
    </w:p>
    <w:p w14:paraId="22BDE767" w14:textId="77777777" w:rsidR="00017C73" w:rsidRPr="00017C73" w:rsidRDefault="00017C73" w:rsidP="00017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Build interactive app with </w:t>
      </w:r>
      <w:proofErr w:type="spellStart"/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Streamlit</w:t>
      </w:r>
      <w:proofErr w:type="spellEnd"/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Gradio</w:t>
      </w:r>
      <w:proofErr w:type="spellEnd"/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A63196E" w14:textId="77777777" w:rsidR="00017C73" w:rsidRPr="00017C73" w:rsidRDefault="00017C73" w:rsidP="00017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Inputs: genre multi-select, platform dropdown, sorting option.</w:t>
      </w:r>
    </w:p>
    <w:p w14:paraId="76D387F2" w14:textId="77777777" w:rsidR="00017C73" w:rsidRPr="00017C73" w:rsidRDefault="00017C73" w:rsidP="00017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Outputs: movie list with poster, title, AI summary, IMDb &amp; Rotten Tomatoes scores, release year.</w:t>
      </w:r>
    </w:p>
    <w:p w14:paraId="2C1339D7" w14:textId="77777777" w:rsidR="00017C73" w:rsidRPr="00017C73" w:rsidRDefault="00017C73" w:rsidP="00017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6b. Deployment</w:t>
      </w:r>
    </w:p>
    <w:p w14:paraId="789EA85F" w14:textId="77777777" w:rsidR="00017C73" w:rsidRPr="00017C73" w:rsidRDefault="00017C73" w:rsidP="00017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Deploy app on </w:t>
      </w:r>
      <w:proofErr w:type="spellStart"/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Streamlit</w:t>
      </w:r>
      <w:proofErr w:type="spellEnd"/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Cloud, Hugging Face Spaces, or Heroku.</w:t>
      </w:r>
    </w:p>
    <w:p w14:paraId="79AE3859" w14:textId="77777777" w:rsidR="00017C73" w:rsidRPr="00017C73" w:rsidRDefault="00017C73" w:rsidP="00017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link in GitHub repo and LinkedIn post.</w:t>
      </w:r>
    </w:p>
    <w:p w14:paraId="2BB4A7A4" w14:textId="77777777" w:rsidR="00017C73" w:rsidRPr="00017C73" w:rsidRDefault="00017C73" w:rsidP="00017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6c. Showcase</w:t>
      </w:r>
    </w:p>
    <w:p w14:paraId="4C901B6A" w14:textId="77777777" w:rsidR="00017C73" w:rsidRPr="00017C73" w:rsidRDefault="00017C73" w:rsidP="00017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repo: </w:t>
      </w:r>
      <w:proofErr w:type="spellStart"/>
      <w:r w:rsidRPr="00017C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Movie_Recommendation_Optimizer</w:t>
      </w:r>
      <w:proofErr w:type="spellEnd"/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F788D5F" w14:textId="77777777" w:rsidR="00017C73" w:rsidRPr="00017C73" w:rsidRDefault="00017C73" w:rsidP="00017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7C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LinkedIn post with screenshots of recommendations and a hook like </w:t>
      </w:r>
      <w:r w:rsidRPr="00017C7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“Built a movie recommender that beats Netflix browsing.”</w:t>
      </w:r>
    </w:p>
    <w:p w14:paraId="2E3D4DC2" w14:textId="77777777" w:rsidR="0011467E" w:rsidRDefault="0011467E"/>
    <w:sectPr w:rsidR="0011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8F6"/>
    <w:multiLevelType w:val="multilevel"/>
    <w:tmpl w:val="1F9E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F7824"/>
    <w:multiLevelType w:val="multilevel"/>
    <w:tmpl w:val="91AC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149AF"/>
    <w:multiLevelType w:val="multilevel"/>
    <w:tmpl w:val="25B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E1161"/>
    <w:multiLevelType w:val="multilevel"/>
    <w:tmpl w:val="EF5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C25F3"/>
    <w:multiLevelType w:val="multilevel"/>
    <w:tmpl w:val="2E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8055D"/>
    <w:multiLevelType w:val="multilevel"/>
    <w:tmpl w:val="075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50B9C"/>
    <w:multiLevelType w:val="multilevel"/>
    <w:tmpl w:val="FF5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D475E"/>
    <w:multiLevelType w:val="multilevel"/>
    <w:tmpl w:val="3C8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225A6"/>
    <w:multiLevelType w:val="multilevel"/>
    <w:tmpl w:val="FA7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85C71"/>
    <w:multiLevelType w:val="multilevel"/>
    <w:tmpl w:val="47B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4486C"/>
    <w:multiLevelType w:val="multilevel"/>
    <w:tmpl w:val="5782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72CFE"/>
    <w:multiLevelType w:val="multilevel"/>
    <w:tmpl w:val="81B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16C02"/>
    <w:multiLevelType w:val="multilevel"/>
    <w:tmpl w:val="BD5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C21FA"/>
    <w:multiLevelType w:val="multilevel"/>
    <w:tmpl w:val="5B0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2018F"/>
    <w:multiLevelType w:val="multilevel"/>
    <w:tmpl w:val="034E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F1118"/>
    <w:multiLevelType w:val="multilevel"/>
    <w:tmpl w:val="057A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451D4"/>
    <w:multiLevelType w:val="multilevel"/>
    <w:tmpl w:val="13B2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30081"/>
    <w:multiLevelType w:val="multilevel"/>
    <w:tmpl w:val="0422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60A25"/>
    <w:multiLevelType w:val="multilevel"/>
    <w:tmpl w:val="DE5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3322F"/>
    <w:multiLevelType w:val="multilevel"/>
    <w:tmpl w:val="04D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8530C"/>
    <w:multiLevelType w:val="multilevel"/>
    <w:tmpl w:val="5C8C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D0781"/>
    <w:multiLevelType w:val="multilevel"/>
    <w:tmpl w:val="31D4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6647D"/>
    <w:multiLevelType w:val="multilevel"/>
    <w:tmpl w:val="C92A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D201B"/>
    <w:multiLevelType w:val="multilevel"/>
    <w:tmpl w:val="AA18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E28FF"/>
    <w:multiLevelType w:val="multilevel"/>
    <w:tmpl w:val="D44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C630C5"/>
    <w:multiLevelType w:val="multilevel"/>
    <w:tmpl w:val="45DA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1A7B01"/>
    <w:multiLevelType w:val="multilevel"/>
    <w:tmpl w:val="6EEC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84676"/>
    <w:multiLevelType w:val="multilevel"/>
    <w:tmpl w:val="BE2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72ACF"/>
    <w:multiLevelType w:val="multilevel"/>
    <w:tmpl w:val="F90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10DB2"/>
    <w:multiLevelType w:val="multilevel"/>
    <w:tmpl w:val="0DA8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6E7599"/>
    <w:multiLevelType w:val="multilevel"/>
    <w:tmpl w:val="896E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23999"/>
    <w:multiLevelType w:val="multilevel"/>
    <w:tmpl w:val="E67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12F28"/>
    <w:multiLevelType w:val="multilevel"/>
    <w:tmpl w:val="BE8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D57CC"/>
    <w:multiLevelType w:val="multilevel"/>
    <w:tmpl w:val="F50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628B8"/>
    <w:multiLevelType w:val="multilevel"/>
    <w:tmpl w:val="8F5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7A30E8"/>
    <w:multiLevelType w:val="multilevel"/>
    <w:tmpl w:val="C27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1579D"/>
    <w:multiLevelType w:val="multilevel"/>
    <w:tmpl w:val="BBEC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5255AA"/>
    <w:multiLevelType w:val="multilevel"/>
    <w:tmpl w:val="2CF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EE09F5"/>
    <w:multiLevelType w:val="multilevel"/>
    <w:tmpl w:val="4478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3206E"/>
    <w:multiLevelType w:val="multilevel"/>
    <w:tmpl w:val="CA0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116681">
    <w:abstractNumId w:val="6"/>
  </w:num>
  <w:num w:numId="2" w16cid:durableId="1534342249">
    <w:abstractNumId w:val="35"/>
  </w:num>
  <w:num w:numId="3" w16cid:durableId="21253582">
    <w:abstractNumId w:val="31"/>
  </w:num>
  <w:num w:numId="4" w16cid:durableId="1835955419">
    <w:abstractNumId w:val="14"/>
  </w:num>
  <w:num w:numId="5" w16cid:durableId="1256940189">
    <w:abstractNumId w:val="26"/>
  </w:num>
  <w:num w:numId="6" w16cid:durableId="1338537873">
    <w:abstractNumId w:val="34"/>
  </w:num>
  <w:num w:numId="7" w16cid:durableId="1055273720">
    <w:abstractNumId w:val="9"/>
  </w:num>
  <w:num w:numId="8" w16cid:durableId="915869364">
    <w:abstractNumId w:val="10"/>
  </w:num>
  <w:num w:numId="9" w16cid:durableId="708651608">
    <w:abstractNumId w:val="22"/>
  </w:num>
  <w:num w:numId="10" w16cid:durableId="1296643273">
    <w:abstractNumId w:val="13"/>
  </w:num>
  <w:num w:numId="11" w16cid:durableId="1200171033">
    <w:abstractNumId w:val="19"/>
  </w:num>
  <w:num w:numId="12" w16cid:durableId="1368723144">
    <w:abstractNumId w:val="37"/>
  </w:num>
  <w:num w:numId="13" w16cid:durableId="1543637126">
    <w:abstractNumId w:val="38"/>
  </w:num>
  <w:num w:numId="14" w16cid:durableId="1271857379">
    <w:abstractNumId w:val="0"/>
  </w:num>
  <w:num w:numId="15" w16cid:durableId="25102932">
    <w:abstractNumId w:val="1"/>
  </w:num>
  <w:num w:numId="16" w16cid:durableId="1223714004">
    <w:abstractNumId w:val="33"/>
  </w:num>
  <w:num w:numId="17" w16cid:durableId="1306351953">
    <w:abstractNumId w:val="36"/>
  </w:num>
  <w:num w:numId="18" w16cid:durableId="1323393090">
    <w:abstractNumId w:val="25"/>
  </w:num>
  <w:num w:numId="19" w16cid:durableId="129515388">
    <w:abstractNumId w:val="27"/>
  </w:num>
  <w:num w:numId="20" w16cid:durableId="1086608930">
    <w:abstractNumId w:val="21"/>
  </w:num>
  <w:num w:numId="21" w16cid:durableId="2129273154">
    <w:abstractNumId w:val="23"/>
  </w:num>
  <w:num w:numId="22" w16cid:durableId="65614257">
    <w:abstractNumId w:val="15"/>
  </w:num>
  <w:num w:numId="23" w16cid:durableId="1406413874">
    <w:abstractNumId w:val="3"/>
  </w:num>
  <w:num w:numId="24" w16cid:durableId="1879660017">
    <w:abstractNumId w:val="24"/>
  </w:num>
  <w:num w:numId="25" w16cid:durableId="1496413104">
    <w:abstractNumId w:val="20"/>
  </w:num>
  <w:num w:numId="26" w16cid:durableId="1055855838">
    <w:abstractNumId w:val="2"/>
  </w:num>
  <w:num w:numId="27" w16cid:durableId="640382045">
    <w:abstractNumId w:val="39"/>
  </w:num>
  <w:num w:numId="28" w16cid:durableId="1004629667">
    <w:abstractNumId w:val="30"/>
  </w:num>
  <w:num w:numId="29" w16cid:durableId="1034696791">
    <w:abstractNumId w:val="16"/>
  </w:num>
  <w:num w:numId="30" w16cid:durableId="1472358473">
    <w:abstractNumId w:val="12"/>
  </w:num>
  <w:num w:numId="31" w16cid:durableId="1458598961">
    <w:abstractNumId w:val="4"/>
  </w:num>
  <w:num w:numId="32" w16cid:durableId="876623693">
    <w:abstractNumId w:val="28"/>
  </w:num>
  <w:num w:numId="33" w16cid:durableId="960067011">
    <w:abstractNumId w:val="17"/>
  </w:num>
  <w:num w:numId="34" w16cid:durableId="1092968515">
    <w:abstractNumId w:val="8"/>
  </w:num>
  <w:num w:numId="35" w16cid:durableId="2114739926">
    <w:abstractNumId w:val="18"/>
  </w:num>
  <w:num w:numId="36" w16cid:durableId="1860773299">
    <w:abstractNumId w:val="5"/>
  </w:num>
  <w:num w:numId="37" w16cid:durableId="195966519">
    <w:abstractNumId w:val="32"/>
  </w:num>
  <w:num w:numId="38" w16cid:durableId="1152451868">
    <w:abstractNumId w:val="7"/>
  </w:num>
  <w:num w:numId="39" w16cid:durableId="1478692075">
    <w:abstractNumId w:val="29"/>
  </w:num>
  <w:num w:numId="40" w16cid:durableId="859271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0E"/>
    <w:rsid w:val="0001239D"/>
    <w:rsid w:val="00017C73"/>
    <w:rsid w:val="00044814"/>
    <w:rsid w:val="0004700D"/>
    <w:rsid w:val="000B11BB"/>
    <w:rsid w:val="000D53CA"/>
    <w:rsid w:val="000E21B8"/>
    <w:rsid w:val="000E5AB6"/>
    <w:rsid w:val="0011467E"/>
    <w:rsid w:val="00137BE3"/>
    <w:rsid w:val="00180695"/>
    <w:rsid w:val="001D381E"/>
    <w:rsid w:val="0021345E"/>
    <w:rsid w:val="00262042"/>
    <w:rsid w:val="00270620"/>
    <w:rsid w:val="00281578"/>
    <w:rsid w:val="002E721F"/>
    <w:rsid w:val="00353F8B"/>
    <w:rsid w:val="00425FBD"/>
    <w:rsid w:val="004500EF"/>
    <w:rsid w:val="004C56FB"/>
    <w:rsid w:val="00601B1E"/>
    <w:rsid w:val="00622DFF"/>
    <w:rsid w:val="006C7F66"/>
    <w:rsid w:val="006E3300"/>
    <w:rsid w:val="00750861"/>
    <w:rsid w:val="007E39A1"/>
    <w:rsid w:val="007F1664"/>
    <w:rsid w:val="0084723F"/>
    <w:rsid w:val="0089732A"/>
    <w:rsid w:val="008A02C7"/>
    <w:rsid w:val="008F74B9"/>
    <w:rsid w:val="009F0AD4"/>
    <w:rsid w:val="00AA4650"/>
    <w:rsid w:val="00AE6317"/>
    <w:rsid w:val="00B135F5"/>
    <w:rsid w:val="00B34B71"/>
    <w:rsid w:val="00B6501A"/>
    <w:rsid w:val="00BD710E"/>
    <w:rsid w:val="00C85616"/>
    <w:rsid w:val="00CA65EE"/>
    <w:rsid w:val="00CB5DC4"/>
    <w:rsid w:val="00DB63B6"/>
    <w:rsid w:val="00E162D6"/>
    <w:rsid w:val="00EB1044"/>
    <w:rsid w:val="00F2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54FB"/>
  <w15:chartTrackingRefBased/>
  <w15:docId w15:val="{21F727A3-983E-B048-A4B0-60A544AF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710E"/>
    <w:rPr>
      <w:b/>
      <w:bCs/>
    </w:rPr>
  </w:style>
  <w:style w:type="paragraph" w:styleId="NormalWeb">
    <w:name w:val="Normal (Web)"/>
    <w:basedOn w:val="Normal"/>
    <w:uiPriority w:val="99"/>
    <w:unhideWhenUsed/>
    <w:rsid w:val="00BD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D710E"/>
  </w:style>
  <w:style w:type="character" w:styleId="HTMLCode">
    <w:name w:val="HTML Code"/>
    <w:basedOn w:val="DefaultParagraphFont"/>
    <w:uiPriority w:val="99"/>
    <w:semiHidden/>
    <w:unhideWhenUsed/>
    <w:rsid w:val="00BD71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7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1991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Behbehani, Shaheen</dc:creator>
  <cp:keywords/>
  <dc:description/>
  <cp:lastModifiedBy>Behbehani, Shaheen</cp:lastModifiedBy>
  <cp:revision>19</cp:revision>
  <dcterms:created xsi:type="dcterms:W3CDTF">2025-08-22T19:36:00Z</dcterms:created>
  <dcterms:modified xsi:type="dcterms:W3CDTF">2025-09-18T15:12:00Z</dcterms:modified>
</cp:coreProperties>
</file>