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757" w:rsidRPr="00114757" w:rsidRDefault="00114757" w:rsidP="001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well-structured formatted version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of your notes on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Arrays and </w:t>
      </w:r>
      <w:proofErr w:type="spellStart"/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Java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7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114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Introduction to Arrays and </w:t>
      </w:r>
      <w:proofErr w:type="spellStart"/>
      <w:r w:rsidRPr="00114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Java</w:t>
      </w:r>
    </w:p>
    <w:p w:rsidR="00114757" w:rsidRPr="00114757" w:rsidRDefault="00114757" w:rsidP="001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The session covers syntax, memory management, and practical applications of arrays and </w:t>
      </w: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. It explains why arrays are needed to store multiple items efficiently, how they are manipulated with loops, and how </w:t>
      </w: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provide dynamic memory allocation with additional flexibility.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757">
        <w:rPr>
          <w:rFonts w:ascii="Times New Roman" w:eastAsia="Times New Roman" w:hAnsi="Times New Roman" w:cs="Times New Roman"/>
          <w:b/>
          <w:bCs/>
          <w:sz w:val="36"/>
          <w:szCs w:val="36"/>
        </w:rPr>
        <w:t>⏱️ Highlights</w: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01:22 – Arrays Overview</w:t>
      </w:r>
    </w:p>
    <w:p w:rsidR="00114757" w:rsidRPr="00114757" w:rsidRDefault="00114757" w:rsidP="00114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Arrays are essential collections in programming that store multiple values of the same data type efficiently.</w:t>
      </w:r>
    </w:p>
    <w:p w:rsidR="00114757" w:rsidRPr="00114757" w:rsidRDefault="00114757" w:rsidP="00114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 Understanding declaration and initialization ensures correct data type usage.</w:t>
      </w:r>
    </w:p>
    <w:p w:rsidR="00114757" w:rsidRPr="00114757" w:rsidRDefault="00114757" w:rsidP="00114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 Arrays allocate memory in a structured way, improving performance.</w:t>
      </w:r>
    </w:p>
    <w:p w:rsidR="00114757" w:rsidRPr="00114757" w:rsidRDefault="00114757" w:rsidP="001147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 Consistency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 All elements must be of the same type to maintain integrity.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10:26 – Dynamic Memory Allocation</w:t>
      </w:r>
    </w:p>
    <w:p w:rsidR="00114757" w:rsidRPr="00114757" w:rsidRDefault="00114757" w:rsidP="0011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Java allocates memory for objects at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(heap), unlike compile-time declarations.</w:t>
      </w:r>
    </w:p>
    <w:p w:rsidR="00114757" w:rsidRPr="00114757" w:rsidRDefault="00114757" w:rsidP="0011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Stack vs Heap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757" w:rsidRPr="00114757" w:rsidRDefault="00114757" w:rsidP="001147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Stack → function calls, reference variables.</w:t>
      </w:r>
    </w:p>
    <w:p w:rsidR="00114757" w:rsidRPr="00114757" w:rsidRDefault="00114757" w:rsidP="001147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Heap → actual objects (arrays, strings, etc.).</w:t>
      </w:r>
    </w:p>
    <w:p w:rsidR="00114757" w:rsidRPr="00114757" w:rsidRDefault="00114757" w:rsidP="001147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Arrays in Java are stored in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heap memory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and may not be contiguous (unlike C++).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16:10 – Array Basics</w:t>
      </w:r>
    </w:p>
    <w:p w:rsidR="00114757" w:rsidRPr="00114757" w:rsidRDefault="00114757" w:rsidP="0011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Arrays are indexed from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(first element at index 0).</w:t>
      </w:r>
    </w:p>
    <w:p w:rsidR="00114757" w:rsidRPr="00114757" w:rsidRDefault="00114757" w:rsidP="0011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757">
        <w:rPr>
          <w:rFonts w:ascii="Courier New" w:eastAsia="Times New Roman" w:hAnsi="Courier New" w:cs="Courier New"/>
          <w:sz w:val="20"/>
          <w:szCs w:val="20"/>
        </w:rPr>
        <w:t>new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keyword allocates memory.</w:t>
      </w:r>
    </w:p>
    <w:p w:rsidR="00114757" w:rsidRPr="00114757" w:rsidRDefault="00114757" w:rsidP="001147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Default values:</w:t>
      </w:r>
    </w:p>
    <w:p w:rsidR="00114757" w:rsidRPr="00114757" w:rsidRDefault="00114757" w:rsidP="001147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1475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14757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114757">
        <w:rPr>
          <w:rFonts w:ascii="Courier New" w:eastAsia="Times New Roman" w:hAnsi="Courier New" w:cs="Courier New"/>
          <w:sz w:val="20"/>
          <w:szCs w:val="20"/>
        </w:rPr>
        <w:t>]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→ 0</w:t>
      </w:r>
    </w:p>
    <w:p w:rsidR="00114757" w:rsidRPr="00114757" w:rsidRDefault="00114757" w:rsidP="001147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757">
        <w:rPr>
          <w:rFonts w:ascii="Courier New" w:eastAsia="Times New Roman" w:hAnsi="Courier New" w:cs="Courier New"/>
          <w:sz w:val="20"/>
          <w:szCs w:val="20"/>
        </w:rPr>
        <w:lastRenderedPageBreak/>
        <w:t>String[</w:t>
      </w:r>
      <w:proofErr w:type="gramEnd"/>
      <w:r w:rsidRPr="00114757">
        <w:rPr>
          <w:rFonts w:ascii="Courier New" w:eastAsia="Times New Roman" w:hAnsi="Courier New" w:cs="Courier New"/>
          <w:sz w:val="20"/>
          <w:szCs w:val="20"/>
        </w:rPr>
        <w:t>]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/ objects → </w:t>
      </w:r>
      <w:r w:rsidRPr="00114757">
        <w:rPr>
          <w:rFonts w:ascii="Courier New" w:eastAsia="Times New Roman" w:hAnsi="Courier New" w:cs="Courier New"/>
          <w:sz w:val="20"/>
          <w:szCs w:val="20"/>
        </w:rPr>
        <w:t>null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24:12 – Stack vs Heap Memory</w:t>
      </w:r>
    </w:p>
    <w:p w:rsidR="00114757" w:rsidRPr="00114757" w:rsidRDefault="00114757" w:rsidP="00114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Primitives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>, etc.) → stack.</w:t>
      </w:r>
    </w:p>
    <w:p w:rsidR="00114757" w:rsidRPr="00114757" w:rsidRDefault="00114757" w:rsidP="00114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(strings, arrays) → heap.</w:t>
      </w:r>
    </w:p>
    <w:p w:rsidR="00114757" w:rsidRPr="00114757" w:rsidRDefault="00114757" w:rsidP="00114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Reference variables in stack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point to objects in heap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757" w:rsidRPr="00114757" w:rsidRDefault="00114757" w:rsidP="001147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Arrays store references → uninitialized elements = </w:t>
      </w:r>
      <w:r w:rsidRPr="00114757">
        <w:rPr>
          <w:rFonts w:ascii="Courier New" w:eastAsia="Times New Roman" w:hAnsi="Courier New" w:cs="Courier New"/>
          <w:sz w:val="20"/>
          <w:szCs w:val="20"/>
        </w:rPr>
        <w:t>null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32:25 – Indexing &amp; Printing</w:t>
      </w:r>
    </w:p>
    <w:p w:rsidR="00114757" w:rsidRPr="00114757" w:rsidRDefault="00114757" w:rsidP="00114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Accessing indices beyond size → </w:t>
      </w:r>
      <w:proofErr w:type="spellStart"/>
      <w:r w:rsidRPr="00114757">
        <w:rPr>
          <w:rFonts w:ascii="Courier New" w:eastAsia="Times New Roman" w:hAnsi="Courier New" w:cs="Courier New"/>
          <w:sz w:val="20"/>
          <w:szCs w:val="20"/>
        </w:rPr>
        <w:t>IndexOutOfBoundsException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757" w:rsidRPr="00114757" w:rsidRDefault="00114757" w:rsidP="00114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Printing arrays → </w:t>
      </w:r>
      <w:proofErr w:type="spellStart"/>
      <w:r w:rsidRPr="00114757">
        <w:rPr>
          <w:rFonts w:ascii="Courier New" w:eastAsia="Times New Roman" w:hAnsi="Courier New" w:cs="Courier New"/>
          <w:sz w:val="20"/>
          <w:szCs w:val="20"/>
        </w:rPr>
        <w:t>Arrays.toString</w:t>
      </w:r>
      <w:proofErr w:type="spellEnd"/>
      <w:r w:rsidRPr="00114757">
        <w:rPr>
          <w:rFonts w:ascii="Courier New" w:eastAsia="Times New Roman" w:hAnsi="Courier New" w:cs="Courier New"/>
          <w:sz w:val="20"/>
          <w:szCs w:val="20"/>
        </w:rPr>
        <w:t>()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or loops.</w:t>
      </w:r>
    </w:p>
    <w:p w:rsidR="00114757" w:rsidRPr="00114757" w:rsidRDefault="00114757" w:rsidP="00114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Arrays are mutable, changes affect original data.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40:19 – Mutability &amp; 2D Arrays</w:t>
      </w:r>
    </w:p>
    <w:p w:rsidR="00114757" w:rsidRPr="00114757" w:rsidRDefault="00114757" w:rsidP="00114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Arrays are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(can be modified).</w:t>
      </w:r>
    </w:p>
    <w:p w:rsidR="00114757" w:rsidRPr="00114757" w:rsidRDefault="00114757" w:rsidP="00114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Strings are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757" w:rsidRPr="00114757" w:rsidRDefault="00114757" w:rsidP="001147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2D arrays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= arrays of arrays (not necessarily contiguous).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48:24 – Variable Array Sizes &amp; Loops</w:t>
      </w:r>
    </w:p>
    <w:p w:rsidR="00114757" w:rsidRPr="00114757" w:rsidRDefault="00114757" w:rsidP="00114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Arrays can have different sizes for flexibility.</w:t>
      </w:r>
    </w:p>
    <w:p w:rsidR="00114757" w:rsidRPr="00114757" w:rsidRDefault="00114757" w:rsidP="00114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Loops ensure correct assignment of values.</w:t>
      </w:r>
    </w:p>
    <w:p w:rsidR="00114757" w:rsidRPr="00114757" w:rsidRDefault="00114757" w:rsidP="001147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Indexing provides precise control for retrieval.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56:26 – Nested Loops for 2D Arrays</w:t>
      </w:r>
    </w:p>
    <w:p w:rsidR="00114757" w:rsidRPr="00114757" w:rsidRDefault="00114757" w:rsidP="00114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Outer loop → rows.</w:t>
      </w:r>
    </w:p>
    <w:p w:rsidR="00114757" w:rsidRPr="00114757" w:rsidRDefault="00114757" w:rsidP="00114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Inner loop → columns.</w:t>
      </w:r>
    </w:p>
    <w:p w:rsidR="00114757" w:rsidRPr="00114757" w:rsidRDefault="00114757" w:rsidP="00114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Correct scoping avoids errors.</w:t>
      </w:r>
    </w:p>
    <w:p w:rsidR="00114757" w:rsidRPr="00114757" w:rsidRDefault="00114757" w:rsidP="001147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Printing in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matrix format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improves readability.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1:04:34 – Enhanced </w:t>
      </w:r>
      <w:proofErr w:type="gramStart"/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proofErr w:type="gramEnd"/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&amp; </w:t>
      </w:r>
      <w:proofErr w:type="spellStart"/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ArrayLists</w:t>
      </w:r>
      <w:proofErr w:type="spellEnd"/>
    </w:p>
    <w:p w:rsidR="00114757" w:rsidRPr="00114757" w:rsidRDefault="00114757" w:rsidP="00114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Enhanced </w:t>
      </w:r>
      <w:r w:rsidRPr="00114757">
        <w:rPr>
          <w:rFonts w:ascii="Courier New" w:eastAsia="Times New Roman" w:hAnsi="Courier New" w:cs="Courier New"/>
          <w:sz w:val="20"/>
          <w:szCs w:val="20"/>
        </w:rPr>
        <w:t>for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loop simplifies iteration.</w:t>
      </w:r>
    </w:p>
    <w:p w:rsidR="00114757" w:rsidRPr="00114757" w:rsidRDefault="00114757" w:rsidP="00114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Fixed arrays vs dynamic </w:t>
      </w:r>
      <w:proofErr w:type="spellStart"/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757" w:rsidRPr="00114757" w:rsidRDefault="00114757" w:rsidP="001147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Arrays → fixed size.</w:t>
      </w:r>
    </w:p>
    <w:p w:rsidR="00114757" w:rsidRPr="00114757" w:rsidRDefault="00114757" w:rsidP="001147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→ resizable, part of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 Framework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1:12:37 – </w:t>
      </w:r>
      <w:proofErr w:type="spellStart"/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ArrayList</w:t>
      </w:r>
      <w:proofErr w:type="spellEnd"/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:rsidR="00114757" w:rsidRPr="00114757" w:rsidRDefault="00114757" w:rsidP="001147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Constructor sets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initial capacity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(default 10).</w:t>
      </w:r>
    </w:p>
    <w:p w:rsidR="00114757" w:rsidRPr="00114757" w:rsidRDefault="00114757" w:rsidP="001147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to enforce type safety.</w:t>
      </w:r>
    </w:p>
    <w:p w:rsidR="00114757" w:rsidRPr="00114757" w:rsidRDefault="00114757" w:rsidP="001147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Provides methods: </w:t>
      </w:r>
      <w:proofErr w:type="gramStart"/>
      <w:r w:rsidRPr="00114757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114757">
        <w:rPr>
          <w:rFonts w:ascii="Courier New" w:eastAsia="Times New Roman" w:hAnsi="Courier New" w:cs="Courier New"/>
          <w:sz w:val="20"/>
          <w:szCs w:val="20"/>
        </w:rPr>
        <w:t>)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4757">
        <w:rPr>
          <w:rFonts w:ascii="Courier New" w:eastAsia="Times New Roman" w:hAnsi="Courier New" w:cs="Courier New"/>
          <w:sz w:val="20"/>
          <w:szCs w:val="20"/>
        </w:rPr>
        <w:t>set()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4757">
        <w:rPr>
          <w:rFonts w:ascii="Courier New" w:eastAsia="Times New Roman" w:hAnsi="Courier New" w:cs="Courier New"/>
          <w:sz w:val="20"/>
          <w:szCs w:val="20"/>
        </w:rPr>
        <w:t>remove()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1:21:00 – Internal Working of </w:t>
      </w:r>
      <w:proofErr w:type="spellStart"/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ArrayList</w:t>
      </w:r>
      <w:proofErr w:type="spellEnd"/>
    </w:p>
    <w:p w:rsidR="00114757" w:rsidRPr="00114757" w:rsidRDefault="00114757" w:rsidP="00114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resizes dynamically when capacity is exceeded.</w:t>
      </w:r>
    </w:p>
    <w:p w:rsidR="00114757" w:rsidRPr="00114757" w:rsidRDefault="00114757" w:rsidP="00114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Typically doubles its size → copies elements to new array.</w:t>
      </w:r>
    </w:p>
    <w:p w:rsidR="00114757" w:rsidRPr="00114757" w:rsidRDefault="00114757" w:rsidP="00114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Amortized time complexity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ensures efficiency.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1:28:48 – Dynamic Arrays</w:t>
      </w:r>
    </w:p>
    <w:p w:rsidR="00114757" w:rsidRPr="00114757" w:rsidRDefault="00114757" w:rsidP="001147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Resizing is automatic, preventing runtime errors.</w:t>
      </w:r>
    </w:p>
    <w:p w:rsidR="00114757" w:rsidRPr="00114757" w:rsidRDefault="00114757" w:rsidP="001147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Multi-dimensional </w:t>
      </w: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need explicit initialization to avoid null references.</w:t>
      </w:r>
    </w:p>
    <w:p w:rsidR="00114757" w:rsidRPr="00114757" w:rsidRDefault="00114757" w:rsidP="001147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Example tasks: swapping elements, finding maximum values.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1:36:51 – Practical Applications</w:t>
      </w:r>
    </w:p>
    <w:p w:rsidR="00114757" w:rsidRPr="00114757" w:rsidRDefault="00114757" w:rsidP="00114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Finding maximum value using loops.</w:t>
      </w:r>
    </w:p>
    <w:p w:rsidR="00114757" w:rsidRPr="00114757" w:rsidRDefault="00114757" w:rsidP="00114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Handling edge cases: </w:t>
      </w:r>
      <w:r w:rsidRPr="00114757">
        <w:rPr>
          <w:rFonts w:ascii="Courier New" w:eastAsia="Times New Roman" w:hAnsi="Courier New" w:cs="Courier New"/>
          <w:sz w:val="20"/>
          <w:szCs w:val="20"/>
        </w:rPr>
        <w:t>null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or empty arrays.</w:t>
      </w:r>
    </w:p>
    <w:p w:rsidR="00114757" w:rsidRPr="00114757" w:rsidRDefault="00114757" w:rsidP="00114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Reversing arrays with two-pointer technique.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757">
        <w:rPr>
          <w:rFonts w:ascii="Times New Roman" w:eastAsia="Times New Roman" w:hAnsi="Times New Roman" w:cs="Times New Roman"/>
          <w:b/>
          <w:bCs/>
          <w:sz w:val="27"/>
          <w:szCs w:val="27"/>
        </w:rPr>
        <w:t>1:44:58 – Next Module: Sorting &amp; Searching</w:t>
      </w:r>
    </w:p>
    <w:p w:rsidR="00114757" w:rsidRPr="00114757" w:rsidRDefault="00114757" w:rsidP="00114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Sorting techniques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 foundation for complex algorithms.</w:t>
      </w:r>
    </w:p>
    <w:p w:rsidR="00114757" w:rsidRPr="00114757" w:rsidRDefault="00114757" w:rsidP="00114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 algorithms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 efficient data lookup.</w:t>
      </w:r>
    </w:p>
    <w:p w:rsidR="00114757" w:rsidRPr="00114757" w:rsidRDefault="00114757" w:rsidP="00114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Array problem-solving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 sliding window &amp; two-pointer methods.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14757" w:rsidRPr="00114757" w:rsidRDefault="00114757" w:rsidP="001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4757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1147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4757" w:rsidRPr="00114757" w:rsidRDefault="00114757" w:rsidP="00114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Arrays = fixed-size, efficient collections with direct indexing.</w:t>
      </w:r>
    </w:p>
    <w:p w:rsidR="00114757" w:rsidRPr="00114757" w:rsidRDefault="00114757" w:rsidP="00114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757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114757">
        <w:rPr>
          <w:rFonts w:ascii="Times New Roman" w:eastAsia="Times New Roman" w:hAnsi="Times New Roman" w:cs="Times New Roman"/>
          <w:sz w:val="24"/>
          <w:szCs w:val="24"/>
        </w:rPr>
        <w:t xml:space="preserve"> = dynamic, flexible collections with built-in methods.</w:t>
      </w:r>
    </w:p>
    <w:p w:rsidR="00114757" w:rsidRPr="00114757" w:rsidRDefault="00114757" w:rsidP="00114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Understanding stack vs heap memory, mutability, and resizing is crucial.</w:t>
      </w:r>
    </w:p>
    <w:p w:rsidR="00114757" w:rsidRPr="00114757" w:rsidRDefault="00114757" w:rsidP="00114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t>Upcoming topics: sorting, searching, and advanced array algorithms.</w:t>
      </w:r>
    </w:p>
    <w:p w:rsidR="00114757" w:rsidRPr="00114757" w:rsidRDefault="00114757" w:rsidP="00114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75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33C30" w:rsidRDefault="00E33C30">
      <w:bookmarkStart w:id="0" w:name="_GoBack"/>
      <w:bookmarkEnd w:id="0"/>
    </w:p>
    <w:sectPr w:rsidR="00E3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E15"/>
    <w:multiLevelType w:val="multilevel"/>
    <w:tmpl w:val="DA4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3243"/>
    <w:multiLevelType w:val="multilevel"/>
    <w:tmpl w:val="DBF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116A"/>
    <w:multiLevelType w:val="multilevel"/>
    <w:tmpl w:val="883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4F0C"/>
    <w:multiLevelType w:val="multilevel"/>
    <w:tmpl w:val="6FA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56DC1"/>
    <w:multiLevelType w:val="multilevel"/>
    <w:tmpl w:val="B5F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108F"/>
    <w:multiLevelType w:val="multilevel"/>
    <w:tmpl w:val="EBF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12D50"/>
    <w:multiLevelType w:val="multilevel"/>
    <w:tmpl w:val="3B6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9462E"/>
    <w:multiLevelType w:val="multilevel"/>
    <w:tmpl w:val="40C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15C82"/>
    <w:multiLevelType w:val="multilevel"/>
    <w:tmpl w:val="71A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60B"/>
    <w:multiLevelType w:val="multilevel"/>
    <w:tmpl w:val="E89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92328"/>
    <w:multiLevelType w:val="multilevel"/>
    <w:tmpl w:val="DAF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13373"/>
    <w:multiLevelType w:val="multilevel"/>
    <w:tmpl w:val="E02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16F82"/>
    <w:multiLevelType w:val="multilevel"/>
    <w:tmpl w:val="27C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01115"/>
    <w:multiLevelType w:val="multilevel"/>
    <w:tmpl w:val="F06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A102B"/>
    <w:multiLevelType w:val="multilevel"/>
    <w:tmpl w:val="C5FA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13"/>
  </w:num>
  <w:num w:numId="5">
    <w:abstractNumId w:val="2"/>
  </w:num>
  <w:num w:numId="6">
    <w:abstractNumId w:val="9"/>
  </w:num>
  <w:num w:numId="7">
    <w:abstractNumId w:val="10"/>
  </w:num>
  <w:num w:numId="8">
    <w:abstractNumId w:val="6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4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757"/>
    <w:rsid w:val="00114757"/>
    <w:rsid w:val="00E3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519C"/>
  <w15:chartTrackingRefBased/>
  <w15:docId w15:val="{9E2296F0-1E82-4174-BE0B-09D600B0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4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4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47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7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4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7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7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4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Computer</dc:creator>
  <cp:keywords/>
  <dc:description/>
  <cp:lastModifiedBy>SM Computer</cp:lastModifiedBy>
  <cp:revision>1</cp:revision>
  <dcterms:created xsi:type="dcterms:W3CDTF">2025-09-24T08:14:00Z</dcterms:created>
  <dcterms:modified xsi:type="dcterms:W3CDTF">2025-09-24T08:16:00Z</dcterms:modified>
</cp:coreProperties>
</file>