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100FE0" w14:textId="10A90139" w:rsidR="00B611B2" w:rsidRPr="00B611B2" w:rsidRDefault="00B611B2" w:rsidP="00B611B2">
      <w:pPr>
        <w:shd w:val="clear" w:color="auto" w:fill="FFFFFF"/>
        <w:spacing w:before="480" w:after="240" w:line="510" w:lineRule="atLeast"/>
        <w:outlineLvl w:val="0"/>
        <w:rPr>
          <w:rFonts w:ascii="Segoe UI" w:eastAsia="Times New Roman" w:hAnsi="Segoe UI" w:cs="Segoe UI"/>
          <w:b/>
          <w:bCs/>
          <w:color w:val="0F1115"/>
          <w:kern w:val="36"/>
          <w:sz w:val="36"/>
          <w:szCs w:val="36"/>
        </w:rPr>
      </w:pPr>
      <w:bookmarkStart w:id="0" w:name="_GoBack"/>
      <w:r w:rsidRPr="00B611B2">
        <w:rPr>
          <w:rFonts w:ascii="Segoe UI" w:eastAsia="Times New Roman" w:hAnsi="Segoe UI" w:cs="Segoe UI"/>
          <w:b/>
          <w:bCs/>
          <w:color w:val="0F1115"/>
          <w:kern w:val="36"/>
          <w:sz w:val="36"/>
          <w:szCs w:val="36"/>
        </w:rPr>
        <w:t>System Requirements Summary – For Investment Approval (</w:t>
      </w:r>
      <w:r>
        <w:rPr>
          <w:rFonts w:ascii="Segoe UI" w:eastAsia="Times New Roman" w:hAnsi="Segoe UI" w:cs="Segoe UI"/>
          <w:b/>
          <w:bCs/>
          <w:color w:val="0F1115"/>
          <w:kern w:val="36"/>
          <w:sz w:val="36"/>
          <w:szCs w:val="36"/>
        </w:rPr>
        <w:t>Version 2</w:t>
      </w:r>
      <w:r w:rsidRPr="00B611B2">
        <w:rPr>
          <w:rFonts w:ascii="Segoe UI" w:eastAsia="Times New Roman" w:hAnsi="Segoe UI" w:cs="Segoe UI"/>
          <w:b/>
          <w:bCs/>
          <w:color w:val="0F1115"/>
          <w:kern w:val="36"/>
          <w:sz w:val="36"/>
          <w:szCs w:val="36"/>
        </w:rPr>
        <w:t>)</w:t>
      </w:r>
    </w:p>
    <w:p w14:paraId="0F3DFE24" w14:textId="1E57A76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Project Name:</w:t>
      </w:r>
      <w:r w:rsidRPr="00B611B2">
        <w:rPr>
          <w:rFonts w:ascii="Segoe UI" w:eastAsia="Times New Roman" w:hAnsi="Segoe UI" w:cs="Segoe UI"/>
          <w:color w:val="0F1115"/>
          <w:sz w:val="24"/>
          <w:szCs w:val="24"/>
        </w:rPr>
        <w:t> Multi</w:t>
      </w:r>
      <w:r w:rsidRPr="00B611B2">
        <w:rPr>
          <w:rFonts w:ascii="Segoe UI" w:eastAsia="Times New Roman" w:hAnsi="Segoe UI" w:cs="Segoe UI"/>
          <w:color w:val="0F1115"/>
          <w:sz w:val="24"/>
          <w:szCs w:val="24"/>
        </w:rPr>
        <w:noBreakHyphen/>
        <w:t>Stakeholder Order &amp; Delivery Application</w:t>
      </w:r>
      <w:r w:rsidRPr="00B611B2">
        <w:rPr>
          <w:rFonts w:ascii="Segoe UI" w:eastAsia="Times New Roman" w:hAnsi="Segoe UI" w:cs="Segoe UI"/>
          <w:color w:val="0F1115"/>
          <w:sz w:val="24"/>
          <w:szCs w:val="24"/>
        </w:rPr>
        <w:br/>
      </w:r>
      <w:r w:rsidRPr="00B611B2">
        <w:rPr>
          <w:rFonts w:ascii="Segoe UI" w:eastAsia="Times New Roman" w:hAnsi="Segoe UI" w:cs="Segoe UI"/>
          <w:b/>
          <w:bCs/>
          <w:color w:val="0F1115"/>
          <w:sz w:val="24"/>
          <w:szCs w:val="24"/>
        </w:rPr>
        <w:t>Prepared for:</w:t>
      </w:r>
      <w:r w:rsidRPr="00B611B2">
        <w:rPr>
          <w:rFonts w:ascii="Segoe UI" w:eastAsia="Times New Roman" w:hAnsi="Segoe UI" w:cs="Segoe UI"/>
          <w:color w:val="0F1115"/>
          <w:sz w:val="24"/>
          <w:szCs w:val="24"/>
        </w:rPr>
        <w:t> </w:t>
      </w:r>
      <w:r w:rsidR="00093E0B">
        <w:rPr>
          <w:rFonts w:ascii="Segoe UI" w:eastAsia="Times New Roman" w:hAnsi="Segoe UI" w:cs="Segoe UI"/>
          <w:color w:val="0F1115"/>
          <w:sz w:val="24"/>
          <w:szCs w:val="24"/>
        </w:rPr>
        <w:t xml:space="preserve">Muhammad </w:t>
      </w:r>
      <w:proofErr w:type="spellStart"/>
      <w:r w:rsidR="00093E0B">
        <w:rPr>
          <w:rFonts w:ascii="Segoe UI" w:eastAsia="Times New Roman" w:hAnsi="Segoe UI" w:cs="Segoe UI"/>
          <w:color w:val="0F1115"/>
          <w:sz w:val="24"/>
          <w:szCs w:val="24"/>
        </w:rPr>
        <w:t>Sheheryar</w:t>
      </w:r>
      <w:proofErr w:type="spellEnd"/>
      <w:r w:rsidR="00093E0B">
        <w:rPr>
          <w:rFonts w:ascii="Segoe UI" w:eastAsia="Times New Roman" w:hAnsi="Segoe UI" w:cs="Segoe UI"/>
          <w:color w:val="0F1115"/>
          <w:sz w:val="24"/>
          <w:szCs w:val="24"/>
        </w:rPr>
        <w:t xml:space="preserve"> Janjua, Muhammad </w:t>
      </w:r>
      <w:proofErr w:type="spellStart"/>
      <w:r w:rsidR="00093E0B">
        <w:rPr>
          <w:rFonts w:ascii="Segoe UI" w:eastAsia="Times New Roman" w:hAnsi="Segoe UI" w:cs="Segoe UI"/>
          <w:color w:val="0F1115"/>
          <w:sz w:val="24"/>
          <w:szCs w:val="24"/>
        </w:rPr>
        <w:t>Shehroz</w:t>
      </w:r>
      <w:proofErr w:type="spellEnd"/>
      <w:r w:rsidR="00093E0B">
        <w:rPr>
          <w:rFonts w:ascii="Segoe UI" w:eastAsia="Times New Roman" w:hAnsi="Segoe UI" w:cs="Segoe UI"/>
          <w:color w:val="0F1115"/>
          <w:sz w:val="24"/>
          <w:szCs w:val="24"/>
        </w:rPr>
        <w:t xml:space="preserve"> Janjua</w:t>
      </w:r>
      <w:r w:rsidR="00093E0B" w:rsidRPr="00B611B2">
        <w:rPr>
          <w:rFonts w:ascii="Segoe UI" w:eastAsia="Times New Roman" w:hAnsi="Segoe UI" w:cs="Segoe UI"/>
          <w:color w:val="0F1115"/>
          <w:sz w:val="24"/>
          <w:szCs w:val="24"/>
        </w:rPr>
        <w:t xml:space="preserve"> </w:t>
      </w:r>
      <w:r w:rsidRPr="00B611B2">
        <w:rPr>
          <w:rFonts w:ascii="Segoe UI" w:eastAsia="Times New Roman" w:hAnsi="Segoe UI" w:cs="Segoe UI"/>
          <w:color w:val="0F1115"/>
          <w:sz w:val="24"/>
          <w:szCs w:val="24"/>
        </w:rPr>
        <w:br/>
      </w:r>
      <w:r w:rsidRPr="00B611B2">
        <w:rPr>
          <w:rFonts w:ascii="Segoe UI" w:eastAsia="Times New Roman" w:hAnsi="Segoe UI" w:cs="Segoe UI"/>
          <w:b/>
          <w:bCs/>
          <w:color w:val="0F1115"/>
          <w:sz w:val="24"/>
          <w:szCs w:val="24"/>
        </w:rPr>
        <w:t>Prepared by:</w:t>
      </w:r>
      <w:r w:rsidRPr="00B611B2">
        <w:rPr>
          <w:rFonts w:ascii="Segoe UI" w:eastAsia="Times New Roman" w:hAnsi="Segoe UI" w:cs="Segoe UI"/>
          <w:color w:val="0F1115"/>
          <w:sz w:val="24"/>
          <w:szCs w:val="24"/>
        </w:rPr>
        <w:t> </w:t>
      </w:r>
      <w:r w:rsidR="00093E0B">
        <w:rPr>
          <w:rFonts w:ascii="Segoe UI" w:eastAsia="Times New Roman" w:hAnsi="Segoe UI" w:cs="Segoe UI"/>
          <w:color w:val="0F1115"/>
          <w:sz w:val="24"/>
          <w:szCs w:val="24"/>
        </w:rPr>
        <w:t>Muhammad Shaheer Janjua</w:t>
      </w:r>
      <w:r w:rsidRPr="00B611B2">
        <w:rPr>
          <w:rFonts w:ascii="Segoe UI" w:eastAsia="Times New Roman" w:hAnsi="Segoe UI" w:cs="Segoe UI"/>
          <w:color w:val="0F1115"/>
          <w:sz w:val="24"/>
          <w:szCs w:val="24"/>
        </w:rPr>
        <w:br/>
      </w:r>
      <w:r w:rsidRPr="00B611B2">
        <w:rPr>
          <w:rFonts w:ascii="Segoe UI" w:eastAsia="Times New Roman" w:hAnsi="Segoe UI" w:cs="Segoe UI"/>
          <w:b/>
          <w:bCs/>
          <w:color w:val="0F1115"/>
          <w:sz w:val="24"/>
          <w:szCs w:val="24"/>
        </w:rPr>
        <w:t>Date:</w:t>
      </w:r>
      <w:r w:rsidRPr="00B611B2">
        <w:rPr>
          <w:rFonts w:ascii="Segoe UI" w:eastAsia="Times New Roman" w:hAnsi="Segoe UI" w:cs="Segoe UI"/>
          <w:color w:val="0F1115"/>
          <w:sz w:val="24"/>
          <w:szCs w:val="24"/>
        </w:rPr>
        <w:t> </w:t>
      </w:r>
      <w:r w:rsidR="00093E0B">
        <w:rPr>
          <w:rFonts w:ascii="Segoe UI" w:eastAsia="Times New Roman" w:hAnsi="Segoe UI" w:cs="Segoe UI"/>
          <w:color w:val="0F1115"/>
          <w:sz w:val="24"/>
          <w:szCs w:val="24"/>
        </w:rPr>
        <w:t>17 April 2026</w:t>
      </w:r>
    </w:p>
    <w:p w14:paraId="584B5590"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1. Purpose of This Document</w:t>
      </w:r>
    </w:p>
    <w:p w14:paraId="5D1E4EC7"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 xml:space="preserve">This document </w:t>
      </w:r>
      <w:proofErr w:type="spellStart"/>
      <w:r w:rsidRPr="00B611B2">
        <w:rPr>
          <w:rFonts w:ascii="Segoe UI" w:eastAsia="Times New Roman" w:hAnsi="Segoe UI" w:cs="Segoe UI"/>
          <w:color w:val="0F1115"/>
          <w:sz w:val="24"/>
          <w:szCs w:val="24"/>
        </w:rPr>
        <w:t>summarises</w:t>
      </w:r>
      <w:proofErr w:type="spellEnd"/>
      <w:r w:rsidRPr="00B611B2">
        <w:rPr>
          <w:rFonts w:ascii="Segoe UI" w:eastAsia="Times New Roman" w:hAnsi="Segoe UI" w:cs="Segoe UI"/>
          <w:color w:val="0F1115"/>
          <w:sz w:val="24"/>
          <w:szCs w:val="24"/>
        </w:rPr>
        <w:t xml:space="preserve"> the </w:t>
      </w:r>
      <w:r w:rsidRPr="00B611B2">
        <w:rPr>
          <w:rFonts w:ascii="Segoe UI" w:eastAsia="Times New Roman" w:hAnsi="Segoe UI" w:cs="Segoe UI"/>
          <w:b/>
          <w:bCs/>
          <w:color w:val="0F1115"/>
          <w:sz w:val="24"/>
          <w:szCs w:val="24"/>
        </w:rPr>
        <w:t>complete</w:t>
      </w:r>
      <w:r w:rsidRPr="00B611B2">
        <w:rPr>
          <w:rFonts w:ascii="Segoe UI" w:eastAsia="Times New Roman" w:hAnsi="Segoe UI" w:cs="Segoe UI"/>
          <w:color w:val="0F1115"/>
          <w:sz w:val="24"/>
          <w:szCs w:val="24"/>
        </w:rPr>
        <w:t> set of requirements for the application we are building, written in plain business language.</w:t>
      </w:r>
      <w:r w:rsidRPr="00B611B2">
        <w:rPr>
          <w:rFonts w:ascii="Segoe UI" w:eastAsia="Times New Roman" w:hAnsi="Segoe UI" w:cs="Segoe UI"/>
          <w:color w:val="0F1115"/>
          <w:sz w:val="24"/>
          <w:szCs w:val="24"/>
        </w:rPr>
        <w:br/>
        <w:t>By signing below, you confirm that you have read, understood, and agreed to </w:t>
      </w:r>
      <w:r w:rsidRPr="00B611B2">
        <w:rPr>
          <w:rFonts w:ascii="Segoe UI" w:eastAsia="Times New Roman" w:hAnsi="Segoe UI" w:cs="Segoe UI"/>
          <w:b/>
          <w:bCs/>
          <w:color w:val="0F1115"/>
          <w:sz w:val="24"/>
          <w:szCs w:val="24"/>
        </w:rPr>
        <w:t>all</w:t>
      </w:r>
      <w:r w:rsidRPr="00B611B2">
        <w:rPr>
          <w:rFonts w:ascii="Segoe UI" w:eastAsia="Times New Roman" w:hAnsi="Segoe UI" w:cs="Segoe UI"/>
          <w:color w:val="0F1115"/>
          <w:sz w:val="24"/>
          <w:szCs w:val="24"/>
        </w:rPr>
        <w:t xml:space="preserve"> features, rules, and limitations described here. Once signed, you cannot later claim that a missing feature or system </w:t>
      </w:r>
      <w:proofErr w:type="spellStart"/>
      <w:r w:rsidRPr="00B611B2">
        <w:rPr>
          <w:rFonts w:ascii="Segoe UI" w:eastAsia="Times New Roman" w:hAnsi="Segoe UI" w:cs="Segoe UI"/>
          <w:color w:val="0F1115"/>
          <w:sz w:val="24"/>
          <w:szCs w:val="24"/>
        </w:rPr>
        <w:t>behaviour</w:t>
      </w:r>
      <w:proofErr w:type="spellEnd"/>
      <w:r w:rsidRPr="00B611B2">
        <w:rPr>
          <w:rFonts w:ascii="Segoe UI" w:eastAsia="Times New Roman" w:hAnsi="Segoe UI" w:cs="Segoe UI"/>
          <w:color w:val="0F1115"/>
          <w:sz w:val="24"/>
          <w:szCs w:val="24"/>
        </w:rPr>
        <w:t xml:space="preserve"> is a fault of the developer – because everything is recorded.</w:t>
      </w:r>
    </w:p>
    <w:p w14:paraId="6EC0FD7C"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2. High</w:t>
      </w:r>
      <w:r w:rsidRPr="00B611B2">
        <w:rPr>
          <w:rFonts w:ascii="Segoe UI" w:eastAsia="Times New Roman" w:hAnsi="Segoe UI" w:cs="Segoe UI"/>
          <w:b/>
          <w:bCs/>
          <w:color w:val="0F1115"/>
          <w:sz w:val="33"/>
          <w:szCs w:val="33"/>
        </w:rPr>
        <w:noBreakHyphen/>
        <w:t>Level Overview</w:t>
      </w:r>
    </w:p>
    <w:p w14:paraId="7CC96C0A"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The application is an </w:t>
      </w:r>
      <w:r w:rsidRPr="00B611B2">
        <w:rPr>
          <w:rFonts w:ascii="Segoe UI" w:eastAsia="Times New Roman" w:hAnsi="Segoe UI" w:cs="Segoe UI"/>
          <w:b/>
          <w:bCs/>
          <w:color w:val="0F1115"/>
          <w:sz w:val="24"/>
          <w:szCs w:val="24"/>
        </w:rPr>
        <w:t>order and delivery platform</w:t>
      </w:r>
      <w:r w:rsidRPr="00B611B2">
        <w:rPr>
          <w:rFonts w:ascii="Segoe UI" w:eastAsia="Times New Roman" w:hAnsi="Segoe UI" w:cs="Segoe UI"/>
          <w:color w:val="0F1115"/>
          <w:sz w:val="24"/>
          <w:szCs w:val="24"/>
        </w:rPr>
        <w:t> for Pakistan residents.</w:t>
      </w:r>
      <w:r w:rsidRPr="00B611B2">
        <w:rPr>
          <w:rFonts w:ascii="Segoe UI" w:eastAsia="Times New Roman" w:hAnsi="Segoe UI" w:cs="Segoe UI"/>
          <w:color w:val="0F1115"/>
          <w:sz w:val="24"/>
          <w:szCs w:val="24"/>
        </w:rPr>
        <w:br/>
        <w:t>It connects three user types:</w:t>
      </w:r>
    </w:p>
    <w:p w14:paraId="5642AE59" w14:textId="77777777" w:rsidR="00B611B2" w:rsidRPr="00B611B2" w:rsidRDefault="00B611B2" w:rsidP="00B611B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Customers</w:t>
      </w:r>
      <w:r w:rsidRPr="00B611B2">
        <w:rPr>
          <w:rFonts w:ascii="Segoe UI" w:eastAsia="Times New Roman" w:hAnsi="Segoe UI" w:cs="Segoe UI"/>
          <w:color w:val="0F1115"/>
          <w:sz w:val="24"/>
          <w:szCs w:val="24"/>
        </w:rPr>
        <w:t> – browse, order, pay online or cash on delivery, track orders, give feedback, file complaints.</w:t>
      </w:r>
    </w:p>
    <w:p w14:paraId="572769C4" w14:textId="77777777" w:rsidR="00B611B2" w:rsidRPr="00B611B2" w:rsidRDefault="00B611B2" w:rsidP="00B611B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Riders</w:t>
      </w:r>
      <w:r w:rsidRPr="00B611B2">
        <w:rPr>
          <w:rFonts w:ascii="Segoe UI" w:eastAsia="Times New Roman" w:hAnsi="Segoe UI" w:cs="Segoe UI"/>
          <w:color w:val="0F1115"/>
          <w:sz w:val="24"/>
          <w:szCs w:val="24"/>
        </w:rPr>
        <w:t> – deliver products using their own vehicles, follow app</w:t>
      </w:r>
      <w:r w:rsidRPr="00B611B2">
        <w:rPr>
          <w:rFonts w:ascii="Segoe UI" w:eastAsia="Times New Roman" w:hAnsi="Segoe UI" w:cs="Segoe UI"/>
          <w:color w:val="0F1115"/>
          <w:sz w:val="24"/>
          <w:szCs w:val="24"/>
        </w:rPr>
        <w:noBreakHyphen/>
      </w:r>
      <w:proofErr w:type="spellStart"/>
      <w:r w:rsidRPr="00B611B2">
        <w:rPr>
          <w:rFonts w:ascii="Segoe UI" w:eastAsia="Times New Roman" w:hAnsi="Segoe UI" w:cs="Segoe UI"/>
          <w:color w:val="0F1115"/>
          <w:sz w:val="24"/>
          <w:szCs w:val="24"/>
        </w:rPr>
        <w:t>optimised</w:t>
      </w:r>
      <w:proofErr w:type="spellEnd"/>
      <w:r w:rsidRPr="00B611B2">
        <w:rPr>
          <w:rFonts w:ascii="Segoe UI" w:eastAsia="Times New Roman" w:hAnsi="Segoe UI" w:cs="Segoe UI"/>
          <w:color w:val="0F1115"/>
          <w:sz w:val="24"/>
          <w:szCs w:val="24"/>
        </w:rPr>
        <w:t xml:space="preserve"> routes, handle cash, update product prices at shops, and return undelivered items.</w:t>
      </w:r>
    </w:p>
    <w:p w14:paraId="1E117173" w14:textId="77777777" w:rsidR="00B611B2" w:rsidRPr="00B611B2" w:rsidRDefault="00B611B2" w:rsidP="00B611B2">
      <w:pPr>
        <w:numPr>
          <w:ilvl w:val="0"/>
          <w:numId w:val="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Clients</w:t>
      </w:r>
      <w:r w:rsidRPr="00B611B2">
        <w:rPr>
          <w:rFonts w:ascii="Segoe UI" w:eastAsia="Times New Roman" w:hAnsi="Segoe UI" w:cs="Segoe UI"/>
          <w:color w:val="0F1115"/>
          <w:sz w:val="24"/>
          <w:szCs w:val="24"/>
        </w:rPr>
        <w:t> – manage shops, products, riders, complaints, finances, system configuration, and multiple bases. Multiple clients can co</w:t>
      </w:r>
      <w:r w:rsidRPr="00B611B2">
        <w:rPr>
          <w:rFonts w:ascii="Segoe UI" w:eastAsia="Times New Roman" w:hAnsi="Segoe UI" w:cs="Segoe UI"/>
          <w:color w:val="0F1115"/>
          <w:sz w:val="24"/>
          <w:szCs w:val="24"/>
        </w:rPr>
        <w:noBreakHyphen/>
        <w:t>own the platform.</w:t>
      </w:r>
    </w:p>
    <w:p w14:paraId="1E3A1C2D"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The system includes a </w:t>
      </w:r>
      <w:r w:rsidRPr="00B611B2">
        <w:rPr>
          <w:rFonts w:ascii="Segoe UI" w:eastAsia="Times New Roman" w:hAnsi="Segoe UI" w:cs="Segoe UI"/>
          <w:b/>
          <w:bCs/>
          <w:color w:val="0F1115"/>
          <w:sz w:val="24"/>
          <w:szCs w:val="24"/>
        </w:rPr>
        <w:t>mobile app</w:t>
      </w:r>
      <w:r w:rsidRPr="00B611B2">
        <w:rPr>
          <w:rFonts w:ascii="Segoe UI" w:eastAsia="Times New Roman" w:hAnsi="Segoe UI" w:cs="Segoe UI"/>
          <w:color w:val="0F1115"/>
          <w:sz w:val="24"/>
          <w:szCs w:val="24"/>
        </w:rPr>
        <w:t> (customers &amp; riders) and a </w:t>
      </w:r>
      <w:r w:rsidRPr="00B611B2">
        <w:rPr>
          <w:rFonts w:ascii="Segoe UI" w:eastAsia="Times New Roman" w:hAnsi="Segoe UI" w:cs="Segoe UI"/>
          <w:b/>
          <w:bCs/>
          <w:color w:val="0F1115"/>
          <w:sz w:val="24"/>
          <w:szCs w:val="24"/>
        </w:rPr>
        <w:t>website</w:t>
      </w:r>
      <w:r w:rsidRPr="00B611B2">
        <w:rPr>
          <w:rFonts w:ascii="Segoe UI" w:eastAsia="Times New Roman" w:hAnsi="Segoe UI" w:cs="Segoe UI"/>
          <w:color w:val="0F1115"/>
          <w:sz w:val="24"/>
          <w:szCs w:val="24"/>
        </w:rPr>
        <w:t> (customers &amp; client administration).</w:t>
      </w:r>
    </w:p>
    <w:p w14:paraId="3657A431"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3. Core Rules That Cannot Be Changed Later</w:t>
      </w:r>
    </w:p>
    <w:p w14:paraId="5B42CE55"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3.1 Customers</w:t>
      </w:r>
    </w:p>
    <w:p w14:paraId="2CF26740"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No login needed to browse</w:t>
      </w:r>
      <w:r w:rsidRPr="00B611B2">
        <w:rPr>
          <w:rFonts w:ascii="Segoe UI" w:eastAsia="Times New Roman" w:hAnsi="Segoe UI" w:cs="Segoe UI"/>
          <w:color w:val="0F1115"/>
          <w:sz w:val="24"/>
          <w:szCs w:val="24"/>
        </w:rPr>
        <w:t> – but to buy, the customer must register/login.</w:t>
      </w:r>
    </w:p>
    <w:p w14:paraId="28547BDC" w14:textId="77777777" w:rsidR="005563DD" w:rsidRDefault="00B611B2" w:rsidP="005563D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Login expires after 7 days of inactivity</w:t>
      </w:r>
      <w:r w:rsidRPr="00B611B2">
        <w:rPr>
          <w:rFonts w:ascii="Segoe UI" w:eastAsia="Times New Roman" w:hAnsi="Segoe UI" w:cs="Segoe UI"/>
          <w:color w:val="0F1115"/>
          <w:sz w:val="24"/>
          <w:szCs w:val="24"/>
        </w:rPr>
        <w:t> – then they must log in again.</w:t>
      </w:r>
    </w:p>
    <w:p w14:paraId="3EE84F4D" w14:textId="7CAA3231" w:rsidR="005563DD" w:rsidRPr="00B611B2" w:rsidRDefault="005563DD" w:rsidP="005563DD">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5563DD">
        <w:rPr>
          <w:rFonts w:ascii="Segoe UI" w:eastAsia="Times New Roman" w:hAnsi="Segoe UI" w:cs="Segoe UI"/>
          <w:b/>
          <w:bCs/>
          <w:color w:val="0F1115"/>
          <w:sz w:val="24"/>
          <w:szCs w:val="24"/>
        </w:rPr>
        <w:t>Feedback</w:t>
      </w:r>
      <w:r w:rsidRPr="005563DD">
        <w:rPr>
          <w:rFonts w:ascii="Segoe UI" w:eastAsia="Times New Roman" w:hAnsi="Segoe UI" w:cs="Segoe UI"/>
          <w:color w:val="0F1115"/>
          <w:sz w:val="24"/>
          <w:szCs w:val="24"/>
        </w:rPr>
        <w:t> – Customers can give a rating (e.g., 1–5 stars) and upload images with their feedback for any product.</w:t>
      </w:r>
    </w:p>
    <w:p w14:paraId="5DA38F53"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Address &amp; location</w:t>
      </w:r>
      <w:r w:rsidRPr="00B611B2">
        <w:rPr>
          <w:rFonts w:ascii="Segoe UI" w:eastAsia="Times New Roman" w:hAnsi="Segoe UI" w:cs="Segoe UI"/>
          <w:color w:val="0F1115"/>
          <w:sz w:val="24"/>
          <w:szCs w:val="24"/>
        </w:rPr>
        <w:t> – Customer can write address when creating an account </w:t>
      </w:r>
      <w:r w:rsidRPr="00B611B2">
        <w:rPr>
          <w:rFonts w:ascii="Segoe UI" w:eastAsia="Times New Roman" w:hAnsi="Segoe UI" w:cs="Segoe UI"/>
          <w:b/>
          <w:bCs/>
          <w:color w:val="0F1115"/>
          <w:sz w:val="24"/>
          <w:szCs w:val="24"/>
        </w:rPr>
        <w:t>or</w:t>
      </w:r>
      <w:r w:rsidRPr="00B611B2">
        <w:rPr>
          <w:rFonts w:ascii="Segoe UI" w:eastAsia="Times New Roman" w:hAnsi="Segoe UI" w:cs="Segoe UI"/>
          <w:color w:val="0F1115"/>
          <w:sz w:val="24"/>
          <w:szCs w:val="24"/>
        </w:rPr>
        <w:t> when placing first order. They </w:t>
      </w:r>
      <w:r w:rsidRPr="00B611B2">
        <w:rPr>
          <w:rFonts w:ascii="Segoe UI" w:eastAsia="Times New Roman" w:hAnsi="Segoe UI" w:cs="Segoe UI"/>
          <w:b/>
          <w:bCs/>
          <w:color w:val="0F1115"/>
          <w:sz w:val="24"/>
          <w:szCs w:val="24"/>
        </w:rPr>
        <w:t>must</w:t>
      </w:r>
      <w:r w:rsidRPr="00B611B2">
        <w:rPr>
          <w:rFonts w:ascii="Segoe UI" w:eastAsia="Times New Roman" w:hAnsi="Segoe UI" w:cs="Segoe UI"/>
          <w:color w:val="0F1115"/>
          <w:sz w:val="24"/>
          <w:szCs w:val="24"/>
        </w:rPr>
        <w:t> pinpoint exact location using Google Maps </w:t>
      </w:r>
      <w:r w:rsidRPr="00B611B2">
        <w:rPr>
          <w:rFonts w:ascii="Segoe UI" w:eastAsia="Times New Roman" w:hAnsi="Segoe UI" w:cs="Segoe UI"/>
          <w:b/>
          <w:bCs/>
          <w:color w:val="0F1115"/>
          <w:sz w:val="24"/>
          <w:szCs w:val="24"/>
        </w:rPr>
        <w:t>and</w:t>
      </w:r>
      <w:r w:rsidRPr="00B611B2">
        <w:rPr>
          <w:rFonts w:ascii="Segoe UI" w:eastAsia="Times New Roman" w:hAnsi="Segoe UI" w:cs="Segoe UI"/>
          <w:color w:val="0F1115"/>
          <w:sz w:val="24"/>
          <w:szCs w:val="24"/>
        </w:rPr>
        <w:t> write address in text form.</w:t>
      </w:r>
    </w:p>
    <w:p w14:paraId="66BE3C64"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Product price from multiple shops</w:t>
      </w:r>
      <w:r w:rsidRPr="00B611B2">
        <w:rPr>
          <w:rFonts w:ascii="Segoe UI" w:eastAsia="Times New Roman" w:hAnsi="Segoe UI" w:cs="Segoe UI"/>
          <w:color w:val="0F1115"/>
          <w:sz w:val="24"/>
          <w:szCs w:val="24"/>
        </w:rPr>
        <w:t> – When a product has stock in several shops, the customer sees the </w:t>
      </w:r>
      <w:r w:rsidRPr="00B611B2">
        <w:rPr>
          <w:rFonts w:ascii="Segoe UI" w:eastAsia="Times New Roman" w:hAnsi="Segoe UI" w:cs="Segoe UI"/>
          <w:b/>
          <w:bCs/>
          <w:color w:val="0F1115"/>
          <w:sz w:val="24"/>
          <w:szCs w:val="24"/>
        </w:rPr>
        <w:t>maximum price</w:t>
      </w:r>
      <w:r w:rsidRPr="00B611B2">
        <w:rPr>
          <w:rFonts w:ascii="Segoe UI" w:eastAsia="Times New Roman" w:hAnsi="Segoe UI" w:cs="Segoe UI"/>
          <w:color w:val="0F1115"/>
          <w:sz w:val="24"/>
          <w:szCs w:val="24"/>
        </w:rPr>
        <w:t> among shops that are reachable without exceeding the standard delivery fee. Any saving from cheaper shops becomes extra profit for the order.</w:t>
      </w:r>
    </w:p>
    <w:p w14:paraId="2B1FAEFB"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Customer area</w:t>
      </w:r>
      <w:r w:rsidRPr="00B611B2">
        <w:rPr>
          <w:rFonts w:ascii="Segoe UI" w:eastAsia="Times New Roman" w:hAnsi="Segoe UI" w:cs="Segoe UI"/>
          <w:color w:val="0F1115"/>
          <w:sz w:val="24"/>
          <w:szCs w:val="24"/>
        </w:rPr>
        <w:t> – The app defines a “customer area” as a region where a rider can start from the base, pick all ordered products from shops, and deliver to the customer while keeping fuel cost under the standard delivery fee. Customers only see products that have stock in shops inside their area.</w:t>
      </w:r>
    </w:p>
    <w:p w14:paraId="7988A72D"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Delivery fees</w:t>
      </w:r>
      <w:r w:rsidRPr="00B611B2">
        <w:rPr>
          <w:rFonts w:ascii="Segoe UI" w:eastAsia="Times New Roman" w:hAnsi="Segoe UI" w:cs="Segoe UI"/>
          <w:color w:val="0F1115"/>
          <w:sz w:val="24"/>
          <w:szCs w:val="24"/>
        </w:rPr>
        <w:t> – Customer sees only product price. A separate </w:t>
      </w:r>
      <w:r w:rsidRPr="00B611B2">
        <w:rPr>
          <w:rFonts w:ascii="Segoe UI" w:eastAsia="Times New Roman" w:hAnsi="Segoe UI" w:cs="Segoe UI"/>
          <w:b/>
          <w:bCs/>
          <w:color w:val="0F1115"/>
          <w:sz w:val="24"/>
          <w:szCs w:val="24"/>
        </w:rPr>
        <w:t>standard delivery fee</w:t>
      </w:r>
      <w:r w:rsidRPr="00B611B2">
        <w:rPr>
          <w:rFonts w:ascii="Segoe UI" w:eastAsia="Times New Roman" w:hAnsi="Segoe UI" w:cs="Segoe UI"/>
          <w:color w:val="0F1115"/>
          <w:sz w:val="24"/>
          <w:szCs w:val="24"/>
        </w:rPr>
        <w:t> is shown at checkout. Some delivery cost is already hidden inside the product price.</w:t>
      </w:r>
    </w:p>
    <w:p w14:paraId="0A825AF1"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Order splitting</w:t>
      </w:r>
      <w:r w:rsidRPr="00B611B2">
        <w:rPr>
          <w:rFonts w:ascii="Segoe UI" w:eastAsia="Times New Roman" w:hAnsi="Segoe UI" w:cs="Segoe UI"/>
          <w:color w:val="0F1115"/>
          <w:sz w:val="24"/>
          <w:szCs w:val="24"/>
        </w:rPr>
        <w:t> – If an order contains medium, large or extra</w:t>
      </w:r>
      <w:r w:rsidRPr="00B611B2">
        <w:rPr>
          <w:rFonts w:ascii="Segoe UI" w:eastAsia="Times New Roman" w:hAnsi="Segoe UI" w:cs="Segoe UI"/>
          <w:color w:val="0F1115"/>
          <w:sz w:val="24"/>
          <w:szCs w:val="24"/>
        </w:rPr>
        <w:noBreakHyphen/>
        <w:t>large products, the app automatically splits it into separate orders (one for small/very small, one for medium, one for large, one for very large). The customer sees the total delivery fee for all orders combined, but does not know it is split.</w:t>
      </w:r>
    </w:p>
    <w:p w14:paraId="45E7911D" w14:textId="77777777" w:rsidR="00B611B2" w:rsidRPr="00B611B2" w:rsidRDefault="00B611B2" w:rsidP="00B611B2">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Complaint deadlines</w:t>
      </w:r>
    </w:p>
    <w:p w14:paraId="5FB6DCE6" w14:textId="77777777" w:rsidR="00B611B2" w:rsidRPr="00B611B2" w:rsidRDefault="00B611B2" w:rsidP="00B611B2">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Small/very small products: within 1 day of delivery</w:t>
      </w:r>
    </w:p>
    <w:p w14:paraId="05455BD2" w14:textId="77777777" w:rsidR="00B611B2" w:rsidRPr="00B611B2" w:rsidRDefault="00B611B2" w:rsidP="00B611B2">
      <w:pPr>
        <w:numPr>
          <w:ilvl w:val="1"/>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Medium/large/very large: within 7 days</w:t>
      </w:r>
    </w:p>
    <w:p w14:paraId="50E028DB"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Refunds</w:t>
      </w:r>
      <w:r w:rsidRPr="00B611B2">
        <w:rPr>
          <w:rFonts w:ascii="Segoe UI" w:eastAsia="Times New Roman" w:hAnsi="Segoe UI" w:cs="Segoe UI"/>
          <w:color w:val="0F1115"/>
          <w:sz w:val="24"/>
          <w:szCs w:val="24"/>
        </w:rPr>
        <w:t> go to the customer’s in</w:t>
      </w:r>
      <w:r w:rsidRPr="00B611B2">
        <w:rPr>
          <w:rFonts w:ascii="Segoe UI" w:eastAsia="Times New Roman" w:hAnsi="Segoe UI" w:cs="Segoe UI"/>
          <w:color w:val="0F1115"/>
          <w:sz w:val="24"/>
          <w:szCs w:val="24"/>
        </w:rPr>
        <w:noBreakHyphen/>
        <w:t>app wallet (not directly to bank). An email is sent.</w:t>
      </w:r>
    </w:p>
    <w:p w14:paraId="428C41C9"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Payment methods</w:t>
      </w:r>
      <w:r w:rsidRPr="00B611B2">
        <w:rPr>
          <w:rFonts w:ascii="Segoe UI" w:eastAsia="Times New Roman" w:hAnsi="Segoe UI" w:cs="Segoe UI"/>
          <w:color w:val="0F1115"/>
          <w:sz w:val="24"/>
          <w:szCs w:val="24"/>
        </w:rPr>
        <w:t xml:space="preserve"> – Mastercard, Visa, </w:t>
      </w:r>
      <w:proofErr w:type="spellStart"/>
      <w:r w:rsidRPr="00B611B2">
        <w:rPr>
          <w:rFonts w:ascii="Segoe UI" w:eastAsia="Times New Roman" w:hAnsi="Segoe UI" w:cs="Segoe UI"/>
          <w:color w:val="0F1115"/>
          <w:sz w:val="24"/>
          <w:szCs w:val="24"/>
        </w:rPr>
        <w:t>Easypaisa</w:t>
      </w:r>
      <w:proofErr w:type="spellEnd"/>
      <w:r w:rsidRPr="00B611B2">
        <w:rPr>
          <w:rFonts w:ascii="Segoe UI" w:eastAsia="Times New Roman" w:hAnsi="Segoe UI" w:cs="Segoe UI"/>
          <w:color w:val="0F1115"/>
          <w:sz w:val="24"/>
          <w:szCs w:val="24"/>
        </w:rPr>
        <w:t xml:space="preserve">, </w:t>
      </w:r>
      <w:proofErr w:type="spellStart"/>
      <w:r w:rsidRPr="00B611B2">
        <w:rPr>
          <w:rFonts w:ascii="Segoe UI" w:eastAsia="Times New Roman" w:hAnsi="Segoe UI" w:cs="Segoe UI"/>
          <w:color w:val="0F1115"/>
          <w:sz w:val="24"/>
          <w:szCs w:val="24"/>
        </w:rPr>
        <w:t>Jazzcash</w:t>
      </w:r>
      <w:proofErr w:type="spellEnd"/>
      <w:r w:rsidRPr="00B611B2">
        <w:rPr>
          <w:rFonts w:ascii="Segoe UI" w:eastAsia="Times New Roman" w:hAnsi="Segoe UI" w:cs="Segoe UI"/>
          <w:color w:val="0F1115"/>
          <w:sz w:val="24"/>
          <w:szCs w:val="24"/>
        </w:rPr>
        <w:t>, or cash on delivery.</w:t>
      </w:r>
    </w:p>
    <w:p w14:paraId="19C488E6"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Partial wallet payment</w:t>
      </w:r>
      <w:r w:rsidRPr="00B611B2">
        <w:rPr>
          <w:rFonts w:ascii="Segoe UI" w:eastAsia="Times New Roman" w:hAnsi="Segoe UI" w:cs="Segoe UI"/>
          <w:color w:val="0F1115"/>
          <w:sz w:val="24"/>
          <w:szCs w:val="24"/>
        </w:rPr>
        <w:t> – Customer can choose </w:t>
      </w:r>
      <w:r w:rsidRPr="00B611B2">
        <w:rPr>
          <w:rFonts w:ascii="Segoe UI" w:eastAsia="Times New Roman" w:hAnsi="Segoe UI" w:cs="Segoe UI"/>
          <w:b/>
          <w:bCs/>
          <w:color w:val="0F1115"/>
          <w:sz w:val="24"/>
          <w:szCs w:val="24"/>
        </w:rPr>
        <w:t>how much</w:t>
      </w:r>
      <w:r w:rsidRPr="00B611B2">
        <w:rPr>
          <w:rFonts w:ascii="Segoe UI" w:eastAsia="Times New Roman" w:hAnsi="Segoe UI" w:cs="Segoe UI"/>
          <w:color w:val="0F1115"/>
          <w:sz w:val="24"/>
          <w:szCs w:val="24"/>
        </w:rPr>
        <w:t> of the order total to pay from their wallet (up to the full amount). The rest is paid via the chosen payment method.</w:t>
      </w:r>
    </w:p>
    <w:p w14:paraId="23C4A0F8" w14:textId="77777777" w:rsidR="00B611B2" w:rsidRPr="00B611B2" w:rsidRDefault="00B611B2" w:rsidP="00B611B2">
      <w:pPr>
        <w:numPr>
          <w:ilvl w:val="0"/>
          <w:numId w:val="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Order cancellation</w:t>
      </w:r>
      <w:r w:rsidRPr="00B611B2">
        <w:rPr>
          <w:rFonts w:ascii="Segoe UI" w:eastAsia="Times New Roman" w:hAnsi="Segoe UI" w:cs="Segoe UI"/>
          <w:color w:val="0F1115"/>
          <w:sz w:val="24"/>
          <w:szCs w:val="24"/>
        </w:rPr>
        <w:t> – Not allowed after 5 minutes from order placement.</w:t>
      </w:r>
    </w:p>
    <w:p w14:paraId="49601386" w14:textId="77777777" w:rsidR="00B611B2" w:rsidRPr="00B611B2" w:rsidRDefault="00B611B2" w:rsidP="00B611B2">
      <w:pPr>
        <w:numPr>
          <w:ilvl w:val="0"/>
          <w:numId w:val="2"/>
        </w:numPr>
        <w:shd w:val="clear" w:color="auto" w:fill="FFFFFF"/>
        <w:spacing w:before="100" w:beforeAutospacing="1" w:after="12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Order status phases</w:t>
      </w:r>
      <w:r w:rsidRPr="00B611B2">
        <w:rPr>
          <w:rFonts w:ascii="Segoe UI" w:eastAsia="Times New Roman" w:hAnsi="Segoe UI" w:cs="Segoe UI"/>
          <w:color w:val="0F1115"/>
          <w:sz w:val="24"/>
          <w:szCs w:val="24"/>
        </w:rPr>
        <w:t> (shown to customer):</w:t>
      </w:r>
    </w:p>
    <w:p w14:paraId="05D9D5D3" w14:textId="77777777" w:rsidR="00B611B2" w:rsidRPr="00B611B2" w:rsidRDefault="00B611B2" w:rsidP="00B611B2">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i/>
          <w:iCs/>
          <w:color w:val="0F1115"/>
          <w:sz w:val="24"/>
          <w:szCs w:val="24"/>
        </w:rPr>
        <w:t>Picking the order</w:t>
      </w:r>
      <w:r w:rsidRPr="00B611B2">
        <w:rPr>
          <w:rFonts w:ascii="Segoe UI" w:eastAsia="Times New Roman" w:hAnsi="Segoe UI" w:cs="Segoe UI"/>
          <w:color w:val="0F1115"/>
          <w:sz w:val="24"/>
          <w:szCs w:val="24"/>
        </w:rPr>
        <w:t> (rider collects from shops)</w:t>
      </w:r>
    </w:p>
    <w:p w14:paraId="10ECA079" w14:textId="77777777" w:rsidR="00B611B2" w:rsidRPr="00B611B2" w:rsidRDefault="00B611B2" w:rsidP="00B611B2">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i/>
          <w:iCs/>
          <w:color w:val="0F1115"/>
          <w:sz w:val="24"/>
          <w:szCs w:val="24"/>
        </w:rPr>
        <w:t>Rider departed</w:t>
      </w:r>
      <w:r w:rsidRPr="00B611B2">
        <w:rPr>
          <w:rFonts w:ascii="Segoe UI" w:eastAsia="Times New Roman" w:hAnsi="Segoe UI" w:cs="Segoe UI"/>
          <w:color w:val="0F1115"/>
          <w:sz w:val="24"/>
          <w:szCs w:val="24"/>
        </w:rPr>
        <w:t> (rider next stop is the customer) – live location becomes visible</w:t>
      </w:r>
    </w:p>
    <w:p w14:paraId="60D50ADC" w14:textId="77777777" w:rsidR="00B611B2" w:rsidRPr="00B611B2" w:rsidRDefault="00B611B2" w:rsidP="00B611B2">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i/>
          <w:iCs/>
          <w:color w:val="0F1115"/>
          <w:sz w:val="24"/>
          <w:szCs w:val="24"/>
        </w:rPr>
        <w:t>Rider reached</w:t>
      </w:r>
      <w:r w:rsidRPr="00B611B2">
        <w:rPr>
          <w:rFonts w:ascii="Segoe UI" w:eastAsia="Times New Roman" w:hAnsi="Segoe UI" w:cs="Segoe UI"/>
          <w:color w:val="0F1115"/>
          <w:sz w:val="24"/>
          <w:szCs w:val="24"/>
        </w:rPr>
        <w:t> (arrived at customer) – live location stops</w:t>
      </w:r>
    </w:p>
    <w:p w14:paraId="680E9002" w14:textId="77777777" w:rsidR="00B611B2" w:rsidRPr="00B611B2" w:rsidRDefault="00B611B2" w:rsidP="00B611B2">
      <w:pPr>
        <w:numPr>
          <w:ilvl w:val="1"/>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i/>
          <w:iCs/>
          <w:color w:val="0F1115"/>
          <w:sz w:val="24"/>
          <w:szCs w:val="24"/>
        </w:rPr>
        <w:t>Order received</w:t>
      </w:r>
      <w:r w:rsidRPr="00B611B2">
        <w:rPr>
          <w:rFonts w:ascii="Segoe UI" w:eastAsia="Times New Roman" w:hAnsi="Segoe UI" w:cs="Segoe UI"/>
          <w:color w:val="0F1115"/>
          <w:sz w:val="24"/>
          <w:szCs w:val="24"/>
        </w:rPr>
        <w:t> (rider marks as processed)</w:t>
      </w:r>
    </w:p>
    <w:p w14:paraId="11B780C2" w14:textId="77777777" w:rsidR="00B611B2" w:rsidRPr="00B611B2" w:rsidRDefault="00B611B2" w:rsidP="00B611B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Out</w:t>
      </w:r>
      <w:r w:rsidRPr="00B611B2">
        <w:rPr>
          <w:rFonts w:ascii="Segoe UI" w:eastAsia="Times New Roman" w:hAnsi="Segoe UI" w:cs="Segoe UI"/>
          <w:b/>
          <w:bCs/>
          <w:color w:val="0F1115"/>
          <w:sz w:val="24"/>
          <w:szCs w:val="24"/>
        </w:rPr>
        <w:noBreakHyphen/>
        <w:t>of</w:t>
      </w:r>
      <w:r w:rsidRPr="00B611B2">
        <w:rPr>
          <w:rFonts w:ascii="Segoe UI" w:eastAsia="Times New Roman" w:hAnsi="Segoe UI" w:cs="Segoe UI"/>
          <w:b/>
          <w:bCs/>
          <w:color w:val="0F1115"/>
          <w:sz w:val="24"/>
          <w:szCs w:val="24"/>
        </w:rPr>
        <w:noBreakHyphen/>
        <w:t>range customers</w:t>
      </w:r>
      <w:r w:rsidRPr="00B611B2">
        <w:rPr>
          <w:rFonts w:ascii="Segoe UI" w:eastAsia="Times New Roman" w:hAnsi="Segoe UI" w:cs="Segoe UI"/>
          <w:color w:val="0F1115"/>
          <w:sz w:val="24"/>
          <w:szCs w:val="24"/>
        </w:rPr>
        <w:t> – If customer is beyond the maximum reachable distance from the base, the standard delivery fee is doubled (two</w:t>
      </w:r>
      <w:r w:rsidRPr="00B611B2">
        <w:rPr>
          <w:rFonts w:ascii="Segoe UI" w:eastAsia="Times New Roman" w:hAnsi="Segoe UI" w:cs="Segoe UI"/>
          <w:color w:val="0F1115"/>
          <w:sz w:val="24"/>
          <w:szCs w:val="24"/>
        </w:rPr>
        <w:noBreakHyphen/>
        <w:t>way fuel cost). Customer is notified why.</w:t>
      </w:r>
    </w:p>
    <w:p w14:paraId="47D358C2" w14:textId="77777777" w:rsidR="00B611B2" w:rsidRPr="00B611B2" w:rsidRDefault="00B611B2" w:rsidP="00B611B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Withdrawal from wallet</w:t>
      </w:r>
      <w:r w:rsidRPr="00B611B2">
        <w:rPr>
          <w:rFonts w:ascii="Segoe UI" w:eastAsia="Times New Roman" w:hAnsi="Segoe UI" w:cs="Segoe UI"/>
          <w:color w:val="0F1115"/>
          <w:sz w:val="24"/>
          <w:szCs w:val="24"/>
        </w:rPr>
        <w:t xml:space="preserve"> – Customer can withdraw money to bank account by linking Mastercard, Visa, </w:t>
      </w:r>
      <w:proofErr w:type="spellStart"/>
      <w:r w:rsidRPr="00B611B2">
        <w:rPr>
          <w:rFonts w:ascii="Segoe UI" w:eastAsia="Times New Roman" w:hAnsi="Segoe UI" w:cs="Segoe UI"/>
          <w:color w:val="0F1115"/>
          <w:sz w:val="24"/>
          <w:szCs w:val="24"/>
        </w:rPr>
        <w:t>Jazzcash</w:t>
      </w:r>
      <w:proofErr w:type="spellEnd"/>
      <w:r w:rsidRPr="00B611B2">
        <w:rPr>
          <w:rFonts w:ascii="Segoe UI" w:eastAsia="Times New Roman" w:hAnsi="Segoe UI" w:cs="Segoe UI"/>
          <w:color w:val="0F1115"/>
          <w:sz w:val="24"/>
          <w:szCs w:val="24"/>
        </w:rPr>
        <w:t xml:space="preserve">, or </w:t>
      </w:r>
      <w:proofErr w:type="spellStart"/>
      <w:r w:rsidRPr="00B611B2">
        <w:rPr>
          <w:rFonts w:ascii="Segoe UI" w:eastAsia="Times New Roman" w:hAnsi="Segoe UI" w:cs="Segoe UI"/>
          <w:color w:val="0F1115"/>
          <w:sz w:val="24"/>
          <w:szCs w:val="24"/>
        </w:rPr>
        <w:t>Easypaisa</w:t>
      </w:r>
      <w:proofErr w:type="spellEnd"/>
      <w:r w:rsidRPr="00B611B2">
        <w:rPr>
          <w:rFonts w:ascii="Segoe UI" w:eastAsia="Times New Roman" w:hAnsi="Segoe UI" w:cs="Segoe UI"/>
          <w:color w:val="0F1115"/>
          <w:sz w:val="24"/>
          <w:szCs w:val="24"/>
        </w:rPr>
        <w:t>.</w:t>
      </w:r>
    </w:p>
    <w:p w14:paraId="4981926F" w14:textId="77777777" w:rsidR="003632A9" w:rsidRDefault="00B611B2" w:rsidP="003632A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Receipt</w:t>
      </w:r>
      <w:r w:rsidRPr="00B611B2">
        <w:rPr>
          <w:rFonts w:ascii="Segoe UI" w:eastAsia="Times New Roman" w:hAnsi="Segoe UI" w:cs="Segoe UI"/>
          <w:color w:val="0F1115"/>
          <w:sz w:val="24"/>
          <w:szCs w:val="24"/>
        </w:rPr>
        <w:t> – After receiving order, customer can save the receipt image to phone gallery.</w:t>
      </w:r>
    </w:p>
    <w:p w14:paraId="706F63AB" w14:textId="33150C31" w:rsidR="003632A9" w:rsidRPr="003632A9" w:rsidRDefault="003632A9" w:rsidP="003632A9">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3632A9">
        <w:rPr>
          <w:rFonts w:ascii="Segoe UI" w:eastAsia="Times New Roman" w:hAnsi="Segoe UI" w:cs="Segoe UI"/>
          <w:b/>
          <w:bCs/>
          <w:color w:val="0F1115"/>
          <w:sz w:val="24"/>
          <w:szCs w:val="24"/>
        </w:rPr>
        <w:t>Wishlist &amp; stock notification</w:t>
      </w:r>
      <w:r w:rsidRPr="003632A9">
        <w:rPr>
          <w:rFonts w:ascii="Segoe UI" w:eastAsia="Times New Roman" w:hAnsi="Segoe UI" w:cs="Segoe UI"/>
          <w:color w:val="0F1115"/>
          <w:sz w:val="24"/>
          <w:szCs w:val="24"/>
        </w:rPr>
        <w:t xml:space="preserve"> – If a product is out of stock, the customer can add it to a </w:t>
      </w:r>
      <w:proofErr w:type="spellStart"/>
      <w:r w:rsidRPr="003632A9">
        <w:rPr>
          <w:rFonts w:ascii="Segoe UI" w:eastAsia="Times New Roman" w:hAnsi="Segoe UI" w:cs="Segoe UI"/>
          <w:color w:val="0F1115"/>
          <w:sz w:val="24"/>
          <w:szCs w:val="24"/>
        </w:rPr>
        <w:t>wishlist</w:t>
      </w:r>
      <w:proofErr w:type="spellEnd"/>
      <w:r w:rsidRPr="003632A9">
        <w:rPr>
          <w:rFonts w:ascii="Segoe UI" w:eastAsia="Times New Roman" w:hAnsi="Segoe UI" w:cs="Segoe UI"/>
          <w:color w:val="0F1115"/>
          <w:sz w:val="24"/>
          <w:szCs w:val="24"/>
        </w:rPr>
        <w:t>.</w:t>
      </w:r>
      <w:r w:rsidRPr="003632A9">
        <w:rPr>
          <w:rFonts w:ascii="Segoe UI" w:eastAsia="Times New Roman" w:hAnsi="Segoe UI" w:cs="Segoe UI"/>
          <w:color w:val="0F1115"/>
          <w:sz w:val="24"/>
          <w:szCs w:val="24"/>
        </w:rPr>
        <w:br/>
      </w:r>
      <w:r w:rsidRPr="003632A9">
        <w:rPr>
          <w:rFonts w:ascii="Segoe UI" w:eastAsia="Times New Roman" w:hAnsi="Segoe UI" w:cs="Segoe UI"/>
          <w:i/>
          <w:iCs/>
          <w:color w:val="0F1115"/>
          <w:sz w:val="24"/>
          <w:szCs w:val="24"/>
        </w:rPr>
        <w:t>When a rider later confirms the product is available in a shop</w:t>
      </w:r>
      <w:r w:rsidRPr="003632A9">
        <w:rPr>
          <w:rFonts w:ascii="Segoe UI" w:eastAsia="Times New Roman" w:hAnsi="Segoe UI" w:cs="Segoe UI"/>
          <w:color w:val="0F1115"/>
          <w:sz w:val="24"/>
          <w:szCs w:val="24"/>
        </w:rPr>
        <w:t>, the app increases the internal stock count but </w:t>
      </w:r>
      <w:r w:rsidRPr="003632A9">
        <w:rPr>
          <w:rFonts w:ascii="Segoe UI" w:eastAsia="Times New Roman" w:hAnsi="Segoe UI" w:cs="Segoe UI"/>
          <w:b/>
          <w:bCs/>
          <w:color w:val="0F1115"/>
          <w:sz w:val="24"/>
          <w:szCs w:val="24"/>
        </w:rPr>
        <w:t>does not yet notify the customer</w:t>
      </w:r>
      <w:r w:rsidRPr="003632A9">
        <w:rPr>
          <w:rFonts w:ascii="Segoe UI" w:eastAsia="Times New Roman" w:hAnsi="Segoe UI" w:cs="Segoe UI"/>
          <w:color w:val="0F1115"/>
          <w:sz w:val="24"/>
          <w:szCs w:val="24"/>
        </w:rPr>
        <w:t>.</w:t>
      </w:r>
      <w:r w:rsidRPr="003632A9">
        <w:rPr>
          <w:rFonts w:ascii="Segoe UI" w:eastAsia="Times New Roman" w:hAnsi="Segoe UI" w:cs="Segoe UI"/>
          <w:color w:val="0F1115"/>
          <w:sz w:val="24"/>
          <w:szCs w:val="24"/>
        </w:rPr>
        <w:br/>
        <w:t>The customer will be notified </w:t>
      </w:r>
      <w:r w:rsidRPr="003632A9">
        <w:rPr>
          <w:rFonts w:ascii="Segoe UI" w:eastAsia="Times New Roman" w:hAnsi="Segoe UI" w:cs="Segoe UI"/>
          <w:b/>
          <w:bCs/>
          <w:color w:val="0F1115"/>
          <w:sz w:val="24"/>
          <w:szCs w:val="24"/>
        </w:rPr>
        <w:t>only when enough total stock has been gathered across different shops</w:t>
      </w:r>
      <w:r w:rsidRPr="003632A9">
        <w:rPr>
          <w:rFonts w:ascii="Segoe UI" w:eastAsia="Times New Roman" w:hAnsi="Segoe UI" w:cs="Segoe UI"/>
          <w:color w:val="0F1115"/>
          <w:sz w:val="24"/>
          <w:szCs w:val="24"/>
        </w:rPr>
        <w:t> (with acceptable fuel cost) so that the product can actually be delivered.</w:t>
      </w:r>
    </w:p>
    <w:p w14:paraId="7C4F84E3" w14:textId="77777777" w:rsidR="003632A9" w:rsidRPr="003632A9" w:rsidRDefault="003632A9" w:rsidP="003632A9">
      <w:pPr>
        <w:numPr>
          <w:ilvl w:val="1"/>
          <w:numId w:val="3"/>
        </w:numPr>
        <w:shd w:val="clear" w:color="auto" w:fill="FFFFFF"/>
        <w:spacing w:before="100" w:beforeAutospacing="1" w:after="0" w:line="240" w:lineRule="auto"/>
        <w:rPr>
          <w:rFonts w:ascii="Segoe UI" w:eastAsia="Times New Roman" w:hAnsi="Segoe UI" w:cs="Segoe UI"/>
          <w:color w:val="0F1115"/>
          <w:sz w:val="24"/>
          <w:szCs w:val="24"/>
        </w:rPr>
      </w:pPr>
      <w:r w:rsidRPr="003632A9">
        <w:rPr>
          <w:rFonts w:ascii="Segoe UI" w:eastAsia="Times New Roman" w:hAnsi="Segoe UI" w:cs="Segoe UI"/>
          <w:b/>
          <w:bCs/>
          <w:color w:val="0F1115"/>
          <w:sz w:val="24"/>
          <w:szCs w:val="24"/>
        </w:rPr>
        <w:t>Exception:</w:t>
      </w:r>
      <w:r w:rsidRPr="003632A9">
        <w:rPr>
          <w:rFonts w:ascii="Segoe UI" w:eastAsia="Times New Roman" w:hAnsi="Segoe UI" w:cs="Segoe UI"/>
          <w:color w:val="0F1115"/>
          <w:sz w:val="24"/>
          <w:szCs w:val="24"/>
        </w:rPr>
        <w:t> If the rider cannot find a product at all (no shop has it), the customer receives an immediate “not found” notification (see above).</w:t>
      </w:r>
    </w:p>
    <w:p w14:paraId="605456F8" w14:textId="5240D7E7" w:rsidR="00BA512D" w:rsidRPr="00B611B2" w:rsidRDefault="00BA512D" w:rsidP="00BA512D">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A512D">
        <w:rPr>
          <w:rFonts w:ascii="Segoe UI" w:eastAsia="Times New Roman" w:hAnsi="Segoe UI" w:cs="Segoe UI"/>
          <w:b/>
          <w:bCs/>
          <w:color w:val="0F1115"/>
          <w:sz w:val="24"/>
          <w:szCs w:val="24"/>
        </w:rPr>
        <w:t>Immediate stock failure notification</w:t>
      </w:r>
      <w:r w:rsidRPr="00BA512D">
        <w:rPr>
          <w:rFonts w:ascii="Segoe UI" w:eastAsia="Times New Roman" w:hAnsi="Segoe UI" w:cs="Segoe UI"/>
          <w:color w:val="0F1115"/>
          <w:sz w:val="24"/>
          <w:szCs w:val="24"/>
        </w:rPr>
        <w:t xml:space="preserve"> – If a rider tries to pick a product from a shop and the product is not available, the customer who ordered that product (or added it to </w:t>
      </w:r>
      <w:proofErr w:type="spellStart"/>
      <w:r w:rsidRPr="00BA512D">
        <w:rPr>
          <w:rFonts w:ascii="Segoe UI" w:eastAsia="Times New Roman" w:hAnsi="Segoe UI" w:cs="Segoe UI"/>
          <w:color w:val="0F1115"/>
          <w:sz w:val="24"/>
          <w:szCs w:val="24"/>
        </w:rPr>
        <w:t>wishlist</w:t>
      </w:r>
      <w:proofErr w:type="spellEnd"/>
      <w:r w:rsidRPr="00BA512D">
        <w:rPr>
          <w:rFonts w:ascii="Segoe UI" w:eastAsia="Times New Roman" w:hAnsi="Segoe UI" w:cs="Segoe UI"/>
          <w:color w:val="0F1115"/>
          <w:sz w:val="24"/>
          <w:szCs w:val="24"/>
        </w:rPr>
        <w:t>) will receive a real</w:t>
      </w:r>
      <w:r w:rsidRPr="00BA512D">
        <w:rPr>
          <w:rFonts w:ascii="Segoe UI" w:eastAsia="Times New Roman" w:hAnsi="Segoe UI" w:cs="Segoe UI"/>
          <w:color w:val="0F1115"/>
          <w:sz w:val="24"/>
          <w:szCs w:val="24"/>
        </w:rPr>
        <w:noBreakHyphen/>
        <w:t>time notification that the rider could not find the product.</w:t>
      </w:r>
    </w:p>
    <w:p w14:paraId="1FE2DC43" w14:textId="77777777" w:rsidR="00B611B2" w:rsidRPr="00B611B2" w:rsidRDefault="00B611B2" w:rsidP="00B611B2">
      <w:pPr>
        <w:numPr>
          <w:ilvl w:val="0"/>
          <w:numId w:val="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Contact &amp; about</w:t>
      </w:r>
      <w:r w:rsidRPr="00B611B2">
        <w:rPr>
          <w:rFonts w:ascii="Segoe UI" w:eastAsia="Times New Roman" w:hAnsi="Segoe UI" w:cs="Segoe UI"/>
          <w:color w:val="0F1115"/>
          <w:sz w:val="24"/>
          <w:szCs w:val="24"/>
        </w:rPr>
        <w:t> – Customer can send messages to client via contact section; about section shows company details.</w:t>
      </w:r>
    </w:p>
    <w:p w14:paraId="5D28C084"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3.2 Riders</w:t>
      </w:r>
    </w:p>
    <w:p w14:paraId="7F6E8169"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Registration</w:t>
      </w:r>
      <w:r w:rsidRPr="00B611B2">
        <w:rPr>
          <w:rFonts w:ascii="Segoe UI" w:eastAsia="Times New Roman" w:hAnsi="Segoe UI" w:cs="Segoe UI"/>
          <w:color w:val="0F1115"/>
          <w:sz w:val="24"/>
          <w:szCs w:val="24"/>
        </w:rPr>
        <w:t> – Rider provides: vehicle full name + model, vehicle picture, </w:t>
      </w:r>
      <w:r w:rsidRPr="00B611B2">
        <w:rPr>
          <w:rFonts w:ascii="Segoe UI" w:eastAsia="Times New Roman" w:hAnsi="Segoe UI" w:cs="Segoe UI"/>
          <w:b/>
          <w:bCs/>
          <w:color w:val="0F1115"/>
          <w:sz w:val="24"/>
          <w:szCs w:val="24"/>
        </w:rPr>
        <w:t>vehicle plate number</w:t>
      </w:r>
      <w:r w:rsidRPr="00B611B2">
        <w:rPr>
          <w:rFonts w:ascii="Segoe UI" w:eastAsia="Times New Roman" w:hAnsi="Segoe UI" w:cs="Segoe UI"/>
          <w:color w:val="0F1115"/>
          <w:sz w:val="24"/>
          <w:szCs w:val="24"/>
        </w:rPr>
        <w:t>, fuel consumption (</w:t>
      </w:r>
      <w:proofErr w:type="spellStart"/>
      <w:r w:rsidRPr="00B611B2">
        <w:rPr>
          <w:rFonts w:ascii="Segoe UI" w:eastAsia="Times New Roman" w:hAnsi="Segoe UI" w:cs="Segoe UI"/>
          <w:color w:val="0F1115"/>
          <w:sz w:val="24"/>
          <w:szCs w:val="24"/>
        </w:rPr>
        <w:t>litres</w:t>
      </w:r>
      <w:proofErr w:type="spellEnd"/>
      <w:r w:rsidRPr="00B611B2">
        <w:rPr>
          <w:rFonts w:ascii="Segoe UI" w:eastAsia="Times New Roman" w:hAnsi="Segoe UI" w:cs="Segoe UI"/>
          <w:color w:val="0F1115"/>
          <w:sz w:val="24"/>
          <w:szCs w:val="24"/>
        </w:rPr>
        <w:t>/km), own full name, both side ID card images, rider image, rider address, and WhatsApp phone number. Client must approve.</w:t>
      </w:r>
    </w:p>
    <w:p w14:paraId="4D6783D8"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Approval email</w:t>
      </w:r>
      <w:r w:rsidRPr="00B611B2">
        <w:rPr>
          <w:rFonts w:ascii="Segoe UI" w:eastAsia="Times New Roman" w:hAnsi="Segoe UI" w:cs="Segoe UI"/>
          <w:color w:val="0F1115"/>
          <w:sz w:val="24"/>
          <w:szCs w:val="24"/>
        </w:rPr>
        <w:t> – Rider receives email when approved.</w:t>
      </w:r>
    </w:p>
    <w:p w14:paraId="62E8C1EA" w14:textId="77777777" w:rsidR="000B4A07" w:rsidRDefault="00B611B2" w:rsidP="000B4A07">
      <w:pPr>
        <w:pStyle w:val="ds-markdown-paragraph"/>
        <w:numPr>
          <w:ilvl w:val="0"/>
          <w:numId w:val="17"/>
        </w:numPr>
        <w:shd w:val="clear" w:color="auto" w:fill="FFFFFF"/>
        <w:spacing w:after="0" w:afterAutospacing="0"/>
        <w:ind w:left="0"/>
        <w:rPr>
          <w:rFonts w:ascii="Segoe UI" w:hAnsi="Segoe UI" w:cs="Segoe UI"/>
          <w:color w:val="0F1115"/>
        </w:rPr>
      </w:pPr>
      <w:r w:rsidRPr="000B4A07">
        <w:rPr>
          <w:rFonts w:ascii="Segoe UI" w:hAnsi="Segoe UI" w:cs="Segoe UI"/>
          <w:b/>
          <w:bCs/>
          <w:color w:val="0F1115"/>
        </w:rPr>
        <w:t>Phone off / out of contact</w:t>
      </w:r>
      <w:r w:rsidRPr="00B611B2">
        <w:rPr>
          <w:rFonts w:ascii="Segoe UI" w:hAnsi="Segoe UI" w:cs="Segoe UI"/>
          <w:color w:val="0F1115"/>
        </w:rPr>
        <w:t> – Rider is notified that if phone goes off or they lose contact, they are responsible for any resulting cost, and the app records the fuel cost</w:t>
      </w:r>
      <w:r w:rsidR="000B4A07">
        <w:rPr>
          <w:rFonts w:ascii="Segoe UI" w:hAnsi="Segoe UI" w:cs="Segoe UI"/>
          <w:color w:val="0F1115"/>
        </w:rPr>
        <w:t>.</w:t>
      </w:r>
    </w:p>
    <w:p w14:paraId="77FA4095" w14:textId="28CD314B" w:rsidR="000B4A07" w:rsidRPr="000B4A07" w:rsidRDefault="000B4A07" w:rsidP="000B4A07">
      <w:pPr>
        <w:pStyle w:val="ds-markdown-paragraph"/>
        <w:numPr>
          <w:ilvl w:val="0"/>
          <w:numId w:val="17"/>
        </w:numPr>
        <w:shd w:val="clear" w:color="auto" w:fill="FFFFFF"/>
        <w:spacing w:after="0" w:afterAutospacing="0"/>
        <w:ind w:left="0"/>
        <w:rPr>
          <w:rFonts w:ascii="Segoe UI" w:hAnsi="Segoe UI" w:cs="Segoe UI"/>
          <w:color w:val="0F1115"/>
        </w:rPr>
      </w:pPr>
      <w:r w:rsidRPr="000B4A07">
        <w:rPr>
          <w:rFonts w:ascii="Segoe UI" w:hAnsi="Segoe UI" w:cs="Segoe UI"/>
          <w:b/>
          <w:bCs/>
          <w:color w:val="0F1115"/>
        </w:rPr>
        <w:t>Live location sharing rule</w:t>
      </w:r>
      <w:r w:rsidRPr="000B4A07">
        <w:rPr>
          <w:rFonts w:ascii="Segoe UI" w:hAnsi="Segoe UI" w:cs="Segoe UI"/>
          <w:color w:val="0F1115"/>
        </w:rPr>
        <w:t> – When a rider is delivering to multiple customers in one journey, a specific customer can see the rider’s live location </w:t>
      </w:r>
      <w:r w:rsidRPr="000B4A07">
        <w:rPr>
          <w:rFonts w:ascii="Segoe UI" w:hAnsi="Segoe UI" w:cs="Segoe UI"/>
          <w:b/>
          <w:bCs/>
          <w:color w:val="0F1115"/>
        </w:rPr>
        <w:t>only after</w:t>
      </w:r>
      <w:r w:rsidRPr="000B4A07">
        <w:rPr>
          <w:rFonts w:ascii="Segoe UI" w:hAnsi="Segoe UI" w:cs="Segoe UI"/>
          <w:color w:val="0F1115"/>
        </w:rPr>
        <w:t> the rider has confirmed the previous order as processed </w:t>
      </w:r>
      <w:r w:rsidRPr="000B4A07">
        <w:rPr>
          <w:rFonts w:ascii="Segoe UI" w:hAnsi="Segoe UI" w:cs="Segoe UI"/>
          <w:b/>
          <w:bCs/>
          <w:color w:val="0F1115"/>
        </w:rPr>
        <w:t>and</w:t>
      </w:r>
      <w:r w:rsidRPr="000B4A07">
        <w:rPr>
          <w:rFonts w:ascii="Segoe UI" w:hAnsi="Segoe UI" w:cs="Segoe UI"/>
          <w:color w:val="0F1115"/>
        </w:rPr>
        <w:t> has taken all products for that customer’s order from the shops.</w:t>
      </w:r>
    </w:p>
    <w:p w14:paraId="1DD8F223"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Available orders while riding</w:t>
      </w:r>
      <w:r w:rsidRPr="00B611B2">
        <w:rPr>
          <w:rFonts w:ascii="Segoe UI" w:eastAsia="Times New Roman" w:hAnsi="Segoe UI" w:cs="Segoe UI"/>
          <w:color w:val="0F1115"/>
          <w:sz w:val="24"/>
          <w:szCs w:val="24"/>
        </w:rPr>
        <w:t> – The app shows rider all available orders (sorted by product size, then region) </w:t>
      </w:r>
      <w:r w:rsidRPr="00B611B2">
        <w:rPr>
          <w:rFonts w:ascii="Segoe UI" w:eastAsia="Times New Roman" w:hAnsi="Segoe UI" w:cs="Segoe UI"/>
          <w:b/>
          <w:bCs/>
          <w:color w:val="0F1115"/>
          <w:sz w:val="24"/>
          <w:szCs w:val="24"/>
        </w:rPr>
        <w:t>that are within the range of the rider’s assigned base</w:t>
      </w:r>
      <w:r w:rsidRPr="00B611B2">
        <w:rPr>
          <w:rFonts w:ascii="Segoe UI" w:eastAsia="Times New Roman" w:hAnsi="Segoe UI" w:cs="Segoe UI"/>
          <w:color w:val="0F1115"/>
          <w:sz w:val="24"/>
          <w:szCs w:val="24"/>
        </w:rPr>
        <w:t>. Rider can pick more orders while already on a ride. The app then recalculates the route.</w:t>
      </w:r>
      <w:r w:rsidRPr="00B611B2">
        <w:rPr>
          <w:rFonts w:ascii="Segoe UI" w:eastAsia="Times New Roman" w:hAnsi="Segoe UI" w:cs="Segoe UI"/>
          <w:color w:val="0F1115"/>
          <w:sz w:val="24"/>
          <w:szCs w:val="24"/>
        </w:rPr>
        <w:br/>
      </w:r>
      <w:r w:rsidRPr="00B611B2">
        <w:rPr>
          <w:rFonts w:ascii="Segoe UI" w:eastAsia="Times New Roman" w:hAnsi="Segoe UI" w:cs="Segoe UI"/>
          <w:b/>
          <w:bCs/>
          <w:color w:val="0F1115"/>
          <w:sz w:val="24"/>
          <w:szCs w:val="24"/>
        </w:rPr>
        <w:t>Important:</w:t>
      </w:r>
      <w:r w:rsidRPr="00B611B2">
        <w:rPr>
          <w:rFonts w:ascii="Segoe UI" w:eastAsia="Times New Roman" w:hAnsi="Segoe UI" w:cs="Segoe UI"/>
          <w:color w:val="0F1115"/>
          <w:sz w:val="24"/>
          <w:szCs w:val="24"/>
        </w:rPr>
        <w:t> If the rider has already picked all products for the next customer and live location is already shared with that customer, the route to that customer </w:t>
      </w:r>
      <w:r w:rsidRPr="00B611B2">
        <w:rPr>
          <w:rFonts w:ascii="Segoe UI" w:eastAsia="Times New Roman" w:hAnsi="Segoe UI" w:cs="Segoe UI"/>
          <w:b/>
          <w:bCs/>
          <w:color w:val="0F1115"/>
          <w:sz w:val="24"/>
          <w:szCs w:val="24"/>
        </w:rPr>
        <w:t>will not change</w:t>
      </w:r>
      <w:r w:rsidRPr="00B611B2">
        <w:rPr>
          <w:rFonts w:ascii="Segoe UI" w:eastAsia="Times New Roman" w:hAnsi="Segoe UI" w:cs="Segoe UI"/>
          <w:color w:val="0F1115"/>
          <w:sz w:val="24"/>
          <w:szCs w:val="24"/>
        </w:rPr>
        <w:t> – the new route starts from that customer’s address.</w:t>
      </w:r>
    </w:p>
    <w:p w14:paraId="26CDD825"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Route &amp; profit</w:t>
      </w:r>
      <w:r w:rsidRPr="00B611B2">
        <w:rPr>
          <w:rFonts w:ascii="Segoe UI" w:eastAsia="Times New Roman" w:hAnsi="Segoe UI" w:cs="Segoe UI"/>
          <w:color w:val="0F1115"/>
          <w:sz w:val="24"/>
          <w:szCs w:val="24"/>
        </w:rPr>
        <w:t xml:space="preserve"> – Rider selects orders and receives an </w:t>
      </w:r>
      <w:proofErr w:type="spellStart"/>
      <w:r w:rsidRPr="00B611B2">
        <w:rPr>
          <w:rFonts w:ascii="Segoe UI" w:eastAsia="Times New Roman" w:hAnsi="Segoe UI" w:cs="Segoe UI"/>
          <w:color w:val="0F1115"/>
          <w:sz w:val="24"/>
          <w:szCs w:val="24"/>
        </w:rPr>
        <w:t>optimised</w:t>
      </w:r>
      <w:proofErr w:type="spellEnd"/>
      <w:r w:rsidRPr="00B611B2">
        <w:rPr>
          <w:rFonts w:ascii="Segoe UI" w:eastAsia="Times New Roman" w:hAnsi="Segoe UI" w:cs="Segoe UI"/>
          <w:color w:val="0F1115"/>
          <w:sz w:val="24"/>
          <w:szCs w:val="24"/>
        </w:rPr>
        <w:t xml:space="preserve"> route (pickup from shops, then deliveries). The sidebar shows </w:t>
      </w:r>
      <w:r w:rsidRPr="00B611B2">
        <w:rPr>
          <w:rFonts w:ascii="Segoe UI" w:eastAsia="Times New Roman" w:hAnsi="Segoe UI" w:cs="Segoe UI"/>
          <w:b/>
          <w:bCs/>
          <w:color w:val="0F1115"/>
          <w:sz w:val="24"/>
          <w:szCs w:val="24"/>
        </w:rPr>
        <w:t>total profit</w:t>
      </w:r>
      <w:r w:rsidRPr="00B611B2">
        <w:rPr>
          <w:rFonts w:ascii="Segoe UI" w:eastAsia="Times New Roman" w:hAnsi="Segoe UI" w:cs="Segoe UI"/>
          <w:color w:val="0F1115"/>
          <w:sz w:val="24"/>
          <w:szCs w:val="24"/>
        </w:rPr>
        <w:t> for all selected orders.</w:t>
      </w:r>
    </w:p>
    <w:p w14:paraId="41E9DC75" w14:textId="11593FD9" w:rsid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Deviation limit</w:t>
      </w:r>
      <w:r w:rsidRPr="00B611B2">
        <w:rPr>
          <w:rFonts w:ascii="Segoe UI" w:eastAsia="Times New Roman" w:hAnsi="Segoe UI" w:cs="Segoe UI"/>
          <w:color w:val="0F1115"/>
          <w:sz w:val="24"/>
          <w:szCs w:val="24"/>
        </w:rPr>
        <w:t xml:space="preserve"> – Rider may deviate up to 300 </w:t>
      </w:r>
      <w:proofErr w:type="spellStart"/>
      <w:r w:rsidRPr="00B611B2">
        <w:rPr>
          <w:rFonts w:ascii="Segoe UI" w:eastAsia="Times New Roman" w:hAnsi="Segoe UI" w:cs="Segoe UI"/>
          <w:color w:val="0F1115"/>
          <w:sz w:val="24"/>
          <w:szCs w:val="24"/>
        </w:rPr>
        <w:t>metres</w:t>
      </w:r>
      <w:proofErr w:type="spellEnd"/>
      <w:r w:rsidRPr="00B611B2">
        <w:rPr>
          <w:rFonts w:ascii="Segoe UI" w:eastAsia="Times New Roman" w:hAnsi="Segoe UI" w:cs="Segoe UI"/>
          <w:color w:val="0F1115"/>
          <w:sz w:val="24"/>
          <w:szCs w:val="24"/>
        </w:rPr>
        <w:t xml:space="preserve"> from the assigned route. Beyond that, fuel cost for the deviation is </w:t>
      </w:r>
      <w:r w:rsidRPr="00B611B2">
        <w:rPr>
          <w:rFonts w:ascii="Segoe UI" w:eastAsia="Times New Roman" w:hAnsi="Segoe UI" w:cs="Segoe UI"/>
          <w:b/>
          <w:bCs/>
          <w:color w:val="0F1115"/>
          <w:sz w:val="24"/>
          <w:szCs w:val="24"/>
        </w:rPr>
        <w:t>frozen</w:t>
      </w:r>
      <w:r w:rsidRPr="00B611B2">
        <w:rPr>
          <w:rFonts w:ascii="Segoe UI" w:eastAsia="Times New Roman" w:hAnsi="Segoe UI" w:cs="Segoe UI"/>
          <w:color w:val="0F1115"/>
          <w:sz w:val="24"/>
          <w:szCs w:val="24"/>
        </w:rPr>
        <w:t> from the rider’s wallet. Rider has 1 day to provide proof (text/image/file). Client decides whether to refund or deduct.</w:t>
      </w:r>
    </w:p>
    <w:p w14:paraId="27F32726" w14:textId="339A7B5E" w:rsidR="009C51CB" w:rsidRPr="00B611B2" w:rsidRDefault="009C51CB" w:rsidP="009C51CB">
      <w:pPr>
        <w:shd w:val="clear" w:color="auto" w:fill="FFFFFF"/>
        <w:spacing w:before="100" w:beforeAutospacing="1" w:after="0" w:line="240" w:lineRule="auto"/>
        <w:rPr>
          <w:rFonts w:ascii="Segoe UI" w:eastAsia="Times New Roman" w:hAnsi="Segoe UI" w:cs="Segoe UI"/>
          <w:color w:val="0F1115"/>
          <w:sz w:val="24"/>
          <w:szCs w:val="24"/>
        </w:rPr>
      </w:pPr>
      <w:r>
        <w:rPr>
          <w:rFonts w:ascii="Segoe UI" w:hAnsi="Segoe UI" w:cs="Segoe UI"/>
          <w:color w:val="0F1115"/>
          <w:shd w:val="clear" w:color="auto" w:fill="FFFFFF"/>
        </w:rPr>
        <w:t>When a deviation is detected, the rider receives a notification that includes a </w:t>
      </w:r>
      <w:r>
        <w:rPr>
          <w:rStyle w:val="Strong"/>
          <w:rFonts w:ascii="Segoe UI" w:hAnsi="Segoe UI" w:cs="Segoe UI"/>
          <w:color w:val="0F1115"/>
          <w:shd w:val="clear" w:color="auto" w:fill="FFFFFF"/>
        </w:rPr>
        <w:t>map view</w:t>
      </w:r>
      <w:r>
        <w:rPr>
          <w:rFonts w:ascii="Segoe UI" w:hAnsi="Segoe UI" w:cs="Segoe UI"/>
          <w:color w:val="0F1115"/>
          <w:shd w:val="clear" w:color="auto" w:fill="FFFFFF"/>
        </w:rPr>
        <w:t> highlighting the exact part of the route where the deviation happened, along with the distance and estimated fuel cost.</w:t>
      </w:r>
    </w:p>
    <w:p w14:paraId="43BB4640"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Fuel cost visibility</w:t>
      </w:r>
      <w:r w:rsidRPr="00B611B2">
        <w:rPr>
          <w:rFonts w:ascii="Segoe UI" w:eastAsia="Times New Roman" w:hAnsi="Segoe UI" w:cs="Segoe UI"/>
          <w:color w:val="0F1115"/>
          <w:sz w:val="24"/>
          <w:szCs w:val="24"/>
        </w:rPr>
        <w:t> – Rider does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see fuel cost unless they are held responsible for a complaint that requires product return.</w:t>
      </w:r>
    </w:p>
    <w:p w14:paraId="0282E59D"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Shop picking process</w:t>
      </w:r>
      <w:r w:rsidRPr="00B611B2">
        <w:rPr>
          <w:rFonts w:ascii="Segoe UI" w:eastAsia="Times New Roman" w:hAnsi="Segoe UI" w:cs="Segoe UI"/>
          <w:color w:val="0F1115"/>
          <w:sz w:val="24"/>
          <w:szCs w:val="24"/>
        </w:rPr>
        <w:t> – When next stop is a shop, rider sees products to pick. After picking, rider ticks each product and marks the shop as done. If some products were not picked, the app allocates a </w:t>
      </w:r>
      <w:r w:rsidRPr="00B611B2">
        <w:rPr>
          <w:rFonts w:ascii="Segoe UI" w:eastAsia="Times New Roman" w:hAnsi="Segoe UI" w:cs="Segoe UI"/>
          <w:b/>
          <w:bCs/>
          <w:color w:val="0F1115"/>
          <w:sz w:val="24"/>
          <w:szCs w:val="24"/>
        </w:rPr>
        <w:t>new route</w:t>
      </w:r>
      <w:r w:rsidRPr="00B611B2">
        <w:rPr>
          <w:rFonts w:ascii="Segoe UI" w:eastAsia="Times New Roman" w:hAnsi="Segoe UI" w:cs="Segoe UI"/>
          <w:color w:val="0F1115"/>
          <w:sz w:val="24"/>
          <w:szCs w:val="24"/>
        </w:rPr>
        <w:t> to pick them. If a product does not exist in any shop under the route (such that fuel cost would exceed allowed limits), that product is marked red and rider gets a new route without it.</w:t>
      </w:r>
    </w:p>
    <w:p w14:paraId="72AF5BC6" w14:textId="77777777" w:rsidR="00B611B2" w:rsidRPr="00B611B2" w:rsidRDefault="00B611B2" w:rsidP="00B611B2">
      <w:pPr>
        <w:numPr>
          <w:ilvl w:val="0"/>
          <w:numId w:val="4"/>
        </w:numPr>
        <w:shd w:val="clear" w:color="auto" w:fill="FFFFFF"/>
        <w:spacing w:before="100" w:beforeAutospacing="1" w:after="12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Bill update &amp; payment to shopkeeper (new)</w:t>
      </w:r>
      <w:r w:rsidRPr="00B611B2">
        <w:rPr>
          <w:rFonts w:ascii="Segoe UI" w:eastAsia="Times New Roman" w:hAnsi="Segoe UI" w:cs="Segoe UI"/>
          <w:color w:val="0F1115"/>
          <w:sz w:val="24"/>
          <w:szCs w:val="24"/>
        </w:rPr>
        <w:t> –</w:t>
      </w:r>
    </w:p>
    <w:p w14:paraId="4C60AD6C"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After ticking picked products, rider sees the </w:t>
      </w:r>
      <w:r w:rsidRPr="00B611B2">
        <w:rPr>
          <w:rFonts w:ascii="Segoe UI" w:eastAsia="Times New Roman" w:hAnsi="Segoe UI" w:cs="Segoe UI"/>
          <w:b/>
          <w:bCs/>
          <w:color w:val="0F1115"/>
          <w:sz w:val="24"/>
          <w:szCs w:val="24"/>
        </w:rPr>
        <w:t>expected bill</w:t>
      </w:r>
      <w:r w:rsidRPr="00B611B2">
        <w:rPr>
          <w:rFonts w:ascii="Segoe UI" w:eastAsia="Times New Roman" w:hAnsi="Segoe UI" w:cs="Segoe UI"/>
          <w:color w:val="0F1115"/>
          <w:sz w:val="24"/>
          <w:szCs w:val="24"/>
        </w:rPr>
        <w:t> based on original prices.</w:t>
      </w:r>
    </w:p>
    <w:p w14:paraId="33E9E7C5"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Rider can </w:t>
      </w:r>
      <w:r w:rsidRPr="00B611B2">
        <w:rPr>
          <w:rFonts w:ascii="Segoe UI" w:eastAsia="Times New Roman" w:hAnsi="Segoe UI" w:cs="Segoe UI"/>
          <w:b/>
          <w:bCs/>
          <w:color w:val="0F1115"/>
          <w:sz w:val="24"/>
          <w:szCs w:val="24"/>
        </w:rPr>
        <w:t>update</w:t>
      </w:r>
      <w:r w:rsidRPr="00B611B2">
        <w:rPr>
          <w:rFonts w:ascii="Segoe UI" w:eastAsia="Times New Roman" w:hAnsi="Segoe UI" w:cs="Segoe UI"/>
          <w:color w:val="0F1115"/>
          <w:sz w:val="24"/>
          <w:szCs w:val="24"/>
        </w:rPr>
        <w:t> any product price (if the shop charged differently).</w:t>
      </w:r>
    </w:p>
    <w:p w14:paraId="2F6D3ABF"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To enable the update button, rider must upload a </w:t>
      </w:r>
      <w:r w:rsidRPr="00B611B2">
        <w:rPr>
          <w:rFonts w:ascii="Segoe UI" w:eastAsia="Times New Roman" w:hAnsi="Segoe UI" w:cs="Segoe UI"/>
          <w:b/>
          <w:bCs/>
          <w:color w:val="0F1115"/>
          <w:sz w:val="24"/>
          <w:szCs w:val="24"/>
        </w:rPr>
        <w:t>picture of the bill</w:t>
      </w:r>
      <w:r w:rsidRPr="00B611B2">
        <w:rPr>
          <w:rFonts w:ascii="Segoe UI" w:eastAsia="Times New Roman" w:hAnsi="Segoe UI" w:cs="Segoe UI"/>
          <w:color w:val="0F1115"/>
          <w:sz w:val="24"/>
          <w:szCs w:val="24"/>
        </w:rPr>
        <w:t xml:space="preserve"> and enter the shopkeeper’s </w:t>
      </w:r>
      <w:proofErr w:type="spellStart"/>
      <w:r w:rsidRPr="00B611B2">
        <w:rPr>
          <w:rFonts w:ascii="Segoe UI" w:eastAsia="Times New Roman" w:hAnsi="Segoe UI" w:cs="Segoe UI"/>
          <w:color w:val="0F1115"/>
          <w:sz w:val="24"/>
          <w:szCs w:val="24"/>
        </w:rPr>
        <w:t>Easypaisa</w:t>
      </w:r>
      <w:proofErr w:type="spellEnd"/>
      <w:r w:rsidRPr="00B611B2">
        <w:rPr>
          <w:rFonts w:ascii="Segoe UI" w:eastAsia="Times New Roman" w:hAnsi="Segoe UI" w:cs="Segoe UI"/>
          <w:color w:val="0F1115"/>
          <w:sz w:val="24"/>
          <w:szCs w:val="24"/>
        </w:rPr>
        <w:t xml:space="preserve">, </w:t>
      </w:r>
      <w:proofErr w:type="spellStart"/>
      <w:r w:rsidRPr="00B611B2">
        <w:rPr>
          <w:rFonts w:ascii="Segoe UI" w:eastAsia="Times New Roman" w:hAnsi="Segoe UI" w:cs="Segoe UI"/>
          <w:color w:val="0F1115"/>
          <w:sz w:val="24"/>
          <w:szCs w:val="24"/>
        </w:rPr>
        <w:t>Jazzcash</w:t>
      </w:r>
      <w:proofErr w:type="spellEnd"/>
      <w:r w:rsidRPr="00B611B2">
        <w:rPr>
          <w:rFonts w:ascii="Segoe UI" w:eastAsia="Times New Roman" w:hAnsi="Segoe UI" w:cs="Segoe UI"/>
          <w:color w:val="0F1115"/>
          <w:sz w:val="24"/>
          <w:szCs w:val="24"/>
        </w:rPr>
        <w:t>, or bank account details.</w:t>
      </w:r>
    </w:p>
    <w:p w14:paraId="0C73847C"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When rider presses </w:t>
      </w:r>
      <w:r w:rsidRPr="00B611B2">
        <w:rPr>
          <w:rFonts w:ascii="Segoe UI" w:eastAsia="Times New Roman" w:hAnsi="Segoe UI" w:cs="Segoe UI"/>
          <w:b/>
          <w:bCs/>
          <w:color w:val="0F1115"/>
          <w:sz w:val="24"/>
          <w:szCs w:val="24"/>
        </w:rPr>
        <w:t>update</w:t>
      </w:r>
      <w:r w:rsidRPr="00B611B2">
        <w:rPr>
          <w:rFonts w:ascii="Segoe UI" w:eastAsia="Times New Roman" w:hAnsi="Segoe UI" w:cs="Segoe UI"/>
          <w:color w:val="0F1115"/>
          <w:sz w:val="24"/>
          <w:szCs w:val="24"/>
        </w:rPr>
        <w:t>, the request is sent to </w:t>
      </w:r>
      <w:r w:rsidRPr="00B611B2">
        <w:rPr>
          <w:rFonts w:ascii="Segoe UI" w:eastAsia="Times New Roman" w:hAnsi="Segoe UI" w:cs="Segoe UI"/>
          <w:b/>
          <w:bCs/>
          <w:color w:val="0F1115"/>
          <w:sz w:val="24"/>
          <w:szCs w:val="24"/>
        </w:rPr>
        <w:t>all clients</w:t>
      </w:r>
      <w:r w:rsidRPr="00B611B2">
        <w:rPr>
          <w:rFonts w:ascii="Segoe UI" w:eastAsia="Times New Roman" w:hAnsi="Segoe UI" w:cs="Segoe UI"/>
          <w:color w:val="0F1115"/>
          <w:sz w:val="24"/>
          <w:szCs w:val="24"/>
        </w:rPr>
        <w:t> with an </w:t>
      </w:r>
      <w:r w:rsidRPr="00B611B2">
        <w:rPr>
          <w:rFonts w:ascii="Segoe UI" w:eastAsia="Times New Roman" w:hAnsi="Segoe UI" w:cs="Segoe UI"/>
          <w:b/>
          <w:bCs/>
          <w:color w:val="0F1115"/>
          <w:sz w:val="24"/>
          <w:szCs w:val="24"/>
        </w:rPr>
        <w:t>emergency notification</w:t>
      </w:r>
      <w:r w:rsidRPr="00B611B2">
        <w:rPr>
          <w:rFonts w:ascii="Segoe UI" w:eastAsia="Times New Roman" w:hAnsi="Segoe UI" w:cs="Segoe UI"/>
          <w:color w:val="0F1115"/>
          <w:sz w:val="24"/>
          <w:szCs w:val="24"/>
        </w:rPr>
        <w:t>. Client sees the total fuel cost and expected total profit if they accept.</w:t>
      </w:r>
    </w:p>
    <w:p w14:paraId="46AE4D62"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client accepts, the app releases payment from </w:t>
      </w:r>
      <w:r w:rsidRPr="00B611B2">
        <w:rPr>
          <w:rFonts w:ascii="Segoe UI" w:eastAsia="Times New Roman" w:hAnsi="Segoe UI" w:cs="Segoe UI"/>
          <w:b/>
          <w:bCs/>
          <w:color w:val="0F1115"/>
          <w:sz w:val="24"/>
          <w:szCs w:val="24"/>
        </w:rPr>
        <w:t>app treasure</w:t>
      </w:r>
      <w:r w:rsidRPr="00B611B2">
        <w:rPr>
          <w:rFonts w:ascii="Segoe UI" w:eastAsia="Times New Roman" w:hAnsi="Segoe UI" w:cs="Segoe UI"/>
          <w:color w:val="0F1115"/>
          <w:sz w:val="24"/>
          <w:szCs w:val="24"/>
        </w:rPr>
        <w:t> to the shopkeeper’s account. Rider sees payment verification and can save/share the image.</w:t>
      </w:r>
    </w:p>
    <w:p w14:paraId="27DB7541" w14:textId="77777777" w:rsidR="00B611B2" w:rsidRPr="00B611B2" w:rsidRDefault="00B611B2" w:rsidP="00B611B2">
      <w:pPr>
        <w:numPr>
          <w:ilvl w:val="1"/>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client rejects, that product is removed from the order and the app tries to allocate it to another shop (if available). Rider is notified which products to remove.</w:t>
      </w:r>
    </w:p>
    <w:p w14:paraId="292E117C"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Wishlist stock confirmation</w:t>
      </w:r>
      <w:r w:rsidRPr="00B611B2">
        <w:rPr>
          <w:rFonts w:ascii="Segoe UI" w:eastAsia="Times New Roman" w:hAnsi="Segoe UI" w:cs="Segoe UI"/>
          <w:color w:val="0F1115"/>
          <w:sz w:val="24"/>
          <w:szCs w:val="24"/>
        </w:rPr>
        <w:t xml:space="preserve"> – When rider reaches a shop, along with the product checklist, they see a separate confirmation for products that are on customers’ </w:t>
      </w:r>
      <w:proofErr w:type="spellStart"/>
      <w:r w:rsidRPr="00B611B2">
        <w:rPr>
          <w:rFonts w:ascii="Segoe UI" w:eastAsia="Times New Roman" w:hAnsi="Segoe UI" w:cs="Segoe UI"/>
          <w:color w:val="0F1115"/>
          <w:sz w:val="24"/>
          <w:szCs w:val="24"/>
        </w:rPr>
        <w:t>wishlists</w:t>
      </w:r>
      <w:proofErr w:type="spellEnd"/>
      <w:r w:rsidRPr="00B611B2">
        <w:rPr>
          <w:rFonts w:ascii="Segoe UI" w:eastAsia="Times New Roman" w:hAnsi="Segoe UI" w:cs="Segoe UI"/>
          <w:color w:val="0F1115"/>
          <w:sz w:val="24"/>
          <w:szCs w:val="24"/>
        </w:rPr>
        <w:t>. If rider confirms the product is available, the app </w:t>
      </w:r>
      <w:r w:rsidRPr="00B611B2">
        <w:rPr>
          <w:rFonts w:ascii="Segoe UI" w:eastAsia="Times New Roman" w:hAnsi="Segoe UI" w:cs="Segoe UI"/>
          <w:b/>
          <w:bCs/>
          <w:color w:val="0F1115"/>
          <w:sz w:val="24"/>
          <w:szCs w:val="24"/>
        </w:rPr>
        <w:t>increases the stock count</w:t>
      </w:r>
      <w:r w:rsidRPr="00B611B2">
        <w:rPr>
          <w:rFonts w:ascii="Segoe UI" w:eastAsia="Times New Roman" w:hAnsi="Segoe UI" w:cs="Segoe UI"/>
          <w:color w:val="0F1115"/>
          <w:sz w:val="24"/>
          <w:szCs w:val="24"/>
        </w:rPr>
        <w:t> for that product (across shops) but </w:t>
      </w:r>
      <w:r w:rsidRPr="00B611B2">
        <w:rPr>
          <w:rFonts w:ascii="Segoe UI" w:eastAsia="Times New Roman" w:hAnsi="Segoe UI" w:cs="Segoe UI"/>
          <w:b/>
          <w:bCs/>
          <w:color w:val="0F1115"/>
          <w:sz w:val="24"/>
          <w:szCs w:val="24"/>
        </w:rPr>
        <w:t>does not notify customers yet</w:t>
      </w:r>
      <w:r w:rsidRPr="00B611B2">
        <w:rPr>
          <w:rFonts w:ascii="Segoe UI" w:eastAsia="Times New Roman" w:hAnsi="Segoe UI" w:cs="Segoe UI"/>
          <w:color w:val="0F1115"/>
          <w:sz w:val="24"/>
          <w:szCs w:val="24"/>
        </w:rPr>
        <w:t> – notification only happens when enough stock is gathered across shops with acceptable fuel cost.</w:t>
      </w:r>
    </w:p>
    <w:p w14:paraId="676197D6"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Maximum cash on hand</w:t>
      </w:r>
      <w:r w:rsidRPr="00B611B2">
        <w:rPr>
          <w:rFonts w:ascii="Segoe UI" w:eastAsia="Times New Roman" w:hAnsi="Segoe UI" w:cs="Segoe UI"/>
          <w:color w:val="0F1115"/>
          <w:sz w:val="24"/>
          <w:szCs w:val="24"/>
        </w:rPr>
        <w:t> – Client sets a limit. If rider would exceed that limit by taking new orders, the app blocks more orders. If exceeded during deliveries, the map directs rider to return money to the base.</w:t>
      </w:r>
    </w:p>
    <w:p w14:paraId="260AEC1F"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Sequence &amp; processing</w:t>
      </w:r>
      <w:r w:rsidRPr="00B611B2">
        <w:rPr>
          <w:rFonts w:ascii="Segoe UI" w:eastAsia="Times New Roman" w:hAnsi="Segoe UI" w:cs="Segoe UI"/>
          <w:color w:val="0F1115"/>
          <w:sz w:val="24"/>
          <w:szCs w:val="24"/>
        </w:rPr>
        <w:t> – Rider can view the sequence of orders. When rider receives payment or gives order to the customer, they mark the order as </w:t>
      </w:r>
      <w:r w:rsidRPr="00B611B2">
        <w:rPr>
          <w:rFonts w:ascii="Segoe UI" w:eastAsia="Times New Roman" w:hAnsi="Segoe UI" w:cs="Segoe UI"/>
          <w:b/>
          <w:bCs/>
          <w:color w:val="0F1115"/>
          <w:sz w:val="24"/>
          <w:szCs w:val="24"/>
        </w:rPr>
        <w:t>processed</w:t>
      </w:r>
      <w:r w:rsidRPr="00B611B2">
        <w:rPr>
          <w:rFonts w:ascii="Segoe UI" w:eastAsia="Times New Roman" w:hAnsi="Segoe UI" w:cs="Segoe UI"/>
          <w:color w:val="0F1115"/>
          <w:sz w:val="24"/>
          <w:szCs w:val="24"/>
        </w:rPr>
        <w:t>.</w:t>
      </w:r>
    </w:p>
    <w:p w14:paraId="3E435506" w14:textId="77777777" w:rsidR="001D637A" w:rsidRDefault="00B611B2" w:rsidP="001D637A">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Excess money</w:t>
      </w:r>
      <w:r w:rsidRPr="00B611B2">
        <w:rPr>
          <w:rFonts w:ascii="Segoe UI" w:eastAsia="Times New Roman" w:hAnsi="Segoe UI" w:cs="Segoe UI"/>
          <w:color w:val="0F1115"/>
          <w:sz w:val="24"/>
          <w:szCs w:val="24"/>
        </w:rPr>
        <w:t> – If rider’s cash exceeds the maximum, map directs them to base to return money.</w:t>
      </w:r>
    </w:p>
    <w:p w14:paraId="18721F5E" w14:textId="207EDF25" w:rsidR="001D637A" w:rsidRPr="001D637A" w:rsidRDefault="001D637A" w:rsidP="001D637A">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1D637A">
        <w:rPr>
          <w:rFonts w:ascii="Segoe UI" w:eastAsia="Times New Roman" w:hAnsi="Segoe UI" w:cs="Segoe UI"/>
          <w:b/>
          <w:bCs/>
          <w:color w:val="0F1115"/>
          <w:sz w:val="24"/>
          <w:szCs w:val="24"/>
        </w:rPr>
        <w:t>“Not received” by customer (detailed)</w:t>
      </w:r>
      <w:r w:rsidRPr="001D637A">
        <w:rPr>
          <w:rFonts w:ascii="Segoe UI" w:eastAsia="Times New Roman" w:hAnsi="Segoe UI" w:cs="Segoe UI"/>
          <w:color w:val="0F1115"/>
          <w:sz w:val="24"/>
          <w:szCs w:val="24"/>
        </w:rPr>
        <w:t> –</w:t>
      </w:r>
    </w:p>
    <w:p w14:paraId="6D2A0D25"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lastRenderedPageBreak/>
        <w:t>The “not received” button is enabled only when the rider is within </w:t>
      </w:r>
      <w:r w:rsidRPr="001D637A">
        <w:rPr>
          <w:rFonts w:ascii="Segoe UI" w:eastAsia="Times New Roman" w:hAnsi="Segoe UI" w:cs="Segoe UI"/>
          <w:b/>
          <w:bCs/>
          <w:color w:val="0F1115"/>
          <w:sz w:val="24"/>
          <w:szCs w:val="24"/>
        </w:rPr>
        <w:t xml:space="preserve">300 </w:t>
      </w:r>
      <w:proofErr w:type="spellStart"/>
      <w:r w:rsidRPr="001D637A">
        <w:rPr>
          <w:rFonts w:ascii="Segoe UI" w:eastAsia="Times New Roman" w:hAnsi="Segoe UI" w:cs="Segoe UI"/>
          <w:b/>
          <w:bCs/>
          <w:color w:val="0F1115"/>
          <w:sz w:val="24"/>
          <w:szCs w:val="24"/>
        </w:rPr>
        <w:t>metres</w:t>
      </w:r>
      <w:proofErr w:type="spellEnd"/>
      <w:r w:rsidRPr="001D637A">
        <w:rPr>
          <w:rFonts w:ascii="Segoe UI" w:eastAsia="Times New Roman" w:hAnsi="Segoe UI" w:cs="Segoe UI"/>
          <w:color w:val="0F1115"/>
          <w:sz w:val="24"/>
          <w:szCs w:val="24"/>
        </w:rPr>
        <w:t> of the customer’s location.</w:t>
      </w:r>
    </w:p>
    <w:p w14:paraId="014746E5"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Pressing it notifies all clients.</w:t>
      </w:r>
    </w:p>
    <w:p w14:paraId="26777BCF"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The app then checks the opening hours of the shops where the products were picked.</w:t>
      </w:r>
    </w:p>
    <w:p w14:paraId="50D58C04"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If a shop is closed, the rider is directed to the </w:t>
      </w:r>
      <w:r w:rsidRPr="001D637A">
        <w:rPr>
          <w:rFonts w:ascii="Segoe UI" w:eastAsia="Times New Roman" w:hAnsi="Segoe UI" w:cs="Segoe UI"/>
          <w:b/>
          <w:bCs/>
          <w:color w:val="0F1115"/>
          <w:sz w:val="24"/>
          <w:szCs w:val="24"/>
        </w:rPr>
        <w:t>base</w:t>
      </w:r>
      <w:r w:rsidRPr="001D637A">
        <w:rPr>
          <w:rFonts w:ascii="Segoe UI" w:eastAsia="Times New Roman" w:hAnsi="Segoe UI" w:cs="Segoe UI"/>
          <w:color w:val="0F1115"/>
          <w:sz w:val="24"/>
          <w:szCs w:val="24"/>
        </w:rPr>
        <w:t> and hands over the order to base management.</w:t>
      </w:r>
    </w:p>
    <w:p w14:paraId="2B69564D"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Later, when that shop opens, the app assigns a rider (with minimum fuel cost) to take the product from the base back to the shop.</w:t>
      </w:r>
    </w:p>
    <w:p w14:paraId="032085DE"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 xml:space="preserve">If the rider later reaches a shop (within 100 </w:t>
      </w:r>
      <w:proofErr w:type="spellStart"/>
      <w:r w:rsidRPr="001D637A">
        <w:rPr>
          <w:rFonts w:ascii="Segoe UI" w:eastAsia="Times New Roman" w:hAnsi="Segoe UI" w:cs="Segoe UI"/>
          <w:color w:val="0F1115"/>
          <w:sz w:val="24"/>
          <w:szCs w:val="24"/>
        </w:rPr>
        <w:t>metres</w:t>
      </w:r>
      <w:proofErr w:type="spellEnd"/>
      <w:r w:rsidRPr="001D637A">
        <w:rPr>
          <w:rFonts w:ascii="Segoe UI" w:eastAsia="Times New Roman" w:hAnsi="Segoe UI" w:cs="Segoe UI"/>
          <w:color w:val="0F1115"/>
          <w:sz w:val="24"/>
          <w:szCs w:val="24"/>
        </w:rPr>
        <w:t>) and clicks </w:t>
      </w:r>
      <w:r w:rsidRPr="001D637A">
        <w:rPr>
          <w:rFonts w:ascii="Segoe UI" w:eastAsia="Times New Roman" w:hAnsi="Segoe UI" w:cs="Segoe UI"/>
          <w:b/>
          <w:bCs/>
          <w:color w:val="0F1115"/>
          <w:sz w:val="24"/>
          <w:szCs w:val="24"/>
        </w:rPr>
        <w:t>“not returned”</w:t>
      </w:r>
      <w:r w:rsidRPr="001D637A">
        <w:rPr>
          <w:rFonts w:ascii="Segoe UI" w:eastAsia="Times New Roman" w:hAnsi="Segoe UI" w:cs="Segoe UI"/>
          <w:color w:val="0F1115"/>
          <w:sz w:val="24"/>
          <w:szCs w:val="24"/>
        </w:rPr>
        <w:t> (meaning the shop refuses to accept the return), that shop becomes </w:t>
      </w:r>
      <w:r w:rsidRPr="001D637A">
        <w:rPr>
          <w:rFonts w:ascii="Segoe UI" w:eastAsia="Times New Roman" w:hAnsi="Segoe UI" w:cs="Segoe UI"/>
          <w:b/>
          <w:bCs/>
          <w:color w:val="0F1115"/>
          <w:sz w:val="24"/>
          <w:szCs w:val="24"/>
        </w:rPr>
        <w:t>non</w:t>
      </w:r>
      <w:r w:rsidRPr="001D637A">
        <w:rPr>
          <w:rFonts w:ascii="Segoe UI" w:eastAsia="Times New Roman" w:hAnsi="Segoe UI" w:cs="Segoe UI"/>
          <w:b/>
          <w:bCs/>
          <w:color w:val="0F1115"/>
          <w:sz w:val="24"/>
          <w:szCs w:val="24"/>
        </w:rPr>
        <w:noBreakHyphen/>
        <w:t>trustworthy</w:t>
      </w:r>
      <w:r w:rsidRPr="001D637A">
        <w:rPr>
          <w:rFonts w:ascii="Segoe UI" w:eastAsia="Times New Roman" w:hAnsi="Segoe UI" w:cs="Segoe UI"/>
          <w:color w:val="0F1115"/>
          <w:sz w:val="24"/>
          <w:szCs w:val="24"/>
        </w:rPr>
        <w:t>.</w:t>
      </w:r>
    </w:p>
    <w:p w14:paraId="11BC4A7A"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During the return process, the rider sees a checklist of products to return and the total money that must be handed to the base manager.</w:t>
      </w:r>
    </w:p>
    <w:p w14:paraId="7F81DFF8" w14:textId="77777777" w:rsidR="001D637A" w:rsidRPr="001D637A" w:rsidRDefault="001D637A" w:rsidP="001D637A">
      <w:pPr>
        <w:numPr>
          <w:ilvl w:val="1"/>
          <w:numId w:val="4"/>
        </w:numPr>
        <w:shd w:val="clear" w:color="auto" w:fill="FFFFFF"/>
        <w:spacing w:before="100" w:beforeAutospacing="1" w:after="0" w:line="240" w:lineRule="auto"/>
        <w:rPr>
          <w:rFonts w:ascii="Segoe UI" w:eastAsia="Times New Roman" w:hAnsi="Segoe UI" w:cs="Segoe UI"/>
          <w:color w:val="0F1115"/>
          <w:sz w:val="24"/>
          <w:szCs w:val="24"/>
        </w:rPr>
      </w:pPr>
      <w:r w:rsidRPr="001D637A">
        <w:rPr>
          <w:rFonts w:ascii="Segoe UI" w:eastAsia="Times New Roman" w:hAnsi="Segoe UI" w:cs="Segoe UI"/>
          <w:color w:val="0F1115"/>
          <w:sz w:val="24"/>
          <w:szCs w:val="24"/>
        </w:rPr>
        <w:t>After handling returns, the rider is routed back to the base, showing the total cash collected from other deliveries.</w:t>
      </w:r>
    </w:p>
    <w:p w14:paraId="1CAF7A19" w14:textId="77777777" w:rsidR="00B611B2" w:rsidRPr="00B611B2" w:rsidRDefault="00B611B2" w:rsidP="00B611B2">
      <w:pPr>
        <w:numPr>
          <w:ilvl w:val="0"/>
          <w:numId w:val="4"/>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closing own account</w:t>
      </w:r>
      <w:r w:rsidRPr="00B611B2">
        <w:rPr>
          <w:rFonts w:ascii="Segoe UI" w:eastAsia="Times New Roman" w:hAnsi="Segoe UI" w:cs="Segoe UI"/>
          <w:color w:val="0F1115"/>
          <w:sz w:val="24"/>
          <w:szCs w:val="24"/>
        </w:rPr>
        <w:t> – Any remaining profit stays in the account; negative balance (debt) remains visible and can be paid later.</w:t>
      </w:r>
    </w:p>
    <w:p w14:paraId="12EBDD36"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3.3 Clients (Platform Owners)</w:t>
      </w:r>
    </w:p>
    <w:p w14:paraId="7D922912"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Multiple clients &amp; approval</w:t>
      </w:r>
      <w:r w:rsidRPr="00B611B2">
        <w:rPr>
          <w:rFonts w:ascii="Segoe UI" w:eastAsia="Times New Roman" w:hAnsi="Segoe UI" w:cs="Segoe UI"/>
          <w:color w:val="0F1115"/>
          <w:sz w:val="24"/>
          <w:szCs w:val="24"/>
        </w:rPr>
        <w:t> – First client registers alone. Every new client requires </w:t>
      </w:r>
      <w:r w:rsidRPr="00B611B2">
        <w:rPr>
          <w:rFonts w:ascii="Segoe UI" w:eastAsia="Times New Roman" w:hAnsi="Segoe UI" w:cs="Segoe UI"/>
          <w:b/>
          <w:bCs/>
          <w:color w:val="0F1115"/>
          <w:sz w:val="24"/>
          <w:szCs w:val="24"/>
        </w:rPr>
        <w:t>approval from all existing clients</w:t>
      </w:r>
      <w:r w:rsidRPr="00B611B2">
        <w:rPr>
          <w:rFonts w:ascii="Segoe UI" w:eastAsia="Times New Roman" w:hAnsi="Segoe UI" w:cs="Segoe UI"/>
          <w:color w:val="0F1115"/>
          <w:sz w:val="24"/>
          <w:szCs w:val="24"/>
        </w:rPr>
        <w:t>. If any rejects, registration fails.</w:t>
      </w:r>
    </w:p>
    <w:p w14:paraId="6B3E8A2D"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Single shared configuration</w:t>
      </w:r>
      <w:r w:rsidRPr="00B611B2">
        <w:rPr>
          <w:rFonts w:ascii="Segoe UI" w:eastAsia="Times New Roman" w:hAnsi="Segoe UI" w:cs="Segoe UI"/>
          <w:color w:val="0F1115"/>
          <w:sz w:val="24"/>
          <w:szCs w:val="24"/>
        </w:rPr>
        <w:t> – Any client can propose a configuration change. It goes to </w:t>
      </w:r>
      <w:r w:rsidRPr="00B611B2">
        <w:rPr>
          <w:rFonts w:ascii="Segoe UI" w:eastAsia="Times New Roman" w:hAnsi="Segoe UI" w:cs="Segoe UI"/>
          <w:b/>
          <w:bCs/>
          <w:color w:val="0F1115"/>
          <w:sz w:val="24"/>
          <w:szCs w:val="24"/>
        </w:rPr>
        <w:t>all other clients for approval</w:t>
      </w:r>
      <w:r w:rsidRPr="00B611B2">
        <w:rPr>
          <w:rFonts w:ascii="Segoe UI" w:eastAsia="Times New Roman" w:hAnsi="Segoe UI" w:cs="Segoe UI"/>
          <w:color w:val="0F1115"/>
          <w:sz w:val="24"/>
          <w:szCs w:val="24"/>
        </w:rPr>
        <w:t>. Only when </w:t>
      </w:r>
      <w:r w:rsidRPr="00B611B2">
        <w:rPr>
          <w:rFonts w:ascii="Segoe UI" w:eastAsia="Times New Roman" w:hAnsi="Segoe UI" w:cs="Segoe UI"/>
          <w:b/>
          <w:bCs/>
          <w:color w:val="0F1115"/>
          <w:sz w:val="24"/>
          <w:szCs w:val="24"/>
        </w:rPr>
        <w:t>all</w:t>
      </w:r>
      <w:r w:rsidRPr="00B611B2">
        <w:rPr>
          <w:rFonts w:ascii="Segoe UI" w:eastAsia="Times New Roman" w:hAnsi="Segoe UI" w:cs="Segoe UI"/>
          <w:color w:val="0F1115"/>
          <w:sz w:val="24"/>
          <w:szCs w:val="24"/>
        </w:rPr>
        <w:t> approve does it take effect.</w:t>
      </w:r>
    </w:p>
    <w:p w14:paraId="5947DD4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Base timings &amp; settings</w:t>
      </w:r>
      <w:r w:rsidRPr="00B611B2">
        <w:rPr>
          <w:rFonts w:ascii="Segoe UI" w:eastAsia="Times New Roman" w:hAnsi="Segoe UI" w:cs="Segoe UI"/>
          <w:color w:val="0F1115"/>
          <w:sz w:val="24"/>
          <w:szCs w:val="24"/>
        </w:rPr>
        <w:t> – Client sets </w:t>
      </w:r>
      <w:r w:rsidRPr="00B611B2">
        <w:rPr>
          <w:rFonts w:ascii="Segoe UI" w:eastAsia="Times New Roman" w:hAnsi="Segoe UI" w:cs="Segoe UI"/>
          <w:b/>
          <w:bCs/>
          <w:color w:val="0F1115"/>
          <w:sz w:val="24"/>
          <w:szCs w:val="24"/>
        </w:rPr>
        <w:t>app running timings</w:t>
      </w:r>
      <w:r w:rsidRPr="00B611B2">
        <w:rPr>
          <w:rFonts w:ascii="Segoe UI" w:eastAsia="Times New Roman" w:hAnsi="Segoe UI" w:cs="Segoe UI"/>
          <w:color w:val="0F1115"/>
          <w:sz w:val="24"/>
          <w:szCs w:val="24"/>
        </w:rPr>
        <w:t>. The first base’s timings become the default for all new bases. Client can change timings per base later.</w:t>
      </w:r>
      <w:r w:rsidRPr="00B611B2">
        <w:rPr>
          <w:rFonts w:ascii="Segoe UI" w:eastAsia="Times New Roman" w:hAnsi="Segoe UI" w:cs="Segoe UI"/>
          <w:color w:val="0F1115"/>
          <w:sz w:val="24"/>
          <w:szCs w:val="24"/>
        </w:rPr>
        <w:br/>
        <w:t>Client also sets </w:t>
      </w:r>
      <w:r w:rsidRPr="00B611B2">
        <w:rPr>
          <w:rFonts w:ascii="Segoe UI" w:eastAsia="Times New Roman" w:hAnsi="Segoe UI" w:cs="Segoe UI"/>
          <w:b/>
          <w:bCs/>
          <w:color w:val="0F1115"/>
          <w:sz w:val="24"/>
          <w:szCs w:val="24"/>
        </w:rPr>
        <w:t>chunk size</w:t>
      </w:r>
      <w:r w:rsidRPr="00B611B2">
        <w:rPr>
          <w:rFonts w:ascii="Segoe UI" w:eastAsia="Times New Roman" w:hAnsi="Segoe UI" w:cs="Segoe UI"/>
          <w:color w:val="0F1115"/>
          <w:sz w:val="24"/>
          <w:szCs w:val="24"/>
        </w:rPr>
        <w:t> – the maximum amount of money the app can transfer in one transaction (due to bank restrictions).</w:t>
      </w:r>
    </w:p>
    <w:p w14:paraId="34FFD8A9"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Bases &amp; riders</w:t>
      </w:r>
      <w:r w:rsidRPr="00B611B2">
        <w:rPr>
          <w:rFonts w:ascii="Segoe UI" w:eastAsia="Times New Roman" w:hAnsi="Segoe UI" w:cs="Segoe UI"/>
          <w:color w:val="0F1115"/>
          <w:sz w:val="24"/>
          <w:szCs w:val="24"/>
        </w:rPr>
        <w:t> – Client creates </w:t>
      </w:r>
      <w:r w:rsidRPr="00B611B2">
        <w:rPr>
          <w:rFonts w:ascii="Segoe UI" w:eastAsia="Times New Roman" w:hAnsi="Segoe UI" w:cs="Segoe UI"/>
          <w:b/>
          <w:bCs/>
          <w:color w:val="0F1115"/>
          <w:sz w:val="24"/>
          <w:szCs w:val="24"/>
        </w:rPr>
        <w:t>bases</w:t>
      </w:r>
      <w:r w:rsidRPr="00B611B2">
        <w:rPr>
          <w:rFonts w:ascii="Segoe UI" w:eastAsia="Times New Roman" w:hAnsi="Segoe UI" w:cs="Segoe UI"/>
          <w:color w:val="0F1115"/>
          <w:sz w:val="24"/>
          <w:szCs w:val="24"/>
        </w:rPr>
        <w:t> (where riders start/return). Client allocates registered riders to a base. </w:t>
      </w:r>
      <w:r w:rsidRPr="00B611B2">
        <w:rPr>
          <w:rFonts w:ascii="Segoe UI" w:eastAsia="Times New Roman" w:hAnsi="Segoe UI" w:cs="Segoe UI"/>
          <w:b/>
          <w:bCs/>
          <w:color w:val="0F1115"/>
          <w:sz w:val="24"/>
          <w:szCs w:val="24"/>
        </w:rPr>
        <w:t>A rider cannot get any order unless assigned to a base.</w:t>
      </w:r>
    </w:p>
    <w:p w14:paraId="5627A143"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Shops</w:t>
      </w:r>
      <w:r w:rsidRPr="00B611B2">
        <w:rPr>
          <w:rFonts w:ascii="Segoe UI" w:eastAsia="Times New Roman" w:hAnsi="Segoe UI" w:cs="Segoe UI"/>
          <w:color w:val="0F1115"/>
          <w:sz w:val="24"/>
          <w:szCs w:val="24"/>
        </w:rPr>
        <w:t> – Client creates shops: name, image (optional), exact location, open/close times, shipment times (optional).</w:t>
      </w:r>
      <w:r w:rsidRPr="00B611B2">
        <w:rPr>
          <w:rFonts w:ascii="Segoe UI" w:eastAsia="Times New Roman" w:hAnsi="Segoe UI" w:cs="Segoe UI"/>
          <w:color w:val="0F1115"/>
          <w:sz w:val="24"/>
          <w:szCs w:val="24"/>
        </w:rPr>
        <w:br/>
        <w:t>When creating a shop, the app shows fuel cost from the base, draws a line for maximum reachable distance (based on standard delivery fee), and warns that this is an average case.</w:t>
      </w:r>
    </w:p>
    <w:p w14:paraId="49626753" w14:textId="77777777" w:rsidR="00B611B2" w:rsidRPr="00B611B2" w:rsidRDefault="00B611B2" w:rsidP="00B611B2">
      <w:pPr>
        <w:numPr>
          <w:ilvl w:val="0"/>
          <w:numId w:val="5"/>
        </w:numPr>
        <w:shd w:val="clear" w:color="auto" w:fill="FFFFFF"/>
        <w:spacing w:before="100" w:beforeAutospacing="1" w:after="12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Standard delivery fees</w:t>
      </w:r>
      <w:r w:rsidRPr="00B611B2">
        <w:rPr>
          <w:rFonts w:ascii="Segoe UI" w:eastAsia="Times New Roman" w:hAnsi="Segoe UI" w:cs="Segoe UI"/>
          <w:color w:val="0F1115"/>
          <w:sz w:val="24"/>
          <w:szCs w:val="24"/>
        </w:rPr>
        <w:t> – Client can set standard delivery fees for orders that contain medium, large, or very large products.</w:t>
      </w:r>
      <w:r w:rsidRPr="00B611B2">
        <w:rPr>
          <w:rFonts w:ascii="Segoe UI" w:eastAsia="Times New Roman" w:hAnsi="Segoe UI" w:cs="Segoe UI"/>
          <w:color w:val="0F1115"/>
          <w:sz w:val="24"/>
          <w:szCs w:val="24"/>
        </w:rPr>
        <w:br/>
        <w:t>Client can choose </w:t>
      </w:r>
      <w:r w:rsidRPr="00B611B2">
        <w:rPr>
          <w:rFonts w:ascii="Segoe UI" w:eastAsia="Times New Roman" w:hAnsi="Segoe UI" w:cs="Segoe UI"/>
          <w:b/>
          <w:bCs/>
          <w:color w:val="0F1115"/>
          <w:sz w:val="24"/>
          <w:szCs w:val="24"/>
        </w:rPr>
        <w:t>dynamic or fixed</w:t>
      </w:r>
      <w:r w:rsidRPr="00B611B2">
        <w:rPr>
          <w:rFonts w:ascii="Segoe UI" w:eastAsia="Times New Roman" w:hAnsi="Segoe UI" w:cs="Segoe UI"/>
          <w:color w:val="0F1115"/>
          <w:sz w:val="24"/>
          <w:szCs w:val="24"/>
        </w:rPr>
        <w:t> standard delivery fees </w:t>
      </w:r>
      <w:r w:rsidRPr="00B611B2">
        <w:rPr>
          <w:rFonts w:ascii="Segoe UI" w:eastAsia="Times New Roman" w:hAnsi="Segoe UI" w:cs="Segoe UI"/>
          <w:b/>
          <w:bCs/>
          <w:color w:val="0F1115"/>
          <w:sz w:val="24"/>
          <w:szCs w:val="24"/>
        </w:rPr>
        <w:t>per base</w:t>
      </w:r>
      <w:r w:rsidRPr="00B611B2">
        <w:rPr>
          <w:rFonts w:ascii="Segoe UI" w:eastAsia="Times New Roman" w:hAnsi="Segoe UI" w:cs="Segoe UI"/>
          <w:color w:val="0F1115"/>
          <w:sz w:val="24"/>
          <w:szCs w:val="24"/>
        </w:rPr>
        <w:t>.</w:t>
      </w:r>
    </w:p>
    <w:p w14:paraId="5F22A8C7" w14:textId="77777777" w:rsidR="00B611B2" w:rsidRPr="00B611B2" w:rsidRDefault="00B611B2" w:rsidP="00B611B2">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Dynamic</w:t>
      </w:r>
      <w:r w:rsidRPr="00B611B2">
        <w:rPr>
          <w:rFonts w:ascii="Segoe UI" w:eastAsia="Times New Roman" w:hAnsi="Segoe UI" w:cs="Segoe UI"/>
          <w:color w:val="0F1115"/>
          <w:sz w:val="24"/>
          <w:szCs w:val="24"/>
        </w:rPr>
        <w:t>: The fee for each order is based on maximum fuel cost + profit margin (set by client). If the dynamic fee exceeds the fixed standard, the fixed fee is used instead.</w:t>
      </w:r>
    </w:p>
    <w:p w14:paraId="4FB1BB06" w14:textId="77777777" w:rsidR="00B611B2" w:rsidRPr="00B611B2" w:rsidRDefault="00B611B2" w:rsidP="00B611B2">
      <w:pPr>
        <w:numPr>
          <w:ilvl w:val="1"/>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Fixed</w:t>
      </w:r>
      <w:r w:rsidRPr="00B611B2">
        <w:rPr>
          <w:rFonts w:ascii="Segoe UI" w:eastAsia="Times New Roman" w:hAnsi="Segoe UI" w:cs="Segoe UI"/>
          <w:color w:val="0F1115"/>
          <w:sz w:val="24"/>
          <w:szCs w:val="24"/>
        </w:rPr>
        <w:t>: A flat fee as set by client.</w:t>
      </w:r>
    </w:p>
    <w:p w14:paraId="7060C21F"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Products</w:t>
      </w:r>
      <w:r w:rsidRPr="00B611B2">
        <w:rPr>
          <w:rFonts w:ascii="Segoe UI" w:eastAsia="Times New Roman" w:hAnsi="Segoe UI" w:cs="Segoe UI"/>
          <w:color w:val="0F1115"/>
          <w:sz w:val="24"/>
          <w:szCs w:val="24"/>
        </w:rPr>
        <w:t> – Client adds products with: image, name, price, size, labels/tags, description, stock per shop, </w:t>
      </w:r>
      <w:r w:rsidRPr="00B611B2">
        <w:rPr>
          <w:rFonts w:ascii="Segoe UI" w:eastAsia="Times New Roman" w:hAnsi="Segoe UI" w:cs="Segoe UI"/>
          <w:b/>
          <w:bCs/>
          <w:color w:val="0F1115"/>
          <w:sz w:val="24"/>
          <w:szCs w:val="24"/>
        </w:rPr>
        <w:t>original price per shop</w:t>
      </w:r>
      <w:r w:rsidRPr="00B611B2">
        <w:rPr>
          <w:rFonts w:ascii="Segoe UI" w:eastAsia="Times New Roman" w:hAnsi="Segoe UI" w:cs="Segoe UI"/>
          <w:color w:val="0F1115"/>
          <w:sz w:val="24"/>
          <w:szCs w:val="24"/>
        </w:rPr>
        <w:t>, commission, shops, and custom attributes.</w:t>
      </w:r>
      <w:r w:rsidRPr="00B611B2">
        <w:rPr>
          <w:rFonts w:ascii="Segoe UI" w:eastAsia="Times New Roman" w:hAnsi="Segoe UI" w:cs="Segoe UI"/>
          <w:color w:val="0F1115"/>
          <w:sz w:val="24"/>
          <w:szCs w:val="24"/>
        </w:rPr>
        <w:br/>
        <w:t>Client can add </w:t>
      </w:r>
      <w:r w:rsidRPr="00B611B2">
        <w:rPr>
          <w:rFonts w:ascii="Segoe UI" w:eastAsia="Times New Roman" w:hAnsi="Segoe UI" w:cs="Segoe UI"/>
          <w:b/>
          <w:bCs/>
          <w:color w:val="0F1115"/>
          <w:sz w:val="24"/>
          <w:szCs w:val="24"/>
        </w:rPr>
        <w:t>product types</w:t>
      </w:r>
      <w:r w:rsidRPr="00B611B2">
        <w:rPr>
          <w:rFonts w:ascii="Segoe UI" w:eastAsia="Times New Roman" w:hAnsi="Segoe UI" w:cs="Segoe UI"/>
          <w:color w:val="0F1115"/>
          <w:sz w:val="24"/>
          <w:szCs w:val="24"/>
        </w:rPr>
        <w:t> (variations) with different images, prices, etc. – other attributes are prefilled from the first type.</w:t>
      </w:r>
    </w:p>
    <w:p w14:paraId="4B042383"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Original price &amp; commission</w:t>
      </w:r>
      <w:r w:rsidRPr="00B611B2">
        <w:rPr>
          <w:rFonts w:ascii="Segoe UI" w:eastAsia="Times New Roman" w:hAnsi="Segoe UI" w:cs="Segoe UI"/>
          <w:color w:val="0F1115"/>
          <w:sz w:val="24"/>
          <w:szCs w:val="24"/>
        </w:rPr>
        <w:t> – When client enters original price, the app shows default commission (based on global commission percentage). Client can override commission for a specific product.</w:t>
      </w:r>
    </w:p>
    <w:p w14:paraId="78D322FE"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Search algorithm</w:t>
      </w:r>
      <w:r w:rsidRPr="00B611B2">
        <w:rPr>
          <w:rFonts w:ascii="Segoe UI" w:eastAsia="Times New Roman" w:hAnsi="Segoe UI" w:cs="Segoe UI"/>
          <w:color w:val="0F1115"/>
          <w:sz w:val="24"/>
          <w:szCs w:val="24"/>
        </w:rPr>
        <w:t> – First shows products whose title matches the search query, then products whose tags match.</w:t>
      </w:r>
    </w:p>
    <w:p w14:paraId="56F25246"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Product frameworks</w:t>
      </w:r>
      <w:r w:rsidRPr="00B611B2">
        <w:rPr>
          <w:rFonts w:ascii="Segoe UI" w:eastAsia="Times New Roman" w:hAnsi="Segoe UI" w:cs="Segoe UI"/>
          <w:color w:val="0F1115"/>
          <w:sz w:val="24"/>
          <w:szCs w:val="24"/>
        </w:rPr>
        <w:t> – Client can save custom attribute sets as “frameworks”. Loading a framework </w:t>
      </w:r>
      <w:r w:rsidRPr="00B611B2">
        <w:rPr>
          <w:rFonts w:ascii="Segoe UI" w:eastAsia="Times New Roman" w:hAnsi="Segoe UI" w:cs="Segoe UI"/>
          <w:b/>
          <w:bCs/>
          <w:color w:val="0F1115"/>
          <w:sz w:val="24"/>
          <w:szCs w:val="24"/>
        </w:rPr>
        <w:t>adds</w:t>
      </w:r>
      <w:r w:rsidRPr="00B611B2">
        <w:rPr>
          <w:rFonts w:ascii="Segoe UI" w:eastAsia="Times New Roman" w:hAnsi="Segoe UI" w:cs="Segoe UI"/>
          <w:color w:val="0F1115"/>
          <w:sz w:val="24"/>
          <w:szCs w:val="24"/>
        </w:rPr>
        <w:t> attributes without changing existing ones.</w:t>
      </w:r>
    </w:p>
    <w:p w14:paraId="294B25C4"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fees</w:t>
      </w:r>
      <w:r w:rsidRPr="00B611B2">
        <w:rPr>
          <w:rFonts w:ascii="Segoe UI" w:eastAsia="Times New Roman" w:hAnsi="Segoe UI" w:cs="Segoe UI"/>
          <w:color w:val="0F1115"/>
          <w:sz w:val="24"/>
          <w:szCs w:val="24"/>
        </w:rPr>
        <w:t> – Client sets how much rider fees are inserted into the cost of each product.</w:t>
      </w:r>
    </w:p>
    <w:p w14:paraId="42F49DFB"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Warning on fixed</w:t>
      </w:r>
      <w:r w:rsidRPr="00B611B2">
        <w:rPr>
          <w:rFonts w:ascii="Segoe UI" w:eastAsia="Times New Roman" w:hAnsi="Segoe UI" w:cs="Segoe UI"/>
          <w:b/>
          <w:bCs/>
          <w:color w:val="0F1115"/>
          <w:sz w:val="24"/>
          <w:szCs w:val="24"/>
        </w:rPr>
        <w:noBreakHyphen/>
        <w:t>price products</w:t>
      </w:r>
      <w:r w:rsidRPr="00B611B2">
        <w:rPr>
          <w:rFonts w:ascii="Segoe UI" w:eastAsia="Times New Roman" w:hAnsi="Segoe UI" w:cs="Segoe UI"/>
          <w:color w:val="0F1115"/>
          <w:sz w:val="24"/>
          <w:szCs w:val="24"/>
        </w:rPr>
        <w:t> – When client adds delivery fees or commission to a product with a community</w:t>
      </w:r>
      <w:r w:rsidRPr="00B611B2">
        <w:rPr>
          <w:rFonts w:ascii="Segoe UI" w:eastAsia="Times New Roman" w:hAnsi="Segoe UI" w:cs="Segoe UI"/>
          <w:color w:val="0F1115"/>
          <w:sz w:val="24"/>
          <w:szCs w:val="24"/>
        </w:rPr>
        <w:noBreakHyphen/>
        <w:t>fixed price, the app shows a warning and suggests taking profit from delivery fees instead.</w:t>
      </w:r>
    </w:p>
    <w:p w14:paraId="3D5D6E7D"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Free delivery condition</w:t>
      </w:r>
      <w:r w:rsidRPr="00B611B2">
        <w:rPr>
          <w:rFonts w:ascii="Segoe UI" w:eastAsia="Times New Roman" w:hAnsi="Segoe UI" w:cs="Segoe UI"/>
          <w:color w:val="0F1115"/>
          <w:sz w:val="24"/>
          <w:szCs w:val="24"/>
        </w:rPr>
        <w:t> – System makes standard delivery fee </w:t>
      </w:r>
      <w:r w:rsidRPr="00B611B2">
        <w:rPr>
          <w:rFonts w:ascii="Segoe UI" w:eastAsia="Times New Roman" w:hAnsi="Segoe UI" w:cs="Segoe UI"/>
          <w:b/>
          <w:bCs/>
          <w:color w:val="0F1115"/>
          <w:sz w:val="24"/>
          <w:szCs w:val="24"/>
        </w:rPr>
        <w:t>zero</w:t>
      </w:r>
      <w:r w:rsidRPr="00B611B2">
        <w:rPr>
          <w:rFonts w:ascii="Segoe UI" w:eastAsia="Times New Roman" w:hAnsi="Segoe UI" w:cs="Segoe UI"/>
          <w:color w:val="0F1115"/>
          <w:sz w:val="24"/>
          <w:szCs w:val="24"/>
        </w:rPr>
        <w:t> if the total hidden delivery fees inside products equals or exceeds the standard delivery fee.</w:t>
      </w:r>
    </w:p>
    <w:p w14:paraId="4464961D"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Stats</w:t>
      </w:r>
      <w:r w:rsidRPr="00B611B2">
        <w:rPr>
          <w:rFonts w:ascii="Segoe UI" w:eastAsia="Times New Roman" w:hAnsi="Segoe UI" w:cs="Segoe UI"/>
          <w:color w:val="0F1115"/>
          <w:sz w:val="24"/>
          <w:szCs w:val="24"/>
        </w:rPr>
        <w:t> – Client sees comparison of total delivery fees (standard + hidden) vs fuel cost, and </w:t>
      </w:r>
      <w:r w:rsidRPr="00B611B2">
        <w:rPr>
          <w:rFonts w:ascii="Segoe UI" w:eastAsia="Times New Roman" w:hAnsi="Segoe UI" w:cs="Segoe UI"/>
          <w:b/>
          <w:bCs/>
          <w:color w:val="0F1115"/>
          <w:sz w:val="24"/>
          <w:szCs w:val="24"/>
        </w:rPr>
        <w:t>base</w:t>
      </w:r>
      <w:r w:rsidRPr="00B611B2">
        <w:rPr>
          <w:rFonts w:ascii="Segoe UI" w:eastAsia="Times New Roman" w:hAnsi="Segoe UI" w:cs="Segoe UI"/>
          <w:b/>
          <w:bCs/>
          <w:color w:val="0F1115"/>
          <w:sz w:val="24"/>
          <w:szCs w:val="24"/>
        </w:rPr>
        <w:noBreakHyphen/>
        <w:t>wise statistics</w:t>
      </w:r>
      <w:r w:rsidRPr="00B611B2">
        <w:rPr>
          <w:rFonts w:ascii="Segoe UI" w:eastAsia="Times New Roman" w:hAnsi="Segoe UI" w:cs="Segoe UI"/>
          <w:color w:val="0F1115"/>
          <w:sz w:val="24"/>
          <w:szCs w:val="24"/>
        </w:rPr>
        <w:t> with fuel cost vs profit.</w:t>
      </w:r>
    </w:p>
    <w:p w14:paraId="61DFB52B"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Payment details during registration</w:t>
      </w:r>
      <w:r w:rsidRPr="00B611B2">
        <w:rPr>
          <w:rFonts w:ascii="Segoe UI" w:eastAsia="Times New Roman" w:hAnsi="Segoe UI" w:cs="Segoe UI"/>
          <w:color w:val="0F1115"/>
          <w:sz w:val="24"/>
          <w:szCs w:val="24"/>
        </w:rPr>
        <w:t xml:space="preserve"> – Client must insert Mastercard, Visa, </w:t>
      </w:r>
      <w:proofErr w:type="spellStart"/>
      <w:r w:rsidRPr="00B611B2">
        <w:rPr>
          <w:rFonts w:ascii="Segoe UI" w:eastAsia="Times New Roman" w:hAnsi="Segoe UI" w:cs="Segoe UI"/>
          <w:color w:val="0F1115"/>
          <w:sz w:val="24"/>
          <w:szCs w:val="24"/>
        </w:rPr>
        <w:t>Easypaisa</w:t>
      </w:r>
      <w:proofErr w:type="spellEnd"/>
      <w:r w:rsidRPr="00B611B2">
        <w:rPr>
          <w:rFonts w:ascii="Segoe UI" w:eastAsia="Times New Roman" w:hAnsi="Segoe UI" w:cs="Segoe UI"/>
          <w:color w:val="0F1115"/>
          <w:sz w:val="24"/>
          <w:szCs w:val="24"/>
        </w:rPr>
        <w:t xml:space="preserve">, or </w:t>
      </w:r>
      <w:proofErr w:type="spellStart"/>
      <w:r w:rsidRPr="00B611B2">
        <w:rPr>
          <w:rFonts w:ascii="Segoe UI" w:eastAsia="Times New Roman" w:hAnsi="Segoe UI" w:cs="Segoe UI"/>
          <w:color w:val="0F1115"/>
          <w:sz w:val="24"/>
          <w:szCs w:val="24"/>
        </w:rPr>
        <w:t>Jazzcash</w:t>
      </w:r>
      <w:proofErr w:type="spellEnd"/>
      <w:r w:rsidRPr="00B611B2">
        <w:rPr>
          <w:rFonts w:ascii="Segoe UI" w:eastAsia="Times New Roman" w:hAnsi="Segoe UI" w:cs="Segoe UI"/>
          <w:color w:val="0F1115"/>
          <w:sz w:val="24"/>
          <w:szCs w:val="24"/>
        </w:rPr>
        <w:t xml:space="preserve"> details to integrate wallet with bank account (stored encrypted, </w:t>
      </w:r>
      <w:proofErr w:type="spellStart"/>
      <w:r w:rsidRPr="00B611B2">
        <w:rPr>
          <w:rFonts w:ascii="Segoe UI" w:eastAsia="Times New Roman" w:hAnsi="Segoe UI" w:cs="Segoe UI"/>
          <w:color w:val="0F1115"/>
          <w:sz w:val="24"/>
          <w:szCs w:val="24"/>
        </w:rPr>
        <w:t>tokenised</w:t>
      </w:r>
      <w:proofErr w:type="spellEnd"/>
      <w:r w:rsidRPr="00B611B2">
        <w:rPr>
          <w:rFonts w:ascii="Segoe UI" w:eastAsia="Times New Roman" w:hAnsi="Segoe UI" w:cs="Segoe UI"/>
          <w:color w:val="0F1115"/>
          <w:sz w:val="24"/>
          <w:szCs w:val="24"/>
        </w:rPr>
        <w:t>).</w:t>
      </w:r>
    </w:p>
    <w:p w14:paraId="5E361C45"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Customer &amp; shop ratings</w:t>
      </w:r>
      <w:r w:rsidRPr="00B611B2">
        <w:rPr>
          <w:rFonts w:ascii="Segoe UI" w:eastAsia="Times New Roman" w:hAnsi="Segoe UI" w:cs="Segoe UI"/>
          <w:color w:val="0F1115"/>
          <w:sz w:val="24"/>
          <w:szCs w:val="24"/>
        </w:rPr>
        <w:t> – Client can search customers, view stats, see ratings per shop and per item, and see all feedback.</w:t>
      </w:r>
    </w:p>
    <w:p w14:paraId="5CE7614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Complaints</w:t>
      </w:r>
      <w:r w:rsidRPr="00B611B2">
        <w:rPr>
          <w:rFonts w:ascii="Segoe UI" w:eastAsia="Times New Roman" w:hAnsi="Segoe UI" w:cs="Segoe UI"/>
          <w:color w:val="0F1115"/>
          <w:sz w:val="24"/>
          <w:szCs w:val="24"/>
        </w:rPr>
        <w:t> – Client gets notification on new complaint. Complaint page has </w:t>
      </w:r>
      <w:r w:rsidRPr="00B611B2">
        <w:rPr>
          <w:rFonts w:ascii="Segoe UI" w:eastAsia="Times New Roman" w:hAnsi="Segoe UI" w:cs="Segoe UI"/>
          <w:b/>
          <w:bCs/>
          <w:color w:val="0F1115"/>
          <w:sz w:val="24"/>
          <w:szCs w:val="24"/>
        </w:rPr>
        <w:t>active</w:t>
      </w:r>
      <w:r w:rsidRPr="00B611B2">
        <w:rPr>
          <w:rFonts w:ascii="Segoe UI" w:eastAsia="Times New Roman" w:hAnsi="Segoe UI" w:cs="Segoe UI"/>
          <w:color w:val="0F1115"/>
          <w:sz w:val="24"/>
          <w:szCs w:val="24"/>
        </w:rPr>
        <w:t> and </w:t>
      </w:r>
      <w:r w:rsidRPr="00B611B2">
        <w:rPr>
          <w:rFonts w:ascii="Segoe UI" w:eastAsia="Times New Roman" w:hAnsi="Segoe UI" w:cs="Segoe UI"/>
          <w:b/>
          <w:bCs/>
          <w:color w:val="0F1115"/>
          <w:sz w:val="24"/>
          <w:szCs w:val="24"/>
        </w:rPr>
        <w:t>processed</w:t>
      </w:r>
      <w:r w:rsidRPr="00B611B2">
        <w:rPr>
          <w:rFonts w:ascii="Segoe UI" w:eastAsia="Times New Roman" w:hAnsi="Segoe UI" w:cs="Segoe UI"/>
          <w:color w:val="0F1115"/>
          <w:sz w:val="24"/>
          <w:szCs w:val="24"/>
        </w:rPr>
        <w:t> filters. Client sees all images and text. Can accept or reject.</w:t>
      </w:r>
      <w:r w:rsidRPr="00B611B2">
        <w:rPr>
          <w:rFonts w:ascii="Segoe UI" w:eastAsia="Times New Roman" w:hAnsi="Segoe UI" w:cs="Segoe UI"/>
          <w:color w:val="0F1115"/>
          <w:sz w:val="24"/>
          <w:szCs w:val="24"/>
        </w:rPr>
        <w:br/>
        <w:t>If accepted: client chooses refund/return products, assigns responsibility, app calculates fuel cost for returns.</w:t>
      </w:r>
    </w:p>
    <w:p w14:paraId="338ABA74"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Profit sharing</w:t>
      </w:r>
      <w:r w:rsidRPr="00B611B2">
        <w:rPr>
          <w:rFonts w:ascii="Segoe UI" w:eastAsia="Times New Roman" w:hAnsi="Segoe UI" w:cs="Segoe UI"/>
          <w:color w:val="0F1115"/>
          <w:sz w:val="24"/>
          <w:szCs w:val="24"/>
        </w:rPr>
        <w:t> – Client sets profit percentage for each rider.</w:t>
      </w:r>
      <w:r w:rsidRPr="00B611B2">
        <w:rPr>
          <w:rFonts w:ascii="Segoe UI" w:eastAsia="Times New Roman" w:hAnsi="Segoe UI" w:cs="Segoe UI"/>
          <w:color w:val="0F1115"/>
          <w:sz w:val="24"/>
          <w:szCs w:val="24"/>
        </w:rPr>
        <w:br/>
        <w:t>Profit per order = (standard delivery fee + commission + hidden delivery fees) – fuel cost.</w:t>
      </w:r>
      <w:r w:rsidRPr="00B611B2">
        <w:rPr>
          <w:rFonts w:ascii="Segoe UI" w:eastAsia="Times New Roman" w:hAnsi="Segoe UI" w:cs="Segoe UI"/>
          <w:color w:val="0F1115"/>
          <w:sz w:val="24"/>
          <w:szCs w:val="24"/>
        </w:rPr>
        <w:br/>
        <w:t>That profit is split between rider and </w:t>
      </w:r>
      <w:r w:rsidRPr="00B611B2">
        <w:rPr>
          <w:rFonts w:ascii="Segoe UI" w:eastAsia="Times New Roman" w:hAnsi="Segoe UI" w:cs="Segoe UI"/>
          <w:b/>
          <w:bCs/>
          <w:color w:val="0F1115"/>
          <w:sz w:val="24"/>
          <w:szCs w:val="24"/>
        </w:rPr>
        <w:t>app</w:t>
      </w:r>
      <w:r w:rsidRPr="00B611B2">
        <w:rPr>
          <w:rFonts w:ascii="Segoe UI" w:eastAsia="Times New Roman" w:hAnsi="Segoe UI" w:cs="Segoe UI"/>
          <w:color w:val="0F1115"/>
          <w:sz w:val="24"/>
          <w:szCs w:val="24"/>
        </w:rPr>
        <w:t> (clients’ pool). Dividends are shared equally among clients according to dividend percentage.</w:t>
      </w:r>
    </w:p>
    <w:p w14:paraId="6C1FC4B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Manual release of payments</w:t>
      </w:r>
      <w:r w:rsidRPr="00B611B2">
        <w:rPr>
          <w:rFonts w:ascii="Segoe UI" w:eastAsia="Times New Roman" w:hAnsi="Segoe UI" w:cs="Segoe UI"/>
          <w:color w:val="0F1115"/>
          <w:sz w:val="24"/>
          <w:szCs w:val="24"/>
        </w:rPr>
        <w:t> – No automatic payout. Client sees unpaid shares for each rider and for themselves, then presses </w:t>
      </w:r>
      <w:r w:rsidRPr="00B611B2">
        <w:rPr>
          <w:rFonts w:ascii="Segoe UI" w:eastAsia="Times New Roman" w:hAnsi="Segoe UI" w:cs="Segoe UI"/>
          <w:b/>
          <w:bCs/>
          <w:color w:val="0F1115"/>
          <w:sz w:val="24"/>
          <w:szCs w:val="24"/>
        </w:rPr>
        <w:t>release</w:t>
      </w:r>
      <w:r w:rsidRPr="00B611B2">
        <w:rPr>
          <w:rFonts w:ascii="Segoe UI" w:eastAsia="Times New Roman" w:hAnsi="Segoe UI" w:cs="Segoe UI"/>
          <w:color w:val="0F1115"/>
          <w:sz w:val="24"/>
          <w:szCs w:val="24"/>
        </w:rPr>
        <w:t> to transfer money.</w:t>
      </w:r>
    </w:p>
    <w:p w14:paraId="19C977E5"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Budgets &amp; plans</w:t>
      </w:r>
      <w:r w:rsidRPr="00B611B2">
        <w:rPr>
          <w:rFonts w:ascii="Segoe UI" w:eastAsia="Times New Roman" w:hAnsi="Segoe UI" w:cs="Segoe UI"/>
          <w:color w:val="0F1115"/>
          <w:sz w:val="24"/>
          <w:szCs w:val="24"/>
        </w:rPr>
        <w:t> – Clients create internal budgets (with reason, attachments). All clients must approve. Clients can also create budgets for specific riders.</w:t>
      </w:r>
    </w:p>
    <w:p w14:paraId="61094BA7"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Closing rider accounts</w:t>
      </w:r>
      <w:r w:rsidRPr="00B611B2">
        <w:rPr>
          <w:rFonts w:ascii="Segoe UI" w:eastAsia="Times New Roman" w:hAnsi="Segoe UI" w:cs="Segoe UI"/>
          <w:color w:val="0F1115"/>
          <w:sz w:val="24"/>
          <w:szCs w:val="24"/>
        </w:rPr>
        <w:t> – Client can close any rider account at any time.</w:t>
      </w:r>
    </w:p>
    <w:p w14:paraId="3CA8401A"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Fining riders (new)</w:t>
      </w:r>
      <w:r w:rsidRPr="00B611B2">
        <w:rPr>
          <w:rFonts w:ascii="Segoe UI" w:eastAsia="Times New Roman" w:hAnsi="Segoe UI" w:cs="Segoe UI"/>
          <w:color w:val="0F1115"/>
          <w:sz w:val="24"/>
          <w:szCs w:val="24"/>
        </w:rPr>
        <w:t> – Client can </w:t>
      </w:r>
      <w:proofErr w:type="spellStart"/>
      <w:r w:rsidRPr="00B611B2">
        <w:rPr>
          <w:rFonts w:ascii="Segoe UI" w:eastAsia="Times New Roman" w:hAnsi="Segoe UI" w:cs="Segoe UI"/>
          <w:b/>
          <w:bCs/>
          <w:color w:val="0F1115"/>
          <w:sz w:val="24"/>
          <w:szCs w:val="24"/>
        </w:rPr>
        <w:t>fine</w:t>
      </w:r>
      <w:proofErr w:type="spellEnd"/>
      <w:r w:rsidRPr="00B611B2">
        <w:rPr>
          <w:rFonts w:ascii="Segoe UI" w:eastAsia="Times New Roman" w:hAnsi="Segoe UI" w:cs="Segoe UI"/>
          <w:b/>
          <w:bCs/>
          <w:color w:val="0F1115"/>
          <w:sz w:val="24"/>
          <w:szCs w:val="24"/>
        </w:rPr>
        <w:t xml:space="preserve"> a rider</w:t>
      </w:r>
      <w:r w:rsidRPr="00B611B2">
        <w:rPr>
          <w:rFonts w:ascii="Segoe UI" w:eastAsia="Times New Roman" w:hAnsi="Segoe UI" w:cs="Segoe UI"/>
          <w:color w:val="0F1115"/>
          <w:sz w:val="24"/>
          <w:szCs w:val="24"/>
        </w:rPr>
        <w:t> and must give a reason with text, images, or files.</w:t>
      </w:r>
    </w:p>
    <w:p w14:paraId="1DAFF7A5"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Price update requests (from rider)</w:t>
      </w:r>
      <w:r w:rsidRPr="00B611B2">
        <w:rPr>
          <w:rFonts w:ascii="Segoe UI" w:eastAsia="Times New Roman" w:hAnsi="Segoe UI" w:cs="Segoe UI"/>
          <w:color w:val="0F1115"/>
          <w:sz w:val="24"/>
          <w:szCs w:val="24"/>
        </w:rPr>
        <w:t> – When a rider requests a price update, client sees total fuel cost and expected total profit if accepted. If client accepts, the price change is recorded as a loss on that order (deducted from future profit sharing).</w:t>
      </w:r>
    </w:p>
    <w:p w14:paraId="02BC3263"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Financial reports</w:t>
      </w:r>
      <w:r w:rsidRPr="00B611B2">
        <w:rPr>
          <w:rFonts w:ascii="Segoe UI" w:eastAsia="Times New Roman" w:hAnsi="Segoe UI" w:cs="Segoe UI"/>
          <w:color w:val="0F1115"/>
          <w:sz w:val="24"/>
          <w:szCs w:val="24"/>
        </w:rPr>
        <w:t> – Client sees Income Statement, Balance Sheet, Cash Flow Statement, and </w:t>
      </w:r>
      <w:r w:rsidRPr="00B611B2">
        <w:rPr>
          <w:rFonts w:ascii="Segoe UI" w:eastAsia="Times New Roman" w:hAnsi="Segoe UI" w:cs="Segoe UI"/>
          <w:b/>
          <w:bCs/>
          <w:color w:val="0F1115"/>
          <w:sz w:val="24"/>
          <w:szCs w:val="24"/>
        </w:rPr>
        <w:t>app treasure</w:t>
      </w:r>
      <w:r w:rsidRPr="00B611B2">
        <w:rPr>
          <w:rFonts w:ascii="Segoe UI" w:eastAsia="Times New Roman" w:hAnsi="Segoe UI" w:cs="Segoe UI"/>
          <w:color w:val="0F1115"/>
          <w:sz w:val="24"/>
          <w:szCs w:val="24"/>
        </w:rPr>
        <w:t> (money belonging to neither clients nor riders).</w:t>
      </w:r>
    </w:p>
    <w:p w14:paraId="08E5B159"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Fuel cost calculation</w:t>
      </w:r>
      <w:r w:rsidRPr="00B611B2">
        <w:rPr>
          <w:rFonts w:ascii="Segoe UI" w:eastAsia="Times New Roman" w:hAnsi="Segoe UI" w:cs="Segoe UI"/>
          <w:color w:val="0F1115"/>
          <w:sz w:val="24"/>
          <w:szCs w:val="24"/>
        </w:rPr>
        <w:t> – Starts when rider marks previous order as processed, accumulates based on distance along allocated route to the next customer.</w:t>
      </w:r>
    </w:p>
    <w:p w14:paraId="6ED14B58"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Refunds &amp; returns</w:t>
      </w:r>
      <w:r w:rsidRPr="00B611B2">
        <w:rPr>
          <w:rFonts w:ascii="Segoe UI" w:eastAsia="Times New Roman" w:hAnsi="Segoe UI" w:cs="Segoe UI"/>
          <w:color w:val="0F1115"/>
          <w:sz w:val="24"/>
          <w:szCs w:val="24"/>
        </w:rPr>
        <w:t> – If an order includes refunds/returns, the order cost includes fuel cost of returned products and refund cost if mistake is by client or app.</w:t>
      </w:r>
    </w:p>
    <w:p w14:paraId="6E445FA6"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Profit sharing command</w:t>
      </w:r>
      <w:r w:rsidRPr="00B611B2">
        <w:rPr>
          <w:rFonts w:ascii="Segoe UI" w:eastAsia="Times New Roman" w:hAnsi="Segoe UI" w:cs="Segoe UI"/>
          <w:color w:val="0F1115"/>
          <w:sz w:val="24"/>
          <w:szCs w:val="24"/>
        </w:rPr>
        <w:t> – Any client can, from a page showing unshared profit, command the app to share profit according to current percentages and dividend.</w:t>
      </w:r>
    </w:p>
    <w:p w14:paraId="50165B9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Deposit/withdraw</w:t>
      </w:r>
      <w:r w:rsidRPr="00B611B2">
        <w:rPr>
          <w:rFonts w:ascii="Segoe UI" w:eastAsia="Times New Roman" w:hAnsi="Segoe UI" w:cs="Segoe UI"/>
          <w:color w:val="0F1115"/>
          <w:sz w:val="24"/>
          <w:szCs w:val="24"/>
        </w:rPr>
        <w:t> – Clients can deposit/withdraw money to/from the app. Records saved.</w:t>
      </w:r>
    </w:p>
    <w:p w14:paraId="04C391B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Client actions recorded</w:t>
      </w:r>
      <w:r w:rsidRPr="00B611B2">
        <w:rPr>
          <w:rFonts w:ascii="Segoe UI" w:eastAsia="Times New Roman" w:hAnsi="Segoe UI" w:cs="Segoe UI"/>
          <w:color w:val="0F1115"/>
          <w:sz w:val="24"/>
          <w:szCs w:val="24"/>
        </w:rPr>
        <w:t> – Every client action is logged.</w:t>
      </w:r>
    </w:p>
    <w:p w14:paraId="5DB8AF67"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Notifications</w:t>
      </w:r>
      <w:r w:rsidRPr="00B611B2">
        <w:rPr>
          <w:rFonts w:ascii="Segoe UI" w:eastAsia="Times New Roman" w:hAnsi="Segoe UI" w:cs="Segoe UI"/>
          <w:color w:val="0F1115"/>
          <w:sz w:val="24"/>
          <w:szCs w:val="24"/>
        </w:rPr>
        <w:t> – All clients get a prominent notification and email when the app recalculates a rider’s route because the rider exceeded the money limit and must return to base.</w:t>
      </w:r>
    </w:p>
    <w:p w14:paraId="112DF18A"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payment view</w:t>
      </w:r>
      <w:r w:rsidRPr="00B611B2">
        <w:rPr>
          <w:rFonts w:ascii="Segoe UI" w:eastAsia="Times New Roman" w:hAnsi="Segoe UI" w:cs="Segoe UI"/>
          <w:color w:val="0F1115"/>
          <w:sz w:val="24"/>
          <w:szCs w:val="24"/>
        </w:rPr>
        <w:t> – Client can view rider payment according to the share percentage set in configuration.</w:t>
      </w:r>
    </w:p>
    <w:p w14:paraId="2A97FCEC"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Agreement forms</w:t>
      </w:r>
      <w:r w:rsidRPr="00B611B2">
        <w:rPr>
          <w:rFonts w:ascii="Segoe UI" w:eastAsia="Times New Roman" w:hAnsi="Segoe UI" w:cs="Segoe UI"/>
          <w:color w:val="0F1115"/>
          <w:sz w:val="24"/>
          <w:szCs w:val="24"/>
        </w:rPr>
        <w:t> – Client must add agreement forms for riders and customers (to be accepted during registration).</w:t>
      </w:r>
    </w:p>
    <w:p w14:paraId="23CEAFA5"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Discount events</w:t>
      </w:r>
      <w:r w:rsidRPr="00B611B2">
        <w:rPr>
          <w:rFonts w:ascii="Segoe UI" w:eastAsia="Times New Roman" w:hAnsi="Segoe UI" w:cs="Segoe UI"/>
          <w:color w:val="0F1115"/>
          <w:sz w:val="24"/>
          <w:szCs w:val="24"/>
        </w:rPr>
        <w:t> – Client selects dates and percentage of total app profit (since last event) to allocate to the event. Client can provide an animation/video/picture for the event.</w:t>
      </w:r>
    </w:p>
    <w:p w14:paraId="4B351279"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Budget for never</w:t>
      </w:r>
      <w:r w:rsidRPr="00B611B2">
        <w:rPr>
          <w:rFonts w:ascii="Segoe UI" w:eastAsia="Times New Roman" w:hAnsi="Segoe UI" w:cs="Segoe UI"/>
          <w:b/>
          <w:bCs/>
          <w:color w:val="0F1115"/>
          <w:sz w:val="24"/>
          <w:szCs w:val="24"/>
        </w:rPr>
        <w:noBreakHyphen/>
        <w:t>bought products</w:t>
      </w:r>
      <w:r w:rsidRPr="00B611B2">
        <w:rPr>
          <w:rFonts w:ascii="Segoe UI" w:eastAsia="Times New Roman" w:hAnsi="Segoe UI" w:cs="Segoe UI"/>
          <w:color w:val="0F1115"/>
          <w:sz w:val="24"/>
          <w:szCs w:val="24"/>
        </w:rPr>
        <w:t> – Client can allocate a budget to products that were never bought and that are inside any base.</w:t>
      </w:r>
    </w:p>
    <w:p w14:paraId="4E129B60"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Order &amp; message views</w:t>
      </w:r>
      <w:r w:rsidRPr="00B611B2">
        <w:rPr>
          <w:rFonts w:ascii="Segoe UI" w:eastAsia="Times New Roman" w:hAnsi="Segoe UI" w:cs="Segoe UI"/>
          <w:color w:val="0F1115"/>
          <w:sz w:val="24"/>
          <w:szCs w:val="24"/>
        </w:rPr>
        <w:t> – Client sees all active/completed orders with details (rider, customer) and all customer messages on products.</w:t>
      </w:r>
    </w:p>
    <w:p w14:paraId="3ADF8F89"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registration approval</w:t>
      </w:r>
      <w:r w:rsidRPr="00B611B2">
        <w:rPr>
          <w:rFonts w:ascii="Segoe UI" w:eastAsia="Times New Roman" w:hAnsi="Segoe UI" w:cs="Segoe UI"/>
          <w:color w:val="0F1115"/>
          <w:sz w:val="24"/>
          <w:szCs w:val="24"/>
        </w:rPr>
        <w:t> – Before approving a rider, client </w:t>
      </w:r>
      <w:r w:rsidRPr="00B611B2">
        <w:rPr>
          <w:rFonts w:ascii="Segoe UI" w:eastAsia="Times New Roman" w:hAnsi="Segoe UI" w:cs="Segoe UI"/>
          <w:b/>
          <w:bCs/>
          <w:color w:val="0F1115"/>
          <w:sz w:val="24"/>
          <w:szCs w:val="24"/>
        </w:rPr>
        <w:t>must</w:t>
      </w:r>
      <w:r w:rsidRPr="00B611B2">
        <w:rPr>
          <w:rFonts w:ascii="Segoe UI" w:eastAsia="Times New Roman" w:hAnsi="Segoe UI" w:cs="Segoe UI"/>
          <w:color w:val="0F1115"/>
          <w:sz w:val="24"/>
          <w:szCs w:val="24"/>
        </w:rPr>
        <w:t> write the </w:t>
      </w:r>
      <w:r w:rsidRPr="00B611B2">
        <w:rPr>
          <w:rFonts w:ascii="Segoe UI" w:eastAsia="Times New Roman" w:hAnsi="Segoe UI" w:cs="Segoe UI"/>
          <w:b/>
          <w:bCs/>
          <w:color w:val="0F1115"/>
          <w:sz w:val="24"/>
          <w:szCs w:val="24"/>
        </w:rPr>
        <w:t>fixed mileage</w:t>
      </w:r>
      <w:r w:rsidRPr="00B611B2">
        <w:rPr>
          <w:rFonts w:ascii="Segoe UI" w:eastAsia="Times New Roman" w:hAnsi="Segoe UI" w:cs="Segoe UI"/>
          <w:color w:val="0F1115"/>
          <w:sz w:val="24"/>
          <w:szCs w:val="24"/>
        </w:rPr>
        <w:t> of the vehicle. If rejected, client may write a message that is emailed to the rider.</w:t>
      </w:r>
    </w:p>
    <w:p w14:paraId="2D92568F"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Separate login URL</w:t>
      </w:r>
      <w:r w:rsidRPr="00B611B2">
        <w:rPr>
          <w:rFonts w:ascii="Segoe UI" w:eastAsia="Times New Roman" w:hAnsi="Segoe UI" w:cs="Segoe UI"/>
          <w:color w:val="0F1115"/>
          <w:sz w:val="24"/>
          <w:szCs w:val="24"/>
        </w:rPr>
        <w:t> – Client logs in from a different URL, and the app name shown to client is different from the name shown to customers/riders.</w:t>
      </w:r>
    </w:p>
    <w:p w14:paraId="620F72FB"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Security key expiry</w:t>
      </w:r>
      <w:r w:rsidRPr="00B611B2">
        <w:rPr>
          <w:rFonts w:ascii="Segoe UI" w:eastAsia="Times New Roman" w:hAnsi="Segoe UI" w:cs="Segoe UI"/>
          <w:color w:val="0F1115"/>
          <w:sz w:val="24"/>
          <w:szCs w:val="24"/>
        </w:rPr>
        <w:t> – Client and rider security keys expire after 7 days of inactivity. If active, key is refreshed; after 7 days of no activity, key expires.</w:t>
      </w:r>
    </w:p>
    <w:p w14:paraId="05BAE885"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Plans</w:t>
      </w:r>
      <w:r w:rsidRPr="00B611B2">
        <w:rPr>
          <w:rFonts w:ascii="Segoe UI" w:eastAsia="Times New Roman" w:hAnsi="Segoe UI" w:cs="Segoe UI"/>
          <w:color w:val="0F1115"/>
          <w:sz w:val="24"/>
          <w:szCs w:val="24"/>
        </w:rPr>
        <w:t> – Clients can make plans: objects to buy, budget per object, time to buy, description, reason. The app recommends a dividend based on average profit.</w:t>
      </w:r>
    </w:p>
    <w:p w14:paraId="6E76E7EB"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lastRenderedPageBreak/>
        <w:t>Budget allocation fallback</w:t>
      </w:r>
      <w:r w:rsidRPr="00B611B2">
        <w:rPr>
          <w:rFonts w:ascii="Segoe UI" w:eastAsia="Times New Roman" w:hAnsi="Segoe UI" w:cs="Segoe UI"/>
          <w:color w:val="0F1115"/>
          <w:sz w:val="24"/>
          <w:szCs w:val="24"/>
        </w:rPr>
        <w:t xml:space="preserve"> – When allocating a budget to an order (if no rider accepts), the client sees total app profit, total cost, total </w:t>
      </w:r>
      <w:proofErr w:type="spellStart"/>
      <w:r w:rsidRPr="00B611B2">
        <w:rPr>
          <w:rFonts w:ascii="Segoe UI" w:eastAsia="Times New Roman" w:hAnsi="Segoe UI" w:cs="Segoe UI"/>
          <w:color w:val="0F1115"/>
          <w:sz w:val="24"/>
          <w:szCs w:val="24"/>
        </w:rPr>
        <w:t>profit+cost</w:t>
      </w:r>
      <w:proofErr w:type="spellEnd"/>
      <w:r w:rsidRPr="00B611B2">
        <w:rPr>
          <w:rFonts w:ascii="Segoe UI" w:eastAsia="Times New Roman" w:hAnsi="Segoe UI" w:cs="Segoe UI"/>
          <w:color w:val="0F1115"/>
          <w:sz w:val="24"/>
          <w:szCs w:val="24"/>
        </w:rPr>
        <w:t xml:space="preserve"> of all riders, and unpaid profit to each client before deciding.</w:t>
      </w:r>
    </w:p>
    <w:p w14:paraId="62AC05A6"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Budget requests between clients</w:t>
      </w:r>
      <w:r w:rsidRPr="00B611B2">
        <w:rPr>
          <w:rFonts w:ascii="Segoe UI" w:eastAsia="Times New Roman" w:hAnsi="Segoe UI" w:cs="Segoe UI"/>
          <w:color w:val="0F1115"/>
          <w:sz w:val="24"/>
          <w:szCs w:val="24"/>
        </w:rPr>
        <w:t> – Clients can create a budget request with reason (text, files, images). All clients must approve. The request shows details of delays in existing plans.</w:t>
      </w:r>
    </w:p>
    <w:p w14:paraId="7C61A511" w14:textId="77777777" w:rsidR="00B611B2" w:rsidRPr="00B611B2" w:rsidRDefault="00B611B2" w:rsidP="00B611B2">
      <w:pPr>
        <w:numPr>
          <w:ilvl w:val="0"/>
          <w:numId w:val="5"/>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technical problem – client features</w:t>
      </w:r>
      <w:r w:rsidRPr="00B611B2">
        <w:rPr>
          <w:rFonts w:ascii="Segoe UI" w:eastAsia="Times New Roman" w:hAnsi="Segoe UI" w:cs="Segoe UI"/>
          <w:color w:val="0F1115"/>
          <w:sz w:val="24"/>
          <w:szCs w:val="24"/>
        </w:rPr>
        <w:t> – Clients can view a map with all riders’ live locations and each rider’s route. Clients can see each rider’s checklist per next stop.</w:t>
      </w:r>
      <w:r w:rsidRPr="00B611B2">
        <w:rPr>
          <w:rFonts w:ascii="Segoe UI" w:eastAsia="Times New Roman" w:hAnsi="Segoe UI" w:cs="Segoe UI"/>
          <w:color w:val="0F1115"/>
          <w:sz w:val="24"/>
          <w:szCs w:val="24"/>
        </w:rPr>
        <w:br/>
        <w:t>Clients can </w:t>
      </w:r>
      <w:r w:rsidRPr="00B611B2">
        <w:rPr>
          <w:rFonts w:ascii="Segoe UI" w:eastAsia="Times New Roman" w:hAnsi="Segoe UI" w:cs="Segoe UI"/>
          <w:b/>
          <w:bCs/>
          <w:color w:val="0F1115"/>
          <w:sz w:val="24"/>
          <w:szCs w:val="24"/>
        </w:rPr>
        <w:t>animate</w:t>
      </w:r>
      <w:r w:rsidRPr="00B611B2">
        <w:rPr>
          <w:rFonts w:ascii="Segoe UI" w:eastAsia="Times New Roman" w:hAnsi="Segoe UI" w:cs="Segoe UI"/>
          <w:color w:val="0F1115"/>
          <w:sz w:val="24"/>
          <w:szCs w:val="24"/>
        </w:rPr>
        <w:t> an order – replay the rider’s journey with checklists shown at the exact times they were displayed to the rider.</w:t>
      </w:r>
      <w:r w:rsidRPr="00B611B2">
        <w:rPr>
          <w:rFonts w:ascii="Segoe UI" w:eastAsia="Times New Roman" w:hAnsi="Segoe UI" w:cs="Segoe UI"/>
          <w:color w:val="0F1115"/>
          <w:sz w:val="24"/>
          <w:szCs w:val="24"/>
        </w:rPr>
        <w:br/>
        <w:t>Clients can manually fetch an order that was picked but not delivered, put it back in the market, and remove it from the rider’s account.</w:t>
      </w:r>
    </w:p>
    <w:p w14:paraId="49066F5E"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3.4 Discount System</w:t>
      </w:r>
    </w:p>
    <w:p w14:paraId="16EB3C19" w14:textId="77777777" w:rsidR="00B611B2" w:rsidRPr="00B611B2" w:rsidRDefault="00B611B2" w:rsidP="00B611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Discount events are scheduled by clients with a budget = percentage of total app profit since last event.</w:t>
      </w:r>
    </w:p>
    <w:p w14:paraId="596D417B" w14:textId="77777777" w:rsidR="00B611B2" w:rsidRPr="00B611B2" w:rsidRDefault="00B611B2" w:rsidP="00B611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The app calculates each customer’s contribution to that profit and allocates a discount budget </w:t>
      </w:r>
      <w:r w:rsidRPr="00B611B2">
        <w:rPr>
          <w:rFonts w:ascii="Segoe UI" w:eastAsia="Times New Roman" w:hAnsi="Segoe UI" w:cs="Segoe UI"/>
          <w:b/>
          <w:bCs/>
          <w:color w:val="0F1115"/>
          <w:sz w:val="24"/>
          <w:szCs w:val="24"/>
        </w:rPr>
        <w:t>per customer</w:t>
      </w:r>
      <w:r w:rsidRPr="00B611B2">
        <w:rPr>
          <w:rFonts w:ascii="Segoe UI" w:eastAsia="Times New Roman" w:hAnsi="Segoe UI" w:cs="Segoe UI"/>
          <w:color w:val="0F1115"/>
          <w:sz w:val="24"/>
          <w:szCs w:val="24"/>
        </w:rPr>
        <w:t>.</w:t>
      </w:r>
    </w:p>
    <w:p w14:paraId="4F75E094" w14:textId="77777777" w:rsidR="00B611B2" w:rsidRPr="00B611B2" w:rsidRDefault="00B611B2" w:rsidP="00B611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Per customer, discounts are applied to products in proportion to that customer’s past purchases.</w:t>
      </w:r>
    </w:p>
    <w:p w14:paraId="78355FE2" w14:textId="77777777" w:rsidR="00B611B2" w:rsidRPr="00B611B2" w:rsidRDefault="00B611B2" w:rsidP="00B611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Discount percentage is set so that if a customer buys </w:t>
      </w:r>
      <w:r w:rsidRPr="00B611B2">
        <w:rPr>
          <w:rFonts w:ascii="Segoe UI" w:eastAsia="Times New Roman" w:hAnsi="Segoe UI" w:cs="Segoe UI"/>
          <w:b/>
          <w:bCs/>
          <w:color w:val="0F1115"/>
          <w:sz w:val="24"/>
          <w:szCs w:val="24"/>
        </w:rPr>
        <w:t>triple</w:t>
      </w:r>
      <w:r w:rsidRPr="00B611B2">
        <w:rPr>
          <w:rFonts w:ascii="Segoe UI" w:eastAsia="Times New Roman" w:hAnsi="Segoe UI" w:cs="Segoe UI"/>
          <w:color w:val="0F1115"/>
          <w:sz w:val="24"/>
          <w:szCs w:val="24"/>
        </w:rPr>
        <w:t xml:space="preserve"> their average </w:t>
      </w:r>
      <w:proofErr w:type="gramStart"/>
      <w:r w:rsidRPr="00B611B2">
        <w:rPr>
          <w:rFonts w:ascii="Segoe UI" w:eastAsia="Times New Roman" w:hAnsi="Segoe UI" w:cs="Segoe UI"/>
          <w:color w:val="0F1115"/>
          <w:sz w:val="24"/>
          <w:szCs w:val="24"/>
        </w:rPr>
        <w:t>quantity,</w:t>
      </w:r>
      <w:proofErr w:type="gramEnd"/>
      <w:r w:rsidRPr="00B611B2">
        <w:rPr>
          <w:rFonts w:ascii="Segoe UI" w:eastAsia="Times New Roman" w:hAnsi="Segoe UI" w:cs="Segoe UI"/>
          <w:color w:val="0F1115"/>
          <w:sz w:val="24"/>
          <w:szCs w:val="24"/>
        </w:rPr>
        <w:t xml:space="preserve"> the total discount loss does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exceed the allocated budget. Additional units beyond triple are not discounted. The customer is notified how many discounted units are available.</w:t>
      </w:r>
    </w:p>
    <w:p w14:paraId="32AC644D" w14:textId="77777777" w:rsidR="00B611B2" w:rsidRPr="00B611B2" w:rsidRDefault="00B611B2" w:rsidP="00B611B2">
      <w:pPr>
        <w:numPr>
          <w:ilvl w:val="0"/>
          <w:numId w:val="6"/>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Minimum discount per product = 2%. Products with less are ignored.</w:t>
      </w:r>
    </w:p>
    <w:p w14:paraId="1A90B9EA"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3.5 Route Allocation &amp; Order Assignment</w:t>
      </w:r>
    </w:p>
    <w:p w14:paraId="3D38F49D"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When an order arrives, the app notifies riders who can deliver within the </w:t>
      </w:r>
      <w:r w:rsidRPr="00B611B2">
        <w:rPr>
          <w:rFonts w:ascii="Segoe UI" w:eastAsia="Times New Roman" w:hAnsi="Segoe UI" w:cs="Segoe UI"/>
          <w:b/>
          <w:bCs/>
          <w:color w:val="0F1115"/>
          <w:sz w:val="24"/>
          <w:szCs w:val="24"/>
        </w:rPr>
        <w:t>standard delivery fee</w:t>
      </w:r>
      <w:r w:rsidRPr="00B611B2">
        <w:rPr>
          <w:rFonts w:ascii="Segoe UI" w:eastAsia="Times New Roman" w:hAnsi="Segoe UI" w:cs="Segoe UI"/>
          <w:color w:val="0F1115"/>
          <w:sz w:val="24"/>
          <w:szCs w:val="24"/>
        </w:rPr>
        <w:t>.</w:t>
      </w:r>
    </w:p>
    <w:p w14:paraId="4D0D0420"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no rider accepts within 15 minutes, the app notifies riders who can deliver for </w:t>
      </w:r>
      <w:r w:rsidRPr="00B611B2">
        <w:rPr>
          <w:rFonts w:ascii="Segoe UI" w:eastAsia="Times New Roman" w:hAnsi="Segoe UI" w:cs="Segoe UI"/>
          <w:b/>
          <w:bCs/>
          <w:color w:val="0F1115"/>
          <w:sz w:val="24"/>
          <w:szCs w:val="24"/>
        </w:rPr>
        <w:t>standard fee + hidden delivery fees</w:t>
      </w:r>
      <w:r w:rsidRPr="00B611B2">
        <w:rPr>
          <w:rFonts w:ascii="Segoe UI" w:eastAsia="Times New Roman" w:hAnsi="Segoe UI" w:cs="Segoe UI"/>
          <w:color w:val="0F1115"/>
          <w:sz w:val="24"/>
          <w:szCs w:val="24"/>
        </w:rPr>
        <w:t>.</w:t>
      </w:r>
    </w:p>
    <w:p w14:paraId="07641858"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still none, clients are asked to either </w:t>
      </w:r>
      <w:r w:rsidRPr="00B611B2">
        <w:rPr>
          <w:rFonts w:ascii="Segoe UI" w:eastAsia="Times New Roman" w:hAnsi="Segoe UI" w:cs="Segoe UI"/>
          <w:b/>
          <w:bCs/>
          <w:color w:val="0F1115"/>
          <w:sz w:val="24"/>
          <w:szCs w:val="24"/>
        </w:rPr>
        <w:t>allocate extra budget</w:t>
      </w:r>
      <w:r w:rsidRPr="00B611B2">
        <w:rPr>
          <w:rFonts w:ascii="Segoe UI" w:eastAsia="Times New Roman" w:hAnsi="Segoe UI" w:cs="Segoe UI"/>
          <w:color w:val="0F1115"/>
          <w:sz w:val="24"/>
          <w:szCs w:val="24"/>
        </w:rPr>
        <w:t> or </w:t>
      </w:r>
      <w:r w:rsidRPr="00B611B2">
        <w:rPr>
          <w:rFonts w:ascii="Segoe UI" w:eastAsia="Times New Roman" w:hAnsi="Segoe UI" w:cs="Segoe UI"/>
          <w:b/>
          <w:bCs/>
          <w:color w:val="0F1115"/>
          <w:sz w:val="24"/>
          <w:szCs w:val="24"/>
        </w:rPr>
        <w:t>cancel the order</w:t>
      </w:r>
      <w:r w:rsidRPr="00B611B2">
        <w:rPr>
          <w:rFonts w:ascii="Segoe UI" w:eastAsia="Times New Roman" w:hAnsi="Segoe UI" w:cs="Segoe UI"/>
          <w:color w:val="0F1115"/>
          <w:sz w:val="24"/>
          <w:szCs w:val="24"/>
        </w:rPr>
        <w:t>. The app warns if the extra budget would break the client’s own financial plan.</w:t>
      </w:r>
    </w:p>
    <w:p w14:paraId="26069DD8"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cancelled, customer gets email with reason.</w:t>
      </w:r>
    </w:p>
    <w:p w14:paraId="66E231F2"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After a rider picks orders, the app calculates how many stocks to pick from which shop and allocates the minimum</w:t>
      </w:r>
      <w:r w:rsidRPr="00B611B2">
        <w:rPr>
          <w:rFonts w:ascii="Segoe UI" w:eastAsia="Times New Roman" w:hAnsi="Segoe UI" w:cs="Segoe UI"/>
          <w:color w:val="0F1115"/>
          <w:sz w:val="24"/>
          <w:szCs w:val="24"/>
        </w:rPr>
        <w:noBreakHyphen/>
        <w:t>fuel</w:t>
      </w:r>
      <w:r w:rsidRPr="00B611B2">
        <w:rPr>
          <w:rFonts w:ascii="Segoe UI" w:eastAsia="Times New Roman" w:hAnsi="Segoe UI" w:cs="Segoe UI"/>
          <w:color w:val="0F1115"/>
          <w:sz w:val="24"/>
          <w:szCs w:val="24"/>
        </w:rPr>
        <w:noBreakHyphen/>
        <w:t>cost route.</w:t>
      </w:r>
    </w:p>
    <w:p w14:paraId="0EA2FFE3"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Untrustworthy shops</w:t>
      </w:r>
      <w:r w:rsidRPr="00B611B2">
        <w:rPr>
          <w:rFonts w:ascii="Segoe UI" w:eastAsia="Times New Roman" w:hAnsi="Segoe UI" w:cs="Segoe UI"/>
          <w:color w:val="0F1115"/>
          <w:sz w:val="24"/>
          <w:szCs w:val="24"/>
        </w:rPr>
        <w:t xml:space="preserve"> – If a route includes an untrustworthy shop, the app calculates the potential return cost. It compares with using a trustworthy shop and chooses the </w:t>
      </w:r>
      <w:r w:rsidRPr="00B611B2">
        <w:rPr>
          <w:rFonts w:ascii="Segoe UI" w:eastAsia="Times New Roman" w:hAnsi="Segoe UI" w:cs="Segoe UI"/>
          <w:color w:val="0F1115"/>
          <w:sz w:val="24"/>
          <w:szCs w:val="24"/>
        </w:rPr>
        <w:lastRenderedPageBreak/>
        <w:t>cheaper option, but if the untrustworthy shop’s route is already efficient, it may still be used.</w:t>
      </w:r>
    </w:p>
    <w:p w14:paraId="1E3F5B51" w14:textId="77777777" w:rsidR="00B611B2" w:rsidRPr="00B611B2" w:rsidRDefault="00B611B2" w:rsidP="00B611B2">
      <w:pPr>
        <w:numPr>
          <w:ilvl w:val="0"/>
          <w:numId w:val="7"/>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the rider presses </w:t>
      </w:r>
      <w:r w:rsidRPr="00B611B2">
        <w:rPr>
          <w:rFonts w:ascii="Segoe UI" w:eastAsia="Times New Roman" w:hAnsi="Segoe UI" w:cs="Segoe UI"/>
          <w:b/>
          <w:bCs/>
          <w:color w:val="0F1115"/>
          <w:sz w:val="24"/>
          <w:szCs w:val="24"/>
        </w:rPr>
        <w:t>“not returned”</w:t>
      </w:r>
      <w:r w:rsidRPr="00B611B2">
        <w:rPr>
          <w:rFonts w:ascii="Segoe UI" w:eastAsia="Times New Roman" w:hAnsi="Segoe UI" w:cs="Segoe UI"/>
          <w:color w:val="0F1115"/>
          <w:sz w:val="24"/>
          <w:szCs w:val="24"/>
        </w:rPr>
        <w:t> button, the app allocates a route to the rider’s registered base to return the order.</w:t>
      </w:r>
    </w:p>
    <w:p w14:paraId="7F9F0093"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3.6 Returns, Accidents &amp; Technical Issues</w:t>
      </w:r>
    </w:p>
    <w:p w14:paraId="11E5F28E" w14:textId="0B124653" w:rsidR="00B611B2" w:rsidRDefault="00B611B2" w:rsidP="00B611B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Return process (detailed)</w:t>
      </w:r>
      <w:r w:rsidRPr="00B611B2">
        <w:rPr>
          <w:rFonts w:ascii="Segoe UI" w:eastAsia="Times New Roman" w:hAnsi="Segoe UI" w:cs="Segoe UI"/>
          <w:color w:val="0F1115"/>
          <w:sz w:val="24"/>
          <w:szCs w:val="24"/>
        </w:rPr>
        <w:t> – Original product cost and return fuel cost added to app cost; product cost frozen in rider’s wallet. After returns are confirmed, frozen money is unfrozen and app cost reduced.</w:t>
      </w:r>
    </w:p>
    <w:p w14:paraId="5720880A" w14:textId="74D2CB58" w:rsidR="00B159D8" w:rsidRPr="00B611B2" w:rsidRDefault="00B159D8" w:rsidP="00B159D8">
      <w:pPr>
        <w:shd w:val="clear" w:color="auto" w:fill="FFFFFF"/>
        <w:spacing w:before="100" w:beforeAutospacing="1" w:after="0" w:line="240" w:lineRule="auto"/>
        <w:rPr>
          <w:rFonts w:ascii="Segoe UI" w:eastAsia="Times New Roman" w:hAnsi="Segoe UI" w:cs="Segoe UI"/>
          <w:color w:val="0F1115"/>
          <w:sz w:val="24"/>
          <w:szCs w:val="24"/>
        </w:rPr>
      </w:pPr>
      <w:r>
        <w:rPr>
          <w:rStyle w:val="Strong"/>
          <w:rFonts w:ascii="Segoe UI" w:hAnsi="Segoe UI" w:cs="Segoe UI"/>
          <w:color w:val="0F1115"/>
          <w:shd w:val="clear" w:color="auto" w:fill="FFFFFF"/>
        </w:rPr>
        <w:t>“Delivered” button</w:t>
      </w:r>
      <w:r>
        <w:rPr>
          <w:rFonts w:ascii="Segoe UI" w:hAnsi="Segoe UI" w:cs="Segoe UI"/>
          <w:color w:val="0F1115"/>
          <w:shd w:val="clear" w:color="auto" w:fill="FFFFFF"/>
        </w:rPr>
        <w:t> (for return handling) can be pressed </w:t>
      </w:r>
      <w:r>
        <w:rPr>
          <w:rStyle w:val="Strong"/>
          <w:rFonts w:ascii="Segoe UI" w:hAnsi="Segoe UI" w:cs="Segoe UI"/>
          <w:color w:val="0F1115"/>
          <w:shd w:val="clear" w:color="auto" w:fill="FFFFFF"/>
        </w:rPr>
        <w:t xml:space="preserve">only when the rider is within 100 </w:t>
      </w:r>
      <w:proofErr w:type="spellStart"/>
      <w:r>
        <w:rPr>
          <w:rStyle w:val="Strong"/>
          <w:rFonts w:ascii="Segoe UI" w:hAnsi="Segoe UI" w:cs="Segoe UI"/>
          <w:color w:val="0F1115"/>
          <w:shd w:val="clear" w:color="auto" w:fill="FFFFFF"/>
        </w:rPr>
        <w:t>metres</w:t>
      </w:r>
      <w:proofErr w:type="spellEnd"/>
      <w:r>
        <w:rPr>
          <w:rStyle w:val="Strong"/>
          <w:rFonts w:ascii="Segoe UI" w:hAnsi="Segoe UI" w:cs="Segoe UI"/>
          <w:color w:val="0F1115"/>
          <w:shd w:val="clear" w:color="auto" w:fill="FFFFFF"/>
        </w:rPr>
        <w:t xml:space="preserve"> of his base</w:t>
      </w:r>
      <w:r>
        <w:rPr>
          <w:rFonts w:ascii="Segoe UI" w:hAnsi="Segoe UI" w:cs="Segoe UI"/>
          <w:color w:val="0F1115"/>
          <w:shd w:val="clear" w:color="auto" w:fill="FFFFFF"/>
        </w:rPr>
        <w:t>. Pressing it notifies the client; if the client confirms, the frozen money is returned to the rider.</w:t>
      </w:r>
    </w:p>
    <w:p w14:paraId="3D96DB79" w14:textId="77777777" w:rsidR="00B611B2" w:rsidRPr="00B611B2" w:rsidRDefault="00B611B2" w:rsidP="00B611B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Vehicle breakdown</w:t>
      </w:r>
      <w:r w:rsidRPr="00B611B2">
        <w:rPr>
          <w:rFonts w:ascii="Segoe UI" w:eastAsia="Times New Roman" w:hAnsi="Segoe UI" w:cs="Segoe UI"/>
          <w:color w:val="0F1115"/>
          <w:sz w:val="24"/>
          <w:szCs w:val="24"/>
        </w:rPr>
        <w:t> – Rider marks “vehicle issue”. Route removed. When repaired, new route from current location.</w:t>
      </w:r>
    </w:p>
    <w:p w14:paraId="5F6E7909" w14:textId="77777777" w:rsidR="00B611B2" w:rsidRPr="00B611B2" w:rsidRDefault="00B611B2" w:rsidP="00B611B2">
      <w:pPr>
        <w:numPr>
          <w:ilvl w:val="0"/>
          <w:numId w:val="8"/>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Health/accident</w:t>
      </w:r>
      <w:r w:rsidRPr="00B611B2">
        <w:rPr>
          <w:rFonts w:ascii="Segoe UI" w:eastAsia="Times New Roman" w:hAnsi="Segoe UI" w:cs="Segoe UI"/>
          <w:color w:val="0F1115"/>
          <w:sz w:val="24"/>
          <w:szCs w:val="24"/>
        </w:rPr>
        <w:t> – Rider marks ineligible. Options: return all products to base (orders go back to marketplace) or cancel immediately (rider pays original product cost).</w:t>
      </w:r>
    </w:p>
    <w:p w14:paraId="2C26446F" w14:textId="77777777" w:rsidR="00B611B2" w:rsidRPr="00B611B2" w:rsidRDefault="00B611B2" w:rsidP="00B611B2">
      <w:pPr>
        <w:shd w:val="clear" w:color="auto" w:fill="FFFFFF"/>
        <w:spacing w:before="480" w:after="240" w:line="450" w:lineRule="atLeast"/>
        <w:outlineLvl w:val="2"/>
        <w:rPr>
          <w:rFonts w:ascii="Segoe UI" w:eastAsia="Times New Roman" w:hAnsi="Segoe UI" w:cs="Segoe UI"/>
          <w:b/>
          <w:bCs/>
          <w:color w:val="0F1115"/>
          <w:sz w:val="30"/>
          <w:szCs w:val="30"/>
        </w:rPr>
      </w:pPr>
      <w:r w:rsidRPr="00B611B2">
        <w:rPr>
          <w:rFonts w:ascii="Segoe UI" w:eastAsia="Times New Roman" w:hAnsi="Segoe UI" w:cs="Segoe UI"/>
          <w:b/>
          <w:bCs/>
          <w:color w:val="0F1115"/>
          <w:sz w:val="30"/>
          <w:szCs w:val="30"/>
        </w:rPr>
        <w:t>3.7 App</w:t>
      </w:r>
      <w:r w:rsidRPr="00B611B2">
        <w:rPr>
          <w:rFonts w:ascii="Segoe UI" w:eastAsia="Times New Roman" w:hAnsi="Segoe UI" w:cs="Segoe UI"/>
          <w:b/>
          <w:bCs/>
          <w:color w:val="0F1115"/>
          <w:sz w:val="30"/>
          <w:szCs w:val="30"/>
        </w:rPr>
        <w:noBreakHyphen/>
        <w:t>level &amp; Account Closure</w:t>
      </w:r>
    </w:p>
    <w:p w14:paraId="531C1AF5" w14:textId="77777777" w:rsidR="00B611B2" w:rsidRPr="00B611B2" w:rsidRDefault="00B611B2" w:rsidP="00B611B2">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App tracks rider total profit and dynamically cuts costs from rider account.</w:t>
      </w:r>
    </w:p>
    <w:p w14:paraId="78431187" w14:textId="77777777" w:rsidR="00B611B2" w:rsidRPr="00B611B2" w:rsidRDefault="00B611B2" w:rsidP="00B611B2">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If rider deviation results in </w:t>
      </w:r>
      <w:r w:rsidRPr="00B611B2">
        <w:rPr>
          <w:rFonts w:ascii="Segoe UI" w:eastAsia="Times New Roman" w:hAnsi="Segoe UI" w:cs="Segoe UI"/>
          <w:b/>
          <w:bCs/>
          <w:color w:val="0F1115"/>
          <w:sz w:val="24"/>
          <w:szCs w:val="24"/>
        </w:rPr>
        <w:t>zero balance</w:t>
      </w:r>
      <w:r w:rsidRPr="00B611B2">
        <w:rPr>
          <w:rFonts w:ascii="Segoe UI" w:eastAsia="Times New Roman" w:hAnsi="Segoe UI" w:cs="Segoe UI"/>
          <w:color w:val="0F1115"/>
          <w:sz w:val="24"/>
          <w:szCs w:val="24"/>
        </w:rPr>
        <w:t>, clients notified.</w:t>
      </w:r>
    </w:p>
    <w:p w14:paraId="400450CB" w14:textId="77777777" w:rsidR="00B611B2" w:rsidRPr="00B611B2" w:rsidRDefault="00B611B2" w:rsidP="00B611B2">
      <w:pPr>
        <w:numPr>
          <w:ilvl w:val="0"/>
          <w:numId w:val="9"/>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Rider account closure (by client or rider)</w:t>
      </w:r>
      <w:r w:rsidRPr="00B611B2">
        <w:rPr>
          <w:rFonts w:ascii="Segoe UI" w:eastAsia="Times New Roman" w:hAnsi="Segoe UI" w:cs="Segoe UI"/>
          <w:color w:val="0F1115"/>
          <w:sz w:val="24"/>
          <w:szCs w:val="24"/>
        </w:rPr>
        <w:t> – Details saved. Profit remains; rider can withdraw later. Negative balance (debt) remains as cost to app.</w:t>
      </w:r>
    </w:p>
    <w:p w14:paraId="009C5331"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4. Security &amp; Privacy Commitments (High</w:t>
      </w:r>
      <w:r w:rsidRPr="00B611B2">
        <w:rPr>
          <w:rFonts w:ascii="Segoe UI" w:eastAsia="Times New Roman" w:hAnsi="Segoe UI" w:cs="Segoe UI"/>
          <w:b/>
          <w:bCs/>
          <w:color w:val="0F1115"/>
          <w:sz w:val="33"/>
          <w:szCs w:val="33"/>
        </w:rPr>
        <w:noBreakHyphen/>
        <w:t>Level)</w:t>
      </w:r>
    </w:p>
    <w:p w14:paraId="0830314E"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No storage of full credit card numbers – only tokens from payment gateways.</w:t>
      </w:r>
    </w:p>
    <w:p w14:paraId="3BE04126"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All sensitive data encrypted (AES</w:t>
      </w:r>
      <w:r w:rsidRPr="00B611B2">
        <w:rPr>
          <w:rFonts w:ascii="Segoe UI" w:eastAsia="Times New Roman" w:hAnsi="Segoe UI" w:cs="Segoe UI"/>
          <w:color w:val="0F1115"/>
          <w:sz w:val="24"/>
          <w:szCs w:val="24"/>
        </w:rPr>
        <w:noBreakHyphen/>
        <w:t>256) at rest and TLS 1.3 in transit.</w:t>
      </w:r>
    </w:p>
    <w:p w14:paraId="25301C8B"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Multi</w:t>
      </w:r>
      <w:r w:rsidRPr="00B611B2">
        <w:rPr>
          <w:rFonts w:ascii="Segoe UI" w:eastAsia="Times New Roman" w:hAnsi="Segoe UI" w:cs="Segoe UI"/>
          <w:color w:val="0F1115"/>
          <w:sz w:val="24"/>
          <w:szCs w:val="24"/>
        </w:rPr>
        <w:noBreakHyphen/>
        <w:t>factor authentication for all client financial actions.</w:t>
      </w:r>
    </w:p>
    <w:p w14:paraId="41C3D876"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Session expiry after 7 days of inactivity (max 30 days absolute).</w:t>
      </w:r>
    </w:p>
    <w:p w14:paraId="11540A26"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Audit logs of every client action (kept for 1 year).</w:t>
      </w:r>
    </w:p>
    <w:p w14:paraId="60162121"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Real</w:t>
      </w:r>
      <w:r w:rsidRPr="00B611B2">
        <w:rPr>
          <w:rFonts w:ascii="Segoe UI" w:eastAsia="Times New Roman" w:hAnsi="Segoe UI" w:cs="Segoe UI"/>
          <w:color w:val="0F1115"/>
          <w:sz w:val="24"/>
          <w:szCs w:val="24"/>
        </w:rPr>
        <w:noBreakHyphen/>
        <w:t>time fraud monitoring on wallet withdrawals.</w:t>
      </w:r>
    </w:p>
    <w:p w14:paraId="4C01DA36"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Root/jailbreak detection on mobile apps.</w:t>
      </w:r>
    </w:p>
    <w:p w14:paraId="7E1D20AE" w14:textId="77777777" w:rsidR="00B611B2" w:rsidRPr="00B611B2" w:rsidRDefault="00B611B2" w:rsidP="00B611B2">
      <w:pPr>
        <w:numPr>
          <w:ilvl w:val="0"/>
          <w:numId w:val="10"/>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Customers can request full account deletion (right to be forgotten).</w:t>
      </w:r>
    </w:p>
    <w:p w14:paraId="3E7BB5F6"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lastRenderedPageBreak/>
        <w:t>5. Non</w:t>
      </w:r>
      <w:r w:rsidRPr="00B611B2">
        <w:rPr>
          <w:rFonts w:ascii="Segoe UI" w:eastAsia="Times New Roman" w:hAnsi="Segoe UI" w:cs="Segoe UI"/>
          <w:b/>
          <w:bCs/>
          <w:color w:val="0F1115"/>
          <w:sz w:val="33"/>
          <w:szCs w:val="33"/>
        </w:rPr>
        <w:noBreakHyphen/>
        <w:t>Functional Guarantees (Performance &amp; Reliability)</w:t>
      </w:r>
    </w:p>
    <w:p w14:paraId="2B0076DC"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99.9% uptime for ordering and payment.</w:t>
      </w:r>
    </w:p>
    <w:p w14:paraId="4BDC9D41"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 xml:space="preserve">API responses under 500 </w:t>
      </w:r>
      <w:proofErr w:type="spellStart"/>
      <w:r w:rsidRPr="00B611B2">
        <w:rPr>
          <w:rFonts w:ascii="Segoe UI" w:eastAsia="Times New Roman" w:hAnsi="Segoe UI" w:cs="Segoe UI"/>
          <w:color w:val="0F1115"/>
          <w:sz w:val="24"/>
          <w:szCs w:val="24"/>
        </w:rPr>
        <w:t>ms</w:t>
      </w:r>
      <w:proofErr w:type="spellEnd"/>
      <w:r w:rsidRPr="00B611B2">
        <w:rPr>
          <w:rFonts w:ascii="Segoe UI" w:eastAsia="Times New Roman" w:hAnsi="Segoe UI" w:cs="Segoe UI"/>
          <w:color w:val="0F1115"/>
          <w:sz w:val="24"/>
          <w:szCs w:val="24"/>
        </w:rPr>
        <w:t xml:space="preserve"> for 95% of requests.</w:t>
      </w:r>
    </w:p>
    <w:p w14:paraId="69899D74"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Route calculation under 2 seconds for up to 20 orders.</w:t>
      </w:r>
    </w:p>
    <w:p w14:paraId="5F6A58FC"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Live location updates every 3 seconds.</w:t>
      </w:r>
    </w:p>
    <w:p w14:paraId="0DE4A054"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Support 10,000 concurrent customers, 500 riders, 50 clients.</w:t>
      </w:r>
    </w:p>
    <w:p w14:paraId="16E775C2"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Automatic daily backups with recovery within 4 hours.</w:t>
      </w:r>
    </w:p>
    <w:p w14:paraId="489D52A4" w14:textId="77777777" w:rsidR="00B611B2" w:rsidRPr="00B611B2" w:rsidRDefault="00B611B2" w:rsidP="00B611B2">
      <w:pPr>
        <w:numPr>
          <w:ilvl w:val="0"/>
          <w:numId w:val="11"/>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Apps support English and Urdu.</w:t>
      </w:r>
    </w:p>
    <w:p w14:paraId="56783C23"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6. What Is Not Covered (Open Points – Must Be Decided)</w:t>
      </w:r>
    </w:p>
    <w:tbl>
      <w:tblPr>
        <w:tblW w:w="11280" w:type="dxa"/>
        <w:tblCellMar>
          <w:top w:w="15" w:type="dxa"/>
          <w:left w:w="15" w:type="dxa"/>
          <w:bottom w:w="15" w:type="dxa"/>
          <w:right w:w="15" w:type="dxa"/>
        </w:tblCellMar>
        <w:tblLook w:val="04A0" w:firstRow="1" w:lastRow="0" w:firstColumn="1" w:lastColumn="0" w:noHBand="0" w:noVBand="1"/>
      </w:tblPr>
      <w:tblGrid>
        <w:gridCol w:w="5543"/>
        <w:gridCol w:w="5737"/>
      </w:tblGrid>
      <w:tr w:rsidR="00B611B2" w:rsidRPr="00B611B2" w14:paraId="72CAA576" w14:textId="77777777" w:rsidTr="00B611B2">
        <w:trPr>
          <w:tblHeader/>
        </w:trPr>
        <w:tc>
          <w:tcPr>
            <w:tcW w:w="0" w:type="auto"/>
            <w:tcBorders>
              <w:top w:val="nil"/>
            </w:tcBorders>
            <w:tcMar>
              <w:top w:w="150" w:type="dxa"/>
              <w:left w:w="0" w:type="dxa"/>
              <w:bottom w:w="150" w:type="dxa"/>
              <w:right w:w="240" w:type="dxa"/>
            </w:tcMar>
            <w:vAlign w:val="center"/>
            <w:hideMark/>
          </w:tcPr>
          <w:p w14:paraId="5DA7ED65"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Issue</w:t>
            </w:r>
          </w:p>
        </w:tc>
        <w:tc>
          <w:tcPr>
            <w:tcW w:w="0" w:type="auto"/>
            <w:tcBorders>
              <w:top w:val="nil"/>
            </w:tcBorders>
            <w:tcMar>
              <w:top w:w="150" w:type="dxa"/>
              <w:left w:w="240" w:type="dxa"/>
              <w:bottom w:w="150" w:type="dxa"/>
              <w:right w:w="240" w:type="dxa"/>
            </w:tcMar>
            <w:vAlign w:val="center"/>
            <w:hideMark/>
          </w:tcPr>
          <w:p w14:paraId="0E4B1E00"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Current Status</w:t>
            </w:r>
          </w:p>
        </w:tc>
      </w:tr>
      <w:tr w:rsidR="00B611B2" w:rsidRPr="00B611B2" w14:paraId="234F6B2B" w14:textId="77777777" w:rsidTr="00B611B2">
        <w:tc>
          <w:tcPr>
            <w:tcW w:w="0" w:type="auto"/>
            <w:tcMar>
              <w:top w:w="150" w:type="dxa"/>
              <w:left w:w="0" w:type="dxa"/>
              <w:bottom w:w="150" w:type="dxa"/>
              <w:right w:w="240" w:type="dxa"/>
            </w:tcMar>
            <w:vAlign w:val="center"/>
            <w:hideMark/>
          </w:tcPr>
          <w:p w14:paraId="633A9A4C"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How riders are paid</w:t>
            </w:r>
          </w:p>
        </w:tc>
        <w:tc>
          <w:tcPr>
            <w:tcW w:w="0" w:type="auto"/>
            <w:tcMar>
              <w:top w:w="150" w:type="dxa"/>
              <w:left w:w="240" w:type="dxa"/>
              <w:bottom w:w="150" w:type="dxa"/>
              <w:right w:w="0" w:type="dxa"/>
            </w:tcMar>
            <w:vAlign w:val="center"/>
            <w:hideMark/>
          </w:tcPr>
          <w:p w14:paraId="5A3E4E51"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Fixed per delivery, profit share, or hourly? </w:t>
            </w:r>
            <w:r w:rsidRPr="00B611B2">
              <w:rPr>
                <w:rFonts w:ascii="Segoe UI" w:eastAsia="Times New Roman" w:hAnsi="Segoe UI" w:cs="Segoe UI"/>
                <w:b/>
                <w:bCs/>
                <w:sz w:val="23"/>
                <w:szCs w:val="23"/>
              </w:rPr>
              <w:t>Not decided</w:t>
            </w:r>
          </w:p>
        </w:tc>
      </w:tr>
      <w:tr w:rsidR="00B611B2" w:rsidRPr="00B611B2" w14:paraId="6CEAEC9C" w14:textId="77777777" w:rsidTr="00B611B2">
        <w:tc>
          <w:tcPr>
            <w:tcW w:w="0" w:type="auto"/>
            <w:tcMar>
              <w:top w:w="150" w:type="dxa"/>
              <w:left w:w="0" w:type="dxa"/>
              <w:bottom w:w="150" w:type="dxa"/>
              <w:right w:w="240" w:type="dxa"/>
            </w:tcMar>
            <w:vAlign w:val="center"/>
            <w:hideMark/>
          </w:tcPr>
          <w:p w14:paraId="38CF201F"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What happens when customer becomes unresponsive (does not answer door/phone)</w:t>
            </w:r>
          </w:p>
        </w:tc>
        <w:tc>
          <w:tcPr>
            <w:tcW w:w="0" w:type="auto"/>
            <w:tcMar>
              <w:top w:w="150" w:type="dxa"/>
              <w:left w:w="240" w:type="dxa"/>
              <w:bottom w:w="150" w:type="dxa"/>
              <w:right w:w="0" w:type="dxa"/>
            </w:tcMar>
            <w:vAlign w:val="center"/>
            <w:hideMark/>
          </w:tcPr>
          <w:p w14:paraId="7D101462"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b/>
                <w:bCs/>
                <w:sz w:val="23"/>
                <w:szCs w:val="23"/>
              </w:rPr>
              <w:t>No procedure defined</w:t>
            </w:r>
            <w:r w:rsidRPr="00B611B2">
              <w:rPr>
                <w:rFonts w:ascii="Segoe UI" w:eastAsia="Times New Roman" w:hAnsi="Segoe UI" w:cs="Segoe UI"/>
                <w:sz w:val="23"/>
                <w:szCs w:val="23"/>
              </w:rPr>
              <w:t> – to be added</w:t>
            </w:r>
          </w:p>
        </w:tc>
      </w:tr>
      <w:tr w:rsidR="00B611B2" w:rsidRPr="00B611B2" w14:paraId="51B224EB" w14:textId="77777777" w:rsidTr="00B611B2">
        <w:tc>
          <w:tcPr>
            <w:tcW w:w="0" w:type="auto"/>
            <w:tcMar>
              <w:top w:w="150" w:type="dxa"/>
              <w:left w:w="0" w:type="dxa"/>
              <w:bottom w:w="150" w:type="dxa"/>
              <w:right w:w="240" w:type="dxa"/>
            </w:tcMar>
            <w:vAlign w:val="center"/>
            <w:hideMark/>
          </w:tcPr>
          <w:p w14:paraId="0B840400"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Storage of Mastercard/</w:t>
            </w:r>
            <w:proofErr w:type="spellStart"/>
            <w:r w:rsidRPr="00B611B2">
              <w:rPr>
                <w:rFonts w:ascii="Segoe UI" w:eastAsia="Times New Roman" w:hAnsi="Segoe UI" w:cs="Segoe UI"/>
                <w:sz w:val="23"/>
                <w:szCs w:val="23"/>
              </w:rPr>
              <w:t>Easypaisa</w:t>
            </w:r>
            <w:proofErr w:type="spellEnd"/>
            <w:r w:rsidRPr="00B611B2">
              <w:rPr>
                <w:rFonts w:ascii="Segoe UI" w:eastAsia="Times New Roman" w:hAnsi="Segoe UI" w:cs="Segoe UI"/>
                <w:sz w:val="23"/>
                <w:szCs w:val="23"/>
              </w:rPr>
              <w:t xml:space="preserve"> details</w:t>
            </w:r>
          </w:p>
        </w:tc>
        <w:tc>
          <w:tcPr>
            <w:tcW w:w="0" w:type="auto"/>
            <w:tcMar>
              <w:top w:w="150" w:type="dxa"/>
              <w:left w:w="240" w:type="dxa"/>
              <w:bottom w:w="150" w:type="dxa"/>
              <w:right w:w="0" w:type="dxa"/>
            </w:tcMar>
            <w:vAlign w:val="center"/>
            <w:hideMark/>
          </w:tcPr>
          <w:p w14:paraId="629A3A0E"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Must follow PCI DSS rules (no storage of raw card numbers) – we will use a payment gateway token</w:t>
            </w:r>
          </w:p>
        </w:tc>
      </w:tr>
      <w:tr w:rsidR="00B611B2" w:rsidRPr="00B611B2" w14:paraId="2E2142D0" w14:textId="77777777" w:rsidTr="00B611B2">
        <w:tc>
          <w:tcPr>
            <w:tcW w:w="0" w:type="auto"/>
            <w:tcMar>
              <w:top w:w="150" w:type="dxa"/>
              <w:left w:w="0" w:type="dxa"/>
              <w:bottom w:w="150" w:type="dxa"/>
              <w:right w:w="240" w:type="dxa"/>
            </w:tcMar>
            <w:vAlign w:val="center"/>
            <w:hideMark/>
          </w:tcPr>
          <w:p w14:paraId="3A3F328C"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Future option: rule</w:t>
            </w:r>
            <w:r w:rsidRPr="00B611B2">
              <w:rPr>
                <w:rFonts w:ascii="Segoe UI" w:eastAsia="Times New Roman" w:hAnsi="Segoe UI" w:cs="Segoe UI"/>
                <w:sz w:val="23"/>
                <w:szCs w:val="23"/>
              </w:rPr>
              <w:noBreakHyphen/>
              <w:t>based bot for customer support</w:t>
            </w:r>
          </w:p>
        </w:tc>
        <w:tc>
          <w:tcPr>
            <w:tcW w:w="0" w:type="auto"/>
            <w:tcMar>
              <w:top w:w="150" w:type="dxa"/>
              <w:left w:w="240" w:type="dxa"/>
              <w:bottom w:w="150" w:type="dxa"/>
              <w:right w:w="0" w:type="dxa"/>
            </w:tcMar>
            <w:vAlign w:val="center"/>
            <w:hideMark/>
          </w:tcPr>
          <w:p w14:paraId="25830345" w14:textId="77777777" w:rsidR="00B611B2" w:rsidRPr="00B611B2" w:rsidRDefault="00B611B2" w:rsidP="00B611B2">
            <w:pPr>
              <w:spacing w:after="0" w:line="375" w:lineRule="atLeast"/>
              <w:rPr>
                <w:rFonts w:ascii="Segoe UI" w:eastAsia="Times New Roman" w:hAnsi="Segoe UI" w:cs="Segoe UI"/>
                <w:sz w:val="23"/>
                <w:szCs w:val="23"/>
              </w:rPr>
            </w:pPr>
            <w:r w:rsidRPr="00B611B2">
              <w:rPr>
                <w:rFonts w:ascii="Segoe UI" w:eastAsia="Times New Roman" w:hAnsi="Segoe UI" w:cs="Segoe UI"/>
                <w:sz w:val="23"/>
                <w:szCs w:val="23"/>
              </w:rPr>
              <w:t>Not in current scope – listed as future option</w:t>
            </w:r>
          </w:p>
        </w:tc>
      </w:tr>
    </w:tbl>
    <w:p w14:paraId="4D0CE9BF"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i/>
          <w:iCs/>
          <w:color w:val="0F1115"/>
          <w:sz w:val="24"/>
          <w:szCs w:val="24"/>
        </w:rPr>
        <w:t>If you want any of these to work differently, you must specify now.</w:t>
      </w:r>
    </w:p>
    <w:p w14:paraId="03702978"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7. Exclusions &amp; Limitations – What the System Will Not Do</w:t>
      </w:r>
    </w:p>
    <w:p w14:paraId="00F39559"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store full credit card numbers or CVV.</w:t>
      </w:r>
    </w:p>
    <w:p w14:paraId="1BB52604"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allow customers to see the breakdown of delivery fees hidden in product prices.</w:t>
      </w:r>
    </w:p>
    <w:p w14:paraId="0F802127"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allow order cancellation after 5 minutes.</w:t>
      </w:r>
    </w:p>
    <w:p w14:paraId="41848EE7"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show rider fuel cost unless a return is required.</w:t>
      </w:r>
    </w:p>
    <w:p w14:paraId="156AF8D1"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automatically pay riders or clients – release is manual.</w:t>
      </w:r>
    </w:p>
    <w:p w14:paraId="43D83142"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allow a client to change configuration without approval from </w:t>
      </w:r>
      <w:r w:rsidRPr="00B611B2">
        <w:rPr>
          <w:rFonts w:ascii="Segoe UI" w:eastAsia="Times New Roman" w:hAnsi="Segoe UI" w:cs="Segoe UI"/>
          <w:b/>
          <w:bCs/>
          <w:color w:val="0F1115"/>
          <w:sz w:val="24"/>
          <w:szCs w:val="24"/>
        </w:rPr>
        <w:t>all</w:t>
      </w:r>
      <w:r w:rsidRPr="00B611B2">
        <w:rPr>
          <w:rFonts w:ascii="Segoe UI" w:eastAsia="Times New Roman" w:hAnsi="Segoe UI" w:cs="Segoe UI"/>
          <w:color w:val="0F1115"/>
          <w:sz w:val="24"/>
          <w:szCs w:val="24"/>
        </w:rPr>
        <w:t> other clients.</w:t>
      </w:r>
    </w:p>
    <w:p w14:paraId="57E687D1"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lastRenderedPageBreak/>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handle merchant accounts – there is no merchant role (shops are product sources, not merchants).</w:t>
      </w:r>
    </w:p>
    <w:p w14:paraId="41F54AC5"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force customers to provide address before first order – they can add it at order time.</w:t>
      </w:r>
    </w:p>
    <w:p w14:paraId="7A424C57"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allow riders to see orders outside their assigned base’s range.</w:t>
      </w:r>
    </w:p>
    <w:p w14:paraId="5C77B192"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xml:space="preserve"> allow riders to deviate more than 300 </w:t>
      </w:r>
      <w:proofErr w:type="spellStart"/>
      <w:r w:rsidRPr="00B611B2">
        <w:rPr>
          <w:rFonts w:ascii="Segoe UI" w:eastAsia="Times New Roman" w:hAnsi="Segoe UI" w:cs="Segoe UI"/>
          <w:color w:val="0F1115"/>
          <w:sz w:val="24"/>
          <w:szCs w:val="24"/>
        </w:rPr>
        <w:t>metres</w:t>
      </w:r>
      <w:proofErr w:type="spellEnd"/>
      <w:r w:rsidRPr="00B611B2">
        <w:rPr>
          <w:rFonts w:ascii="Segoe UI" w:eastAsia="Times New Roman" w:hAnsi="Segoe UI" w:cs="Segoe UI"/>
          <w:color w:val="0F1115"/>
          <w:sz w:val="24"/>
          <w:szCs w:val="24"/>
        </w:rPr>
        <w:t xml:space="preserve"> without penalty.</w:t>
      </w:r>
    </w:p>
    <w:p w14:paraId="76E41390" w14:textId="77777777" w:rsidR="00B611B2" w:rsidRPr="00B611B2" w:rsidRDefault="00B611B2" w:rsidP="00B611B2">
      <w:pPr>
        <w:numPr>
          <w:ilvl w:val="0"/>
          <w:numId w:val="12"/>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xml:space="preserve"> notify customers of </w:t>
      </w:r>
      <w:proofErr w:type="spellStart"/>
      <w:r w:rsidRPr="00B611B2">
        <w:rPr>
          <w:rFonts w:ascii="Segoe UI" w:eastAsia="Times New Roman" w:hAnsi="Segoe UI" w:cs="Segoe UI"/>
          <w:color w:val="0F1115"/>
          <w:sz w:val="24"/>
          <w:szCs w:val="24"/>
        </w:rPr>
        <w:t>wishlist</w:t>
      </w:r>
      <w:proofErr w:type="spellEnd"/>
      <w:r w:rsidRPr="00B611B2">
        <w:rPr>
          <w:rFonts w:ascii="Segoe UI" w:eastAsia="Times New Roman" w:hAnsi="Segoe UI" w:cs="Segoe UI"/>
          <w:color w:val="0F1115"/>
          <w:sz w:val="24"/>
          <w:szCs w:val="24"/>
        </w:rPr>
        <w:t xml:space="preserve"> stock availability until enough stock is gathered across shops with acceptable fuel cost.</w:t>
      </w:r>
    </w:p>
    <w:p w14:paraId="26CF803D" w14:textId="77777777" w:rsidR="00B611B2" w:rsidRPr="00B611B2" w:rsidRDefault="00B611B2" w:rsidP="00B611B2">
      <w:pPr>
        <w:shd w:val="clear" w:color="auto" w:fill="FFFFFF"/>
        <w:spacing w:before="480" w:after="240" w:line="480" w:lineRule="atLeast"/>
        <w:outlineLvl w:val="1"/>
        <w:rPr>
          <w:rFonts w:ascii="Segoe UI" w:eastAsia="Times New Roman" w:hAnsi="Segoe UI" w:cs="Segoe UI"/>
          <w:b/>
          <w:bCs/>
          <w:color w:val="0F1115"/>
          <w:sz w:val="33"/>
          <w:szCs w:val="33"/>
        </w:rPr>
      </w:pPr>
      <w:r w:rsidRPr="00B611B2">
        <w:rPr>
          <w:rFonts w:ascii="Segoe UI" w:eastAsia="Times New Roman" w:hAnsi="Segoe UI" w:cs="Segoe UI"/>
          <w:b/>
          <w:bCs/>
          <w:color w:val="0F1115"/>
          <w:sz w:val="33"/>
          <w:szCs w:val="33"/>
        </w:rPr>
        <w:t>8. Approval &amp; Sign</w:t>
      </w:r>
      <w:r w:rsidRPr="00B611B2">
        <w:rPr>
          <w:rFonts w:ascii="Segoe UI" w:eastAsia="Times New Roman" w:hAnsi="Segoe UI" w:cs="Segoe UI"/>
          <w:b/>
          <w:bCs/>
          <w:color w:val="0F1115"/>
          <w:sz w:val="33"/>
          <w:szCs w:val="33"/>
        </w:rPr>
        <w:noBreakHyphen/>
        <w:t>Off</w:t>
      </w:r>
    </w:p>
    <w:p w14:paraId="017760A2"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By signing below, you confirm that:</w:t>
      </w:r>
    </w:p>
    <w:p w14:paraId="5BC2CA5E" w14:textId="77777777" w:rsidR="00B611B2" w:rsidRPr="00B611B2" w:rsidRDefault="00B611B2" w:rsidP="00B611B2">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You have read and understood </w:t>
      </w:r>
      <w:r w:rsidRPr="00B611B2">
        <w:rPr>
          <w:rFonts w:ascii="Segoe UI" w:eastAsia="Times New Roman" w:hAnsi="Segoe UI" w:cs="Segoe UI"/>
          <w:b/>
          <w:bCs/>
          <w:color w:val="0F1115"/>
          <w:sz w:val="24"/>
          <w:szCs w:val="24"/>
        </w:rPr>
        <w:t>all</w:t>
      </w:r>
      <w:r w:rsidRPr="00B611B2">
        <w:rPr>
          <w:rFonts w:ascii="Segoe UI" w:eastAsia="Times New Roman" w:hAnsi="Segoe UI" w:cs="Segoe UI"/>
          <w:color w:val="0F1115"/>
          <w:sz w:val="24"/>
          <w:szCs w:val="24"/>
        </w:rPr>
        <w:t xml:space="preserve"> the requirements </w:t>
      </w:r>
      <w:proofErr w:type="spellStart"/>
      <w:r w:rsidRPr="00B611B2">
        <w:rPr>
          <w:rFonts w:ascii="Segoe UI" w:eastAsia="Times New Roman" w:hAnsi="Segoe UI" w:cs="Segoe UI"/>
          <w:color w:val="0F1115"/>
          <w:sz w:val="24"/>
          <w:szCs w:val="24"/>
        </w:rPr>
        <w:t>summarised</w:t>
      </w:r>
      <w:proofErr w:type="spellEnd"/>
      <w:r w:rsidRPr="00B611B2">
        <w:rPr>
          <w:rFonts w:ascii="Segoe UI" w:eastAsia="Times New Roman" w:hAnsi="Segoe UI" w:cs="Segoe UI"/>
          <w:color w:val="0F1115"/>
          <w:sz w:val="24"/>
          <w:szCs w:val="24"/>
        </w:rPr>
        <w:t xml:space="preserve"> in this document (including the detailed operational rules).</w:t>
      </w:r>
    </w:p>
    <w:p w14:paraId="5ADA55BC" w14:textId="77777777" w:rsidR="00B611B2" w:rsidRPr="00B611B2" w:rsidRDefault="00B611B2" w:rsidP="00B611B2">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You agree that any feature or rule </w:t>
      </w:r>
      <w:r w:rsidRPr="00B611B2">
        <w:rPr>
          <w:rFonts w:ascii="Segoe UI" w:eastAsia="Times New Roman" w:hAnsi="Segoe UI" w:cs="Segoe UI"/>
          <w:b/>
          <w:bCs/>
          <w:color w:val="0F1115"/>
          <w:sz w:val="24"/>
          <w:szCs w:val="24"/>
        </w:rPr>
        <w:t>not listed here</w:t>
      </w:r>
      <w:r w:rsidRPr="00B611B2">
        <w:rPr>
          <w:rFonts w:ascii="Segoe UI" w:eastAsia="Times New Roman" w:hAnsi="Segoe UI" w:cs="Segoe UI"/>
          <w:color w:val="0F1115"/>
          <w:sz w:val="24"/>
          <w:szCs w:val="24"/>
        </w:rPr>
        <w:t> is not part of the system.</w:t>
      </w:r>
    </w:p>
    <w:p w14:paraId="0517ED95" w14:textId="77777777" w:rsidR="00B611B2" w:rsidRPr="00B611B2" w:rsidRDefault="00B611B2" w:rsidP="00B611B2">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You accept that the open points (rider payment, unresponsive customer, card storage) must be decided separately before development.</w:t>
      </w:r>
    </w:p>
    <w:p w14:paraId="02023045" w14:textId="77777777" w:rsidR="00B611B2" w:rsidRPr="00B611B2" w:rsidRDefault="00B611B2" w:rsidP="00B611B2">
      <w:pPr>
        <w:numPr>
          <w:ilvl w:val="0"/>
          <w:numId w:val="13"/>
        </w:numPr>
        <w:shd w:val="clear" w:color="auto" w:fill="FFFFFF"/>
        <w:spacing w:before="100" w:beforeAutospacing="1" w:after="0" w:line="240" w:lineRule="auto"/>
        <w:ind w:left="0"/>
        <w:rPr>
          <w:rFonts w:ascii="Segoe UI" w:eastAsia="Times New Roman" w:hAnsi="Segoe UI" w:cs="Segoe UI"/>
          <w:color w:val="0F1115"/>
          <w:sz w:val="24"/>
          <w:szCs w:val="24"/>
        </w:rPr>
      </w:pPr>
      <w:r w:rsidRPr="00B611B2">
        <w:rPr>
          <w:rFonts w:ascii="Segoe UI" w:eastAsia="Times New Roman" w:hAnsi="Segoe UI" w:cs="Segoe UI"/>
          <w:color w:val="0F1115"/>
          <w:sz w:val="24"/>
          <w:szCs w:val="24"/>
        </w:rPr>
        <w:t>You will </w:t>
      </w:r>
      <w:r w:rsidRPr="00B611B2">
        <w:rPr>
          <w:rFonts w:ascii="Segoe UI" w:eastAsia="Times New Roman" w:hAnsi="Segoe UI" w:cs="Segoe UI"/>
          <w:b/>
          <w:bCs/>
          <w:color w:val="0F1115"/>
          <w:sz w:val="24"/>
          <w:szCs w:val="24"/>
        </w:rPr>
        <w:t>not</w:t>
      </w:r>
      <w:r w:rsidRPr="00B611B2">
        <w:rPr>
          <w:rFonts w:ascii="Segoe UI" w:eastAsia="Times New Roman" w:hAnsi="Segoe UI" w:cs="Segoe UI"/>
          <w:color w:val="0F1115"/>
          <w:sz w:val="24"/>
          <w:szCs w:val="24"/>
        </w:rPr>
        <w:t> hold the developer responsible for any business issue arising from the rules described above, because they have been clearly stated.</w:t>
      </w:r>
    </w:p>
    <w:p w14:paraId="290270F4" w14:textId="77777777" w:rsidR="00B611B2" w:rsidRPr="00B611B2" w:rsidRDefault="00B611B2" w:rsidP="00B611B2">
      <w:pPr>
        <w:spacing w:before="480" w:after="480" w:line="240" w:lineRule="auto"/>
        <w:rPr>
          <w:rFonts w:ascii="Times New Roman" w:eastAsia="Times New Roman" w:hAnsi="Times New Roman" w:cs="Times New Roman"/>
          <w:sz w:val="24"/>
          <w:szCs w:val="24"/>
        </w:rPr>
      </w:pPr>
      <w:r w:rsidRPr="00B611B2">
        <w:rPr>
          <w:rFonts w:ascii="Times New Roman" w:eastAsia="Times New Roman" w:hAnsi="Times New Roman" w:cs="Times New Roman"/>
          <w:sz w:val="24"/>
          <w:szCs w:val="24"/>
        </w:rPr>
        <w:pict w14:anchorId="0347FF0C">
          <v:rect id="_x0000_i1025" style="width:0;height:.75pt" o:hralign="center" o:hrstd="t" o:hr="t" fillcolor="#a0a0a0" stroked="f"/>
        </w:pict>
      </w:r>
    </w:p>
    <w:p w14:paraId="5DB408B9" w14:textId="225B5957" w:rsidR="00B611B2" w:rsidRPr="00B611B2" w:rsidRDefault="005D3BA4" w:rsidP="00B611B2">
      <w:pPr>
        <w:shd w:val="clear" w:color="auto" w:fill="FFFFFF"/>
        <w:spacing w:before="240" w:after="240" w:line="240" w:lineRule="auto"/>
        <w:rPr>
          <w:rFonts w:ascii="Segoe UI" w:eastAsia="Times New Roman" w:hAnsi="Segoe UI" w:cs="Segoe UI"/>
          <w:color w:val="0F1115"/>
          <w:sz w:val="24"/>
          <w:szCs w:val="24"/>
        </w:rPr>
      </w:pPr>
      <w:r w:rsidRPr="005D3BA4">
        <w:rPr>
          <w:rFonts w:ascii="Segoe UI" w:eastAsia="Times New Roman" w:hAnsi="Segoe UI" w:cs="Segoe UI"/>
          <w:b/>
          <w:bCs/>
          <w:color w:val="0F1115"/>
          <w:sz w:val="24"/>
          <w:szCs w:val="24"/>
        </w:rPr>
        <w:t>Co</w:t>
      </w:r>
      <w:r w:rsidRPr="005D3BA4">
        <w:rPr>
          <w:rFonts w:ascii="Segoe UI" w:eastAsia="Times New Roman" w:hAnsi="Segoe UI" w:cs="Segoe UI"/>
          <w:b/>
          <w:bCs/>
          <w:color w:val="0F1115"/>
          <w:sz w:val="24"/>
          <w:szCs w:val="24"/>
        </w:rPr>
        <w:noBreakHyphen/>
        <w:t>Founder &amp; Strategic Investor</w:t>
      </w:r>
      <w:r w:rsidR="00B611B2" w:rsidRPr="00B611B2">
        <w:rPr>
          <w:rFonts w:ascii="Segoe UI" w:eastAsia="Times New Roman" w:hAnsi="Segoe UI" w:cs="Segoe UI"/>
          <w:b/>
          <w:bCs/>
          <w:color w:val="0F1115"/>
          <w:sz w:val="24"/>
          <w:szCs w:val="24"/>
        </w:rPr>
        <w:t>:</w:t>
      </w:r>
      <w:r w:rsidR="00B611B2" w:rsidRPr="00B611B2">
        <w:rPr>
          <w:rFonts w:ascii="Segoe UI" w:eastAsia="Times New Roman" w:hAnsi="Segoe UI" w:cs="Segoe UI"/>
          <w:color w:val="0F1115"/>
          <w:sz w:val="24"/>
          <w:szCs w:val="24"/>
        </w:rPr>
        <w:t> </w:t>
      </w:r>
      <w:r w:rsidR="00D72812">
        <w:rPr>
          <w:rFonts w:ascii="Segoe UI" w:eastAsia="Times New Roman" w:hAnsi="Segoe UI" w:cs="Segoe UI"/>
          <w:color w:val="0F1115"/>
          <w:sz w:val="24"/>
          <w:szCs w:val="24"/>
        </w:rPr>
        <w:t xml:space="preserve">Muhammad </w:t>
      </w:r>
      <w:proofErr w:type="spellStart"/>
      <w:r w:rsidR="00D72812">
        <w:rPr>
          <w:rFonts w:ascii="Segoe UI" w:eastAsia="Times New Roman" w:hAnsi="Segoe UI" w:cs="Segoe UI"/>
          <w:color w:val="0F1115"/>
          <w:sz w:val="24"/>
          <w:szCs w:val="24"/>
        </w:rPr>
        <w:t>Shehroz</w:t>
      </w:r>
      <w:proofErr w:type="spellEnd"/>
      <w:r w:rsidR="00D72812">
        <w:rPr>
          <w:rFonts w:ascii="Segoe UI" w:eastAsia="Times New Roman" w:hAnsi="Segoe UI" w:cs="Segoe UI"/>
          <w:color w:val="0F1115"/>
          <w:sz w:val="24"/>
          <w:szCs w:val="24"/>
        </w:rPr>
        <w:t xml:space="preserve"> Janjua</w:t>
      </w:r>
    </w:p>
    <w:p w14:paraId="5EBF8802"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Signature:</w:t>
      </w:r>
      <w:r w:rsidRPr="00B611B2">
        <w:rPr>
          <w:rFonts w:ascii="Segoe UI" w:eastAsia="Times New Roman" w:hAnsi="Segoe UI" w:cs="Segoe UI"/>
          <w:color w:val="0F1115"/>
          <w:sz w:val="24"/>
          <w:szCs w:val="24"/>
        </w:rPr>
        <w:t> ______________________________________</w:t>
      </w:r>
    </w:p>
    <w:p w14:paraId="74D196A8" w14:textId="46B8DC1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Date:</w:t>
      </w:r>
      <w:r w:rsidRPr="00B611B2">
        <w:rPr>
          <w:rFonts w:ascii="Segoe UI" w:eastAsia="Times New Roman" w:hAnsi="Segoe UI" w:cs="Segoe UI"/>
          <w:color w:val="0F1115"/>
          <w:sz w:val="24"/>
          <w:szCs w:val="24"/>
        </w:rPr>
        <w:t> __</w:t>
      </w:r>
      <w:r w:rsidR="004F7975" w:rsidRPr="004F7975">
        <w:rPr>
          <w:rFonts w:ascii="Segoe UI" w:eastAsia="Times New Roman" w:hAnsi="Segoe UI" w:cs="Segoe UI"/>
          <w:color w:val="0F1115"/>
          <w:sz w:val="24"/>
          <w:szCs w:val="24"/>
          <w:u w:val="single"/>
        </w:rPr>
        <w:t>18 April 2026</w:t>
      </w:r>
      <w:r w:rsidRPr="00B611B2">
        <w:rPr>
          <w:rFonts w:ascii="Segoe UI" w:eastAsia="Times New Roman" w:hAnsi="Segoe UI" w:cs="Segoe UI"/>
          <w:color w:val="0F1115"/>
          <w:sz w:val="24"/>
          <w:szCs w:val="24"/>
        </w:rPr>
        <w:t>________________________________________</w:t>
      </w:r>
    </w:p>
    <w:p w14:paraId="278D9462" w14:textId="5208F64D" w:rsidR="00B611B2" w:rsidRPr="00B611B2" w:rsidRDefault="005D3BA4" w:rsidP="00B611B2">
      <w:pPr>
        <w:shd w:val="clear" w:color="auto" w:fill="FFFFFF"/>
        <w:spacing w:before="240" w:after="240" w:line="240" w:lineRule="auto"/>
        <w:rPr>
          <w:rFonts w:ascii="Segoe UI" w:eastAsia="Times New Roman" w:hAnsi="Segoe UI" w:cs="Segoe UI"/>
          <w:color w:val="0F1115"/>
          <w:sz w:val="24"/>
          <w:szCs w:val="24"/>
          <w:u w:val="single"/>
        </w:rPr>
      </w:pPr>
      <w:r w:rsidRPr="005D3BA4">
        <w:rPr>
          <w:rFonts w:ascii="Segoe UI" w:eastAsia="Times New Roman" w:hAnsi="Segoe UI" w:cs="Segoe UI"/>
          <w:b/>
          <w:bCs/>
          <w:color w:val="0F1115"/>
          <w:sz w:val="24"/>
          <w:szCs w:val="24"/>
        </w:rPr>
        <w:t>Co</w:t>
      </w:r>
      <w:r w:rsidRPr="005D3BA4">
        <w:rPr>
          <w:rFonts w:ascii="Segoe UI" w:eastAsia="Times New Roman" w:hAnsi="Segoe UI" w:cs="Segoe UI"/>
          <w:b/>
          <w:bCs/>
          <w:color w:val="0F1115"/>
          <w:sz w:val="24"/>
          <w:szCs w:val="24"/>
        </w:rPr>
        <w:noBreakHyphen/>
        <w:t>Founder &amp; CTO (Chief Technology Officer</w:t>
      </w:r>
      <w:proofErr w:type="gramStart"/>
      <w:r w:rsidRPr="005D3BA4">
        <w:rPr>
          <w:rFonts w:ascii="Segoe UI" w:eastAsia="Times New Roman" w:hAnsi="Segoe UI" w:cs="Segoe UI"/>
          <w:b/>
          <w:bCs/>
          <w:color w:val="0F1115"/>
          <w:sz w:val="24"/>
          <w:szCs w:val="24"/>
        </w:rPr>
        <w:t>)</w:t>
      </w:r>
      <w:r w:rsidRPr="005D3BA4">
        <w:rPr>
          <w:rFonts w:ascii="Segoe UI" w:eastAsia="Times New Roman" w:hAnsi="Segoe UI" w:cs="Segoe UI"/>
          <w:b/>
          <w:bCs/>
          <w:color w:val="0F1115"/>
          <w:sz w:val="24"/>
          <w:szCs w:val="24"/>
        </w:rPr>
        <w:t>:</w:t>
      </w:r>
      <w:r w:rsidR="0064564C" w:rsidRPr="00D72812">
        <w:rPr>
          <w:rFonts w:ascii="Segoe UI" w:eastAsia="Times New Roman" w:hAnsi="Segoe UI" w:cs="Segoe UI"/>
          <w:color w:val="0F1115"/>
          <w:sz w:val="24"/>
          <w:szCs w:val="24"/>
          <w:u w:val="single"/>
        </w:rPr>
        <w:t>Muhammad</w:t>
      </w:r>
      <w:proofErr w:type="gramEnd"/>
      <w:r w:rsidR="0064564C" w:rsidRPr="00D72812">
        <w:rPr>
          <w:rFonts w:ascii="Segoe UI" w:eastAsia="Times New Roman" w:hAnsi="Segoe UI" w:cs="Segoe UI"/>
          <w:color w:val="0F1115"/>
          <w:sz w:val="24"/>
          <w:szCs w:val="24"/>
          <w:u w:val="single"/>
        </w:rPr>
        <w:t xml:space="preserve"> Shaheer Janjua</w:t>
      </w:r>
      <w:r w:rsidR="00D72812" w:rsidRPr="00D72812">
        <w:rPr>
          <w:rFonts w:ascii="Segoe UI" w:eastAsia="Times New Roman" w:hAnsi="Segoe UI" w:cs="Segoe UI"/>
          <w:color w:val="0F1115"/>
          <w:sz w:val="24"/>
          <w:szCs w:val="24"/>
          <w:u w:val="single"/>
        </w:rPr>
        <w:t xml:space="preserve">          </w:t>
      </w:r>
    </w:p>
    <w:p w14:paraId="7D82360F" w14:textId="77777777" w:rsidR="00B611B2" w:rsidRPr="00B611B2" w:rsidRDefault="00B611B2" w:rsidP="00B611B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Signature:</w:t>
      </w:r>
      <w:r w:rsidRPr="00B611B2">
        <w:rPr>
          <w:rFonts w:ascii="Segoe UI" w:eastAsia="Times New Roman" w:hAnsi="Segoe UI" w:cs="Segoe UI"/>
          <w:color w:val="0F1115"/>
          <w:sz w:val="24"/>
          <w:szCs w:val="24"/>
        </w:rPr>
        <w:t> ______________________________________</w:t>
      </w:r>
    </w:p>
    <w:p w14:paraId="0760E213" w14:textId="7D23310C" w:rsidR="00B611B2" w:rsidRDefault="00B611B2" w:rsidP="00B611B2">
      <w:pPr>
        <w:shd w:val="clear" w:color="auto" w:fill="FFFFFF"/>
        <w:spacing w:before="240" w:after="100" w:afterAutospacing="1"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Date:</w:t>
      </w:r>
      <w:r w:rsidRPr="00B611B2">
        <w:rPr>
          <w:rFonts w:ascii="Segoe UI" w:eastAsia="Times New Roman" w:hAnsi="Segoe UI" w:cs="Segoe UI"/>
          <w:color w:val="0F1115"/>
          <w:sz w:val="24"/>
          <w:szCs w:val="24"/>
        </w:rPr>
        <w:t> ___</w:t>
      </w:r>
      <w:r w:rsidR="004F7975" w:rsidRPr="004F7975">
        <w:rPr>
          <w:rFonts w:ascii="Segoe UI" w:eastAsia="Times New Roman" w:hAnsi="Segoe UI" w:cs="Segoe UI"/>
          <w:color w:val="0F1115"/>
          <w:sz w:val="24"/>
          <w:szCs w:val="24"/>
          <w:u w:val="single"/>
        </w:rPr>
        <w:t>18 April 2026</w:t>
      </w:r>
      <w:r w:rsidRPr="00B611B2">
        <w:rPr>
          <w:rFonts w:ascii="Segoe UI" w:eastAsia="Times New Roman" w:hAnsi="Segoe UI" w:cs="Segoe UI"/>
          <w:color w:val="0F1115"/>
          <w:sz w:val="24"/>
          <w:szCs w:val="24"/>
        </w:rPr>
        <w:t>_______________________________________</w:t>
      </w:r>
    </w:p>
    <w:p w14:paraId="5CD66AB7" w14:textId="62CF6AAC" w:rsidR="00D72812" w:rsidRPr="00B611B2" w:rsidRDefault="005D3BA4" w:rsidP="00D72812">
      <w:pPr>
        <w:shd w:val="clear" w:color="auto" w:fill="FFFFFF"/>
        <w:spacing w:before="240" w:after="240" w:line="240" w:lineRule="auto"/>
        <w:rPr>
          <w:rFonts w:ascii="Segoe UI" w:eastAsia="Times New Roman" w:hAnsi="Segoe UI" w:cs="Segoe UI"/>
          <w:color w:val="0F1115"/>
          <w:sz w:val="24"/>
          <w:szCs w:val="24"/>
          <w:u w:val="single"/>
        </w:rPr>
      </w:pPr>
      <w:r w:rsidRPr="005D3BA4">
        <w:rPr>
          <w:rFonts w:ascii="Segoe UI" w:eastAsia="Times New Roman" w:hAnsi="Segoe UI" w:cs="Segoe UI"/>
          <w:b/>
          <w:bCs/>
          <w:color w:val="0F1115"/>
          <w:sz w:val="24"/>
          <w:szCs w:val="24"/>
        </w:rPr>
        <w:t>Co</w:t>
      </w:r>
      <w:r w:rsidRPr="005D3BA4">
        <w:rPr>
          <w:rFonts w:ascii="Segoe UI" w:eastAsia="Times New Roman" w:hAnsi="Segoe UI" w:cs="Segoe UI"/>
          <w:b/>
          <w:bCs/>
          <w:color w:val="0F1115"/>
          <w:sz w:val="24"/>
          <w:szCs w:val="24"/>
        </w:rPr>
        <w:noBreakHyphen/>
        <w:t>Founder &amp; Technical Lead</w:t>
      </w:r>
      <w:r w:rsidRPr="005D3BA4">
        <w:rPr>
          <w:rFonts w:ascii="Segoe UI" w:eastAsia="Times New Roman" w:hAnsi="Segoe UI" w:cs="Segoe UI"/>
          <w:b/>
          <w:bCs/>
          <w:color w:val="0F1115"/>
          <w:sz w:val="24"/>
          <w:szCs w:val="24"/>
        </w:rPr>
        <w:t>:</w:t>
      </w:r>
      <w:r>
        <w:t xml:space="preserve"> </w:t>
      </w:r>
      <w:r w:rsidR="00D72812" w:rsidRPr="00D72812">
        <w:rPr>
          <w:rFonts w:ascii="Segoe UI" w:eastAsia="Times New Roman" w:hAnsi="Segoe UI" w:cs="Segoe UI"/>
          <w:color w:val="0F1115"/>
          <w:sz w:val="24"/>
          <w:szCs w:val="24"/>
          <w:u w:val="single"/>
        </w:rPr>
        <w:t xml:space="preserve">Muhammad </w:t>
      </w:r>
      <w:proofErr w:type="spellStart"/>
      <w:r w:rsidR="00D72812" w:rsidRPr="00D72812">
        <w:rPr>
          <w:rFonts w:ascii="Segoe UI" w:eastAsia="Times New Roman" w:hAnsi="Segoe UI" w:cs="Segoe UI"/>
          <w:color w:val="0F1115"/>
          <w:sz w:val="24"/>
          <w:szCs w:val="24"/>
          <w:u w:val="single"/>
        </w:rPr>
        <w:t>Sh</w:t>
      </w:r>
      <w:r w:rsidR="00D72812">
        <w:rPr>
          <w:rFonts w:ascii="Segoe UI" w:eastAsia="Times New Roman" w:hAnsi="Segoe UI" w:cs="Segoe UI"/>
          <w:color w:val="0F1115"/>
          <w:sz w:val="24"/>
          <w:szCs w:val="24"/>
          <w:u w:val="single"/>
        </w:rPr>
        <w:t>eheryar</w:t>
      </w:r>
      <w:proofErr w:type="spellEnd"/>
      <w:r w:rsidR="00D72812" w:rsidRPr="00D72812">
        <w:rPr>
          <w:rFonts w:ascii="Segoe UI" w:eastAsia="Times New Roman" w:hAnsi="Segoe UI" w:cs="Segoe UI"/>
          <w:color w:val="0F1115"/>
          <w:sz w:val="24"/>
          <w:szCs w:val="24"/>
          <w:u w:val="single"/>
        </w:rPr>
        <w:t xml:space="preserve"> Janjua          </w:t>
      </w:r>
    </w:p>
    <w:p w14:paraId="28C8CEEA" w14:textId="77777777" w:rsidR="00D72812" w:rsidRPr="00B611B2" w:rsidRDefault="00D72812" w:rsidP="00D72812">
      <w:pPr>
        <w:shd w:val="clear" w:color="auto" w:fill="FFFFFF"/>
        <w:spacing w:before="240" w:after="240"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Signature:</w:t>
      </w:r>
      <w:r w:rsidRPr="00B611B2">
        <w:rPr>
          <w:rFonts w:ascii="Segoe UI" w:eastAsia="Times New Roman" w:hAnsi="Segoe UI" w:cs="Segoe UI"/>
          <w:color w:val="0F1115"/>
          <w:sz w:val="24"/>
          <w:szCs w:val="24"/>
        </w:rPr>
        <w:t> ______________________________________</w:t>
      </w:r>
    </w:p>
    <w:p w14:paraId="3AB6B815" w14:textId="62D685BB" w:rsidR="00D72812" w:rsidRPr="00B611B2" w:rsidRDefault="00D72812" w:rsidP="00D72812">
      <w:pPr>
        <w:shd w:val="clear" w:color="auto" w:fill="FFFFFF"/>
        <w:spacing w:before="240" w:after="100" w:afterAutospacing="1" w:line="240" w:lineRule="auto"/>
        <w:rPr>
          <w:rFonts w:ascii="Segoe UI" w:eastAsia="Times New Roman" w:hAnsi="Segoe UI" w:cs="Segoe UI"/>
          <w:color w:val="0F1115"/>
          <w:sz w:val="24"/>
          <w:szCs w:val="24"/>
        </w:rPr>
      </w:pPr>
      <w:r w:rsidRPr="00B611B2">
        <w:rPr>
          <w:rFonts w:ascii="Segoe UI" w:eastAsia="Times New Roman" w:hAnsi="Segoe UI" w:cs="Segoe UI"/>
          <w:b/>
          <w:bCs/>
          <w:color w:val="0F1115"/>
          <w:sz w:val="24"/>
          <w:szCs w:val="24"/>
        </w:rPr>
        <w:t>Date:</w:t>
      </w:r>
      <w:r w:rsidRPr="00B611B2">
        <w:rPr>
          <w:rFonts w:ascii="Segoe UI" w:eastAsia="Times New Roman" w:hAnsi="Segoe UI" w:cs="Segoe UI"/>
          <w:color w:val="0F1115"/>
          <w:sz w:val="24"/>
          <w:szCs w:val="24"/>
        </w:rPr>
        <w:t> ___</w:t>
      </w:r>
      <w:r w:rsidR="004F7975" w:rsidRPr="004F7975">
        <w:rPr>
          <w:rFonts w:ascii="Segoe UI" w:eastAsia="Times New Roman" w:hAnsi="Segoe UI" w:cs="Segoe UI"/>
          <w:color w:val="0F1115"/>
          <w:sz w:val="24"/>
          <w:szCs w:val="24"/>
          <w:u w:val="single"/>
        </w:rPr>
        <w:t>18 April 2026</w:t>
      </w:r>
      <w:r w:rsidRPr="00B611B2">
        <w:rPr>
          <w:rFonts w:ascii="Segoe UI" w:eastAsia="Times New Roman" w:hAnsi="Segoe UI" w:cs="Segoe UI"/>
          <w:color w:val="0F1115"/>
          <w:sz w:val="24"/>
          <w:szCs w:val="24"/>
        </w:rPr>
        <w:t>_______________________________________</w:t>
      </w:r>
    </w:p>
    <w:p w14:paraId="7C1F6E46" w14:textId="77777777" w:rsidR="00D72812" w:rsidRPr="00B611B2" w:rsidRDefault="00D72812" w:rsidP="00B611B2">
      <w:pPr>
        <w:shd w:val="clear" w:color="auto" w:fill="FFFFFF"/>
        <w:spacing w:before="240" w:after="100" w:afterAutospacing="1" w:line="240" w:lineRule="auto"/>
        <w:rPr>
          <w:rFonts w:ascii="Segoe UI" w:eastAsia="Times New Roman" w:hAnsi="Segoe UI" w:cs="Segoe UI"/>
          <w:color w:val="0F1115"/>
          <w:sz w:val="24"/>
          <w:szCs w:val="24"/>
        </w:rPr>
      </w:pPr>
    </w:p>
    <w:bookmarkEnd w:id="0"/>
    <w:p w14:paraId="3B331E92" w14:textId="77777777" w:rsidR="00AF137B" w:rsidRDefault="001C58A0"/>
    <w:sectPr w:rsidR="00AF13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328CD"/>
    <w:multiLevelType w:val="multilevel"/>
    <w:tmpl w:val="E998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A4885"/>
    <w:multiLevelType w:val="multilevel"/>
    <w:tmpl w:val="CB842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F660DE"/>
    <w:multiLevelType w:val="multilevel"/>
    <w:tmpl w:val="BC00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670787"/>
    <w:multiLevelType w:val="hybridMultilevel"/>
    <w:tmpl w:val="EC1216C4"/>
    <w:lvl w:ilvl="0" w:tplc="CBA88C0A">
      <w:start w:val="1"/>
      <w:numFmt w:val="bullet"/>
      <w:lvlText w:val=""/>
      <w:lvlJc w:val="left"/>
      <w:pPr>
        <w:tabs>
          <w:tab w:val="num" w:pos="720"/>
        </w:tabs>
        <w:ind w:left="720" w:hanging="360"/>
      </w:pPr>
      <w:rPr>
        <w:rFonts w:ascii="Symbol" w:hAnsi="Symbol" w:hint="default"/>
        <w:sz w:val="20"/>
      </w:rPr>
    </w:lvl>
    <w:lvl w:ilvl="1" w:tplc="E820A5EE">
      <w:start w:val="1"/>
      <w:numFmt w:val="decimal"/>
      <w:lvlText w:val="%2."/>
      <w:lvlJc w:val="left"/>
      <w:pPr>
        <w:tabs>
          <w:tab w:val="num" w:pos="1440"/>
        </w:tabs>
        <w:ind w:left="1440" w:hanging="360"/>
      </w:pPr>
    </w:lvl>
    <w:lvl w:ilvl="2" w:tplc="09C08FA4" w:tentative="1">
      <w:start w:val="1"/>
      <w:numFmt w:val="bullet"/>
      <w:lvlText w:val=""/>
      <w:lvlJc w:val="left"/>
      <w:pPr>
        <w:tabs>
          <w:tab w:val="num" w:pos="2160"/>
        </w:tabs>
        <w:ind w:left="2160" w:hanging="360"/>
      </w:pPr>
      <w:rPr>
        <w:rFonts w:ascii="Wingdings" w:hAnsi="Wingdings" w:hint="default"/>
        <w:sz w:val="20"/>
      </w:rPr>
    </w:lvl>
    <w:lvl w:ilvl="3" w:tplc="2E609D06" w:tentative="1">
      <w:start w:val="1"/>
      <w:numFmt w:val="bullet"/>
      <w:lvlText w:val=""/>
      <w:lvlJc w:val="left"/>
      <w:pPr>
        <w:tabs>
          <w:tab w:val="num" w:pos="2880"/>
        </w:tabs>
        <w:ind w:left="2880" w:hanging="360"/>
      </w:pPr>
      <w:rPr>
        <w:rFonts w:ascii="Wingdings" w:hAnsi="Wingdings" w:hint="default"/>
        <w:sz w:val="20"/>
      </w:rPr>
    </w:lvl>
    <w:lvl w:ilvl="4" w:tplc="81203CF8" w:tentative="1">
      <w:start w:val="1"/>
      <w:numFmt w:val="bullet"/>
      <w:lvlText w:val=""/>
      <w:lvlJc w:val="left"/>
      <w:pPr>
        <w:tabs>
          <w:tab w:val="num" w:pos="3600"/>
        </w:tabs>
        <w:ind w:left="3600" w:hanging="360"/>
      </w:pPr>
      <w:rPr>
        <w:rFonts w:ascii="Wingdings" w:hAnsi="Wingdings" w:hint="default"/>
        <w:sz w:val="20"/>
      </w:rPr>
    </w:lvl>
    <w:lvl w:ilvl="5" w:tplc="87A087E8" w:tentative="1">
      <w:start w:val="1"/>
      <w:numFmt w:val="bullet"/>
      <w:lvlText w:val=""/>
      <w:lvlJc w:val="left"/>
      <w:pPr>
        <w:tabs>
          <w:tab w:val="num" w:pos="4320"/>
        </w:tabs>
        <w:ind w:left="4320" w:hanging="360"/>
      </w:pPr>
      <w:rPr>
        <w:rFonts w:ascii="Wingdings" w:hAnsi="Wingdings" w:hint="default"/>
        <w:sz w:val="20"/>
      </w:rPr>
    </w:lvl>
    <w:lvl w:ilvl="6" w:tplc="43E28CCA" w:tentative="1">
      <w:start w:val="1"/>
      <w:numFmt w:val="bullet"/>
      <w:lvlText w:val=""/>
      <w:lvlJc w:val="left"/>
      <w:pPr>
        <w:tabs>
          <w:tab w:val="num" w:pos="5040"/>
        </w:tabs>
        <w:ind w:left="5040" w:hanging="360"/>
      </w:pPr>
      <w:rPr>
        <w:rFonts w:ascii="Wingdings" w:hAnsi="Wingdings" w:hint="default"/>
        <w:sz w:val="20"/>
      </w:rPr>
    </w:lvl>
    <w:lvl w:ilvl="7" w:tplc="9C20DECE" w:tentative="1">
      <w:start w:val="1"/>
      <w:numFmt w:val="bullet"/>
      <w:lvlText w:val=""/>
      <w:lvlJc w:val="left"/>
      <w:pPr>
        <w:tabs>
          <w:tab w:val="num" w:pos="5760"/>
        </w:tabs>
        <w:ind w:left="5760" w:hanging="360"/>
      </w:pPr>
      <w:rPr>
        <w:rFonts w:ascii="Wingdings" w:hAnsi="Wingdings" w:hint="default"/>
        <w:sz w:val="20"/>
      </w:rPr>
    </w:lvl>
    <w:lvl w:ilvl="8" w:tplc="3A96E254"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9E2203"/>
    <w:multiLevelType w:val="multilevel"/>
    <w:tmpl w:val="00CE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8A24E5"/>
    <w:multiLevelType w:val="multilevel"/>
    <w:tmpl w:val="3B0EE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84AD8"/>
    <w:multiLevelType w:val="multilevel"/>
    <w:tmpl w:val="04766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813321"/>
    <w:multiLevelType w:val="multilevel"/>
    <w:tmpl w:val="4A60A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482663"/>
    <w:multiLevelType w:val="multilevel"/>
    <w:tmpl w:val="B9D222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E3DE6"/>
    <w:multiLevelType w:val="multilevel"/>
    <w:tmpl w:val="D2B64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EB6638"/>
    <w:multiLevelType w:val="multilevel"/>
    <w:tmpl w:val="76C6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B601A3"/>
    <w:multiLevelType w:val="multilevel"/>
    <w:tmpl w:val="E45C5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136F8B"/>
    <w:multiLevelType w:val="multilevel"/>
    <w:tmpl w:val="F6A2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A01E50"/>
    <w:multiLevelType w:val="multilevel"/>
    <w:tmpl w:val="589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A3ACB"/>
    <w:multiLevelType w:val="multilevel"/>
    <w:tmpl w:val="8702D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F12D4D"/>
    <w:multiLevelType w:val="multilevel"/>
    <w:tmpl w:val="2984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8D323B"/>
    <w:multiLevelType w:val="multilevel"/>
    <w:tmpl w:val="5EAC7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5409FB"/>
    <w:multiLevelType w:val="multilevel"/>
    <w:tmpl w:val="0EE0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3"/>
  </w:num>
  <w:num w:numId="4">
    <w:abstractNumId w:val="5"/>
  </w:num>
  <w:num w:numId="5">
    <w:abstractNumId w:val="9"/>
  </w:num>
  <w:num w:numId="6">
    <w:abstractNumId w:val="15"/>
  </w:num>
  <w:num w:numId="7">
    <w:abstractNumId w:val="13"/>
  </w:num>
  <w:num w:numId="8">
    <w:abstractNumId w:val="2"/>
  </w:num>
  <w:num w:numId="9">
    <w:abstractNumId w:val="16"/>
  </w:num>
  <w:num w:numId="10">
    <w:abstractNumId w:val="14"/>
  </w:num>
  <w:num w:numId="11">
    <w:abstractNumId w:val="11"/>
  </w:num>
  <w:num w:numId="12">
    <w:abstractNumId w:val="4"/>
  </w:num>
  <w:num w:numId="13">
    <w:abstractNumId w:val="6"/>
  </w:num>
  <w:num w:numId="14">
    <w:abstractNumId w:val="10"/>
  </w:num>
  <w:num w:numId="15">
    <w:abstractNumId w:val="1"/>
  </w:num>
  <w:num w:numId="16">
    <w:abstractNumId w:val="12"/>
  </w:num>
  <w:num w:numId="17">
    <w:abstractNumId w:val="17"/>
  </w:num>
  <w:num w:numId="1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660"/>
    <w:rsid w:val="00093E0B"/>
    <w:rsid w:val="000B4A07"/>
    <w:rsid w:val="001C58A0"/>
    <w:rsid w:val="001D637A"/>
    <w:rsid w:val="00275FBB"/>
    <w:rsid w:val="00283660"/>
    <w:rsid w:val="003632A9"/>
    <w:rsid w:val="004F7975"/>
    <w:rsid w:val="005563DD"/>
    <w:rsid w:val="005D3BA4"/>
    <w:rsid w:val="0062690B"/>
    <w:rsid w:val="0064564C"/>
    <w:rsid w:val="00770BD0"/>
    <w:rsid w:val="008C239F"/>
    <w:rsid w:val="009C51CB"/>
    <w:rsid w:val="00B159D8"/>
    <w:rsid w:val="00B611B2"/>
    <w:rsid w:val="00BA2F57"/>
    <w:rsid w:val="00BA512D"/>
    <w:rsid w:val="00D72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DB9DC"/>
  <w15:chartTrackingRefBased/>
  <w15:docId w15:val="{80E6E99C-0F2F-4EB8-BDBE-6293735CB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B611B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11B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11B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1B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11B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11B2"/>
    <w:rPr>
      <w:rFonts w:ascii="Times New Roman" w:eastAsia="Times New Roman" w:hAnsi="Times New Roman" w:cs="Times New Roman"/>
      <w:b/>
      <w:bCs/>
      <w:sz w:val="27"/>
      <w:szCs w:val="27"/>
    </w:rPr>
  </w:style>
  <w:style w:type="paragraph" w:customStyle="1" w:styleId="ds-markdown-paragraph">
    <w:name w:val="ds-markdown-paragraph"/>
    <w:basedOn w:val="Normal"/>
    <w:rsid w:val="00B611B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1B2"/>
    <w:rPr>
      <w:b/>
      <w:bCs/>
    </w:rPr>
  </w:style>
  <w:style w:type="character" w:styleId="Emphasis">
    <w:name w:val="Emphasis"/>
    <w:basedOn w:val="DefaultParagraphFont"/>
    <w:uiPriority w:val="20"/>
    <w:qFormat/>
    <w:rsid w:val="00B611B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2770246">
      <w:bodyDiv w:val="1"/>
      <w:marLeft w:val="0"/>
      <w:marRight w:val="0"/>
      <w:marTop w:val="0"/>
      <w:marBottom w:val="0"/>
      <w:divBdr>
        <w:top w:val="none" w:sz="0" w:space="0" w:color="auto"/>
        <w:left w:val="none" w:sz="0" w:space="0" w:color="auto"/>
        <w:bottom w:val="none" w:sz="0" w:space="0" w:color="auto"/>
        <w:right w:val="none" w:sz="0" w:space="0" w:color="auto"/>
      </w:divBdr>
    </w:div>
    <w:div w:id="1343821035">
      <w:bodyDiv w:val="1"/>
      <w:marLeft w:val="0"/>
      <w:marRight w:val="0"/>
      <w:marTop w:val="0"/>
      <w:marBottom w:val="0"/>
      <w:divBdr>
        <w:top w:val="none" w:sz="0" w:space="0" w:color="auto"/>
        <w:left w:val="none" w:sz="0" w:space="0" w:color="auto"/>
        <w:bottom w:val="none" w:sz="0" w:space="0" w:color="auto"/>
        <w:right w:val="none" w:sz="0" w:space="0" w:color="auto"/>
      </w:divBdr>
    </w:div>
    <w:div w:id="1582104928">
      <w:bodyDiv w:val="1"/>
      <w:marLeft w:val="0"/>
      <w:marRight w:val="0"/>
      <w:marTop w:val="0"/>
      <w:marBottom w:val="0"/>
      <w:divBdr>
        <w:top w:val="none" w:sz="0" w:space="0" w:color="auto"/>
        <w:left w:val="none" w:sz="0" w:space="0" w:color="auto"/>
        <w:bottom w:val="none" w:sz="0" w:space="0" w:color="auto"/>
        <w:right w:val="none" w:sz="0" w:space="0" w:color="auto"/>
      </w:divBdr>
      <w:divsChild>
        <w:div w:id="1034497765">
          <w:marLeft w:val="0"/>
          <w:marRight w:val="0"/>
          <w:marTop w:val="0"/>
          <w:marBottom w:val="0"/>
          <w:divBdr>
            <w:top w:val="none" w:sz="0" w:space="0" w:color="auto"/>
            <w:left w:val="none" w:sz="0" w:space="0" w:color="auto"/>
            <w:bottom w:val="none" w:sz="0" w:space="0" w:color="auto"/>
            <w:right w:val="none" w:sz="0" w:space="0" w:color="auto"/>
          </w:divBdr>
        </w:div>
      </w:divsChild>
    </w:div>
    <w:div w:id="1720938166">
      <w:bodyDiv w:val="1"/>
      <w:marLeft w:val="0"/>
      <w:marRight w:val="0"/>
      <w:marTop w:val="0"/>
      <w:marBottom w:val="0"/>
      <w:divBdr>
        <w:top w:val="none" w:sz="0" w:space="0" w:color="auto"/>
        <w:left w:val="none" w:sz="0" w:space="0" w:color="auto"/>
        <w:bottom w:val="none" w:sz="0" w:space="0" w:color="auto"/>
        <w:right w:val="none" w:sz="0" w:space="0" w:color="auto"/>
      </w:divBdr>
    </w:div>
    <w:div w:id="1911771639">
      <w:bodyDiv w:val="1"/>
      <w:marLeft w:val="0"/>
      <w:marRight w:val="0"/>
      <w:marTop w:val="0"/>
      <w:marBottom w:val="0"/>
      <w:divBdr>
        <w:top w:val="none" w:sz="0" w:space="0" w:color="auto"/>
        <w:left w:val="none" w:sz="0" w:space="0" w:color="auto"/>
        <w:bottom w:val="none" w:sz="0" w:space="0" w:color="auto"/>
        <w:right w:val="none" w:sz="0" w:space="0" w:color="auto"/>
      </w:divBdr>
    </w:div>
    <w:div w:id="1987080159">
      <w:bodyDiv w:val="1"/>
      <w:marLeft w:val="0"/>
      <w:marRight w:val="0"/>
      <w:marTop w:val="0"/>
      <w:marBottom w:val="0"/>
      <w:divBdr>
        <w:top w:val="none" w:sz="0" w:space="0" w:color="auto"/>
        <w:left w:val="none" w:sz="0" w:space="0" w:color="auto"/>
        <w:bottom w:val="none" w:sz="0" w:space="0" w:color="auto"/>
        <w:right w:val="none" w:sz="0" w:space="0" w:color="auto"/>
      </w:divBdr>
    </w:div>
    <w:div w:id="2088116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258</TotalTime>
  <Pages>12</Pages>
  <Words>3562</Words>
  <Characters>20304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Janjua</dc:creator>
  <cp:keywords/>
  <dc:description/>
  <cp:lastModifiedBy>Shaheer Janjua</cp:lastModifiedBy>
  <cp:revision>14</cp:revision>
  <dcterms:created xsi:type="dcterms:W3CDTF">2026-04-17T17:53:00Z</dcterms:created>
  <dcterms:modified xsi:type="dcterms:W3CDTF">2026-04-18T07:28:00Z</dcterms:modified>
</cp:coreProperties>
</file>