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693AFD" w14:textId="0D28666E" w:rsidR="00F75799" w:rsidRPr="00F75799" w:rsidRDefault="00F75799" w:rsidP="00F75799">
      <w:pPr>
        <w:pStyle w:val="Heading1"/>
        <w:rPr>
          <w:rFonts w:eastAsia="Times New Roman"/>
        </w:rPr>
      </w:pPr>
      <w:r w:rsidRPr="00F75799">
        <w:rPr>
          <w:rFonts w:eastAsia="Times New Roman"/>
        </w:rPr>
        <w:t>View &amp; Accept Orders (v4.0 – Final Verified)</w:t>
      </w:r>
    </w:p>
    <w:tbl>
      <w:tblPr>
        <w:tblW w:w="11280" w:type="dxa"/>
        <w:tblCellMar>
          <w:top w:w="15" w:type="dxa"/>
          <w:left w:w="15" w:type="dxa"/>
          <w:bottom w:w="15" w:type="dxa"/>
          <w:right w:w="15" w:type="dxa"/>
        </w:tblCellMar>
        <w:tblLook w:val="04A0" w:firstRow="1" w:lastRow="0" w:firstColumn="1" w:lastColumn="0" w:noHBand="0" w:noVBand="1"/>
      </w:tblPr>
      <w:tblGrid>
        <w:gridCol w:w="1910"/>
        <w:gridCol w:w="9370"/>
      </w:tblGrid>
      <w:tr w:rsidR="00F75799" w:rsidRPr="00F75799" w14:paraId="3F4722AB" w14:textId="77777777" w:rsidTr="00F75799">
        <w:trPr>
          <w:tblHeader/>
        </w:trPr>
        <w:tc>
          <w:tcPr>
            <w:tcW w:w="0" w:type="auto"/>
            <w:tcBorders>
              <w:top w:val="nil"/>
            </w:tcBorders>
            <w:tcMar>
              <w:top w:w="150" w:type="dxa"/>
              <w:left w:w="0" w:type="dxa"/>
              <w:bottom w:w="150" w:type="dxa"/>
              <w:right w:w="240" w:type="dxa"/>
            </w:tcMar>
            <w:vAlign w:val="center"/>
            <w:hideMark/>
          </w:tcPr>
          <w:p w14:paraId="3308DDC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76308AB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12</w:t>
            </w:r>
          </w:p>
        </w:tc>
      </w:tr>
      <w:tr w:rsidR="00F75799" w:rsidRPr="00F75799" w14:paraId="4E8F5143" w14:textId="77777777" w:rsidTr="00F75799">
        <w:tc>
          <w:tcPr>
            <w:tcW w:w="0" w:type="auto"/>
            <w:tcMar>
              <w:top w:w="150" w:type="dxa"/>
              <w:left w:w="0" w:type="dxa"/>
              <w:bottom w:w="150" w:type="dxa"/>
              <w:right w:w="240" w:type="dxa"/>
            </w:tcMar>
            <w:vAlign w:val="center"/>
            <w:hideMark/>
          </w:tcPr>
          <w:p w14:paraId="2709C1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3C6375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&amp; Accept Orders</w:t>
            </w:r>
          </w:p>
        </w:tc>
      </w:tr>
      <w:tr w:rsidR="00F75799" w:rsidRPr="00F75799" w14:paraId="60731E46" w14:textId="77777777" w:rsidTr="00F75799">
        <w:tc>
          <w:tcPr>
            <w:tcW w:w="0" w:type="auto"/>
            <w:tcMar>
              <w:top w:w="150" w:type="dxa"/>
              <w:left w:w="0" w:type="dxa"/>
              <w:bottom w:w="150" w:type="dxa"/>
              <w:right w:w="240" w:type="dxa"/>
            </w:tcMar>
            <w:vAlign w:val="center"/>
            <w:hideMark/>
          </w:tcPr>
          <w:p w14:paraId="6B2D5E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46986BF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(Authenticated, Approved, Assigned to a Base)</w:t>
            </w:r>
          </w:p>
        </w:tc>
      </w:tr>
      <w:tr w:rsidR="00F75799" w:rsidRPr="00F75799" w14:paraId="6CCB82DB" w14:textId="77777777" w:rsidTr="00F75799">
        <w:tc>
          <w:tcPr>
            <w:tcW w:w="0" w:type="auto"/>
            <w:tcMar>
              <w:top w:w="150" w:type="dxa"/>
              <w:left w:w="0" w:type="dxa"/>
              <w:bottom w:w="150" w:type="dxa"/>
              <w:right w:w="240" w:type="dxa"/>
            </w:tcMar>
            <w:vAlign w:val="center"/>
            <w:hideMark/>
          </w:tcPr>
          <w:p w14:paraId="3B5D56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06BBC6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The Rider views a list of available orders that can be fulfilled within the current operational window. The Rider selects one or more orders to add to their trip. The system validates against cash limits and time constraints, then calculates an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w:t>
            </w:r>
          </w:p>
        </w:tc>
      </w:tr>
      <w:tr w:rsidR="00F75799" w:rsidRPr="00F75799" w14:paraId="11CDBBCA" w14:textId="77777777" w:rsidTr="00F75799">
        <w:tc>
          <w:tcPr>
            <w:tcW w:w="0" w:type="auto"/>
            <w:tcMar>
              <w:top w:w="150" w:type="dxa"/>
              <w:left w:w="0" w:type="dxa"/>
              <w:bottom w:w="150" w:type="dxa"/>
              <w:right w:w="240" w:type="dxa"/>
            </w:tcMar>
            <w:vAlign w:val="center"/>
            <w:hideMark/>
          </w:tcPr>
          <w:p w14:paraId="566809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70308E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Rider account </w:t>
            </w:r>
            <w:r w:rsidRPr="00F75799">
              <w:rPr>
                <w:rFonts w:ascii="Segoe UI" w:eastAsia="Times New Roman" w:hAnsi="Segoe UI" w:cs="Segoe UI"/>
                <w:b/>
                <w:bCs/>
                <w:sz w:val="23"/>
                <w:szCs w:val="23"/>
              </w:rPr>
              <w:t>approved</w:t>
            </w:r>
            <w:r w:rsidRPr="00F75799">
              <w:rPr>
                <w:rFonts w:ascii="Segoe UI" w:eastAsia="Times New Roman" w:hAnsi="Segoe UI" w:cs="Segoe UI"/>
                <w:sz w:val="23"/>
                <w:szCs w:val="23"/>
              </w:rPr>
              <w:t> (FR R</w:t>
            </w:r>
            <w:r w:rsidRPr="00F75799">
              <w:rPr>
                <w:rFonts w:ascii="Segoe UI" w:eastAsia="Times New Roman" w:hAnsi="Segoe UI" w:cs="Segoe UI"/>
                <w:sz w:val="23"/>
                <w:szCs w:val="23"/>
              </w:rPr>
              <w:noBreakHyphen/>
              <w:t>02).</w:t>
            </w:r>
            <w:r w:rsidRPr="00F75799">
              <w:rPr>
                <w:rFonts w:ascii="Segoe UI" w:eastAsia="Times New Roman" w:hAnsi="Segoe UI" w:cs="Segoe UI"/>
                <w:sz w:val="23"/>
                <w:szCs w:val="23"/>
              </w:rPr>
              <w:br/>
              <w:t>2. Rider </w:t>
            </w:r>
            <w:r w:rsidRPr="00F75799">
              <w:rPr>
                <w:rFonts w:ascii="Segoe UI" w:eastAsia="Times New Roman" w:hAnsi="Segoe UI" w:cs="Segoe UI"/>
                <w:b/>
                <w:bCs/>
                <w:sz w:val="23"/>
                <w:szCs w:val="23"/>
              </w:rPr>
              <w:t>allocated to a Base</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05).</w:t>
            </w:r>
            <w:r w:rsidRPr="00F75799">
              <w:rPr>
                <w:rFonts w:ascii="Segoe UI" w:eastAsia="Times New Roman" w:hAnsi="Segoe UI" w:cs="Segoe UI"/>
                <w:sz w:val="23"/>
                <w:szCs w:val="23"/>
              </w:rPr>
              <w:br/>
              <w:t>3. Rider logged into mobile app.</w:t>
            </w:r>
            <w:r w:rsidRPr="00F75799">
              <w:rPr>
                <w:rFonts w:ascii="Segoe UI" w:eastAsia="Times New Roman" w:hAnsi="Segoe UI" w:cs="Segoe UI"/>
                <w:sz w:val="23"/>
                <w:szCs w:val="23"/>
              </w:rPr>
              <w:br/>
              <w:t>4. Rider GPS/Location enabled.</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Current time is within the Base’s operational hours</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03).</w:t>
            </w:r>
          </w:p>
        </w:tc>
      </w:tr>
      <w:tr w:rsidR="00F75799" w:rsidRPr="00F75799" w14:paraId="7AA84F0C" w14:textId="77777777" w:rsidTr="00F75799">
        <w:tc>
          <w:tcPr>
            <w:tcW w:w="0" w:type="auto"/>
            <w:tcMar>
              <w:top w:w="150" w:type="dxa"/>
              <w:left w:w="0" w:type="dxa"/>
              <w:bottom w:w="150" w:type="dxa"/>
              <w:right w:w="240" w:type="dxa"/>
            </w:tcMar>
            <w:vAlign w:val="center"/>
            <w:hideMark/>
          </w:tcPr>
          <w:p w14:paraId="1CA9F12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E9524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Orders assigned to Rider’s current trip.</w:t>
            </w:r>
            <w:r w:rsidRPr="00F75799">
              <w:rPr>
                <w:rFonts w:ascii="Segoe UI" w:eastAsia="Times New Roman" w:hAnsi="Segoe UI" w:cs="Segoe UI"/>
                <w:sz w:val="23"/>
                <w:szCs w:val="23"/>
              </w:rPr>
              <w:br/>
              <w:t xml:space="preserve">2.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displayed (pickups → deliveries).</w:t>
            </w:r>
            <w:r w:rsidRPr="00F75799">
              <w:rPr>
                <w:rFonts w:ascii="Segoe UI" w:eastAsia="Times New Roman" w:hAnsi="Segoe UI" w:cs="Segoe UI"/>
                <w:sz w:val="23"/>
                <w:szCs w:val="23"/>
              </w:rPr>
              <w:br/>
              <w:t>3. Rider’s </w:t>
            </w:r>
            <w:r w:rsidRPr="00F75799">
              <w:rPr>
                <w:rFonts w:ascii="Segoe UI" w:eastAsia="Times New Roman" w:hAnsi="Segoe UI" w:cs="Segoe UI"/>
                <w:b/>
                <w:bCs/>
                <w:sz w:val="23"/>
                <w:szCs w:val="23"/>
              </w:rPr>
              <w:t>carried cash</w:t>
            </w:r>
            <w:r w:rsidRPr="00F75799">
              <w:rPr>
                <w:rFonts w:ascii="Segoe UI" w:eastAsia="Times New Roman" w:hAnsi="Segoe UI" w:cs="Segoe UI"/>
                <w:sz w:val="23"/>
                <w:szCs w:val="23"/>
              </w:rPr>
              <w:t> value updated on server.</w:t>
            </w:r>
            <w:r w:rsidRPr="00F75799">
              <w:rPr>
                <w:rFonts w:ascii="Segoe UI" w:eastAsia="Times New Roman" w:hAnsi="Segoe UI" w:cs="Segoe UI"/>
                <w:sz w:val="23"/>
                <w:szCs w:val="23"/>
              </w:rPr>
              <w:br/>
              <w:t>4. Expected </w:t>
            </w:r>
            <w:r w:rsidRPr="00F75799">
              <w:rPr>
                <w:rFonts w:ascii="Segoe UI" w:eastAsia="Times New Roman" w:hAnsi="Segoe UI" w:cs="Segoe UI"/>
                <w:b/>
                <w:bCs/>
                <w:sz w:val="23"/>
                <w:szCs w:val="23"/>
              </w:rPr>
              <w:t>profit</w:t>
            </w:r>
            <w:r w:rsidRPr="00F75799">
              <w:rPr>
                <w:rFonts w:ascii="Segoe UI" w:eastAsia="Times New Roman" w:hAnsi="Segoe UI" w:cs="Segoe UI"/>
                <w:sz w:val="23"/>
                <w:szCs w:val="23"/>
              </w:rPr>
              <w:t> (not fuel cost) shown in sidebar.</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Trip Started</w:t>
            </w:r>
            <w:r w:rsidRPr="00F75799">
              <w:rPr>
                <w:rFonts w:ascii="Segoe UI" w:eastAsia="Times New Roman" w:hAnsi="Segoe UI" w:cs="Segoe UI"/>
                <w:sz w:val="23"/>
                <w:szCs w:val="23"/>
              </w:rPr>
              <w:t> event logged; fuel cost accumulation begins (FR CL</w:t>
            </w:r>
            <w:r w:rsidRPr="00F75799">
              <w:rPr>
                <w:rFonts w:ascii="Segoe UI" w:eastAsia="Times New Roman" w:hAnsi="Segoe UI" w:cs="Segoe UI"/>
                <w:sz w:val="23"/>
                <w:szCs w:val="23"/>
              </w:rPr>
              <w:noBreakHyphen/>
              <w:t>26).</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Selection blocked due to cash limit or time constraint.</w:t>
            </w:r>
            <w:r w:rsidRPr="00F75799">
              <w:rPr>
                <w:rFonts w:ascii="Segoe UI" w:eastAsia="Times New Roman" w:hAnsi="Segoe UI" w:cs="Segoe UI"/>
                <w:sz w:val="23"/>
                <w:szCs w:val="23"/>
              </w:rPr>
              <w:br/>
              <w:t xml:space="preserve">2. No state </w:t>
            </w:r>
            <w:proofErr w:type="gramStart"/>
            <w:r w:rsidRPr="00F75799">
              <w:rPr>
                <w:rFonts w:ascii="Segoe UI" w:eastAsia="Times New Roman" w:hAnsi="Segoe UI" w:cs="Segoe UI"/>
                <w:sz w:val="23"/>
                <w:szCs w:val="23"/>
              </w:rPr>
              <w:t>change</w:t>
            </w:r>
            <w:proofErr w:type="gramEnd"/>
            <w:r w:rsidRPr="00F75799">
              <w:rPr>
                <w:rFonts w:ascii="Segoe UI" w:eastAsia="Times New Roman" w:hAnsi="Segoe UI" w:cs="Segoe UI"/>
                <w:sz w:val="23"/>
                <w:szCs w:val="23"/>
              </w:rPr>
              <w:t>.</w:t>
            </w:r>
          </w:p>
        </w:tc>
      </w:tr>
      <w:tr w:rsidR="00F75799" w:rsidRPr="00F75799" w14:paraId="31FD9414" w14:textId="77777777" w:rsidTr="00F75799">
        <w:tc>
          <w:tcPr>
            <w:tcW w:w="0" w:type="auto"/>
            <w:tcMar>
              <w:top w:w="150" w:type="dxa"/>
              <w:left w:w="0" w:type="dxa"/>
              <w:bottom w:w="150" w:type="dxa"/>
              <w:right w:w="240" w:type="dxa"/>
            </w:tcMar>
            <w:vAlign w:val="center"/>
            <w:hideMark/>
          </w:tcPr>
          <w:p w14:paraId="25ED7C0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22BC6F1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opens “Available Orders” screen or receives push notification (FR RA</w:t>
            </w:r>
            <w:r w:rsidRPr="00F75799">
              <w:rPr>
                <w:rFonts w:ascii="Segoe UI" w:eastAsia="Times New Roman" w:hAnsi="Segoe UI" w:cs="Segoe UI"/>
                <w:sz w:val="23"/>
                <w:szCs w:val="23"/>
              </w:rPr>
              <w:noBreakHyphen/>
              <w:t>01 / FR RA</w:t>
            </w:r>
            <w:r w:rsidRPr="00F75799">
              <w:rPr>
                <w:rFonts w:ascii="Segoe UI" w:eastAsia="Times New Roman" w:hAnsi="Segoe UI" w:cs="Segoe UI"/>
                <w:sz w:val="23"/>
                <w:szCs w:val="23"/>
              </w:rPr>
              <w:noBreakHyphen/>
              <w:t>02).</w:t>
            </w:r>
          </w:p>
        </w:tc>
      </w:tr>
      <w:tr w:rsidR="00F75799" w:rsidRPr="00F75799" w14:paraId="5D0284B7" w14:textId="77777777" w:rsidTr="00F75799">
        <w:tc>
          <w:tcPr>
            <w:tcW w:w="0" w:type="auto"/>
            <w:tcMar>
              <w:top w:w="150" w:type="dxa"/>
              <w:left w:w="0" w:type="dxa"/>
              <w:bottom w:w="150" w:type="dxa"/>
              <w:right w:w="240" w:type="dxa"/>
            </w:tcMar>
            <w:vAlign w:val="center"/>
            <w:hideMark/>
          </w:tcPr>
          <w:p w14:paraId="68267FE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2804D8E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w:t>
            </w:r>
          </w:p>
        </w:tc>
      </w:tr>
    </w:tbl>
    <w:p w14:paraId="44AA360C"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13368879">
          <v:rect id="_x0000_i1025" style="width:0;height:.75pt" o:hralign="center" o:hrstd="t" o:hr="t" fillcolor="#a0a0a0" stroked="f"/>
        </w:pict>
      </w:r>
    </w:p>
    <w:p w14:paraId="50E854D5"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Main Success Scenario (Basic Flow)</w:t>
      </w:r>
    </w:p>
    <w:p w14:paraId="7C0B4D7C"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Available Orders</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Dispatch &amp; Order Assignment Service</w:t>
      </w:r>
      <w:r w:rsidRPr="00F75799">
        <w:rPr>
          <w:rFonts w:ascii="Segoe UI" w:eastAsia="Times New Roman" w:hAnsi="Segoe UI" w:cs="Segoe UI"/>
          <w:color w:val="0F1115"/>
          <w:sz w:val="24"/>
          <w:szCs w:val="24"/>
        </w:rPr>
        <w:t> returns a list of orders filtered by:</w:t>
      </w:r>
    </w:p>
    <w:p w14:paraId="58A893A5"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Base Assignment:</w:t>
      </w:r>
      <w:r w:rsidRPr="00F75799">
        <w:rPr>
          <w:rFonts w:ascii="Segoe UI" w:eastAsia="Times New Roman" w:hAnsi="Segoe UI" w:cs="Segoe UI"/>
          <w:color w:val="0F1115"/>
          <w:sz w:val="24"/>
          <w:szCs w:val="24"/>
        </w:rPr>
        <w:t> Orders must originate from shops within the Rider’s assigned base’s delivery reach (FR R</w:t>
      </w:r>
      <w:r w:rsidRPr="00F75799">
        <w:rPr>
          <w:rFonts w:ascii="Segoe UI" w:eastAsia="Times New Roman" w:hAnsi="Segoe UI" w:cs="Segoe UI"/>
          <w:color w:val="0F1115"/>
          <w:sz w:val="24"/>
          <w:szCs w:val="24"/>
        </w:rPr>
        <w:noBreakHyphen/>
        <w:t>05 / FR CL</w:t>
      </w:r>
      <w:r w:rsidRPr="00F75799">
        <w:rPr>
          <w:rFonts w:ascii="Segoe UI" w:eastAsia="Times New Roman" w:hAnsi="Segoe UI" w:cs="Segoe UI"/>
          <w:color w:val="0F1115"/>
          <w:sz w:val="24"/>
          <w:szCs w:val="24"/>
        </w:rPr>
        <w:noBreakHyphen/>
        <w:t>05).</w:t>
      </w:r>
    </w:p>
    <w:p w14:paraId="5634F5A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Geographic Feasibility:</w:t>
      </w:r>
      <w:r w:rsidRPr="00F75799">
        <w:rPr>
          <w:rFonts w:ascii="Segoe UI" w:eastAsia="Times New Roman" w:hAnsi="Segoe UI" w:cs="Segoe UI"/>
          <w:color w:val="0F1115"/>
          <w:sz w:val="24"/>
          <w:szCs w:val="24"/>
        </w:rPr>
        <w:t> Deliverable without exceeding the </w:t>
      </w:r>
      <w:r w:rsidRPr="00F75799">
        <w:rPr>
          <w:rFonts w:ascii="Segoe UI" w:eastAsia="Times New Roman" w:hAnsi="Segoe UI" w:cs="Segoe UI"/>
          <w:b/>
          <w:bCs/>
          <w:color w:val="0F1115"/>
          <w:sz w:val="24"/>
          <w:szCs w:val="24"/>
        </w:rPr>
        <w:t>Standard Delivery Fee</w:t>
      </w:r>
      <w:r w:rsidRPr="00F75799">
        <w:rPr>
          <w:rFonts w:ascii="Segoe UI" w:eastAsia="Times New Roman" w:hAnsi="Segoe UI" w:cs="Segoe UI"/>
          <w:color w:val="0F1115"/>
          <w:sz w:val="24"/>
          <w:szCs w:val="24"/>
        </w:rPr>
        <w:t> (Customer Area).</w:t>
      </w:r>
    </w:p>
    <w:p w14:paraId="48C2251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Feasibility:</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is </w:t>
      </w:r>
      <w:r w:rsidRPr="00F75799">
        <w:rPr>
          <w:rFonts w:ascii="Segoe UI" w:eastAsia="Times New Roman" w:hAnsi="Segoe UI" w:cs="Segoe UI"/>
          <w:b/>
          <w:bCs/>
          <w:color w:val="0F1115"/>
          <w:sz w:val="24"/>
          <w:szCs w:val="24"/>
        </w:rPr>
        <w:t>open</w:t>
      </w:r>
      <w:r w:rsidRPr="00F75799">
        <w:rPr>
          <w:rFonts w:ascii="Segoe UI" w:eastAsia="Times New Roman" w:hAnsi="Segoe UI" w:cs="Segoe UI"/>
          <w:color w:val="0F1115"/>
          <w:sz w:val="24"/>
          <w:szCs w:val="24"/>
        </w:rPr>
        <w:t> and will remain open for pickup; delivery can be completed </w:t>
      </w:r>
      <w:r w:rsidRPr="00F75799">
        <w:rPr>
          <w:rFonts w:ascii="Segoe UI" w:eastAsia="Times New Roman" w:hAnsi="Segoe UI" w:cs="Segoe UI"/>
          <w:b/>
          <w:bCs/>
          <w:color w:val="0F1115"/>
          <w:sz w:val="24"/>
          <w:szCs w:val="24"/>
        </w:rPr>
        <w:t>before the Base’s operational hours end</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03, FR CL</w:t>
      </w:r>
      <w:r w:rsidRPr="00F75799">
        <w:rPr>
          <w:rFonts w:ascii="Segoe UI" w:eastAsia="Times New Roman" w:hAnsi="Segoe UI" w:cs="Segoe UI"/>
          <w:color w:val="0F1115"/>
          <w:sz w:val="24"/>
          <w:szCs w:val="24"/>
        </w:rPr>
        <w:noBreakHyphen/>
        <w:t>06).</w:t>
      </w:r>
    </w:p>
    <w:p w14:paraId="5B16FB5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Escalation Status:</w:t>
      </w:r>
      <w:r w:rsidRPr="00F75799">
        <w:rPr>
          <w:rFonts w:ascii="Segoe UI" w:eastAsia="Times New Roman" w:hAnsi="Segoe UI" w:cs="Segoe UI"/>
          <w:color w:val="0F1115"/>
          <w:sz w:val="24"/>
          <w:szCs w:val="24"/>
        </w:rPr>
        <w:t> Orders that have passed the 15</w:t>
      </w:r>
      <w:r w:rsidRPr="00F75799">
        <w:rPr>
          <w:rFonts w:ascii="Segoe UI" w:eastAsia="Times New Roman" w:hAnsi="Segoe UI" w:cs="Segoe UI"/>
          <w:color w:val="0F1115"/>
          <w:sz w:val="24"/>
          <w:szCs w:val="24"/>
        </w:rPr>
        <w:noBreakHyphen/>
        <w:t xml:space="preserve">minute acceptance window </w:t>
      </w:r>
      <w:proofErr w:type="gramStart"/>
      <w:r w:rsidRPr="00F75799">
        <w:rPr>
          <w:rFonts w:ascii="Segoe UI" w:eastAsia="Times New Roman" w:hAnsi="Segoe UI" w:cs="Segoe UI"/>
          <w:color w:val="0F1115"/>
          <w:sz w:val="24"/>
          <w:szCs w:val="24"/>
        </w:rPr>
        <w:t>are</w:t>
      </w:r>
      <w:proofErr w:type="gramEnd"/>
      <w:r w:rsidRPr="00F75799">
        <w:rPr>
          <w:rFonts w:ascii="Segoe UI" w:eastAsia="Times New Roman" w:hAnsi="Segoe UI" w:cs="Segoe UI"/>
          <w:color w:val="0F1115"/>
          <w:sz w:val="24"/>
          <w:szCs w:val="24"/>
        </w:rPr>
        <w:t xml:space="preserve"> included, now offering </w:t>
      </w:r>
      <w:r w:rsidRPr="00F75799">
        <w:rPr>
          <w:rFonts w:ascii="Segoe UI" w:eastAsia="Times New Roman" w:hAnsi="Segoe UI" w:cs="Segoe UI"/>
          <w:b/>
          <w:bCs/>
          <w:color w:val="0F1115"/>
          <w:sz w:val="24"/>
          <w:szCs w:val="24"/>
        </w:rPr>
        <w:t>Standard + Hidden Fees</w:t>
      </w:r>
      <w:r w:rsidRPr="00F75799">
        <w:rPr>
          <w:rFonts w:ascii="Segoe UI" w:eastAsia="Times New Roman" w:hAnsi="Segoe UI" w:cs="Segoe UI"/>
          <w:color w:val="0F1115"/>
          <w:sz w:val="24"/>
          <w:szCs w:val="24"/>
        </w:rPr>
        <w:t> as the delivery budget (FR RA</w:t>
      </w:r>
      <w:r w:rsidRPr="00F75799">
        <w:rPr>
          <w:rFonts w:ascii="Segoe UI" w:eastAsia="Times New Roman" w:hAnsi="Segoe UI" w:cs="Segoe UI"/>
          <w:color w:val="0F1115"/>
          <w:sz w:val="24"/>
          <w:szCs w:val="24"/>
        </w:rPr>
        <w:noBreakHyphen/>
        <w:t>02).</w:t>
      </w:r>
    </w:p>
    <w:p w14:paraId="1BB513B9" w14:textId="77777777" w:rsidR="00F75799" w:rsidRPr="00F75799" w:rsidRDefault="00F75799" w:rsidP="00F75799">
      <w:pPr>
        <w:shd w:val="clear" w:color="auto" w:fill="FFFFFF"/>
        <w:spacing w:before="120" w:after="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Sorting:</w:t>
      </w:r>
      <w:r w:rsidRPr="00F75799">
        <w:rPr>
          <w:rFonts w:ascii="Segoe UI" w:eastAsia="Times New Roman" w:hAnsi="Segoe UI" w:cs="Segoe UI"/>
          <w:color w:val="0F1115"/>
          <w:sz w:val="24"/>
          <w:szCs w:val="24"/>
        </w:rPr>
        <w:t> Orders are sorted </w:t>
      </w:r>
      <w:r w:rsidRPr="00F75799">
        <w:rPr>
          <w:rFonts w:ascii="Segoe UI" w:eastAsia="Times New Roman" w:hAnsi="Segoe UI" w:cs="Segoe UI"/>
          <w:b/>
          <w:bCs/>
          <w:color w:val="0F1115"/>
          <w:sz w:val="24"/>
          <w:szCs w:val="24"/>
        </w:rPr>
        <w:t>first by product size</w:t>
      </w:r>
      <w:r w:rsidRPr="00F75799">
        <w:rPr>
          <w:rFonts w:ascii="Segoe UI" w:eastAsia="Times New Roman" w:hAnsi="Segoe UI" w:cs="Segoe UI"/>
          <w:color w:val="0F1115"/>
          <w:sz w:val="24"/>
          <w:szCs w:val="24"/>
        </w:rPr>
        <w:t> (Very Small/Small → Medium → Large → Extra Large) and </w:t>
      </w:r>
      <w:r w:rsidRPr="00F75799">
        <w:rPr>
          <w:rFonts w:ascii="Segoe UI" w:eastAsia="Times New Roman" w:hAnsi="Segoe UI" w:cs="Segoe UI"/>
          <w:b/>
          <w:bCs/>
          <w:color w:val="0F1115"/>
          <w:sz w:val="24"/>
          <w:szCs w:val="24"/>
        </w:rPr>
        <w:t>then by delivery region</w:t>
      </w:r>
      <w:r w:rsidRPr="00F75799">
        <w:rPr>
          <w:rFonts w:ascii="Segoe UI" w:eastAsia="Times New Roman" w:hAnsi="Segoe UI" w:cs="Segoe UI"/>
          <w:color w:val="0F1115"/>
          <w:sz w:val="24"/>
          <w:szCs w:val="24"/>
        </w:rPr>
        <w:t> to encourage efficient batching (FR R</w:t>
      </w:r>
      <w:r w:rsidRPr="00F75799">
        <w:rPr>
          <w:rFonts w:ascii="Segoe UI" w:eastAsia="Times New Roman" w:hAnsi="Segoe UI" w:cs="Segoe UI"/>
          <w:color w:val="0F1115"/>
          <w:sz w:val="24"/>
          <w:szCs w:val="24"/>
        </w:rPr>
        <w:noBreakHyphen/>
        <w:t>05).</w:t>
      </w:r>
    </w:p>
    <w:p w14:paraId="0CC24EE4"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Reviews Orders</w:t>
      </w:r>
      <w:r w:rsidRPr="00F75799">
        <w:rPr>
          <w:rFonts w:ascii="Segoe UI" w:eastAsia="Times New Roman" w:hAnsi="Segoe UI" w:cs="Segoe UI"/>
          <w:color w:val="0F1115"/>
          <w:sz w:val="24"/>
          <w:szCs w:val="24"/>
        </w:rPr>
        <w:br/>
        <w:t>Each order card displays:</w:t>
      </w:r>
    </w:p>
    <w:p w14:paraId="15593A8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Product count &amp; sizes.</w:t>
      </w:r>
    </w:p>
    <w:p w14:paraId="1B26FB4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name &amp; distance.</w:t>
      </w:r>
    </w:p>
    <w:p w14:paraId="4182890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Delivery address &amp; drop</w:t>
      </w:r>
      <w:r w:rsidRPr="00F75799">
        <w:rPr>
          <w:rFonts w:ascii="Segoe UI" w:eastAsia="Times New Roman" w:hAnsi="Segoe UI" w:cs="Segoe UI"/>
          <w:color w:val="0F1115"/>
          <w:sz w:val="24"/>
          <w:szCs w:val="24"/>
        </w:rPr>
        <w:noBreakHyphen/>
        <w:t>off pin.</w:t>
      </w:r>
    </w:p>
    <w:p w14:paraId="47D031F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Indicator if order is “Escalated”</w:t>
      </w:r>
      <w:r w:rsidRPr="00F75799">
        <w:rPr>
          <w:rFonts w:ascii="Segoe UI" w:eastAsia="Times New Roman" w:hAnsi="Segoe UI" w:cs="Segoe UI"/>
          <w:color w:val="0F1115"/>
          <w:sz w:val="24"/>
          <w:szCs w:val="24"/>
        </w:rPr>
        <w:t> (higher profit potential).</w:t>
      </w:r>
    </w:p>
    <w:p w14:paraId="19193802"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Selects Orders</w:t>
      </w:r>
      <w:r w:rsidRPr="00F75799">
        <w:rPr>
          <w:rFonts w:ascii="Segoe UI" w:eastAsia="Times New Roman" w:hAnsi="Segoe UI" w:cs="Segoe UI"/>
          <w:color w:val="0F1115"/>
          <w:sz w:val="24"/>
          <w:szCs w:val="24"/>
        </w:rPr>
        <w:br/>
        <w:t>Rider taps one or more orders to add to their current trip.</w:t>
      </w:r>
    </w:p>
    <w:p w14:paraId="77865A72"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Mid</w:t>
      </w:r>
      <w:r w:rsidRPr="00F75799">
        <w:rPr>
          <w:rFonts w:ascii="Segoe UI" w:eastAsia="Times New Roman" w:hAnsi="Segoe UI" w:cs="Segoe UI"/>
          <w:b/>
          <w:bCs/>
          <w:color w:val="0F1115"/>
          <w:sz w:val="24"/>
          <w:szCs w:val="24"/>
        </w:rPr>
        <w:noBreakHyphen/>
        <w:t>Trip Addition:</w:t>
      </w:r>
      <w:r w:rsidRPr="00F75799">
        <w:rPr>
          <w:rFonts w:ascii="Segoe UI" w:eastAsia="Times New Roman" w:hAnsi="Segoe UI" w:cs="Segoe UI"/>
          <w:color w:val="0F1115"/>
          <w:sz w:val="24"/>
          <w:szCs w:val="24"/>
        </w:rPr>
        <w:t> If already on an active trip, the system will recalculate the entire route (see Step 5).</w:t>
      </w:r>
    </w:p>
    <w:p w14:paraId="7848D0AE"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Cash Limit Validation</w:t>
      </w:r>
      <w:r w:rsidRPr="00F75799">
        <w:rPr>
          <w:rFonts w:ascii="Segoe UI" w:eastAsia="Times New Roman" w:hAnsi="Segoe UI" w:cs="Segoe UI"/>
          <w:color w:val="0F1115"/>
          <w:sz w:val="24"/>
          <w:szCs w:val="24"/>
        </w:rPr>
        <w:br/>
        <w:t>System calculates: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(Current Carried Cash) + (COD Total of Selected Orders)</w:t>
      </w:r>
      <w:r w:rsidRPr="00F75799">
        <w:rPr>
          <w:rFonts w:ascii="Segoe UI" w:eastAsia="Times New Roman" w:hAnsi="Segoe UI" w:cs="Segoe UI"/>
          <w:color w:val="0F1115"/>
          <w:sz w:val="24"/>
          <w:szCs w:val="24"/>
        </w:rPr>
        <w:br/>
        <w:t>If sum </w:t>
      </w:r>
      <w:r w:rsidRPr="00F75799">
        <w:rPr>
          <w:rFonts w:ascii="Segoe UI" w:eastAsia="Times New Roman" w:hAnsi="Segoe UI" w:cs="Segoe UI"/>
          <w:b/>
          <w:bCs/>
          <w:color w:val="0F1115"/>
          <w:sz w:val="24"/>
          <w:szCs w:val="24"/>
        </w:rPr>
        <w:t>&gt;</w:t>
      </w:r>
      <w:r w:rsidRPr="00F75799">
        <w:rPr>
          <w:rFonts w:ascii="Segoe UI" w:eastAsia="Times New Roman" w:hAnsi="Segoe UI" w:cs="Segoe UI"/>
          <w:color w:val="0F1115"/>
          <w:sz w:val="24"/>
          <w:szCs w:val="24"/>
        </w:rPr>
        <w:t> Client</w:t>
      </w:r>
      <w:r w:rsidRPr="00F75799">
        <w:rPr>
          <w:rFonts w:ascii="Segoe UI" w:eastAsia="Times New Roman" w:hAnsi="Segoe UI" w:cs="Segoe UI"/>
          <w:color w:val="0F1115"/>
          <w:sz w:val="24"/>
          <w:szCs w:val="24"/>
        </w:rPr>
        <w:noBreakHyphen/>
        <w:t>defined </w:t>
      </w:r>
      <w:r w:rsidRPr="00F75799">
        <w:rPr>
          <w:rFonts w:ascii="Segoe UI" w:eastAsia="Times New Roman" w:hAnsi="Segoe UI" w:cs="Segoe UI"/>
          <w:b/>
          <w:bCs/>
          <w:color w:val="0F1115"/>
          <w:sz w:val="24"/>
          <w:szCs w:val="24"/>
        </w:rPr>
        <w:t>Maximum Cash Limit</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12), execute </w:t>
      </w:r>
      <w:r w:rsidRPr="00F75799">
        <w:rPr>
          <w:rFonts w:ascii="Segoe UI" w:eastAsia="Times New Roman" w:hAnsi="Segoe UI" w:cs="Segoe UI"/>
          <w:b/>
          <w:bCs/>
          <w:color w:val="0F1115"/>
          <w:sz w:val="24"/>
          <w:szCs w:val="24"/>
        </w:rPr>
        <w:t>Alternative Flow A1</w:t>
      </w:r>
      <w:r w:rsidRPr="00F75799">
        <w:rPr>
          <w:rFonts w:ascii="Segoe UI" w:eastAsia="Times New Roman" w:hAnsi="Segoe UI" w:cs="Segoe UI"/>
          <w:color w:val="0F1115"/>
          <w:sz w:val="24"/>
          <w:szCs w:val="24"/>
        </w:rPr>
        <w:t>.</w:t>
      </w:r>
    </w:p>
    <w:p w14:paraId="1C7A9A6D"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Calculation</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Trip &amp; Route Service</w:t>
      </w:r>
      <w:r w:rsidRPr="00F75799">
        <w:rPr>
          <w:rFonts w:ascii="Segoe UI" w:eastAsia="Times New Roman" w:hAnsi="Segoe UI" w:cs="Segoe UI"/>
          <w:color w:val="0F1115"/>
          <w:sz w:val="24"/>
          <w:szCs w:val="24"/>
        </w:rPr>
        <w:t> calls Google Maps API to compute the </w:t>
      </w:r>
      <w:r w:rsidRPr="00F75799">
        <w:rPr>
          <w:rFonts w:ascii="Segoe UI" w:eastAsia="Times New Roman" w:hAnsi="Segoe UI" w:cs="Segoe UI"/>
          <w:b/>
          <w:bCs/>
          <w:color w:val="0F1115"/>
          <w:sz w:val="24"/>
          <w:szCs w:val="24"/>
        </w:rPr>
        <w:t>minimum fuel cost route</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06).</w:t>
      </w:r>
    </w:p>
    <w:p w14:paraId="2682FAC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Protection:</w:t>
      </w:r>
      <w:r w:rsidRPr="00F75799">
        <w:rPr>
          <w:rFonts w:ascii="Segoe UI" w:eastAsia="Times New Roman" w:hAnsi="Segoe UI" w:cs="Segoe UI"/>
          <w:color w:val="0F1115"/>
          <w:sz w:val="24"/>
          <w:szCs w:val="24"/>
        </w:rPr>
        <w:t> If the Rider has </w:t>
      </w:r>
      <w:r w:rsidRPr="00F75799">
        <w:rPr>
          <w:rFonts w:ascii="Segoe UI" w:eastAsia="Times New Roman" w:hAnsi="Segoe UI" w:cs="Segoe UI"/>
          <w:b/>
          <w:bCs/>
          <w:color w:val="0F1115"/>
          <w:sz w:val="24"/>
          <w:szCs w:val="24"/>
        </w:rPr>
        <w:t>already picked up all products</w:t>
      </w:r>
      <w:r w:rsidRPr="00F75799">
        <w:rPr>
          <w:rFonts w:ascii="Segoe UI" w:eastAsia="Times New Roman" w:hAnsi="Segoe UI" w:cs="Segoe UI"/>
          <w:color w:val="0F1115"/>
          <w:sz w:val="24"/>
          <w:szCs w:val="24"/>
        </w:rPr>
        <w:t> for an existing customer </w:t>
      </w:r>
      <w:r w:rsidRPr="00F75799">
        <w:rPr>
          <w:rFonts w:ascii="Segoe UI" w:eastAsia="Times New Roman" w:hAnsi="Segoe UI" w:cs="Segoe UI"/>
          <w:b/>
          <w:bCs/>
          <w:color w:val="0F1115"/>
          <w:sz w:val="24"/>
          <w:szCs w:val="24"/>
        </w:rPr>
        <w:t>and</w:t>
      </w:r>
      <w:r w:rsidRPr="00F75799">
        <w:rPr>
          <w:rFonts w:ascii="Segoe UI" w:eastAsia="Times New Roman" w:hAnsi="Segoe UI" w:cs="Segoe UI"/>
          <w:color w:val="0F1115"/>
          <w:sz w:val="24"/>
          <w:szCs w:val="24"/>
        </w:rPr>
        <w:t> live location sharing is active for that customer, the route to that customer </w:t>
      </w:r>
      <w:r w:rsidRPr="00F75799">
        <w:rPr>
          <w:rFonts w:ascii="Segoe UI" w:eastAsia="Times New Roman" w:hAnsi="Segoe UI" w:cs="Segoe UI"/>
          <w:b/>
          <w:bCs/>
          <w:color w:val="0F1115"/>
          <w:sz w:val="24"/>
          <w:szCs w:val="24"/>
        </w:rPr>
        <w:t>shall not change</w:t>
      </w:r>
      <w:r w:rsidRPr="00F75799">
        <w:rPr>
          <w:rFonts w:ascii="Segoe UI" w:eastAsia="Times New Roman" w:hAnsi="Segoe UI" w:cs="Segoe UI"/>
          <w:color w:val="0F1115"/>
          <w:sz w:val="24"/>
          <w:szCs w:val="24"/>
        </w:rPr>
        <w:t>. New stops are inserted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that customer’s drop</w:t>
      </w:r>
      <w:r w:rsidRPr="00F75799">
        <w:rPr>
          <w:rFonts w:ascii="Segoe UI" w:eastAsia="Times New Roman" w:hAnsi="Segoe UI" w:cs="Segoe UI"/>
          <w:color w:val="0F1115"/>
          <w:sz w:val="24"/>
          <w:szCs w:val="24"/>
        </w:rPr>
        <w:noBreakHyphen/>
        <w:t>off (FR R</w:t>
      </w:r>
      <w:r w:rsidRPr="00F75799">
        <w:rPr>
          <w:rFonts w:ascii="Segoe UI" w:eastAsia="Times New Roman" w:hAnsi="Segoe UI" w:cs="Segoe UI"/>
          <w:color w:val="0F1115"/>
          <w:sz w:val="24"/>
          <w:szCs w:val="24"/>
        </w:rPr>
        <w:noBreakHyphen/>
        <w:t>05).</w:t>
      </w:r>
    </w:p>
    <w:p w14:paraId="09DB5A18"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Constraint Re</w:t>
      </w:r>
      <w:r w:rsidRPr="00F75799">
        <w:rPr>
          <w:rFonts w:ascii="Segoe UI" w:eastAsia="Times New Roman" w:hAnsi="Segoe UI" w:cs="Segoe UI"/>
          <w:b/>
          <w:bCs/>
          <w:color w:val="0F1115"/>
          <w:sz w:val="24"/>
          <w:szCs w:val="24"/>
        </w:rPr>
        <w:noBreakHyphen/>
        <w:t>validation</w:t>
      </w:r>
      <w:r w:rsidRPr="00F75799">
        <w:rPr>
          <w:rFonts w:ascii="Segoe UI" w:eastAsia="Times New Roman" w:hAnsi="Segoe UI" w:cs="Segoe UI"/>
          <w:color w:val="0F1115"/>
          <w:sz w:val="24"/>
          <w:szCs w:val="24"/>
        </w:rPr>
        <w:br/>
        <w:t>After route calculation, the system verifies that the </w:t>
      </w:r>
      <w:r w:rsidRPr="00F75799">
        <w:rPr>
          <w:rFonts w:ascii="Segoe UI" w:eastAsia="Times New Roman" w:hAnsi="Segoe UI" w:cs="Segoe UI"/>
          <w:b/>
          <w:bCs/>
          <w:color w:val="0F1115"/>
          <w:sz w:val="24"/>
          <w:szCs w:val="24"/>
        </w:rPr>
        <w:t>estimated completion time</w:t>
      </w:r>
      <w:r w:rsidRPr="00F75799">
        <w:rPr>
          <w:rFonts w:ascii="Segoe UI" w:eastAsia="Times New Roman" w:hAnsi="Segoe UI" w:cs="Segoe UI"/>
          <w:color w:val="0F1115"/>
          <w:sz w:val="24"/>
          <w:szCs w:val="24"/>
        </w:rPr>
        <w:t xml:space="preserve"> (last </w:t>
      </w:r>
      <w:r w:rsidRPr="00F75799">
        <w:rPr>
          <w:rFonts w:ascii="Segoe UI" w:eastAsia="Times New Roman" w:hAnsi="Segoe UI" w:cs="Segoe UI"/>
          <w:color w:val="0F1115"/>
          <w:sz w:val="24"/>
          <w:szCs w:val="24"/>
        </w:rPr>
        <w:lastRenderedPageBreak/>
        <w:t>drop</w:t>
      </w:r>
      <w:r w:rsidRPr="00F75799">
        <w:rPr>
          <w:rFonts w:ascii="Segoe UI" w:eastAsia="Times New Roman" w:hAnsi="Segoe UI" w:cs="Segoe UI"/>
          <w:color w:val="0F1115"/>
          <w:sz w:val="24"/>
          <w:szCs w:val="24"/>
        </w:rPr>
        <w:noBreakHyphen/>
        <w:t>off) does not exceed the Base’s closing time plus a grace period. If it does, execute </w:t>
      </w:r>
      <w:r w:rsidRPr="00F75799">
        <w:rPr>
          <w:rFonts w:ascii="Segoe UI" w:eastAsia="Times New Roman" w:hAnsi="Segoe UI" w:cs="Segoe UI"/>
          <w:b/>
          <w:bCs/>
          <w:color w:val="0F1115"/>
          <w:sz w:val="24"/>
          <w:szCs w:val="24"/>
        </w:rPr>
        <w:t>Alternative Flow A4</w:t>
      </w:r>
      <w:r w:rsidRPr="00F75799">
        <w:rPr>
          <w:rFonts w:ascii="Segoe UI" w:eastAsia="Times New Roman" w:hAnsi="Segoe UI" w:cs="Segoe UI"/>
          <w:color w:val="0F1115"/>
          <w:sz w:val="24"/>
          <w:szCs w:val="24"/>
        </w:rPr>
        <w:t>.</w:t>
      </w:r>
    </w:p>
    <w:p w14:paraId="3F1C0E3B"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Profit &amp; Confirm</w:t>
      </w:r>
      <w:r w:rsidRPr="00F75799">
        <w:rPr>
          <w:rFonts w:ascii="Segoe UI" w:eastAsia="Times New Roman" w:hAnsi="Segoe UI" w:cs="Segoe UI"/>
          <w:color w:val="0F1115"/>
          <w:sz w:val="24"/>
          <w:szCs w:val="24"/>
        </w:rPr>
        <w:br/>
        <w:t>Confirmation screen/sidebar shows:</w:t>
      </w:r>
    </w:p>
    <w:p w14:paraId="325ABA2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Expected Profit</w:t>
      </w:r>
      <w:r w:rsidRPr="00F75799">
        <w:rPr>
          <w:rFonts w:ascii="Segoe UI" w:eastAsia="Times New Roman" w:hAnsi="Segoe UI" w:cs="Segoe UI"/>
          <w:color w:val="0F1115"/>
          <w:sz w:val="24"/>
          <w:szCs w:val="24"/>
        </w:rPr>
        <w:t> for the batch, calculated as: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Profit = (Standard Delivery Fees + Commissions + Hidden Fees) – Estimated Fuel Cost</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19).</w:t>
      </w:r>
      <w:r w:rsidRPr="00F75799">
        <w:rPr>
          <w:rFonts w:ascii="Segoe UI" w:eastAsia="Times New Roman" w:hAnsi="Segoe UI" w:cs="Segoe UI"/>
          <w:color w:val="0F1115"/>
          <w:sz w:val="24"/>
          <w:szCs w:val="24"/>
        </w:rPr>
        <w:br/>
      </w:r>
      <w:r w:rsidRPr="00F75799">
        <w:rPr>
          <w:rFonts w:ascii="Segoe UI" w:eastAsia="Times New Roman" w:hAnsi="Segoe UI" w:cs="Segoe UI"/>
          <w:i/>
          <w:iCs/>
          <w:color w:val="0F1115"/>
          <w:sz w:val="24"/>
          <w:szCs w:val="24"/>
        </w:rPr>
        <w:t>Note: Fuel cost is </w:t>
      </w:r>
      <w:r w:rsidRPr="00F75799">
        <w:rPr>
          <w:rFonts w:ascii="Segoe UI" w:eastAsia="Times New Roman" w:hAnsi="Segoe UI" w:cs="Segoe UI"/>
          <w:b/>
          <w:bCs/>
          <w:i/>
          <w:iCs/>
          <w:color w:val="0F1115"/>
          <w:sz w:val="24"/>
          <w:szCs w:val="24"/>
        </w:rPr>
        <w:t>hidden</w:t>
      </w:r>
      <w:r w:rsidRPr="00F75799">
        <w:rPr>
          <w:rFonts w:ascii="Segoe UI" w:eastAsia="Times New Roman" w:hAnsi="Segoe UI" w:cs="Segoe UI"/>
          <w:i/>
          <w:iCs/>
          <w:color w:val="0F1115"/>
          <w:sz w:val="24"/>
          <w:szCs w:val="24"/>
        </w:rPr>
        <w:t> from the Rider per FR R</w:t>
      </w:r>
      <w:r w:rsidRPr="00F75799">
        <w:rPr>
          <w:rFonts w:ascii="Segoe UI" w:eastAsia="Times New Roman" w:hAnsi="Segoe UI" w:cs="Segoe UI"/>
          <w:i/>
          <w:iCs/>
          <w:color w:val="0F1115"/>
          <w:sz w:val="24"/>
          <w:szCs w:val="24"/>
        </w:rPr>
        <w:noBreakHyphen/>
        <w:t>08.</w:t>
      </w:r>
    </w:p>
    <w:p w14:paraId="5DA490B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New Route Summary</w:t>
      </w:r>
      <w:r w:rsidRPr="00F75799">
        <w:rPr>
          <w:rFonts w:ascii="Segoe UI" w:eastAsia="Times New Roman" w:hAnsi="Segoe UI" w:cs="Segoe UI"/>
          <w:color w:val="0F1115"/>
          <w:sz w:val="24"/>
          <w:szCs w:val="24"/>
        </w:rPr>
        <w:t> (sequence of shops and customers).</w:t>
      </w:r>
    </w:p>
    <w:p w14:paraId="0D514DF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Warning if app timings are tight</w:t>
      </w:r>
      <w:r w:rsidRPr="00F75799">
        <w:rPr>
          <w:rFonts w:ascii="Segoe UI" w:eastAsia="Times New Roman" w:hAnsi="Segoe UI" w:cs="Segoe UI"/>
          <w:color w:val="0F1115"/>
          <w:sz w:val="24"/>
          <w:szCs w:val="24"/>
        </w:rPr>
        <w:t> (e.g., </w:t>
      </w:r>
      <w:r w:rsidRPr="00F75799">
        <w:rPr>
          <w:rFonts w:ascii="Segoe UI" w:eastAsia="Times New Roman" w:hAnsi="Segoe UI" w:cs="Segoe UI"/>
          <w:i/>
          <w:iCs/>
          <w:color w:val="0F1115"/>
          <w:sz w:val="24"/>
          <w:szCs w:val="24"/>
        </w:rPr>
        <w:t>“Please depart immediately to finish before closing.”</w:t>
      </w:r>
      <w:r w:rsidRPr="00F75799">
        <w:rPr>
          <w:rFonts w:ascii="Segoe UI" w:eastAsia="Times New Roman" w:hAnsi="Segoe UI" w:cs="Segoe UI"/>
          <w:color w:val="0F1115"/>
          <w:sz w:val="24"/>
          <w:szCs w:val="24"/>
        </w:rPr>
        <w:t>)</w:t>
      </w:r>
    </w:p>
    <w:p w14:paraId="0328FC7D"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Confirms</w:t>
      </w:r>
      <w:r w:rsidRPr="00F75799">
        <w:rPr>
          <w:rFonts w:ascii="Segoe UI" w:eastAsia="Times New Roman" w:hAnsi="Segoe UI" w:cs="Segoe UI"/>
          <w:color w:val="0F1115"/>
          <w:sz w:val="24"/>
          <w:szCs w:val="24"/>
        </w:rPr>
        <w:br/>
        <w:t>Rider taps </w:t>
      </w:r>
      <w:r w:rsidRPr="00F75799">
        <w:rPr>
          <w:rFonts w:ascii="Segoe UI" w:eastAsia="Times New Roman" w:hAnsi="Segoe UI" w:cs="Segoe UI"/>
          <w:b/>
          <w:bCs/>
          <w:color w:val="0F1115"/>
          <w:sz w:val="24"/>
          <w:szCs w:val="24"/>
        </w:rPr>
        <w:t>“Accept Orders”</w:t>
      </w:r>
      <w:r w:rsidRPr="00F75799">
        <w:rPr>
          <w:rFonts w:ascii="Segoe UI" w:eastAsia="Times New Roman" w:hAnsi="Segoe UI" w:cs="Segoe UI"/>
          <w:color w:val="0F1115"/>
          <w:sz w:val="24"/>
          <w:szCs w:val="24"/>
        </w:rPr>
        <w:t>.</w:t>
      </w:r>
    </w:p>
    <w:p w14:paraId="566AEF45"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Assignment &amp; Notification</w:t>
      </w:r>
    </w:p>
    <w:p w14:paraId="5F6A1C2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Orders locked to Rider’s Trip record.</w:t>
      </w:r>
    </w:p>
    <w:p w14:paraId="04C81A0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Dispatch Service</w:t>
      </w:r>
      <w:r w:rsidRPr="00F75799">
        <w:rPr>
          <w:rFonts w:ascii="Segoe UI" w:eastAsia="Times New Roman" w:hAnsi="Segoe UI" w:cs="Segoe UI"/>
          <w:color w:val="0F1115"/>
          <w:sz w:val="24"/>
          <w:szCs w:val="24"/>
        </w:rPr>
        <w:t> notified to remove orders from other riders’ pools.</w:t>
      </w:r>
    </w:p>
    <w:p w14:paraId="0B9C62E8"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Audit log</w:t>
      </w:r>
      <w:r w:rsidRPr="00F75799">
        <w:rPr>
          <w:rFonts w:ascii="Segoe UI" w:eastAsia="Times New Roman" w:hAnsi="Segoe UI" w:cs="Segoe UI"/>
          <w:color w:val="0F1115"/>
          <w:sz w:val="24"/>
          <w:szCs w:val="24"/>
        </w:rPr>
        <w:t> recorded (SEC</w:t>
      </w:r>
      <w:r w:rsidRPr="00F75799">
        <w:rPr>
          <w:rFonts w:ascii="Segoe UI" w:eastAsia="Times New Roman" w:hAnsi="Segoe UI" w:cs="Segoe UI"/>
          <w:color w:val="0F1115"/>
          <w:sz w:val="24"/>
          <w:szCs w:val="24"/>
        </w:rPr>
        <w:noBreakHyphen/>
        <w:t>24).</w:t>
      </w:r>
    </w:p>
    <w:p w14:paraId="098B0D4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Trip Started</w:t>
      </w:r>
      <w:r w:rsidRPr="00F75799">
        <w:rPr>
          <w:rFonts w:ascii="Segoe UI" w:eastAsia="Times New Roman" w:hAnsi="Segoe UI" w:cs="Segoe UI"/>
          <w:color w:val="0F1115"/>
          <w:sz w:val="24"/>
          <w:szCs w:val="24"/>
        </w:rPr>
        <w:t> event published; fuel cost accumulation begins from this point (FR CL</w:t>
      </w:r>
      <w:r w:rsidRPr="00F75799">
        <w:rPr>
          <w:rFonts w:ascii="Segoe UI" w:eastAsia="Times New Roman" w:hAnsi="Segoe UI" w:cs="Segoe UI"/>
          <w:color w:val="0F1115"/>
          <w:sz w:val="24"/>
          <w:szCs w:val="24"/>
        </w:rPr>
        <w:noBreakHyphen/>
        <w:t>26).</w:t>
      </w:r>
    </w:p>
    <w:p w14:paraId="368898E9"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Navigate to Route</w:t>
      </w:r>
      <w:r w:rsidRPr="00F75799">
        <w:rPr>
          <w:rFonts w:ascii="Segoe UI" w:eastAsia="Times New Roman" w:hAnsi="Segoe UI" w:cs="Segoe UI"/>
          <w:color w:val="0F1115"/>
          <w:sz w:val="24"/>
          <w:szCs w:val="24"/>
        </w:rPr>
        <w:br/>
        <w:t>UI transitions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13 – Follow Optimized Route</w:t>
      </w:r>
      <w:r w:rsidRPr="00F75799">
        <w:rPr>
          <w:rFonts w:ascii="Segoe UI" w:eastAsia="Times New Roman" w:hAnsi="Segoe UI" w:cs="Segoe UI"/>
          <w:color w:val="0F1115"/>
          <w:sz w:val="24"/>
          <w:szCs w:val="24"/>
        </w:rPr>
        <w:t>.</w:t>
      </w:r>
    </w:p>
    <w:p w14:paraId="315EE6C1"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2E1E332B">
          <v:rect id="_x0000_i1026" style="width:0;height:.75pt" o:hralign="center" o:hrstd="t" o:hr="t" fillcolor="#a0a0a0" stroked="f"/>
        </w:pict>
      </w:r>
    </w:p>
    <w:p w14:paraId="20C7583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A9061F2"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Cash on Delivery (COD) Limit Exceeded</w:t>
      </w:r>
    </w:p>
    <w:p w14:paraId="300A2F39" w14:textId="77777777" w:rsidR="00F75799" w:rsidRPr="00F75799" w:rsidRDefault="00F75799" w:rsidP="00F75799">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4 validation fails.</w:t>
      </w:r>
    </w:p>
    <w:p w14:paraId="11C25AED" w14:textId="77777777" w:rsidR="00F75799" w:rsidRPr="00F75799" w:rsidRDefault="00F75799" w:rsidP="00F75799">
      <w:pPr>
        <w:numPr>
          <w:ilvl w:val="0"/>
          <w:numId w:val="2"/>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826F8EE"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3A28C390"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“Cash limit exceeded. Please return to base to deposit cash or complete current deliveries before accepting more COD orders.”</w:t>
      </w:r>
    </w:p>
    <w:p w14:paraId="48E343E1"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Rider may choose to </w:t>
      </w:r>
      <w:r w:rsidRPr="00F75799">
        <w:rPr>
          <w:rFonts w:ascii="Segoe UI" w:eastAsia="Times New Roman" w:hAnsi="Segoe UI" w:cs="Segoe UI"/>
          <w:b/>
          <w:bCs/>
          <w:color w:val="0F1115"/>
          <w:sz w:val="24"/>
          <w:szCs w:val="24"/>
        </w:rPr>
        <w:t>Navigate to Base</w:t>
      </w:r>
      <w:r w:rsidRPr="00F75799">
        <w:rPr>
          <w:rFonts w:ascii="Segoe UI" w:eastAsia="Times New Roman" w:hAnsi="Segoe UI" w:cs="Segoe UI"/>
          <w:color w:val="0F1115"/>
          <w:sz w:val="24"/>
          <w:szCs w:val="24"/>
        </w:rPr>
        <w:t> (triggers FR R</w:t>
      </w:r>
      <w:r w:rsidRPr="00F75799">
        <w:rPr>
          <w:rFonts w:ascii="Segoe UI" w:eastAsia="Times New Roman" w:hAnsi="Segoe UI" w:cs="Segoe UI"/>
          <w:color w:val="0F1115"/>
          <w:sz w:val="24"/>
          <w:szCs w:val="24"/>
        </w:rPr>
        <w:noBreakHyphen/>
        <w:t>14) to offload cash. After offloading, they may return to this use case.</w:t>
      </w:r>
    </w:p>
    <w:p w14:paraId="51AFDD0A"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 unless cash offloaded.</w:t>
      </w:r>
    </w:p>
    <w:p w14:paraId="62BF9B5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Order Becomes Unavailable (Timeout/</w:t>
      </w:r>
      <w:proofErr w:type="gramStart"/>
      <w:r w:rsidRPr="00F75799">
        <w:rPr>
          <w:rFonts w:ascii="Segoe UI" w:eastAsia="Times New Roman" w:hAnsi="Segoe UI" w:cs="Segoe UI"/>
          <w:b/>
          <w:bCs/>
          <w:color w:val="0F1115"/>
          <w:sz w:val="24"/>
          <w:szCs w:val="24"/>
        </w:rPr>
        <w:t>Other</w:t>
      </w:r>
      <w:proofErr w:type="gramEnd"/>
      <w:r w:rsidRPr="00F75799">
        <w:rPr>
          <w:rFonts w:ascii="Segoe UI" w:eastAsia="Times New Roman" w:hAnsi="Segoe UI" w:cs="Segoe UI"/>
          <w:b/>
          <w:bCs/>
          <w:color w:val="0F1115"/>
          <w:sz w:val="24"/>
          <w:szCs w:val="24"/>
        </w:rPr>
        <w:t xml:space="preserve"> Rider)</w:t>
      </w:r>
    </w:p>
    <w:p w14:paraId="6BB7B9EA" w14:textId="77777777" w:rsidR="00F75799" w:rsidRPr="00F75799" w:rsidRDefault="00F75799" w:rsidP="00F75799">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Real</w:t>
      </w:r>
      <w:r w:rsidRPr="00F75799">
        <w:rPr>
          <w:rFonts w:ascii="Segoe UI" w:eastAsia="Times New Roman" w:hAnsi="Segoe UI" w:cs="Segoe UI"/>
          <w:color w:val="0F1115"/>
          <w:sz w:val="24"/>
          <w:szCs w:val="24"/>
        </w:rPr>
        <w:noBreakHyphen/>
        <w:t>time update received during Step 1 or 2.</w:t>
      </w:r>
    </w:p>
    <w:p w14:paraId="02642745" w14:textId="77777777" w:rsidR="00F75799" w:rsidRPr="00F75799" w:rsidRDefault="00F75799" w:rsidP="00F75799">
      <w:pPr>
        <w:numPr>
          <w:ilvl w:val="0"/>
          <w:numId w:val="3"/>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Flow:</w:t>
      </w:r>
    </w:p>
    <w:p w14:paraId="57432CD9"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 removed from UI via WebSocket.</w:t>
      </w:r>
    </w:p>
    <w:p w14:paraId="471C762C"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Rider attempts to confirm stale selection, error: </w:t>
      </w:r>
      <w:r w:rsidRPr="00F75799">
        <w:rPr>
          <w:rFonts w:ascii="Segoe UI" w:eastAsia="Times New Roman" w:hAnsi="Segoe UI" w:cs="Segoe UI"/>
          <w:i/>
          <w:iCs/>
          <w:color w:val="0F1115"/>
          <w:sz w:val="24"/>
          <w:szCs w:val="24"/>
        </w:rPr>
        <w:t>“These orders are no longer available. Please refresh.”</w:t>
      </w:r>
    </w:p>
    <w:p w14:paraId="29EE51B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Rider on Active Trip with Live Location Shared</w:t>
      </w:r>
    </w:p>
    <w:p w14:paraId="36C10018" w14:textId="77777777" w:rsidR="00F75799" w:rsidRPr="00F75799" w:rsidRDefault="00F75799" w:rsidP="00F75799">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5 detects an active customer with live location.</w:t>
      </w:r>
    </w:p>
    <w:p w14:paraId="252D57CF" w14:textId="77777777" w:rsidR="00F75799" w:rsidRPr="00F75799" w:rsidRDefault="00F75799" w:rsidP="00F75799">
      <w:pPr>
        <w:numPr>
          <w:ilvl w:val="0"/>
          <w:numId w:val="4"/>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578E77CA"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ensures “Rider Departed” phase is active (FR R</w:t>
      </w:r>
      <w:r w:rsidRPr="00F75799">
        <w:rPr>
          <w:rFonts w:ascii="Segoe UI" w:eastAsia="Times New Roman" w:hAnsi="Segoe UI" w:cs="Segoe UI"/>
          <w:color w:val="0F1115"/>
          <w:sz w:val="24"/>
          <w:szCs w:val="24"/>
        </w:rPr>
        <w:noBreakHyphen/>
        <w:t>04).</w:t>
      </w:r>
    </w:p>
    <w:p w14:paraId="0F966730"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Route is recalculated starting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current customer’s drop</w:t>
      </w:r>
      <w:r w:rsidRPr="00F75799">
        <w:rPr>
          <w:rFonts w:ascii="Segoe UI" w:eastAsia="Times New Roman" w:hAnsi="Segoe UI" w:cs="Segoe UI"/>
          <w:color w:val="0F1115"/>
          <w:sz w:val="24"/>
          <w:szCs w:val="24"/>
        </w:rPr>
        <w:noBreakHyphen/>
        <w:t>off.</w:t>
      </w:r>
    </w:p>
    <w:p w14:paraId="18015802"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Rider notified: </w:t>
      </w:r>
      <w:r w:rsidRPr="00F75799">
        <w:rPr>
          <w:rFonts w:ascii="Segoe UI" w:eastAsia="Times New Roman" w:hAnsi="Segoe UI" w:cs="Segoe UI"/>
          <w:i/>
          <w:iCs/>
          <w:color w:val="0F1115"/>
          <w:sz w:val="24"/>
          <w:szCs w:val="24"/>
        </w:rPr>
        <w:t>“New stops added after current delivery.”</w:t>
      </w:r>
    </w:p>
    <w:p w14:paraId="069A07B7"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App Timings Ending or Shop Closure</w:t>
      </w:r>
    </w:p>
    <w:p w14:paraId="5E26B9CA" w14:textId="77777777" w:rsidR="00F75799" w:rsidRPr="00F75799" w:rsidRDefault="00F75799" w:rsidP="00F75799">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6 determines estimated completion time &gt; Base closing time </w:t>
      </w:r>
      <w:r w:rsidRPr="00F75799">
        <w:rPr>
          <w:rFonts w:ascii="Segoe UI" w:eastAsia="Times New Roman" w:hAnsi="Segoe UI" w:cs="Segoe UI"/>
          <w:b/>
          <w:bCs/>
          <w:color w:val="0F1115"/>
          <w:sz w:val="24"/>
          <w:szCs w:val="24"/>
        </w:rPr>
        <w:t>or</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will close before arrival.</w:t>
      </w:r>
    </w:p>
    <w:p w14:paraId="0EB27113" w14:textId="77777777" w:rsidR="00F75799" w:rsidRPr="00F75799" w:rsidRDefault="00F75799" w:rsidP="00F75799">
      <w:pPr>
        <w:numPr>
          <w:ilvl w:val="0"/>
          <w:numId w:val="5"/>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EA88E96"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53730288"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“Cannot accept orders at this time. The app will close before delivery can be completed.”</w:t>
      </w:r>
      <w:r w:rsidRPr="00F75799">
        <w:rPr>
          <w:rFonts w:ascii="Segoe UI" w:eastAsia="Times New Roman" w:hAnsi="Segoe UI" w:cs="Segoe UI"/>
          <w:color w:val="0F1115"/>
          <w:sz w:val="24"/>
          <w:szCs w:val="24"/>
        </w:rPr>
        <w:t> (or </w:t>
      </w:r>
      <w:r w:rsidRPr="00F75799">
        <w:rPr>
          <w:rFonts w:ascii="Segoe UI" w:eastAsia="Times New Roman" w:hAnsi="Segoe UI" w:cs="Segoe UI"/>
          <w:i/>
          <w:iCs/>
          <w:color w:val="0F1115"/>
          <w:sz w:val="24"/>
          <w:szCs w:val="24"/>
        </w:rPr>
        <w:t>“Shop [Name] closes in [X] minutes – cannot guarantee pickup.”</w:t>
      </w:r>
      <w:r w:rsidRPr="00F75799">
        <w:rPr>
          <w:rFonts w:ascii="Segoe UI" w:eastAsia="Times New Roman" w:hAnsi="Segoe UI" w:cs="Segoe UI"/>
          <w:color w:val="0F1115"/>
          <w:sz w:val="24"/>
          <w:szCs w:val="24"/>
        </w:rPr>
        <w:t>)</w:t>
      </w:r>
    </w:p>
    <w:p w14:paraId="7E3506ED"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w:t>
      </w:r>
    </w:p>
    <w:p w14:paraId="5357A509"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DCEB6">
          <v:rect id="_x0000_i1027" style="width:0;height:.75pt" o:hralign="center" o:hrstd="t" o:hr="t" fillcolor="#a0a0a0" stroked="f"/>
        </w:pict>
      </w:r>
    </w:p>
    <w:p w14:paraId="64633CAF"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0D2D92A8" w14:textId="77777777" w:rsidTr="00F75799">
        <w:trPr>
          <w:tblHeader/>
        </w:trPr>
        <w:tc>
          <w:tcPr>
            <w:tcW w:w="0" w:type="auto"/>
            <w:tcBorders>
              <w:top w:val="nil"/>
            </w:tcBorders>
            <w:tcMar>
              <w:top w:w="150" w:type="dxa"/>
              <w:left w:w="0" w:type="dxa"/>
              <w:bottom w:w="150" w:type="dxa"/>
              <w:right w:w="240" w:type="dxa"/>
            </w:tcMar>
            <w:vAlign w:val="center"/>
            <w:hideMark/>
          </w:tcPr>
          <w:p w14:paraId="4E1BED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0703EF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BFA81A4" w14:textId="77777777" w:rsidTr="00F75799">
        <w:tc>
          <w:tcPr>
            <w:tcW w:w="0" w:type="auto"/>
            <w:tcMar>
              <w:top w:w="150" w:type="dxa"/>
              <w:left w:w="0" w:type="dxa"/>
              <w:bottom w:w="150" w:type="dxa"/>
              <w:right w:w="240" w:type="dxa"/>
            </w:tcMar>
            <w:vAlign w:val="center"/>
            <w:hideMark/>
          </w:tcPr>
          <w:p w14:paraId="285FFE9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05B6AC3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List load &lt; 500ms. </w:t>
            </w: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02:</w:t>
            </w:r>
            <w:r w:rsidRPr="00F75799">
              <w:rPr>
                <w:rFonts w:ascii="Segoe UI" w:eastAsia="Times New Roman" w:hAnsi="Segoe UI" w:cs="Segoe UI"/>
                <w:sz w:val="23"/>
                <w:szCs w:val="23"/>
              </w:rPr>
              <w:t> Route calc &lt; 2s for 20 orders/30 shops.</w:t>
            </w:r>
          </w:p>
        </w:tc>
      </w:tr>
      <w:tr w:rsidR="00F75799" w:rsidRPr="00F75799" w14:paraId="5FC99248" w14:textId="77777777" w:rsidTr="00F75799">
        <w:tc>
          <w:tcPr>
            <w:tcW w:w="0" w:type="auto"/>
            <w:tcMar>
              <w:top w:w="150" w:type="dxa"/>
              <w:left w:w="0" w:type="dxa"/>
              <w:bottom w:w="150" w:type="dxa"/>
              <w:right w:w="240" w:type="dxa"/>
            </w:tcMar>
            <w:vAlign w:val="center"/>
            <w:hideMark/>
          </w:tcPr>
          <w:p w14:paraId="644C56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F9E8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21:</w:t>
            </w:r>
            <w:r w:rsidRPr="00F75799">
              <w:rPr>
                <w:rFonts w:ascii="Segoe UI" w:eastAsia="Times New Roman" w:hAnsi="Segoe UI" w:cs="Segoe UI"/>
                <w:sz w:val="23"/>
                <w:szCs w:val="23"/>
              </w:rPr>
              <w:t> Rider location not shared with new customers until their products are picked (trigger in UC</w:t>
            </w:r>
            <w:r w:rsidRPr="00F75799">
              <w:rPr>
                <w:rFonts w:ascii="Segoe UI" w:eastAsia="Times New Roman" w:hAnsi="Segoe UI" w:cs="Segoe UI"/>
                <w:sz w:val="23"/>
                <w:szCs w:val="23"/>
              </w:rPr>
              <w:noBreakHyphen/>
              <w:t>13).</w:t>
            </w:r>
          </w:p>
        </w:tc>
      </w:tr>
      <w:tr w:rsidR="00F75799" w:rsidRPr="00F75799" w14:paraId="06AD8201" w14:textId="77777777" w:rsidTr="00F75799">
        <w:tc>
          <w:tcPr>
            <w:tcW w:w="0" w:type="auto"/>
            <w:tcMar>
              <w:top w:w="150" w:type="dxa"/>
              <w:left w:w="0" w:type="dxa"/>
              <w:bottom w:w="150" w:type="dxa"/>
              <w:right w:w="240" w:type="dxa"/>
            </w:tcMar>
            <w:vAlign w:val="center"/>
            <w:hideMark/>
          </w:tcPr>
          <w:p w14:paraId="52FDB85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A958F7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08:</w:t>
            </w:r>
            <w:r w:rsidRPr="00F75799">
              <w:rPr>
                <w:rFonts w:ascii="Segoe UI" w:eastAsia="Times New Roman" w:hAnsi="Segoe UI" w:cs="Segoe UI"/>
                <w:sz w:val="23"/>
                <w:szCs w:val="23"/>
              </w:rPr>
              <w:t> Assignment available 99.9% during operational hours.</w:t>
            </w:r>
          </w:p>
        </w:tc>
      </w:tr>
      <w:tr w:rsidR="00F75799" w:rsidRPr="00F75799" w14:paraId="076F5F2C" w14:textId="77777777" w:rsidTr="00F75799">
        <w:tc>
          <w:tcPr>
            <w:tcW w:w="0" w:type="auto"/>
            <w:tcMar>
              <w:top w:w="150" w:type="dxa"/>
              <w:left w:w="0" w:type="dxa"/>
              <w:bottom w:w="150" w:type="dxa"/>
              <w:right w:w="240" w:type="dxa"/>
            </w:tcMar>
            <w:vAlign w:val="center"/>
            <w:hideMark/>
          </w:tcPr>
          <w:p w14:paraId="496115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2C850DC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Assignment timestamp, Rider ID, and Trip Start event logged.</w:t>
            </w:r>
          </w:p>
        </w:tc>
      </w:tr>
    </w:tbl>
    <w:p w14:paraId="56A2CB76"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lastRenderedPageBreak/>
        <w:pict w14:anchorId="5C101101">
          <v:rect id="_x0000_i1028" style="width:0;height:.75pt" o:hralign="center" o:hrstd="t" o:hr="t" fillcolor="#a0a0a0" stroked="f"/>
        </w:pict>
      </w:r>
    </w:p>
    <w:p w14:paraId="3E645BB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04"/>
        <w:gridCol w:w="5751"/>
        <w:gridCol w:w="2505"/>
      </w:tblGrid>
      <w:tr w:rsidR="00F75799" w:rsidRPr="00F75799" w14:paraId="1BED4BFE" w14:textId="77777777" w:rsidTr="00F75799">
        <w:trPr>
          <w:tblHeader/>
        </w:trPr>
        <w:tc>
          <w:tcPr>
            <w:tcW w:w="0" w:type="auto"/>
            <w:tcBorders>
              <w:top w:val="nil"/>
            </w:tcBorders>
            <w:tcMar>
              <w:top w:w="150" w:type="dxa"/>
              <w:left w:w="0" w:type="dxa"/>
              <w:bottom w:w="150" w:type="dxa"/>
              <w:right w:w="240" w:type="dxa"/>
            </w:tcMar>
            <w:vAlign w:val="center"/>
            <w:hideMark/>
          </w:tcPr>
          <w:p w14:paraId="2B1F39E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67FCEBC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EB0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100BA16D" w14:textId="77777777" w:rsidTr="00F75799">
        <w:tc>
          <w:tcPr>
            <w:tcW w:w="0" w:type="auto"/>
            <w:tcMar>
              <w:top w:w="150" w:type="dxa"/>
              <w:left w:w="0" w:type="dxa"/>
              <w:bottom w:w="150" w:type="dxa"/>
              <w:right w:w="240" w:type="dxa"/>
            </w:tcMar>
            <w:vAlign w:val="center"/>
            <w:hideMark/>
          </w:tcPr>
          <w:p w14:paraId="79890B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199441E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orders sorted by size/region; route recalculation with customer protection.</w:t>
            </w:r>
          </w:p>
        </w:tc>
        <w:tc>
          <w:tcPr>
            <w:tcW w:w="0" w:type="auto"/>
            <w:tcMar>
              <w:top w:w="150" w:type="dxa"/>
              <w:left w:w="240" w:type="dxa"/>
              <w:bottom w:w="150" w:type="dxa"/>
              <w:right w:w="0" w:type="dxa"/>
            </w:tcMar>
            <w:vAlign w:val="center"/>
            <w:hideMark/>
          </w:tcPr>
          <w:p w14:paraId="67B118A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5</w:t>
            </w:r>
          </w:p>
        </w:tc>
      </w:tr>
      <w:tr w:rsidR="00F75799" w:rsidRPr="00F75799" w14:paraId="7A2C3BBD" w14:textId="77777777" w:rsidTr="00F75799">
        <w:tc>
          <w:tcPr>
            <w:tcW w:w="0" w:type="auto"/>
            <w:tcMar>
              <w:top w:w="150" w:type="dxa"/>
              <w:left w:w="0" w:type="dxa"/>
              <w:bottom w:w="150" w:type="dxa"/>
              <w:right w:w="240" w:type="dxa"/>
            </w:tcMar>
            <w:vAlign w:val="center"/>
            <w:hideMark/>
          </w:tcPr>
          <w:p w14:paraId="293C958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4407DF0" w14:textId="77777777" w:rsidR="00F75799" w:rsidRPr="00F75799" w:rsidRDefault="00F75799" w:rsidP="00F75799">
            <w:pPr>
              <w:spacing w:after="0" w:line="375" w:lineRule="atLeast"/>
              <w:rPr>
                <w:rFonts w:ascii="Segoe UI" w:eastAsia="Times New Roman" w:hAnsi="Segoe UI" w:cs="Segoe UI"/>
                <w:sz w:val="23"/>
                <w:szCs w:val="23"/>
              </w:rPr>
            </w:pP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and profit display.</w:t>
            </w:r>
          </w:p>
        </w:tc>
        <w:tc>
          <w:tcPr>
            <w:tcW w:w="0" w:type="auto"/>
            <w:tcMar>
              <w:top w:w="150" w:type="dxa"/>
              <w:left w:w="240" w:type="dxa"/>
              <w:bottom w:w="150" w:type="dxa"/>
              <w:right w:w="0" w:type="dxa"/>
            </w:tcMar>
            <w:vAlign w:val="center"/>
            <w:hideMark/>
          </w:tcPr>
          <w:p w14:paraId="092C0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Step 10</w:t>
            </w:r>
          </w:p>
        </w:tc>
      </w:tr>
      <w:tr w:rsidR="00F75799" w:rsidRPr="00F75799" w14:paraId="52AA9A03" w14:textId="77777777" w:rsidTr="00F75799">
        <w:tc>
          <w:tcPr>
            <w:tcW w:w="0" w:type="auto"/>
            <w:tcMar>
              <w:top w:w="150" w:type="dxa"/>
              <w:left w:w="0" w:type="dxa"/>
              <w:bottom w:w="150" w:type="dxa"/>
              <w:right w:w="240" w:type="dxa"/>
            </w:tcMar>
            <w:vAlign w:val="center"/>
            <w:hideMark/>
          </w:tcPr>
          <w:p w14:paraId="0DFCB73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30DDF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shall not view fuel cost.</w:t>
            </w:r>
          </w:p>
        </w:tc>
        <w:tc>
          <w:tcPr>
            <w:tcW w:w="0" w:type="auto"/>
            <w:tcMar>
              <w:top w:w="150" w:type="dxa"/>
              <w:left w:w="240" w:type="dxa"/>
              <w:bottom w:w="150" w:type="dxa"/>
              <w:right w:w="0" w:type="dxa"/>
            </w:tcMar>
            <w:vAlign w:val="center"/>
            <w:hideMark/>
          </w:tcPr>
          <w:p w14:paraId="36400F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(Note)</w:t>
            </w:r>
          </w:p>
        </w:tc>
      </w:tr>
      <w:tr w:rsidR="00F75799" w:rsidRPr="00F75799" w14:paraId="2B64FC7B" w14:textId="77777777" w:rsidTr="00F75799">
        <w:tc>
          <w:tcPr>
            <w:tcW w:w="0" w:type="auto"/>
            <w:tcMar>
              <w:top w:w="150" w:type="dxa"/>
              <w:left w:w="0" w:type="dxa"/>
              <w:bottom w:w="150" w:type="dxa"/>
              <w:right w:w="240" w:type="dxa"/>
            </w:tcMar>
            <w:vAlign w:val="center"/>
            <w:hideMark/>
          </w:tcPr>
          <w:p w14:paraId="75E358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2DD7754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COD cash limit enforcement.</w:t>
            </w:r>
          </w:p>
        </w:tc>
        <w:tc>
          <w:tcPr>
            <w:tcW w:w="0" w:type="auto"/>
            <w:tcMar>
              <w:top w:w="150" w:type="dxa"/>
              <w:left w:w="240" w:type="dxa"/>
              <w:bottom w:w="150" w:type="dxa"/>
              <w:right w:w="0" w:type="dxa"/>
            </w:tcMar>
            <w:vAlign w:val="center"/>
            <w:hideMark/>
          </w:tcPr>
          <w:p w14:paraId="3DBA33E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4, Alt A1</w:t>
            </w:r>
          </w:p>
        </w:tc>
      </w:tr>
      <w:tr w:rsidR="00F75799" w:rsidRPr="00F75799" w14:paraId="41A57027" w14:textId="77777777" w:rsidTr="00F75799">
        <w:tc>
          <w:tcPr>
            <w:tcW w:w="0" w:type="auto"/>
            <w:tcMar>
              <w:top w:w="150" w:type="dxa"/>
              <w:left w:w="0" w:type="dxa"/>
              <w:bottom w:w="150" w:type="dxa"/>
              <w:right w:w="240" w:type="dxa"/>
            </w:tcMar>
            <w:vAlign w:val="center"/>
            <w:hideMark/>
          </w:tcPr>
          <w:p w14:paraId="5C36C7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CA100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078CDA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4CBB9252" w14:textId="77777777" w:rsidTr="00F75799">
        <w:tc>
          <w:tcPr>
            <w:tcW w:w="0" w:type="auto"/>
            <w:tcMar>
              <w:top w:w="150" w:type="dxa"/>
              <w:left w:w="0" w:type="dxa"/>
              <w:bottom w:w="150" w:type="dxa"/>
              <w:right w:w="240" w:type="dxa"/>
            </w:tcMar>
            <w:vAlign w:val="center"/>
            <w:hideMark/>
          </w:tcPr>
          <w:p w14:paraId="02CC641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03</w:t>
            </w:r>
          </w:p>
        </w:tc>
        <w:tc>
          <w:tcPr>
            <w:tcW w:w="0" w:type="auto"/>
            <w:tcMar>
              <w:top w:w="150" w:type="dxa"/>
              <w:left w:w="240" w:type="dxa"/>
              <w:bottom w:w="150" w:type="dxa"/>
              <w:right w:w="240" w:type="dxa"/>
            </w:tcMar>
            <w:vAlign w:val="center"/>
            <w:hideMark/>
          </w:tcPr>
          <w:p w14:paraId="762934C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Base operational timings constraint.</w:t>
            </w:r>
          </w:p>
        </w:tc>
        <w:tc>
          <w:tcPr>
            <w:tcW w:w="0" w:type="auto"/>
            <w:tcMar>
              <w:top w:w="150" w:type="dxa"/>
              <w:left w:w="240" w:type="dxa"/>
              <w:bottom w:w="150" w:type="dxa"/>
              <w:right w:w="0" w:type="dxa"/>
            </w:tcMar>
            <w:vAlign w:val="center"/>
            <w:hideMark/>
          </w:tcPr>
          <w:p w14:paraId="25DA8F6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5, Step 1, Alt A4</w:t>
            </w:r>
          </w:p>
        </w:tc>
      </w:tr>
      <w:tr w:rsidR="00F75799" w:rsidRPr="00F75799" w14:paraId="228C05B3" w14:textId="77777777" w:rsidTr="00F75799">
        <w:tc>
          <w:tcPr>
            <w:tcW w:w="0" w:type="auto"/>
            <w:tcMar>
              <w:top w:w="150" w:type="dxa"/>
              <w:left w:w="0" w:type="dxa"/>
              <w:bottom w:w="150" w:type="dxa"/>
              <w:right w:w="240" w:type="dxa"/>
            </w:tcMar>
            <w:vAlign w:val="center"/>
            <w:hideMark/>
          </w:tcPr>
          <w:p w14:paraId="52E926F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58876A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must be allocated to base.</w:t>
            </w:r>
          </w:p>
        </w:tc>
        <w:tc>
          <w:tcPr>
            <w:tcW w:w="0" w:type="auto"/>
            <w:tcMar>
              <w:top w:w="150" w:type="dxa"/>
              <w:left w:w="240" w:type="dxa"/>
              <w:bottom w:w="150" w:type="dxa"/>
              <w:right w:w="0" w:type="dxa"/>
            </w:tcMar>
            <w:vAlign w:val="center"/>
            <w:hideMark/>
          </w:tcPr>
          <w:p w14:paraId="6F3D6D0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2</w:t>
            </w:r>
          </w:p>
        </w:tc>
      </w:tr>
      <w:tr w:rsidR="00F75799" w:rsidRPr="00F75799" w14:paraId="20848C67" w14:textId="77777777" w:rsidTr="00F75799">
        <w:tc>
          <w:tcPr>
            <w:tcW w:w="0" w:type="auto"/>
            <w:tcMar>
              <w:top w:w="150" w:type="dxa"/>
              <w:left w:w="0" w:type="dxa"/>
              <w:bottom w:w="150" w:type="dxa"/>
              <w:right w:w="240" w:type="dxa"/>
            </w:tcMar>
            <w:vAlign w:val="center"/>
            <w:hideMark/>
          </w:tcPr>
          <w:p w14:paraId="70C3765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5A10C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Shop open/close times constraint.</w:t>
            </w:r>
          </w:p>
        </w:tc>
        <w:tc>
          <w:tcPr>
            <w:tcW w:w="0" w:type="auto"/>
            <w:tcMar>
              <w:top w:w="150" w:type="dxa"/>
              <w:left w:w="240" w:type="dxa"/>
              <w:bottom w:w="150" w:type="dxa"/>
              <w:right w:w="0" w:type="dxa"/>
            </w:tcMar>
            <w:vAlign w:val="center"/>
            <w:hideMark/>
          </w:tcPr>
          <w:p w14:paraId="5E5FE94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A4</w:t>
            </w:r>
          </w:p>
        </w:tc>
      </w:tr>
      <w:tr w:rsidR="00F75799" w:rsidRPr="00F75799" w14:paraId="297DFC32" w14:textId="77777777" w:rsidTr="00F75799">
        <w:tc>
          <w:tcPr>
            <w:tcW w:w="0" w:type="auto"/>
            <w:tcMar>
              <w:top w:w="150" w:type="dxa"/>
              <w:left w:w="0" w:type="dxa"/>
              <w:bottom w:w="150" w:type="dxa"/>
              <w:right w:w="240" w:type="dxa"/>
            </w:tcMar>
            <w:vAlign w:val="center"/>
            <w:hideMark/>
          </w:tcPr>
          <w:p w14:paraId="180B15D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19</w:t>
            </w:r>
          </w:p>
        </w:tc>
        <w:tc>
          <w:tcPr>
            <w:tcW w:w="0" w:type="auto"/>
            <w:tcMar>
              <w:top w:w="150" w:type="dxa"/>
              <w:left w:w="240" w:type="dxa"/>
              <w:bottom w:w="150" w:type="dxa"/>
              <w:right w:w="240" w:type="dxa"/>
            </w:tcMar>
            <w:vAlign w:val="center"/>
            <w:hideMark/>
          </w:tcPr>
          <w:p w14:paraId="7C51014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Profit calculation formula.</w:t>
            </w:r>
          </w:p>
        </w:tc>
        <w:tc>
          <w:tcPr>
            <w:tcW w:w="0" w:type="auto"/>
            <w:tcMar>
              <w:top w:w="150" w:type="dxa"/>
              <w:left w:w="240" w:type="dxa"/>
              <w:bottom w:w="150" w:type="dxa"/>
              <w:right w:w="0" w:type="dxa"/>
            </w:tcMar>
            <w:vAlign w:val="center"/>
            <w:hideMark/>
          </w:tcPr>
          <w:p w14:paraId="4AAB523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w:t>
            </w:r>
          </w:p>
        </w:tc>
      </w:tr>
      <w:tr w:rsidR="00F75799" w:rsidRPr="00F75799" w14:paraId="165D4B08" w14:textId="77777777" w:rsidTr="00F75799">
        <w:tc>
          <w:tcPr>
            <w:tcW w:w="0" w:type="auto"/>
            <w:tcMar>
              <w:top w:w="150" w:type="dxa"/>
              <w:left w:w="0" w:type="dxa"/>
              <w:bottom w:w="150" w:type="dxa"/>
              <w:right w:w="240" w:type="dxa"/>
            </w:tcMar>
            <w:vAlign w:val="center"/>
            <w:hideMark/>
          </w:tcPr>
          <w:p w14:paraId="6140D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FE27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Fuel cost accumulation start.</w:t>
            </w:r>
          </w:p>
        </w:tc>
        <w:tc>
          <w:tcPr>
            <w:tcW w:w="0" w:type="auto"/>
            <w:tcMar>
              <w:top w:w="150" w:type="dxa"/>
              <w:left w:w="240" w:type="dxa"/>
              <w:bottom w:w="150" w:type="dxa"/>
              <w:right w:w="0" w:type="dxa"/>
            </w:tcMar>
            <w:vAlign w:val="center"/>
            <w:hideMark/>
          </w:tcPr>
          <w:p w14:paraId="7F12FC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9</w:t>
            </w:r>
          </w:p>
        </w:tc>
      </w:tr>
      <w:tr w:rsidR="00F75799" w:rsidRPr="00F75799" w14:paraId="2FC94289" w14:textId="77777777" w:rsidTr="00F75799">
        <w:tc>
          <w:tcPr>
            <w:tcW w:w="0" w:type="auto"/>
            <w:tcMar>
              <w:top w:w="150" w:type="dxa"/>
              <w:left w:w="0" w:type="dxa"/>
              <w:bottom w:w="150" w:type="dxa"/>
              <w:right w:w="240" w:type="dxa"/>
            </w:tcMar>
            <w:vAlign w:val="center"/>
            <w:hideMark/>
          </w:tcPr>
          <w:p w14:paraId="14143B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RA</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673DCBF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Initial notification (standard fee).</w:t>
            </w:r>
          </w:p>
        </w:tc>
        <w:tc>
          <w:tcPr>
            <w:tcW w:w="0" w:type="auto"/>
            <w:tcMar>
              <w:top w:w="150" w:type="dxa"/>
              <w:left w:w="240" w:type="dxa"/>
              <w:bottom w:w="150" w:type="dxa"/>
              <w:right w:w="0" w:type="dxa"/>
            </w:tcMar>
            <w:vAlign w:val="center"/>
            <w:hideMark/>
          </w:tcPr>
          <w:p w14:paraId="48C7B0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w:t>
            </w:r>
          </w:p>
        </w:tc>
      </w:tr>
      <w:tr w:rsidR="00F75799" w:rsidRPr="00F75799" w14:paraId="64406DAE" w14:textId="77777777" w:rsidTr="00F75799">
        <w:tc>
          <w:tcPr>
            <w:tcW w:w="0" w:type="auto"/>
            <w:tcMar>
              <w:top w:w="150" w:type="dxa"/>
              <w:left w:w="0" w:type="dxa"/>
              <w:bottom w:w="150" w:type="dxa"/>
              <w:right w:w="240" w:type="dxa"/>
            </w:tcMar>
            <w:vAlign w:val="center"/>
            <w:hideMark/>
          </w:tcPr>
          <w:p w14:paraId="570A46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RA</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404FE50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Escalated notification (standard + hidden fees).</w:t>
            </w:r>
          </w:p>
        </w:tc>
        <w:tc>
          <w:tcPr>
            <w:tcW w:w="0" w:type="auto"/>
            <w:tcMar>
              <w:top w:w="150" w:type="dxa"/>
              <w:left w:w="240" w:type="dxa"/>
              <w:bottom w:w="150" w:type="dxa"/>
              <w:right w:w="0" w:type="dxa"/>
            </w:tcMar>
            <w:vAlign w:val="center"/>
            <w:hideMark/>
          </w:tcPr>
          <w:p w14:paraId="54127C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 Step 1</w:t>
            </w:r>
          </w:p>
        </w:tc>
      </w:tr>
    </w:tbl>
    <w:p w14:paraId="1A4BFAE3" w14:textId="61EE4155" w:rsidR="0044517C" w:rsidRDefault="0044517C"/>
    <w:p w14:paraId="67F2ECE8" w14:textId="4F8DAB52" w:rsidR="00F75799" w:rsidRDefault="00F75799" w:rsidP="00F75799">
      <w:pPr>
        <w:pStyle w:val="Heading1"/>
        <w:rPr>
          <w:rFonts w:eastAsia="Times New Roman"/>
        </w:rPr>
      </w:pPr>
      <w:r w:rsidRPr="00F75799">
        <w:rPr>
          <w:rFonts w:eastAsia="Times New Roman"/>
        </w:rPr>
        <w:t>Manage Shopping Cart (v3.0 – Final Verified)</w:t>
      </w:r>
    </w:p>
    <w:p w14:paraId="08F24721" w14:textId="77777777" w:rsidR="00F75799" w:rsidRPr="00F75799" w:rsidRDefault="00F75799" w:rsidP="00F75799"/>
    <w:tbl>
      <w:tblPr>
        <w:tblW w:w="11280" w:type="dxa"/>
        <w:tblCellMar>
          <w:top w:w="15" w:type="dxa"/>
          <w:left w:w="15" w:type="dxa"/>
          <w:bottom w:w="15" w:type="dxa"/>
          <w:right w:w="15" w:type="dxa"/>
        </w:tblCellMar>
        <w:tblLook w:val="04A0" w:firstRow="1" w:lastRow="0" w:firstColumn="1" w:lastColumn="0" w:noHBand="0" w:noVBand="1"/>
      </w:tblPr>
      <w:tblGrid>
        <w:gridCol w:w="1901"/>
        <w:gridCol w:w="9379"/>
      </w:tblGrid>
      <w:tr w:rsidR="00F75799" w:rsidRPr="00F75799" w14:paraId="3C0F13F0" w14:textId="77777777" w:rsidTr="00F75799">
        <w:trPr>
          <w:tblHeader/>
        </w:trPr>
        <w:tc>
          <w:tcPr>
            <w:tcW w:w="0" w:type="auto"/>
            <w:tcBorders>
              <w:top w:val="nil"/>
            </w:tcBorders>
            <w:tcMar>
              <w:top w:w="150" w:type="dxa"/>
              <w:left w:w="0" w:type="dxa"/>
              <w:bottom w:w="150" w:type="dxa"/>
              <w:right w:w="240" w:type="dxa"/>
            </w:tcMar>
            <w:vAlign w:val="center"/>
            <w:hideMark/>
          </w:tcPr>
          <w:p w14:paraId="6D77612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7D75CC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2a</w:t>
            </w:r>
          </w:p>
        </w:tc>
      </w:tr>
      <w:tr w:rsidR="00F75799" w:rsidRPr="00F75799" w14:paraId="10A7B8EA" w14:textId="77777777" w:rsidTr="00F75799">
        <w:tc>
          <w:tcPr>
            <w:tcW w:w="0" w:type="auto"/>
            <w:tcMar>
              <w:top w:w="150" w:type="dxa"/>
              <w:left w:w="0" w:type="dxa"/>
              <w:bottom w:w="150" w:type="dxa"/>
              <w:right w:w="240" w:type="dxa"/>
            </w:tcMar>
            <w:vAlign w:val="center"/>
            <w:hideMark/>
          </w:tcPr>
          <w:p w14:paraId="297CA94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2E766FB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Manage Shopping Cart</w:t>
            </w:r>
          </w:p>
        </w:tc>
      </w:tr>
      <w:tr w:rsidR="00F75799" w:rsidRPr="00F75799" w14:paraId="0207FAEC" w14:textId="77777777" w:rsidTr="00F75799">
        <w:tc>
          <w:tcPr>
            <w:tcW w:w="0" w:type="auto"/>
            <w:tcMar>
              <w:top w:w="150" w:type="dxa"/>
              <w:left w:w="0" w:type="dxa"/>
              <w:bottom w:w="150" w:type="dxa"/>
              <w:right w:w="240" w:type="dxa"/>
            </w:tcMar>
            <w:vAlign w:val="center"/>
            <w:hideMark/>
          </w:tcPr>
          <w:p w14:paraId="0D6D93C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3FCBA1B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(Authenticated or Guest)</w:t>
            </w:r>
          </w:p>
        </w:tc>
      </w:tr>
      <w:tr w:rsidR="00F75799" w:rsidRPr="00F75799" w14:paraId="54B2A9A6" w14:textId="77777777" w:rsidTr="00F75799">
        <w:tc>
          <w:tcPr>
            <w:tcW w:w="0" w:type="auto"/>
            <w:tcMar>
              <w:top w:w="150" w:type="dxa"/>
              <w:left w:w="0" w:type="dxa"/>
              <w:bottom w:w="150" w:type="dxa"/>
              <w:right w:w="240" w:type="dxa"/>
            </w:tcMar>
            <w:vAlign w:val="center"/>
            <w:hideMark/>
          </w:tcPr>
          <w:p w14:paraId="0731D28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655D2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The Customer adds products to a shopping cart, modifies quantities, removes items, and reviews the cart summary. The system ensures that only products available in the customer's delivery area are added and displays prices according to platform pricing rules (maximum shop price, hidden fees excluded).</w:t>
            </w:r>
          </w:p>
        </w:tc>
      </w:tr>
      <w:tr w:rsidR="00F75799" w:rsidRPr="00F75799" w14:paraId="6EEB8F41" w14:textId="77777777" w:rsidTr="00F75799">
        <w:tc>
          <w:tcPr>
            <w:tcW w:w="0" w:type="auto"/>
            <w:tcMar>
              <w:top w:w="150" w:type="dxa"/>
              <w:left w:w="0" w:type="dxa"/>
              <w:bottom w:w="150" w:type="dxa"/>
              <w:right w:w="240" w:type="dxa"/>
            </w:tcMar>
            <w:vAlign w:val="center"/>
            <w:hideMark/>
          </w:tcPr>
          <w:p w14:paraId="65231AC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0EC67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Customer has opened the application (web or mobile).</w:t>
            </w:r>
            <w:r w:rsidRPr="00F75799">
              <w:rPr>
                <w:rFonts w:ascii="Segoe UI" w:eastAsia="Times New Roman" w:hAnsi="Segoe UI" w:cs="Segoe UI"/>
                <w:sz w:val="23"/>
                <w:szCs w:val="23"/>
              </w:rPr>
              <w:br/>
              <w:t>2. Customer location has been verified or manually set (address pinpointed via Google Maps – FR C</w:t>
            </w:r>
            <w:r w:rsidRPr="00F75799">
              <w:rPr>
                <w:rFonts w:ascii="Segoe UI" w:eastAsia="Times New Roman" w:hAnsi="Segoe UI" w:cs="Segoe UI"/>
                <w:sz w:val="23"/>
                <w:szCs w:val="23"/>
              </w:rPr>
              <w:noBreakHyphen/>
              <w:t>04).</w:t>
            </w:r>
            <w:r w:rsidRPr="00F75799">
              <w:rPr>
                <w:rFonts w:ascii="Segoe UI" w:eastAsia="Times New Roman" w:hAnsi="Segoe UI" w:cs="Segoe UI"/>
                <w:sz w:val="23"/>
                <w:szCs w:val="23"/>
              </w:rPr>
              <w:br/>
              <w:t>3. </w:t>
            </w:r>
            <w:r w:rsidRPr="00F75799">
              <w:rPr>
                <w:rFonts w:ascii="Segoe UI" w:eastAsia="Times New Roman" w:hAnsi="Segoe UI" w:cs="Segoe UI"/>
                <w:b/>
                <w:bCs/>
                <w:sz w:val="23"/>
                <w:szCs w:val="23"/>
              </w:rPr>
              <w:t>If guest:</w:t>
            </w:r>
            <w:r w:rsidRPr="00F75799">
              <w:rPr>
                <w:rFonts w:ascii="Segoe UI" w:eastAsia="Times New Roman" w:hAnsi="Segoe UI" w:cs="Segoe UI"/>
                <w:sz w:val="23"/>
                <w:szCs w:val="23"/>
              </w:rPr>
              <w:t> Browsing only; cart is stored locally (session/cookie).</w:t>
            </w:r>
            <w:r w:rsidRPr="00F75799">
              <w:rPr>
                <w:rFonts w:ascii="Segoe UI" w:eastAsia="Times New Roman" w:hAnsi="Segoe UI" w:cs="Segoe UI"/>
                <w:sz w:val="23"/>
                <w:szCs w:val="23"/>
              </w:rPr>
              <w:br/>
              <w:t>4. </w:t>
            </w:r>
            <w:r w:rsidRPr="00F75799">
              <w:rPr>
                <w:rFonts w:ascii="Segoe UI" w:eastAsia="Times New Roman" w:hAnsi="Segoe UI" w:cs="Segoe UI"/>
                <w:b/>
                <w:bCs/>
                <w:sz w:val="23"/>
                <w:szCs w:val="23"/>
              </w:rPr>
              <w:t>If logged in:</w:t>
            </w:r>
            <w:r w:rsidRPr="00F75799">
              <w:rPr>
                <w:rFonts w:ascii="Segoe UI" w:eastAsia="Times New Roman" w:hAnsi="Segoe UI" w:cs="Segoe UI"/>
                <w:sz w:val="23"/>
                <w:szCs w:val="23"/>
              </w:rPr>
              <w:t> Cart is persisted server</w:t>
            </w:r>
            <w:r w:rsidRPr="00F75799">
              <w:rPr>
                <w:rFonts w:ascii="Segoe UI" w:eastAsia="Times New Roman" w:hAnsi="Segoe UI" w:cs="Segoe UI"/>
                <w:sz w:val="23"/>
                <w:szCs w:val="23"/>
              </w:rPr>
              <w:noBreakHyphen/>
              <w:t>side in the </w:t>
            </w:r>
            <w:r w:rsidRPr="00F75799">
              <w:rPr>
                <w:rFonts w:ascii="Segoe UI" w:eastAsia="Times New Roman" w:hAnsi="Segoe UI" w:cs="Segoe UI"/>
                <w:b/>
                <w:bCs/>
                <w:sz w:val="23"/>
                <w:szCs w:val="23"/>
              </w:rPr>
              <w:t>Order Service</w:t>
            </w:r>
            <w:r w:rsidRPr="00F75799">
              <w:rPr>
                <w:rFonts w:ascii="Segoe UI" w:eastAsia="Times New Roman" w:hAnsi="Segoe UI" w:cs="Segoe UI"/>
                <w:sz w:val="23"/>
                <w:szCs w:val="23"/>
              </w:rPr>
              <w:t> database.</w:t>
            </w:r>
          </w:p>
        </w:tc>
      </w:tr>
      <w:tr w:rsidR="00F75799" w:rsidRPr="00F75799" w14:paraId="51D717EA" w14:textId="77777777" w:rsidTr="00F75799">
        <w:tc>
          <w:tcPr>
            <w:tcW w:w="0" w:type="auto"/>
            <w:tcMar>
              <w:top w:w="150" w:type="dxa"/>
              <w:left w:w="0" w:type="dxa"/>
              <w:bottom w:w="150" w:type="dxa"/>
              <w:right w:w="240" w:type="dxa"/>
            </w:tcMar>
            <w:vAlign w:val="center"/>
            <w:hideMark/>
          </w:tcPr>
          <w:p w14:paraId="5DE3A06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008D8F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Cart contents are updated (items added, removed, or quantities changed).</w:t>
            </w:r>
            <w:r w:rsidRPr="00F75799">
              <w:rPr>
                <w:rFonts w:ascii="Segoe UI" w:eastAsia="Times New Roman" w:hAnsi="Segoe UI" w:cs="Segoe UI"/>
                <w:sz w:val="23"/>
                <w:szCs w:val="23"/>
              </w:rPr>
              <w:br/>
              <w:t>2. Cart summary reflects updated total product price.</w:t>
            </w:r>
            <w:r w:rsidRPr="00F75799">
              <w:rPr>
                <w:rFonts w:ascii="Segoe UI" w:eastAsia="Times New Roman" w:hAnsi="Segoe UI" w:cs="Segoe UI"/>
                <w:sz w:val="23"/>
                <w:szCs w:val="23"/>
              </w:rPr>
              <w:br/>
              <w:t>3. (If logged in) Cart is synced to the server for cross</w:t>
            </w:r>
            <w:r w:rsidRPr="00F75799">
              <w:rPr>
                <w:rFonts w:ascii="Segoe UI" w:eastAsia="Times New Roman" w:hAnsi="Segoe UI" w:cs="Segoe UI"/>
                <w:sz w:val="23"/>
                <w:szCs w:val="23"/>
              </w:rPr>
              <w:noBreakHyphen/>
              <w:t>device access.</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No changes made; error message displayed.</w:t>
            </w:r>
          </w:p>
        </w:tc>
      </w:tr>
      <w:tr w:rsidR="00F75799" w:rsidRPr="00F75799" w14:paraId="504AB232" w14:textId="77777777" w:rsidTr="00F75799">
        <w:tc>
          <w:tcPr>
            <w:tcW w:w="0" w:type="auto"/>
            <w:tcMar>
              <w:top w:w="150" w:type="dxa"/>
              <w:left w:w="0" w:type="dxa"/>
              <w:bottom w:w="150" w:type="dxa"/>
              <w:right w:w="240" w:type="dxa"/>
            </w:tcMar>
            <w:vAlign w:val="center"/>
            <w:hideMark/>
          </w:tcPr>
          <w:p w14:paraId="43BD5B4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2638D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taps "Add to Cart" on a product listing page, or navigates to the "Cart" screen.</w:t>
            </w:r>
          </w:p>
        </w:tc>
      </w:tr>
      <w:tr w:rsidR="00F75799" w:rsidRPr="00F75799" w14:paraId="7DBE7198" w14:textId="77777777" w:rsidTr="00F75799">
        <w:tc>
          <w:tcPr>
            <w:tcW w:w="0" w:type="auto"/>
            <w:tcMar>
              <w:top w:w="150" w:type="dxa"/>
              <w:left w:w="0" w:type="dxa"/>
              <w:bottom w:w="150" w:type="dxa"/>
              <w:right w:w="240" w:type="dxa"/>
            </w:tcMar>
            <w:vAlign w:val="center"/>
            <w:hideMark/>
          </w:tcPr>
          <w:p w14:paraId="5CA3041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Priority</w:t>
            </w:r>
          </w:p>
        </w:tc>
        <w:tc>
          <w:tcPr>
            <w:tcW w:w="0" w:type="auto"/>
            <w:tcMar>
              <w:top w:w="150" w:type="dxa"/>
              <w:left w:w="240" w:type="dxa"/>
              <w:bottom w:w="150" w:type="dxa"/>
              <w:right w:w="0" w:type="dxa"/>
            </w:tcMar>
            <w:vAlign w:val="center"/>
            <w:hideMark/>
          </w:tcPr>
          <w:p w14:paraId="74E12E6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 (Pre</w:t>
            </w:r>
            <w:r w:rsidRPr="00F75799">
              <w:rPr>
                <w:rFonts w:ascii="Segoe UI" w:eastAsia="Times New Roman" w:hAnsi="Segoe UI" w:cs="Segoe UI"/>
                <w:sz w:val="23"/>
                <w:szCs w:val="23"/>
              </w:rPr>
              <w:noBreakHyphen/>
              <w:t>requisite for Order Placement)</w:t>
            </w:r>
          </w:p>
        </w:tc>
      </w:tr>
    </w:tbl>
    <w:p w14:paraId="0E18D360"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4EAA3C23">
          <v:rect id="_x0000_i1033" style="width:0;height:.75pt" o:hralign="center" o:hrstd="t" o:hr="t" fillcolor="#a0a0a0" stroked="f"/>
        </w:pict>
      </w:r>
    </w:p>
    <w:p w14:paraId="6971C6C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Main Success Scenario (Basic Flow)</w:t>
      </w:r>
    </w:p>
    <w:p w14:paraId="4CE42712"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Add Item to Cart</w:t>
      </w:r>
      <w:r w:rsidRPr="00F75799">
        <w:rPr>
          <w:rFonts w:ascii="Segoe UI" w:eastAsia="Times New Roman" w:hAnsi="Segoe UI" w:cs="Segoe UI"/>
          <w:color w:val="0F1115"/>
          <w:sz w:val="24"/>
          <w:szCs w:val="24"/>
        </w:rPr>
        <w:br/>
        <w:t>Customer selects a product and specifies quantity (default = 1) and taps </w:t>
      </w:r>
      <w:r w:rsidRPr="00F75799">
        <w:rPr>
          <w:rFonts w:ascii="Segoe UI" w:eastAsia="Times New Roman" w:hAnsi="Segoe UI" w:cs="Segoe UI"/>
          <w:b/>
          <w:bCs/>
          <w:color w:val="0F1115"/>
          <w:sz w:val="24"/>
          <w:szCs w:val="24"/>
        </w:rPr>
        <w:t>"Add to Cart"</w:t>
      </w:r>
      <w:r w:rsidRPr="00F75799">
        <w:rPr>
          <w:rFonts w:ascii="Segoe UI" w:eastAsia="Times New Roman" w:hAnsi="Segoe UI" w:cs="Segoe UI"/>
          <w:color w:val="0F1115"/>
          <w:sz w:val="24"/>
          <w:szCs w:val="24"/>
        </w:rPr>
        <w:t>.</w:t>
      </w:r>
    </w:p>
    <w:p w14:paraId="67BBC8C2"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verifies that the product </w:t>
      </w:r>
      <w:r w:rsidRPr="00F75799">
        <w:rPr>
          <w:rFonts w:ascii="Segoe UI" w:eastAsia="Times New Roman" w:hAnsi="Segoe UI" w:cs="Segoe UI"/>
          <w:b/>
          <w:bCs/>
          <w:color w:val="0F1115"/>
          <w:sz w:val="24"/>
          <w:szCs w:val="24"/>
        </w:rPr>
        <w:t>has stock in at least one shop</w:t>
      </w:r>
      <w:r w:rsidRPr="00F75799">
        <w:rPr>
          <w:rFonts w:ascii="Segoe UI" w:eastAsia="Times New Roman" w:hAnsi="Segoe UI" w:cs="Segoe UI"/>
          <w:color w:val="0F1115"/>
          <w:sz w:val="24"/>
          <w:szCs w:val="24"/>
        </w:rPr>
        <w:t> within the customer's defined </w:t>
      </w:r>
      <w:r w:rsidRPr="00F75799">
        <w:rPr>
          <w:rFonts w:ascii="Segoe UI" w:eastAsia="Times New Roman" w:hAnsi="Segoe UI" w:cs="Segoe UI"/>
          <w:b/>
          <w:bCs/>
          <w:color w:val="0F1115"/>
          <w:sz w:val="24"/>
          <w:szCs w:val="24"/>
        </w:rPr>
        <w:t>Customer Area</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06).</w:t>
      </w:r>
    </w:p>
    <w:p w14:paraId="2A11B7E8" w14:textId="77777777" w:rsidR="00F75799" w:rsidRPr="00F75799" w:rsidRDefault="00F75799" w:rsidP="00F75799">
      <w:pPr>
        <w:numPr>
          <w:ilvl w:val="1"/>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retrieves the </w:t>
      </w:r>
      <w:r w:rsidRPr="00F75799">
        <w:rPr>
          <w:rFonts w:ascii="Segoe UI" w:eastAsia="Times New Roman" w:hAnsi="Segoe UI" w:cs="Segoe UI"/>
          <w:b/>
          <w:bCs/>
          <w:color w:val="0F1115"/>
          <w:sz w:val="24"/>
          <w:szCs w:val="24"/>
        </w:rPr>
        <w:t>displayed price</w:t>
      </w:r>
      <w:r w:rsidRPr="00F75799">
        <w:rPr>
          <w:rFonts w:ascii="Segoe UI" w:eastAsia="Times New Roman" w:hAnsi="Segoe UI" w:cs="Segoe UI"/>
          <w:color w:val="0F1115"/>
          <w:sz w:val="24"/>
          <w:szCs w:val="24"/>
        </w:rPr>
        <w:t> for that product, which is the </w:t>
      </w:r>
      <w:r w:rsidRPr="00F75799">
        <w:rPr>
          <w:rFonts w:ascii="Segoe UI" w:eastAsia="Times New Roman" w:hAnsi="Segoe UI" w:cs="Segoe UI"/>
          <w:b/>
          <w:bCs/>
          <w:color w:val="0F1115"/>
          <w:sz w:val="24"/>
          <w:szCs w:val="24"/>
        </w:rPr>
        <w:t>maximum price among all reachable shops</w:t>
      </w:r>
      <w:r w:rsidRPr="00F75799">
        <w:rPr>
          <w:rFonts w:ascii="Segoe UI" w:eastAsia="Times New Roman" w:hAnsi="Segoe UI" w:cs="Segoe UI"/>
          <w:color w:val="0F1115"/>
          <w:sz w:val="24"/>
          <w:szCs w:val="24"/>
        </w:rPr>
        <w:t> (without exceeding standard delivery fee) as per FR C</w:t>
      </w:r>
      <w:r w:rsidRPr="00F75799">
        <w:rPr>
          <w:rFonts w:ascii="Segoe UI" w:eastAsia="Times New Roman" w:hAnsi="Segoe UI" w:cs="Segoe UI"/>
          <w:color w:val="0F1115"/>
          <w:sz w:val="24"/>
          <w:szCs w:val="24"/>
        </w:rPr>
        <w:noBreakHyphen/>
        <w:t>05.</w:t>
      </w:r>
    </w:p>
    <w:p w14:paraId="04C91BAC" w14:textId="77777777" w:rsidR="00F75799" w:rsidRPr="00F75799" w:rsidRDefault="00F75799" w:rsidP="00F75799">
      <w:pPr>
        <w:numPr>
          <w:ilvl w:val="2"/>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i/>
          <w:iCs/>
          <w:color w:val="0F1115"/>
          <w:sz w:val="24"/>
          <w:szCs w:val="24"/>
        </w:rPr>
        <w:t>Note: The difference between this maximum price and the actual price at the shop where the product is eventually picked is </w:t>
      </w:r>
      <w:r w:rsidRPr="00F75799">
        <w:rPr>
          <w:rFonts w:ascii="Segoe UI" w:eastAsia="Times New Roman" w:hAnsi="Segoe UI" w:cs="Segoe UI"/>
          <w:b/>
          <w:bCs/>
          <w:i/>
          <w:iCs/>
          <w:color w:val="0F1115"/>
          <w:sz w:val="24"/>
          <w:szCs w:val="24"/>
        </w:rPr>
        <w:t>order profit</w:t>
      </w:r>
      <w:r w:rsidRPr="00F75799">
        <w:rPr>
          <w:rFonts w:ascii="Segoe UI" w:eastAsia="Times New Roman" w:hAnsi="Segoe UI" w:cs="Segoe UI"/>
          <w:i/>
          <w:iCs/>
          <w:color w:val="0F1115"/>
          <w:sz w:val="24"/>
          <w:szCs w:val="24"/>
        </w:rPr>
        <w:t> (hidden from customer).</w:t>
      </w:r>
    </w:p>
    <w:p w14:paraId="3237478A"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Hidden delivery fees</w:t>
      </w:r>
      <w:r w:rsidRPr="00F75799">
        <w:rPr>
          <w:rFonts w:ascii="Segoe UI" w:eastAsia="Times New Roman" w:hAnsi="Segoe UI" w:cs="Segoe UI"/>
          <w:color w:val="0F1115"/>
          <w:sz w:val="24"/>
          <w:szCs w:val="24"/>
        </w:rPr>
        <w:t> embedded in the price are </w:t>
      </w:r>
      <w:r w:rsidRPr="00F75799">
        <w:rPr>
          <w:rFonts w:ascii="Segoe UI" w:eastAsia="Times New Roman" w:hAnsi="Segoe UI" w:cs="Segoe UI"/>
          <w:b/>
          <w:bCs/>
          <w:color w:val="0F1115"/>
          <w:sz w:val="24"/>
          <w:szCs w:val="24"/>
        </w:rPr>
        <w:t>not displayed</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07).</w:t>
      </w:r>
    </w:p>
    <w:p w14:paraId="0DC03980"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Cart Update</w:t>
      </w:r>
    </w:p>
    <w:p w14:paraId="226A981A"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the product is already in the cart, the quantity is incremented (or updated as per user input).</w:t>
      </w:r>
    </w:p>
    <w:p w14:paraId="6E59E48D"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not, a new line item is added with the product details, quantity, and unit price.</w:t>
      </w:r>
    </w:p>
    <w:p w14:paraId="09A1DD87"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cart total is recalculated: </w:t>
      </w:r>
      <w:proofErr w:type="gramStart"/>
      <w:r w:rsidRPr="00F75799">
        <w:rPr>
          <w:rFonts w:ascii="Consolas" w:eastAsia="Times New Roman" w:hAnsi="Consolas" w:cs="Courier New"/>
          <w:color w:val="0F1115"/>
          <w:sz w:val="20"/>
          <w:szCs w:val="20"/>
          <w:shd w:val="clear" w:color="auto" w:fill="EBEEF2"/>
        </w:rPr>
        <w:t>Sum(</w:t>
      </w:r>
      <w:proofErr w:type="gramEnd"/>
      <w:r w:rsidRPr="00F75799">
        <w:rPr>
          <w:rFonts w:ascii="Consolas" w:eastAsia="Times New Roman" w:hAnsi="Consolas" w:cs="Courier New"/>
          <w:color w:val="0F1115"/>
          <w:sz w:val="20"/>
          <w:szCs w:val="20"/>
          <w:shd w:val="clear" w:color="auto" w:fill="EBEEF2"/>
        </w:rPr>
        <w:t>Unit Price × Quantity)</w:t>
      </w:r>
      <w:r w:rsidRPr="00F75799">
        <w:rPr>
          <w:rFonts w:ascii="Segoe UI" w:eastAsia="Times New Roman" w:hAnsi="Segoe UI" w:cs="Segoe UI"/>
          <w:color w:val="0F1115"/>
          <w:sz w:val="24"/>
          <w:szCs w:val="24"/>
        </w:rPr>
        <w:t>.</w:t>
      </w:r>
    </w:p>
    <w:p w14:paraId="21BC3187"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For guest users, the cart is stored in local browser storage. For logged</w:t>
      </w:r>
      <w:r w:rsidRPr="00F75799">
        <w:rPr>
          <w:rFonts w:ascii="Segoe UI" w:eastAsia="Times New Roman" w:hAnsi="Segoe UI" w:cs="Segoe UI"/>
          <w:color w:val="0F1115"/>
          <w:sz w:val="24"/>
          <w:szCs w:val="24"/>
        </w:rPr>
        <w:noBreakHyphen/>
        <w:t>in users, the cart is persisted via the </w:t>
      </w:r>
      <w:r w:rsidRPr="00F75799">
        <w:rPr>
          <w:rFonts w:ascii="Segoe UI" w:eastAsia="Times New Roman" w:hAnsi="Segoe UI" w:cs="Segoe UI"/>
          <w:b/>
          <w:bCs/>
          <w:color w:val="0F1115"/>
          <w:sz w:val="24"/>
          <w:szCs w:val="24"/>
        </w:rPr>
        <w:t>Order Service</w:t>
      </w:r>
      <w:r w:rsidRPr="00F75799">
        <w:rPr>
          <w:rFonts w:ascii="Segoe UI" w:eastAsia="Times New Roman" w:hAnsi="Segoe UI" w:cs="Segoe UI"/>
          <w:color w:val="0F1115"/>
          <w:sz w:val="24"/>
          <w:szCs w:val="24"/>
        </w:rPr>
        <w:t> database.</w:t>
      </w:r>
    </w:p>
    <w:p w14:paraId="4BC4C555"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View Cart</w:t>
      </w:r>
      <w:r w:rsidRPr="00F75799">
        <w:rPr>
          <w:rFonts w:ascii="Segoe UI" w:eastAsia="Times New Roman" w:hAnsi="Segoe UI" w:cs="Segoe UI"/>
          <w:color w:val="0F1115"/>
          <w:sz w:val="24"/>
          <w:szCs w:val="24"/>
        </w:rPr>
        <w:br/>
        <w:t>Customer navigates to the </w:t>
      </w:r>
      <w:r w:rsidRPr="00F75799">
        <w:rPr>
          <w:rFonts w:ascii="Segoe UI" w:eastAsia="Times New Roman" w:hAnsi="Segoe UI" w:cs="Segoe UI"/>
          <w:b/>
          <w:bCs/>
          <w:color w:val="0F1115"/>
          <w:sz w:val="24"/>
          <w:szCs w:val="24"/>
        </w:rPr>
        <w:t>Cart</w:t>
      </w:r>
      <w:r w:rsidRPr="00F75799">
        <w:rPr>
          <w:rFonts w:ascii="Segoe UI" w:eastAsia="Times New Roman" w:hAnsi="Segoe UI" w:cs="Segoe UI"/>
          <w:color w:val="0F1115"/>
          <w:sz w:val="24"/>
          <w:szCs w:val="24"/>
        </w:rPr>
        <w:t> screen. The system displays:</w:t>
      </w:r>
    </w:p>
    <w:p w14:paraId="56D33E0C"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List of products with thumbnail, name, size, unit price, quantity selector, and subtotal per item.</w:t>
      </w:r>
    </w:p>
    <w:p w14:paraId="010028FB"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Product Price</w:t>
      </w:r>
      <w:r w:rsidRPr="00F75799">
        <w:rPr>
          <w:rFonts w:ascii="Segoe UI" w:eastAsia="Times New Roman" w:hAnsi="Segoe UI" w:cs="Segoe UI"/>
          <w:color w:val="0F1115"/>
          <w:sz w:val="24"/>
          <w:szCs w:val="24"/>
        </w:rPr>
        <w:t> (sum of all line items).</w:t>
      </w:r>
    </w:p>
    <w:p w14:paraId="7E30D7C2"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 note indicating: </w:t>
      </w:r>
      <w:r w:rsidRPr="00F75799">
        <w:rPr>
          <w:rFonts w:ascii="Segoe UI" w:eastAsia="Times New Roman" w:hAnsi="Segoe UI" w:cs="Segoe UI"/>
          <w:i/>
          <w:iCs/>
          <w:color w:val="0F1115"/>
          <w:sz w:val="24"/>
          <w:szCs w:val="24"/>
        </w:rPr>
        <w:t>"Standard delivery fee will be calculated at checkout."</w:t>
      </w:r>
    </w:p>
    <w:p w14:paraId="32D21E9F"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a </w:t>
      </w:r>
      <w:r w:rsidRPr="00F75799">
        <w:rPr>
          <w:rFonts w:ascii="Segoe UI" w:eastAsia="Times New Roman" w:hAnsi="Segoe UI" w:cs="Segoe UI"/>
          <w:b/>
          <w:bCs/>
          <w:color w:val="0F1115"/>
          <w:sz w:val="24"/>
          <w:szCs w:val="24"/>
        </w:rPr>
        <w:t>discount event</w:t>
      </w:r>
      <w:r w:rsidRPr="00F75799">
        <w:rPr>
          <w:rFonts w:ascii="Segoe UI" w:eastAsia="Times New Roman" w:hAnsi="Segoe UI" w:cs="Segoe UI"/>
          <w:color w:val="0F1115"/>
          <w:sz w:val="24"/>
          <w:szCs w:val="24"/>
        </w:rPr>
        <w:t> is active for any product, the original price is shown with a strikethrough, the discounted price is highlighted, and a note: </w:t>
      </w:r>
      <w:r w:rsidRPr="00F75799">
        <w:rPr>
          <w:rFonts w:ascii="Segoe UI" w:eastAsia="Times New Roman" w:hAnsi="Segoe UI" w:cs="Segoe UI"/>
          <w:i/>
          <w:iCs/>
          <w:color w:val="0F1115"/>
          <w:sz w:val="24"/>
          <w:szCs w:val="24"/>
        </w:rPr>
        <w:t>"Limited discounted stock available."</w:t>
      </w:r>
      <w:r w:rsidRPr="00F75799">
        <w:rPr>
          <w:rFonts w:ascii="Segoe UI" w:eastAsia="Times New Roman" w:hAnsi="Segoe UI" w:cs="Segoe UI"/>
          <w:color w:val="0F1115"/>
          <w:sz w:val="24"/>
          <w:szCs w:val="24"/>
        </w:rPr>
        <w:t> (FR D</w:t>
      </w:r>
      <w:r w:rsidRPr="00F75799">
        <w:rPr>
          <w:rFonts w:ascii="Segoe UI" w:eastAsia="Times New Roman" w:hAnsi="Segoe UI" w:cs="Segoe UI"/>
          <w:color w:val="0F1115"/>
          <w:sz w:val="24"/>
          <w:szCs w:val="24"/>
        </w:rPr>
        <w:noBreakHyphen/>
        <w:t>04)</w:t>
      </w:r>
    </w:p>
    <w:p w14:paraId="41ED836B"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Modify Cart Items</w:t>
      </w:r>
      <w:r w:rsidRPr="00F75799">
        <w:rPr>
          <w:rFonts w:ascii="Segoe UI" w:eastAsia="Times New Roman" w:hAnsi="Segoe UI" w:cs="Segoe UI"/>
          <w:color w:val="0F1115"/>
          <w:sz w:val="24"/>
          <w:szCs w:val="24"/>
        </w:rPr>
        <w:br/>
        <w:t>Customer may:</w:t>
      </w:r>
    </w:p>
    <w:p w14:paraId="4FD7688D"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Change Quantity:</w:t>
      </w:r>
      <w:r w:rsidRPr="00F75799">
        <w:rPr>
          <w:rFonts w:ascii="Segoe UI" w:eastAsia="Times New Roman" w:hAnsi="Segoe UI" w:cs="Segoe UI"/>
          <w:color w:val="0F1115"/>
          <w:sz w:val="24"/>
          <w:szCs w:val="24"/>
        </w:rPr>
        <w:t> Increase or decrease the quantity. If quantity becomes zero, the item is removed.</w:t>
      </w:r>
    </w:p>
    <w:p w14:paraId="15D2CA68"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Remove Item:</w:t>
      </w:r>
      <w:r w:rsidRPr="00F75799">
        <w:rPr>
          <w:rFonts w:ascii="Segoe UI" w:eastAsia="Times New Roman" w:hAnsi="Segoe UI" w:cs="Segoe UI"/>
          <w:color w:val="0F1115"/>
          <w:sz w:val="24"/>
          <w:szCs w:val="24"/>
        </w:rPr>
        <w:t> Tap "Remove" or swipe to delete an item.</w:t>
      </w:r>
    </w:p>
    <w:p w14:paraId="52ABC1CF"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updates the cart total in real time.</w:t>
      </w:r>
    </w:p>
    <w:p w14:paraId="22370DB9"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Proceed to Checkout</w:t>
      </w:r>
      <w:r w:rsidRPr="00F75799">
        <w:rPr>
          <w:rFonts w:ascii="Segoe UI" w:eastAsia="Times New Roman" w:hAnsi="Segoe UI" w:cs="Segoe UI"/>
          <w:color w:val="0F1115"/>
          <w:sz w:val="24"/>
          <w:szCs w:val="24"/>
        </w:rPr>
        <w:br/>
        <w:t>Customer taps </w:t>
      </w:r>
      <w:r w:rsidRPr="00F75799">
        <w:rPr>
          <w:rFonts w:ascii="Segoe UI" w:eastAsia="Times New Roman" w:hAnsi="Segoe UI" w:cs="Segoe UI"/>
          <w:b/>
          <w:bCs/>
          <w:color w:val="0F1115"/>
          <w:sz w:val="24"/>
          <w:szCs w:val="24"/>
        </w:rPr>
        <w:t>"Proceed to Checkout"</w:t>
      </w:r>
      <w:r w:rsidRPr="00F75799">
        <w:rPr>
          <w:rFonts w:ascii="Segoe UI" w:eastAsia="Times New Roman" w:hAnsi="Segoe UI" w:cs="Segoe UI"/>
          <w:color w:val="0F1115"/>
          <w:sz w:val="24"/>
          <w:szCs w:val="24"/>
        </w:rPr>
        <w:t>.</w:t>
      </w:r>
    </w:p>
    <w:p w14:paraId="35163EC9"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the customer is </w:t>
      </w:r>
      <w:r w:rsidRPr="00F75799">
        <w:rPr>
          <w:rFonts w:ascii="Segoe UI" w:eastAsia="Times New Roman" w:hAnsi="Segoe UI" w:cs="Segoe UI"/>
          <w:b/>
          <w:bCs/>
          <w:color w:val="0F1115"/>
          <w:sz w:val="24"/>
          <w:szCs w:val="24"/>
        </w:rPr>
        <w:t>not logged in</w:t>
      </w:r>
      <w:r w:rsidRPr="00F75799">
        <w:rPr>
          <w:rFonts w:ascii="Segoe UI" w:eastAsia="Times New Roman" w:hAnsi="Segoe UI" w:cs="Segoe UI"/>
          <w:color w:val="0F1115"/>
          <w:sz w:val="24"/>
          <w:szCs w:val="24"/>
        </w:rPr>
        <w:t>, the system redirects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2 – Register / Login</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02).</w:t>
      </w:r>
    </w:p>
    <w:p w14:paraId="317370EC" w14:textId="77777777" w:rsidR="00F75799" w:rsidRPr="00F75799" w:rsidRDefault="00F75799" w:rsidP="00F75799">
      <w:pPr>
        <w:numPr>
          <w:ilvl w:val="1"/>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logged in, the use case terminates successfully, and control passes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3 – Place Order</w:t>
      </w:r>
      <w:r w:rsidRPr="00F75799">
        <w:rPr>
          <w:rFonts w:ascii="Segoe UI" w:eastAsia="Times New Roman" w:hAnsi="Segoe UI" w:cs="Segoe UI"/>
          <w:color w:val="0F1115"/>
          <w:sz w:val="24"/>
          <w:szCs w:val="24"/>
        </w:rPr>
        <w:t>.</w:t>
      </w:r>
    </w:p>
    <w:p w14:paraId="34BFE7A6" w14:textId="77777777" w:rsidR="00F75799" w:rsidRPr="00F75799" w:rsidRDefault="00F75799" w:rsidP="00F75799">
      <w:pPr>
        <w:numPr>
          <w:ilvl w:val="2"/>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i/>
          <w:iCs/>
          <w:color w:val="0F1115"/>
          <w:sz w:val="24"/>
          <w:szCs w:val="24"/>
        </w:rPr>
        <w:t>Note: At checkout, cart contents are </w:t>
      </w:r>
      <w:r w:rsidRPr="00F75799">
        <w:rPr>
          <w:rFonts w:ascii="Segoe UI" w:eastAsia="Times New Roman" w:hAnsi="Segoe UI" w:cs="Segoe UI"/>
          <w:b/>
          <w:bCs/>
          <w:i/>
          <w:iCs/>
          <w:color w:val="0F1115"/>
          <w:sz w:val="24"/>
          <w:szCs w:val="24"/>
        </w:rPr>
        <w:t>re</w:t>
      </w:r>
      <w:r w:rsidRPr="00F75799">
        <w:rPr>
          <w:rFonts w:ascii="Segoe UI" w:eastAsia="Times New Roman" w:hAnsi="Segoe UI" w:cs="Segoe UI"/>
          <w:b/>
          <w:bCs/>
          <w:i/>
          <w:iCs/>
          <w:color w:val="0F1115"/>
          <w:sz w:val="24"/>
          <w:szCs w:val="24"/>
        </w:rPr>
        <w:noBreakHyphen/>
        <w:t>validated</w:t>
      </w:r>
      <w:r w:rsidRPr="00F75799">
        <w:rPr>
          <w:rFonts w:ascii="Segoe UI" w:eastAsia="Times New Roman" w:hAnsi="Segoe UI" w:cs="Segoe UI"/>
          <w:i/>
          <w:iCs/>
          <w:color w:val="0F1115"/>
          <w:sz w:val="24"/>
          <w:szCs w:val="24"/>
        </w:rPr>
        <w:t> for stock availability and current pricing (see UC</w:t>
      </w:r>
      <w:r w:rsidRPr="00F75799">
        <w:rPr>
          <w:rFonts w:ascii="Segoe UI" w:eastAsia="Times New Roman" w:hAnsi="Segoe UI" w:cs="Segoe UI"/>
          <w:i/>
          <w:iCs/>
          <w:color w:val="0F1115"/>
          <w:sz w:val="24"/>
          <w:szCs w:val="24"/>
        </w:rPr>
        <w:noBreakHyphen/>
        <w:t>3).</w:t>
      </w:r>
    </w:p>
    <w:p w14:paraId="4126A3F2"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73D1EDC4">
          <v:rect id="_x0000_i1034" style="width:0;height:.75pt" o:hralign="center" o:hrstd="t" o:hr="t" fillcolor="#a0a0a0" stroked="f"/>
        </w:pict>
      </w:r>
    </w:p>
    <w:p w14:paraId="026C5030"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04CE9AD"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Product Out of Stock in Customer Area</w:t>
      </w:r>
    </w:p>
    <w:p w14:paraId="71AD5A14" w14:textId="77777777" w:rsidR="00F75799" w:rsidRPr="00F75799" w:rsidRDefault="00F75799" w:rsidP="00F75799">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1 fails stock validation.</w:t>
      </w:r>
    </w:p>
    <w:p w14:paraId="2265A602" w14:textId="77777777" w:rsidR="00F75799" w:rsidRPr="00F75799" w:rsidRDefault="00F75799" w:rsidP="00F75799">
      <w:pPr>
        <w:numPr>
          <w:ilvl w:val="0"/>
          <w:numId w:val="7"/>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309E4E34"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displays an error message: </w:t>
      </w:r>
      <w:r w:rsidRPr="00F75799">
        <w:rPr>
          <w:rFonts w:ascii="Segoe UI" w:eastAsia="Times New Roman" w:hAnsi="Segoe UI" w:cs="Segoe UI"/>
          <w:i/>
          <w:iCs/>
          <w:color w:val="0F1115"/>
          <w:sz w:val="24"/>
          <w:szCs w:val="24"/>
        </w:rPr>
        <w:t>"This product is currently unavailable in your delivery area."</w:t>
      </w:r>
    </w:p>
    <w:p w14:paraId="442AF290"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Customer may add the product to </w:t>
      </w:r>
      <w:r w:rsidRPr="00F75799">
        <w:rPr>
          <w:rFonts w:ascii="Segoe UI" w:eastAsia="Times New Roman" w:hAnsi="Segoe UI" w:cs="Segoe UI"/>
          <w:b/>
          <w:bCs/>
          <w:color w:val="0F1115"/>
          <w:sz w:val="24"/>
          <w:szCs w:val="24"/>
        </w:rPr>
        <w:t>Wishlist</w:t>
      </w:r>
      <w:r w:rsidRPr="00F75799">
        <w:rPr>
          <w:rFonts w:ascii="Segoe UI" w:eastAsia="Times New Roman" w:hAnsi="Segoe UI" w:cs="Segoe UI"/>
          <w:color w:val="0F1115"/>
          <w:sz w:val="24"/>
          <w:szCs w:val="24"/>
        </w:rPr>
        <w:t> (UC</w:t>
      </w:r>
      <w:r w:rsidRPr="00F75799">
        <w:rPr>
          <w:rFonts w:ascii="Segoe UI" w:eastAsia="Times New Roman" w:hAnsi="Segoe UI" w:cs="Segoe UI"/>
          <w:color w:val="0F1115"/>
          <w:sz w:val="24"/>
          <w:szCs w:val="24"/>
        </w:rPr>
        <w:noBreakHyphen/>
        <w:t>10) to be notified when stock becomes available (FR C</w:t>
      </w:r>
      <w:r w:rsidRPr="00F75799">
        <w:rPr>
          <w:rFonts w:ascii="Segoe UI" w:eastAsia="Times New Roman" w:hAnsi="Segoe UI" w:cs="Segoe UI"/>
          <w:color w:val="0F1115"/>
          <w:sz w:val="24"/>
          <w:szCs w:val="24"/>
        </w:rPr>
        <w:noBreakHyphen/>
        <w:t>24).</w:t>
      </w:r>
    </w:p>
    <w:p w14:paraId="3EA857B4"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Item is </w:t>
      </w:r>
      <w:r w:rsidRPr="00F75799">
        <w:rPr>
          <w:rFonts w:ascii="Segoe UI" w:eastAsia="Times New Roman" w:hAnsi="Segoe UI" w:cs="Segoe UI"/>
          <w:b/>
          <w:bCs/>
          <w:color w:val="0F1115"/>
          <w:sz w:val="24"/>
          <w:szCs w:val="24"/>
        </w:rPr>
        <w:t>not added</w:t>
      </w:r>
      <w:r w:rsidRPr="00F75799">
        <w:rPr>
          <w:rFonts w:ascii="Segoe UI" w:eastAsia="Times New Roman" w:hAnsi="Segoe UI" w:cs="Segoe UI"/>
          <w:color w:val="0F1115"/>
          <w:sz w:val="24"/>
          <w:szCs w:val="24"/>
        </w:rPr>
        <w:t> to cart.</w:t>
      </w:r>
    </w:p>
    <w:p w14:paraId="5B39629D"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Product Price Change During Session</w:t>
      </w:r>
    </w:p>
    <w:p w14:paraId="43891327" w14:textId="77777777" w:rsidR="00F75799" w:rsidRPr="00F75799" w:rsidRDefault="00F75799" w:rsidP="00F75799">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While the product is in the cart, a price update occurs (e.g., client changes commission, shop updates original price).</w:t>
      </w:r>
    </w:p>
    <w:p w14:paraId="7CB08B24" w14:textId="77777777" w:rsidR="00F75799" w:rsidRPr="00F75799" w:rsidRDefault="00F75799" w:rsidP="00F75799">
      <w:pPr>
        <w:numPr>
          <w:ilvl w:val="0"/>
          <w:numId w:val="8"/>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1BD6EB54"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detects the price discrepancy when the cart is viewed or at checkout.</w:t>
      </w:r>
    </w:p>
    <w:p w14:paraId="1F0EA3C0"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 warning is displayed: </w:t>
      </w:r>
      <w:r w:rsidRPr="00F75799">
        <w:rPr>
          <w:rFonts w:ascii="Segoe UI" w:eastAsia="Times New Roman" w:hAnsi="Segoe UI" w:cs="Segoe UI"/>
          <w:i/>
          <w:iCs/>
          <w:color w:val="0F1115"/>
          <w:sz w:val="24"/>
          <w:szCs w:val="24"/>
        </w:rPr>
        <w:t>"The price of [Product Name] has changed from Rs. X to Rs. Y."</w:t>
      </w:r>
    </w:p>
    <w:p w14:paraId="0FACB300"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cart total is updated to reflect the </w:t>
      </w:r>
      <w:r w:rsidRPr="00F75799">
        <w:rPr>
          <w:rFonts w:ascii="Segoe UI" w:eastAsia="Times New Roman" w:hAnsi="Segoe UI" w:cs="Segoe UI"/>
          <w:b/>
          <w:bCs/>
          <w:color w:val="0F1115"/>
          <w:sz w:val="24"/>
          <w:szCs w:val="24"/>
        </w:rPr>
        <w:t>new price</w:t>
      </w:r>
      <w:r w:rsidRPr="00F75799">
        <w:rPr>
          <w:rFonts w:ascii="Segoe UI" w:eastAsia="Times New Roman" w:hAnsi="Segoe UI" w:cs="Segoe UI"/>
          <w:color w:val="0F1115"/>
          <w:sz w:val="24"/>
          <w:szCs w:val="24"/>
        </w:rPr>
        <w:t>.</w:t>
      </w:r>
    </w:p>
    <w:p w14:paraId="6F5BCDF4"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Customer may choose to keep the item or remove it.</w:t>
      </w:r>
    </w:p>
    <w:p w14:paraId="2FF90A5E"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Guest Cart Merging After Login</w:t>
      </w:r>
    </w:p>
    <w:p w14:paraId="000F9464" w14:textId="77777777" w:rsidR="00F75799" w:rsidRPr="00F75799" w:rsidRDefault="00F75799" w:rsidP="00F75799">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Trigger:</w:t>
      </w:r>
      <w:r w:rsidRPr="00F75799">
        <w:rPr>
          <w:rFonts w:ascii="Segoe UI" w:eastAsia="Times New Roman" w:hAnsi="Segoe UI" w:cs="Segoe UI"/>
          <w:color w:val="0F1115"/>
          <w:sz w:val="24"/>
          <w:szCs w:val="24"/>
        </w:rPr>
        <w:t> Customer logs in after adding items as a guest.</w:t>
      </w:r>
    </w:p>
    <w:p w14:paraId="70BC6471" w14:textId="77777777" w:rsidR="00F75799" w:rsidRPr="00F75799" w:rsidRDefault="00F75799" w:rsidP="00F75799">
      <w:pPr>
        <w:numPr>
          <w:ilvl w:val="0"/>
          <w:numId w:val="9"/>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06663206"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detects both a </w:t>
      </w:r>
      <w:r w:rsidRPr="00F75799">
        <w:rPr>
          <w:rFonts w:ascii="Segoe UI" w:eastAsia="Times New Roman" w:hAnsi="Segoe UI" w:cs="Segoe UI"/>
          <w:b/>
          <w:bCs/>
          <w:color w:val="0F1115"/>
          <w:sz w:val="24"/>
          <w:szCs w:val="24"/>
        </w:rPr>
        <w:t>guest cart</w:t>
      </w:r>
      <w:r w:rsidRPr="00F75799">
        <w:rPr>
          <w:rFonts w:ascii="Segoe UI" w:eastAsia="Times New Roman" w:hAnsi="Segoe UI" w:cs="Segoe UI"/>
          <w:color w:val="0F1115"/>
          <w:sz w:val="24"/>
          <w:szCs w:val="24"/>
        </w:rPr>
        <w:t> (local) and a </w:t>
      </w:r>
      <w:r w:rsidRPr="00F75799">
        <w:rPr>
          <w:rFonts w:ascii="Segoe UI" w:eastAsia="Times New Roman" w:hAnsi="Segoe UI" w:cs="Segoe UI"/>
          <w:b/>
          <w:bCs/>
          <w:color w:val="0F1115"/>
          <w:sz w:val="24"/>
          <w:szCs w:val="24"/>
        </w:rPr>
        <w:t>server cart</w:t>
      </w:r>
      <w:r w:rsidRPr="00F75799">
        <w:rPr>
          <w:rFonts w:ascii="Segoe UI" w:eastAsia="Times New Roman" w:hAnsi="Segoe UI" w:cs="Segoe UI"/>
          <w:color w:val="0F1115"/>
          <w:sz w:val="24"/>
          <w:szCs w:val="24"/>
        </w:rPr>
        <w:t> (saved).</w:t>
      </w:r>
    </w:p>
    <w:p w14:paraId="1999D1BF"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prompts: </w:t>
      </w:r>
      <w:r w:rsidRPr="00F75799">
        <w:rPr>
          <w:rFonts w:ascii="Segoe UI" w:eastAsia="Times New Roman" w:hAnsi="Segoe UI" w:cs="Segoe UI"/>
          <w:i/>
          <w:iCs/>
          <w:color w:val="0F1115"/>
          <w:sz w:val="24"/>
          <w:szCs w:val="24"/>
        </w:rPr>
        <w:t>"You have items in your current cart. Merge with your saved cart?"</w:t>
      </w:r>
    </w:p>
    <w:p w14:paraId="3D103D64"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w:t>
      </w:r>
      <w:r w:rsidRPr="00F75799">
        <w:rPr>
          <w:rFonts w:ascii="Segoe UI" w:eastAsia="Times New Roman" w:hAnsi="Segoe UI" w:cs="Segoe UI"/>
          <w:b/>
          <w:bCs/>
          <w:color w:val="0F1115"/>
          <w:sz w:val="24"/>
          <w:szCs w:val="24"/>
        </w:rPr>
        <w:t>Yes:</w:t>
      </w:r>
      <w:r w:rsidRPr="00F75799">
        <w:rPr>
          <w:rFonts w:ascii="Segoe UI" w:eastAsia="Times New Roman" w:hAnsi="Segoe UI" w:cs="Segoe UI"/>
          <w:color w:val="0F1115"/>
          <w:sz w:val="24"/>
          <w:szCs w:val="24"/>
        </w:rPr>
        <w:t> Quantities for identical products are summed; unique items are combined.</w:t>
      </w:r>
    </w:p>
    <w:p w14:paraId="330FF73A"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w:t>
      </w:r>
      <w:r w:rsidRPr="00F75799">
        <w:rPr>
          <w:rFonts w:ascii="Segoe UI" w:eastAsia="Times New Roman" w:hAnsi="Segoe UI" w:cs="Segoe UI"/>
          <w:b/>
          <w:bCs/>
          <w:color w:val="0F1115"/>
          <w:sz w:val="24"/>
          <w:szCs w:val="24"/>
        </w:rPr>
        <w:t>No:</w:t>
      </w:r>
      <w:r w:rsidRPr="00F75799">
        <w:rPr>
          <w:rFonts w:ascii="Segoe UI" w:eastAsia="Times New Roman" w:hAnsi="Segoe UI" w:cs="Segoe UI"/>
          <w:color w:val="0F1115"/>
          <w:sz w:val="24"/>
          <w:szCs w:val="24"/>
        </w:rPr>
        <w:t> Guest cart replaces the server cart.</w:t>
      </w:r>
    </w:p>
    <w:p w14:paraId="068C3401"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Unified cart is persisted.</w:t>
      </w:r>
    </w:p>
    <w:p w14:paraId="4BB3CC3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Stock Insufficient for Requested Quantity</w:t>
      </w:r>
    </w:p>
    <w:p w14:paraId="4BAE99F2" w14:textId="77777777" w:rsidR="00F75799" w:rsidRPr="00F75799" w:rsidRDefault="00F75799" w:rsidP="00F75799">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Customer attempts to increase quantity beyond available stock.</w:t>
      </w:r>
    </w:p>
    <w:p w14:paraId="0454C0B2" w14:textId="77777777" w:rsidR="00F75799" w:rsidRPr="00F75799" w:rsidRDefault="00F75799" w:rsidP="00F75799">
      <w:pPr>
        <w:numPr>
          <w:ilvl w:val="0"/>
          <w:numId w:val="10"/>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42710FBB" w14:textId="77777777" w:rsidR="00F75799" w:rsidRPr="00F75799" w:rsidRDefault="00F75799" w:rsidP="00F75799">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caps the quantity at the maximum available stock and displays a toast: </w:t>
      </w:r>
      <w:r w:rsidRPr="00F75799">
        <w:rPr>
          <w:rFonts w:ascii="Segoe UI" w:eastAsia="Times New Roman" w:hAnsi="Segoe UI" w:cs="Segoe UI"/>
          <w:i/>
          <w:iCs/>
          <w:color w:val="0F1115"/>
          <w:sz w:val="24"/>
          <w:szCs w:val="24"/>
        </w:rPr>
        <w:t>"Only [X] units available."</w:t>
      </w:r>
    </w:p>
    <w:p w14:paraId="0675531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A5: Customer Address Not Set</w:t>
      </w:r>
    </w:p>
    <w:p w14:paraId="5E00C715" w14:textId="77777777" w:rsidR="00F75799" w:rsidRPr="00F75799" w:rsidRDefault="00F75799" w:rsidP="00F75799">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Customer attempts to add to cart before setting a delivery address (FR C</w:t>
      </w:r>
      <w:r w:rsidRPr="00F75799">
        <w:rPr>
          <w:rFonts w:ascii="Segoe UI" w:eastAsia="Times New Roman" w:hAnsi="Segoe UI" w:cs="Segoe UI"/>
          <w:color w:val="0F1115"/>
          <w:sz w:val="24"/>
          <w:szCs w:val="24"/>
        </w:rPr>
        <w:noBreakHyphen/>
        <w:t>04).</w:t>
      </w:r>
    </w:p>
    <w:p w14:paraId="5EE25FE5" w14:textId="77777777" w:rsidR="00F75799" w:rsidRPr="00F75799" w:rsidRDefault="00F75799" w:rsidP="00F75799">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2D85CA48"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prompts: </w:t>
      </w:r>
      <w:r w:rsidRPr="00F75799">
        <w:rPr>
          <w:rFonts w:ascii="Segoe UI" w:eastAsia="Times New Roman" w:hAnsi="Segoe UI" w:cs="Segoe UI"/>
          <w:i/>
          <w:iCs/>
          <w:color w:val="0F1115"/>
          <w:sz w:val="24"/>
          <w:szCs w:val="24"/>
        </w:rPr>
        <w:t>"Please set your delivery address to see products available in your area."</w:t>
      </w:r>
    </w:p>
    <w:p w14:paraId="00ADE9D4"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Redirects to address input screen (Google Maps pinpoint + text address).</w:t>
      </w:r>
    </w:p>
    <w:p w14:paraId="2AF009F0"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After address is saved, the product list refreshes based on the new </w:t>
      </w:r>
      <w:r w:rsidRPr="00F75799">
        <w:rPr>
          <w:rFonts w:ascii="Segoe UI" w:eastAsia="Times New Roman" w:hAnsi="Segoe UI" w:cs="Segoe UI"/>
          <w:b/>
          <w:bCs/>
          <w:color w:val="0F1115"/>
          <w:sz w:val="24"/>
          <w:szCs w:val="24"/>
        </w:rPr>
        <w:t>Customer Area</w:t>
      </w:r>
      <w:r w:rsidRPr="00F75799">
        <w:rPr>
          <w:rFonts w:ascii="Segoe UI" w:eastAsia="Times New Roman" w:hAnsi="Segoe UI" w:cs="Segoe UI"/>
          <w:color w:val="0F1115"/>
          <w:sz w:val="24"/>
          <w:szCs w:val="24"/>
        </w:rPr>
        <w:t>.</w:t>
      </w:r>
    </w:p>
    <w:p w14:paraId="55B9FE33"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B7D59">
          <v:rect id="_x0000_i1035" style="width:0;height:.75pt" o:hralign="center" o:hrstd="t" o:hr="t" fillcolor="#a0a0a0" stroked="f"/>
        </w:pict>
      </w:r>
    </w:p>
    <w:p w14:paraId="5B59D0D7"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08"/>
        <w:gridCol w:w="5218"/>
        <w:gridCol w:w="5054"/>
      </w:tblGrid>
      <w:tr w:rsidR="00F75799" w:rsidRPr="00F75799" w14:paraId="6B555C46" w14:textId="77777777" w:rsidTr="00F75799">
        <w:trPr>
          <w:tblHeader/>
        </w:trPr>
        <w:tc>
          <w:tcPr>
            <w:tcW w:w="0" w:type="auto"/>
            <w:tcBorders>
              <w:top w:val="nil"/>
            </w:tcBorders>
            <w:tcMar>
              <w:top w:w="150" w:type="dxa"/>
              <w:left w:w="0" w:type="dxa"/>
              <w:bottom w:w="150" w:type="dxa"/>
              <w:right w:w="240" w:type="dxa"/>
            </w:tcMar>
            <w:vAlign w:val="center"/>
            <w:hideMark/>
          </w:tcPr>
          <w:p w14:paraId="1FADB6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6358F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FD076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Impact on Use Case</w:t>
            </w:r>
          </w:p>
        </w:tc>
      </w:tr>
      <w:tr w:rsidR="00F75799" w:rsidRPr="00F75799" w14:paraId="154D0634" w14:textId="77777777" w:rsidTr="00F75799">
        <w:tc>
          <w:tcPr>
            <w:tcW w:w="0" w:type="auto"/>
            <w:tcMar>
              <w:top w:w="150" w:type="dxa"/>
              <w:left w:w="0" w:type="dxa"/>
              <w:bottom w:w="150" w:type="dxa"/>
              <w:right w:w="240" w:type="dxa"/>
            </w:tcMar>
            <w:vAlign w:val="center"/>
            <w:hideMark/>
          </w:tcPr>
          <w:p w14:paraId="44C1E04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CC56DD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Displayed price is the </w:t>
            </w:r>
            <w:r w:rsidRPr="00F75799">
              <w:rPr>
                <w:rFonts w:ascii="Segoe UI" w:eastAsia="Times New Roman" w:hAnsi="Segoe UI" w:cs="Segoe UI"/>
                <w:b/>
                <w:bCs/>
                <w:sz w:val="23"/>
                <w:szCs w:val="23"/>
              </w:rPr>
              <w:t>maximum</w:t>
            </w:r>
            <w:r w:rsidRPr="00F75799">
              <w:rPr>
                <w:rFonts w:ascii="Segoe UI" w:eastAsia="Times New Roman" w:hAnsi="Segoe UI" w:cs="Segoe UI"/>
                <w:sz w:val="23"/>
                <w:szCs w:val="23"/>
              </w:rPr>
              <w:t> among shops in customer area. Savings from cheaper shops become order profit (not visible to customer).</w:t>
            </w:r>
          </w:p>
        </w:tc>
        <w:tc>
          <w:tcPr>
            <w:tcW w:w="0" w:type="auto"/>
            <w:tcMar>
              <w:top w:w="150" w:type="dxa"/>
              <w:left w:w="240" w:type="dxa"/>
              <w:bottom w:w="150" w:type="dxa"/>
              <w:right w:w="0" w:type="dxa"/>
            </w:tcMar>
            <w:vAlign w:val="center"/>
            <w:hideMark/>
          </w:tcPr>
          <w:p w14:paraId="1D13A2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uses maximum price.</w:t>
            </w:r>
          </w:p>
        </w:tc>
      </w:tr>
      <w:tr w:rsidR="00F75799" w:rsidRPr="00F75799" w14:paraId="6773669D" w14:textId="77777777" w:rsidTr="00F75799">
        <w:tc>
          <w:tcPr>
            <w:tcW w:w="0" w:type="auto"/>
            <w:tcMar>
              <w:top w:w="150" w:type="dxa"/>
              <w:left w:w="0" w:type="dxa"/>
              <w:bottom w:w="150" w:type="dxa"/>
              <w:right w:w="240" w:type="dxa"/>
            </w:tcMar>
            <w:vAlign w:val="center"/>
            <w:hideMark/>
          </w:tcPr>
          <w:p w14:paraId="46F3B1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0DE33B6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Only products with stock in shops inside customer area are visible/addable.</w:t>
            </w:r>
          </w:p>
        </w:tc>
        <w:tc>
          <w:tcPr>
            <w:tcW w:w="0" w:type="auto"/>
            <w:tcMar>
              <w:top w:w="150" w:type="dxa"/>
              <w:left w:w="240" w:type="dxa"/>
              <w:bottom w:w="150" w:type="dxa"/>
              <w:right w:w="0" w:type="dxa"/>
            </w:tcMar>
            <w:vAlign w:val="center"/>
            <w:hideMark/>
          </w:tcPr>
          <w:p w14:paraId="616B2B9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validation.</w:t>
            </w:r>
          </w:p>
        </w:tc>
      </w:tr>
      <w:tr w:rsidR="00F75799" w:rsidRPr="00F75799" w14:paraId="2A193B1F" w14:textId="77777777" w:rsidTr="00F75799">
        <w:tc>
          <w:tcPr>
            <w:tcW w:w="0" w:type="auto"/>
            <w:tcMar>
              <w:top w:w="150" w:type="dxa"/>
              <w:left w:w="0" w:type="dxa"/>
              <w:bottom w:w="150" w:type="dxa"/>
              <w:right w:w="240" w:type="dxa"/>
            </w:tcMar>
            <w:vAlign w:val="center"/>
            <w:hideMark/>
          </w:tcPr>
          <w:p w14:paraId="513488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C</w:t>
            </w:r>
            <w:r w:rsidRPr="00F75799">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7628CF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Hidden delivery fees (embedded in price) are </w:t>
            </w:r>
            <w:r w:rsidRPr="00F75799">
              <w:rPr>
                <w:rFonts w:ascii="Segoe UI" w:eastAsia="Times New Roman" w:hAnsi="Segoe UI" w:cs="Segoe UI"/>
                <w:b/>
                <w:bCs/>
                <w:sz w:val="23"/>
                <w:szCs w:val="23"/>
              </w:rPr>
              <w:t>never shown</w:t>
            </w:r>
            <w:r w:rsidRPr="00F75799">
              <w:rPr>
                <w:rFonts w:ascii="Segoe UI" w:eastAsia="Times New Roman" w:hAnsi="Segoe UI" w:cs="Segoe UI"/>
                <w:sz w:val="23"/>
                <w:szCs w:val="23"/>
              </w:rPr>
              <w:t>. Standard delivery fee is shown separately at checkout.</w:t>
            </w:r>
          </w:p>
        </w:tc>
        <w:tc>
          <w:tcPr>
            <w:tcW w:w="0" w:type="auto"/>
            <w:tcMar>
              <w:top w:w="150" w:type="dxa"/>
              <w:left w:w="240" w:type="dxa"/>
              <w:bottom w:w="150" w:type="dxa"/>
              <w:right w:w="0" w:type="dxa"/>
            </w:tcMar>
            <w:vAlign w:val="center"/>
            <w:hideMark/>
          </w:tcPr>
          <w:p w14:paraId="4AC6077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Cart only shows product price; delivery fee is excluded.</w:t>
            </w:r>
          </w:p>
        </w:tc>
      </w:tr>
      <w:tr w:rsidR="00F75799" w:rsidRPr="00F75799" w14:paraId="7D55BC8E" w14:textId="77777777" w:rsidTr="00F75799">
        <w:tc>
          <w:tcPr>
            <w:tcW w:w="0" w:type="auto"/>
            <w:tcMar>
              <w:top w:w="150" w:type="dxa"/>
              <w:left w:w="0" w:type="dxa"/>
              <w:bottom w:w="150" w:type="dxa"/>
              <w:right w:w="240" w:type="dxa"/>
            </w:tcMar>
            <w:vAlign w:val="center"/>
            <w:hideMark/>
          </w:tcPr>
          <w:p w14:paraId="24FDD46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8CA397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Orders containing medium, large, or </w:t>
            </w:r>
            <w:proofErr w:type="spellStart"/>
            <w:proofErr w:type="gramStart"/>
            <w:r w:rsidRPr="00F75799">
              <w:rPr>
                <w:rFonts w:ascii="Segoe UI" w:eastAsia="Times New Roman" w:hAnsi="Segoe UI" w:cs="Segoe UI"/>
                <w:sz w:val="23"/>
                <w:szCs w:val="23"/>
              </w:rPr>
              <w:t>extra large</w:t>
            </w:r>
            <w:proofErr w:type="spellEnd"/>
            <w:proofErr w:type="gramEnd"/>
            <w:r w:rsidRPr="00F75799">
              <w:rPr>
                <w:rFonts w:ascii="Segoe UI" w:eastAsia="Times New Roman" w:hAnsi="Segoe UI" w:cs="Segoe UI"/>
                <w:sz w:val="23"/>
                <w:szCs w:val="23"/>
              </w:rPr>
              <w:t xml:space="preserve"> products are split by size category </w:t>
            </w:r>
            <w:r w:rsidRPr="00F75799">
              <w:rPr>
                <w:rFonts w:ascii="Segoe UI" w:eastAsia="Times New Roman" w:hAnsi="Segoe UI" w:cs="Segoe UI"/>
                <w:b/>
                <w:bCs/>
                <w:sz w:val="23"/>
                <w:szCs w:val="23"/>
              </w:rPr>
              <w:t>at checkout</w:t>
            </w:r>
            <w:r w:rsidRPr="00F75799">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410BD0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Cart may contain mixed sizes; splitting is handled during order placement (UC</w:t>
            </w:r>
            <w:r w:rsidRPr="00F75799">
              <w:rPr>
                <w:rFonts w:ascii="Segoe UI" w:eastAsia="Times New Roman" w:hAnsi="Segoe UI" w:cs="Segoe UI"/>
                <w:sz w:val="23"/>
                <w:szCs w:val="23"/>
              </w:rPr>
              <w:noBreakHyphen/>
              <w:t>3).</w:t>
            </w:r>
          </w:p>
        </w:tc>
      </w:tr>
      <w:tr w:rsidR="00F75799" w:rsidRPr="00F75799" w14:paraId="643E0AEA" w14:textId="77777777" w:rsidTr="00F75799">
        <w:tc>
          <w:tcPr>
            <w:tcW w:w="0" w:type="auto"/>
            <w:tcMar>
              <w:top w:w="150" w:type="dxa"/>
              <w:left w:w="0" w:type="dxa"/>
              <w:bottom w:w="150" w:type="dxa"/>
              <w:right w:w="240" w:type="dxa"/>
            </w:tcMar>
            <w:vAlign w:val="center"/>
            <w:hideMark/>
          </w:tcPr>
          <w:p w14:paraId="5D2F98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05F4D62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may add products to cart.</w:t>
            </w:r>
          </w:p>
        </w:tc>
        <w:tc>
          <w:tcPr>
            <w:tcW w:w="0" w:type="auto"/>
            <w:tcMar>
              <w:top w:w="150" w:type="dxa"/>
              <w:left w:w="240" w:type="dxa"/>
              <w:bottom w:w="150" w:type="dxa"/>
              <w:right w:w="0" w:type="dxa"/>
            </w:tcMar>
            <w:vAlign w:val="center"/>
            <w:hideMark/>
          </w:tcPr>
          <w:p w14:paraId="1CC8F3C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Entire use case.</w:t>
            </w:r>
          </w:p>
        </w:tc>
      </w:tr>
      <w:tr w:rsidR="00F75799" w:rsidRPr="00F75799" w14:paraId="4F2ED749" w14:textId="77777777" w:rsidTr="00F75799">
        <w:tc>
          <w:tcPr>
            <w:tcW w:w="0" w:type="auto"/>
            <w:tcMar>
              <w:top w:w="150" w:type="dxa"/>
              <w:left w:w="0" w:type="dxa"/>
              <w:bottom w:w="150" w:type="dxa"/>
              <w:right w:w="240" w:type="dxa"/>
            </w:tcMar>
            <w:vAlign w:val="center"/>
            <w:hideMark/>
          </w:tcPr>
          <w:p w14:paraId="3B358E1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D</w:t>
            </w:r>
            <w:r w:rsidRPr="00F75799">
              <w:rPr>
                <w:rFonts w:ascii="Segoe UI" w:eastAsia="Times New Roman" w:hAnsi="Segoe UI" w:cs="Segoe UI"/>
                <w:b/>
                <w:bCs/>
                <w:sz w:val="23"/>
                <w:szCs w:val="23"/>
              </w:rPr>
              <w:noBreakHyphen/>
              <w:t>01–05</w:t>
            </w:r>
          </w:p>
        </w:tc>
        <w:tc>
          <w:tcPr>
            <w:tcW w:w="0" w:type="auto"/>
            <w:tcMar>
              <w:top w:w="150" w:type="dxa"/>
              <w:left w:w="240" w:type="dxa"/>
              <w:bottom w:w="150" w:type="dxa"/>
              <w:right w:w="240" w:type="dxa"/>
            </w:tcMar>
            <w:vAlign w:val="center"/>
            <w:hideMark/>
          </w:tcPr>
          <w:p w14:paraId="109A104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Discount engine may apply percentage discounts per product based on customer profit contribution.</w:t>
            </w:r>
          </w:p>
        </w:tc>
        <w:tc>
          <w:tcPr>
            <w:tcW w:w="0" w:type="auto"/>
            <w:tcMar>
              <w:top w:w="150" w:type="dxa"/>
              <w:left w:w="240" w:type="dxa"/>
              <w:bottom w:w="150" w:type="dxa"/>
              <w:right w:w="0" w:type="dxa"/>
            </w:tcMar>
            <w:vAlign w:val="center"/>
            <w:hideMark/>
          </w:tcPr>
          <w:p w14:paraId="017060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If a discount event is active, the discounted price is shown (with strikethrough original price). Discount logic is applied by </w:t>
            </w:r>
            <w:r w:rsidRPr="00F75799">
              <w:rPr>
                <w:rFonts w:ascii="Segoe UI" w:eastAsia="Times New Roman" w:hAnsi="Segoe UI" w:cs="Segoe UI"/>
                <w:b/>
                <w:bCs/>
                <w:sz w:val="23"/>
                <w:szCs w:val="23"/>
              </w:rPr>
              <w:t>Discount Engine Service</w:t>
            </w:r>
            <w:r w:rsidRPr="00F75799">
              <w:rPr>
                <w:rFonts w:ascii="Segoe UI" w:eastAsia="Times New Roman" w:hAnsi="Segoe UI" w:cs="Segoe UI"/>
                <w:sz w:val="23"/>
                <w:szCs w:val="23"/>
              </w:rPr>
              <w:t> when fetching product price.</w:t>
            </w:r>
          </w:p>
        </w:tc>
      </w:tr>
    </w:tbl>
    <w:p w14:paraId="5305E822"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0324B6FF">
          <v:rect id="_x0000_i1036" style="width:0;height:.75pt" o:hralign="center" o:hrstd="t" o:hr="t" fillcolor="#a0a0a0" stroked="f"/>
        </w:pict>
      </w:r>
    </w:p>
    <w:p w14:paraId="24A732C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2EC7A27C" w14:textId="77777777" w:rsidTr="00F75799">
        <w:trPr>
          <w:tblHeader/>
        </w:trPr>
        <w:tc>
          <w:tcPr>
            <w:tcW w:w="0" w:type="auto"/>
            <w:tcBorders>
              <w:top w:val="nil"/>
            </w:tcBorders>
            <w:tcMar>
              <w:top w:w="150" w:type="dxa"/>
              <w:left w:w="0" w:type="dxa"/>
              <w:bottom w:w="150" w:type="dxa"/>
              <w:right w:w="240" w:type="dxa"/>
            </w:tcMar>
            <w:vAlign w:val="center"/>
            <w:hideMark/>
          </w:tcPr>
          <w:p w14:paraId="3D53A84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4D6B772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DDE37BD" w14:textId="77777777" w:rsidTr="00F75799">
        <w:tc>
          <w:tcPr>
            <w:tcW w:w="0" w:type="auto"/>
            <w:tcMar>
              <w:top w:w="150" w:type="dxa"/>
              <w:left w:w="0" w:type="dxa"/>
              <w:bottom w:w="150" w:type="dxa"/>
              <w:right w:w="240" w:type="dxa"/>
            </w:tcMar>
            <w:vAlign w:val="center"/>
            <w:hideMark/>
          </w:tcPr>
          <w:p w14:paraId="3BB13E2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19AAF0A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Cart operations (add/update) response &lt; 500ms.</w:t>
            </w:r>
          </w:p>
        </w:tc>
      </w:tr>
      <w:tr w:rsidR="00F75799" w:rsidRPr="00F75799" w14:paraId="0E2DC38A" w14:textId="77777777" w:rsidTr="00F75799">
        <w:tc>
          <w:tcPr>
            <w:tcW w:w="0" w:type="auto"/>
            <w:tcMar>
              <w:top w:w="150" w:type="dxa"/>
              <w:left w:w="0" w:type="dxa"/>
              <w:bottom w:w="150" w:type="dxa"/>
              <w:right w:w="240" w:type="dxa"/>
            </w:tcMar>
            <w:vAlign w:val="center"/>
            <w:hideMark/>
          </w:tcPr>
          <w:p w14:paraId="610D330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Usability</w:t>
            </w:r>
          </w:p>
        </w:tc>
        <w:tc>
          <w:tcPr>
            <w:tcW w:w="0" w:type="auto"/>
            <w:tcMar>
              <w:top w:w="150" w:type="dxa"/>
              <w:left w:w="240" w:type="dxa"/>
              <w:bottom w:w="150" w:type="dxa"/>
              <w:right w:w="0" w:type="dxa"/>
            </w:tcMar>
            <w:vAlign w:val="center"/>
            <w:hideMark/>
          </w:tcPr>
          <w:p w14:paraId="526BD7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12:</w:t>
            </w:r>
            <w:r w:rsidRPr="00F75799">
              <w:rPr>
                <w:rFonts w:ascii="Segoe UI" w:eastAsia="Times New Roman" w:hAnsi="Segoe UI" w:cs="Segoe UI"/>
                <w:sz w:val="23"/>
                <w:szCs w:val="23"/>
              </w:rPr>
              <w:t> Cart contents should be available offline (read</w:t>
            </w:r>
            <w:r w:rsidRPr="00F75799">
              <w:rPr>
                <w:rFonts w:ascii="Segoe UI" w:eastAsia="Times New Roman" w:hAnsi="Segoe UI" w:cs="Segoe UI"/>
                <w:sz w:val="23"/>
                <w:szCs w:val="23"/>
              </w:rPr>
              <w:noBreakHyphen/>
              <w:t>only) using cached data.</w:t>
            </w:r>
          </w:p>
        </w:tc>
      </w:tr>
      <w:tr w:rsidR="00F75799" w:rsidRPr="00F75799" w14:paraId="460FC619" w14:textId="77777777" w:rsidTr="00F75799">
        <w:tc>
          <w:tcPr>
            <w:tcW w:w="0" w:type="auto"/>
            <w:tcMar>
              <w:top w:w="150" w:type="dxa"/>
              <w:left w:w="0" w:type="dxa"/>
              <w:bottom w:w="150" w:type="dxa"/>
              <w:right w:w="240" w:type="dxa"/>
            </w:tcMar>
            <w:vAlign w:val="center"/>
            <w:hideMark/>
          </w:tcPr>
          <w:p w14:paraId="0CB3405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3B79D0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12:</w:t>
            </w:r>
            <w:r w:rsidRPr="00F75799">
              <w:rPr>
                <w:rFonts w:ascii="Segoe UI" w:eastAsia="Times New Roman" w:hAnsi="Segoe UI" w:cs="Segoe UI"/>
                <w:sz w:val="23"/>
                <w:szCs w:val="23"/>
              </w:rPr>
              <w:t> Guest cart data stored locally contains no sensitive information; server</w:t>
            </w:r>
            <w:r w:rsidRPr="00F75799">
              <w:rPr>
                <w:rFonts w:ascii="Segoe UI" w:eastAsia="Times New Roman" w:hAnsi="Segoe UI" w:cs="Segoe UI"/>
                <w:sz w:val="23"/>
                <w:szCs w:val="23"/>
              </w:rPr>
              <w:noBreakHyphen/>
              <w:t>side cart data is encrypted at rest.</w:t>
            </w:r>
          </w:p>
        </w:tc>
      </w:tr>
      <w:tr w:rsidR="00F75799" w:rsidRPr="00F75799" w14:paraId="7406D8C9" w14:textId="77777777" w:rsidTr="00F75799">
        <w:tc>
          <w:tcPr>
            <w:tcW w:w="0" w:type="auto"/>
            <w:tcMar>
              <w:top w:w="150" w:type="dxa"/>
              <w:left w:w="0" w:type="dxa"/>
              <w:bottom w:w="150" w:type="dxa"/>
              <w:right w:w="240" w:type="dxa"/>
            </w:tcMar>
            <w:vAlign w:val="center"/>
            <w:hideMark/>
          </w:tcPr>
          <w:p w14:paraId="662F7B8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6A2F1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Cart modifications by logged</w:t>
            </w:r>
            <w:r w:rsidRPr="00F75799">
              <w:rPr>
                <w:rFonts w:ascii="Segoe UI" w:eastAsia="Times New Roman" w:hAnsi="Segoe UI" w:cs="Segoe UI"/>
                <w:sz w:val="23"/>
                <w:szCs w:val="23"/>
              </w:rPr>
              <w:noBreakHyphen/>
              <w:t>in users are logged for analytics (not PCI</w:t>
            </w:r>
            <w:r w:rsidRPr="00F75799">
              <w:rPr>
                <w:rFonts w:ascii="Segoe UI" w:eastAsia="Times New Roman" w:hAnsi="Segoe UI" w:cs="Segoe UI"/>
                <w:sz w:val="23"/>
                <w:szCs w:val="23"/>
              </w:rPr>
              <w:noBreakHyphen/>
              <w:t>scoped).</w:t>
            </w:r>
          </w:p>
        </w:tc>
      </w:tr>
    </w:tbl>
    <w:p w14:paraId="45B79F64"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328D0B30">
          <v:rect id="_x0000_i1037" style="width:0;height:.75pt" o:hralign="center" o:hrstd="t" o:hr="t" fillcolor="#a0a0a0" stroked="f"/>
        </w:pict>
      </w:r>
    </w:p>
    <w:p w14:paraId="306A8949"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446"/>
        <w:gridCol w:w="5401"/>
        <w:gridCol w:w="2513"/>
      </w:tblGrid>
      <w:tr w:rsidR="00F75799" w:rsidRPr="00F75799" w14:paraId="50A96494" w14:textId="77777777" w:rsidTr="00F75799">
        <w:trPr>
          <w:tblHeader/>
        </w:trPr>
        <w:tc>
          <w:tcPr>
            <w:tcW w:w="0" w:type="auto"/>
            <w:tcBorders>
              <w:top w:val="nil"/>
            </w:tcBorders>
            <w:tcMar>
              <w:top w:w="150" w:type="dxa"/>
              <w:left w:w="0" w:type="dxa"/>
              <w:bottom w:w="150" w:type="dxa"/>
              <w:right w:w="240" w:type="dxa"/>
            </w:tcMar>
            <w:vAlign w:val="center"/>
            <w:hideMark/>
          </w:tcPr>
          <w:p w14:paraId="022173B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860DDD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2A66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0D38599D" w14:textId="77777777" w:rsidTr="00F75799">
        <w:tc>
          <w:tcPr>
            <w:tcW w:w="0" w:type="auto"/>
            <w:tcMar>
              <w:top w:w="150" w:type="dxa"/>
              <w:left w:w="0" w:type="dxa"/>
              <w:bottom w:w="150" w:type="dxa"/>
              <w:right w:w="240" w:type="dxa"/>
            </w:tcMar>
            <w:vAlign w:val="center"/>
            <w:hideMark/>
          </w:tcPr>
          <w:p w14:paraId="0D8465F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2B47C92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Browse products without login.</w:t>
            </w:r>
          </w:p>
        </w:tc>
        <w:tc>
          <w:tcPr>
            <w:tcW w:w="0" w:type="auto"/>
            <w:tcMar>
              <w:top w:w="150" w:type="dxa"/>
              <w:left w:w="240" w:type="dxa"/>
              <w:bottom w:w="150" w:type="dxa"/>
              <w:right w:w="0" w:type="dxa"/>
            </w:tcMar>
            <w:vAlign w:val="center"/>
            <w:hideMark/>
          </w:tcPr>
          <w:p w14:paraId="7BFBFD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(Guest)</w:t>
            </w:r>
          </w:p>
        </w:tc>
      </w:tr>
      <w:tr w:rsidR="00F75799" w:rsidRPr="00F75799" w14:paraId="6B9C5DEA" w14:textId="77777777" w:rsidTr="00F75799">
        <w:tc>
          <w:tcPr>
            <w:tcW w:w="0" w:type="auto"/>
            <w:tcMar>
              <w:top w:w="150" w:type="dxa"/>
              <w:left w:w="0" w:type="dxa"/>
              <w:bottom w:w="150" w:type="dxa"/>
              <w:right w:w="240" w:type="dxa"/>
            </w:tcMar>
            <w:vAlign w:val="center"/>
            <w:hideMark/>
          </w:tcPr>
          <w:p w14:paraId="45D28E5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39AA685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Must login to purchase.</w:t>
            </w:r>
          </w:p>
        </w:tc>
        <w:tc>
          <w:tcPr>
            <w:tcW w:w="0" w:type="auto"/>
            <w:tcMar>
              <w:top w:w="150" w:type="dxa"/>
              <w:left w:w="240" w:type="dxa"/>
              <w:bottom w:w="150" w:type="dxa"/>
              <w:right w:w="0" w:type="dxa"/>
            </w:tcMar>
            <w:vAlign w:val="center"/>
            <w:hideMark/>
          </w:tcPr>
          <w:p w14:paraId="5971537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5 (Checkout)</w:t>
            </w:r>
          </w:p>
        </w:tc>
      </w:tr>
      <w:tr w:rsidR="00F75799" w:rsidRPr="00F75799" w14:paraId="084AFB47" w14:textId="77777777" w:rsidTr="00F75799">
        <w:tc>
          <w:tcPr>
            <w:tcW w:w="0" w:type="auto"/>
            <w:tcMar>
              <w:top w:w="150" w:type="dxa"/>
              <w:left w:w="0" w:type="dxa"/>
              <w:bottom w:w="150" w:type="dxa"/>
              <w:right w:w="240" w:type="dxa"/>
            </w:tcMar>
            <w:vAlign w:val="center"/>
            <w:hideMark/>
          </w:tcPr>
          <w:p w14:paraId="68CBB7B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04</w:t>
            </w:r>
          </w:p>
        </w:tc>
        <w:tc>
          <w:tcPr>
            <w:tcW w:w="0" w:type="auto"/>
            <w:tcMar>
              <w:top w:w="150" w:type="dxa"/>
              <w:left w:w="240" w:type="dxa"/>
              <w:bottom w:w="150" w:type="dxa"/>
              <w:right w:w="240" w:type="dxa"/>
            </w:tcMar>
            <w:vAlign w:val="center"/>
            <w:hideMark/>
          </w:tcPr>
          <w:p w14:paraId="6A54D6D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Set address via Google Maps.</w:t>
            </w:r>
          </w:p>
        </w:tc>
        <w:tc>
          <w:tcPr>
            <w:tcW w:w="0" w:type="auto"/>
            <w:tcMar>
              <w:top w:w="150" w:type="dxa"/>
              <w:left w:w="240" w:type="dxa"/>
              <w:bottom w:w="150" w:type="dxa"/>
              <w:right w:w="0" w:type="dxa"/>
            </w:tcMar>
            <w:vAlign w:val="center"/>
            <w:hideMark/>
          </w:tcPr>
          <w:p w14:paraId="53C35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Flow A5</w:t>
            </w:r>
          </w:p>
        </w:tc>
      </w:tr>
      <w:tr w:rsidR="00F75799" w:rsidRPr="00F75799" w14:paraId="36E9C55D" w14:textId="77777777" w:rsidTr="00F75799">
        <w:tc>
          <w:tcPr>
            <w:tcW w:w="0" w:type="auto"/>
            <w:tcMar>
              <w:top w:w="150" w:type="dxa"/>
              <w:left w:w="0" w:type="dxa"/>
              <w:bottom w:w="150" w:type="dxa"/>
              <w:right w:w="240" w:type="dxa"/>
            </w:tcMar>
            <w:vAlign w:val="center"/>
            <w:hideMark/>
          </w:tcPr>
          <w:p w14:paraId="3F96814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0BE93F6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Display maximum price among reachable shops.</w:t>
            </w:r>
          </w:p>
        </w:tc>
        <w:tc>
          <w:tcPr>
            <w:tcW w:w="0" w:type="auto"/>
            <w:tcMar>
              <w:top w:w="150" w:type="dxa"/>
              <w:left w:w="240" w:type="dxa"/>
              <w:bottom w:w="150" w:type="dxa"/>
              <w:right w:w="0" w:type="dxa"/>
            </w:tcMar>
            <w:vAlign w:val="center"/>
            <w:hideMark/>
          </w:tcPr>
          <w:p w14:paraId="0E32336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w:t>
            </w:r>
          </w:p>
        </w:tc>
      </w:tr>
      <w:tr w:rsidR="00F75799" w:rsidRPr="00F75799" w14:paraId="0F1E3A39" w14:textId="77777777" w:rsidTr="00F75799">
        <w:tc>
          <w:tcPr>
            <w:tcW w:w="0" w:type="auto"/>
            <w:tcMar>
              <w:top w:w="150" w:type="dxa"/>
              <w:left w:w="0" w:type="dxa"/>
              <w:bottom w:w="150" w:type="dxa"/>
              <w:right w:w="240" w:type="dxa"/>
            </w:tcMar>
            <w:vAlign w:val="center"/>
            <w:hideMark/>
          </w:tcPr>
          <w:p w14:paraId="4145524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B736C2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Show only products in customer area.</w:t>
            </w:r>
          </w:p>
        </w:tc>
        <w:tc>
          <w:tcPr>
            <w:tcW w:w="0" w:type="auto"/>
            <w:tcMar>
              <w:top w:w="150" w:type="dxa"/>
              <w:left w:w="240" w:type="dxa"/>
              <w:bottom w:w="150" w:type="dxa"/>
              <w:right w:w="0" w:type="dxa"/>
            </w:tcMar>
            <w:vAlign w:val="center"/>
            <w:hideMark/>
          </w:tcPr>
          <w:p w14:paraId="3608EAA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A1</w:t>
            </w:r>
          </w:p>
        </w:tc>
      </w:tr>
      <w:tr w:rsidR="00F75799" w:rsidRPr="00F75799" w14:paraId="7FCC0210" w14:textId="77777777" w:rsidTr="00F75799">
        <w:tc>
          <w:tcPr>
            <w:tcW w:w="0" w:type="auto"/>
            <w:tcMar>
              <w:top w:w="150" w:type="dxa"/>
              <w:left w:w="0" w:type="dxa"/>
              <w:bottom w:w="150" w:type="dxa"/>
              <w:right w:w="240" w:type="dxa"/>
            </w:tcMar>
            <w:vAlign w:val="center"/>
            <w:hideMark/>
          </w:tcPr>
          <w:p w14:paraId="15AC495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D87588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Hide hidden delivery fees; show standard fee later.</w:t>
            </w:r>
          </w:p>
        </w:tc>
        <w:tc>
          <w:tcPr>
            <w:tcW w:w="0" w:type="auto"/>
            <w:tcMar>
              <w:top w:w="150" w:type="dxa"/>
              <w:left w:w="240" w:type="dxa"/>
              <w:bottom w:w="150" w:type="dxa"/>
              <w:right w:w="0" w:type="dxa"/>
            </w:tcMar>
            <w:vAlign w:val="center"/>
            <w:hideMark/>
          </w:tcPr>
          <w:p w14:paraId="1C5B90B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3</w:t>
            </w:r>
          </w:p>
        </w:tc>
      </w:tr>
      <w:tr w:rsidR="00F75799" w:rsidRPr="00F75799" w14:paraId="3DBECA42" w14:textId="77777777" w:rsidTr="00F75799">
        <w:tc>
          <w:tcPr>
            <w:tcW w:w="0" w:type="auto"/>
            <w:tcMar>
              <w:top w:w="150" w:type="dxa"/>
              <w:left w:w="0" w:type="dxa"/>
              <w:bottom w:w="150" w:type="dxa"/>
              <w:right w:w="240" w:type="dxa"/>
            </w:tcMar>
            <w:vAlign w:val="center"/>
            <w:hideMark/>
          </w:tcPr>
          <w:p w14:paraId="50781F7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B5CEC0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Order splitting by product size (occurs at checkout).</w:t>
            </w:r>
          </w:p>
        </w:tc>
        <w:tc>
          <w:tcPr>
            <w:tcW w:w="0" w:type="auto"/>
            <w:tcMar>
              <w:top w:w="150" w:type="dxa"/>
              <w:left w:w="240" w:type="dxa"/>
              <w:bottom w:w="150" w:type="dxa"/>
              <w:right w:w="0" w:type="dxa"/>
            </w:tcMar>
            <w:vAlign w:val="center"/>
            <w:hideMark/>
          </w:tcPr>
          <w:p w14:paraId="26D7BEC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Business Rule (indirect)</w:t>
            </w:r>
          </w:p>
        </w:tc>
      </w:tr>
      <w:tr w:rsidR="00F75799" w:rsidRPr="00F75799" w14:paraId="1E3E4F46" w14:textId="77777777" w:rsidTr="00F75799">
        <w:tc>
          <w:tcPr>
            <w:tcW w:w="0" w:type="auto"/>
            <w:tcMar>
              <w:top w:w="150" w:type="dxa"/>
              <w:left w:w="0" w:type="dxa"/>
              <w:bottom w:w="150" w:type="dxa"/>
              <w:right w:w="240" w:type="dxa"/>
            </w:tcMar>
            <w:vAlign w:val="center"/>
            <w:hideMark/>
          </w:tcPr>
          <w:p w14:paraId="5B622A6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000B45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Add products to cart.</w:t>
            </w:r>
          </w:p>
        </w:tc>
        <w:tc>
          <w:tcPr>
            <w:tcW w:w="0" w:type="auto"/>
            <w:tcMar>
              <w:top w:w="150" w:type="dxa"/>
              <w:left w:w="240" w:type="dxa"/>
              <w:bottom w:w="150" w:type="dxa"/>
              <w:right w:w="0" w:type="dxa"/>
            </w:tcMar>
            <w:vAlign w:val="center"/>
            <w:hideMark/>
          </w:tcPr>
          <w:p w14:paraId="161427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4</w:t>
            </w:r>
          </w:p>
        </w:tc>
      </w:tr>
      <w:tr w:rsidR="00F75799" w:rsidRPr="00F75799" w14:paraId="59F086B5" w14:textId="77777777" w:rsidTr="00F75799">
        <w:tc>
          <w:tcPr>
            <w:tcW w:w="0" w:type="auto"/>
            <w:tcMar>
              <w:top w:w="150" w:type="dxa"/>
              <w:left w:w="0" w:type="dxa"/>
              <w:bottom w:w="150" w:type="dxa"/>
              <w:right w:w="240" w:type="dxa"/>
            </w:tcMar>
            <w:vAlign w:val="center"/>
            <w:hideMark/>
          </w:tcPr>
          <w:p w14:paraId="5773FE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17F1BF4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Add to </w:t>
            </w:r>
            <w:proofErr w:type="spellStart"/>
            <w:r w:rsidRPr="00F75799">
              <w:rPr>
                <w:rFonts w:ascii="Segoe UI" w:eastAsia="Times New Roman" w:hAnsi="Segoe UI" w:cs="Segoe UI"/>
                <w:sz w:val="23"/>
                <w:szCs w:val="23"/>
              </w:rPr>
              <w:t>wishlist</w:t>
            </w:r>
            <w:proofErr w:type="spellEnd"/>
            <w:r w:rsidRPr="00F75799">
              <w:rPr>
                <w:rFonts w:ascii="Segoe UI" w:eastAsia="Times New Roman" w:hAnsi="Segoe UI" w:cs="Segoe UI"/>
                <w:sz w:val="23"/>
                <w:szCs w:val="23"/>
              </w:rPr>
              <w:t xml:space="preserve"> if product unavailable.</w:t>
            </w:r>
          </w:p>
        </w:tc>
        <w:tc>
          <w:tcPr>
            <w:tcW w:w="0" w:type="auto"/>
            <w:tcMar>
              <w:top w:w="150" w:type="dxa"/>
              <w:left w:w="240" w:type="dxa"/>
              <w:bottom w:w="150" w:type="dxa"/>
              <w:right w:w="0" w:type="dxa"/>
            </w:tcMar>
            <w:vAlign w:val="center"/>
            <w:hideMark/>
          </w:tcPr>
          <w:p w14:paraId="3044C96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6666C929" w14:textId="77777777" w:rsidTr="00F75799">
        <w:tc>
          <w:tcPr>
            <w:tcW w:w="0" w:type="auto"/>
            <w:tcMar>
              <w:top w:w="150" w:type="dxa"/>
              <w:left w:w="0" w:type="dxa"/>
              <w:bottom w:w="150" w:type="dxa"/>
              <w:right w:w="240" w:type="dxa"/>
            </w:tcMar>
            <w:vAlign w:val="center"/>
            <w:hideMark/>
          </w:tcPr>
          <w:p w14:paraId="7B6CB0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D</w:t>
            </w:r>
            <w:r w:rsidRPr="00F75799">
              <w:rPr>
                <w:rFonts w:ascii="Segoe UI" w:eastAsia="Times New Roman" w:hAnsi="Segoe UI" w:cs="Segoe UI"/>
                <w:b/>
                <w:bCs/>
                <w:sz w:val="23"/>
                <w:szCs w:val="23"/>
              </w:rPr>
              <w:noBreakHyphen/>
              <w:t>01–05</w:t>
            </w:r>
          </w:p>
        </w:tc>
        <w:tc>
          <w:tcPr>
            <w:tcW w:w="0" w:type="auto"/>
            <w:tcMar>
              <w:top w:w="150" w:type="dxa"/>
              <w:left w:w="240" w:type="dxa"/>
              <w:bottom w:w="150" w:type="dxa"/>
              <w:right w:w="240" w:type="dxa"/>
            </w:tcMar>
            <w:vAlign w:val="center"/>
            <w:hideMark/>
          </w:tcPr>
          <w:p w14:paraId="13B694C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Discount engine budget and price calculation.</w:t>
            </w:r>
          </w:p>
        </w:tc>
        <w:tc>
          <w:tcPr>
            <w:tcW w:w="0" w:type="auto"/>
            <w:tcMar>
              <w:top w:w="150" w:type="dxa"/>
              <w:left w:w="240" w:type="dxa"/>
              <w:bottom w:w="150" w:type="dxa"/>
              <w:right w:w="0" w:type="dxa"/>
            </w:tcMar>
            <w:vAlign w:val="center"/>
            <w:hideMark/>
          </w:tcPr>
          <w:p w14:paraId="5E75C08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Business Rule, Step 3</w:t>
            </w:r>
          </w:p>
        </w:tc>
      </w:tr>
      <w:tr w:rsidR="00F75799" w:rsidRPr="00F75799" w14:paraId="3C221FC9" w14:textId="77777777" w:rsidTr="00F75799">
        <w:tc>
          <w:tcPr>
            <w:tcW w:w="0" w:type="auto"/>
            <w:tcMar>
              <w:top w:w="150" w:type="dxa"/>
              <w:left w:w="0" w:type="dxa"/>
              <w:bottom w:w="150" w:type="dxa"/>
              <w:right w:w="240" w:type="dxa"/>
            </w:tcMar>
            <w:vAlign w:val="center"/>
            <w:hideMark/>
          </w:tcPr>
          <w:p w14:paraId="104021D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075FA0F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Offline browsing of previously loaded products.</w:t>
            </w:r>
          </w:p>
        </w:tc>
        <w:tc>
          <w:tcPr>
            <w:tcW w:w="0" w:type="auto"/>
            <w:tcMar>
              <w:top w:w="150" w:type="dxa"/>
              <w:left w:w="240" w:type="dxa"/>
              <w:bottom w:w="150" w:type="dxa"/>
              <w:right w:w="0" w:type="dxa"/>
            </w:tcMar>
            <w:vAlign w:val="center"/>
            <w:hideMark/>
          </w:tcPr>
          <w:p w14:paraId="7AAF8F8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Non</w:t>
            </w:r>
            <w:r w:rsidRPr="00F75799">
              <w:rPr>
                <w:rFonts w:ascii="Segoe UI" w:eastAsia="Times New Roman" w:hAnsi="Segoe UI" w:cs="Segoe UI"/>
                <w:sz w:val="23"/>
                <w:szCs w:val="23"/>
              </w:rPr>
              <w:noBreakHyphen/>
              <w:t>Functional</w:t>
            </w:r>
          </w:p>
        </w:tc>
      </w:tr>
    </w:tbl>
    <w:p w14:paraId="0C4D3CA3" w14:textId="519F6466" w:rsidR="00F75799" w:rsidRDefault="00F75799"/>
    <w:p w14:paraId="259786A2" w14:textId="61F8E6E9" w:rsidR="00F72420" w:rsidRDefault="00F72420" w:rsidP="00F72420">
      <w:pPr>
        <w:pStyle w:val="Heading1"/>
        <w:rPr>
          <w:rFonts w:eastAsia="Times New Roman"/>
        </w:rPr>
      </w:pPr>
      <w:r w:rsidRPr="00F72420">
        <w:rPr>
          <w:rFonts w:eastAsia="Times New Roman"/>
        </w:rPr>
        <w:t>Confirm Product Availability (v3.0 – Final Verified)</w:t>
      </w:r>
    </w:p>
    <w:p w14:paraId="24BF57CE" w14:textId="77777777" w:rsidR="00F72420" w:rsidRPr="00F72420" w:rsidRDefault="00F72420" w:rsidP="00F72420"/>
    <w:tbl>
      <w:tblPr>
        <w:tblW w:w="11280" w:type="dxa"/>
        <w:tblCellMar>
          <w:top w:w="15" w:type="dxa"/>
          <w:left w:w="15" w:type="dxa"/>
          <w:bottom w:w="15" w:type="dxa"/>
          <w:right w:w="15" w:type="dxa"/>
        </w:tblCellMar>
        <w:tblLook w:val="04A0" w:firstRow="1" w:lastRow="0" w:firstColumn="1" w:lastColumn="0" w:noHBand="0" w:noVBand="1"/>
      </w:tblPr>
      <w:tblGrid>
        <w:gridCol w:w="1894"/>
        <w:gridCol w:w="9386"/>
      </w:tblGrid>
      <w:tr w:rsidR="00F72420" w:rsidRPr="00F72420" w14:paraId="401C33C7" w14:textId="77777777" w:rsidTr="00F72420">
        <w:trPr>
          <w:tblHeader/>
        </w:trPr>
        <w:tc>
          <w:tcPr>
            <w:tcW w:w="0" w:type="auto"/>
            <w:tcBorders>
              <w:top w:val="nil"/>
            </w:tcBorders>
            <w:tcMar>
              <w:top w:w="150" w:type="dxa"/>
              <w:left w:w="0" w:type="dxa"/>
              <w:bottom w:w="150" w:type="dxa"/>
              <w:right w:w="240" w:type="dxa"/>
            </w:tcMar>
            <w:vAlign w:val="center"/>
            <w:hideMark/>
          </w:tcPr>
          <w:p w14:paraId="4114BD9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53BACB7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UC</w:t>
            </w:r>
            <w:r w:rsidRPr="00F72420">
              <w:rPr>
                <w:rFonts w:ascii="Segoe UI" w:eastAsia="Times New Roman" w:hAnsi="Segoe UI" w:cs="Segoe UI"/>
                <w:sz w:val="23"/>
                <w:szCs w:val="23"/>
              </w:rPr>
              <w:noBreakHyphen/>
              <w:t>13a</w:t>
            </w:r>
          </w:p>
        </w:tc>
      </w:tr>
      <w:tr w:rsidR="00F72420" w:rsidRPr="00F72420" w14:paraId="57A3B433" w14:textId="77777777" w:rsidTr="00F72420">
        <w:tc>
          <w:tcPr>
            <w:tcW w:w="0" w:type="auto"/>
            <w:tcMar>
              <w:top w:w="150" w:type="dxa"/>
              <w:left w:w="0" w:type="dxa"/>
              <w:bottom w:w="150" w:type="dxa"/>
              <w:right w:w="240" w:type="dxa"/>
            </w:tcMar>
            <w:vAlign w:val="center"/>
            <w:hideMark/>
          </w:tcPr>
          <w:p w14:paraId="14FB1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00DA741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Product Availability</w:t>
            </w:r>
          </w:p>
        </w:tc>
      </w:tr>
      <w:tr w:rsidR="00F72420" w:rsidRPr="00F72420" w14:paraId="040A3C0E" w14:textId="77777777" w:rsidTr="00F72420">
        <w:tc>
          <w:tcPr>
            <w:tcW w:w="0" w:type="auto"/>
            <w:tcMar>
              <w:top w:w="150" w:type="dxa"/>
              <w:left w:w="0" w:type="dxa"/>
              <w:bottom w:w="150" w:type="dxa"/>
              <w:right w:w="240" w:type="dxa"/>
            </w:tcMar>
            <w:vAlign w:val="center"/>
            <w:hideMark/>
          </w:tcPr>
          <w:p w14:paraId="3E44E45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lastRenderedPageBreak/>
              <w:t>Actor(s)</w:t>
            </w:r>
          </w:p>
        </w:tc>
        <w:tc>
          <w:tcPr>
            <w:tcW w:w="0" w:type="auto"/>
            <w:tcMar>
              <w:top w:w="150" w:type="dxa"/>
              <w:left w:w="240" w:type="dxa"/>
              <w:bottom w:w="150" w:type="dxa"/>
              <w:right w:w="0" w:type="dxa"/>
            </w:tcMar>
            <w:vAlign w:val="center"/>
            <w:hideMark/>
          </w:tcPr>
          <w:p w14:paraId="73F7C9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(Authenticated, Approved, Assigned to a Base)</w:t>
            </w:r>
          </w:p>
        </w:tc>
      </w:tr>
      <w:tr w:rsidR="00F72420" w:rsidRPr="00F72420" w14:paraId="23C6110E" w14:textId="77777777" w:rsidTr="00F72420">
        <w:tc>
          <w:tcPr>
            <w:tcW w:w="0" w:type="auto"/>
            <w:tcMar>
              <w:top w:w="150" w:type="dxa"/>
              <w:left w:w="0" w:type="dxa"/>
              <w:bottom w:w="150" w:type="dxa"/>
              <w:right w:w="240" w:type="dxa"/>
            </w:tcMar>
            <w:vAlign w:val="center"/>
            <w:hideMark/>
          </w:tcPr>
          <w:p w14:paraId="17AE85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56BE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While visiting a shop, the Rider optionally confirms that a product (typically out</w:t>
            </w:r>
            <w:r w:rsidRPr="00F72420">
              <w:rPr>
                <w:rFonts w:ascii="Segoe UI" w:eastAsia="Times New Roman" w:hAnsi="Segoe UI" w:cs="Segoe UI"/>
                <w:sz w:val="23"/>
                <w:szCs w:val="23"/>
              </w:rPr>
              <w:noBreakHyphen/>
              <w:t>of</w:t>
            </w:r>
            <w:r w:rsidRPr="00F72420">
              <w:rPr>
                <w:rFonts w:ascii="Segoe UI" w:eastAsia="Times New Roman" w:hAnsi="Segoe UI" w:cs="Segoe UI"/>
                <w:sz w:val="23"/>
                <w:szCs w:val="23"/>
              </w:rPr>
              <w:noBreakHyphen/>
              <w:t xml:space="preserve">stock or on customer </w:t>
            </w:r>
            <w:proofErr w:type="spellStart"/>
            <w:r w:rsidRPr="00F72420">
              <w:rPr>
                <w:rFonts w:ascii="Segoe UI" w:eastAsia="Times New Roman" w:hAnsi="Segoe UI" w:cs="Segoe UI"/>
                <w:sz w:val="23"/>
                <w:szCs w:val="23"/>
              </w:rPr>
              <w:t>wishlists</w:t>
            </w:r>
            <w:proofErr w:type="spellEnd"/>
            <w:r w:rsidRPr="00F72420">
              <w:rPr>
                <w:rFonts w:ascii="Segoe UI" w:eastAsia="Times New Roman" w:hAnsi="Segoe UI" w:cs="Segoe UI"/>
                <w:sz w:val="23"/>
                <w:szCs w:val="23"/>
              </w:rPr>
              <w:t>) is physically available. The system increments the stock count for that shop. Customers are </w:t>
            </w:r>
            <w:r w:rsidRPr="00F72420">
              <w:rPr>
                <w:rFonts w:ascii="Segoe UI" w:eastAsia="Times New Roman" w:hAnsi="Segoe UI" w:cs="Segoe UI"/>
                <w:b/>
                <w:bCs/>
                <w:sz w:val="23"/>
                <w:szCs w:val="23"/>
              </w:rPr>
              <w:t>not notified</w:t>
            </w:r>
            <w:r w:rsidRPr="00F72420">
              <w:rPr>
                <w:rFonts w:ascii="Segoe UI" w:eastAsia="Times New Roman" w:hAnsi="Segoe UI" w:cs="Segoe UI"/>
                <w:sz w:val="23"/>
                <w:szCs w:val="23"/>
              </w:rPr>
              <w:t> until the total stock across all shops meets the client</w:t>
            </w:r>
            <w:r w:rsidRPr="00F72420">
              <w:rPr>
                <w:rFonts w:ascii="Segoe UI" w:eastAsia="Times New Roman" w:hAnsi="Segoe UI" w:cs="Segoe UI"/>
                <w:sz w:val="23"/>
                <w:szCs w:val="23"/>
              </w:rPr>
              <w:noBreakHyphen/>
              <w:t>defined threshold. This action does not impact the Rider's current trip or earnings.</w:t>
            </w:r>
          </w:p>
        </w:tc>
      </w:tr>
      <w:tr w:rsidR="00F72420" w:rsidRPr="00F72420" w14:paraId="20D82186" w14:textId="77777777" w:rsidTr="00F72420">
        <w:tc>
          <w:tcPr>
            <w:tcW w:w="0" w:type="auto"/>
            <w:tcMar>
              <w:top w:w="150" w:type="dxa"/>
              <w:left w:w="0" w:type="dxa"/>
              <w:bottom w:w="150" w:type="dxa"/>
              <w:right w:w="240" w:type="dxa"/>
            </w:tcMar>
            <w:vAlign w:val="center"/>
            <w:hideMark/>
          </w:tcPr>
          <w:p w14:paraId="0089042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37028C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1. Rider is logged in and on an active trip (or at a shop during a trip).</w:t>
            </w:r>
            <w:r w:rsidRPr="00F72420">
              <w:rPr>
                <w:rFonts w:ascii="Segoe UI" w:eastAsia="Times New Roman" w:hAnsi="Segoe UI" w:cs="Segoe UI"/>
                <w:sz w:val="23"/>
                <w:szCs w:val="23"/>
              </w:rPr>
              <w:br/>
              <w:t>2. Rider is physically present at the shop (location verified within 300m).</w:t>
            </w:r>
            <w:r w:rsidRPr="00F72420">
              <w:rPr>
                <w:rFonts w:ascii="Segoe UI" w:eastAsia="Times New Roman" w:hAnsi="Segoe UI" w:cs="Segoe UI"/>
                <w:sz w:val="23"/>
                <w:szCs w:val="23"/>
              </w:rPr>
              <w:br/>
              <w:t>3. The product exists in the system and is associated with the shop.</w:t>
            </w:r>
          </w:p>
        </w:tc>
      </w:tr>
      <w:tr w:rsidR="00F72420" w:rsidRPr="00F72420" w14:paraId="22DC1758" w14:textId="77777777" w:rsidTr="00F72420">
        <w:tc>
          <w:tcPr>
            <w:tcW w:w="0" w:type="auto"/>
            <w:tcMar>
              <w:top w:w="150" w:type="dxa"/>
              <w:left w:w="0" w:type="dxa"/>
              <w:bottom w:w="150" w:type="dxa"/>
              <w:right w:w="240" w:type="dxa"/>
            </w:tcMar>
            <w:vAlign w:val="center"/>
            <w:hideMark/>
          </w:tcPr>
          <w:p w14:paraId="1E8AD38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4EE0D8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Success:</w:t>
            </w:r>
            <w:r w:rsidRPr="00F72420">
              <w:rPr>
                <w:rFonts w:ascii="Segoe UI" w:eastAsia="Times New Roman" w:hAnsi="Segoe UI" w:cs="Segoe UI"/>
                <w:sz w:val="23"/>
                <w:szCs w:val="23"/>
              </w:rPr>
              <w:br/>
              <w:t>1. The product's </w:t>
            </w:r>
            <w:proofErr w:type="spellStart"/>
            <w:r w:rsidRPr="00F72420">
              <w:rPr>
                <w:rFonts w:ascii="Consolas" w:eastAsia="Times New Roman" w:hAnsi="Consolas" w:cs="Courier New"/>
                <w:sz w:val="20"/>
                <w:szCs w:val="20"/>
                <w:shd w:val="clear" w:color="auto" w:fill="EBEEF2"/>
              </w:rPr>
              <w:t>stock_quantity</w:t>
            </w:r>
            <w:proofErr w:type="spellEnd"/>
            <w:r w:rsidRPr="00F72420">
              <w:rPr>
                <w:rFonts w:ascii="Segoe UI" w:eastAsia="Times New Roman" w:hAnsi="Segoe UI" w:cs="Segoe UI"/>
                <w:sz w:val="23"/>
                <w:szCs w:val="23"/>
              </w:rPr>
              <w:t> at that shop is incremented by the confirmed amount.</w:t>
            </w:r>
            <w:r w:rsidRPr="00F72420">
              <w:rPr>
                <w:rFonts w:ascii="Segoe UI" w:eastAsia="Times New Roman" w:hAnsi="Segoe UI" w:cs="Segoe UI"/>
                <w:sz w:val="23"/>
                <w:szCs w:val="23"/>
              </w:rPr>
              <w:br/>
              <w:t>2. The system evaluates whether the </w:t>
            </w:r>
            <w:r w:rsidRPr="00F72420">
              <w:rPr>
                <w:rFonts w:ascii="Segoe UI" w:eastAsia="Times New Roman" w:hAnsi="Segoe UI" w:cs="Segoe UI"/>
                <w:b/>
                <w:bCs/>
                <w:sz w:val="23"/>
                <w:szCs w:val="23"/>
              </w:rPr>
              <w:t>total stock across all shops</w:t>
            </w:r>
            <w:r w:rsidRPr="00F72420">
              <w:rPr>
                <w:rFonts w:ascii="Segoe UI" w:eastAsia="Times New Roman" w:hAnsi="Segoe UI" w:cs="Segoe UI"/>
                <w:sz w:val="23"/>
                <w:szCs w:val="23"/>
              </w:rPr>
              <w:t> meets the product's availability threshold.</w:t>
            </w:r>
            <w:r w:rsidRPr="00F72420">
              <w:rPr>
                <w:rFonts w:ascii="Segoe UI" w:eastAsia="Times New Roman" w:hAnsi="Segoe UI" w:cs="Segoe UI"/>
                <w:sz w:val="23"/>
                <w:szCs w:val="23"/>
              </w:rPr>
              <w:br/>
              <w:t xml:space="preserve">3. If threshold is met, </w:t>
            </w:r>
            <w:proofErr w:type="spellStart"/>
            <w:r w:rsidRPr="00F72420">
              <w:rPr>
                <w:rFonts w:ascii="Segoe UI" w:eastAsia="Times New Roman" w:hAnsi="Segoe UI" w:cs="Segoe UI"/>
                <w:sz w:val="23"/>
                <w:szCs w:val="23"/>
              </w:rPr>
              <w:t>wishlist</w:t>
            </w:r>
            <w:proofErr w:type="spellEnd"/>
            <w:r w:rsidRPr="00F72420">
              <w:rPr>
                <w:rFonts w:ascii="Segoe UI" w:eastAsia="Times New Roman" w:hAnsi="Segoe UI" w:cs="Segoe UI"/>
                <w:sz w:val="23"/>
                <w:szCs w:val="23"/>
              </w:rPr>
              <w:t xml:space="preserve"> customers are notified; otherwise, no notification is sent.</w:t>
            </w:r>
            <w:r w:rsidRPr="00F72420">
              <w:rPr>
                <w:rFonts w:ascii="Segoe UI" w:eastAsia="Times New Roman" w:hAnsi="Segoe UI" w:cs="Segoe UI"/>
                <w:sz w:val="23"/>
                <w:szCs w:val="23"/>
              </w:rPr>
              <w:br/>
            </w:r>
            <w:r w:rsidRPr="00F72420">
              <w:rPr>
                <w:rFonts w:ascii="Segoe UI" w:eastAsia="Times New Roman" w:hAnsi="Segoe UI" w:cs="Segoe UI"/>
                <w:sz w:val="23"/>
                <w:szCs w:val="23"/>
              </w:rPr>
              <w:br/>
            </w:r>
            <w:r w:rsidRPr="00F72420">
              <w:rPr>
                <w:rFonts w:ascii="Segoe UI" w:eastAsia="Times New Roman" w:hAnsi="Segoe UI" w:cs="Segoe UI"/>
                <w:b/>
                <w:bCs/>
                <w:sz w:val="23"/>
                <w:szCs w:val="23"/>
              </w:rPr>
              <w:t>Failure:</w:t>
            </w:r>
            <w:r w:rsidRPr="00F72420">
              <w:rPr>
                <w:rFonts w:ascii="Segoe UI" w:eastAsia="Times New Roman" w:hAnsi="Segoe UI" w:cs="Segoe UI"/>
                <w:sz w:val="23"/>
                <w:szCs w:val="23"/>
              </w:rPr>
              <w:br/>
              <w:t>1. No stock change; error message displayed.</w:t>
            </w:r>
          </w:p>
        </w:tc>
      </w:tr>
      <w:tr w:rsidR="00F72420" w:rsidRPr="00F72420" w14:paraId="15701CA4" w14:textId="77777777" w:rsidTr="00F72420">
        <w:tc>
          <w:tcPr>
            <w:tcW w:w="0" w:type="auto"/>
            <w:tcMar>
              <w:top w:w="150" w:type="dxa"/>
              <w:left w:w="0" w:type="dxa"/>
              <w:bottom w:w="150" w:type="dxa"/>
              <w:right w:w="240" w:type="dxa"/>
            </w:tcMar>
            <w:vAlign w:val="center"/>
            <w:hideMark/>
          </w:tcPr>
          <w:p w14:paraId="707854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344E7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taps </w:t>
            </w:r>
            <w:r w:rsidRPr="00F72420">
              <w:rPr>
                <w:rFonts w:ascii="Segoe UI" w:eastAsia="Times New Roman" w:hAnsi="Segoe UI" w:cs="Segoe UI"/>
                <w:b/>
                <w:bCs/>
                <w:sz w:val="23"/>
                <w:szCs w:val="23"/>
              </w:rPr>
              <w:t>"Confirm Availability"</w:t>
            </w:r>
            <w:r w:rsidRPr="00F72420">
              <w:rPr>
                <w:rFonts w:ascii="Segoe UI" w:eastAsia="Times New Roman" w:hAnsi="Segoe UI" w:cs="Segoe UI"/>
                <w:sz w:val="23"/>
                <w:szCs w:val="23"/>
              </w:rPr>
              <w:t> while viewing a product at a shop.</w:t>
            </w:r>
          </w:p>
        </w:tc>
      </w:tr>
      <w:tr w:rsidR="00F72420" w:rsidRPr="00F72420" w14:paraId="7D8FDA84" w14:textId="77777777" w:rsidTr="00F72420">
        <w:tc>
          <w:tcPr>
            <w:tcW w:w="0" w:type="auto"/>
            <w:tcMar>
              <w:top w:w="150" w:type="dxa"/>
              <w:left w:w="0" w:type="dxa"/>
              <w:bottom w:w="150" w:type="dxa"/>
              <w:right w:w="240" w:type="dxa"/>
            </w:tcMar>
            <w:vAlign w:val="center"/>
            <w:hideMark/>
          </w:tcPr>
          <w:p w14:paraId="09078EB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01FA620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Medium</w:t>
            </w:r>
          </w:p>
        </w:tc>
      </w:tr>
    </w:tbl>
    <w:p w14:paraId="12BF05B3"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DF4CF75">
          <v:rect id="_x0000_i1043" style="width:0;height:.75pt" o:hralign="center" o:hrstd="t" o:hr="t" fillcolor="#a0a0a0" stroked="f"/>
        </w:pict>
      </w:r>
    </w:p>
    <w:p w14:paraId="454A654A"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Main Success Scenario (Basic Flow)</w:t>
      </w:r>
    </w:p>
    <w:p w14:paraId="521CA9BD"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Rider Identifies Product</w:t>
      </w:r>
      <w:r w:rsidRPr="00F72420">
        <w:rPr>
          <w:rFonts w:ascii="Segoe UI" w:eastAsia="Times New Roman" w:hAnsi="Segoe UI" w:cs="Segoe UI"/>
          <w:color w:val="0F1115"/>
          <w:sz w:val="24"/>
          <w:szCs w:val="24"/>
        </w:rPr>
        <w:br/>
        <w:t>The Rider is at a shop and observes a product that is either:</w:t>
      </w:r>
    </w:p>
    <w:p w14:paraId="30A89A0B"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Marked "Out of Stock" or "Low Stock" in the app.</w:t>
      </w:r>
    </w:p>
    <w:p w14:paraId="4F2A5E6E"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Listed on a "Wishlist Check" screen (if implemented).</w:t>
      </w:r>
    </w:p>
    <w:p w14:paraId="277571E9" w14:textId="77777777" w:rsidR="00F72420" w:rsidRPr="00F72420" w:rsidRDefault="00F72420" w:rsidP="00F72420">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Rider Confirms Physical Availability</w:t>
      </w:r>
      <w:r w:rsidRPr="00F72420">
        <w:rPr>
          <w:rFonts w:ascii="Segoe UI" w:eastAsia="Times New Roman" w:hAnsi="Segoe UI" w:cs="Segoe UI"/>
          <w:color w:val="0F1115"/>
          <w:sz w:val="24"/>
          <w:szCs w:val="24"/>
        </w:rPr>
        <w:br/>
        <w:t>The Rider physically verifies the product's presence on the shelf and taps </w:t>
      </w:r>
      <w:r w:rsidRPr="00F72420">
        <w:rPr>
          <w:rFonts w:ascii="Segoe UI" w:eastAsia="Times New Roman" w:hAnsi="Segoe UI" w:cs="Segoe UI"/>
          <w:b/>
          <w:bCs/>
          <w:color w:val="0F1115"/>
          <w:sz w:val="24"/>
          <w:szCs w:val="24"/>
        </w:rPr>
        <w:t>"Confirm Availability"</w:t>
      </w:r>
      <w:r w:rsidRPr="00F72420">
        <w:rPr>
          <w:rFonts w:ascii="Segoe UI" w:eastAsia="Times New Roman" w:hAnsi="Segoe UI" w:cs="Segoe UI"/>
          <w:color w:val="0F1115"/>
          <w:sz w:val="24"/>
          <w:szCs w:val="24"/>
        </w:rPr>
        <w:t>.</w:t>
      </w:r>
    </w:p>
    <w:p w14:paraId="5F9FCA37"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Location Verification</w:t>
      </w:r>
      <w:r w:rsidRPr="00F72420">
        <w:rPr>
          <w:rFonts w:ascii="Segoe UI" w:eastAsia="Times New Roman" w:hAnsi="Segoe UI" w:cs="Segoe UI"/>
          <w:color w:val="0F1115"/>
          <w:sz w:val="24"/>
          <w:szCs w:val="24"/>
        </w:rPr>
        <w:br/>
        <w:t>The system verifies the Rider's GPS location is </w:t>
      </w:r>
      <w:r w:rsidRPr="00F72420">
        <w:rPr>
          <w:rFonts w:ascii="Segoe UI" w:eastAsia="Times New Roman" w:hAnsi="Segoe UI" w:cs="Segoe UI"/>
          <w:b/>
          <w:bCs/>
          <w:color w:val="0F1115"/>
          <w:sz w:val="24"/>
          <w:szCs w:val="24"/>
        </w:rPr>
        <w:t>within 300 meters</w:t>
      </w:r>
      <w:r w:rsidRPr="00F72420">
        <w:rPr>
          <w:rFonts w:ascii="Segoe UI" w:eastAsia="Times New Roman" w:hAnsi="Segoe UI" w:cs="Segoe UI"/>
          <w:color w:val="0F1115"/>
          <w:sz w:val="24"/>
          <w:szCs w:val="24"/>
        </w:rPr>
        <w:t> of the shop's registered coordinates (same tolerance as deviation rule FR R</w:t>
      </w:r>
      <w:r w:rsidRPr="00F72420">
        <w:rPr>
          <w:rFonts w:ascii="Segoe UI" w:eastAsia="Times New Roman" w:hAnsi="Segoe UI" w:cs="Segoe UI"/>
          <w:color w:val="0F1115"/>
          <w:sz w:val="24"/>
          <w:szCs w:val="24"/>
        </w:rPr>
        <w:noBreakHyphen/>
        <w:t>07).</w:t>
      </w:r>
    </w:p>
    <w:p w14:paraId="101D8044"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outside radius, execute </w:t>
      </w:r>
      <w:r w:rsidRPr="00F72420">
        <w:rPr>
          <w:rFonts w:ascii="Segoe UI" w:eastAsia="Times New Roman" w:hAnsi="Segoe UI" w:cs="Segoe UI"/>
          <w:b/>
          <w:bCs/>
          <w:color w:val="0F1115"/>
          <w:sz w:val="24"/>
          <w:szCs w:val="24"/>
        </w:rPr>
        <w:t>Alternative Flow A1</w:t>
      </w:r>
      <w:r w:rsidRPr="00F72420">
        <w:rPr>
          <w:rFonts w:ascii="Segoe UI" w:eastAsia="Times New Roman" w:hAnsi="Segoe UI" w:cs="Segoe UI"/>
          <w:color w:val="0F1115"/>
          <w:sz w:val="24"/>
          <w:szCs w:val="24"/>
        </w:rPr>
        <w:t>.</w:t>
      </w:r>
    </w:p>
    <w:p w14:paraId="56CE73D6"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Stock Increment</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Product &amp; Shop Service</w:t>
      </w:r>
      <w:r w:rsidRPr="00F72420">
        <w:rPr>
          <w:rFonts w:ascii="Segoe UI" w:eastAsia="Times New Roman" w:hAnsi="Segoe UI" w:cs="Segoe UI"/>
          <w:color w:val="0F1115"/>
          <w:sz w:val="24"/>
          <w:szCs w:val="24"/>
        </w:rPr>
        <w:t> increments the </w:t>
      </w:r>
      <w:proofErr w:type="spellStart"/>
      <w:r w:rsidRPr="00F72420">
        <w:rPr>
          <w:rFonts w:ascii="Consolas" w:eastAsia="Times New Roman" w:hAnsi="Consolas" w:cs="Courier New"/>
          <w:color w:val="0F1115"/>
          <w:sz w:val="20"/>
          <w:szCs w:val="20"/>
          <w:shd w:val="clear" w:color="auto" w:fill="EBEEF2"/>
        </w:rPr>
        <w:t>stock_quantity</w:t>
      </w:r>
      <w:proofErr w:type="spellEnd"/>
      <w:r w:rsidRPr="00F72420">
        <w:rPr>
          <w:rFonts w:ascii="Segoe UI" w:eastAsia="Times New Roman" w:hAnsi="Segoe UI" w:cs="Segoe UI"/>
          <w:color w:val="0F1115"/>
          <w:sz w:val="24"/>
          <w:szCs w:val="24"/>
        </w:rPr>
        <w:t> for that product at this shop.</w:t>
      </w:r>
    </w:p>
    <w:p w14:paraId="493ECF5A"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Default increment: </w:t>
      </w:r>
      <w:r w:rsidRPr="00F72420">
        <w:rPr>
          <w:rFonts w:ascii="Segoe UI" w:eastAsia="Times New Roman" w:hAnsi="Segoe UI" w:cs="Segoe UI"/>
          <w:b/>
          <w:bCs/>
          <w:color w:val="0F1115"/>
          <w:sz w:val="24"/>
          <w:szCs w:val="24"/>
        </w:rPr>
        <w:t>1</w:t>
      </w:r>
      <w:r w:rsidRPr="00F72420">
        <w:rPr>
          <w:rFonts w:ascii="Segoe UI" w:eastAsia="Times New Roman" w:hAnsi="Segoe UI" w:cs="Segoe UI"/>
          <w:color w:val="0F1115"/>
          <w:sz w:val="24"/>
          <w:szCs w:val="24"/>
        </w:rPr>
        <w:t> unit.</w:t>
      </w:r>
    </w:p>
    <w:p w14:paraId="09A59E25"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a manual quantity is provided, that amount is used (subject to validation).</w:t>
      </w:r>
    </w:p>
    <w:p w14:paraId="31B09AE1"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i/>
          <w:iCs/>
          <w:color w:val="0F1115"/>
          <w:sz w:val="24"/>
          <w:szCs w:val="24"/>
        </w:rPr>
        <w:t>Note: This update is atomic and logged for audit (SEC</w:t>
      </w:r>
      <w:r w:rsidRPr="00F72420">
        <w:rPr>
          <w:rFonts w:ascii="Segoe UI" w:eastAsia="Times New Roman" w:hAnsi="Segoe UI" w:cs="Segoe UI"/>
          <w:i/>
          <w:iCs/>
          <w:color w:val="0F1115"/>
          <w:sz w:val="24"/>
          <w:szCs w:val="24"/>
        </w:rPr>
        <w:noBreakHyphen/>
        <w:t>24).</w:t>
      </w:r>
    </w:p>
    <w:p w14:paraId="5F326E5F"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Evaluate Wishlist Threshold</w:t>
      </w:r>
      <w:r w:rsidRPr="00F72420">
        <w:rPr>
          <w:rFonts w:ascii="Segoe UI" w:eastAsia="Times New Roman" w:hAnsi="Segoe UI" w:cs="Segoe UI"/>
          <w:color w:val="0F1115"/>
          <w:sz w:val="24"/>
          <w:szCs w:val="24"/>
        </w:rPr>
        <w:br/>
        <w:t>The system queries the </w:t>
      </w:r>
      <w:r w:rsidRPr="00F72420">
        <w:rPr>
          <w:rFonts w:ascii="Segoe UI" w:eastAsia="Times New Roman" w:hAnsi="Segoe UI" w:cs="Segoe UI"/>
          <w:b/>
          <w:bCs/>
          <w:color w:val="0F1115"/>
          <w:sz w:val="24"/>
          <w:szCs w:val="24"/>
        </w:rPr>
        <w:t>sum of stock across all shops</w:t>
      </w:r>
      <w:r w:rsidRPr="00F72420">
        <w:rPr>
          <w:rFonts w:ascii="Segoe UI" w:eastAsia="Times New Roman" w:hAnsi="Segoe UI" w:cs="Segoe UI"/>
          <w:color w:val="0F1115"/>
          <w:sz w:val="24"/>
          <w:szCs w:val="24"/>
        </w:rPr>
        <w:t> for this product.</w:t>
      </w:r>
      <w:r w:rsidRPr="00F72420">
        <w:rPr>
          <w:rFonts w:ascii="Segoe UI" w:eastAsia="Times New Roman" w:hAnsi="Segoe UI" w:cs="Segoe UI"/>
          <w:color w:val="0F1115"/>
          <w:sz w:val="24"/>
          <w:szCs w:val="24"/>
        </w:rPr>
        <w:br/>
        <w:t>It compares the new total against the </w:t>
      </w:r>
      <w:r w:rsidRPr="00F72420">
        <w:rPr>
          <w:rFonts w:ascii="Segoe UI" w:eastAsia="Times New Roman" w:hAnsi="Segoe UI" w:cs="Segoe UI"/>
          <w:b/>
          <w:bCs/>
          <w:color w:val="0F1115"/>
          <w:sz w:val="24"/>
          <w:szCs w:val="24"/>
        </w:rPr>
        <w:t>availability threshold</w:t>
      </w:r>
      <w:r w:rsidRPr="00F72420">
        <w:rPr>
          <w:rFonts w:ascii="Segoe UI" w:eastAsia="Times New Roman" w:hAnsi="Segoe UI" w:cs="Segoe UI"/>
          <w:color w:val="0F1115"/>
          <w:sz w:val="24"/>
          <w:szCs w:val="24"/>
        </w:rPr>
        <w:t> defined by the client for this product (e.g., </w:t>
      </w:r>
      <w:r w:rsidRPr="00F72420">
        <w:rPr>
          <w:rFonts w:ascii="Consolas" w:eastAsia="Times New Roman" w:hAnsi="Consolas" w:cs="Courier New"/>
          <w:color w:val="0F1115"/>
          <w:sz w:val="20"/>
          <w:szCs w:val="20"/>
          <w:shd w:val="clear" w:color="auto" w:fill="EBEEF2"/>
        </w:rPr>
        <w:t>&gt; 0</w:t>
      </w:r>
      <w:r w:rsidRPr="00F72420">
        <w:rPr>
          <w:rFonts w:ascii="Segoe UI" w:eastAsia="Times New Roman" w:hAnsi="Segoe UI" w:cs="Segoe UI"/>
          <w:color w:val="0F1115"/>
          <w:sz w:val="24"/>
          <w:szCs w:val="24"/>
        </w:rPr>
        <w:t>, </w:t>
      </w:r>
      <w:r w:rsidRPr="00F72420">
        <w:rPr>
          <w:rFonts w:ascii="Consolas" w:eastAsia="Times New Roman" w:hAnsi="Consolas" w:cs="Courier New"/>
          <w:color w:val="0F1115"/>
          <w:sz w:val="20"/>
          <w:szCs w:val="20"/>
          <w:shd w:val="clear" w:color="auto" w:fill="EBEEF2"/>
        </w:rPr>
        <w:t>≥ 5</w:t>
      </w:r>
      <w:r w:rsidRPr="00F72420">
        <w:rPr>
          <w:rFonts w:ascii="Segoe UI" w:eastAsia="Times New Roman" w:hAnsi="Segoe UI" w:cs="Segoe UI"/>
          <w:color w:val="0F1115"/>
          <w:sz w:val="24"/>
          <w:szCs w:val="24"/>
        </w:rPr>
        <w:t>, etc.).</w:t>
      </w:r>
    </w:p>
    <w:p w14:paraId="2CC11B0A"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no threshold is set, the default is </w:t>
      </w:r>
      <w:r w:rsidRPr="00F72420">
        <w:rPr>
          <w:rFonts w:ascii="Segoe UI" w:eastAsia="Times New Roman" w:hAnsi="Segoe UI" w:cs="Segoe UI"/>
          <w:b/>
          <w:bCs/>
          <w:color w:val="0F1115"/>
          <w:sz w:val="24"/>
          <w:szCs w:val="24"/>
        </w:rPr>
        <w:t>"≥ 1"</w:t>
      </w:r>
      <w:r w:rsidRPr="00F72420">
        <w:rPr>
          <w:rFonts w:ascii="Segoe UI" w:eastAsia="Times New Roman" w:hAnsi="Segoe UI" w:cs="Segoe UI"/>
          <w:color w:val="0F1115"/>
          <w:sz w:val="24"/>
          <w:szCs w:val="24"/>
        </w:rPr>
        <w:t> (product becomes available as soon as any shop has stock).</w:t>
      </w:r>
    </w:p>
    <w:p w14:paraId="07371106"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Conditional Notification</w:t>
      </w:r>
    </w:p>
    <w:p w14:paraId="6694C41B"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 threshold:</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Notification Service</w:t>
      </w:r>
      <w:r w:rsidRPr="00F72420">
        <w:rPr>
          <w:rFonts w:ascii="Segoe UI" w:eastAsia="Times New Roman" w:hAnsi="Segoe UI" w:cs="Segoe UI"/>
          <w:color w:val="0F1115"/>
          <w:sz w:val="24"/>
          <w:szCs w:val="24"/>
        </w:rPr>
        <w:t xml:space="preserve"> sends a push/email to all customers who have this product on their </w:t>
      </w:r>
      <w:proofErr w:type="spellStart"/>
      <w:r w:rsidRPr="00F72420">
        <w:rPr>
          <w:rFonts w:ascii="Segoe UI" w:eastAsia="Times New Roman" w:hAnsi="Segoe UI" w:cs="Segoe UI"/>
          <w:color w:val="0F1115"/>
          <w:sz w:val="24"/>
          <w:szCs w:val="24"/>
        </w:rPr>
        <w:t>wishlist</w:t>
      </w:r>
      <w:proofErr w:type="spellEnd"/>
      <w:r w:rsidRPr="00F72420">
        <w:rPr>
          <w:rFonts w:ascii="Segoe UI" w:eastAsia="Times New Roman" w:hAnsi="Segoe UI" w:cs="Segoe UI"/>
          <w:color w:val="0F1115"/>
          <w:sz w:val="24"/>
          <w:szCs w:val="24"/>
        </w:rPr>
        <w:t>, stating: </w:t>
      </w:r>
      <w:r w:rsidRPr="00F72420">
        <w:rPr>
          <w:rFonts w:ascii="Segoe UI" w:eastAsia="Times New Roman" w:hAnsi="Segoe UI" w:cs="Segoe UI"/>
          <w:i/>
          <w:iCs/>
          <w:color w:val="0F1115"/>
          <w:sz w:val="24"/>
          <w:szCs w:val="24"/>
        </w:rPr>
        <w:t>"Good news! [Product Name] is now back in stock."</w:t>
      </w:r>
      <w:r w:rsidRPr="00F72420">
        <w:rPr>
          <w:rFonts w:ascii="Segoe UI" w:eastAsia="Times New Roman" w:hAnsi="Segoe UI" w:cs="Segoe UI"/>
          <w:color w:val="0F1115"/>
          <w:sz w:val="24"/>
          <w:szCs w:val="24"/>
        </w:rPr>
        <w:t> (FR C</w:t>
      </w:r>
      <w:r w:rsidRPr="00F72420">
        <w:rPr>
          <w:rFonts w:ascii="Segoe UI" w:eastAsia="Times New Roman" w:hAnsi="Segoe UI" w:cs="Segoe UI"/>
          <w:color w:val="0F1115"/>
          <w:sz w:val="24"/>
          <w:szCs w:val="24"/>
        </w:rPr>
        <w:noBreakHyphen/>
        <w:t>24, FR C</w:t>
      </w:r>
      <w:r w:rsidRPr="00F72420">
        <w:rPr>
          <w:rFonts w:ascii="Segoe UI" w:eastAsia="Times New Roman" w:hAnsi="Segoe UI" w:cs="Segoe UI"/>
          <w:color w:val="0F1115"/>
          <w:sz w:val="24"/>
          <w:szCs w:val="24"/>
        </w:rPr>
        <w:noBreakHyphen/>
        <w:t>25).</w:t>
      </w:r>
    </w:p>
    <w:p w14:paraId="74343119"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&lt; threshold:</w:t>
      </w:r>
      <w:r w:rsidRPr="00F72420">
        <w:rPr>
          <w:rFonts w:ascii="Segoe UI" w:eastAsia="Times New Roman" w:hAnsi="Segoe UI" w:cs="Segoe UI"/>
          <w:color w:val="0F1115"/>
          <w:sz w:val="24"/>
          <w:szCs w:val="24"/>
        </w:rPr>
        <w:br/>
        <w:t>No notification is sent. The update is silent.</w:t>
      </w:r>
    </w:p>
    <w:p w14:paraId="114C7E80" w14:textId="77777777" w:rsidR="00F72420" w:rsidRPr="00F72420" w:rsidRDefault="00F72420" w:rsidP="00F72420">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Confirmation to Rider</w:t>
      </w:r>
      <w:r w:rsidRPr="00F72420">
        <w:rPr>
          <w:rFonts w:ascii="Segoe UI" w:eastAsia="Times New Roman" w:hAnsi="Segoe UI" w:cs="Segoe UI"/>
          <w:color w:val="0F1115"/>
          <w:sz w:val="24"/>
          <w:szCs w:val="24"/>
        </w:rPr>
        <w:br/>
        <w:t>The Rider app displays: </w:t>
      </w:r>
      <w:r w:rsidRPr="00F72420">
        <w:rPr>
          <w:rFonts w:ascii="Segoe UI" w:eastAsia="Times New Roman" w:hAnsi="Segoe UI" w:cs="Segoe UI"/>
          <w:i/>
          <w:iCs/>
          <w:color w:val="0F1115"/>
          <w:sz w:val="24"/>
          <w:szCs w:val="24"/>
        </w:rPr>
        <w:t>"Stock updated. Thank you!"</w:t>
      </w:r>
      <w:r w:rsidRPr="00F72420">
        <w:rPr>
          <w:rFonts w:ascii="Segoe UI" w:eastAsia="Times New Roman" w:hAnsi="Segoe UI" w:cs="Segoe UI"/>
          <w:color w:val="0F1115"/>
          <w:sz w:val="24"/>
          <w:szCs w:val="24"/>
        </w:rPr>
        <w:br/>
        <w:t>If the threshold was just met, an additional message appears: </w:t>
      </w:r>
      <w:r w:rsidRPr="00F72420">
        <w:rPr>
          <w:rFonts w:ascii="Segoe UI" w:eastAsia="Times New Roman" w:hAnsi="Segoe UI" w:cs="Segoe UI"/>
          <w:i/>
          <w:iCs/>
          <w:color w:val="0F1115"/>
          <w:sz w:val="24"/>
          <w:szCs w:val="24"/>
        </w:rPr>
        <w:t>"Customers have been notified."</w:t>
      </w:r>
    </w:p>
    <w:p w14:paraId="3E9DB61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3C78C6E">
          <v:rect id="_x0000_i1044" style="width:0;height:.75pt" o:hralign="center" o:hrstd="t" o:hr="t" fillcolor="#a0a0a0" stroked="f"/>
        </w:pict>
      </w:r>
    </w:p>
    <w:p w14:paraId="435E5B2E"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Alternative Flows</w:t>
      </w:r>
    </w:p>
    <w:p w14:paraId="15DCC59C"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A1: Rider Not Within Shop Vicinity</w:t>
      </w:r>
    </w:p>
    <w:p w14:paraId="5195B99A" w14:textId="77777777" w:rsidR="00F72420" w:rsidRPr="00F72420" w:rsidRDefault="00F72420" w:rsidP="00F72420">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Step 3 location check fails.</w:t>
      </w:r>
    </w:p>
    <w:p w14:paraId="77FE312B" w14:textId="77777777" w:rsidR="00F72420" w:rsidRPr="00F72420" w:rsidRDefault="00F72420" w:rsidP="00F72420">
      <w:pPr>
        <w:numPr>
          <w:ilvl w:val="0"/>
          <w:numId w:val="13"/>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Flow:</w:t>
      </w:r>
    </w:p>
    <w:p w14:paraId="6DB131DC"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blocks the action.</w:t>
      </w:r>
    </w:p>
    <w:p w14:paraId="41D2ACD9"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"You must be at the shop to confirm availability."</w:t>
      </w:r>
    </w:p>
    <w:p w14:paraId="4A3DD846"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419ECE4B"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A2: Product Not Associated with This Shop</w:t>
      </w:r>
    </w:p>
    <w:p w14:paraId="045CFD6C" w14:textId="77777777" w:rsidR="00F72420" w:rsidRPr="00F72420" w:rsidRDefault="00F72420" w:rsidP="00F72420">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attempts to confirm a product not in the shop's catalog.</w:t>
      </w:r>
    </w:p>
    <w:p w14:paraId="7E72DA78" w14:textId="77777777" w:rsidR="00F72420" w:rsidRPr="00F72420" w:rsidRDefault="00F72420" w:rsidP="00F72420">
      <w:pPr>
        <w:numPr>
          <w:ilvl w:val="0"/>
          <w:numId w:val="14"/>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17341D51" w14:textId="77777777" w:rsidR="00F72420" w:rsidRPr="00F72420" w:rsidRDefault="00F72420" w:rsidP="00F72420">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"This product is not listed for this shop."</w:t>
      </w:r>
    </w:p>
    <w:p w14:paraId="4555594F" w14:textId="77777777" w:rsidR="00F72420" w:rsidRPr="00F72420" w:rsidRDefault="00F72420" w:rsidP="00F72420">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764FFDF8"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A3: Stock Already Sufficient (Notification Already Sent)</w:t>
      </w:r>
    </w:p>
    <w:p w14:paraId="75CEFDDD" w14:textId="77777777" w:rsidR="00F72420" w:rsidRPr="00F72420" w:rsidRDefault="00F72420" w:rsidP="00F72420">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Total stock already ≥ threshold before this confirmation.</w:t>
      </w:r>
    </w:p>
    <w:p w14:paraId="20EE0158" w14:textId="77777777" w:rsidR="00F72420" w:rsidRPr="00F72420" w:rsidRDefault="00F72420" w:rsidP="00F72420">
      <w:pPr>
        <w:numPr>
          <w:ilvl w:val="0"/>
          <w:numId w:val="15"/>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65B662C2"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is still incremented (allowing overstock).</w:t>
      </w:r>
    </w:p>
    <w:p w14:paraId="20F7ABDB"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No duplicate notification is sent.</w:t>
      </w:r>
    </w:p>
    <w:p w14:paraId="5888C24E"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Rider sees: </w:t>
      </w:r>
      <w:r w:rsidRPr="00F72420">
        <w:rPr>
          <w:rFonts w:ascii="Segoe UI" w:eastAsia="Times New Roman" w:hAnsi="Segoe UI" w:cs="Segoe UI"/>
          <w:i/>
          <w:iCs/>
          <w:color w:val="0F1115"/>
          <w:sz w:val="24"/>
          <w:szCs w:val="24"/>
        </w:rPr>
        <w:t>"Stock updated. (Already in stock.)"</w:t>
      </w:r>
    </w:p>
    <w:p w14:paraId="11930AB2"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A4: Rider Enters Quantity Manually</w:t>
      </w:r>
    </w:p>
    <w:p w14:paraId="510E18C4" w14:textId="77777777" w:rsidR="00F72420" w:rsidRPr="00F72420" w:rsidRDefault="00F72420" w:rsidP="00F72420">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uses a quantity input field before confirming.</w:t>
      </w:r>
    </w:p>
    <w:p w14:paraId="24D909B2" w14:textId="77777777" w:rsidR="00F72420" w:rsidRPr="00F72420" w:rsidRDefault="00F72420" w:rsidP="00F72420">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3555BA1F"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validates positive integer.</w:t>
      </w:r>
    </w:p>
    <w:p w14:paraId="34D2038A"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incremented by that amount.</w:t>
      </w:r>
    </w:p>
    <w:p w14:paraId="77DE9B86"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Proceed to Step 5.</w:t>
      </w:r>
    </w:p>
    <w:p w14:paraId="32014E14"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39631208">
          <v:rect id="_x0000_i1045" style="width:0;height:.75pt" o:hralign="center" o:hrstd="t" o:hr="t" fillcolor="#a0a0a0" stroked="f"/>
        </w:pict>
      </w:r>
    </w:p>
    <w:p w14:paraId="771D2C67"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40"/>
        <w:gridCol w:w="7888"/>
        <w:gridCol w:w="2352"/>
      </w:tblGrid>
      <w:tr w:rsidR="00F72420" w:rsidRPr="00F72420" w14:paraId="03EA2B3E" w14:textId="77777777" w:rsidTr="00F72420">
        <w:trPr>
          <w:tblHeader/>
        </w:trPr>
        <w:tc>
          <w:tcPr>
            <w:tcW w:w="0" w:type="auto"/>
            <w:tcBorders>
              <w:top w:val="nil"/>
            </w:tcBorders>
            <w:tcMar>
              <w:top w:w="150" w:type="dxa"/>
              <w:left w:w="0" w:type="dxa"/>
              <w:bottom w:w="150" w:type="dxa"/>
              <w:right w:w="240" w:type="dxa"/>
            </w:tcMar>
            <w:vAlign w:val="center"/>
            <w:hideMark/>
          </w:tcPr>
          <w:p w14:paraId="353D752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1C3942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17B79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Impact on Use Case</w:t>
            </w:r>
          </w:p>
        </w:tc>
      </w:tr>
      <w:tr w:rsidR="00F72420" w:rsidRPr="00F72420" w14:paraId="25A05BFE" w14:textId="77777777" w:rsidTr="00F72420">
        <w:tc>
          <w:tcPr>
            <w:tcW w:w="0" w:type="auto"/>
            <w:tcMar>
              <w:top w:w="150" w:type="dxa"/>
              <w:left w:w="0" w:type="dxa"/>
              <w:bottom w:w="150" w:type="dxa"/>
              <w:right w:w="240" w:type="dxa"/>
            </w:tcMar>
            <w:vAlign w:val="center"/>
            <w:hideMark/>
          </w:tcPr>
          <w:p w14:paraId="49899CC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3F503B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may confirm availability; stock increased; customer notified </w:t>
            </w:r>
            <w:r w:rsidRPr="00F72420">
              <w:rPr>
                <w:rFonts w:ascii="Segoe UI" w:eastAsia="Times New Roman" w:hAnsi="Segoe UI" w:cs="Segoe UI"/>
                <w:b/>
                <w:bCs/>
                <w:sz w:val="23"/>
                <w:szCs w:val="23"/>
              </w:rPr>
              <w:t>only when total stock across shops is sufficient</w:t>
            </w:r>
            <w:r w:rsidRPr="00F72420">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03F6943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Core logic in Steps 5–6.</w:t>
            </w:r>
          </w:p>
        </w:tc>
      </w:tr>
      <w:tr w:rsidR="00F72420" w:rsidRPr="00F72420" w14:paraId="787E07A2" w14:textId="77777777" w:rsidTr="00F72420">
        <w:tc>
          <w:tcPr>
            <w:tcW w:w="0" w:type="auto"/>
            <w:tcMar>
              <w:top w:w="150" w:type="dxa"/>
              <w:left w:w="0" w:type="dxa"/>
              <w:bottom w:w="150" w:type="dxa"/>
              <w:right w:w="240" w:type="dxa"/>
            </w:tcMar>
            <w:vAlign w:val="center"/>
            <w:hideMark/>
          </w:tcPr>
          <w:p w14:paraId="13F5F59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lastRenderedPageBreak/>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5DDB854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 (aggregate stock).</w:t>
            </w:r>
          </w:p>
        </w:tc>
        <w:tc>
          <w:tcPr>
            <w:tcW w:w="0" w:type="auto"/>
            <w:tcMar>
              <w:top w:w="150" w:type="dxa"/>
              <w:left w:w="240" w:type="dxa"/>
              <w:bottom w:w="150" w:type="dxa"/>
              <w:right w:w="0" w:type="dxa"/>
            </w:tcMar>
            <w:vAlign w:val="center"/>
            <w:hideMark/>
          </w:tcPr>
          <w:p w14:paraId="49951CC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509CD066" w14:textId="77777777" w:rsidTr="00F72420">
        <w:tc>
          <w:tcPr>
            <w:tcW w:w="0" w:type="auto"/>
            <w:tcMar>
              <w:top w:w="150" w:type="dxa"/>
              <w:left w:w="0" w:type="dxa"/>
              <w:bottom w:w="150" w:type="dxa"/>
              <w:right w:w="240" w:type="dxa"/>
            </w:tcMar>
            <w:vAlign w:val="center"/>
            <w:hideMark/>
          </w:tcPr>
          <w:p w14:paraId="15F7D00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5EF498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w:t>
            </w:r>
            <w:r w:rsidRPr="00F72420">
              <w:rPr>
                <w:rFonts w:ascii="Segoe UI" w:eastAsia="Times New Roman" w:hAnsi="Segoe UI" w:cs="Segoe UI"/>
                <w:b/>
                <w:bCs/>
                <w:sz w:val="23"/>
                <w:szCs w:val="23"/>
              </w:rPr>
              <w:t>not</w:t>
            </w:r>
            <w:r w:rsidRPr="00F72420">
              <w:rPr>
                <w:rFonts w:ascii="Segoe UI" w:eastAsia="Times New Roman" w:hAnsi="Segoe UI" w:cs="Segoe UI"/>
                <w:sz w:val="23"/>
                <w:szCs w:val="23"/>
              </w:rPr>
              <w:t> notified per shop increment; only final aggregate notification.</w:t>
            </w:r>
          </w:p>
        </w:tc>
        <w:tc>
          <w:tcPr>
            <w:tcW w:w="0" w:type="auto"/>
            <w:tcMar>
              <w:top w:w="150" w:type="dxa"/>
              <w:left w:w="240" w:type="dxa"/>
              <w:bottom w:w="150" w:type="dxa"/>
              <w:right w:w="0" w:type="dxa"/>
            </w:tcMar>
            <w:vAlign w:val="center"/>
            <w:hideMark/>
          </w:tcPr>
          <w:p w14:paraId="6881A4D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 conditional.</w:t>
            </w:r>
          </w:p>
        </w:tc>
      </w:tr>
      <w:tr w:rsidR="00F72420" w:rsidRPr="00F72420" w14:paraId="7B6F7DA1" w14:textId="77777777" w:rsidTr="00F72420">
        <w:tc>
          <w:tcPr>
            <w:tcW w:w="0" w:type="auto"/>
            <w:tcMar>
              <w:top w:w="150" w:type="dxa"/>
              <w:left w:w="0" w:type="dxa"/>
              <w:bottom w:w="150" w:type="dxa"/>
              <w:right w:w="240" w:type="dxa"/>
            </w:tcMar>
            <w:vAlign w:val="center"/>
            <w:hideMark/>
          </w:tcPr>
          <w:p w14:paraId="2AF3B72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2C6A57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used for shop proximity validation.</w:t>
            </w:r>
          </w:p>
        </w:tc>
        <w:tc>
          <w:tcPr>
            <w:tcW w:w="0" w:type="auto"/>
            <w:tcMar>
              <w:top w:w="150" w:type="dxa"/>
              <w:left w:w="240" w:type="dxa"/>
              <w:bottom w:w="150" w:type="dxa"/>
              <w:right w:w="0" w:type="dxa"/>
            </w:tcMar>
            <w:vAlign w:val="center"/>
            <w:hideMark/>
          </w:tcPr>
          <w:p w14:paraId="79C7A7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5BB59FD8" w14:textId="77777777" w:rsidTr="00F72420">
        <w:tc>
          <w:tcPr>
            <w:tcW w:w="0" w:type="auto"/>
            <w:tcMar>
              <w:top w:w="150" w:type="dxa"/>
              <w:left w:w="0" w:type="dxa"/>
              <w:bottom w:w="150" w:type="dxa"/>
              <w:right w:w="240" w:type="dxa"/>
            </w:tcMar>
            <w:vAlign w:val="center"/>
            <w:hideMark/>
          </w:tcPr>
          <w:p w14:paraId="7F3372C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73C6849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Clients manage products and may set a minimum stock threshold for "available" status.</w:t>
            </w:r>
          </w:p>
        </w:tc>
        <w:tc>
          <w:tcPr>
            <w:tcW w:w="0" w:type="auto"/>
            <w:tcMar>
              <w:top w:w="150" w:type="dxa"/>
              <w:left w:w="240" w:type="dxa"/>
              <w:bottom w:w="150" w:type="dxa"/>
              <w:right w:w="0" w:type="dxa"/>
            </w:tcMar>
            <w:vAlign w:val="center"/>
            <w:hideMark/>
          </w:tcPr>
          <w:p w14:paraId="21DAA3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5 (threshold definition).</w:t>
            </w:r>
          </w:p>
        </w:tc>
      </w:tr>
    </w:tbl>
    <w:p w14:paraId="61C21A4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8B78DFB">
          <v:rect id="_x0000_i1046" style="width:0;height:.75pt" o:hralign="center" o:hrstd="t" o:hr="t" fillcolor="#a0a0a0" stroked="f"/>
        </w:pict>
      </w:r>
    </w:p>
    <w:p w14:paraId="6E7601F5"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Non</w:t>
      </w:r>
      <w:r w:rsidRPr="00F72420">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84"/>
        <w:gridCol w:w="9396"/>
      </w:tblGrid>
      <w:tr w:rsidR="00F72420" w:rsidRPr="00F72420" w14:paraId="26B07655" w14:textId="77777777" w:rsidTr="00F72420">
        <w:trPr>
          <w:tblHeader/>
        </w:trPr>
        <w:tc>
          <w:tcPr>
            <w:tcW w:w="0" w:type="auto"/>
            <w:tcBorders>
              <w:top w:val="nil"/>
            </w:tcBorders>
            <w:tcMar>
              <w:top w:w="150" w:type="dxa"/>
              <w:left w:w="0" w:type="dxa"/>
              <w:bottom w:w="150" w:type="dxa"/>
              <w:right w:w="240" w:type="dxa"/>
            </w:tcMar>
            <w:vAlign w:val="center"/>
            <w:hideMark/>
          </w:tcPr>
          <w:p w14:paraId="403605B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387400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Requirement</w:t>
            </w:r>
          </w:p>
        </w:tc>
      </w:tr>
      <w:tr w:rsidR="00F72420" w:rsidRPr="00F72420" w14:paraId="0BFFA7A7" w14:textId="77777777" w:rsidTr="00F72420">
        <w:tc>
          <w:tcPr>
            <w:tcW w:w="0" w:type="auto"/>
            <w:tcMar>
              <w:top w:w="150" w:type="dxa"/>
              <w:left w:w="0" w:type="dxa"/>
              <w:bottom w:w="150" w:type="dxa"/>
              <w:right w:w="240" w:type="dxa"/>
            </w:tcMar>
            <w:vAlign w:val="center"/>
            <w:hideMark/>
          </w:tcPr>
          <w:p w14:paraId="5AB8656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6F1822E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01:</w:t>
            </w:r>
            <w:r w:rsidRPr="00F72420">
              <w:rPr>
                <w:rFonts w:ascii="Segoe UI" w:eastAsia="Times New Roman" w:hAnsi="Segoe UI" w:cs="Segoe UI"/>
                <w:sz w:val="23"/>
                <w:szCs w:val="23"/>
              </w:rPr>
              <w:t> Stock update and threshold check &lt; 500ms.</w:t>
            </w:r>
          </w:p>
        </w:tc>
      </w:tr>
      <w:tr w:rsidR="00F72420" w:rsidRPr="00F72420" w14:paraId="19B03C54" w14:textId="77777777" w:rsidTr="00F72420">
        <w:tc>
          <w:tcPr>
            <w:tcW w:w="0" w:type="auto"/>
            <w:tcMar>
              <w:top w:w="150" w:type="dxa"/>
              <w:left w:w="0" w:type="dxa"/>
              <w:bottom w:w="150" w:type="dxa"/>
              <w:right w:w="240" w:type="dxa"/>
            </w:tcMar>
            <w:vAlign w:val="center"/>
            <w:hideMark/>
          </w:tcPr>
          <w:p w14:paraId="69CF59E7"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52B8E18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08:</w:t>
            </w:r>
            <w:r w:rsidRPr="00F72420">
              <w:rPr>
                <w:rFonts w:ascii="Segoe UI" w:eastAsia="Times New Roman" w:hAnsi="Segoe UI" w:cs="Segoe UI"/>
                <w:sz w:val="23"/>
                <w:szCs w:val="23"/>
              </w:rPr>
              <w:t> Stock update must be durable and accurate (ACID).</w:t>
            </w:r>
          </w:p>
        </w:tc>
      </w:tr>
      <w:tr w:rsidR="00F72420" w:rsidRPr="00F72420" w14:paraId="58DE904B" w14:textId="77777777" w:rsidTr="00F72420">
        <w:tc>
          <w:tcPr>
            <w:tcW w:w="0" w:type="auto"/>
            <w:tcMar>
              <w:top w:w="150" w:type="dxa"/>
              <w:left w:w="0" w:type="dxa"/>
              <w:bottom w:w="150" w:type="dxa"/>
              <w:right w:w="240" w:type="dxa"/>
            </w:tcMar>
            <w:vAlign w:val="center"/>
            <w:hideMark/>
          </w:tcPr>
          <w:p w14:paraId="19071EE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139938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24:</w:t>
            </w:r>
            <w:r w:rsidRPr="00F72420">
              <w:rPr>
                <w:rFonts w:ascii="Segoe UI" w:eastAsia="Times New Roman" w:hAnsi="Segoe UI" w:cs="Segoe UI"/>
                <w:sz w:val="23"/>
                <w:szCs w:val="23"/>
              </w:rPr>
              <w:t> Event logged with Rider ID, shop ID, product ID, quantity, timestamp.</w:t>
            </w:r>
          </w:p>
        </w:tc>
      </w:tr>
      <w:tr w:rsidR="00F72420" w:rsidRPr="00F72420" w14:paraId="553EF32B" w14:textId="77777777" w:rsidTr="00F72420">
        <w:tc>
          <w:tcPr>
            <w:tcW w:w="0" w:type="auto"/>
            <w:tcMar>
              <w:top w:w="150" w:type="dxa"/>
              <w:left w:w="0" w:type="dxa"/>
              <w:bottom w:w="150" w:type="dxa"/>
              <w:right w:w="240" w:type="dxa"/>
            </w:tcMar>
            <w:vAlign w:val="center"/>
            <w:hideMark/>
          </w:tcPr>
          <w:p w14:paraId="6D5261B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0C7A91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21:</w:t>
            </w:r>
            <w:r w:rsidRPr="00F72420">
              <w:rPr>
                <w:rFonts w:ascii="Segoe UI" w:eastAsia="Times New Roman" w:hAnsi="Segoe UI" w:cs="Segoe UI"/>
                <w:sz w:val="23"/>
                <w:szCs w:val="23"/>
              </w:rPr>
              <w:t> Rider location used only for proximity check; not retained.</w:t>
            </w:r>
          </w:p>
        </w:tc>
      </w:tr>
    </w:tbl>
    <w:p w14:paraId="6B03A02B"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4CE9E31">
          <v:rect id="_x0000_i1047" style="width:0;height:.75pt" o:hralign="center" o:hrstd="t" o:hr="t" fillcolor="#a0a0a0" stroked="f"/>
        </w:pict>
      </w:r>
    </w:p>
    <w:p w14:paraId="052492E0"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517"/>
        <w:gridCol w:w="7554"/>
        <w:gridCol w:w="2209"/>
      </w:tblGrid>
      <w:tr w:rsidR="00F72420" w:rsidRPr="00F72420" w14:paraId="55D35854" w14:textId="77777777" w:rsidTr="00F72420">
        <w:trPr>
          <w:tblHeader/>
        </w:trPr>
        <w:tc>
          <w:tcPr>
            <w:tcW w:w="0" w:type="auto"/>
            <w:tcBorders>
              <w:top w:val="nil"/>
            </w:tcBorders>
            <w:tcMar>
              <w:top w:w="150" w:type="dxa"/>
              <w:left w:w="0" w:type="dxa"/>
              <w:bottom w:w="150" w:type="dxa"/>
              <w:right w:w="240" w:type="dxa"/>
            </w:tcMar>
            <w:vAlign w:val="center"/>
            <w:hideMark/>
          </w:tcPr>
          <w:p w14:paraId="67235B9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527D7CE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32CB9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Flow Step</w:t>
            </w:r>
          </w:p>
        </w:tc>
      </w:tr>
      <w:tr w:rsidR="00F72420" w:rsidRPr="00F72420" w14:paraId="6493C037" w14:textId="77777777" w:rsidTr="00F72420">
        <w:tc>
          <w:tcPr>
            <w:tcW w:w="0" w:type="auto"/>
            <w:tcMar>
              <w:top w:w="150" w:type="dxa"/>
              <w:left w:w="0" w:type="dxa"/>
              <w:bottom w:w="150" w:type="dxa"/>
              <w:right w:w="240" w:type="dxa"/>
            </w:tcMar>
            <w:vAlign w:val="center"/>
            <w:hideMark/>
          </w:tcPr>
          <w:p w14:paraId="27F0696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4D087A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availability; conditional customer notification.</w:t>
            </w:r>
          </w:p>
        </w:tc>
        <w:tc>
          <w:tcPr>
            <w:tcW w:w="0" w:type="auto"/>
            <w:tcMar>
              <w:top w:w="150" w:type="dxa"/>
              <w:left w:w="240" w:type="dxa"/>
              <w:bottom w:w="150" w:type="dxa"/>
              <w:right w:w="0" w:type="dxa"/>
            </w:tcMar>
            <w:vAlign w:val="center"/>
            <w:hideMark/>
          </w:tcPr>
          <w:p w14:paraId="596075C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Entire use case</w:t>
            </w:r>
          </w:p>
        </w:tc>
      </w:tr>
      <w:tr w:rsidR="00F72420" w:rsidRPr="00F72420" w14:paraId="2C3846CC" w14:textId="77777777" w:rsidTr="00F72420">
        <w:tc>
          <w:tcPr>
            <w:tcW w:w="0" w:type="auto"/>
            <w:tcMar>
              <w:top w:w="150" w:type="dxa"/>
              <w:left w:w="0" w:type="dxa"/>
              <w:bottom w:w="150" w:type="dxa"/>
              <w:right w:w="240" w:type="dxa"/>
            </w:tcMar>
            <w:vAlign w:val="center"/>
            <w:hideMark/>
          </w:tcPr>
          <w:p w14:paraId="1341E52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62010DF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w:t>
            </w:r>
          </w:p>
        </w:tc>
        <w:tc>
          <w:tcPr>
            <w:tcW w:w="0" w:type="auto"/>
            <w:tcMar>
              <w:top w:w="150" w:type="dxa"/>
              <w:left w:w="240" w:type="dxa"/>
              <w:bottom w:w="150" w:type="dxa"/>
              <w:right w:w="0" w:type="dxa"/>
            </w:tcMar>
            <w:vAlign w:val="center"/>
            <w:hideMark/>
          </w:tcPr>
          <w:p w14:paraId="5D80AB4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7BD6EBF1" w14:textId="77777777" w:rsidTr="00F72420">
        <w:tc>
          <w:tcPr>
            <w:tcW w:w="0" w:type="auto"/>
            <w:tcMar>
              <w:top w:w="150" w:type="dxa"/>
              <w:left w:w="0" w:type="dxa"/>
              <w:bottom w:w="150" w:type="dxa"/>
              <w:right w:w="240" w:type="dxa"/>
            </w:tcMar>
            <w:vAlign w:val="center"/>
            <w:hideMark/>
          </w:tcPr>
          <w:p w14:paraId="0600B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65A57FC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No per</w:t>
            </w:r>
            <w:r w:rsidRPr="00F72420">
              <w:rPr>
                <w:rFonts w:ascii="Segoe UI" w:eastAsia="Times New Roman" w:hAnsi="Segoe UI" w:cs="Segoe UI"/>
                <w:sz w:val="23"/>
                <w:szCs w:val="23"/>
              </w:rPr>
              <w:noBreakHyphen/>
              <w:t>shop notification; only aggregate notification.</w:t>
            </w:r>
          </w:p>
        </w:tc>
        <w:tc>
          <w:tcPr>
            <w:tcW w:w="0" w:type="auto"/>
            <w:tcMar>
              <w:top w:w="150" w:type="dxa"/>
              <w:left w:w="240" w:type="dxa"/>
              <w:bottom w:w="150" w:type="dxa"/>
              <w:right w:w="0" w:type="dxa"/>
            </w:tcMar>
            <w:vAlign w:val="center"/>
            <w:hideMark/>
          </w:tcPr>
          <w:p w14:paraId="192357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49E2CEF0" w14:textId="77777777" w:rsidTr="00F72420">
        <w:tc>
          <w:tcPr>
            <w:tcW w:w="0" w:type="auto"/>
            <w:tcMar>
              <w:top w:w="150" w:type="dxa"/>
              <w:left w:w="0" w:type="dxa"/>
              <w:bottom w:w="150" w:type="dxa"/>
              <w:right w:w="240" w:type="dxa"/>
            </w:tcMar>
            <w:vAlign w:val="center"/>
            <w:hideMark/>
          </w:tcPr>
          <w:p w14:paraId="7F26778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1C392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for location check.</w:t>
            </w:r>
          </w:p>
        </w:tc>
        <w:tc>
          <w:tcPr>
            <w:tcW w:w="0" w:type="auto"/>
            <w:tcMar>
              <w:top w:w="150" w:type="dxa"/>
              <w:left w:w="240" w:type="dxa"/>
              <w:bottom w:w="150" w:type="dxa"/>
              <w:right w:w="0" w:type="dxa"/>
            </w:tcMar>
            <w:vAlign w:val="center"/>
            <w:hideMark/>
          </w:tcPr>
          <w:p w14:paraId="46E7E90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23CDE0EF" w14:textId="77777777" w:rsidTr="00F72420">
        <w:tc>
          <w:tcPr>
            <w:tcW w:w="0" w:type="auto"/>
            <w:tcMar>
              <w:top w:w="150" w:type="dxa"/>
              <w:left w:w="0" w:type="dxa"/>
              <w:bottom w:w="150" w:type="dxa"/>
              <w:right w:w="240" w:type="dxa"/>
            </w:tcMar>
            <w:vAlign w:val="center"/>
            <w:hideMark/>
          </w:tcPr>
          <w:p w14:paraId="1D29BC8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6532841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 configurable product attributes (threshold).</w:t>
            </w:r>
          </w:p>
        </w:tc>
        <w:tc>
          <w:tcPr>
            <w:tcW w:w="0" w:type="auto"/>
            <w:tcMar>
              <w:top w:w="150" w:type="dxa"/>
              <w:left w:w="240" w:type="dxa"/>
              <w:bottom w:w="150" w:type="dxa"/>
              <w:right w:w="0" w:type="dxa"/>
            </w:tcMar>
            <w:vAlign w:val="center"/>
            <w:hideMark/>
          </w:tcPr>
          <w:p w14:paraId="5E0292F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Business Rule</w:t>
            </w:r>
          </w:p>
        </w:tc>
      </w:tr>
    </w:tbl>
    <w:p w14:paraId="6ADB8BB9" w14:textId="3C2F7F2F" w:rsidR="00F75799" w:rsidRDefault="00F75799"/>
    <w:p w14:paraId="249543D8" w14:textId="28DFC463" w:rsidR="00C35B95" w:rsidRDefault="00C35B95" w:rsidP="00C35B95">
      <w:pPr>
        <w:pStyle w:val="Heading1"/>
        <w:rPr>
          <w:rFonts w:eastAsia="Times New Roman"/>
        </w:rPr>
      </w:pPr>
      <w:r w:rsidRPr="00C35B95">
        <w:rPr>
          <w:rFonts w:eastAsia="Times New Roman"/>
        </w:rPr>
        <w:t>Update Product Price (At Shop) (v4.0 – Final Verified)</w:t>
      </w:r>
    </w:p>
    <w:p w14:paraId="2B7DC456" w14:textId="77777777" w:rsidR="00C35B95" w:rsidRPr="00C35B95" w:rsidRDefault="00C35B95" w:rsidP="00C35B95"/>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C35B95" w:rsidRPr="00C35B95" w14:paraId="1DD129A1" w14:textId="77777777" w:rsidTr="00C35B95">
        <w:trPr>
          <w:tblHeader/>
        </w:trPr>
        <w:tc>
          <w:tcPr>
            <w:tcW w:w="0" w:type="auto"/>
            <w:tcBorders>
              <w:top w:val="nil"/>
            </w:tcBorders>
            <w:tcMar>
              <w:top w:w="150" w:type="dxa"/>
              <w:left w:w="0" w:type="dxa"/>
              <w:bottom w:w="150" w:type="dxa"/>
              <w:right w:w="240" w:type="dxa"/>
            </w:tcMar>
            <w:vAlign w:val="center"/>
            <w:hideMark/>
          </w:tcPr>
          <w:p w14:paraId="0D587A4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656DFB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UC</w:t>
            </w:r>
            <w:r w:rsidRPr="00C35B95">
              <w:rPr>
                <w:rFonts w:ascii="Segoe UI" w:eastAsia="Times New Roman" w:hAnsi="Segoe UI" w:cs="Segoe UI"/>
                <w:sz w:val="23"/>
                <w:szCs w:val="23"/>
              </w:rPr>
              <w:noBreakHyphen/>
              <w:t>14</w:t>
            </w:r>
          </w:p>
        </w:tc>
      </w:tr>
      <w:tr w:rsidR="00C35B95" w:rsidRPr="00C35B95" w14:paraId="40093495" w14:textId="77777777" w:rsidTr="00C35B95">
        <w:tc>
          <w:tcPr>
            <w:tcW w:w="0" w:type="auto"/>
            <w:tcMar>
              <w:top w:w="150" w:type="dxa"/>
              <w:left w:w="0" w:type="dxa"/>
              <w:bottom w:w="150" w:type="dxa"/>
              <w:right w:w="240" w:type="dxa"/>
            </w:tcMar>
            <w:vAlign w:val="center"/>
            <w:hideMark/>
          </w:tcPr>
          <w:p w14:paraId="7C36B72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5A1DB08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Update Product Price (At Shop)</w:t>
            </w:r>
          </w:p>
        </w:tc>
      </w:tr>
      <w:tr w:rsidR="00C35B95" w:rsidRPr="00C35B95" w14:paraId="37BEF053" w14:textId="77777777" w:rsidTr="00C35B95">
        <w:tc>
          <w:tcPr>
            <w:tcW w:w="0" w:type="auto"/>
            <w:tcMar>
              <w:top w:w="150" w:type="dxa"/>
              <w:left w:w="0" w:type="dxa"/>
              <w:bottom w:w="150" w:type="dxa"/>
              <w:right w:w="240" w:type="dxa"/>
            </w:tcMar>
            <w:vAlign w:val="center"/>
            <w:hideMark/>
          </w:tcPr>
          <w:p w14:paraId="3C330B4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0D45544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(Authenticated, Approved, on Active Trip)</w:t>
            </w:r>
          </w:p>
        </w:tc>
      </w:tr>
      <w:tr w:rsidR="00C35B95" w:rsidRPr="00C35B95" w14:paraId="1CD874ED" w14:textId="77777777" w:rsidTr="00C35B95">
        <w:tc>
          <w:tcPr>
            <w:tcW w:w="0" w:type="auto"/>
            <w:tcMar>
              <w:top w:w="150" w:type="dxa"/>
              <w:left w:w="0" w:type="dxa"/>
              <w:bottom w:w="150" w:type="dxa"/>
              <w:right w:w="240" w:type="dxa"/>
            </w:tcMar>
            <w:vAlign w:val="center"/>
            <w:hideMark/>
          </w:tcPr>
          <w:p w14:paraId="3316736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7F55E25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While picking up products at a shop, the Rider observes a price discrepancy between the expected bill (client</w:t>
            </w:r>
            <w:r w:rsidRPr="00C35B95">
              <w:rPr>
                <w:rFonts w:ascii="Segoe UI" w:eastAsia="Times New Roman" w:hAnsi="Segoe UI" w:cs="Segoe UI"/>
                <w:sz w:val="23"/>
                <w:szCs w:val="23"/>
              </w:rPr>
              <w:noBreakHyphen/>
              <w:t>configured original price) and the actual shop bill. The Rider initiates a price update request by uploading a picture of the shop bill and providing the shopkeeper's payment details. The request is broadcast as an emergency notification to all clients. Upon client approval, payment is released from the app treasure to the shopkeeper, and the order's cost basis is adjusted. If rejected or unactioned, the product is removed from the order and reallocated.</w:t>
            </w:r>
          </w:p>
        </w:tc>
      </w:tr>
      <w:tr w:rsidR="00C35B95" w:rsidRPr="00C35B95" w14:paraId="1E84D748" w14:textId="77777777" w:rsidTr="00C35B95">
        <w:tc>
          <w:tcPr>
            <w:tcW w:w="0" w:type="auto"/>
            <w:tcMar>
              <w:top w:w="150" w:type="dxa"/>
              <w:left w:w="0" w:type="dxa"/>
              <w:bottom w:w="150" w:type="dxa"/>
              <w:right w:w="240" w:type="dxa"/>
            </w:tcMar>
            <w:vAlign w:val="center"/>
            <w:hideMark/>
          </w:tcPr>
          <w:p w14:paraId="370A7BC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83BF07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 Rider logged in and on an active trip.</w:t>
            </w:r>
            <w:r w:rsidRPr="00C35B95">
              <w:rPr>
                <w:rFonts w:ascii="Segoe UI" w:eastAsia="Times New Roman" w:hAnsi="Segoe UI" w:cs="Segoe UI"/>
                <w:sz w:val="23"/>
                <w:szCs w:val="23"/>
              </w:rPr>
              <w:br/>
              <w:t>2. Rider has arrived at the shop and is viewing the </w:t>
            </w:r>
            <w:r w:rsidRPr="00C35B95">
              <w:rPr>
                <w:rFonts w:ascii="Segoe UI" w:eastAsia="Times New Roman" w:hAnsi="Segoe UI" w:cs="Segoe UI"/>
                <w:b/>
                <w:bCs/>
                <w:sz w:val="23"/>
                <w:szCs w:val="23"/>
              </w:rPr>
              <w:t>expected bill</w:t>
            </w:r>
            <w:r w:rsidRPr="00C35B95">
              <w:rPr>
                <w:rFonts w:ascii="Segoe UI" w:eastAsia="Times New Roman" w:hAnsi="Segoe UI" w:cs="Segoe UI"/>
                <w:sz w:val="23"/>
                <w:szCs w:val="23"/>
              </w:rPr>
              <w:t> (FR R</w:t>
            </w:r>
            <w:r w:rsidRPr="00C35B95">
              <w:rPr>
                <w:rFonts w:ascii="Segoe UI" w:eastAsia="Times New Roman" w:hAnsi="Segoe UI" w:cs="Segoe UI"/>
                <w:sz w:val="23"/>
                <w:szCs w:val="23"/>
              </w:rPr>
              <w:noBreakHyphen/>
              <w:t>10).</w:t>
            </w:r>
            <w:r w:rsidRPr="00C35B95">
              <w:rPr>
                <w:rFonts w:ascii="Segoe UI" w:eastAsia="Times New Roman" w:hAnsi="Segoe UI" w:cs="Segoe UI"/>
                <w:sz w:val="23"/>
                <w:szCs w:val="23"/>
              </w:rPr>
              <w:br/>
              <w:t xml:space="preserve">3. Rider has the physical shop bill/invoice and the shopkeeper's </w:t>
            </w:r>
            <w:proofErr w:type="spellStart"/>
            <w:r w:rsidRPr="00C35B95">
              <w:rPr>
                <w:rFonts w:ascii="Segoe UI" w:eastAsia="Times New Roman" w:hAnsi="Segoe UI" w:cs="Segoe UI"/>
                <w:sz w:val="23"/>
                <w:szCs w:val="23"/>
              </w:rPr>
              <w:t>Easypaisa</w:t>
            </w:r>
            <w:proofErr w:type="spellEnd"/>
            <w:r w:rsidRPr="00C35B95">
              <w:rPr>
                <w:rFonts w:ascii="Segoe UI" w:eastAsia="Times New Roman" w:hAnsi="Segoe UI" w:cs="Segoe UI"/>
                <w:sz w:val="23"/>
                <w:szCs w:val="23"/>
              </w:rPr>
              <w:t xml:space="preserve">, </w:t>
            </w:r>
            <w:proofErr w:type="spellStart"/>
            <w:r w:rsidRPr="00C35B95">
              <w:rPr>
                <w:rFonts w:ascii="Segoe UI" w:eastAsia="Times New Roman" w:hAnsi="Segoe UI" w:cs="Segoe UI"/>
                <w:sz w:val="23"/>
                <w:szCs w:val="23"/>
              </w:rPr>
              <w:t>Jazzcash</w:t>
            </w:r>
            <w:proofErr w:type="spellEnd"/>
            <w:r w:rsidRPr="00C35B95">
              <w:rPr>
                <w:rFonts w:ascii="Segoe UI" w:eastAsia="Times New Roman" w:hAnsi="Segoe UI" w:cs="Segoe UI"/>
                <w:sz w:val="23"/>
                <w:szCs w:val="23"/>
              </w:rPr>
              <w:t>, or bank account details.</w:t>
            </w:r>
          </w:p>
        </w:tc>
      </w:tr>
      <w:tr w:rsidR="00C35B95" w:rsidRPr="00C35B95" w14:paraId="19E111DE" w14:textId="77777777" w:rsidTr="00C35B95">
        <w:tc>
          <w:tcPr>
            <w:tcW w:w="0" w:type="auto"/>
            <w:tcMar>
              <w:top w:w="150" w:type="dxa"/>
              <w:left w:w="0" w:type="dxa"/>
              <w:bottom w:w="150" w:type="dxa"/>
              <w:right w:w="240" w:type="dxa"/>
            </w:tcMar>
            <w:vAlign w:val="center"/>
            <w:hideMark/>
          </w:tcPr>
          <w:p w14:paraId="694394A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lastRenderedPageBreak/>
              <w:t>Postconditions</w:t>
            </w:r>
          </w:p>
        </w:tc>
        <w:tc>
          <w:tcPr>
            <w:tcW w:w="0" w:type="auto"/>
            <w:tcMar>
              <w:top w:w="150" w:type="dxa"/>
              <w:left w:w="240" w:type="dxa"/>
              <w:bottom w:w="150" w:type="dxa"/>
              <w:right w:w="0" w:type="dxa"/>
            </w:tcMar>
            <w:vAlign w:val="center"/>
            <w:hideMark/>
          </w:tcPr>
          <w:p w14:paraId="60AAF76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Approved:</w:t>
            </w:r>
            <w:r w:rsidRPr="00C35B95">
              <w:rPr>
                <w:rFonts w:ascii="Segoe UI" w:eastAsia="Times New Roman" w:hAnsi="Segoe UI" w:cs="Segoe UI"/>
                <w:sz w:val="23"/>
                <w:szCs w:val="23"/>
              </w:rPr>
              <w:br/>
              <w:t>1. Product price in the order updated to actual price.</w:t>
            </w:r>
            <w:r w:rsidRPr="00C35B95">
              <w:rPr>
                <w:rFonts w:ascii="Segoe UI" w:eastAsia="Times New Roman" w:hAnsi="Segoe UI" w:cs="Segoe UI"/>
                <w:sz w:val="23"/>
                <w:szCs w:val="23"/>
              </w:rPr>
              <w:br/>
              <w:t>2. Payment transferred from </w:t>
            </w:r>
            <w:r w:rsidRPr="00C35B95">
              <w:rPr>
                <w:rFonts w:ascii="Segoe UI" w:eastAsia="Times New Roman" w:hAnsi="Segoe UI" w:cs="Segoe UI"/>
                <w:b/>
                <w:bCs/>
                <w:sz w:val="23"/>
                <w:szCs w:val="23"/>
              </w:rPr>
              <w:t>app treasure</w:t>
            </w:r>
            <w:r w:rsidRPr="00C35B95">
              <w:rPr>
                <w:rFonts w:ascii="Segoe UI" w:eastAsia="Times New Roman" w:hAnsi="Segoe UI" w:cs="Segoe UI"/>
                <w:sz w:val="23"/>
                <w:szCs w:val="23"/>
              </w:rPr>
              <w:t> to shopkeeper's account.</w:t>
            </w:r>
            <w:r w:rsidRPr="00C35B95">
              <w:rPr>
                <w:rFonts w:ascii="Segoe UI" w:eastAsia="Times New Roman" w:hAnsi="Segoe UI" w:cs="Segoe UI"/>
                <w:sz w:val="23"/>
                <w:szCs w:val="23"/>
              </w:rPr>
              <w:br/>
              <w:t>3. Rider sees confirmation.</w:t>
            </w:r>
            <w:r w:rsidRPr="00C35B95">
              <w:rPr>
                <w:rFonts w:ascii="Segoe UI" w:eastAsia="Times New Roman" w:hAnsi="Segoe UI" w:cs="Segoe UI"/>
                <w:sz w:val="23"/>
                <w:szCs w:val="23"/>
              </w:rPr>
              <w:br/>
              <w:t>4. Any loss (actual price – original price) is recorded against the order; future app profits are reduced accordingly (FR CL</w:t>
            </w:r>
            <w:r w:rsidRPr="00C35B95">
              <w:rPr>
                <w:rFonts w:ascii="Segoe UI" w:eastAsia="Times New Roman" w:hAnsi="Segoe UI" w:cs="Segoe UI"/>
                <w:sz w:val="23"/>
                <w:szCs w:val="23"/>
              </w:rPr>
              <w:noBreakHyphen/>
              <w:t>24).</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Rejected / Timeout:</w:t>
            </w:r>
            <w:r w:rsidRPr="00C35B95">
              <w:rPr>
                <w:rFonts w:ascii="Segoe UI" w:eastAsia="Times New Roman" w:hAnsi="Segoe UI" w:cs="Segoe UI"/>
                <w:sz w:val="23"/>
                <w:szCs w:val="23"/>
              </w:rPr>
              <w:br/>
              <w:t>1. Product removed from the current order.</w:t>
            </w:r>
            <w:r w:rsidRPr="00C35B95">
              <w:rPr>
                <w:rFonts w:ascii="Segoe UI" w:eastAsia="Times New Roman" w:hAnsi="Segoe UI" w:cs="Segoe UI"/>
                <w:sz w:val="23"/>
                <w:szCs w:val="23"/>
              </w:rPr>
              <w:br/>
              <w:t>2. Rider's route recalculated without this product (FR R</w:t>
            </w:r>
            <w:r w:rsidRPr="00C35B95">
              <w:rPr>
                <w:rFonts w:ascii="Segoe UI" w:eastAsia="Times New Roman" w:hAnsi="Segoe UI" w:cs="Segoe UI"/>
                <w:sz w:val="23"/>
                <w:szCs w:val="23"/>
              </w:rPr>
              <w:noBreakHyphen/>
              <w:t>09).</w:t>
            </w:r>
            <w:r w:rsidRPr="00C35B95">
              <w:rPr>
                <w:rFonts w:ascii="Segoe UI" w:eastAsia="Times New Roman" w:hAnsi="Segoe UI" w:cs="Segoe UI"/>
                <w:sz w:val="23"/>
                <w:szCs w:val="23"/>
              </w:rPr>
              <w:br/>
              <w:t>3. Product reallocated to another shop in the customer area, if possible.</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Failure:</w:t>
            </w:r>
            <w:r w:rsidRPr="00C35B95">
              <w:rPr>
                <w:rFonts w:ascii="Segoe UI" w:eastAsia="Times New Roman" w:hAnsi="Segoe UI" w:cs="Segoe UI"/>
                <w:sz w:val="23"/>
                <w:szCs w:val="23"/>
              </w:rPr>
              <w:br/>
              <w:t>1. No changes; Rider may proceed with original price or manually cancel the item.</w:t>
            </w:r>
          </w:p>
        </w:tc>
      </w:tr>
      <w:tr w:rsidR="00C35B95" w:rsidRPr="00C35B95" w14:paraId="57F760F0" w14:textId="77777777" w:rsidTr="00C35B95">
        <w:tc>
          <w:tcPr>
            <w:tcW w:w="0" w:type="auto"/>
            <w:tcMar>
              <w:top w:w="150" w:type="dxa"/>
              <w:left w:w="0" w:type="dxa"/>
              <w:bottom w:w="150" w:type="dxa"/>
              <w:right w:w="240" w:type="dxa"/>
            </w:tcMar>
            <w:vAlign w:val="center"/>
            <w:hideMark/>
          </w:tcPr>
          <w:p w14:paraId="6A772C0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78E0826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taps </w:t>
            </w:r>
            <w:r w:rsidRPr="00C35B95">
              <w:rPr>
                <w:rFonts w:ascii="Segoe UI" w:eastAsia="Times New Roman" w:hAnsi="Segoe UI" w:cs="Segoe UI"/>
                <w:b/>
                <w:bCs/>
                <w:sz w:val="23"/>
                <w:szCs w:val="23"/>
              </w:rPr>
              <w:t>"Update Price"</w:t>
            </w:r>
            <w:r w:rsidRPr="00C35B95">
              <w:rPr>
                <w:rFonts w:ascii="Segoe UI" w:eastAsia="Times New Roman" w:hAnsi="Segoe UI" w:cs="Segoe UI"/>
                <w:sz w:val="23"/>
                <w:szCs w:val="23"/>
              </w:rPr>
              <w:t> on a product line item within the expected bill screen.</w:t>
            </w:r>
          </w:p>
        </w:tc>
      </w:tr>
      <w:tr w:rsidR="00C35B95" w:rsidRPr="00C35B95" w14:paraId="3BB348EA" w14:textId="77777777" w:rsidTr="00C35B95">
        <w:tc>
          <w:tcPr>
            <w:tcW w:w="0" w:type="auto"/>
            <w:tcMar>
              <w:top w:w="150" w:type="dxa"/>
              <w:left w:w="0" w:type="dxa"/>
              <w:bottom w:w="150" w:type="dxa"/>
              <w:right w:w="240" w:type="dxa"/>
            </w:tcMar>
            <w:vAlign w:val="center"/>
            <w:hideMark/>
          </w:tcPr>
          <w:p w14:paraId="484EC7F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1159C3A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High</w:t>
            </w:r>
          </w:p>
        </w:tc>
      </w:tr>
    </w:tbl>
    <w:p w14:paraId="680106C8"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337A25EE">
          <v:rect id="_x0000_i1053" style="width:0;height:.75pt" o:hralign="center" o:hrstd="t" o:hr="t" fillcolor="#a0a0a0" stroked="f"/>
        </w:pict>
      </w:r>
    </w:p>
    <w:p w14:paraId="0A6E1554"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Main Success Scenario (Basic Flow)</w:t>
      </w:r>
    </w:p>
    <w:p w14:paraId="3C34F5DB"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View Expected Bill</w:t>
      </w:r>
      <w:r w:rsidRPr="00C35B95">
        <w:rPr>
          <w:rFonts w:ascii="Segoe UI" w:eastAsia="Times New Roman" w:hAnsi="Segoe UI" w:cs="Segoe UI"/>
          <w:color w:val="0F1115"/>
          <w:sz w:val="24"/>
          <w:szCs w:val="24"/>
        </w:rPr>
        <w:br/>
        <w:t>The Rider views the list of products to pick from the current shop, each showing the </w:t>
      </w:r>
      <w:r w:rsidRPr="00C35B95">
        <w:rPr>
          <w:rFonts w:ascii="Segoe UI" w:eastAsia="Times New Roman" w:hAnsi="Segoe UI" w:cs="Segoe UI"/>
          <w:b/>
          <w:bCs/>
          <w:color w:val="0F1115"/>
          <w:sz w:val="24"/>
          <w:szCs w:val="24"/>
        </w:rPr>
        <w:t>original price</w:t>
      </w:r>
      <w:r w:rsidRPr="00C35B95">
        <w:rPr>
          <w:rFonts w:ascii="Segoe UI" w:eastAsia="Times New Roman" w:hAnsi="Segoe UI" w:cs="Segoe UI"/>
          <w:color w:val="0F1115"/>
          <w:sz w:val="24"/>
          <w:szCs w:val="24"/>
        </w:rPr>
        <w:t> configured by clients.</w:t>
      </w:r>
    </w:p>
    <w:p w14:paraId="56C8B131"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Initiate Price Update</w:t>
      </w:r>
      <w:r w:rsidRPr="00C35B95">
        <w:rPr>
          <w:rFonts w:ascii="Segoe UI" w:eastAsia="Times New Roman" w:hAnsi="Segoe UI" w:cs="Segoe UI"/>
          <w:color w:val="0F1115"/>
          <w:sz w:val="24"/>
          <w:szCs w:val="24"/>
        </w:rPr>
        <w:br/>
        <w:t>The Rider identifies a product whose actual shop price differs and taps </w:t>
      </w:r>
      <w:r w:rsidRPr="00C35B95">
        <w:rPr>
          <w:rFonts w:ascii="Segoe UI" w:eastAsia="Times New Roman" w:hAnsi="Segoe UI" w:cs="Segoe UI"/>
          <w:b/>
          <w:bCs/>
          <w:color w:val="0F1115"/>
          <w:sz w:val="24"/>
          <w:szCs w:val="24"/>
        </w:rPr>
        <w:t>"Update Price"</w:t>
      </w:r>
      <w:r w:rsidRPr="00C35B95">
        <w:rPr>
          <w:rFonts w:ascii="Segoe UI" w:eastAsia="Times New Roman" w:hAnsi="Segoe UI" w:cs="Segoe UI"/>
          <w:color w:val="0F1115"/>
          <w:sz w:val="24"/>
          <w:szCs w:val="24"/>
        </w:rPr>
        <w:t>.</w:t>
      </w:r>
    </w:p>
    <w:p w14:paraId="6C428E73"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Provide Evidence &amp; Payment Details</w:t>
      </w:r>
      <w:r w:rsidRPr="00C35B95">
        <w:rPr>
          <w:rFonts w:ascii="Segoe UI" w:eastAsia="Times New Roman" w:hAnsi="Segoe UI" w:cs="Segoe UI"/>
          <w:color w:val="0F1115"/>
          <w:sz w:val="24"/>
          <w:szCs w:val="24"/>
        </w:rPr>
        <w:br/>
        <w:t>A form requires:</w:t>
      </w:r>
    </w:p>
    <w:p w14:paraId="505FAFF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Bill Picture:</w:t>
      </w:r>
      <w:r w:rsidRPr="00C35B95">
        <w:rPr>
          <w:rFonts w:ascii="Segoe UI" w:eastAsia="Times New Roman" w:hAnsi="Segoe UI" w:cs="Segoe UI"/>
          <w:color w:val="0F1115"/>
          <w:sz w:val="24"/>
          <w:szCs w:val="24"/>
        </w:rPr>
        <w:t> Capture or upload an image of the shop bill → stored in </w:t>
      </w:r>
      <w:r w:rsidRPr="00C35B95">
        <w:rPr>
          <w:rFonts w:ascii="Segoe UI" w:eastAsia="Times New Roman" w:hAnsi="Segoe UI" w:cs="Segoe UI"/>
          <w:b/>
          <w:bCs/>
          <w:color w:val="0F1115"/>
          <w:sz w:val="24"/>
          <w:szCs w:val="24"/>
        </w:rPr>
        <w:t>Cloud Storage</w:t>
      </w:r>
      <w:r w:rsidRPr="00C35B95">
        <w:rPr>
          <w:rFonts w:ascii="Segoe UI" w:eastAsia="Times New Roman" w:hAnsi="Segoe UI" w:cs="Segoe UI"/>
          <w:color w:val="0F1115"/>
          <w:sz w:val="24"/>
          <w:szCs w:val="24"/>
        </w:rPr>
        <w:t>.</w:t>
      </w:r>
    </w:p>
    <w:p w14:paraId="01EE56A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Actual Price:</w:t>
      </w:r>
      <w:r w:rsidRPr="00C35B95">
        <w:rPr>
          <w:rFonts w:ascii="Segoe UI" w:eastAsia="Times New Roman" w:hAnsi="Segoe UI" w:cs="Segoe UI"/>
          <w:color w:val="0F1115"/>
          <w:sz w:val="24"/>
          <w:szCs w:val="24"/>
        </w:rPr>
        <w:t> Enter the correct per</w:t>
      </w:r>
      <w:r w:rsidRPr="00C35B95">
        <w:rPr>
          <w:rFonts w:ascii="Segoe UI" w:eastAsia="Times New Roman" w:hAnsi="Segoe UI" w:cs="Segoe UI"/>
          <w:color w:val="0F1115"/>
          <w:sz w:val="24"/>
          <w:szCs w:val="24"/>
        </w:rPr>
        <w:noBreakHyphen/>
        <w:t>unit price.</w:t>
      </w:r>
    </w:p>
    <w:p w14:paraId="2F7ECF7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Shopkeeper Payment Details:</w:t>
      </w:r>
      <w:r w:rsidRPr="00C35B95">
        <w:rPr>
          <w:rFonts w:ascii="Segoe UI" w:eastAsia="Times New Roman" w:hAnsi="Segoe UI" w:cs="Segoe UI"/>
          <w:color w:val="0F1115"/>
          <w:sz w:val="24"/>
          <w:szCs w:val="24"/>
        </w:rPr>
        <w:t>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 xml:space="preserve"> account, </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 xml:space="preserve"> account, or Bank IBAN.</w:t>
      </w:r>
    </w:p>
    <w:p w14:paraId="2EE99B57"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lastRenderedPageBreak/>
        <w:t>Submit Request</w:t>
      </w:r>
      <w:r w:rsidRPr="00C35B95">
        <w:rPr>
          <w:rFonts w:ascii="Segoe UI" w:eastAsia="Times New Roman" w:hAnsi="Segoe UI" w:cs="Segoe UI"/>
          <w:color w:val="0F1115"/>
          <w:sz w:val="24"/>
          <w:szCs w:val="24"/>
        </w:rPr>
        <w:br/>
        <w:t>Rider taps </w:t>
      </w:r>
      <w:r w:rsidRPr="00C35B95">
        <w:rPr>
          <w:rFonts w:ascii="Segoe UI" w:eastAsia="Times New Roman" w:hAnsi="Segoe UI" w:cs="Segoe UI"/>
          <w:b/>
          <w:bCs/>
          <w:color w:val="0F1115"/>
          <w:sz w:val="24"/>
          <w:szCs w:val="24"/>
        </w:rPr>
        <w:t>"Submit for Approval"</w:t>
      </w:r>
      <w:r w:rsidRPr="00C35B95">
        <w:rPr>
          <w:rFonts w:ascii="Segoe UI" w:eastAsia="Times New Roman" w:hAnsi="Segoe UI" w:cs="Segoe UI"/>
          <w:color w:val="0F1115"/>
          <w:sz w:val="24"/>
          <w:szCs w:val="24"/>
        </w:rPr>
        <w:t>. System validates all fields and successful image upload.</w:t>
      </w:r>
    </w:p>
    <w:p w14:paraId="52F92F4C"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Broadcast Emergency Notification</w:t>
      </w:r>
      <w:r w:rsidRPr="00C35B95">
        <w:rPr>
          <w:rFonts w:ascii="Segoe UI" w:eastAsia="Times New Roman" w:hAnsi="Segoe UI" w:cs="Segoe UI"/>
          <w:color w:val="0F1115"/>
          <w:sz w:val="24"/>
          <w:szCs w:val="24"/>
        </w:rPr>
        <w:br/>
        <w:t>The </w:t>
      </w:r>
      <w:r w:rsidRPr="00C35B95">
        <w:rPr>
          <w:rFonts w:ascii="Segoe UI" w:eastAsia="Times New Roman" w:hAnsi="Segoe UI" w:cs="Segoe UI"/>
          <w:b/>
          <w:bCs/>
          <w:color w:val="0F1115"/>
          <w:sz w:val="24"/>
          <w:szCs w:val="24"/>
        </w:rPr>
        <w:t>Client &amp; Configuration Service</w:t>
      </w:r>
      <w:r w:rsidRPr="00C35B95">
        <w:rPr>
          <w:rFonts w:ascii="Segoe UI" w:eastAsia="Times New Roman" w:hAnsi="Segoe UI" w:cs="Segoe UI"/>
          <w:color w:val="0F1115"/>
          <w:sz w:val="24"/>
          <w:szCs w:val="24"/>
        </w:rPr>
        <w:t> sends a </w:t>
      </w:r>
      <w:r w:rsidRPr="00C35B95">
        <w:rPr>
          <w:rFonts w:ascii="Segoe UI" w:eastAsia="Times New Roman" w:hAnsi="Segoe UI" w:cs="Segoe UI"/>
          <w:b/>
          <w:bCs/>
          <w:color w:val="0F1115"/>
          <w:sz w:val="24"/>
          <w:szCs w:val="24"/>
        </w:rPr>
        <w:t>high</w:t>
      </w:r>
      <w:r w:rsidRPr="00C35B95">
        <w:rPr>
          <w:rFonts w:ascii="Segoe UI" w:eastAsia="Times New Roman" w:hAnsi="Segoe UI" w:cs="Segoe UI"/>
          <w:b/>
          <w:bCs/>
          <w:color w:val="0F1115"/>
          <w:sz w:val="24"/>
          <w:szCs w:val="24"/>
        </w:rPr>
        <w:noBreakHyphen/>
        <w:t>priority push notification and email</w:t>
      </w:r>
      <w:r w:rsidRPr="00C35B95">
        <w:rPr>
          <w:rFonts w:ascii="Segoe UI" w:eastAsia="Times New Roman" w:hAnsi="Segoe UI" w:cs="Segoe UI"/>
          <w:color w:val="0F1115"/>
          <w:sz w:val="24"/>
          <w:szCs w:val="24"/>
        </w:rPr>
        <w:t> to </w:t>
      </w:r>
      <w:r w:rsidRPr="00C35B95">
        <w:rPr>
          <w:rFonts w:ascii="Segoe UI" w:eastAsia="Times New Roman" w:hAnsi="Segoe UI" w:cs="Segoe UI"/>
          <w:b/>
          <w:bCs/>
          <w:color w:val="0F1115"/>
          <w:sz w:val="24"/>
          <w:szCs w:val="24"/>
        </w:rPr>
        <w:t>all registered clients</w:t>
      </w:r>
      <w:r w:rsidRPr="00C35B95">
        <w:rPr>
          <w:rFonts w:ascii="Segoe UI" w:eastAsia="Times New Roman" w:hAnsi="Segoe UI" w:cs="Segoe UI"/>
          <w:color w:val="0F1115"/>
          <w:sz w:val="24"/>
          <w:szCs w:val="24"/>
        </w:rPr>
        <w:t>, containing:</w:t>
      </w:r>
    </w:p>
    <w:p w14:paraId="3C985685"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Product name, shop name, original vs. new price.</w:t>
      </w:r>
    </w:p>
    <w:p w14:paraId="3B3BF2F9"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Bill image link.</w:t>
      </w:r>
    </w:p>
    <w:p w14:paraId="05E51F50"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Shopkeeper payment details (masked).</w:t>
      </w:r>
    </w:p>
    <w:p w14:paraId="41EF0645"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Fuel cost incurred</w:t>
      </w:r>
      <w:r w:rsidRPr="00C35B95">
        <w:rPr>
          <w:rFonts w:ascii="Segoe UI" w:eastAsia="Times New Roman" w:hAnsi="Segoe UI" w:cs="Segoe UI"/>
          <w:color w:val="0F1115"/>
          <w:sz w:val="24"/>
          <w:szCs w:val="24"/>
        </w:rPr>
        <w:t> from trip start to this shop (FR CL</w:t>
      </w:r>
      <w:r w:rsidRPr="00C35B95">
        <w:rPr>
          <w:rFonts w:ascii="Segoe UI" w:eastAsia="Times New Roman" w:hAnsi="Segoe UI" w:cs="Segoe UI"/>
          <w:color w:val="0F1115"/>
          <w:sz w:val="24"/>
          <w:szCs w:val="24"/>
        </w:rPr>
        <w:noBreakHyphen/>
        <w:t>26).</w:t>
      </w:r>
    </w:p>
    <w:p w14:paraId="09D0667A"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Expected profit impact</w:t>
      </w:r>
      <w:r w:rsidRPr="00C35B95">
        <w:rPr>
          <w:rFonts w:ascii="Segoe UI" w:eastAsia="Times New Roman" w:hAnsi="Segoe UI" w:cs="Segoe UI"/>
          <w:color w:val="0F1115"/>
          <w:sz w:val="24"/>
          <w:szCs w:val="24"/>
        </w:rPr>
        <w:t> if approved (FR CL</w:t>
      </w:r>
      <w:r w:rsidRPr="00C35B95">
        <w:rPr>
          <w:rFonts w:ascii="Segoe UI" w:eastAsia="Times New Roman" w:hAnsi="Segoe UI" w:cs="Segoe UI"/>
          <w:color w:val="0F1115"/>
          <w:sz w:val="24"/>
          <w:szCs w:val="24"/>
        </w:rPr>
        <w:noBreakHyphen/>
        <w:t>24).</w:t>
      </w:r>
    </w:p>
    <w:p w14:paraId="1AF80EE5"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Client Review &amp; Decision</w:t>
      </w:r>
      <w:r w:rsidRPr="00C35B95">
        <w:rPr>
          <w:rFonts w:ascii="Segoe UI" w:eastAsia="Times New Roman" w:hAnsi="Segoe UI" w:cs="Segoe UI"/>
          <w:color w:val="0F1115"/>
          <w:sz w:val="24"/>
          <w:szCs w:val="24"/>
        </w:rPr>
        <w:br/>
        <w:t>Clients may view the request in their dashboard.</w:t>
      </w:r>
      <w:r w:rsidRPr="00C35B95">
        <w:rPr>
          <w:rFonts w:ascii="Segoe UI" w:eastAsia="Times New Roman" w:hAnsi="Segoe UI" w:cs="Segoe UI"/>
          <w:color w:val="0F1115"/>
          <w:sz w:val="24"/>
          <w:szCs w:val="24"/>
        </w:rPr>
        <w:br/>
      </w:r>
      <w:r w:rsidRPr="00C35B95">
        <w:rPr>
          <w:rFonts w:ascii="Segoe UI" w:eastAsia="Times New Roman" w:hAnsi="Segoe UI" w:cs="Segoe UI"/>
          <w:i/>
          <w:iCs/>
          <w:color w:val="0F1115"/>
          <w:sz w:val="24"/>
          <w:szCs w:val="24"/>
        </w:rPr>
        <w:t>Approval Policy:</w:t>
      </w:r>
      <w:r w:rsidRPr="00C35B95">
        <w:rPr>
          <w:rFonts w:ascii="Segoe UI" w:eastAsia="Times New Roman" w:hAnsi="Segoe UI" w:cs="Segoe UI"/>
          <w:color w:val="0F1115"/>
          <w:sz w:val="24"/>
          <w:szCs w:val="24"/>
        </w:rPr>
        <w:t> The system supports a configurable approval rule (e.g., any single client, unanimous, or majority). The default behavior is </w:t>
      </w:r>
      <w:r w:rsidRPr="00C35B95">
        <w:rPr>
          <w:rFonts w:ascii="Segoe UI" w:eastAsia="Times New Roman" w:hAnsi="Segoe UI" w:cs="Segoe UI"/>
          <w:b/>
          <w:bCs/>
          <w:color w:val="0F1115"/>
          <w:sz w:val="24"/>
          <w:szCs w:val="24"/>
        </w:rPr>
        <w:t>any single client may approve or reject</w:t>
      </w:r>
      <w:r w:rsidRPr="00C35B95">
        <w:rPr>
          <w:rFonts w:ascii="Segoe UI" w:eastAsia="Times New Roman" w:hAnsi="Segoe UI" w:cs="Segoe UI"/>
          <w:color w:val="0F1115"/>
          <w:sz w:val="24"/>
          <w:szCs w:val="24"/>
        </w:rPr>
        <w:t>. If no client action occurs within a configurable timeout (e.g., 5 minutes), the request is </w:t>
      </w:r>
      <w:r w:rsidRPr="00C35B95">
        <w:rPr>
          <w:rFonts w:ascii="Segoe UI" w:eastAsia="Times New Roman" w:hAnsi="Segoe UI" w:cs="Segoe UI"/>
          <w:b/>
          <w:bCs/>
          <w:color w:val="0F1115"/>
          <w:sz w:val="24"/>
          <w:szCs w:val="24"/>
        </w:rPr>
        <w:t>auto</w:t>
      </w:r>
      <w:r w:rsidRPr="00C35B95">
        <w:rPr>
          <w:rFonts w:ascii="Segoe UI" w:eastAsia="Times New Roman" w:hAnsi="Segoe UI" w:cs="Segoe UI"/>
          <w:b/>
          <w:bCs/>
          <w:color w:val="0F1115"/>
          <w:sz w:val="24"/>
          <w:szCs w:val="24"/>
        </w:rPr>
        <w:noBreakHyphen/>
        <w:t>rejected</w:t>
      </w:r>
      <w:r w:rsidRPr="00C35B95">
        <w:rPr>
          <w:rFonts w:ascii="Segoe UI" w:eastAsia="Times New Roman" w:hAnsi="Segoe UI" w:cs="Segoe UI"/>
          <w:color w:val="0F1115"/>
          <w:sz w:val="24"/>
          <w:szCs w:val="24"/>
        </w:rPr>
        <w:t> to avoid rider delay.</w:t>
      </w:r>
    </w:p>
    <w:p w14:paraId="39601FFD"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System Processes Outcome</w:t>
      </w:r>
    </w:p>
    <w:p w14:paraId="37B7FA9D"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Approved:</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Treasury Balance Check:</w:t>
      </w:r>
      <w:r w:rsidRPr="00C35B95">
        <w:rPr>
          <w:rFonts w:ascii="Segoe UI" w:eastAsia="Times New Roman" w:hAnsi="Segoe UI" w:cs="Segoe UI"/>
          <w:color w:val="0F1115"/>
          <w:sz w:val="24"/>
          <w:szCs w:val="24"/>
        </w:rPr>
        <w:t> If app treasure balance is insufficient, the request enters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 and clients are notified (see Alt Flow A2).</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Payment Execution:</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Financial Reporting &amp; Profit Service</w:t>
      </w:r>
      <w:r w:rsidRPr="00C35B95">
        <w:rPr>
          <w:rFonts w:ascii="Segoe UI" w:eastAsia="Times New Roman" w:hAnsi="Segoe UI" w:cs="Segoe UI"/>
          <w:color w:val="0F1115"/>
          <w:sz w:val="24"/>
          <w:szCs w:val="24"/>
        </w:rPr>
        <w:t> initiates payment to the shopkeeper via the Payment Gateway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/Bank).</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Order Update:</w:t>
      </w:r>
      <w:r w:rsidRPr="00C35B95">
        <w:rPr>
          <w:rFonts w:ascii="Segoe UI" w:eastAsia="Times New Roman" w:hAnsi="Segoe UI" w:cs="Segoe UI"/>
          <w:color w:val="0F1115"/>
          <w:sz w:val="24"/>
          <w:szCs w:val="24"/>
        </w:rPr>
        <w:t> The product price in the order is updated to the actual price.</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Loss Recording:</w:t>
      </w:r>
      <w:r w:rsidRPr="00C35B95">
        <w:rPr>
          <w:rFonts w:ascii="Segoe UI" w:eastAsia="Times New Roman" w:hAnsi="Segoe UI" w:cs="Segoe UI"/>
          <w:color w:val="0F1115"/>
          <w:sz w:val="24"/>
          <w:szCs w:val="24"/>
        </w:rPr>
        <w:t> Any loss (actual &gt; original) is logged against the order and will be deducted from future app profits (FR CL</w:t>
      </w:r>
      <w:r w:rsidRPr="00C35B95">
        <w:rPr>
          <w:rFonts w:ascii="Segoe UI" w:eastAsia="Times New Roman" w:hAnsi="Segoe UI" w:cs="Segoe UI"/>
          <w:color w:val="0F1115"/>
          <w:sz w:val="24"/>
          <w:szCs w:val="24"/>
        </w:rPr>
        <w:noBreakHyphen/>
        <w:t>24).</w:t>
      </w:r>
      <w:r w:rsidRPr="00C35B95">
        <w:rPr>
          <w:rFonts w:ascii="Segoe UI" w:eastAsia="Times New Roman" w:hAnsi="Segoe UI" w:cs="Segoe UI"/>
          <w:color w:val="0F1115"/>
          <w:sz w:val="24"/>
          <w:szCs w:val="24"/>
        </w:rPr>
        <w:br/>
        <w:t>e.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updated. Payment sent to shopkeeper."</w:t>
      </w:r>
    </w:p>
    <w:p w14:paraId="28161A60"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Rejected or Timeout:</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Product Removal:</w:t>
      </w:r>
      <w:r w:rsidRPr="00C35B95">
        <w:rPr>
          <w:rFonts w:ascii="Segoe UI" w:eastAsia="Times New Roman" w:hAnsi="Segoe UI" w:cs="Segoe UI"/>
          <w:color w:val="0F1115"/>
          <w:sz w:val="24"/>
          <w:szCs w:val="24"/>
        </w:rPr>
        <w:t> The product is removed from the current order.</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Reallocation Attempt:</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Dispatch Service</w:t>
      </w:r>
      <w:r w:rsidRPr="00C35B95">
        <w:rPr>
          <w:rFonts w:ascii="Segoe UI" w:eastAsia="Times New Roman" w:hAnsi="Segoe UI" w:cs="Segoe UI"/>
          <w:color w:val="0F1115"/>
          <w:sz w:val="24"/>
          <w:szCs w:val="24"/>
        </w:rPr>
        <w:t> tries to assign the product to another shop within the customer area.</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Route Recalculation:</w:t>
      </w:r>
      <w:r w:rsidRPr="00C35B95">
        <w:rPr>
          <w:rFonts w:ascii="Segoe UI" w:eastAsia="Times New Roman" w:hAnsi="Segoe UI" w:cs="Segoe UI"/>
          <w:color w:val="0F1115"/>
          <w:sz w:val="24"/>
          <w:szCs w:val="24"/>
        </w:rPr>
        <w:t> The Rider's route is recalculated without this product (FR R</w:t>
      </w:r>
      <w:r w:rsidRPr="00C35B95">
        <w:rPr>
          <w:rFonts w:ascii="Segoe UI" w:eastAsia="Times New Roman" w:hAnsi="Segoe UI" w:cs="Segoe UI"/>
          <w:color w:val="0F1115"/>
          <w:sz w:val="24"/>
          <w:szCs w:val="24"/>
        </w:rPr>
        <w:noBreakHyphen/>
        <w:t>09, NFR</w:t>
      </w:r>
      <w:r w:rsidRPr="00C35B95">
        <w:rPr>
          <w:rFonts w:ascii="Segoe UI" w:eastAsia="Times New Roman" w:hAnsi="Segoe UI" w:cs="Segoe UI"/>
          <w:color w:val="0F1115"/>
          <w:sz w:val="24"/>
          <w:szCs w:val="24"/>
        </w:rPr>
        <w:noBreakHyphen/>
        <w:t>02).</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 not approved. Product removed from order."</w:t>
      </w:r>
    </w:p>
    <w:p w14:paraId="72FE9755"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Rider Continues Trip</w:t>
      </w:r>
      <w:r w:rsidRPr="00C35B95">
        <w:rPr>
          <w:rFonts w:ascii="Segoe UI" w:eastAsia="Times New Roman" w:hAnsi="Segoe UI" w:cs="Segoe UI"/>
          <w:color w:val="0F1115"/>
          <w:sz w:val="24"/>
          <w:szCs w:val="24"/>
        </w:rPr>
        <w:br/>
        <w:t>The Rider returns to the expected bill screen (updated or item removed) and proceeds with the remaining pickups.</w:t>
      </w:r>
    </w:p>
    <w:p w14:paraId="2C009C81"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00DDE38">
          <v:rect id="_x0000_i1054" style="width:0;height:.75pt" o:hralign="center" o:hrstd="t" o:hr="t" fillcolor="#a0a0a0" stroked="f"/>
        </w:pict>
      </w:r>
    </w:p>
    <w:p w14:paraId="2E80C7D2"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lastRenderedPageBreak/>
        <w:t>Alternative Flows</w:t>
      </w:r>
    </w:p>
    <w:p w14:paraId="1D7E9DA8"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A1: Missing Information</w:t>
      </w:r>
    </w:p>
    <w:p w14:paraId="1D72EBC2" w14:textId="77777777" w:rsidR="00C35B95" w:rsidRPr="00C35B95" w:rsidRDefault="00C35B95" w:rsidP="00C35B95">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4 validation fails.</w:t>
      </w:r>
    </w:p>
    <w:p w14:paraId="5CCB2E04" w14:textId="77777777" w:rsidR="00C35B95" w:rsidRPr="00C35B95" w:rsidRDefault="00C35B95" w:rsidP="00C35B95">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r w:rsidRPr="00C35B95">
        <w:rPr>
          <w:rFonts w:ascii="Segoe UI" w:eastAsia="Times New Roman" w:hAnsi="Segoe UI" w:cs="Segoe UI"/>
          <w:color w:val="0F1115"/>
          <w:sz w:val="24"/>
          <w:szCs w:val="24"/>
        </w:rPr>
        <w:t> System highlights missing fields; Rider corrects and resubmits.</w:t>
      </w:r>
    </w:p>
    <w:p w14:paraId="79B146A9"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A2: Insufficient App Treasure Balance</w:t>
      </w:r>
    </w:p>
    <w:p w14:paraId="20F0C139" w14:textId="77777777" w:rsidR="00C35B95" w:rsidRPr="00C35B95" w:rsidRDefault="00C35B95" w:rsidP="00C35B95">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7a detects insufficient funds.</w:t>
      </w:r>
    </w:p>
    <w:p w14:paraId="4F317D0D" w14:textId="77777777" w:rsidR="00C35B95" w:rsidRPr="00C35B95" w:rsidRDefault="00C35B95" w:rsidP="00C35B95">
      <w:pPr>
        <w:numPr>
          <w:ilvl w:val="0"/>
          <w:numId w:val="19"/>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3897314B"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state set to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w:t>
      </w:r>
    </w:p>
    <w:p w14:paraId="1B4ACE5C"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All clients notified: </w:t>
      </w:r>
      <w:r w:rsidRPr="00C35B95">
        <w:rPr>
          <w:rFonts w:ascii="Segoe UI" w:eastAsia="Times New Roman" w:hAnsi="Segoe UI" w:cs="Segoe UI"/>
          <w:i/>
          <w:iCs/>
          <w:color w:val="0F1115"/>
          <w:sz w:val="24"/>
          <w:szCs w:val="24"/>
        </w:rPr>
        <w:t>"App treasure insufficient for price update. Deposit required."</w:t>
      </w:r>
    </w:p>
    <w:p w14:paraId="1FDB572C"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sees: </w:t>
      </w:r>
      <w:r w:rsidRPr="00C35B95">
        <w:rPr>
          <w:rFonts w:ascii="Segoe UI" w:eastAsia="Times New Roman" w:hAnsi="Segoe UI" w:cs="Segoe UI"/>
          <w:i/>
          <w:iCs/>
          <w:color w:val="0F1115"/>
          <w:sz w:val="24"/>
          <w:szCs w:val="24"/>
        </w:rPr>
        <w:t>"Awaiting treasury funds – please wait."</w:t>
      </w:r>
    </w:p>
    <w:p w14:paraId="3CABEBDB"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Once sufficient funds are deposited, payment is automatically released (or client manually retries).</w:t>
      </w:r>
    </w:p>
    <w:p w14:paraId="2A84053B"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A3: Shopkeeper Payment Failure</w:t>
      </w:r>
    </w:p>
    <w:p w14:paraId="25C965A7" w14:textId="77777777" w:rsidR="00C35B95" w:rsidRPr="00C35B95" w:rsidRDefault="00C35B95" w:rsidP="00C35B95">
      <w:pPr>
        <w:numPr>
          <w:ilvl w:val="0"/>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Payment gateway returns error (e.g., invalid account).</w:t>
      </w:r>
    </w:p>
    <w:p w14:paraId="3A4D7A81" w14:textId="77777777" w:rsidR="00C35B95" w:rsidRPr="00C35B95" w:rsidRDefault="00C35B95" w:rsidP="00C35B95">
      <w:pPr>
        <w:numPr>
          <w:ilvl w:val="0"/>
          <w:numId w:val="20"/>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4961819A"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Clients notified of payment failure.</w:t>
      </w:r>
    </w:p>
    <w:p w14:paraId="3CB5C983"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prompted to re</w:t>
      </w:r>
      <w:r w:rsidRPr="00C35B95">
        <w:rPr>
          <w:rFonts w:ascii="Segoe UI" w:eastAsia="Times New Roman" w:hAnsi="Segoe UI" w:cs="Segoe UI"/>
          <w:color w:val="0F1115"/>
          <w:sz w:val="24"/>
          <w:szCs w:val="24"/>
        </w:rPr>
        <w:noBreakHyphen/>
        <w:t>enter/correct shopkeeper details.</w:t>
      </w:r>
    </w:p>
    <w:p w14:paraId="250074E4"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returns to Step 3.</w:t>
      </w:r>
    </w:p>
    <w:p w14:paraId="1D91218D"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A4: Rider Cancels Request</w:t>
      </w:r>
    </w:p>
    <w:p w14:paraId="63C0E614" w14:textId="77777777" w:rsidR="00C35B95" w:rsidRPr="00C35B95" w:rsidRDefault="00C35B95" w:rsidP="00C35B95">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Rider cancels before client decision.</w:t>
      </w:r>
    </w:p>
    <w:p w14:paraId="7A476E85" w14:textId="77777777" w:rsidR="00C35B95" w:rsidRPr="00C35B95" w:rsidRDefault="00C35B95" w:rsidP="00C35B95">
      <w:pPr>
        <w:numPr>
          <w:ilvl w:val="0"/>
          <w:numId w:val="2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2167DBAE"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Tap </w:t>
      </w:r>
      <w:r w:rsidRPr="00C35B95">
        <w:rPr>
          <w:rFonts w:ascii="Segoe UI" w:eastAsia="Times New Roman" w:hAnsi="Segoe UI" w:cs="Segoe UI"/>
          <w:b/>
          <w:bCs/>
          <w:color w:val="0F1115"/>
          <w:sz w:val="24"/>
          <w:szCs w:val="24"/>
        </w:rPr>
        <w:t>"Cancel Request"</w:t>
      </w:r>
      <w:r w:rsidRPr="00C35B95">
        <w:rPr>
          <w:rFonts w:ascii="Segoe UI" w:eastAsia="Times New Roman" w:hAnsi="Segoe UI" w:cs="Segoe UI"/>
          <w:color w:val="0F1115"/>
          <w:sz w:val="24"/>
          <w:szCs w:val="24"/>
        </w:rPr>
        <w:t>.</w:t>
      </w:r>
    </w:p>
    <w:p w14:paraId="28636353"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Confirm: </w:t>
      </w:r>
      <w:r w:rsidRPr="00C35B95">
        <w:rPr>
          <w:rFonts w:ascii="Segoe UI" w:eastAsia="Times New Roman" w:hAnsi="Segoe UI" w:cs="Segoe UI"/>
          <w:i/>
          <w:iCs/>
          <w:color w:val="0F1115"/>
          <w:sz w:val="24"/>
          <w:szCs w:val="24"/>
        </w:rPr>
        <w:t>"Proceed with original price?"</w:t>
      </w:r>
    </w:p>
    <w:p w14:paraId="07E63B13"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withdrawn; product remains with original price.</w:t>
      </w:r>
    </w:p>
    <w:p w14:paraId="26750C2A"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5F13047A">
          <v:rect id="_x0000_i1055" style="width:0;height:.75pt" o:hralign="center" o:hrstd="t" o:hr="t" fillcolor="#a0a0a0" stroked="f"/>
        </w:pict>
      </w:r>
    </w:p>
    <w:p w14:paraId="73606CF0"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Business Rules &amp; Constraints</w:t>
      </w:r>
    </w:p>
    <w:tbl>
      <w:tblPr>
        <w:tblW w:w="11280" w:type="dxa"/>
        <w:tblCellMar>
          <w:top w:w="15" w:type="dxa"/>
          <w:left w:w="15" w:type="dxa"/>
          <w:bottom w:w="15" w:type="dxa"/>
          <w:right w:w="15" w:type="dxa"/>
        </w:tblCellMar>
        <w:tblLook w:val="04A0" w:firstRow="1" w:lastRow="0" w:firstColumn="1" w:lastColumn="0" w:noHBand="0" w:noVBand="1"/>
      </w:tblPr>
      <w:tblGrid>
        <w:gridCol w:w="1342"/>
        <w:gridCol w:w="8263"/>
        <w:gridCol w:w="1675"/>
      </w:tblGrid>
      <w:tr w:rsidR="00C35B95" w:rsidRPr="00C35B95" w14:paraId="24F2DEBE" w14:textId="77777777" w:rsidTr="00C35B95">
        <w:trPr>
          <w:tblHeader/>
        </w:trPr>
        <w:tc>
          <w:tcPr>
            <w:tcW w:w="0" w:type="auto"/>
            <w:tcBorders>
              <w:top w:val="nil"/>
            </w:tcBorders>
            <w:tcMar>
              <w:top w:w="150" w:type="dxa"/>
              <w:left w:w="0" w:type="dxa"/>
              <w:bottom w:w="150" w:type="dxa"/>
              <w:right w:w="240" w:type="dxa"/>
            </w:tcMar>
            <w:vAlign w:val="center"/>
            <w:hideMark/>
          </w:tcPr>
          <w:p w14:paraId="5540308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1A9319F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858E2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Impact</w:t>
            </w:r>
          </w:p>
        </w:tc>
      </w:tr>
      <w:tr w:rsidR="00C35B95" w:rsidRPr="00C35B95" w14:paraId="34D155B0" w14:textId="77777777" w:rsidTr="00C35B95">
        <w:tc>
          <w:tcPr>
            <w:tcW w:w="0" w:type="auto"/>
            <w:tcMar>
              <w:top w:w="150" w:type="dxa"/>
              <w:left w:w="0" w:type="dxa"/>
              <w:bottom w:w="150" w:type="dxa"/>
              <w:right w:w="240" w:type="dxa"/>
            </w:tcMar>
            <w:vAlign w:val="center"/>
            <w:hideMark/>
          </w:tcPr>
          <w:p w14:paraId="1457D78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08F3E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may update product price with bill image and shopkeeper payment details; emergency notification to all clients; approval → payment from app treasure; rejection → product removal and reallocation.</w:t>
            </w:r>
          </w:p>
        </w:tc>
        <w:tc>
          <w:tcPr>
            <w:tcW w:w="0" w:type="auto"/>
            <w:tcMar>
              <w:top w:w="150" w:type="dxa"/>
              <w:left w:w="240" w:type="dxa"/>
              <w:bottom w:w="150" w:type="dxa"/>
              <w:right w:w="0" w:type="dxa"/>
            </w:tcMar>
            <w:vAlign w:val="center"/>
            <w:hideMark/>
          </w:tcPr>
          <w:p w14:paraId="0F1F0A0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Entire use case</w:t>
            </w:r>
          </w:p>
        </w:tc>
      </w:tr>
      <w:tr w:rsidR="00C35B95" w:rsidRPr="00C35B95" w14:paraId="043433C2" w14:textId="77777777" w:rsidTr="00C35B95">
        <w:tc>
          <w:tcPr>
            <w:tcW w:w="0" w:type="auto"/>
            <w:tcMar>
              <w:top w:w="150" w:type="dxa"/>
              <w:left w:w="0" w:type="dxa"/>
              <w:bottom w:w="150" w:type="dxa"/>
              <w:right w:w="240" w:type="dxa"/>
            </w:tcMar>
            <w:vAlign w:val="center"/>
            <w:hideMark/>
          </w:tcPr>
          <w:p w14:paraId="5DD106E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3703583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and expected profit; approval records loss on order, deducted from future profit.</w:t>
            </w:r>
          </w:p>
        </w:tc>
        <w:tc>
          <w:tcPr>
            <w:tcW w:w="0" w:type="auto"/>
            <w:tcMar>
              <w:top w:w="150" w:type="dxa"/>
              <w:left w:w="240" w:type="dxa"/>
              <w:bottom w:w="150" w:type="dxa"/>
              <w:right w:w="0" w:type="dxa"/>
            </w:tcMar>
            <w:vAlign w:val="center"/>
            <w:hideMark/>
          </w:tcPr>
          <w:p w14:paraId="165CE11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Step 7d</w:t>
            </w:r>
          </w:p>
        </w:tc>
      </w:tr>
      <w:tr w:rsidR="00C35B95" w:rsidRPr="00C35B95" w14:paraId="22A0C81C" w14:textId="77777777" w:rsidTr="00C35B95">
        <w:tc>
          <w:tcPr>
            <w:tcW w:w="0" w:type="auto"/>
            <w:tcMar>
              <w:top w:w="150" w:type="dxa"/>
              <w:left w:w="0" w:type="dxa"/>
              <w:bottom w:w="150" w:type="dxa"/>
              <w:right w:w="240" w:type="dxa"/>
            </w:tcMar>
            <w:vAlign w:val="center"/>
            <w:hideMark/>
          </w:tcPr>
          <w:p w14:paraId="61B24B6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1002A10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accumulates from previous order processed marker along allocated route.</w:t>
            </w:r>
          </w:p>
        </w:tc>
        <w:tc>
          <w:tcPr>
            <w:tcW w:w="0" w:type="auto"/>
            <w:tcMar>
              <w:top w:w="150" w:type="dxa"/>
              <w:left w:w="240" w:type="dxa"/>
              <w:bottom w:w="150" w:type="dxa"/>
              <w:right w:w="0" w:type="dxa"/>
            </w:tcMar>
            <w:vAlign w:val="center"/>
            <w:hideMark/>
          </w:tcPr>
          <w:p w14:paraId="4FE86CB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(fuel cost shown)</w:t>
            </w:r>
          </w:p>
        </w:tc>
      </w:tr>
      <w:tr w:rsidR="00C35B95" w:rsidRPr="00C35B95" w14:paraId="49069A09" w14:textId="77777777" w:rsidTr="00C35B95">
        <w:tc>
          <w:tcPr>
            <w:tcW w:w="0" w:type="auto"/>
            <w:tcMar>
              <w:top w:w="150" w:type="dxa"/>
              <w:left w:w="0" w:type="dxa"/>
              <w:bottom w:w="150" w:type="dxa"/>
              <w:right w:w="240" w:type="dxa"/>
            </w:tcMar>
            <w:vAlign w:val="center"/>
            <w:hideMark/>
          </w:tcPr>
          <w:p w14:paraId="0D29A32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1164E5D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All client actions logged (audit).</w:t>
            </w:r>
          </w:p>
        </w:tc>
        <w:tc>
          <w:tcPr>
            <w:tcW w:w="0" w:type="auto"/>
            <w:tcMar>
              <w:top w:w="150" w:type="dxa"/>
              <w:left w:w="240" w:type="dxa"/>
              <w:bottom w:w="150" w:type="dxa"/>
              <w:right w:w="0" w:type="dxa"/>
            </w:tcMar>
            <w:vAlign w:val="center"/>
            <w:hideMark/>
          </w:tcPr>
          <w:p w14:paraId="66D308D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6, Step 7</w:t>
            </w:r>
          </w:p>
        </w:tc>
      </w:tr>
      <w:tr w:rsidR="00C35B95" w:rsidRPr="00C35B95" w14:paraId="50A1E2F4" w14:textId="77777777" w:rsidTr="00C35B95">
        <w:tc>
          <w:tcPr>
            <w:tcW w:w="0" w:type="auto"/>
            <w:tcMar>
              <w:top w:w="150" w:type="dxa"/>
              <w:left w:w="0" w:type="dxa"/>
              <w:bottom w:w="150" w:type="dxa"/>
              <w:right w:w="240" w:type="dxa"/>
            </w:tcMar>
            <w:vAlign w:val="center"/>
            <w:hideMark/>
          </w:tcPr>
          <w:p w14:paraId="1D50302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85301D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If product not picked, route recalculated.</w:t>
            </w:r>
          </w:p>
        </w:tc>
        <w:tc>
          <w:tcPr>
            <w:tcW w:w="0" w:type="auto"/>
            <w:tcMar>
              <w:top w:w="150" w:type="dxa"/>
              <w:left w:w="240" w:type="dxa"/>
              <w:bottom w:w="150" w:type="dxa"/>
              <w:right w:w="0" w:type="dxa"/>
            </w:tcMar>
            <w:vAlign w:val="center"/>
            <w:hideMark/>
          </w:tcPr>
          <w:p w14:paraId="137A29C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 rejection</w:t>
            </w:r>
          </w:p>
        </w:tc>
      </w:tr>
      <w:tr w:rsidR="00C35B95" w:rsidRPr="00C35B95" w14:paraId="20FA0846" w14:textId="77777777" w:rsidTr="00C35B95">
        <w:tc>
          <w:tcPr>
            <w:tcW w:w="0" w:type="auto"/>
            <w:tcMar>
              <w:top w:w="150" w:type="dxa"/>
              <w:left w:w="0" w:type="dxa"/>
              <w:bottom w:w="150" w:type="dxa"/>
              <w:right w:w="240" w:type="dxa"/>
            </w:tcMar>
            <w:vAlign w:val="center"/>
            <w:hideMark/>
          </w:tcPr>
          <w:p w14:paraId="6D8C89C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 Treasure</w:t>
            </w:r>
          </w:p>
        </w:tc>
        <w:tc>
          <w:tcPr>
            <w:tcW w:w="0" w:type="auto"/>
            <w:tcMar>
              <w:top w:w="150" w:type="dxa"/>
              <w:left w:w="240" w:type="dxa"/>
              <w:bottom w:w="150" w:type="dxa"/>
              <w:right w:w="240" w:type="dxa"/>
            </w:tcMar>
            <w:vAlign w:val="center"/>
            <w:hideMark/>
          </w:tcPr>
          <w:p w14:paraId="438F4B2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Payment source for shopkeeper in price update scenario.</w:t>
            </w:r>
          </w:p>
        </w:tc>
        <w:tc>
          <w:tcPr>
            <w:tcW w:w="0" w:type="auto"/>
            <w:tcMar>
              <w:top w:w="150" w:type="dxa"/>
              <w:left w:w="240" w:type="dxa"/>
              <w:bottom w:w="150" w:type="dxa"/>
              <w:right w:w="0" w:type="dxa"/>
            </w:tcMar>
            <w:vAlign w:val="center"/>
            <w:hideMark/>
          </w:tcPr>
          <w:p w14:paraId="6B43BE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w:t>
            </w:r>
          </w:p>
        </w:tc>
      </w:tr>
    </w:tbl>
    <w:p w14:paraId="331C1935"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79F9927">
          <v:rect id="_x0000_i1056" style="width:0;height:.75pt" o:hralign="center" o:hrstd="t" o:hr="t" fillcolor="#a0a0a0" stroked="f"/>
        </w:pict>
      </w:r>
    </w:p>
    <w:p w14:paraId="57FFCD6F"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Non</w:t>
      </w:r>
      <w:r w:rsidRPr="00C35B95">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C35B95" w:rsidRPr="00C35B95" w14:paraId="13CD5995" w14:textId="77777777" w:rsidTr="00C35B95">
        <w:trPr>
          <w:tblHeader/>
        </w:trPr>
        <w:tc>
          <w:tcPr>
            <w:tcW w:w="0" w:type="auto"/>
            <w:tcBorders>
              <w:top w:val="nil"/>
            </w:tcBorders>
            <w:tcMar>
              <w:top w:w="150" w:type="dxa"/>
              <w:left w:w="0" w:type="dxa"/>
              <w:bottom w:w="150" w:type="dxa"/>
              <w:right w:w="240" w:type="dxa"/>
            </w:tcMar>
            <w:vAlign w:val="center"/>
            <w:hideMark/>
          </w:tcPr>
          <w:p w14:paraId="0B790A9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D9838F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Requirement</w:t>
            </w:r>
          </w:p>
        </w:tc>
      </w:tr>
      <w:tr w:rsidR="00C35B95" w:rsidRPr="00C35B95" w14:paraId="7F2C8420" w14:textId="77777777" w:rsidTr="00C35B95">
        <w:tc>
          <w:tcPr>
            <w:tcW w:w="0" w:type="auto"/>
            <w:tcMar>
              <w:top w:w="150" w:type="dxa"/>
              <w:left w:w="0" w:type="dxa"/>
              <w:bottom w:w="150" w:type="dxa"/>
              <w:right w:w="240" w:type="dxa"/>
            </w:tcMar>
            <w:vAlign w:val="center"/>
            <w:hideMark/>
          </w:tcPr>
          <w:p w14:paraId="47F26F6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AA8F7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01:</w:t>
            </w:r>
            <w:r w:rsidRPr="00C35B95">
              <w:rPr>
                <w:rFonts w:ascii="Segoe UI" w:eastAsia="Times New Roman" w:hAnsi="Segoe UI" w:cs="Segoe UI"/>
                <w:sz w:val="23"/>
                <w:szCs w:val="23"/>
              </w:rPr>
              <w:t> Request submission &lt; 500ms; client notification &lt; 1 sec. </w:t>
            </w: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02:</w:t>
            </w:r>
            <w:r w:rsidRPr="00C35B95">
              <w:rPr>
                <w:rFonts w:ascii="Segoe UI" w:eastAsia="Times New Roman" w:hAnsi="Segoe UI" w:cs="Segoe UI"/>
                <w:sz w:val="23"/>
                <w:szCs w:val="23"/>
              </w:rPr>
              <w:t> Route recalculation &lt; 2 sec for up to 20 orders/30 shops.</w:t>
            </w:r>
          </w:p>
        </w:tc>
      </w:tr>
      <w:tr w:rsidR="00C35B95" w:rsidRPr="00C35B95" w14:paraId="3D5DFDE3" w14:textId="77777777" w:rsidTr="00C35B95">
        <w:tc>
          <w:tcPr>
            <w:tcW w:w="0" w:type="auto"/>
            <w:tcMar>
              <w:top w:w="150" w:type="dxa"/>
              <w:left w:w="0" w:type="dxa"/>
              <w:bottom w:w="150" w:type="dxa"/>
              <w:right w:w="240" w:type="dxa"/>
            </w:tcMar>
            <w:vAlign w:val="center"/>
            <w:hideMark/>
          </w:tcPr>
          <w:p w14:paraId="69D5C5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49076FE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08:</w:t>
            </w:r>
            <w:r w:rsidRPr="00C35B95">
              <w:rPr>
                <w:rFonts w:ascii="Segoe UI" w:eastAsia="Times New Roman" w:hAnsi="Segoe UI" w:cs="Segoe UI"/>
                <w:sz w:val="23"/>
                <w:szCs w:val="23"/>
              </w:rPr>
              <w:t> Emergency approval workflow highly available.</w:t>
            </w:r>
          </w:p>
        </w:tc>
      </w:tr>
      <w:tr w:rsidR="00C35B95" w:rsidRPr="00C35B95" w14:paraId="0C32F088" w14:textId="77777777" w:rsidTr="00C35B95">
        <w:tc>
          <w:tcPr>
            <w:tcW w:w="0" w:type="auto"/>
            <w:tcMar>
              <w:top w:w="150" w:type="dxa"/>
              <w:left w:w="0" w:type="dxa"/>
              <w:bottom w:w="150" w:type="dxa"/>
              <w:right w:w="240" w:type="dxa"/>
            </w:tcMar>
            <w:vAlign w:val="center"/>
            <w:hideMark/>
          </w:tcPr>
          <w:p w14:paraId="59E1D40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4790770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r w:rsidRPr="00C35B95">
              <w:rPr>
                <w:rFonts w:ascii="Segoe UI" w:eastAsia="Times New Roman" w:hAnsi="Segoe UI" w:cs="Segoe UI"/>
                <w:sz w:val="23"/>
                <w:szCs w:val="23"/>
              </w:rPr>
              <w:t> Payment transaction logged immutably.</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r w:rsidRPr="00C35B95">
              <w:rPr>
                <w:rFonts w:ascii="Segoe UI" w:eastAsia="Times New Roman" w:hAnsi="Segoe UI" w:cs="Segoe UI"/>
                <w:sz w:val="23"/>
                <w:szCs w:val="23"/>
              </w:rPr>
              <w:t> Shopkeeper payment details encrypted at rest.</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24:</w:t>
            </w:r>
            <w:r w:rsidRPr="00C35B95">
              <w:rPr>
                <w:rFonts w:ascii="Segoe UI" w:eastAsia="Times New Roman" w:hAnsi="Segoe UI" w:cs="Segoe UI"/>
                <w:sz w:val="23"/>
                <w:szCs w:val="23"/>
              </w:rPr>
              <w:t> Full audit trail of request, approval/rejection, payment, and bill image reference.</w:t>
            </w:r>
          </w:p>
        </w:tc>
      </w:tr>
    </w:tbl>
    <w:p w14:paraId="19425299"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lastRenderedPageBreak/>
        <w:pict w14:anchorId="40C36F65">
          <v:rect id="_x0000_i1057" style="width:0;height:.75pt" o:hralign="center" o:hrstd="t" o:hr="t" fillcolor="#a0a0a0" stroked="f"/>
        </w:pict>
      </w:r>
    </w:p>
    <w:p w14:paraId="20676C1C"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Traceability Matrix</w:t>
      </w:r>
    </w:p>
    <w:tbl>
      <w:tblPr>
        <w:tblW w:w="11280" w:type="dxa"/>
        <w:tblCellMar>
          <w:top w:w="15" w:type="dxa"/>
          <w:left w:w="15" w:type="dxa"/>
          <w:bottom w:w="15" w:type="dxa"/>
          <w:right w:w="15" w:type="dxa"/>
        </w:tblCellMar>
        <w:tblLook w:val="04A0" w:firstRow="1" w:lastRow="0" w:firstColumn="1" w:lastColumn="0" w:noHBand="0" w:noVBand="1"/>
      </w:tblPr>
      <w:tblGrid>
        <w:gridCol w:w="1143"/>
        <w:gridCol w:w="8752"/>
        <w:gridCol w:w="1385"/>
      </w:tblGrid>
      <w:tr w:rsidR="00C35B95" w:rsidRPr="00C35B95" w14:paraId="5F01861C" w14:textId="77777777" w:rsidTr="00C35B95">
        <w:trPr>
          <w:tblHeader/>
        </w:trPr>
        <w:tc>
          <w:tcPr>
            <w:tcW w:w="0" w:type="auto"/>
            <w:tcBorders>
              <w:top w:val="nil"/>
            </w:tcBorders>
            <w:tcMar>
              <w:top w:w="150" w:type="dxa"/>
              <w:left w:w="0" w:type="dxa"/>
              <w:bottom w:w="150" w:type="dxa"/>
              <w:right w:w="240" w:type="dxa"/>
            </w:tcMar>
            <w:vAlign w:val="center"/>
            <w:hideMark/>
          </w:tcPr>
          <w:p w14:paraId="3AAB2E5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41C791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35F6DB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Flow Step</w:t>
            </w:r>
          </w:p>
        </w:tc>
      </w:tr>
      <w:tr w:rsidR="00C35B95" w:rsidRPr="00C35B95" w14:paraId="6FB55206" w14:textId="77777777" w:rsidTr="00C35B95">
        <w:tc>
          <w:tcPr>
            <w:tcW w:w="0" w:type="auto"/>
            <w:tcMar>
              <w:top w:w="150" w:type="dxa"/>
              <w:left w:w="0" w:type="dxa"/>
              <w:bottom w:w="150" w:type="dxa"/>
              <w:right w:w="240" w:type="dxa"/>
            </w:tcMar>
            <w:vAlign w:val="center"/>
            <w:hideMark/>
          </w:tcPr>
          <w:p w14:paraId="5882BE9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2AD62EE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Price update with bill, payment details, emergency notification, approval payment, rejection reallocation.</w:t>
            </w:r>
          </w:p>
        </w:tc>
        <w:tc>
          <w:tcPr>
            <w:tcW w:w="0" w:type="auto"/>
            <w:tcMar>
              <w:top w:w="150" w:type="dxa"/>
              <w:left w:w="240" w:type="dxa"/>
              <w:bottom w:w="150" w:type="dxa"/>
              <w:right w:w="0" w:type="dxa"/>
            </w:tcMar>
            <w:vAlign w:val="center"/>
            <w:hideMark/>
          </w:tcPr>
          <w:p w14:paraId="75D10B8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1–8</w:t>
            </w:r>
          </w:p>
        </w:tc>
      </w:tr>
      <w:tr w:rsidR="00C35B95" w:rsidRPr="00C35B95" w14:paraId="44DF4B0E" w14:textId="77777777" w:rsidTr="00C35B95">
        <w:tc>
          <w:tcPr>
            <w:tcW w:w="0" w:type="auto"/>
            <w:tcMar>
              <w:top w:w="150" w:type="dxa"/>
              <w:left w:w="0" w:type="dxa"/>
              <w:bottom w:w="150" w:type="dxa"/>
              <w:right w:w="240" w:type="dxa"/>
            </w:tcMar>
            <w:vAlign w:val="center"/>
            <w:hideMark/>
          </w:tcPr>
          <w:p w14:paraId="1A18B1B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40672F0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5183B5B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7d</w:t>
            </w:r>
          </w:p>
        </w:tc>
      </w:tr>
      <w:tr w:rsidR="00C35B95" w:rsidRPr="00C35B95" w14:paraId="4193CC37" w14:textId="77777777" w:rsidTr="00C35B95">
        <w:tc>
          <w:tcPr>
            <w:tcW w:w="0" w:type="auto"/>
            <w:tcMar>
              <w:top w:w="150" w:type="dxa"/>
              <w:left w:w="0" w:type="dxa"/>
              <w:bottom w:w="150" w:type="dxa"/>
              <w:right w:w="240" w:type="dxa"/>
            </w:tcMar>
            <w:vAlign w:val="center"/>
            <w:hideMark/>
          </w:tcPr>
          <w:p w14:paraId="454F318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A2CC3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accumulation logic.</w:t>
            </w:r>
          </w:p>
        </w:tc>
        <w:tc>
          <w:tcPr>
            <w:tcW w:w="0" w:type="auto"/>
            <w:tcMar>
              <w:top w:w="150" w:type="dxa"/>
              <w:left w:w="240" w:type="dxa"/>
              <w:bottom w:w="150" w:type="dxa"/>
              <w:right w:w="0" w:type="dxa"/>
            </w:tcMar>
            <w:vAlign w:val="center"/>
            <w:hideMark/>
          </w:tcPr>
          <w:p w14:paraId="7251A78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(context)</w:t>
            </w:r>
          </w:p>
        </w:tc>
      </w:tr>
      <w:tr w:rsidR="00C35B95" w:rsidRPr="00C35B95" w14:paraId="7155586F" w14:textId="77777777" w:rsidTr="00C35B95">
        <w:tc>
          <w:tcPr>
            <w:tcW w:w="0" w:type="auto"/>
            <w:tcMar>
              <w:top w:w="150" w:type="dxa"/>
              <w:left w:w="0" w:type="dxa"/>
              <w:bottom w:w="150" w:type="dxa"/>
              <w:right w:w="240" w:type="dxa"/>
            </w:tcMar>
            <w:vAlign w:val="center"/>
            <w:hideMark/>
          </w:tcPr>
          <w:p w14:paraId="5E0E376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6270CAC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action audit.</w:t>
            </w:r>
          </w:p>
        </w:tc>
        <w:tc>
          <w:tcPr>
            <w:tcW w:w="0" w:type="auto"/>
            <w:tcMar>
              <w:top w:w="150" w:type="dxa"/>
              <w:left w:w="240" w:type="dxa"/>
              <w:bottom w:w="150" w:type="dxa"/>
              <w:right w:w="0" w:type="dxa"/>
            </w:tcMar>
            <w:vAlign w:val="center"/>
            <w:hideMark/>
          </w:tcPr>
          <w:p w14:paraId="1C1F2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6, 7</w:t>
            </w:r>
          </w:p>
        </w:tc>
      </w:tr>
      <w:tr w:rsidR="00C35B95" w:rsidRPr="00C35B95" w14:paraId="7F51F1C6" w14:textId="77777777" w:rsidTr="00C35B95">
        <w:tc>
          <w:tcPr>
            <w:tcW w:w="0" w:type="auto"/>
            <w:tcMar>
              <w:top w:w="150" w:type="dxa"/>
              <w:left w:w="0" w:type="dxa"/>
              <w:bottom w:w="150" w:type="dxa"/>
              <w:right w:w="240" w:type="dxa"/>
            </w:tcMar>
            <w:vAlign w:val="center"/>
            <w:hideMark/>
          </w:tcPr>
          <w:p w14:paraId="722E7CD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7C78B20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3D519F1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065BB425" w14:textId="77777777" w:rsidTr="00C35B95">
        <w:tc>
          <w:tcPr>
            <w:tcW w:w="0" w:type="auto"/>
            <w:tcMar>
              <w:top w:w="150" w:type="dxa"/>
              <w:left w:w="0" w:type="dxa"/>
              <w:bottom w:w="150" w:type="dxa"/>
              <w:right w:w="240" w:type="dxa"/>
            </w:tcMar>
            <w:vAlign w:val="center"/>
            <w:hideMark/>
          </w:tcPr>
          <w:p w14:paraId="05B53B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14C23AA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Immutable payment log.</w:t>
            </w:r>
          </w:p>
        </w:tc>
        <w:tc>
          <w:tcPr>
            <w:tcW w:w="0" w:type="auto"/>
            <w:tcMar>
              <w:top w:w="150" w:type="dxa"/>
              <w:left w:w="240" w:type="dxa"/>
              <w:bottom w:w="150" w:type="dxa"/>
              <w:right w:w="0" w:type="dxa"/>
            </w:tcMar>
            <w:vAlign w:val="center"/>
            <w:hideMark/>
          </w:tcPr>
          <w:p w14:paraId="7A50BC7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7E09D003" w14:textId="77777777" w:rsidTr="00C35B95">
        <w:tc>
          <w:tcPr>
            <w:tcW w:w="0" w:type="auto"/>
            <w:tcMar>
              <w:top w:w="150" w:type="dxa"/>
              <w:left w:w="0" w:type="dxa"/>
              <w:bottom w:w="150" w:type="dxa"/>
              <w:right w:w="240" w:type="dxa"/>
            </w:tcMar>
            <w:vAlign w:val="center"/>
            <w:hideMark/>
          </w:tcPr>
          <w:p w14:paraId="071AB3D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267285D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Encryption of payment details.</w:t>
            </w:r>
          </w:p>
        </w:tc>
        <w:tc>
          <w:tcPr>
            <w:tcW w:w="0" w:type="auto"/>
            <w:tcMar>
              <w:top w:w="150" w:type="dxa"/>
              <w:left w:w="240" w:type="dxa"/>
              <w:bottom w:w="150" w:type="dxa"/>
              <w:right w:w="0" w:type="dxa"/>
            </w:tcMar>
            <w:vAlign w:val="center"/>
            <w:hideMark/>
          </w:tcPr>
          <w:p w14:paraId="128471A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3</w:t>
            </w:r>
          </w:p>
        </w:tc>
      </w:tr>
    </w:tbl>
    <w:p w14:paraId="052F0824" w14:textId="70715E02" w:rsidR="00C35B95" w:rsidRDefault="00C35B95"/>
    <w:p w14:paraId="01049D40" w14:textId="3C207FE0" w:rsidR="003119A1" w:rsidRDefault="003119A1" w:rsidP="003119A1">
      <w:pPr>
        <w:pStyle w:val="Heading1"/>
        <w:rPr>
          <w:rFonts w:eastAsia="Times New Roman"/>
        </w:rPr>
      </w:pPr>
      <w:r w:rsidRPr="003119A1">
        <w:rPr>
          <w:rFonts w:eastAsia="Times New Roman"/>
        </w:rPr>
        <w:t>Mark Order Processed / Delivered (v3.0 – Final Verified)</w:t>
      </w:r>
    </w:p>
    <w:p w14:paraId="45D677F6" w14:textId="77777777" w:rsidR="003119A1" w:rsidRPr="003119A1" w:rsidRDefault="003119A1" w:rsidP="003119A1"/>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3119A1" w:rsidRPr="003119A1" w14:paraId="4D7A7683" w14:textId="77777777" w:rsidTr="003119A1">
        <w:trPr>
          <w:tblHeader/>
        </w:trPr>
        <w:tc>
          <w:tcPr>
            <w:tcW w:w="0" w:type="auto"/>
            <w:tcBorders>
              <w:top w:val="nil"/>
            </w:tcBorders>
            <w:tcMar>
              <w:top w:w="150" w:type="dxa"/>
              <w:left w:w="0" w:type="dxa"/>
              <w:bottom w:w="150" w:type="dxa"/>
              <w:right w:w="240" w:type="dxa"/>
            </w:tcMar>
            <w:vAlign w:val="center"/>
            <w:hideMark/>
          </w:tcPr>
          <w:p w14:paraId="29115C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A1908F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UC</w:t>
            </w:r>
            <w:r w:rsidRPr="003119A1">
              <w:rPr>
                <w:rFonts w:ascii="Segoe UI" w:eastAsia="Times New Roman" w:hAnsi="Segoe UI" w:cs="Segoe UI"/>
                <w:sz w:val="23"/>
                <w:szCs w:val="23"/>
              </w:rPr>
              <w:noBreakHyphen/>
              <w:t>15</w:t>
            </w:r>
          </w:p>
        </w:tc>
      </w:tr>
      <w:tr w:rsidR="003119A1" w:rsidRPr="003119A1" w14:paraId="57B28E7F" w14:textId="77777777" w:rsidTr="003119A1">
        <w:tc>
          <w:tcPr>
            <w:tcW w:w="0" w:type="auto"/>
            <w:tcMar>
              <w:top w:w="150" w:type="dxa"/>
              <w:left w:w="0" w:type="dxa"/>
              <w:bottom w:w="150" w:type="dxa"/>
              <w:right w:w="240" w:type="dxa"/>
            </w:tcMar>
            <w:vAlign w:val="center"/>
            <w:hideMark/>
          </w:tcPr>
          <w:p w14:paraId="6E21624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11C5434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Processed / Delivered</w:t>
            </w:r>
          </w:p>
        </w:tc>
      </w:tr>
      <w:tr w:rsidR="003119A1" w:rsidRPr="003119A1" w14:paraId="0D4AB50E" w14:textId="77777777" w:rsidTr="003119A1">
        <w:tc>
          <w:tcPr>
            <w:tcW w:w="0" w:type="auto"/>
            <w:tcMar>
              <w:top w:w="150" w:type="dxa"/>
              <w:left w:w="0" w:type="dxa"/>
              <w:bottom w:w="150" w:type="dxa"/>
              <w:right w:w="240" w:type="dxa"/>
            </w:tcMar>
            <w:vAlign w:val="center"/>
            <w:hideMark/>
          </w:tcPr>
          <w:p w14:paraId="781195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55A3F06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(Authenticated, Approved, on Active Trip)</w:t>
            </w:r>
          </w:p>
        </w:tc>
      </w:tr>
      <w:tr w:rsidR="003119A1" w:rsidRPr="003119A1" w14:paraId="18A52BB3" w14:textId="77777777" w:rsidTr="003119A1">
        <w:tc>
          <w:tcPr>
            <w:tcW w:w="0" w:type="auto"/>
            <w:tcMar>
              <w:top w:w="150" w:type="dxa"/>
              <w:left w:w="0" w:type="dxa"/>
              <w:bottom w:w="150" w:type="dxa"/>
              <w:right w:w="240" w:type="dxa"/>
            </w:tcMar>
            <w:vAlign w:val="center"/>
            <w:hideMark/>
          </w:tcPr>
          <w:p w14:paraId="0610837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Brief Description</w:t>
            </w:r>
          </w:p>
        </w:tc>
        <w:tc>
          <w:tcPr>
            <w:tcW w:w="0" w:type="auto"/>
            <w:tcMar>
              <w:top w:w="150" w:type="dxa"/>
              <w:left w:w="240" w:type="dxa"/>
              <w:bottom w:w="150" w:type="dxa"/>
              <w:right w:w="0" w:type="dxa"/>
            </w:tcMar>
            <w:vAlign w:val="center"/>
            <w:hideMark/>
          </w:tcPr>
          <w:p w14:paraId="428F90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After arriving at the customer's location, the Rider hands over the ordered products and receives payment (if Cash on Delivery). The Rider then marks the order as </w:t>
            </w:r>
            <w:r w:rsidRPr="003119A1">
              <w:rPr>
                <w:rFonts w:ascii="Segoe UI" w:eastAsia="Times New Roman" w:hAnsi="Segoe UI" w:cs="Segoe UI"/>
                <w:b/>
                <w:bCs/>
                <w:sz w:val="23"/>
                <w:szCs w:val="23"/>
              </w:rPr>
              <w:t>"Processed"</w:t>
            </w:r>
            <w:r w:rsidRPr="003119A1">
              <w:rPr>
                <w:rFonts w:ascii="Segoe UI" w:eastAsia="Times New Roman" w:hAnsi="Segoe UI" w:cs="Segoe UI"/>
                <w:sz w:val="23"/>
                <w:szCs w:val="23"/>
              </w:rPr>
              <w:t> in the app. This action completes the order, notifies the customer, finalizes fuel cost for that delivery leg, updates the Rider's carried cash balance, and makes the receipt available to the customer.</w:t>
            </w:r>
          </w:p>
        </w:tc>
      </w:tr>
      <w:tr w:rsidR="003119A1" w:rsidRPr="003119A1" w14:paraId="3C977AF3" w14:textId="77777777" w:rsidTr="003119A1">
        <w:tc>
          <w:tcPr>
            <w:tcW w:w="0" w:type="auto"/>
            <w:tcMar>
              <w:top w:w="150" w:type="dxa"/>
              <w:left w:w="0" w:type="dxa"/>
              <w:bottom w:w="150" w:type="dxa"/>
              <w:right w:w="240" w:type="dxa"/>
            </w:tcMar>
            <w:vAlign w:val="center"/>
            <w:hideMark/>
          </w:tcPr>
          <w:p w14:paraId="138A34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37FB3E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1. Rider is logged in and on an active trip.</w:t>
            </w:r>
            <w:r w:rsidRPr="003119A1">
              <w:rPr>
                <w:rFonts w:ascii="Segoe UI" w:eastAsia="Times New Roman" w:hAnsi="Segoe UI" w:cs="Segoe UI"/>
                <w:sz w:val="23"/>
                <w:szCs w:val="23"/>
              </w:rPr>
              <w:br/>
              <w:t>2. Rider has arrived at the customer's delivery address (within 300m – FR R</w:t>
            </w:r>
            <w:r w:rsidRPr="003119A1">
              <w:rPr>
                <w:rFonts w:ascii="Segoe UI" w:eastAsia="Times New Roman" w:hAnsi="Segoe UI" w:cs="Segoe UI"/>
                <w:sz w:val="23"/>
                <w:szCs w:val="23"/>
              </w:rPr>
              <w:noBreakHyphen/>
              <w:t>17 context).</w:t>
            </w:r>
            <w:r w:rsidRPr="003119A1">
              <w:rPr>
                <w:rFonts w:ascii="Segoe UI" w:eastAsia="Times New Roman" w:hAnsi="Segoe UI" w:cs="Segoe UI"/>
                <w:sz w:val="23"/>
                <w:szCs w:val="23"/>
              </w:rPr>
              <w:br/>
              <w:t>3. Rider has all products for this order in possession.</w:t>
            </w:r>
            <w:r w:rsidRPr="003119A1">
              <w:rPr>
                <w:rFonts w:ascii="Segoe UI" w:eastAsia="Times New Roman" w:hAnsi="Segoe UI" w:cs="Segoe UI"/>
                <w:sz w:val="23"/>
                <w:szCs w:val="23"/>
              </w:rPr>
              <w:br/>
              <w:t>4. </w:t>
            </w:r>
            <w:r w:rsidRPr="003119A1">
              <w:rPr>
                <w:rFonts w:ascii="Segoe UI" w:eastAsia="Times New Roman" w:hAnsi="Segoe UI" w:cs="Segoe UI"/>
                <w:b/>
                <w:bCs/>
                <w:sz w:val="23"/>
                <w:szCs w:val="23"/>
              </w:rPr>
              <w:t>If COD:</w:t>
            </w:r>
            <w:r w:rsidRPr="003119A1">
              <w:rPr>
                <w:rFonts w:ascii="Segoe UI" w:eastAsia="Times New Roman" w:hAnsi="Segoe UI" w:cs="Segoe UI"/>
                <w:sz w:val="23"/>
                <w:szCs w:val="23"/>
              </w:rPr>
              <w:t> Rider has collected the exact cash amount from the customer.</w:t>
            </w:r>
          </w:p>
        </w:tc>
      </w:tr>
      <w:tr w:rsidR="003119A1" w:rsidRPr="003119A1" w14:paraId="03F81D49" w14:textId="77777777" w:rsidTr="003119A1">
        <w:tc>
          <w:tcPr>
            <w:tcW w:w="0" w:type="auto"/>
            <w:tcMar>
              <w:top w:w="150" w:type="dxa"/>
              <w:left w:w="0" w:type="dxa"/>
              <w:bottom w:w="150" w:type="dxa"/>
              <w:right w:w="240" w:type="dxa"/>
            </w:tcMar>
            <w:vAlign w:val="center"/>
            <w:hideMark/>
          </w:tcPr>
          <w:p w14:paraId="1A54867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7B7099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Success:</w:t>
            </w:r>
            <w:r w:rsidRPr="003119A1">
              <w:rPr>
                <w:rFonts w:ascii="Segoe UI" w:eastAsia="Times New Roman" w:hAnsi="Segoe UI" w:cs="Segoe UI"/>
                <w:sz w:val="23"/>
                <w:szCs w:val="23"/>
              </w:rPr>
              <w:br/>
              <w:t>1. Order status updated to </w:t>
            </w:r>
            <w:r w:rsidRPr="003119A1">
              <w:rPr>
                <w:rFonts w:ascii="Segoe UI" w:eastAsia="Times New Roman" w:hAnsi="Segoe UI" w:cs="Segoe UI"/>
                <w:b/>
                <w:bCs/>
                <w:sz w:val="23"/>
                <w:szCs w:val="23"/>
              </w:rPr>
              <w:t>"Delivered"</w:t>
            </w:r>
            <w:r w:rsidRPr="003119A1">
              <w:rPr>
                <w:rFonts w:ascii="Segoe UI" w:eastAsia="Times New Roman" w:hAnsi="Segoe UI" w:cs="Segoe UI"/>
                <w:sz w:val="23"/>
                <w:szCs w:val="23"/>
              </w:rPr>
              <w:t> / </w:t>
            </w:r>
            <w:r w:rsidRPr="003119A1">
              <w:rPr>
                <w:rFonts w:ascii="Segoe UI" w:eastAsia="Times New Roman" w:hAnsi="Segoe UI" w:cs="Segoe UI"/>
                <w:b/>
                <w:bCs/>
                <w:sz w:val="23"/>
                <w:szCs w:val="23"/>
              </w:rPr>
              <w:t>"Order Received"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16).</w:t>
            </w:r>
            <w:r w:rsidRPr="003119A1">
              <w:rPr>
                <w:rFonts w:ascii="Segoe UI" w:eastAsia="Times New Roman" w:hAnsi="Segoe UI" w:cs="Segoe UI"/>
                <w:sz w:val="23"/>
                <w:szCs w:val="23"/>
              </w:rPr>
              <w:br/>
              <w:t>2. Customer receives push/email notification: </w:t>
            </w:r>
            <w:r w:rsidRPr="003119A1">
              <w:rPr>
                <w:rFonts w:ascii="Segoe UI" w:eastAsia="Times New Roman" w:hAnsi="Segoe UI" w:cs="Segoe UI"/>
                <w:i/>
                <w:iCs/>
                <w:sz w:val="23"/>
                <w:szCs w:val="23"/>
              </w:rPr>
              <w:t>"Your order has been delivered!"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09).</w:t>
            </w:r>
            <w:r w:rsidRPr="003119A1">
              <w:rPr>
                <w:rFonts w:ascii="Segoe UI" w:eastAsia="Times New Roman" w:hAnsi="Segoe UI" w:cs="Segoe UI"/>
                <w:sz w:val="23"/>
                <w:szCs w:val="23"/>
              </w:rPr>
              <w:br/>
              <w:t>3. Fuel cost accumulation for this delivery leg is </w:t>
            </w:r>
            <w:r w:rsidRPr="003119A1">
              <w:rPr>
                <w:rFonts w:ascii="Segoe UI" w:eastAsia="Times New Roman" w:hAnsi="Segoe UI" w:cs="Segoe UI"/>
                <w:b/>
                <w:bCs/>
                <w:sz w:val="23"/>
                <w:szCs w:val="23"/>
              </w:rPr>
              <w:t>finalized</w:t>
            </w:r>
            <w:r w:rsidRPr="003119A1">
              <w:rPr>
                <w:rFonts w:ascii="Segoe UI" w:eastAsia="Times New Roman" w:hAnsi="Segoe UI" w:cs="Segoe UI"/>
                <w:sz w:val="23"/>
                <w:szCs w:val="23"/>
              </w:rPr>
              <w:t> and saved (FR CL</w:t>
            </w:r>
            <w:r w:rsidRPr="003119A1">
              <w:rPr>
                <w:rFonts w:ascii="Segoe UI" w:eastAsia="Times New Roman" w:hAnsi="Segoe UI" w:cs="Segoe UI"/>
                <w:sz w:val="23"/>
                <w:szCs w:val="23"/>
              </w:rPr>
              <w:noBreakHyphen/>
              <w:t>26).</w:t>
            </w:r>
            <w:r w:rsidRPr="003119A1">
              <w:rPr>
                <w:rFonts w:ascii="Segoe UI" w:eastAsia="Times New Roman" w:hAnsi="Segoe UI" w:cs="Segoe UI"/>
                <w:sz w:val="23"/>
                <w:szCs w:val="23"/>
              </w:rPr>
              <w:br/>
              <w:t>4. Rider's </w:t>
            </w:r>
            <w:r w:rsidRPr="003119A1">
              <w:rPr>
                <w:rFonts w:ascii="Segoe UI" w:eastAsia="Times New Roman" w:hAnsi="Segoe UI" w:cs="Segoe UI"/>
                <w:b/>
                <w:bCs/>
                <w:sz w:val="23"/>
                <w:szCs w:val="23"/>
              </w:rPr>
              <w:t>carried cash</w:t>
            </w:r>
            <w:r w:rsidRPr="003119A1">
              <w:rPr>
                <w:rFonts w:ascii="Segoe UI" w:eastAsia="Times New Roman" w:hAnsi="Segoe UI" w:cs="Segoe UI"/>
                <w:sz w:val="23"/>
                <w:szCs w:val="23"/>
              </w:rPr>
              <w:t> balance is updated (if COD).</w:t>
            </w:r>
            <w:r w:rsidRPr="003119A1">
              <w:rPr>
                <w:rFonts w:ascii="Segoe UI" w:eastAsia="Times New Roman" w:hAnsi="Segoe UI" w:cs="Segoe UI"/>
                <w:sz w:val="23"/>
                <w:szCs w:val="23"/>
              </w:rPr>
              <w:br/>
              <w:t>5. The </w:t>
            </w:r>
            <w:r w:rsidRPr="003119A1">
              <w:rPr>
                <w:rFonts w:ascii="Segoe UI" w:eastAsia="Times New Roman" w:hAnsi="Segoe UI" w:cs="Segoe UI"/>
                <w:b/>
                <w:bCs/>
                <w:sz w:val="23"/>
                <w:szCs w:val="23"/>
              </w:rPr>
              <w:t>Trip &amp; Route Service</w:t>
            </w:r>
            <w:r w:rsidRPr="003119A1">
              <w:rPr>
                <w:rFonts w:ascii="Segoe UI" w:eastAsia="Times New Roman" w:hAnsi="Segoe UI" w:cs="Segoe UI"/>
                <w:sz w:val="23"/>
                <w:szCs w:val="23"/>
              </w:rPr>
              <w:t> marks this order as complete; the next order in sequence becomes active (if any).</w:t>
            </w:r>
            <w:r w:rsidRPr="003119A1">
              <w:rPr>
                <w:rFonts w:ascii="Segoe UI" w:eastAsia="Times New Roman" w:hAnsi="Segoe UI" w:cs="Segoe UI"/>
                <w:sz w:val="23"/>
                <w:szCs w:val="23"/>
              </w:rPr>
              <w:br/>
              <w:t>6. The </w:t>
            </w:r>
            <w:r w:rsidRPr="003119A1">
              <w:rPr>
                <w:rFonts w:ascii="Segoe UI" w:eastAsia="Times New Roman" w:hAnsi="Segoe UI" w:cs="Segoe UI"/>
                <w:b/>
                <w:bCs/>
                <w:sz w:val="23"/>
                <w:szCs w:val="23"/>
              </w:rPr>
              <w:t>"Rider Departed"</w:t>
            </w:r>
            <w:r w:rsidRPr="003119A1">
              <w:rPr>
                <w:rFonts w:ascii="Segoe UI" w:eastAsia="Times New Roman" w:hAnsi="Segoe UI" w:cs="Segoe UI"/>
                <w:sz w:val="23"/>
                <w:szCs w:val="23"/>
              </w:rPr>
              <w:t> phase for the next customer (if applicable) begins only after this order is marked processed (FR C</w:t>
            </w:r>
            <w:r w:rsidRPr="003119A1">
              <w:rPr>
                <w:rFonts w:ascii="Segoe UI" w:eastAsia="Times New Roman" w:hAnsi="Segoe UI" w:cs="Segoe UI"/>
                <w:sz w:val="23"/>
                <w:szCs w:val="23"/>
              </w:rPr>
              <w:noBreakHyphen/>
              <w:t>18).</w:t>
            </w:r>
            <w:r w:rsidRPr="003119A1">
              <w:rPr>
                <w:rFonts w:ascii="Segoe UI" w:eastAsia="Times New Roman" w:hAnsi="Segoe UI" w:cs="Segoe UI"/>
                <w:sz w:val="23"/>
                <w:szCs w:val="23"/>
              </w:rPr>
              <w:br/>
              <w:t>7. Receipt becomes available in the customer's order history for saving (FR C</w:t>
            </w:r>
            <w:r w:rsidRPr="003119A1">
              <w:rPr>
                <w:rFonts w:ascii="Segoe UI" w:eastAsia="Times New Roman" w:hAnsi="Segoe UI" w:cs="Segoe UI"/>
                <w:sz w:val="23"/>
                <w:szCs w:val="23"/>
              </w:rPr>
              <w:noBreakHyphen/>
              <w:t>21).</w:t>
            </w:r>
            <w:r w:rsidRPr="003119A1">
              <w:rPr>
                <w:rFonts w:ascii="Segoe UI" w:eastAsia="Times New Roman" w:hAnsi="Segoe UI" w:cs="Segoe UI"/>
                <w:sz w:val="23"/>
                <w:szCs w:val="23"/>
              </w:rPr>
              <w:br/>
            </w:r>
            <w:r w:rsidRPr="003119A1">
              <w:rPr>
                <w:rFonts w:ascii="Segoe UI" w:eastAsia="Times New Roman" w:hAnsi="Segoe UI" w:cs="Segoe UI"/>
                <w:sz w:val="23"/>
                <w:szCs w:val="23"/>
              </w:rPr>
              <w:br/>
            </w:r>
            <w:r w:rsidRPr="003119A1">
              <w:rPr>
                <w:rFonts w:ascii="Segoe UI" w:eastAsia="Times New Roman" w:hAnsi="Segoe UI" w:cs="Segoe UI"/>
                <w:b/>
                <w:bCs/>
                <w:sz w:val="23"/>
                <w:szCs w:val="23"/>
              </w:rPr>
              <w:t>Failure:</w:t>
            </w:r>
            <w:r w:rsidRPr="003119A1">
              <w:rPr>
                <w:rFonts w:ascii="Segoe UI" w:eastAsia="Times New Roman" w:hAnsi="Segoe UI" w:cs="Segoe UI"/>
                <w:sz w:val="23"/>
                <w:szCs w:val="23"/>
              </w:rPr>
              <w:br/>
              <w:t>1. Order remains in "Rider Reached" state; error message displayed.</w:t>
            </w:r>
          </w:p>
        </w:tc>
      </w:tr>
      <w:tr w:rsidR="003119A1" w:rsidRPr="003119A1" w14:paraId="66D05754" w14:textId="77777777" w:rsidTr="003119A1">
        <w:tc>
          <w:tcPr>
            <w:tcW w:w="0" w:type="auto"/>
            <w:tcMar>
              <w:top w:w="150" w:type="dxa"/>
              <w:left w:w="0" w:type="dxa"/>
              <w:bottom w:w="150" w:type="dxa"/>
              <w:right w:w="240" w:type="dxa"/>
            </w:tcMar>
            <w:vAlign w:val="center"/>
            <w:hideMark/>
          </w:tcPr>
          <w:p w14:paraId="60881FC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61391B1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taps </w:t>
            </w:r>
            <w:r w:rsidRPr="003119A1">
              <w:rPr>
                <w:rFonts w:ascii="Segoe UI" w:eastAsia="Times New Roman" w:hAnsi="Segoe UI" w:cs="Segoe UI"/>
                <w:b/>
                <w:bCs/>
                <w:sz w:val="23"/>
                <w:szCs w:val="23"/>
              </w:rPr>
              <w:t>"Mark as Processed"</w:t>
            </w:r>
            <w:r w:rsidRPr="003119A1">
              <w:rPr>
                <w:rFonts w:ascii="Segoe UI" w:eastAsia="Times New Roman" w:hAnsi="Segoe UI" w:cs="Segoe UI"/>
                <w:sz w:val="23"/>
                <w:szCs w:val="23"/>
              </w:rPr>
              <w:t> or </w:t>
            </w:r>
            <w:r w:rsidRPr="003119A1">
              <w:rPr>
                <w:rFonts w:ascii="Segoe UI" w:eastAsia="Times New Roman" w:hAnsi="Segoe UI" w:cs="Segoe UI"/>
                <w:b/>
                <w:bCs/>
                <w:sz w:val="23"/>
                <w:szCs w:val="23"/>
              </w:rPr>
              <w:t>"Order Delivered"</w:t>
            </w:r>
            <w:r w:rsidRPr="003119A1">
              <w:rPr>
                <w:rFonts w:ascii="Segoe UI" w:eastAsia="Times New Roman" w:hAnsi="Segoe UI" w:cs="Segoe UI"/>
                <w:sz w:val="23"/>
                <w:szCs w:val="23"/>
              </w:rPr>
              <w:t> button on the order details screen after successful handover.</w:t>
            </w:r>
          </w:p>
        </w:tc>
      </w:tr>
      <w:tr w:rsidR="003119A1" w:rsidRPr="003119A1" w14:paraId="4A7CE18C" w14:textId="77777777" w:rsidTr="003119A1">
        <w:tc>
          <w:tcPr>
            <w:tcW w:w="0" w:type="auto"/>
            <w:tcMar>
              <w:top w:w="150" w:type="dxa"/>
              <w:left w:w="0" w:type="dxa"/>
              <w:bottom w:w="150" w:type="dxa"/>
              <w:right w:w="240" w:type="dxa"/>
            </w:tcMar>
            <w:vAlign w:val="center"/>
            <w:hideMark/>
          </w:tcPr>
          <w:p w14:paraId="61B330E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326792F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High</w:t>
            </w:r>
          </w:p>
        </w:tc>
      </w:tr>
    </w:tbl>
    <w:p w14:paraId="33E581F7"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67687B80">
          <v:rect id="_x0000_i1063" style="width:0;height:.75pt" o:hralign="center" o:hrstd="t" o:hr="t" fillcolor="#a0a0a0" stroked="f"/>
        </w:pict>
      </w:r>
    </w:p>
    <w:p w14:paraId="06B7ACDD"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lastRenderedPageBreak/>
        <w:t>Main Success Scenario (Basic Flow)</w:t>
      </w:r>
    </w:p>
    <w:p w14:paraId="4F6F3C60"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Arrives at Customer</w:t>
      </w:r>
      <w:r w:rsidRPr="003119A1">
        <w:rPr>
          <w:rFonts w:ascii="Segoe UI" w:eastAsia="Times New Roman" w:hAnsi="Segoe UI" w:cs="Segoe UI"/>
          <w:color w:val="0F1115"/>
          <w:sz w:val="24"/>
          <w:szCs w:val="24"/>
        </w:rPr>
        <w:br/>
        <w:t>The Rider navigates to the customer's pinpointed location. The app detects that the Rider is within </w:t>
      </w:r>
      <w:r w:rsidRPr="003119A1">
        <w:rPr>
          <w:rFonts w:ascii="Segoe UI" w:eastAsia="Times New Roman" w:hAnsi="Segoe UI" w:cs="Segoe UI"/>
          <w:b/>
          <w:bCs/>
          <w:color w:val="0F1115"/>
          <w:sz w:val="24"/>
          <w:szCs w:val="24"/>
        </w:rPr>
        <w:t>300 meters</w:t>
      </w:r>
      <w:r w:rsidRPr="003119A1">
        <w:rPr>
          <w:rFonts w:ascii="Segoe UI" w:eastAsia="Times New Roman" w:hAnsi="Segoe UI" w:cs="Segoe UI"/>
          <w:color w:val="0F1115"/>
          <w:sz w:val="24"/>
          <w:szCs w:val="24"/>
        </w:rPr>
        <w:t> of the delivery address (FR R</w:t>
      </w:r>
      <w:r w:rsidRPr="003119A1">
        <w:rPr>
          <w:rFonts w:ascii="Segoe UI" w:eastAsia="Times New Roman" w:hAnsi="Segoe UI" w:cs="Segoe UI"/>
          <w:color w:val="0F1115"/>
          <w:sz w:val="24"/>
          <w:szCs w:val="24"/>
        </w:rPr>
        <w:noBreakHyphen/>
        <w:t>17 context for "Not Received" button enablement; processed button is always available but location proximity may be checked for fraud prevention).</w:t>
      </w:r>
    </w:p>
    <w:p w14:paraId="796C2183"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Hands Over Products</w:t>
      </w:r>
    </w:p>
    <w:p w14:paraId="444E9B58"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Cash on Delivery (COD):</w:t>
      </w:r>
      <w:r w:rsidRPr="003119A1">
        <w:rPr>
          <w:rFonts w:ascii="Segoe UI" w:eastAsia="Times New Roman" w:hAnsi="Segoe UI" w:cs="Segoe UI"/>
          <w:color w:val="0F1115"/>
          <w:sz w:val="24"/>
          <w:szCs w:val="24"/>
        </w:rPr>
        <w:t> Rider collects the exact cash amount from the customer as per order total.</w:t>
      </w:r>
    </w:p>
    <w:p w14:paraId="16AA6972"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Prepaid (Card/Wallet):</w:t>
      </w:r>
      <w:r w:rsidRPr="003119A1">
        <w:rPr>
          <w:rFonts w:ascii="Segoe UI" w:eastAsia="Times New Roman" w:hAnsi="Segoe UI" w:cs="Segoe UI"/>
          <w:color w:val="0F1115"/>
          <w:sz w:val="24"/>
          <w:szCs w:val="24"/>
        </w:rPr>
        <w:t> Rider simply hands over the products.</w:t>
      </w:r>
    </w:p>
    <w:p w14:paraId="229BF22A"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Marks Order as Processed</w:t>
      </w:r>
      <w:r w:rsidRPr="003119A1">
        <w:rPr>
          <w:rFonts w:ascii="Segoe UI" w:eastAsia="Times New Roman" w:hAnsi="Segoe UI" w:cs="Segoe UI"/>
          <w:color w:val="0F1115"/>
          <w:sz w:val="24"/>
          <w:szCs w:val="24"/>
        </w:rPr>
        <w:br/>
        <w:t>Rider opens the order details screen and taps </w:t>
      </w:r>
      <w:r w:rsidRPr="003119A1">
        <w:rPr>
          <w:rFonts w:ascii="Segoe UI" w:eastAsia="Times New Roman" w:hAnsi="Segoe UI" w:cs="Segoe UI"/>
          <w:b/>
          <w:bCs/>
          <w:color w:val="0F1115"/>
          <w:sz w:val="24"/>
          <w:szCs w:val="24"/>
        </w:rPr>
        <w:t>"Mark as Processed"</w:t>
      </w:r>
      <w:r w:rsidRPr="003119A1">
        <w:rPr>
          <w:rFonts w:ascii="Segoe UI" w:eastAsia="Times New Roman" w:hAnsi="Segoe UI" w:cs="Segoe UI"/>
          <w:color w:val="0F1115"/>
          <w:sz w:val="24"/>
          <w:szCs w:val="24"/>
        </w:rPr>
        <w:t> (or equivalent).</w:t>
      </w:r>
    </w:p>
    <w:p w14:paraId="53A5EE21"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Confirmation Prompt</w:t>
      </w:r>
      <w:r w:rsidRPr="003119A1">
        <w:rPr>
          <w:rFonts w:ascii="Segoe UI" w:eastAsia="Times New Roman" w:hAnsi="Segoe UI" w:cs="Segoe UI"/>
          <w:color w:val="0F1115"/>
          <w:sz w:val="24"/>
          <w:szCs w:val="24"/>
        </w:rPr>
        <w:br/>
        <w:t>The system displays a confirmation dialog:</w:t>
      </w:r>
    </w:p>
    <w:p w14:paraId="1FAD3CA9"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"Confirm that you have delivered the order and received payment (if applicable)?"</w:t>
      </w:r>
    </w:p>
    <w:p w14:paraId="53FCDC9C"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Options: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 or </w:t>
      </w:r>
      <w:r w:rsidRPr="003119A1">
        <w:rPr>
          <w:rFonts w:ascii="Segoe UI" w:eastAsia="Times New Roman" w:hAnsi="Segoe UI" w:cs="Segoe UI"/>
          <w:b/>
          <w:bCs/>
          <w:color w:val="0F1115"/>
          <w:sz w:val="24"/>
          <w:szCs w:val="24"/>
        </w:rPr>
        <w:t>"Cancel"</w:t>
      </w:r>
      <w:r w:rsidRPr="003119A1">
        <w:rPr>
          <w:rFonts w:ascii="Segoe UI" w:eastAsia="Times New Roman" w:hAnsi="Segoe UI" w:cs="Segoe UI"/>
          <w:color w:val="0F1115"/>
          <w:sz w:val="24"/>
          <w:szCs w:val="24"/>
        </w:rPr>
        <w:t>.</w:t>
      </w:r>
    </w:p>
    <w:p w14:paraId="26A835E0"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Confirms</w:t>
      </w:r>
      <w:r w:rsidRPr="003119A1">
        <w:rPr>
          <w:rFonts w:ascii="Segoe UI" w:eastAsia="Times New Roman" w:hAnsi="Segoe UI" w:cs="Segoe UI"/>
          <w:color w:val="0F1115"/>
          <w:sz w:val="24"/>
          <w:szCs w:val="24"/>
        </w:rPr>
        <w:br/>
        <w:t>Rider taps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w:t>
      </w:r>
    </w:p>
    <w:p w14:paraId="1E2786C1"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System Updates Order Status</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Order Service</w:t>
      </w:r>
      <w:r w:rsidRPr="003119A1">
        <w:rPr>
          <w:rFonts w:ascii="Segoe UI" w:eastAsia="Times New Roman" w:hAnsi="Segoe UI" w:cs="Segoe UI"/>
          <w:color w:val="0F1115"/>
          <w:sz w:val="24"/>
          <w:szCs w:val="24"/>
        </w:rPr>
        <w:t> updates the order status to </w:t>
      </w:r>
      <w:r w:rsidRPr="003119A1">
        <w:rPr>
          <w:rFonts w:ascii="Segoe UI" w:eastAsia="Times New Roman" w:hAnsi="Segoe UI" w:cs="Segoe UI"/>
          <w:b/>
          <w:bCs/>
          <w:color w:val="0F1115"/>
          <w:sz w:val="24"/>
          <w:szCs w:val="24"/>
        </w:rPr>
        <w:t>"Delivered"</w:t>
      </w:r>
      <w:r w:rsidRPr="003119A1">
        <w:rPr>
          <w:rFonts w:ascii="Segoe UI" w:eastAsia="Times New Roman" w:hAnsi="Segoe UI" w:cs="Segoe UI"/>
          <w:color w:val="0F1115"/>
          <w:sz w:val="24"/>
          <w:szCs w:val="24"/>
        </w:rPr>
        <w:t> (or "Order Received" as per customer</w:t>
      </w:r>
      <w:r w:rsidRPr="003119A1">
        <w:rPr>
          <w:rFonts w:ascii="Segoe UI" w:eastAsia="Times New Roman" w:hAnsi="Segoe UI" w:cs="Segoe UI"/>
          <w:color w:val="0F1115"/>
          <w:sz w:val="24"/>
          <w:szCs w:val="24"/>
        </w:rPr>
        <w:noBreakHyphen/>
        <w:t>facing phase FR C</w:t>
      </w:r>
      <w:r w:rsidRPr="003119A1">
        <w:rPr>
          <w:rFonts w:ascii="Segoe UI" w:eastAsia="Times New Roman" w:hAnsi="Segoe UI" w:cs="Segoe UI"/>
          <w:color w:val="0F1115"/>
          <w:sz w:val="24"/>
          <w:szCs w:val="24"/>
        </w:rPr>
        <w:noBreakHyphen/>
        <w:t>16).</w:t>
      </w:r>
    </w:p>
    <w:p w14:paraId="6D694C50"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customer's order tracking screen now shows the final phase </w:t>
      </w:r>
      <w:r w:rsidRPr="003119A1">
        <w:rPr>
          <w:rFonts w:ascii="Segoe UI" w:eastAsia="Times New Roman" w:hAnsi="Segoe UI" w:cs="Segoe UI"/>
          <w:b/>
          <w:bCs/>
          <w:color w:val="0F1115"/>
          <w:sz w:val="24"/>
          <w:szCs w:val="24"/>
        </w:rPr>
        <w:t>"Order Received"</w:t>
      </w:r>
      <w:r w:rsidRPr="003119A1">
        <w:rPr>
          <w:rFonts w:ascii="Segoe UI" w:eastAsia="Times New Roman" w:hAnsi="Segoe UI" w:cs="Segoe UI"/>
          <w:color w:val="0F1115"/>
          <w:sz w:val="24"/>
          <w:szCs w:val="24"/>
        </w:rPr>
        <w:t>.</w:t>
      </w:r>
    </w:p>
    <w:p w14:paraId="7BA18DB9"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Fuel Cost Finalization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Trip &amp; Route Service</w:t>
      </w:r>
      <w:r w:rsidRPr="003119A1">
        <w:rPr>
          <w:rFonts w:ascii="Segoe UI" w:eastAsia="Times New Roman" w:hAnsi="Segoe UI" w:cs="Segoe UI"/>
          <w:color w:val="0F1115"/>
          <w:sz w:val="24"/>
          <w:szCs w:val="24"/>
        </w:rPr>
        <w:t> calculates the </w:t>
      </w:r>
      <w:r w:rsidRPr="003119A1">
        <w:rPr>
          <w:rFonts w:ascii="Segoe UI" w:eastAsia="Times New Roman" w:hAnsi="Segoe UI" w:cs="Segoe UI"/>
          <w:b/>
          <w:bCs/>
          <w:color w:val="0F1115"/>
          <w:sz w:val="24"/>
          <w:szCs w:val="24"/>
        </w:rPr>
        <w:t>fuel cost</w:t>
      </w:r>
      <w:r w:rsidRPr="003119A1">
        <w:rPr>
          <w:rFonts w:ascii="Segoe UI" w:eastAsia="Times New Roman" w:hAnsi="Segoe UI" w:cs="Segoe UI"/>
          <w:color w:val="0F1115"/>
          <w:sz w:val="24"/>
          <w:szCs w:val="24"/>
        </w:rPr>
        <w:t> for the segment from the previous stop (shop or previous customer) to this customer's address. This cost is saved and added to the trip's total fuel cost (FR CL</w:t>
      </w:r>
      <w:r w:rsidRPr="003119A1">
        <w:rPr>
          <w:rFonts w:ascii="Segoe UI" w:eastAsia="Times New Roman" w:hAnsi="Segoe UI" w:cs="Segoe UI"/>
          <w:color w:val="0F1115"/>
          <w:sz w:val="24"/>
          <w:szCs w:val="24"/>
        </w:rPr>
        <w:noBreakHyphen/>
        <w:t>26).</w:t>
      </w:r>
    </w:p>
    <w:p w14:paraId="7FC6EB5D"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Note: Fuel cost is </w:t>
      </w:r>
      <w:r w:rsidRPr="003119A1">
        <w:rPr>
          <w:rFonts w:ascii="Segoe UI" w:eastAsia="Times New Roman" w:hAnsi="Segoe UI" w:cs="Segoe UI"/>
          <w:b/>
          <w:bCs/>
          <w:i/>
          <w:iCs/>
          <w:color w:val="0F1115"/>
          <w:sz w:val="24"/>
          <w:szCs w:val="24"/>
        </w:rPr>
        <w:t>not</w:t>
      </w:r>
      <w:r w:rsidRPr="003119A1">
        <w:rPr>
          <w:rFonts w:ascii="Segoe UI" w:eastAsia="Times New Roman" w:hAnsi="Segoe UI" w:cs="Segoe UI"/>
          <w:i/>
          <w:iCs/>
          <w:color w:val="0F1115"/>
          <w:sz w:val="24"/>
          <w:szCs w:val="24"/>
        </w:rPr>
        <w:t> displayed to the Rider per FR R</w:t>
      </w:r>
      <w:r w:rsidRPr="003119A1">
        <w:rPr>
          <w:rFonts w:ascii="Segoe UI" w:eastAsia="Times New Roman" w:hAnsi="Segoe UI" w:cs="Segoe UI"/>
          <w:i/>
          <w:iCs/>
          <w:color w:val="0F1115"/>
          <w:sz w:val="24"/>
          <w:szCs w:val="24"/>
        </w:rPr>
        <w:noBreakHyphen/>
        <w:t>08.</w:t>
      </w:r>
    </w:p>
    <w:p w14:paraId="0D40440D"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Update Rider's Carried Cash (if COD)</w:t>
      </w:r>
      <w:r w:rsidRPr="003119A1">
        <w:rPr>
          <w:rFonts w:ascii="Segoe UI" w:eastAsia="Times New Roman" w:hAnsi="Segoe UI" w:cs="Segoe UI"/>
          <w:color w:val="0F1115"/>
          <w:sz w:val="24"/>
          <w:szCs w:val="24"/>
        </w:rPr>
        <w:br/>
        <w:t>If the order was COD, the </w:t>
      </w:r>
      <w:r w:rsidRPr="003119A1">
        <w:rPr>
          <w:rFonts w:ascii="Segoe UI" w:eastAsia="Times New Roman" w:hAnsi="Segoe UI" w:cs="Segoe UI"/>
          <w:b/>
          <w:bCs/>
          <w:color w:val="0F1115"/>
          <w:sz w:val="24"/>
          <w:szCs w:val="24"/>
        </w:rPr>
        <w:t>Rider Service</w:t>
      </w:r>
      <w:r w:rsidRPr="003119A1">
        <w:rPr>
          <w:rFonts w:ascii="Segoe UI" w:eastAsia="Times New Roman" w:hAnsi="Segoe UI" w:cs="Segoe UI"/>
          <w:color w:val="0F1115"/>
          <w:sz w:val="24"/>
          <w:szCs w:val="24"/>
        </w:rPr>
        <w:t> increments the Rider's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balance by the order total.</w:t>
      </w:r>
    </w:p>
    <w:p w14:paraId="757F6489"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system then checks the new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against the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set by the clients (FR R</w:t>
      </w:r>
      <w:r w:rsidRPr="003119A1">
        <w:rPr>
          <w:rFonts w:ascii="Segoe UI" w:eastAsia="Times New Roman" w:hAnsi="Segoe UI" w:cs="Segoe UI"/>
          <w:color w:val="0F1115"/>
          <w:sz w:val="24"/>
          <w:szCs w:val="24"/>
        </w:rPr>
        <w:noBreakHyphen/>
        <w:t>12). If exceeded, execute </w:t>
      </w:r>
      <w:r w:rsidRPr="003119A1">
        <w:rPr>
          <w:rFonts w:ascii="Segoe UI" w:eastAsia="Times New Roman" w:hAnsi="Segoe UI" w:cs="Segoe UI"/>
          <w:b/>
          <w:bCs/>
          <w:color w:val="0F1115"/>
          <w:sz w:val="24"/>
          <w:szCs w:val="24"/>
        </w:rPr>
        <w:t>Alternative Flow A5</w:t>
      </w:r>
      <w:r w:rsidRPr="003119A1">
        <w:rPr>
          <w:rFonts w:ascii="Segoe UI" w:eastAsia="Times New Roman" w:hAnsi="Segoe UI" w:cs="Segoe UI"/>
          <w:color w:val="0F1115"/>
          <w:sz w:val="24"/>
          <w:szCs w:val="24"/>
        </w:rPr>
        <w:t>.</w:t>
      </w:r>
    </w:p>
    <w:p w14:paraId="3340D65A"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Send Customer Notification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Notification Service</w:t>
      </w:r>
      <w:r w:rsidRPr="003119A1">
        <w:rPr>
          <w:rFonts w:ascii="Segoe UI" w:eastAsia="Times New Roman" w:hAnsi="Segoe UI" w:cs="Segoe UI"/>
          <w:color w:val="0F1115"/>
          <w:sz w:val="24"/>
          <w:szCs w:val="24"/>
        </w:rPr>
        <w:t> sends a push notification and/or email to the Customer: </w:t>
      </w:r>
      <w:r w:rsidRPr="003119A1">
        <w:rPr>
          <w:rFonts w:ascii="Segoe UI" w:eastAsia="Times New Roman" w:hAnsi="Segoe UI" w:cs="Segoe UI"/>
          <w:i/>
          <w:iCs/>
          <w:color w:val="0F1115"/>
          <w:sz w:val="24"/>
          <w:szCs w:val="24"/>
        </w:rPr>
        <w:t>"Your order #123 has been delivered. Enjoy!"</w:t>
      </w:r>
      <w:r w:rsidRPr="003119A1">
        <w:rPr>
          <w:rFonts w:ascii="Segoe UI" w:eastAsia="Times New Roman" w:hAnsi="Segoe UI" w:cs="Segoe UI"/>
          <w:color w:val="0F1115"/>
          <w:sz w:val="24"/>
          <w:szCs w:val="24"/>
        </w:rPr>
        <w:t> (FR C</w:t>
      </w:r>
      <w:r w:rsidRPr="003119A1">
        <w:rPr>
          <w:rFonts w:ascii="Segoe UI" w:eastAsia="Times New Roman" w:hAnsi="Segoe UI" w:cs="Segoe UI"/>
          <w:color w:val="0F1115"/>
          <w:sz w:val="24"/>
          <w:szCs w:val="24"/>
        </w:rPr>
        <w:noBreakHyphen/>
        <w:t>09).</w:t>
      </w:r>
    </w:p>
    <w:p w14:paraId="596C1AD4"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receipt becomes available in the customer's order history for saving (FR C</w:t>
      </w:r>
      <w:r w:rsidRPr="003119A1">
        <w:rPr>
          <w:rFonts w:ascii="Segoe UI" w:eastAsia="Times New Roman" w:hAnsi="Segoe UI" w:cs="Segoe UI"/>
          <w:color w:val="0F1115"/>
          <w:sz w:val="24"/>
          <w:szCs w:val="24"/>
        </w:rPr>
        <w:noBreakHyphen/>
        <w:t>21).</w:t>
      </w:r>
    </w:p>
    <w:p w14:paraId="234E1294"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Trigger Next Order's Fuel Cost Start</w:t>
      </w:r>
      <w:r w:rsidRPr="003119A1">
        <w:rPr>
          <w:rFonts w:ascii="Segoe UI" w:eastAsia="Times New Roman" w:hAnsi="Segoe UI" w:cs="Segoe UI"/>
          <w:color w:val="0F1115"/>
          <w:sz w:val="24"/>
          <w:szCs w:val="24"/>
        </w:rPr>
        <w:br/>
        <w:t>If the Rider has another order in the current trip, the system marks the </w:t>
      </w:r>
      <w:r w:rsidRPr="003119A1">
        <w:rPr>
          <w:rFonts w:ascii="Segoe UI" w:eastAsia="Times New Roman" w:hAnsi="Segoe UI" w:cs="Segoe UI"/>
          <w:b/>
          <w:bCs/>
          <w:color w:val="0F1115"/>
          <w:sz w:val="24"/>
          <w:szCs w:val="24"/>
        </w:rPr>
        <w:t>start of the next order's fuel cost accumulation</w:t>
      </w:r>
      <w:r w:rsidRPr="003119A1">
        <w:rPr>
          <w:rFonts w:ascii="Segoe UI" w:eastAsia="Times New Roman" w:hAnsi="Segoe UI" w:cs="Segoe UI"/>
          <w:color w:val="0F1115"/>
          <w:sz w:val="24"/>
          <w:szCs w:val="24"/>
        </w:rPr>
        <w:t> from this customer's address (FR CL</w:t>
      </w:r>
      <w:r w:rsidRPr="003119A1">
        <w:rPr>
          <w:rFonts w:ascii="Segoe UI" w:eastAsia="Times New Roman" w:hAnsi="Segoe UI" w:cs="Segoe UI"/>
          <w:color w:val="0F1115"/>
          <w:sz w:val="24"/>
          <w:szCs w:val="24"/>
        </w:rPr>
        <w:noBreakHyphen/>
        <w:t>26, FR C</w:t>
      </w:r>
      <w:r w:rsidRPr="003119A1">
        <w:rPr>
          <w:rFonts w:ascii="Segoe UI" w:eastAsia="Times New Roman" w:hAnsi="Segoe UI" w:cs="Segoe UI"/>
          <w:color w:val="0F1115"/>
          <w:sz w:val="24"/>
          <w:szCs w:val="24"/>
        </w:rPr>
        <w:noBreakHyphen/>
        <w:t>18).</w:t>
      </w:r>
    </w:p>
    <w:p w14:paraId="052B9043"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w:t>
      </w:r>
      <w:r w:rsidRPr="003119A1">
        <w:rPr>
          <w:rFonts w:ascii="Segoe UI" w:eastAsia="Times New Roman" w:hAnsi="Segoe UI" w:cs="Segoe UI"/>
          <w:b/>
          <w:bCs/>
          <w:color w:val="0F1115"/>
          <w:sz w:val="24"/>
          <w:szCs w:val="24"/>
        </w:rPr>
        <w:t>"Picking"</w:t>
      </w:r>
      <w:r w:rsidRPr="003119A1">
        <w:rPr>
          <w:rFonts w:ascii="Segoe UI" w:eastAsia="Times New Roman" w:hAnsi="Segoe UI" w:cs="Segoe UI"/>
          <w:color w:val="0F1115"/>
          <w:sz w:val="24"/>
          <w:szCs w:val="24"/>
        </w:rPr>
        <w:t> phase for the next order begins (if next stop is a shop) or </w:t>
      </w:r>
      <w:r w:rsidRPr="003119A1">
        <w:rPr>
          <w:rFonts w:ascii="Segoe UI" w:eastAsia="Times New Roman" w:hAnsi="Segoe UI" w:cs="Segoe UI"/>
          <w:b/>
          <w:bCs/>
          <w:color w:val="0F1115"/>
          <w:sz w:val="24"/>
          <w:szCs w:val="24"/>
        </w:rPr>
        <w:t>"Rider Departed"</w:t>
      </w:r>
      <w:r w:rsidRPr="003119A1">
        <w:rPr>
          <w:rFonts w:ascii="Segoe UI" w:eastAsia="Times New Roman" w:hAnsi="Segoe UI" w:cs="Segoe UI"/>
          <w:color w:val="0F1115"/>
          <w:sz w:val="24"/>
          <w:szCs w:val="24"/>
        </w:rPr>
        <w:t> phase begins (if next stop is a customer and products already picked) (FR C</w:t>
      </w:r>
      <w:r w:rsidRPr="003119A1">
        <w:rPr>
          <w:rFonts w:ascii="Segoe UI" w:eastAsia="Times New Roman" w:hAnsi="Segoe UI" w:cs="Segoe UI"/>
          <w:color w:val="0F1115"/>
          <w:sz w:val="24"/>
          <w:szCs w:val="24"/>
        </w:rPr>
        <w:noBreakHyphen/>
        <w:t>17, FR C</w:t>
      </w:r>
      <w:r w:rsidRPr="003119A1">
        <w:rPr>
          <w:rFonts w:ascii="Segoe UI" w:eastAsia="Times New Roman" w:hAnsi="Segoe UI" w:cs="Segoe UI"/>
          <w:color w:val="0F1115"/>
          <w:sz w:val="24"/>
          <w:szCs w:val="24"/>
        </w:rPr>
        <w:noBreakHyphen/>
        <w:t>18).</w:t>
      </w:r>
    </w:p>
    <w:p w14:paraId="7349FB4E"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Navigate to Next Stop</w:t>
      </w:r>
      <w:r w:rsidRPr="003119A1">
        <w:rPr>
          <w:rFonts w:ascii="Segoe UI" w:eastAsia="Times New Roman" w:hAnsi="Segoe UI" w:cs="Segoe UI"/>
          <w:color w:val="0F1115"/>
          <w:sz w:val="24"/>
          <w:szCs w:val="24"/>
        </w:rPr>
        <w:br/>
        <w:t>The Rider app updates the route, removing the completed order, and displays the next destination (shop or customer).</w:t>
      </w:r>
    </w:p>
    <w:p w14:paraId="783ADC8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2E56CB59">
          <v:rect id="_x0000_i1064" style="width:0;height:.75pt" o:hralign="center" o:hrstd="t" o:hr="t" fillcolor="#a0a0a0" stroked="f"/>
        </w:pict>
      </w:r>
    </w:p>
    <w:p w14:paraId="052B880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Alternative Flows</w:t>
      </w:r>
    </w:p>
    <w:p w14:paraId="720F468B"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A1: Rider is Outside Delivery Vicinity (Optional Validation)</w:t>
      </w:r>
    </w:p>
    <w:p w14:paraId="4F122AF2" w14:textId="77777777" w:rsidR="003119A1" w:rsidRPr="003119A1" w:rsidRDefault="003119A1" w:rsidP="003119A1">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System performs optional location check (if enabled by configuration).</w:t>
      </w:r>
    </w:p>
    <w:p w14:paraId="070667D9" w14:textId="77777777" w:rsidR="003119A1" w:rsidRPr="003119A1" w:rsidRDefault="003119A1" w:rsidP="003119A1">
      <w:pPr>
        <w:numPr>
          <w:ilvl w:val="0"/>
          <w:numId w:val="23"/>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1BCAB2D2"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detects Rider &gt; 300m from delivery address.</w:t>
      </w:r>
    </w:p>
    <w:p w14:paraId="4A3AE49A"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Warning displayed: </w:t>
      </w:r>
      <w:r w:rsidRPr="003119A1">
        <w:rPr>
          <w:rFonts w:ascii="Segoe UI" w:eastAsia="Times New Roman" w:hAnsi="Segoe UI" w:cs="Segoe UI"/>
          <w:i/>
          <w:iCs/>
          <w:color w:val="0F1115"/>
          <w:sz w:val="24"/>
          <w:szCs w:val="24"/>
        </w:rPr>
        <w:t>"You appear to be far from the delivery address. Are you sure you want to mark this order as delivered?"</w:t>
      </w:r>
    </w:p>
    <w:p w14:paraId="5060B845"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still confirm, but the event is </w:t>
      </w:r>
      <w:r w:rsidRPr="003119A1">
        <w:rPr>
          <w:rFonts w:ascii="Segoe UI" w:eastAsia="Times New Roman" w:hAnsi="Segoe UI" w:cs="Segoe UI"/>
          <w:b/>
          <w:bCs/>
          <w:color w:val="0F1115"/>
          <w:sz w:val="24"/>
          <w:szCs w:val="24"/>
        </w:rPr>
        <w:t>flagged</w:t>
      </w:r>
      <w:r w:rsidRPr="003119A1">
        <w:rPr>
          <w:rFonts w:ascii="Segoe UI" w:eastAsia="Times New Roman" w:hAnsi="Segoe UI" w:cs="Segoe UI"/>
          <w:color w:val="0F1115"/>
          <w:sz w:val="24"/>
          <w:szCs w:val="24"/>
        </w:rPr>
        <w:t> for client review (audit log).</w:t>
      </w:r>
    </w:p>
    <w:p w14:paraId="2989FE1E"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Proceed with Step 6.</w:t>
      </w:r>
    </w:p>
    <w:p w14:paraId="2DE6909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A2: Cash on Delivery – Collected Amount Mismatch</w:t>
      </w:r>
    </w:p>
    <w:p w14:paraId="014542C7" w14:textId="77777777" w:rsidR="003119A1" w:rsidRPr="003119A1" w:rsidRDefault="003119A1" w:rsidP="003119A1">
      <w:pPr>
        <w:numPr>
          <w:ilvl w:val="0"/>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attempts to mark as processed but the app allows manual entry of collected amount (if feature exists).</w:t>
      </w:r>
    </w:p>
    <w:p w14:paraId="591F8AEF" w14:textId="77777777" w:rsidR="003119A1" w:rsidRPr="003119A1" w:rsidRDefault="003119A1" w:rsidP="003119A1">
      <w:pPr>
        <w:numPr>
          <w:ilvl w:val="0"/>
          <w:numId w:val="24"/>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A21C6F9"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enters collected cash amount (if UI supports it).</w:t>
      </w:r>
    </w:p>
    <w:p w14:paraId="6CDAFCB8"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compares with order total.</w:t>
      </w:r>
    </w:p>
    <w:p w14:paraId="281E1CE0"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If mismatch, warning: </w:t>
      </w:r>
      <w:r w:rsidRPr="003119A1">
        <w:rPr>
          <w:rFonts w:ascii="Segoe UI" w:eastAsia="Times New Roman" w:hAnsi="Segoe UI" w:cs="Segoe UI"/>
          <w:i/>
          <w:iCs/>
          <w:color w:val="0F1115"/>
          <w:sz w:val="24"/>
          <w:szCs w:val="24"/>
        </w:rPr>
        <w:t>"Collected amount does not match order total. Please verify."</w:t>
      </w:r>
    </w:p>
    <w:p w14:paraId="264684EF"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can correct or override (with audit log).</w:t>
      </w:r>
    </w:p>
    <w:p w14:paraId="7A668A3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A3: Customer Not Present – "Not Received" Flow</w:t>
      </w:r>
    </w:p>
    <w:p w14:paraId="4AD0F4BC" w14:textId="77777777" w:rsidR="003119A1" w:rsidRPr="003119A1" w:rsidRDefault="003119A1" w:rsidP="003119A1">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cannot hand over products because customer is unavailable.</w:t>
      </w:r>
    </w:p>
    <w:p w14:paraId="4D49B646" w14:textId="77777777" w:rsidR="003119A1" w:rsidRPr="003119A1" w:rsidRDefault="003119A1" w:rsidP="003119A1">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r w:rsidRPr="003119A1">
        <w:rPr>
          <w:rFonts w:ascii="Segoe UI" w:eastAsia="Times New Roman" w:hAnsi="Segoe UI" w:cs="Segoe UI"/>
          <w:color w:val="0F1115"/>
          <w:sz w:val="24"/>
          <w:szCs w:val="24"/>
        </w:rPr>
        <w:t> Rider uses the </w:t>
      </w:r>
      <w:r w:rsidRPr="003119A1">
        <w:rPr>
          <w:rFonts w:ascii="Segoe UI" w:eastAsia="Times New Roman" w:hAnsi="Segoe UI" w:cs="Segoe UI"/>
          <w:b/>
          <w:bCs/>
          <w:color w:val="0F1115"/>
          <w:sz w:val="24"/>
          <w:szCs w:val="24"/>
        </w:rPr>
        <w:t>"Not Received"</w:t>
      </w:r>
      <w:r w:rsidRPr="003119A1">
        <w:rPr>
          <w:rFonts w:ascii="Segoe UI" w:eastAsia="Times New Roman" w:hAnsi="Segoe UI" w:cs="Segoe UI"/>
          <w:color w:val="0F1115"/>
          <w:sz w:val="24"/>
          <w:szCs w:val="24"/>
        </w:rPr>
        <w:t> button instead (handled in </w:t>
      </w:r>
      <w:r w:rsidRPr="003119A1">
        <w:rPr>
          <w:rFonts w:ascii="Segoe UI" w:eastAsia="Times New Roman" w:hAnsi="Segoe UI" w:cs="Segoe UI"/>
          <w:b/>
          <w:bCs/>
          <w:color w:val="0F1115"/>
          <w:sz w:val="24"/>
          <w:szCs w:val="24"/>
        </w:rPr>
        <w:t>UC</w:t>
      </w:r>
      <w:r w:rsidRPr="003119A1">
        <w:rPr>
          <w:rFonts w:ascii="Segoe UI" w:eastAsia="Times New Roman" w:hAnsi="Segoe UI" w:cs="Segoe UI"/>
          <w:b/>
          <w:bCs/>
          <w:color w:val="0F1115"/>
          <w:sz w:val="24"/>
          <w:szCs w:val="24"/>
        </w:rPr>
        <w:noBreakHyphen/>
        <w:t>16 – Handle Undelivered / Return</w:t>
      </w:r>
      <w:r w:rsidRPr="003119A1">
        <w:rPr>
          <w:rFonts w:ascii="Segoe UI" w:eastAsia="Times New Roman" w:hAnsi="Segoe UI" w:cs="Segoe UI"/>
          <w:color w:val="0F1115"/>
          <w:sz w:val="24"/>
          <w:szCs w:val="24"/>
        </w:rPr>
        <w:t>).</w:t>
      </w:r>
    </w:p>
    <w:p w14:paraId="1FE27D70"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A4: Network Connectivity Issue</w:t>
      </w:r>
    </w:p>
    <w:p w14:paraId="4EF2FBA4" w14:textId="77777777" w:rsidR="003119A1" w:rsidRPr="003119A1" w:rsidRDefault="003119A1" w:rsidP="003119A1">
      <w:pPr>
        <w:numPr>
          <w:ilvl w:val="0"/>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taps "Confirm" but device is offline.</w:t>
      </w:r>
    </w:p>
    <w:p w14:paraId="5AACA721" w14:textId="77777777" w:rsidR="003119A1" w:rsidRPr="003119A1" w:rsidRDefault="003119A1" w:rsidP="003119A1">
      <w:pPr>
        <w:numPr>
          <w:ilvl w:val="0"/>
          <w:numId w:val="2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C94940D"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App queues the action locally.</w:t>
      </w:r>
    </w:p>
    <w:p w14:paraId="5B008240"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Once connectivity is restored, the app synchronizes the status update with the server.</w:t>
      </w:r>
    </w:p>
    <w:p w14:paraId="3D91AEB0"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sees a pending sync indicator.</w:t>
      </w:r>
    </w:p>
    <w:p w14:paraId="18E75CD3"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A5: Cash Limit Exceeded After COD</w:t>
      </w:r>
    </w:p>
    <w:p w14:paraId="7EE0B7AE" w14:textId="77777777" w:rsidR="003119A1" w:rsidRPr="003119A1" w:rsidRDefault="003119A1" w:rsidP="003119A1">
      <w:pPr>
        <w:numPr>
          <w:ilvl w:val="0"/>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Step 8 determines that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&gt;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12).</w:t>
      </w:r>
    </w:p>
    <w:p w14:paraId="0DF394C9" w14:textId="77777777" w:rsidR="003119A1" w:rsidRPr="003119A1" w:rsidRDefault="003119A1" w:rsidP="003119A1">
      <w:pPr>
        <w:numPr>
          <w:ilvl w:val="0"/>
          <w:numId w:val="27"/>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549F9F30"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receives an alert: </w:t>
      </w:r>
      <w:r w:rsidRPr="003119A1">
        <w:rPr>
          <w:rFonts w:ascii="Segoe UI" w:eastAsia="Times New Roman" w:hAnsi="Segoe UI" w:cs="Segoe UI"/>
          <w:i/>
          <w:iCs/>
          <w:color w:val="0F1115"/>
          <w:sz w:val="24"/>
          <w:szCs w:val="24"/>
        </w:rPr>
        <w:t>"You have exceeded the cash carrying limit. Please return to base to deposit cash."</w:t>
      </w:r>
    </w:p>
    <w:p w14:paraId="0AAAC8CF"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app automatically sets the next destination to the Rider's assigned </w:t>
      </w:r>
      <w:r w:rsidRPr="003119A1">
        <w:rPr>
          <w:rFonts w:ascii="Segoe UI" w:eastAsia="Times New Roman" w:hAnsi="Segoe UI" w:cs="Segoe UI"/>
          <w:b/>
          <w:bCs/>
          <w:color w:val="0F1115"/>
          <w:sz w:val="24"/>
          <w:szCs w:val="24"/>
        </w:rPr>
        <w:t>Base</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14).</w:t>
      </w:r>
    </w:p>
    <w:p w14:paraId="54E674E8"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continue to the base; once cash is deposited, the cash balance is reset and the trip resumes.</w:t>
      </w:r>
    </w:p>
    <w:p w14:paraId="281FBB9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52C3D3BF">
          <v:rect id="_x0000_i1065" style="width:0;height:.75pt" o:hralign="center" o:hrstd="t" o:hr="t" fillcolor="#a0a0a0" stroked="f"/>
        </w:pict>
      </w:r>
    </w:p>
    <w:p w14:paraId="646CDC2F"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6"/>
        <w:gridCol w:w="7660"/>
        <w:gridCol w:w="2554"/>
      </w:tblGrid>
      <w:tr w:rsidR="003119A1" w:rsidRPr="003119A1" w14:paraId="0AA2B2D9" w14:textId="77777777" w:rsidTr="003119A1">
        <w:trPr>
          <w:tblHeader/>
        </w:trPr>
        <w:tc>
          <w:tcPr>
            <w:tcW w:w="0" w:type="auto"/>
            <w:tcBorders>
              <w:top w:val="nil"/>
            </w:tcBorders>
            <w:tcMar>
              <w:top w:w="150" w:type="dxa"/>
              <w:left w:w="0" w:type="dxa"/>
              <w:bottom w:w="150" w:type="dxa"/>
              <w:right w:w="240" w:type="dxa"/>
            </w:tcMar>
            <w:vAlign w:val="center"/>
            <w:hideMark/>
          </w:tcPr>
          <w:p w14:paraId="3F47DDB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311FC9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41311E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Impact on Use Case</w:t>
            </w:r>
          </w:p>
        </w:tc>
      </w:tr>
      <w:tr w:rsidR="003119A1" w:rsidRPr="003119A1" w14:paraId="46C50874" w14:textId="77777777" w:rsidTr="003119A1">
        <w:tc>
          <w:tcPr>
            <w:tcW w:w="0" w:type="auto"/>
            <w:tcMar>
              <w:top w:w="150" w:type="dxa"/>
              <w:left w:w="0" w:type="dxa"/>
              <w:bottom w:w="150" w:type="dxa"/>
              <w:right w:w="240" w:type="dxa"/>
            </w:tcMar>
            <w:vAlign w:val="center"/>
            <w:hideMark/>
          </w:tcPr>
          <w:p w14:paraId="1EB3DFD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759EE6A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marks order as processed after receiving payment or handing order to customer.</w:t>
            </w:r>
          </w:p>
        </w:tc>
        <w:tc>
          <w:tcPr>
            <w:tcW w:w="0" w:type="auto"/>
            <w:tcMar>
              <w:top w:w="150" w:type="dxa"/>
              <w:left w:w="240" w:type="dxa"/>
              <w:bottom w:w="150" w:type="dxa"/>
              <w:right w:w="0" w:type="dxa"/>
            </w:tcMar>
            <w:vAlign w:val="center"/>
            <w:hideMark/>
          </w:tcPr>
          <w:p w14:paraId="6C02E9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Step 5</w:t>
            </w:r>
          </w:p>
        </w:tc>
      </w:tr>
      <w:tr w:rsidR="003119A1" w:rsidRPr="003119A1" w14:paraId="064F24B5" w14:textId="77777777" w:rsidTr="003119A1">
        <w:tc>
          <w:tcPr>
            <w:tcW w:w="0" w:type="auto"/>
            <w:tcMar>
              <w:top w:w="150" w:type="dxa"/>
              <w:left w:w="0" w:type="dxa"/>
              <w:bottom w:w="150" w:type="dxa"/>
              <w:right w:w="240" w:type="dxa"/>
            </w:tcMar>
            <w:vAlign w:val="center"/>
            <w:hideMark/>
          </w:tcPr>
          <w:p w14:paraId="0FE2171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6F9CBC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receives notification when rider marks order as processed.</w:t>
            </w:r>
          </w:p>
        </w:tc>
        <w:tc>
          <w:tcPr>
            <w:tcW w:w="0" w:type="auto"/>
            <w:tcMar>
              <w:top w:w="150" w:type="dxa"/>
              <w:left w:w="240" w:type="dxa"/>
              <w:bottom w:w="150" w:type="dxa"/>
              <w:right w:w="0" w:type="dxa"/>
            </w:tcMar>
            <w:vAlign w:val="center"/>
            <w:hideMark/>
          </w:tcPr>
          <w:p w14:paraId="6AE8F6C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3C7C8ECB" w14:textId="77777777" w:rsidTr="003119A1">
        <w:tc>
          <w:tcPr>
            <w:tcW w:w="0" w:type="auto"/>
            <w:tcMar>
              <w:top w:w="150" w:type="dxa"/>
              <w:left w:w="0" w:type="dxa"/>
              <w:bottom w:w="150" w:type="dxa"/>
              <w:right w:w="240" w:type="dxa"/>
            </w:tcMar>
            <w:vAlign w:val="center"/>
            <w:hideMark/>
          </w:tcPr>
          <w:p w14:paraId="253FD8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1D51EE3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 picking, rider departed, rider reached, order received.</w:t>
            </w:r>
          </w:p>
        </w:tc>
        <w:tc>
          <w:tcPr>
            <w:tcW w:w="0" w:type="auto"/>
            <w:tcMar>
              <w:top w:w="150" w:type="dxa"/>
              <w:left w:w="240" w:type="dxa"/>
              <w:bottom w:w="150" w:type="dxa"/>
              <w:right w:w="0" w:type="dxa"/>
            </w:tcMar>
            <w:vAlign w:val="center"/>
            <w:hideMark/>
          </w:tcPr>
          <w:p w14:paraId="6B2D1B4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7D43882E" w14:textId="77777777" w:rsidTr="003119A1">
        <w:tc>
          <w:tcPr>
            <w:tcW w:w="0" w:type="auto"/>
            <w:tcMar>
              <w:top w:w="150" w:type="dxa"/>
              <w:left w:w="0" w:type="dxa"/>
              <w:bottom w:w="150" w:type="dxa"/>
              <w:right w:w="240" w:type="dxa"/>
            </w:tcMar>
            <w:vAlign w:val="center"/>
            <w:hideMark/>
          </w:tcPr>
          <w:p w14:paraId="117EE27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4BC34F4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starts when rider's next stop is the customer.</w:t>
            </w:r>
          </w:p>
        </w:tc>
        <w:tc>
          <w:tcPr>
            <w:tcW w:w="0" w:type="auto"/>
            <w:tcMar>
              <w:top w:w="150" w:type="dxa"/>
              <w:left w:w="240" w:type="dxa"/>
              <w:bottom w:w="150" w:type="dxa"/>
              <w:right w:w="0" w:type="dxa"/>
            </w:tcMar>
            <w:vAlign w:val="center"/>
            <w:hideMark/>
          </w:tcPr>
          <w:p w14:paraId="1EC4C19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8040987" w14:textId="77777777" w:rsidTr="003119A1">
        <w:tc>
          <w:tcPr>
            <w:tcW w:w="0" w:type="auto"/>
            <w:tcMar>
              <w:top w:w="150" w:type="dxa"/>
              <w:left w:w="0" w:type="dxa"/>
              <w:bottom w:w="150" w:type="dxa"/>
              <w:right w:w="240" w:type="dxa"/>
            </w:tcMar>
            <w:vAlign w:val="center"/>
            <w:hideMark/>
          </w:tcPr>
          <w:p w14:paraId="22CC541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13C3725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starts when rider marks previous order as processed.</w:t>
            </w:r>
          </w:p>
        </w:tc>
        <w:tc>
          <w:tcPr>
            <w:tcW w:w="0" w:type="auto"/>
            <w:tcMar>
              <w:top w:w="150" w:type="dxa"/>
              <w:left w:w="240" w:type="dxa"/>
              <w:bottom w:w="150" w:type="dxa"/>
              <w:right w:w="0" w:type="dxa"/>
            </w:tcMar>
            <w:vAlign w:val="center"/>
            <w:hideMark/>
          </w:tcPr>
          <w:p w14:paraId="4C0647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50644B86" w14:textId="77777777" w:rsidTr="003119A1">
        <w:tc>
          <w:tcPr>
            <w:tcW w:w="0" w:type="auto"/>
            <w:tcMar>
              <w:top w:w="150" w:type="dxa"/>
              <w:left w:w="0" w:type="dxa"/>
              <w:bottom w:w="150" w:type="dxa"/>
              <w:right w:w="240" w:type="dxa"/>
            </w:tcMar>
            <w:vAlign w:val="center"/>
            <w:hideMark/>
          </w:tcPr>
          <w:p w14:paraId="3DEE535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7B00F0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may save receipt image after order received.</w:t>
            </w:r>
          </w:p>
        </w:tc>
        <w:tc>
          <w:tcPr>
            <w:tcW w:w="0" w:type="auto"/>
            <w:tcMar>
              <w:top w:w="150" w:type="dxa"/>
              <w:left w:w="240" w:type="dxa"/>
              <w:bottom w:w="150" w:type="dxa"/>
              <w:right w:w="0" w:type="dxa"/>
            </w:tcMar>
            <w:vAlign w:val="center"/>
            <w:hideMark/>
          </w:tcPr>
          <w:p w14:paraId="6E04FCD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 note, Postcondition 7</w:t>
            </w:r>
          </w:p>
        </w:tc>
      </w:tr>
      <w:tr w:rsidR="003119A1" w:rsidRPr="003119A1" w14:paraId="2D7485A7" w14:textId="77777777" w:rsidTr="003119A1">
        <w:tc>
          <w:tcPr>
            <w:tcW w:w="0" w:type="auto"/>
            <w:tcMar>
              <w:top w:w="150" w:type="dxa"/>
              <w:left w:w="0" w:type="dxa"/>
              <w:bottom w:w="150" w:type="dxa"/>
              <w:right w:w="240" w:type="dxa"/>
            </w:tcMar>
            <w:vAlign w:val="center"/>
            <w:hideMark/>
          </w:tcPr>
          <w:p w14:paraId="32B22CE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78721A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starts when rider marks previous order as processed; saved when order processed.</w:t>
            </w:r>
          </w:p>
        </w:tc>
        <w:tc>
          <w:tcPr>
            <w:tcW w:w="0" w:type="auto"/>
            <w:tcMar>
              <w:top w:w="150" w:type="dxa"/>
              <w:left w:w="240" w:type="dxa"/>
              <w:bottom w:w="150" w:type="dxa"/>
              <w:right w:w="0" w:type="dxa"/>
            </w:tcMar>
            <w:vAlign w:val="center"/>
            <w:hideMark/>
          </w:tcPr>
          <w:p w14:paraId="4C5D2C2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C3D644D" w14:textId="77777777" w:rsidTr="003119A1">
        <w:tc>
          <w:tcPr>
            <w:tcW w:w="0" w:type="auto"/>
            <w:tcMar>
              <w:top w:w="150" w:type="dxa"/>
              <w:left w:w="0" w:type="dxa"/>
              <w:bottom w:w="150" w:type="dxa"/>
              <w:right w:w="240" w:type="dxa"/>
            </w:tcMar>
            <w:vAlign w:val="center"/>
            <w:hideMark/>
          </w:tcPr>
          <w:p w14:paraId="6A38203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063817C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0F4D9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3FAE51D5" w14:textId="77777777" w:rsidTr="003119A1">
        <w:tc>
          <w:tcPr>
            <w:tcW w:w="0" w:type="auto"/>
            <w:tcMar>
              <w:top w:w="150" w:type="dxa"/>
              <w:left w:w="0" w:type="dxa"/>
              <w:bottom w:w="150" w:type="dxa"/>
              <w:right w:w="240" w:type="dxa"/>
            </w:tcMar>
            <w:vAlign w:val="center"/>
            <w:hideMark/>
          </w:tcPr>
          <w:p w14:paraId="1A3DB19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4BD2E2F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pick more orders if total COD money would exceed client</w:t>
            </w:r>
            <w:r w:rsidRPr="003119A1">
              <w:rPr>
                <w:rFonts w:ascii="Segoe UI" w:eastAsia="Times New Roman" w:hAnsi="Segoe UI" w:cs="Segoe UI"/>
                <w:sz w:val="23"/>
                <w:szCs w:val="23"/>
              </w:rPr>
              <w:noBreakHyphen/>
              <w:t>set limit.</w:t>
            </w:r>
          </w:p>
        </w:tc>
        <w:tc>
          <w:tcPr>
            <w:tcW w:w="0" w:type="auto"/>
            <w:tcMar>
              <w:top w:w="150" w:type="dxa"/>
              <w:left w:w="240" w:type="dxa"/>
              <w:bottom w:w="150" w:type="dxa"/>
              <w:right w:w="0" w:type="dxa"/>
            </w:tcMar>
            <w:vAlign w:val="center"/>
            <w:hideMark/>
          </w:tcPr>
          <w:p w14:paraId="745A1A4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check, Alt Flow A5</w:t>
            </w:r>
          </w:p>
        </w:tc>
      </w:tr>
      <w:tr w:rsidR="003119A1" w:rsidRPr="003119A1" w14:paraId="71F0B10D" w14:textId="77777777" w:rsidTr="003119A1">
        <w:tc>
          <w:tcPr>
            <w:tcW w:w="0" w:type="auto"/>
            <w:tcMar>
              <w:top w:w="150" w:type="dxa"/>
              <w:left w:w="0" w:type="dxa"/>
              <w:bottom w:w="150" w:type="dxa"/>
              <w:right w:w="240" w:type="dxa"/>
            </w:tcMar>
            <w:vAlign w:val="center"/>
            <w:hideMark/>
          </w:tcPr>
          <w:p w14:paraId="1D863BF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41B70F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If carried cash exceeds limit, map directs to base to return money.</w:t>
            </w:r>
          </w:p>
        </w:tc>
        <w:tc>
          <w:tcPr>
            <w:tcW w:w="0" w:type="auto"/>
            <w:tcMar>
              <w:top w:w="150" w:type="dxa"/>
              <w:left w:w="240" w:type="dxa"/>
              <w:bottom w:w="150" w:type="dxa"/>
              <w:right w:w="0" w:type="dxa"/>
            </w:tcMar>
            <w:vAlign w:val="center"/>
            <w:hideMark/>
          </w:tcPr>
          <w:p w14:paraId="26CF18A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A5</w:t>
            </w:r>
          </w:p>
        </w:tc>
      </w:tr>
      <w:tr w:rsidR="003119A1" w:rsidRPr="003119A1" w14:paraId="4FADCDE5" w14:textId="77777777" w:rsidTr="003119A1">
        <w:tc>
          <w:tcPr>
            <w:tcW w:w="0" w:type="auto"/>
            <w:tcMar>
              <w:top w:w="150" w:type="dxa"/>
              <w:left w:w="0" w:type="dxa"/>
              <w:bottom w:w="150" w:type="dxa"/>
              <w:right w:w="240" w:type="dxa"/>
            </w:tcMar>
            <w:vAlign w:val="center"/>
            <w:hideMark/>
          </w:tcPr>
          <w:p w14:paraId="39C5346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5D778CC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button enabled when rider within 300m of customer.</w:t>
            </w:r>
          </w:p>
        </w:tc>
        <w:tc>
          <w:tcPr>
            <w:tcW w:w="0" w:type="auto"/>
            <w:tcMar>
              <w:top w:w="150" w:type="dxa"/>
              <w:left w:w="240" w:type="dxa"/>
              <w:bottom w:w="150" w:type="dxa"/>
              <w:right w:w="0" w:type="dxa"/>
            </w:tcMar>
            <w:vAlign w:val="center"/>
            <w:hideMark/>
          </w:tcPr>
          <w:p w14:paraId="4E5FE3A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A3</w:t>
            </w:r>
          </w:p>
        </w:tc>
      </w:tr>
    </w:tbl>
    <w:p w14:paraId="59C09B90"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3D9F2BFD">
          <v:rect id="_x0000_i1066" style="width:0;height:.75pt" o:hralign="center" o:hrstd="t" o:hr="t" fillcolor="#a0a0a0" stroked="f"/>
        </w:pict>
      </w:r>
    </w:p>
    <w:p w14:paraId="4D1CC731"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Non</w:t>
      </w:r>
      <w:r w:rsidRPr="003119A1">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95"/>
        <w:gridCol w:w="9585"/>
      </w:tblGrid>
      <w:tr w:rsidR="003119A1" w:rsidRPr="003119A1" w14:paraId="409A6088" w14:textId="77777777" w:rsidTr="003119A1">
        <w:trPr>
          <w:tblHeader/>
        </w:trPr>
        <w:tc>
          <w:tcPr>
            <w:tcW w:w="0" w:type="auto"/>
            <w:tcBorders>
              <w:top w:val="nil"/>
            </w:tcBorders>
            <w:tcMar>
              <w:top w:w="150" w:type="dxa"/>
              <w:left w:w="0" w:type="dxa"/>
              <w:bottom w:w="150" w:type="dxa"/>
              <w:right w:w="240" w:type="dxa"/>
            </w:tcMar>
            <w:vAlign w:val="center"/>
            <w:hideMark/>
          </w:tcPr>
          <w:p w14:paraId="641281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4FF48D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Requirement</w:t>
            </w:r>
          </w:p>
        </w:tc>
      </w:tr>
      <w:tr w:rsidR="003119A1" w:rsidRPr="003119A1" w14:paraId="5370C5C0" w14:textId="77777777" w:rsidTr="003119A1">
        <w:tc>
          <w:tcPr>
            <w:tcW w:w="0" w:type="auto"/>
            <w:tcMar>
              <w:top w:w="150" w:type="dxa"/>
              <w:left w:w="0" w:type="dxa"/>
              <w:bottom w:w="150" w:type="dxa"/>
              <w:right w:w="240" w:type="dxa"/>
            </w:tcMar>
            <w:vAlign w:val="center"/>
            <w:hideMark/>
          </w:tcPr>
          <w:p w14:paraId="7D7627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8E8BB9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01:</w:t>
            </w:r>
            <w:r w:rsidRPr="003119A1">
              <w:rPr>
                <w:rFonts w:ascii="Segoe UI" w:eastAsia="Times New Roman" w:hAnsi="Segoe UI" w:cs="Segoe UI"/>
                <w:sz w:val="23"/>
                <w:szCs w:val="23"/>
              </w:rPr>
              <w:t> Order status update and notification &lt; 500ms.</w:t>
            </w:r>
          </w:p>
        </w:tc>
      </w:tr>
      <w:tr w:rsidR="003119A1" w:rsidRPr="003119A1" w14:paraId="576FE06C" w14:textId="77777777" w:rsidTr="003119A1">
        <w:tc>
          <w:tcPr>
            <w:tcW w:w="0" w:type="auto"/>
            <w:tcMar>
              <w:top w:w="150" w:type="dxa"/>
              <w:left w:w="0" w:type="dxa"/>
              <w:bottom w:w="150" w:type="dxa"/>
              <w:right w:w="240" w:type="dxa"/>
            </w:tcMar>
            <w:vAlign w:val="center"/>
            <w:hideMark/>
          </w:tcPr>
          <w:p w14:paraId="285F3E4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8E5EAD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08:</w:t>
            </w:r>
            <w:r w:rsidRPr="003119A1">
              <w:rPr>
                <w:rFonts w:ascii="Segoe UI" w:eastAsia="Times New Roman" w:hAnsi="Segoe UI" w:cs="Segoe UI"/>
                <w:sz w:val="23"/>
                <w:szCs w:val="23"/>
              </w:rPr>
              <w:t> Order completion must be recorded durably even if offline (sync on reconnect).</w:t>
            </w:r>
          </w:p>
        </w:tc>
      </w:tr>
      <w:tr w:rsidR="003119A1" w:rsidRPr="003119A1" w14:paraId="43E6A8D4" w14:textId="77777777" w:rsidTr="003119A1">
        <w:tc>
          <w:tcPr>
            <w:tcW w:w="0" w:type="auto"/>
            <w:tcMar>
              <w:top w:w="150" w:type="dxa"/>
              <w:left w:w="0" w:type="dxa"/>
              <w:bottom w:w="150" w:type="dxa"/>
              <w:right w:w="240" w:type="dxa"/>
            </w:tcMar>
            <w:vAlign w:val="center"/>
            <w:hideMark/>
          </w:tcPr>
          <w:p w14:paraId="7A017BA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25F1AF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w:t>
            </w:r>
            <w:r w:rsidRPr="003119A1">
              <w:rPr>
                <w:rFonts w:ascii="Segoe UI" w:eastAsia="Times New Roman" w:hAnsi="Segoe UI" w:cs="Segoe UI"/>
                <w:b/>
                <w:bCs/>
                <w:sz w:val="23"/>
                <w:szCs w:val="23"/>
              </w:rPr>
              <w:noBreakHyphen/>
              <w:t>24:</w:t>
            </w:r>
            <w:r w:rsidRPr="003119A1">
              <w:rPr>
                <w:rFonts w:ascii="Segoe UI" w:eastAsia="Times New Roman" w:hAnsi="Segoe UI" w:cs="Segoe UI"/>
                <w:sz w:val="23"/>
                <w:szCs w:val="23"/>
              </w:rPr>
              <w:t> Audit log records timestamp, Rider ID, order ID, location at time of processing.</w:t>
            </w:r>
          </w:p>
        </w:tc>
      </w:tr>
      <w:tr w:rsidR="003119A1" w:rsidRPr="003119A1" w14:paraId="4167A0CD" w14:textId="77777777" w:rsidTr="003119A1">
        <w:tc>
          <w:tcPr>
            <w:tcW w:w="0" w:type="auto"/>
            <w:tcMar>
              <w:top w:w="150" w:type="dxa"/>
              <w:left w:w="0" w:type="dxa"/>
              <w:bottom w:w="150" w:type="dxa"/>
              <w:right w:w="240" w:type="dxa"/>
            </w:tcMar>
            <w:vAlign w:val="center"/>
            <w:hideMark/>
          </w:tcPr>
          <w:p w14:paraId="02E793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Battery</w:t>
            </w:r>
          </w:p>
        </w:tc>
        <w:tc>
          <w:tcPr>
            <w:tcW w:w="0" w:type="auto"/>
            <w:tcMar>
              <w:top w:w="150" w:type="dxa"/>
              <w:left w:w="240" w:type="dxa"/>
              <w:bottom w:w="150" w:type="dxa"/>
              <w:right w:w="0" w:type="dxa"/>
            </w:tcMar>
            <w:vAlign w:val="center"/>
            <w:hideMark/>
          </w:tcPr>
          <w:p w14:paraId="08FF33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22:</w:t>
            </w:r>
            <w:r w:rsidRPr="003119A1">
              <w:rPr>
                <w:rFonts w:ascii="Segoe UI" w:eastAsia="Times New Roman" w:hAnsi="Segoe UI" w:cs="Segoe UI"/>
                <w:sz w:val="23"/>
                <w:szCs w:val="23"/>
              </w:rPr>
              <w:t> Location checks should use adaptive GPS to conserve battery.</w:t>
            </w:r>
          </w:p>
        </w:tc>
      </w:tr>
    </w:tbl>
    <w:p w14:paraId="3F90A723"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1E676E71">
          <v:rect id="_x0000_i1067" style="width:0;height:.75pt" o:hralign="center" o:hrstd="t" o:hr="t" fillcolor="#a0a0a0" stroked="f"/>
        </w:pict>
      </w:r>
    </w:p>
    <w:p w14:paraId="2B68CFF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72"/>
        <w:gridCol w:w="5659"/>
        <w:gridCol w:w="2529"/>
      </w:tblGrid>
      <w:tr w:rsidR="003119A1" w:rsidRPr="003119A1" w14:paraId="0C989ED4" w14:textId="77777777" w:rsidTr="0044517C">
        <w:trPr>
          <w:tblHeader/>
        </w:trPr>
        <w:tc>
          <w:tcPr>
            <w:tcW w:w="0" w:type="auto"/>
            <w:tcBorders>
              <w:top w:val="nil"/>
            </w:tcBorders>
            <w:tcMar>
              <w:top w:w="150" w:type="dxa"/>
              <w:left w:w="0" w:type="dxa"/>
              <w:bottom w:w="150" w:type="dxa"/>
              <w:right w:w="240" w:type="dxa"/>
            </w:tcMar>
            <w:vAlign w:val="center"/>
            <w:hideMark/>
          </w:tcPr>
          <w:p w14:paraId="6F001AC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0973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185FF1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Flow Step</w:t>
            </w:r>
          </w:p>
        </w:tc>
      </w:tr>
      <w:tr w:rsidR="003119A1" w:rsidRPr="003119A1" w14:paraId="08C99B9A" w14:textId="77777777" w:rsidTr="0044517C">
        <w:tc>
          <w:tcPr>
            <w:tcW w:w="0" w:type="auto"/>
            <w:tcMar>
              <w:top w:w="150" w:type="dxa"/>
              <w:left w:w="0" w:type="dxa"/>
              <w:bottom w:w="150" w:type="dxa"/>
              <w:right w:w="240" w:type="dxa"/>
            </w:tcMar>
            <w:vAlign w:val="center"/>
            <w:hideMark/>
          </w:tcPr>
          <w:p w14:paraId="5611F3B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09BEE05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as processed after payment/handover.</w:t>
            </w:r>
          </w:p>
        </w:tc>
        <w:tc>
          <w:tcPr>
            <w:tcW w:w="0" w:type="auto"/>
            <w:tcMar>
              <w:top w:w="150" w:type="dxa"/>
              <w:left w:w="240" w:type="dxa"/>
              <w:bottom w:w="150" w:type="dxa"/>
              <w:right w:w="0" w:type="dxa"/>
            </w:tcMar>
            <w:vAlign w:val="center"/>
            <w:hideMark/>
          </w:tcPr>
          <w:p w14:paraId="7AB18F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5</w:t>
            </w:r>
          </w:p>
        </w:tc>
      </w:tr>
      <w:tr w:rsidR="003119A1" w:rsidRPr="003119A1" w14:paraId="48D52258" w14:textId="77777777" w:rsidTr="0044517C">
        <w:tc>
          <w:tcPr>
            <w:tcW w:w="0" w:type="auto"/>
            <w:tcMar>
              <w:top w:w="150" w:type="dxa"/>
              <w:left w:w="0" w:type="dxa"/>
              <w:bottom w:w="150" w:type="dxa"/>
              <w:right w:w="240" w:type="dxa"/>
            </w:tcMar>
            <w:vAlign w:val="center"/>
            <w:hideMark/>
          </w:tcPr>
          <w:p w14:paraId="3963072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715994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notification upon processing.</w:t>
            </w:r>
          </w:p>
        </w:tc>
        <w:tc>
          <w:tcPr>
            <w:tcW w:w="0" w:type="auto"/>
            <w:tcMar>
              <w:top w:w="150" w:type="dxa"/>
              <w:left w:w="240" w:type="dxa"/>
              <w:bottom w:w="150" w:type="dxa"/>
              <w:right w:w="0" w:type="dxa"/>
            </w:tcMar>
            <w:vAlign w:val="center"/>
            <w:hideMark/>
          </w:tcPr>
          <w:p w14:paraId="02A68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12EF8864" w14:textId="77777777" w:rsidTr="0044517C">
        <w:tc>
          <w:tcPr>
            <w:tcW w:w="0" w:type="auto"/>
            <w:tcMar>
              <w:top w:w="150" w:type="dxa"/>
              <w:left w:w="0" w:type="dxa"/>
              <w:bottom w:w="150" w:type="dxa"/>
              <w:right w:w="240" w:type="dxa"/>
            </w:tcMar>
            <w:vAlign w:val="center"/>
            <w:hideMark/>
          </w:tcPr>
          <w:p w14:paraId="3393719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3A79CD1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w:t>
            </w:r>
          </w:p>
        </w:tc>
        <w:tc>
          <w:tcPr>
            <w:tcW w:w="0" w:type="auto"/>
            <w:tcMar>
              <w:top w:w="150" w:type="dxa"/>
              <w:left w:w="240" w:type="dxa"/>
              <w:bottom w:w="150" w:type="dxa"/>
              <w:right w:w="0" w:type="dxa"/>
            </w:tcMar>
            <w:vAlign w:val="center"/>
            <w:hideMark/>
          </w:tcPr>
          <w:p w14:paraId="6DBD51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2FC747DC" w14:textId="77777777" w:rsidTr="0044517C">
        <w:tc>
          <w:tcPr>
            <w:tcW w:w="0" w:type="auto"/>
            <w:tcMar>
              <w:top w:w="150" w:type="dxa"/>
              <w:left w:w="0" w:type="dxa"/>
              <w:bottom w:w="150" w:type="dxa"/>
              <w:right w:w="240" w:type="dxa"/>
            </w:tcMar>
            <w:vAlign w:val="center"/>
            <w:hideMark/>
          </w:tcPr>
          <w:p w14:paraId="0A500DE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3C329C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 condition.</w:t>
            </w:r>
          </w:p>
        </w:tc>
        <w:tc>
          <w:tcPr>
            <w:tcW w:w="0" w:type="auto"/>
            <w:tcMar>
              <w:top w:w="150" w:type="dxa"/>
              <w:left w:w="240" w:type="dxa"/>
              <w:bottom w:w="150" w:type="dxa"/>
              <w:right w:w="0" w:type="dxa"/>
            </w:tcMar>
            <w:vAlign w:val="center"/>
            <w:hideMark/>
          </w:tcPr>
          <w:p w14:paraId="7CADBA0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1AC58975" w14:textId="77777777" w:rsidTr="0044517C">
        <w:tc>
          <w:tcPr>
            <w:tcW w:w="0" w:type="auto"/>
            <w:tcMar>
              <w:top w:w="150" w:type="dxa"/>
              <w:left w:w="0" w:type="dxa"/>
              <w:bottom w:w="150" w:type="dxa"/>
              <w:right w:w="240" w:type="dxa"/>
            </w:tcMar>
            <w:vAlign w:val="center"/>
            <w:hideMark/>
          </w:tcPr>
          <w:p w14:paraId="0B1C932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6246C71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 when previous order processed.</w:t>
            </w:r>
          </w:p>
        </w:tc>
        <w:tc>
          <w:tcPr>
            <w:tcW w:w="0" w:type="auto"/>
            <w:tcMar>
              <w:top w:w="150" w:type="dxa"/>
              <w:left w:w="240" w:type="dxa"/>
              <w:bottom w:w="150" w:type="dxa"/>
              <w:right w:w="0" w:type="dxa"/>
            </w:tcMar>
            <w:vAlign w:val="center"/>
            <w:hideMark/>
          </w:tcPr>
          <w:p w14:paraId="504FA6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C52C03F" w14:textId="77777777" w:rsidTr="0044517C">
        <w:tc>
          <w:tcPr>
            <w:tcW w:w="0" w:type="auto"/>
            <w:tcMar>
              <w:top w:w="150" w:type="dxa"/>
              <w:left w:w="0" w:type="dxa"/>
              <w:bottom w:w="150" w:type="dxa"/>
              <w:right w:w="240" w:type="dxa"/>
            </w:tcMar>
            <w:vAlign w:val="center"/>
            <w:hideMark/>
          </w:tcPr>
          <w:p w14:paraId="27370FA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0660D5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Save receipt after order received.</w:t>
            </w:r>
          </w:p>
        </w:tc>
        <w:tc>
          <w:tcPr>
            <w:tcW w:w="0" w:type="auto"/>
            <w:tcMar>
              <w:top w:w="150" w:type="dxa"/>
              <w:left w:w="240" w:type="dxa"/>
              <w:bottom w:w="150" w:type="dxa"/>
              <w:right w:w="0" w:type="dxa"/>
            </w:tcMar>
            <w:vAlign w:val="center"/>
            <w:hideMark/>
          </w:tcPr>
          <w:p w14:paraId="4BEBB38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Postcondition 7, Step 9</w:t>
            </w:r>
          </w:p>
        </w:tc>
      </w:tr>
      <w:tr w:rsidR="003119A1" w:rsidRPr="003119A1" w14:paraId="3346DBAB" w14:textId="77777777" w:rsidTr="0044517C">
        <w:tc>
          <w:tcPr>
            <w:tcW w:w="0" w:type="auto"/>
            <w:tcMar>
              <w:top w:w="150" w:type="dxa"/>
              <w:left w:w="0" w:type="dxa"/>
              <w:bottom w:w="150" w:type="dxa"/>
              <w:right w:w="240" w:type="dxa"/>
            </w:tcMar>
            <w:vAlign w:val="center"/>
            <w:hideMark/>
          </w:tcPr>
          <w:p w14:paraId="7DA5FCEF"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63E56B0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start/end.</w:t>
            </w:r>
          </w:p>
        </w:tc>
        <w:tc>
          <w:tcPr>
            <w:tcW w:w="0" w:type="auto"/>
            <w:tcMar>
              <w:top w:w="150" w:type="dxa"/>
              <w:left w:w="240" w:type="dxa"/>
              <w:bottom w:w="150" w:type="dxa"/>
              <w:right w:w="0" w:type="dxa"/>
            </w:tcMar>
            <w:vAlign w:val="center"/>
            <w:hideMark/>
          </w:tcPr>
          <w:p w14:paraId="73482F2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0FF5108" w14:textId="77777777" w:rsidTr="0044517C">
        <w:tc>
          <w:tcPr>
            <w:tcW w:w="0" w:type="auto"/>
            <w:tcMar>
              <w:top w:w="150" w:type="dxa"/>
              <w:left w:w="0" w:type="dxa"/>
              <w:bottom w:w="150" w:type="dxa"/>
              <w:right w:w="240" w:type="dxa"/>
            </w:tcMar>
            <w:vAlign w:val="center"/>
            <w:hideMark/>
          </w:tcPr>
          <w:p w14:paraId="4065EE9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17EC49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hidden from rider.</w:t>
            </w:r>
          </w:p>
        </w:tc>
        <w:tc>
          <w:tcPr>
            <w:tcW w:w="0" w:type="auto"/>
            <w:tcMar>
              <w:top w:w="150" w:type="dxa"/>
              <w:left w:w="240" w:type="dxa"/>
              <w:bottom w:w="150" w:type="dxa"/>
              <w:right w:w="0" w:type="dxa"/>
            </w:tcMar>
            <w:vAlign w:val="center"/>
            <w:hideMark/>
          </w:tcPr>
          <w:p w14:paraId="17479A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4A850EBA" w14:textId="77777777" w:rsidTr="0044517C">
        <w:tc>
          <w:tcPr>
            <w:tcW w:w="0" w:type="auto"/>
            <w:tcMar>
              <w:top w:w="150" w:type="dxa"/>
              <w:left w:w="0" w:type="dxa"/>
              <w:bottom w:w="150" w:type="dxa"/>
              <w:right w:w="240" w:type="dxa"/>
            </w:tcMar>
            <w:vAlign w:val="center"/>
            <w:hideMark/>
          </w:tcPr>
          <w:p w14:paraId="4DD477A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AFEE9A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Cash limit enforcement.</w:t>
            </w:r>
          </w:p>
        </w:tc>
        <w:tc>
          <w:tcPr>
            <w:tcW w:w="0" w:type="auto"/>
            <w:tcMar>
              <w:top w:w="150" w:type="dxa"/>
              <w:left w:w="240" w:type="dxa"/>
              <w:bottom w:w="150" w:type="dxa"/>
              <w:right w:w="0" w:type="dxa"/>
            </w:tcMar>
            <w:vAlign w:val="center"/>
            <w:hideMark/>
          </w:tcPr>
          <w:p w14:paraId="505791E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Alt A5</w:t>
            </w:r>
          </w:p>
        </w:tc>
      </w:tr>
      <w:tr w:rsidR="003119A1" w:rsidRPr="003119A1" w14:paraId="155CE878" w14:textId="77777777" w:rsidTr="0044517C">
        <w:tc>
          <w:tcPr>
            <w:tcW w:w="0" w:type="auto"/>
            <w:tcMar>
              <w:top w:w="150" w:type="dxa"/>
              <w:left w:w="0" w:type="dxa"/>
              <w:bottom w:w="150" w:type="dxa"/>
              <w:right w:w="240" w:type="dxa"/>
            </w:tcMar>
            <w:vAlign w:val="center"/>
            <w:hideMark/>
          </w:tcPr>
          <w:p w14:paraId="6D92DE2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662075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69C067D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A5</w:t>
            </w:r>
          </w:p>
        </w:tc>
      </w:tr>
      <w:tr w:rsidR="003119A1" w:rsidRPr="003119A1" w14:paraId="35F2ECDA" w14:textId="77777777" w:rsidTr="0044517C">
        <w:tc>
          <w:tcPr>
            <w:tcW w:w="0" w:type="auto"/>
            <w:tcMar>
              <w:top w:w="150" w:type="dxa"/>
              <w:left w:w="0" w:type="dxa"/>
              <w:bottom w:w="150" w:type="dxa"/>
              <w:right w:w="240" w:type="dxa"/>
            </w:tcMar>
            <w:vAlign w:val="center"/>
            <w:hideMark/>
          </w:tcPr>
          <w:p w14:paraId="284F08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7AF2E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alternative.</w:t>
            </w:r>
          </w:p>
        </w:tc>
        <w:tc>
          <w:tcPr>
            <w:tcW w:w="0" w:type="auto"/>
            <w:tcMar>
              <w:top w:w="150" w:type="dxa"/>
              <w:left w:w="240" w:type="dxa"/>
              <w:bottom w:w="150" w:type="dxa"/>
              <w:right w:w="0" w:type="dxa"/>
            </w:tcMar>
            <w:vAlign w:val="center"/>
            <w:hideMark/>
          </w:tcPr>
          <w:p w14:paraId="52D44F4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A3</w:t>
            </w:r>
          </w:p>
        </w:tc>
      </w:tr>
    </w:tbl>
    <w:p w14:paraId="13498B3E" w14:textId="3C39BC78" w:rsidR="0044517C" w:rsidRDefault="0044517C"/>
    <w:p w14:paraId="1F3CF90C" w14:textId="22AA258D" w:rsidR="009E706B" w:rsidRDefault="009E706B" w:rsidP="009E706B">
      <w:pPr>
        <w:pStyle w:val="Heading1"/>
      </w:pPr>
      <w:r>
        <w:lastRenderedPageBreak/>
        <w:t>Handle Undelivered / Return (v4.0 – Final Verified)</w:t>
      </w:r>
    </w:p>
    <w:p w14:paraId="746F5428" w14:textId="77777777" w:rsidR="00554873" w:rsidRPr="00554873" w:rsidRDefault="00554873" w:rsidP="00554873"/>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9E706B" w14:paraId="4AC9A647" w14:textId="77777777" w:rsidTr="009E706B">
        <w:trPr>
          <w:tblHeader/>
        </w:trPr>
        <w:tc>
          <w:tcPr>
            <w:tcW w:w="0" w:type="auto"/>
            <w:tcBorders>
              <w:top w:val="nil"/>
            </w:tcBorders>
            <w:tcMar>
              <w:top w:w="150" w:type="dxa"/>
              <w:left w:w="0" w:type="dxa"/>
              <w:bottom w:w="150" w:type="dxa"/>
              <w:right w:w="240" w:type="dxa"/>
            </w:tcMar>
            <w:vAlign w:val="center"/>
            <w:hideMark/>
          </w:tcPr>
          <w:p w14:paraId="012B003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69B473C1" w14:textId="77777777" w:rsidR="009E706B" w:rsidRDefault="009E706B">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16</w:t>
            </w:r>
          </w:p>
        </w:tc>
      </w:tr>
      <w:tr w:rsidR="009E706B" w14:paraId="222ECA2D" w14:textId="77777777" w:rsidTr="009E706B">
        <w:tc>
          <w:tcPr>
            <w:tcW w:w="0" w:type="auto"/>
            <w:tcMar>
              <w:top w:w="150" w:type="dxa"/>
              <w:left w:w="0" w:type="dxa"/>
              <w:bottom w:w="150" w:type="dxa"/>
              <w:right w:w="240" w:type="dxa"/>
            </w:tcMar>
            <w:vAlign w:val="center"/>
            <w:hideMark/>
          </w:tcPr>
          <w:p w14:paraId="34FCDE1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63DFF7B5" w14:textId="77777777" w:rsidR="009E706B" w:rsidRDefault="009E706B">
            <w:pPr>
              <w:spacing w:line="375" w:lineRule="atLeast"/>
              <w:rPr>
                <w:rFonts w:ascii="Segoe UI" w:hAnsi="Segoe UI" w:cs="Segoe UI"/>
                <w:sz w:val="23"/>
                <w:szCs w:val="23"/>
              </w:rPr>
            </w:pPr>
            <w:r>
              <w:rPr>
                <w:rFonts w:ascii="Segoe UI" w:hAnsi="Segoe UI" w:cs="Segoe UI"/>
                <w:sz w:val="23"/>
                <w:szCs w:val="23"/>
              </w:rPr>
              <w:t>Handle Undelivered / Return</w:t>
            </w:r>
          </w:p>
        </w:tc>
      </w:tr>
      <w:tr w:rsidR="009E706B" w14:paraId="2D4FBD0B" w14:textId="77777777" w:rsidTr="009E706B">
        <w:tc>
          <w:tcPr>
            <w:tcW w:w="0" w:type="auto"/>
            <w:tcMar>
              <w:top w:w="150" w:type="dxa"/>
              <w:left w:w="0" w:type="dxa"/>
              <w:bottom w:w="150" w:type="dxa"/>
              <w:right w:w="240" w:type="dxa"/>
            </w:tcMar>
            <w:vAlign w:val="center"/>
            <w:hideMark/>
          </w:tcPr>
          <w:p w14:paraId="780ED7A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C73B0B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(Authenticated, Approved, on Active Trip), Client (via notification/confirmation)</w:t>
            </w:r>
          </w:p>
        </w:tc>
      </w:tr>
      <w:tr w:rsidR="009E706B" w14:paraId="510111AA" w14:textId="77777777" w:rsidTr="009E706B">
        <w:tc>
          <w:tcPr>
            <w:tcW w:w="0" w:type="auto"/>
            <w:tcMar>
              <w:top w:w="150" w:type="dxa"/>
              <w:left w:w="0" w:type="dxa"/>
              <w:bottom w:w="150" w:type="dxa"/>
              <w:right w:w="240" w:type="dxa"/>
            </w:tcMar>
            <w:vAlign w:val="center"/>
            <w:hideMark/>
          </w:tcPr>
          <w:p w14:paraId="6714110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7DD548B" w14:textId="77777777" w:rsidR="009E706B" w:rsidRDefault="009E706B">
            <w:pPr>
              <w:spacing w:line="375" w:lineRule="atLeast"/>
              <w:rPr>
                <w:rFonts w:ascii="Segoe UI" w:hAnsi="Segoe UI" w:cs="Segoe UI"/>
                <w:sz w:val="23"/>
                <w:szCs w:val="23"/>
              </w:rPr>
            </w:pPr>
            <w:r>
              <w:rPr>
                <w:rFonts w:ascii="Segoe UI" w:hAnsi="Segoe UI" w:cs="Segoe UI"/>
                <w:sz w:val="23"/>
                <w:szCs w:val="23"/>
              </w:rPr>
              <w:t>When a customer is unavailable to receive an order, the Rider presses the </w:t>
            </w:r>
            <w:r>
              <w:rPr>
                <w:rStyle w:val="Strong"/>
                <w:rFonts w:ascii="Segoe UI" w:hAnsi="Segoe UI" w:cs="Segoe UI"/>
                <w:sz w:val="23"/>
                <w:szCs w:val="23"/>
              </w:rPr>
              <w:t>"Not Received"</w:t>
            </w:r>
            <w:r>
              <w:rPr>
                <w:rFonts w:ascii="Segoe UI" w:hAnsi="Segoe UI" w:cs="Segoe UI"/>
                <w:sz w:val="23"/>
                <w:szCs w:val="23"/>
              </w:rPr>
              <w:t> button. The system notifies clients, checks shop timings, and directs the Rider to return the products to the assigned base. Later, the Rider returns the products to the shop(s). If a shop refuses to accept the return, the Rider marks it as </w:t>
            </w:r>
            <w:r>
              <w:rPr>
                <w:rStyle w:val="Strong"/>
                <w:rFonts w:ascii="Segoe UI" w:hAnsi="Segoe UI" w:cs="Segoe UI"/>
                <w:sz w:val="23"/>
                <w:szCs w:val="23"/>
              </w:rPr>
              <w:t>"Not Returned"</w:t>
            </w:r>
            <w:r>
              <w:rPr>
                <w:rFonts w:ascii="Segoe UI" w:hAnsi="Segoe UI" w:cs="Segoe UI"/>
                <w:sz w:val="23"/>
                <w:szCs w:val="23"/>
              </w:rPr>
              <w:t>, flagging the shop as non</w:t>
            </w:r>
            <w:r>
              <w:rPr>
                <w:rFonts w:ascii="Segoe UI" w:hAnsi="Segoe UI" w:cs="Segoe UI"/>
                <w:sz w:val="23"/>
                <w:szCs w:val="23"/>
              </w:rPr>
              <w:noBreakHyphen/>
              <w:t>trustworthy. Financial amounts are frozen and unfrozen based on successful return confirmation.</w:t>
            </w:r>
          </w:p>
        </w:tc>
      </w:tr>
      <w:tr w:rsidR="009E706B" w14:paraId="416FCEE0" w14:textId="77777777" w:rsidTr="009E706B">
        <w:tc>
          <w:tcPr>
            <w:tcW w:w="0" w:type="auto"/>
            <w:tcMar>
              <w:top w:w="150" w:type="dxa"/>
              <w:left w:w="0" w:type="dxa"/>
              <w:bottom w:w="150" w:type="dxa"/>
              <w:right w:w="240" w:type="dxa"/>
            </w:tcMar>
            <w:vAlign w:val="center"/>
            <w:hideMark/>
          </w:tcPr>
          <w:p w14:paraId="310F974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E2C3812" w14:textId="77777777" w:rsidR="009E706B" w:rsidRDefault="009E706B">
            <w:pPr>
              <w:spacing w:line="375" w:lineRule="atLeast"/>
              <w:rPr>
                <w:rFonts w:ascii="Segoe UI" w:hAnsi="Segoe UI" w:cs="Segoe UI"/>
                <w:sz w:val="23"/>
                <w:szCs w:val="23"/>
              </w:rPr>
            </w:pPr>
            <w:r>
              <w:rPr>
                <w:rFonts w:ascii="Segoe UI" w:hAnsi="Segoe UI" w:cs="Segoe UI"/>
                <w:sz w:val="23"/>
                <w:szCs w:val="23"/>
              </w:rPr>
              <w:t>1. Rider is logged in and on an active trip with an order to deliver.</w:t>
            </w:r>
            <w:r>
              <w:rPr>
                <w:rFonts w:ascii="Segoe UI" w:hAnsi="Segoe UI" w:cs="Segoe UI"/>
                <w:sz w:val="23"/>
                <w:szCs w:val="23"/>
              </w:rPr>
              <w:br/>
              <w:t>2. Rider is within </w:t>
            </w:r>
            <w:r>
              <w:rPr>
                <w:rStyle w:val="Strong"/>
                <w:rFonts w:ascii="Segoe UI" w:hAnsi="Segoe UI" w:cs="Segoe UI"/>
                <w:sz w:val="23"/>
                <w:szCs w:val="23"/>
              </w:rPr>
              <w:t>300 meters</w:t>
            </w:r>
            <w:r>
              <w:rPr>
                <w:rFonts w:ascii="Segoe UI" w:hAnsi="Segoe UI" w:cs="Segoe UI"/>
                <w:sz w:val="23"/>
                <w:szCs w:val="23"/>
              </w:rPr>
              <w:t> of the customer's delivery address (FR R</w:t>
            </w:r>
            <w:r>
              <w:rPr>
                <w:rFonts w:ascii="Segoe UI" w:hAnsi="Segoe UI" w:cs="Segoe UI"/>
                <w:sz w:val="23"/>
                <w:szCs w:val="23"/>
              </w:rPr>
              <w:noBreakHyphen/>
              <w:t>17).</w:t>
            </w:r>
            <w:r>
              <w:rPr>
                <w:rFonts w:ascii="Segoe UI" w:hAnsi="Segoe UI" w:cs="Segoe UI"/>
                <w:sz w:val="23"/>
                <w:szCs w:val="23"/>
              </w:rPr>
              <w:br/>
              <w:t>3. Rider has the products for this order in possession.</w:t>
            </w:r>
            <w:r>
              <w:rPr>
                <w:rFonts w:ascii="Segoe UI" w:hAnsi="Segoe UI" w:cs="Segoe UI"/>
                <w:sz w:val="23"/>
                <w:szCs w:val="23"/>
              </w:rPr>
              <w:br/>
              <w:t>4. The customer is unresponsive or refuses delivery.</w:t>
            </w:r>
          </w:p>
        </w:tc>
      </w:tr>
      <w:tr w:rsidR="009E706B" w14:paraId="1D2D8F74" w14:textId="77777777" w:rsidTr="009E706B">
        <w:tc>
          <w:tcPr>
            <w:tcW w:w="0" w:type="auto"/>
            <w:tcMar>
              <w:top w:w="150" w:type="dxa"/>
              <w:left w:w="0" w:type="dxa"/>
              <w:bottom w:w="150" w:type="dxa"/>
              <w:right w:w="240" w:type="dxa"/>
            </w:tcMar>
            <w:vAlign w:val="center"/>
            <w:hideMark/>
          </w:tcPr>
          <w:p w14:paraId="7960340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AB8C369"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Success (Full Return):</w:t>
            </w:r>
            <w:r>
              <w:rPr>
                <w:rFonts w:ascii="Segoe UI" w:hAnsi="Segoe UI" w:cs="Segoe UI"/>
                <w:sz w:val="23"/>
                <w:szCs w:val="23"/>
              </w:rPr>
              <w:br/>
              <w:t>1. Products returned to shop(s) or base.</w:t>
            </w:r>
            <w:r>
              <w:rPr>
                <w:rFonts w:ascii="Segoe UI" w:hAnsi="Segoe UI" w:cs="Segoe UI"/>
                <w:sz w:val="23"/>
                <w:szCs w:val="23"/>
              </w:rPr>
              <w:br/>
              <w:t>2. Frozen money in Rider's wallet is </w:t>
            </w:r>
            <w:r>
              <w:rPr>
                <w:rStyle w:val="Strong"/>
                <w:rFonts w:ascii="Segoe UI" w:hAnsi="Segoe UI" w:cs="Segoe UI"/>
                <w:sz w:val="23"/>
                <w:szCs w:val="23"/>
              </w:rPr>
              <w:t>unfrozen</w:t>
            </w:r>
            <w:r>
              <w:rPr>
                <w:rFonts w:ascii="Segoe UI" w:hAnsi="Segoe UI" w:cs="Segoe UI"/>
                <w:sz w:val="23"/>
                <w:szCs w:val="23"/>
              </w:rPr>
              <w:t> and becomes available (FR RT</w:t>
            </w:r>
            <w:r>
              <w:rPr>
                <w:rFonts w:ascii="Segoe UI" w:hAnsi="Segoe UI" w:cs="Segoe UI"/>
                <w:sz w:val="23"/>
                <w:szCs w:val="23"/>
              </w:rPr>
              <w:noBreakHyphen/>
              <w:t>04).</w:t>
            </w:r>
            <w:r>
              <w:rPr>
                <w:rFonts w:ascii="Segoe UI" w:hAnsi="Segoe UI" w:cs="Segoe UI"/>
                <w:sz w:val="23"/>
                <w:szCs w:val="23"/>
              </w:rPr>
              <w:br/>
              <w:t>3. App cost is reduced by the returned product cost.</w:t>
            </w:r>
            <w:r>
              <w:rPr>
                <w:rFonts w:ascii="Segoe UI" w:hAnsi="Segoe UI" w:cs="Segoe UI"/>
                <w:sz w:val="23"/>
                <w:szCs w:val="23"/>
              </w:rPr>
              <w:br/>
              <w:t>4. Rider returns to base with total cash (if any) and trip is settled (FR R</w:t>
            </w:r>
            <w:r>
              <w:rPr>
                <w:rFonts w:ascii="Segoe UI" w:hAnsi="Segoe UI" w:cs="Segoe UI"/>
                <w:sz w:val="23"/>
                <w:szCs w:val="23"/>
              </w:rPr>
              <w:noBreakHyphen/>
              <w:t>17).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Partial / Failed Return:</w:t>
            </w:r>
            <w:r>
              <w:rPr>
                <w:rFonts w:ascii="Segoe UI" w:hAnsi="Segoe UI" w:cs="Segoe UI"/>
                <w:sz w:val="23"/>
                <w:szCs w:val="23"/>
              </w:rPr>
              <w:br/>
              <w:t>1. Some products remain at base marked </w:t>
            </w:r>
            <w:r>
              <w:rPr>
                <w:rStyle w:val="Strong"/>
                <w:rFonts w:ascii="Segoe UI" w:hAnsi="Segoe UI" w:cs="Segoe UI"/>
                <w:sz w:val="23"/>
                <w:szCs w:val="23"/>
              </w:rPr>
              <w:t>"due to return"</w:t>
            </w:r>
            <w:r>
              <w:rPr>
                <w:rFonts w:ascii="Segoe UI" w:hAnsi="Segoe UI" w:cs="Segoe UI"/>
                <w:sz w:val="23"/>
                <w:szCs w:val="23"/>
              </w:rPr>
              <w:t> (FR RT</w:t>
            </w:r>
            <w:r>
              <w:rPr>
                <w:rFonts w:ascii="Segoe UI" w:hAnsi="Segoe UI" w:cs="Segoe UI"/>
                <w:sz w:val="23"/>
                <w:szCs w:val="23"/>
              </w:rPr>
              <w:noBreakHyphen/>
              <w:t>03).</w:t>
            </w:r>
            <w:r>
              <w:rPr>
                <w:rFonts w:ascii="Segoe UI" w:hAnsi="Segoe UI" w:cs="Segoe UI"/>
                <w:sz w:val="23"/>
                <w:szCs w:val="23"/>
              </w:rPr>
              <w:br/>
              <w:t>2. Shop may be flagged as </w:t>
            </w:r>
            <w:r>
              <w:rPr>
                <w:rStyle w:val="Strong"/>
                <w:rFonts w:ascii="Segoe UI" w:hAnsi="Segoe UI" w:cs="Segoe UI"/>
                <w:sz w:val="23"/>
                <w:szCs w:val="23"/>
              </w:rPr>
              <w:t>non</w:t>
            </w:r>
            <w:r>
              <w:rPr>
                <w:rStyle w:val="Strong"/>
                <w:rFonts w:ascii="Segoe UI" w:hAnsi="Segoe UI" w:cs="Segoe UI"/>
                <w:sz w:val="23"/>
                <w:szCs w:val="23"/>
              </w:rPr>
              <w:noBreakHyphen/>
              <w:t>trustworthy</w:t>
            </w:r>
            <w:r>
              <w:rPr>
                <w:rFonts w:ascii="Segoe UI" w:hAnsi="Segoe UI" w:cs="Segoe UI"/>
                <w:sz w:val="23"/>
                <w:szCs w:val="23"/>
              </w:rPr>
              <w:t> if return refused (FR R</w:t>
            </w:r>
            <w:r>
              <w:rPr>
                <w:rFonts w:ascii="Segoe UI" w:hAnsi="Segoe UI" w:cs="Segoe UI"/>
                <w:sz w:val="23"/>
                <w:szCs w:val="23"/>
              </w:rPr>
              <w:noBreakHyphen/>
              <w:t>17).</w:t>
            </w:r>
            <w:r>
              <w:rPr>
                <w:rFonts w:ascii="Segoe UI" w:hAnsi="Segoe UI" w:cs="Segoe UI"/>
                <w:sz w:val="23"/>
                <w:szCs w:val="23"/>
              </w:rPr>
              <w:br/>
              <w:t>3. Frozen money remains frozen until resolution.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No state change; error message displayed.</w:t>
            </w:r>
          </w:p>
        </w:tc>
      </w:tr>
      <w:tr w:rsidR="009E706B" w14:paraId="644FC3D5" w14:textId="77777777" w:rsidTr="009E706B">
        <w:tc>
          <w:tcPr>
            <w:tcW w:w="0" w:type="auto"/>
            <w:tcMar>
              <w:top w:w="150" w:type="dxa"/>
              <w:left w:w="0" w:type="dxa"/>
              <w:bottom w:w="150" w:type="dxa"/>
              <w:right w:w="240" w:type="dxa"/>
            </w:tcMar>
            <w:vAlign w:val="center"/>
            <w:hideMark/>
          </w:tcPr>
          <w:p w14:paraId="77E515C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A825050"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taps </w:t>
            </w:r>
            <w:r>
              <w:rPr>
                <w:rStyle w:val="Strong"/>
                <w:rFonts w:ascii="Segoe UI" w:hAnsi="Segoe UI" w:cs="Segoe UI"/>
                <w:sz w:val="23"/>
                <w:szCs w:val="23"/>
              </w:rPr>
              <w:t>"Not Received"</w:t>
            </w:r>
            <w:r>
              <w:rPr>
                <w:rFonts w:ascii="Segoe UI" w:hAnsi="Segoe UI" w:cs="Segoe UI"/>
                <w:sz w:val="23"/>
                <w:szCs w:val="23"/>
              </w:rPr>
              <w:t> button on the order details screen while at the customer's location.</w:t>
            </w:r>
          </w:p>
        </w:tc>
      </w:tr>
      <w:tr w:rsidR="009E706B" w14:paraId="55039737" w14:textId="77777777" w:rsidTr="009E706B">
        <w:tc>
          <w:tcPr>
            <w:tcW w:w="0" w:type="auto"/>
            <w:tcMar>
              <w:top w:w="150" w:type="dxa"/>
              <w:left w:w="0" w:type="dxa"/>
              <w:bottom w:w="150" w:type="dxa"/>
              <w:right w:w="240" w:type="dxa"/>
            </w:tcMar>
            <w:vAlign w:val="center"/>
            <w:hideMark/>
          </w:tcPr>
          <w:p w14:paraId="6318BA1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46A8CE6A" w14:textId="77777777" w:rsidR="009E706B" w:rsidRDefault="009E706B">
            <w:pPr>
              <w:spacing w:line="375" w:lineRule="atLeast"/>
              <w:rPr>
                <w:rFonts w:ascii="Segoe UI" w:hAnsi="Segoe UI" w:cs="Segoe UI"/>
                <w:sz w:val="23"/>
                <w:szCs w:val="23"/>
              </w:rPr>
            </w:pPr>
            <w:r>
              <w:rPr>
                <w:rFonts w:ascii="Segoe UI" w:hAnsi="Segoe UI" w:cs="Segoe UI"/>
                <w:sz w:val="23"/>
                <w:szCs w:val="23"/>
              </w:rPr>
              <w:t>High</w:t>
            </w:r>
          </w:p>
        </w:tc>
      </w:tr>
    </w:tbl>
    <w:p w14:paraId="05CD099A" w14:textId="77777777" w:rsidR="009E706B" w:rsidRDefault="009E706B" w:rsidP="009E706B">
      <w:pPr>
        <w:spacing w:before="480" w:after="480" w:line="240" w:lineRule="auto"/>
        <w:rPr>
          <w:rFonts w:ascii="Times New Roman" w:hAnsi="Times New Roman" w:cs="Times New Roman"/>
          <w:sz w:val="24"/>
          <w:szCs w:val="24"/>
        </w:rPr>
      </w:pPr>
      <w:r>
        <w:pict w14:anchorId="79BE4D1C">
          <v:rect id="_x0000_i1103" style="width:0;height:.75pt" o:hralign="center" o:hrstd="t" o:hr="t" fillcolor="#a0a0a0" stroked="f"/>
        </w:pict>
      </w:r>
    </w:p>
    <w:p w14:paraId="25F60CA6"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4FFC8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1: At Customer Location – Initiate Undelivered</w:t>
      </w:r>
    </w:p>
    <w:p w14:paraId="76974757"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Presses "Not Received"</w:t>
      </w:r>
      <w:r>
        <w:rPr>
          <w:rFonts w:ascii="Segoe UI" w:hAnsi="Segoe UI" w:cs="Segoe UI"/>
          <w:color w:val="0F1115"/>
        </w:rPr>
        <w:br/>
        <w:t>The Rider, having confirmed the customer is unavailable, taps the </w:t>
      </w:r>
      <w:r>
        <w:rPr>
          <w:rStyle w:val="Strong"/>
          <w:rFonts w:ascii="Segoe UI" w:hAnsi="Segoe UI" w:cs="Segoe UI"/>
          <w:color w:val="0F1115"/>
        </w:rPr>
        <w:t>"Not Received"</w:t>
      </w:r>
      <w:r>
        <w:rPr>
          <w:rFonts w:ascii="Segoe UI" w:hAnsi="Segoe UI" w:cs="Segoe UI"/>
          <w:color w:val="0F1115"/>
        </w:rPr>
        <w:t> button (enabled </w:t>
      </w:r>
      <w:r>
        <w:rPr>
          <w:rStyle w:val="Strong"/>
          <w:rFonts w:ascii="Segoe UI" w:hAnsi="Segoe UI" w:cs="Segoe UI"/>
          <w:color w:val="0F1115"/>
        </w:rPr>
        <w:t>only when Rider is within 300m</w:t>
      </w:r>
      <w:r>
        <w:rPr>
          <w:rFonts w:ascii="Segoe UI" w:hAnsi="Segoe UI" w:cs="Segoe UI"/>
          <w:color w:val="0F1115"/>
        </w:rPr>
        <w:t> of the delivery address – FR R</w:t>
      </w:r>
      <w:r>
        <w:rPr>
          <w:rFonts w:ascii="Segoe UI" w:hAnsi="Segoe UI" w:cs="Segoe UI"/>
          <w:color w:val="0F1115"/>
        </w:rPr>
        <w:noBreakHyphen/>
        <w:t>17).</w:t>
      </w:r>
    </w:p>
    <w:p w14:paraId="2498CA52"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The system sends an immediate </w:t>
      </w:r>
      <w:r>
        <w:rPr>
          <w:rStyle w:val="Strong"/>
          <w:rFonts w:ascii="Segoe UI" w:hAnsi="Segoe UI" w:cs="Segoe UI"/>
          <w:color w:val="0F1115"/>
        </w:rPr>
        <w:t>emergency notification</w:t>
      </w:r>
      <w:r>
        <w:rPr>
          <w:rFonts w:ascii="Segoe UI" w:hAnsi="Segoe UI" w:cs="Segoe UI"/>
          <w:color w:val="0F1115"/>
        </w:rPr>
        <w:t> to all registered clients: </w:t>
      </w:r>
      <w:r>
        <w:rPr>
          <w:rStyle w:val="Emphasis"/>
          <w:rFonts w:ascii="Segoe UI" w:hAnsi="Segoe UI" w:cs="Segoe UI"/>
          <w:color w:val="0F1115"/>
        </w:rPr>
        <w:t>"Order #123 marked as Not Received by Rider [Name]."</w:t>
      </w:r>
    </w:p>
    <w:p w14:paraId="14966D0E" w14:textId="77777777" w:rsidR="009E706B" w:rsidRDefault="009E706B" w:rsidP="009E706B">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Check Shop Timings</w:t>
      </w:r>
      <w:r>
        <w:rPr>
          <w:rFonts w:ascii="Segoe UI" w:hAnsi="Segoe UI" w:cs="Segoe UI"/>
          <w:color w:val="0F1115"/>
        </w:rPr>
        <w:br/>
        <w:t>The system checks the </w:t>
      </w:r>
      <w:r>
        <w:rPr>
          <w:rStyle w:val="Strong"/>
          <w:rFonts w:ascii="Segoe UI" w:hAnsi="Segoe UI" w:cs="Segoe UI"/>
          <w:color w:val="0F1115"/>
        </w:rPr>
        <w:t>current time</w:t>
      </w:r>
      <w:r>
        <w:rPr>
          <w:rFonts w:ascii="Segoe UI" w:hAnsi="Segoe UI" w:cs="Segoe UI"/>
          <w:color w:val="0F1115"/>
        </w:rPr>
        <w:t> against the operating hours of the shop(s) from which the products were picked (FR R</w:t>
      </w:r>
      <w:r>
        <w:rPr>
          <w:rFonts w:ascii="Segoe UI" w:hAnsi="Segoe UI" w:cs="Segoe UI"/>
          <w:color w:val="0F1115"/>
        </w:rPr>
        <w:noBreakHyphen/>
        <w:t>17).</w:t>
      </w:r>
    </w:p>
    <w:p w14:paraId="69E26D94"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shop is currently open:</w:t>
      </w:r>
      <w:r>
        <w:rPr>
          <w:rFonts w:ascii="Segoe UI" w:hAnsi="Segoe UI" w:cs="Segoe UI"/>
          <w:color w:val="0F1115"/>
        </w:rPr>
        <w:t> The Rider may be offered the option to return the product directly to the shop (see </w:t>
      </w:r>
      <w:r>
        <w:rPr>
          <w:rStyle w:val="Strong"/>
          <w:rFonts w:ascii="Segoe UI" w:hAnsi="Segoe UI" w:cs="Segoe UI"/>
          <w:color w:val="0F1115"/>
        </w:rPr>
        <w:t>Alt Flow A1</w:t>
      </w:r>
      <w:r>
        <w:rPr>
          <w:rFonts w:ascii="Segoe UI" w:hAnsi="Segoe UI" w:cs="Segoe UI"/>
          <w:color w:val="0F1115"/>
        </w:rPr>
        <w:t>).</w:t>
      </w:r>
    </w:p>
    <w:p w14:paraId="2E92A926"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shop(s) are closed:</w:t>
      </w:r>
      <w:r>
        <w:rPr>
          <w:rFonts w:ascii="Segoe UI" w:hAnsi="Segoe UI" w:cs="Segoe UI"/>
          <w:color w:val="0F1115"/>
        </w:rPr>
        <w:t> The Rider is directed to return all products to the </w:t>
      </w:r>
      <w:r>
        <w:rPr>
          <w:rStyle w:val="Strong"/>
          <w:rFonts w:ascii="Segoe UI" w:hAnsi="Segoe UI" w:cs="Segoe UI"/>
          <w:color w:val="0F1115"/>
        </w:rPr>
        <w:t>Base</w:t>
      </w:r>
      <w:r>
        <w:rPr>
          <w:rFonts w:ascii="Segoe UI" w:hAnsi="Segoe UI" w:cs="Segoe UI"/>
          <w:color w:val="0F1115"/>
        </w:rPr>
        <w:t> first.</w:t>
      </w:r>
    </w:p>
    <w:p w14:paraId="4B6FDD3D"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Direct Rider to Base</w:t>
      </w:r>
      <w:r>
        <w:rPr>
          <w:rFonts w:ascii="Segoe UI" w:hAnsi="Segoe UI" w:cs="Segoe UI"/>
          <w:color w:val="0F1115"/>
        </w:rPr>
        <w:br/>
        <w:t>The Rider's route is updated; the next destination becomes the </w:t>
      </w:r>
      <w:r>
        <w:rPr>
          <w:rStyle w:val="Strong"/>
          <w:rFonts w:ascii="Segoe UI" w:hAnsi="Segoe UI" w:cs="Segoe UI"/>
          <w:color w:val="0F1115"/>
        </w:rPr>
        <w:t>Rider's assigned Base</w:t>
      </w:r>
      <w:r>
        <w:rPr>
          <w:rFonts w:ascii="Segoe UI" w:hAnsi="Segoe UI" w:cs="Segoe UI"/>
          <w:color w:val="0F1115"/>
        </w:rPr>
        <w:t>. The app displays: </w:t>
      </w:r>
      <w:r>
        <w:rPr>
          <w:rStyle w:val="Emphasis"/>
          <w:rFonts w:ascii="Segoe UI" w:hAnsi="Segoe UI" w:cs="Segoe UI"/>
          <w:color w:val="0F1115"/>
        </w:rPr>
        <w:t>"Customer unavailable. Please return products to base."</w:t>
      </w:r>
    </w:p>
    <w:p w14:paraId="1D873D1C" w14:textId="77777777" w:rsidR="009E706B" w:rsidRDefault="009E706B" w:rsidP="009E706B">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r>
        <w:rPr>
          <w:rFonts w:ascii="Segoe UI" w:hAnsi="Segoe UI" w:cs="Segoe UI"/>
          <w:color w:val="0F1115"/>
        </w:rPr>
        <w:br/>
        <w:t>Upon pressing "Not Received", the system:</w:t>
      </w:r>
    </w:p>
    <w:p w14:paraId="68402DBE"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Adds the </w:t>
      </w:r>
      <w:r>
        <w:rPr>
          <w:rStyle w:val="Strong"/>
          <w:rFonts w:ascii="Segoe UI" w:hAnsi="Segoe UI" w:cs="Segoe UI"/>
          <w:color w:val="0F1115"/>
        </w:rPr>
        <w:t>original product cost</w:t>
      </w:r>
      <w:r>
        <w:rPr>
          <w:rFonts w:ascii="Segoe UI" w:hAnsi="Segoe UI" w:cs="Segoe UI"/>
          <w:color w:val="0F1115"/>
        </w:rPr>
        <w:t> + </w:t>
      </w:r>
      <w:r>
        <w:rPr>
          <w:rStyle w:val="Strong"/>
          <w:rFonts w:ascii="Segoe UI" w:hAnsi="Segoe UI" w:cs="Segoe UI"/>
          <w:color w:val="0F1115"/>
        </w:rPr>
        <w:t>estimated return fuel cost</w:t>
      </w:r>
      <w:r>
        <w:rPr>
          <w:rFonts w:ascii="Segoe UI" w:hAnsi="Segoe UI" w:cs="Segoe UI"/>
          <w:color w:val="0F1115"/>
        </w:rPr>
        <w:t> to the </w:t>
      </w:r>
      <w:r>
        <w:rPr>
          <w:rStyle w:val="Strong"/>
          <w:rFonts w:ascii="Segoe UI" w:hAnsi="Segoe UI" w:cs="Segoe UI"/>
          <w:color w:val="0F1115"/>
        </w:rPr>
        <w:t>app cost</w:t>
      </w:r>
      <w:r>
        <w:rPr>
          <w:rFonts w:ascii="Segoe UI" w:hAnsi="Segoe UI" w:cs="Segoe UI"/>
          <w:color w:val="0F1115"/>
        </w:rPr>
        <w:t> (FR RT</w:t>
      </w:r>
      <w:r>
        <w:rPr>
          <w:rFonts w:ascii="Segoe UI" w:hAnsi="Segoe UI" w:cs="Segoe UI"/>
          <w:color w:val="0F1115"/>
        </w:rPr>
        <w:noBreakHyphen/>
        <w:t>01).</w:t>
      </w:r>
    </w:p>
    <w:p w14:paraId="0127B24F"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Freezes</w:t>
      </w:r>
      <w:r>
        <w:rPr>
          <w:rFonts w:ascii="Segoe UI" w:hAnsi="Segoe UI" w:cs="Segoe UI"/>
          <w:color w:val="0F1115"/>
        </w:rPr>
        <w:t> (hides) the product cost amount in the Rider's wallet. The Rider's </w:t>
      </w:r>
      <w:r>
        <w:rPr>
          <w:rStyle w:val="Strong"/>
          <w:rFonts w:ascii="Segoe UI" w:hAnsi="Segoe UI" w:cs="Segoe UI"/>
          <w:color w:val="0F1115"/>
        </w:rPr>
        <w:t>visible available balance</w:t>
      </w:r>
      <w:r>
        <w:rPr>
          <w:rFonts w:ascii="Segoe UI" w:hAnsi="Segoe UI" w:cs="Segoe UI"/>
          <w:color w:val="0F1115"/>
        </w:rPr>
        <w:t> does not include this frozen amount, and the funds cannot be withdrawn (FR RT</w:t>
      </w:r>
      <w:r>
        <w:rPr>
          <w:rFonts w:ascii="Segoe UI" w:hAnsi="Segoe UI" w:cs="Segoe UI"/>
          <w:color w:val="0F1115"/>
        </w:rPr>
        <w:noBreakHyphen/>
        <w:t>01).</w:t>
      </w:r>
    </w:p>
    <w:p w14:paraId="6AF043D5"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2: At Base – Return Initiation</w:t>
      </w:r>
    </w:p>
    <w:p w14:paraId="1E6738FE" w14:textId="77777777" w:rsidR="009E706B" w:rsidRDefault="009E706B" w:rsidP="009E706B">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Arrive at Base</w:t>
      </w:r>
      <w:r>
        <w:rPr>
          <w:rFonts w:ascii="Segoe UI" w:hAnsi="Segoe UI" w:cs="Segoe UI"/>
          <w:color w:val="0F1115"/>
        </w:rPr>
        <w:br/>
        <w:t>The Rider arrives at the base with the undelivered products.</w:t>
      </w:r>
    </w:p>
    <w:p w14:paraId="79023BF7" w14:textId="77777777" w:rsidR="009E706B" w:rsidRDefault="009E706B" w:rsidP="009E706B">
      <w:pPr>
        <w:pStyle w:val="ds-markdown-paragraph"/>
        <w:numPr>
          <w:ilvl w:val="0"/>
          <w:numId w:val="2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View Return Checklist</w:t>
      </w:r>
      <w:r>
        <w:rPr>
          <w:rFonts w:ascii="Segoe UI" w:hAnsi="Segoe UI" w:cs="Segoe UI"/>
          <w:color w:val="0F1115"/>
        </w:rPr>
        <w:br/>
        <w:t>The Rider app displays a </w:t>
      </w:r>
      <w:r>
        <w:rPr>
          <w:rStyle w:val="Strong"/>
          <w:rFonts w:ascii="Segoe UI" w:hAnsi="Segoe UI" w:cs="Segoe UI"/>
          <w:color w:val="0F1115"/>
        </w:rPr>
        <w:t>checklist</w:t>
      </w:r>
      <w:r>
        <w:rPr>
          <w:rFonts w:ascii="Segoe UI" w:hAnsi="Segoe UI" w:cs="Segoe UI"/>
          <w:color w:val="0F1115"/>
        </w:rPr>
        <w:t> of all products to be returned, along with the </w:t>
      </w:r>
      <w:r>
        <w:rPr>
          <w:rStyle w:val="Strong"/>
          <w:rFonts w:ascii="Segoe UI" w:hAnsi="Segoe UI" w:cs="Segoe UI"/>
          <w:color w:val="0F1115"/>
        </w:rPr>
        <w:t>total money</w:t>
      </w:r>
      <w:r>
        <w:rPr>
          <w:rFonts w:ascii="Segoe UI" w:hAnsi="Segoe UI" w:cs="Segoe UI"/>
          <w:color w:val="0F1115"/>
        </w:rPr>
        <w:t> to be accounted for (FR RT</w:t>
      </w:r>
      <w:r>
        <w:rPr>
          <w:rFonts w:ascii="Segoe UI" w:hAnsi="Segoe UI" w:cs="Segoe UI"/>
          <w:color w:val="0F1115"/>
        </w:rPr>
        <w:noBreakHyphen/>
        <w:t>03).</w:t>
      </w:r>
    </w:p>
    <w:p w14:paraId="65C36ECF" w14:textId="77777777" w:rsidR="009E706B" w:rsidRDefault="009E706B" w:rsidP="009E706B">
      <w:pPr>
        <w:pStyle w:val="ds-markdown-paragraph"/>
        <w:numPr>
          <w:ilvl w:val="1"/>
          <w:numId w:val="29"/>
        </w:numPr>
        <w:shd w:val="clear" w:color="auto" w:fill="FFFFFF"/>
        <w:spacing w:after="0" w:afterAutospacing="0"/>
        <w:ind w:left="0"/>
        <w:rPr>
          <w:rFonts w:ascii="Segoe UI" w:hAnsi="Segoe UI" w:cs="Segoe UI"/>
          <w:color w:val="0F1115"/>
        </w:rPr>
      </w:pPr>
      <w:r>
        <w:rPr>
          <w:rFonts w:ascii="Segoe UI" w:hAnsi="Segoe UI" w:cs="Segoe UI"/>
          <w:color w:val="0F1115"/>
        </w:rPr>
        <w:t>Products that cannot be returned immediately due to shop closure are marked </w:t>
      </w:r>
      <w:r>
        <w:rPr>
          <w:rStyle w:val="Strong"/>
          <w:rFonts w:ascii="Segoe UI" w:hAnsi="Segoe UI" w:cs="Segoe UI"/>
          <w:color w:val="0F1115"/>
        </w:rPr>
        <w:t>"due to return"</w:t>
      </w:r>
      <w:r>
        <w:rPr>
          <w:rFonts w:ascii="Segoe UI" w:hAnsi="Segoe UI" w:cs="Segoe UI"/>
          <w:color w:val="0F1115"/>
        </w:rPr>
        <w:t> and remain at the base (see </w:t>
      </w:r>
      <w:r>
        <w:rPr>
          <w:rStyle w:val="Strong"/>
          <w:rFonts w:ascii="Segoe UI" w:hAnsi="Segoe UI" w:cs="Segoe UI"/>
          <w:color w:val="0F1115"/>
        </w:rPr>
        <w:t>Alt Flow A2</w:t>
      </w:r>
      <w:r>
        <w:rPr>
          <w:rFonts w:ascii="Segoe UI" w:hAnsi="Segoe UI" w:cs="Segoe UI"/>
          <w:color w:val="0F1115"/>
        </w:rPr>
        <w:t>).</w:t>
      </w:r>
    </w:p>
    <w:p w14:paraId="157EF39D" w14:textId="77777777" w:rsidR="009E706B" w:rsidRDefault="009E706B" w:rsidP="009E706B">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Confirmation (Optional Client Involvement)</w:t>
      </w:r>
      <w:r>
        <w:rPr>
          <w:rFonts w:ascii="Segoe UI" w:hAnsi="Segoe UI" w:cs="Segoe UI"/>
          <w:color w:val="0F1115"/>
        </w:rPr>
        <w:br/>
        <w:t>Depending on configuration, a base manager or client may confirm receipt of the products at the base. The system logs the handover.</w:t>
      </w:r>
    </w:p>
    <w:p w14:paraId="42547D8A"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3: Return to Shop</w:t>
      </w:r>
    </w:p>
    <w:p w14:paraId="3E60F71E"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Allocates Return Trip</w:t>
      </w:r>
      <w:r>
        <w:rPr>
          <w:rFonts w:ascii="Segoe UI" w:hAnsi="Segoe UI" w:cs="Segoe UI"/>
          <w:color w:val="0F1115"/>
        </w:rPr>
        <w:br/>
        <w:t>Later, when the shop(s) are open, the </w:t>
      </w:r>
      <w:r>
        <w:rPr>
          <w:rStyle w:val="Strong"/>
          <w:rFonts w:ascii="Segoe UI" w:hAnsi="Segoe UI" w:cs="Segoe UI"/>
          <w:color w:val="0F1115"/>
        </w:rPr>
        <w:t>Dispatch Service</w:t>
      </w:r>
      <w:r>
        <w:rPr>
          <w:rFonts w:ascii="Segoe UI" w:hAnsi="Segoe UI" w:cs="Segoe UI"/>
          <w:color w:val="0F1115"/>
        </w:rPr>
        <w:t> assigns a return trip to a Rider (could be the same Rider or another) to take the product(s) from the base back to the shop (FR RA</w:t>
      </w:r>
      <w:r>
        <w:rPr>
          <w:rFonts w:ascii="Segoe UI" w:hAnsi="Segoe UI" w:cs="Segoe UI"/>
          <w:color w:val="0F1115"/>
        </w:rPr>
        <w:noBreakHyphen/>
        <w:t>07).</w:t>
      </w:r>
    </w:p>
    <w:p w14:paraId="28F50787"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Arrives at Shop</w:t>
      </w:r>
      <w:r>
        <w:rPr>
          <w:rFonts w:ascii="Segoe UI" w:hAnsi="Segoe UI" w:cs="Segoe UI"/>
          <w:color w:val="0F1115"/>
        </w:rPr>
        <w:br/>
        <w:t>The Rider navigates to the shop with the product(s) to be returned.</w:t>
      </w:r>
    </w:p>
    <w:p w14:paraId="5B2E8069"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Attempt Return</w:t>
      </w:r>
    </w:p>
    <w:p w14:paraId="22012918"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accepts return:</w:t>
      </w:r>
      <w:r>
        <w:rPr>
          <w:rFonts w:ascii="Segoe UI" w:hAnsi="Segoe UI" w:cs="Segoe UI"/>
          <w:color w:val="0F1115"/>
        </w:rPr>
        <w:t> The Rider hands over the product and receives confirmation (e.g., signature or shopkeeper acknowledgment).</w:t>
      </w:r>
    </w:p>
    <w:p w14:paraId="2192353E"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refuses return:</w:t>
      </w:r>
      <w:r>
        <w:rPr>
          <w:rFonts w:ascii="Segoe UI" w:hAnsi="Segoe UI" w:cs="Segoe UI"/>
          <w:color w:val="0F1115"/>
        </w:rPr>
        <w:t> The Rider, while within </w:t>
      </w:r>
      <w:r>
        <w:rPr>
          <w:rStyle w:val="Strong"/>
          <w:rFonts w:ascii="Segoe UI" w:hAnsi="Segoe UI" w:cs="Segoe UI"/>
          <w:color w:val="0F1115"/>
        </w:rPr>
        <w:t>100 meters</w:t>
      </w:r>
      <w:r>
        <w:rPr>
          <w:rFonts w:ascii="Segoe UI" w:hAnsi="Segoe UI" w:cs="Segoe UI"/>
          <w:color w:val="0F1115"/>
        </w:rPr>
        <w:t> of the shop, taps </w:t>
      </w:r>
      <w:r>
        <w:rPr>
          <w:rStyle w:val="Strong"/>
          <w:rFonts w:ascii="Segoe UI" w:hAnsi="Segoe UI" w:cs="Segoe UI"/>
          <w:color w:val="0F1115"/>
        </w:rPr>
        <w:t>"Not Returned"</w:t>
      </w:r>
      <w:r>
        <w:rPr>
          <w:rFonts w:ascii="Segoe UI" w:hAnsi="Segoe UI" w:cs="Segoe UI"/>
          <w:color w:val="0F1115"/>
        </w:rPr>
        <w:t> (FR R</w:t>
      </w:r>
      <w:r>
        <w:rPr>
          <w:rFonts w:ascii="Segoe UI" w:hAnsi="Segoe UI" w:cs="Segoe UI"/>
          <w:color w:val="0F1115"/>
        </w:rPr>
        <w:noBreakHyphen/>
        <w:t>17).</w:t>
      </w:r>
      <w:r>
        <w:rPr>
          <w:rFonts w:ascii="Segoe UI" w:hAnsi="Segoe UI" w:cs="Segoe UI"/>
          <w:color w:val="0F1115"/>
        </w:rPr>
        <w:br/>
        <w:t>→ This </w:t>
      </w:r>
      <w:r>
        <w:rPr>
          <w:rStyle w:val="Strong"/>
          <w:rFonts w:ascii="Segoe UI" w:hAnsi="Segoe UI" w:cs="Segoe UI"/>
          <w:color w:val="0F1115"/>
        </w:rPr>
        <w:t>flags the shop as non</w:t>
      </w:r>
      <w:r>
        <w:rPr>
          <w:rStyle w:val="Strong"/>
          <w:rFonts w:ascii="Segoe UI" w:hAnsi="Segoe UI" w:cs="Segoe UI"/>
          <w:color w:val="0F1115"/>
        </w:rPr>
        <w:noBreakHyphen/>
        <w:t>trustworthy</w:t>
      </w:r>
      <w:r>
        <w:rPr>
          <w:rFonts w:ascii="Segoe UI" w:hAnsi="Segoe UI" w:cs="Segoe UI"/>
          <w:color w:val="0F1115"/>
        </w:rPr>
        <w:t> in the system (FR R</w:t>
      </w:r>
      <w:r>
        <w:rPr>
          <w:rFonts w:ascii="Segoe UI" w:hAnsi="Segoe UI" w:cs="Segoe UI"/>
          <w:color w:val="0F1115"/>
        </w:rPr>
        <w:noBreakHyphen/>
        <w:t>17, FR RA</w:t>
      </w:r>
      <w:r>
        <w:rPr>
          <w:rFonts w:ascii="Segoe UI" w:hAnsi="Segoe UI" w:cs="Segoe UI"/>
          <w:color w:val="0F1115"/>
        </w:rPr>
        <w:noBreakHyphen/>
        <w:t>06).</w:t>
      </w:r>
      <w:r>
        <w:rPr>
          <w:rFonts w:ascii="Segoe UI" w:hAnsi="Segoe UI" w:cs="Segoe UI"/>
          <w:color w:val="0F1115"/>
        </w:rPr>
        <w:br/>
        <w:t>→ A notification is sent to all clients: </w:t>
      </w:r>
      <w:r>
        <w:rPr>
          <w:rStyle w:val="Emphasis"/>
          <w:rFonts w:ascii="Segoe UI" w:hAnsi="Segoe UI" w:cs="Segoe UI"/>
          <w:color w:val="0F1115"/>
        </w:rPr>
        <w:t>"Shop [Name] refused return of Order #123."</w:t>
      </w:r>
      <w:r>
        <w:rPr>
          <w:rFonts w:ascii="Segoe UI" w:hAnsi="Segoe UI" w:cs="Segoe UI"/>
          <w:color w:val="0F1115"/>
        </w:rPr>
        <w:br/>
        <w:t>→ The Rider returns the product to the base (repeat Phase 2 for this item). See </w:t>
      </w:r>
      <w:r>
        <w:rPr>
          <w:rStyle w:val="Strong"/>
          <w:rFonts w:ascii="Segoe UI" w:hAnsi="Segoe UI" w:cs="Segoe UI"/>
          <w:color w:val="0F1115"/>
        </w:rPr>
        <w:t>Alt Flow A6</w:t>
      </w:r>
      <w:r>
        <w:rPr>
          <w:rFonts w:ascii="Segoe UI" w:hAnsi="Segoe UI" w:cs="Segoe UI"/>
          <w:color w:val="0F1115"/>
        </w:rPr>
        <w:t>.</w:t>
      </w:r>
    </w:p>
    <w:p w14:paraId="011155DB"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Mark as Delivered (Return Confirmation)</w:t>
      </w:r>
      <w:r>
        <w:rPr>
          <w:rFonts w:ascii="Segoe UI" w:hAnsi="Segoe UI" w:cs="Segoe UI"/>
          <w:color w:val="0F1115"/>
        </w:rPr>
        <w:br/>
        <w:t>After successful return (product back at base or shop acceptance verified), the Rider returns to the </w:t>
      </w:r>
      <w:r>
        <w:rPr>
          <w:rStyle w:val="Strong"/>
          <w:rFonts w:ascii="Segoe UI" w:hAnsi="Segoe UI" w:cs="Segoe UI"/>
          <w:color w:val="0F1115"/>
        </w:rPr>
        <w:t>base</w:t>
      </w:r>
      <w:r>
        <w:rPr>
          <w:rFonts w:ascii="Segoe UI" w:hAnsi="Segoe UI" w:cs="Segoe UI"/>
          <w:color w:val="0F1115"/>
        </w:rPr>
        <w:t>. Within </w:t>
      </w:r>
      <w:r>
        <w:rPr>
          <w:rStyle w:val="Strong"/>
          <w:rFonts w:ascii="Segoe UI" w:hAnsi="Segoe UI" w:cs="Segoe UI"/>
          <w:color w:val="0F1115"/>
        </w:rPr>
        <w:t>100 meters</w:t>
      </w:r>
      <w:r>
        <w:rPr>
          <w:rFonts w:ascii="Segoe UI" w:hAnsi="Segoe UI" w:cs="Segoe UI"/>
          <w:color w:val="0F1115"/>
        </w:rPr>
        <w:t> of the base, the Rider taps a </w:t>
      </w:r>
      <w:r>
        <w:rPr>
          <w:rStyle w:val="Strong"/>
          <w:rFonts w:ascii="Segoe UI" w:hAnsi="Segoe UI" w:cs="Segoe UI"/>
          <w:color w:val="0F1115"/>
        </w:rPr>
        <w:t>"Delivered"</w:t>
      </w:r>
      <w:r>
        <w:rPr>
          <w:rFonts w:ascii="Segoe UI" w:hAnsi="Segoe UI" w:cs="Segoe UI"/>
          <w:color w:val="0F1115"/>
        </w:rPr>
        <w:t> (or </w:t>
      </w:r>
      <w:r>
        <w:rPr>
          <w:rStyle w:val="Strong"/>
          <w:rFonts w:ascii="Segoe UI" w:hAnsi="Segoe UI" w:cs="Segoe UI"/>
          <w:color w:val="0F1115"/>
        </w:rPr>
        <w:t>"Returned"</w:t>
      </w:r>
      <w:r>
        <w:rPr>
          <w:rFonts w:ascii="Segoe UI" w:hAnsi="Segoe UI" w:cs="Segoe UI"/>
          <w:color w:val="0F1115"/>
        </w:rPr>
        <w:t>) button (FR RT</w:t>
      </w:r>
      <w:r>
        <w:rPr>
          <w:rFonts w:ascii="Segoe UI" w:hAnsi="Segoe UI" w:cs="Segoe UI"/>
          <w:color w:val="0F1115"/>
        </w:rPr>
        <w:noBreakHyphen/>
        <w:t>02).</w:t>
      </w:r>
    </w:p>
    <w:p w14:paraId="11176D3B"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 notification is sent to the client for confirmation.</w:t>
      </w:r>
    </w:p>
    <w:p w14:paraId="4AC62C87"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Confirmation</w:t>
      </w:r>
      <w:r>
        <w:rPr>
          <w:rFonts w:ascii="Segoe UI" w:hAnsi="Segoe UI" w:cs="Segoe UI"/>
          <w:color w:val="0F1115"/>
        </w:rPr>
        <w:br/>
        <w:t>The client reviews the return and confirms it in the dashboard (FR RT</w:t>
      </w:r>
      <w:r>
        <w:rPr>
          <w:rFonts w:ascii="Segoe UI" w:hAnsi="Segoe UI" w:cs="Segoe UI"/>
          <w:color w:val="0F1115"/>
        </w:rPr>
        <w:noBreakHyphen/>
        <w:t>02).</w:t>
      </w:r>
    </w:p>
    <w:p w14:paraId="2FA70FF2"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Unfreeze</w:t>
      </w:r>
      <w:r>
        <w:rPr>
          <w:rFonts w:ascii="Segoe UI" w:hAnsi="Segoe UI" w:cs="Segoe UI"/>
          <w:color w:val="0F1115"/>
        </w:rPr>
        <w:br/>
        <w:t>Only when </w:t>
      </w:r>
      <w:r>
        <w:rPr>
          <w:rStyle w:val="Strong"/>
          <w:rFonts w:ascii="Segoe UI" w:hAnsi="Segoe UI" w:cs="Segoe UI"/>
          <w:color w:val="0F1115"/>
        </w:rPr>
        <w:t>both Rider and Client confirm</w:t>
      </w:r>
      <w:r>
        <w:rPr>
          <w:rFonts w:ascii="Segoe UI" w:hAnsi="Segoe UI" w:cs="Segoe UI"/>
          <w:color w:val="0F1115"/>
        </w:rPr>
        <w:t> all returns for that order (FR RT</w:t>
      </w:r>
      <w:r>
        <w:rPr>
          <w:rFonts w:ascii="Segoe UI" w:hAnsi="Segoe UI" w:cs="Segoe UI"/>
          <w:color w:val="0F1115"/>
        </w:rPr>
        <w:noBreakHyphen/>
        <w:t>04):</w:t>
      </w:r>
    </w:p>
    <w:p w14:paraId="371B916E"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The frozen money in the Rider's wallet is </w:t>
      </w:r>
      <w:r>
        <w:rPr>
          <w:rStyle w:val="Strong"/>
          <w:rFonts w:ascii="Segoe UI" w:hAnsi="Segoe UI" w:cs="Segoe UI"/>
          <w:color w:val="0F1115"/>
        </w:rPr>
        <w:t>unfrozen</w:t>
      </w:r>
      <w:r>
        <w:rPr>
          <w:rFonts w:ascii="Segoe UI" w:hAnsi="Segoe UI" w:cs="Segoe UI"/>
          <w:color w:val="0F1115"/>
        </w:rPr>
        <w:t> and returned to the Rider's available balance.</w:t>
      </w:r>
    </w:p>
    <w:p w14:paraId="37A6EC9F"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app cost</w:t>
      </w:r>
      <w:r>
        <w:rPr>
          <w:rFonts w:ascii="Segoe UI" w:hAnsi="Segoe UI" w:cs="Segoe UI"/>
          <w:color w:val="0F1115"/>
        </w:rPr>
        <w:t> is reduced by the returned product cost (and associated fuel cost adjustments).</w:t>
      </w:r>
    </w:p>
    <w:p w14:paraId="19D06A6D"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Completes Return Process</w:t>
      </w:r>
      <w:r>
        <w:rPr>
          <w:rFonts w:ascii="Segoe UI" w:hAnsi="Segoe UI" w:cs="Segoe UI"/>
          <w:color w:val="0F1115"/>
        </w:rPr>
        <w:br/>
        <w:t>The Rider's carried cash is updated (if any cash was involved). As per FR R</w:t>
      </w:r>
      <w:r>
        <w:rPr>
          <w:rFonts w:ascii="Segoe UI" w:hAnsi="Segoe UI" w:cs="Segoe UI"/>
          <w:color w:val="0F1115"/>
        </w:rPr>
        <w:noBreakHyphen/>
        <w:t>17, the Rider is routed to the base with the </w:t>
      </w:r>
      <w:r>
        <w:rPr>
          <w:rStyle w:val="Strong"/>
          <w:rFonts w:ascii="Segoe UI" w:hAnsi="Segoe UI" w:cs="Segoe UI"/>
          <w:color w:val="0F1115"/>
        </w:rPr>
        <w:t>total cash</w:t>
      </w:r>
      <w:r>
        <w:rPr>
          <w:rFonts w:ascii="Segoe UI" w:hAnsi="Segoe UI" w:cs="Segoe UI"/>
          <w:color w:val="0F1115"/>
        </w:rPr>
        <w:t> to be deposited. After depositing, the trip is settled, and the Rider may resume normal trips or end shift.</w:t>
      </w:r>
    </w:p>
    <w:p w14:paraId="6B8FA931" w14:textId="77777777" w:rsidR="009E706B" w:rsidRDefault="009E706B" w:rsidP="009E706B">
      <w:pPr>
        <w:spacing w:before="480" w:after="480"/>
        <w:rPr>
          <w:rFonts w:ascii="Times New Roman" w:hAnsi="Times New Roman" w:cs="Times New Roman"/>
        </w:rPr>
      </w:pPr>
      <w:r>
        <w:pict w14:anchorId="14A121C9">
          <v:rect id="_x0000_i1104" style="width:0;height:.75pt" o:hralign="center" o:hrstd="t" o:hr="t" fillcolor="#a0a0a0" stroked="f"/>
        </w:pict>
      </w:r>
    </w:p>
    <w:p w14:paraId="015AB597"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0FF50DD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Shop Open – Direct Return to Shop</w:t>
      </w:r>
    </w:p>
    <w:p w14:paraId="4720BC7C" w14:textId="77777777" w:rsidR="009E706B" w:rsidRDefault="009E706B" w:rsidP="009E706B">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determines shop(s) are currently open.</w:t>
      </w:r>
    </w:p>
    <w:p w14:paraId="4DEBBC0C" w14:textId="77777777" w:rsidR="009E706B" w:rsidRDefault="009E706B" w:rsidP="009E706B">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99F62B"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System offers Rider option: </w:t>
      </w:r>
      <w:r>
        <w:rPr>
          <w:rStyle w:val="Emphasis"/>
          <w:rFonts w:ascii="Segoe UI" w:hAnsi="Segoe UI" w:cs="Segoe UI"/>
          <w:color w:val="0F1115"/>
        </w:rPr>
        <w:t>"Shop is open. Return product directly to shop?"</w:t>
      </w:r>
    </w:p>
    <w:p w14:paraId="1885B959"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If Rider accepts, route is set to the shop instead of base.</w:t>
      </w:r>
    </w:p>
    <w:p w14:paraId="5D244A1F"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Proceed to Phase 3 directly. After shop return, the Rider still must go to the base to complete the return confirmation and cash deposit (Step 12–15).</w:t>
      </w:r>
    </w:p>
    <w:p w14:paraId="543C6958"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Partial Return – Some Products "Due to Return"</w:t>
      </w:r>
    </w:p>
    <w:p w14:paraId="2CA225E5" w14:textId="77777777" w:rsidR="009E706B" w:rsidRDefault="009E706B" w:rsidP="009E706B">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At base (Step 7), some shops are closed.</w:t>
      </w:r>
    </w:p>
    <w:p w14:paraId="63947C42" w14:textId="77777777" w:rsidR="009E706B" w:rsidRDefault="009E706B" w:rsidP="009E706B">
      <w:pPr>
        <w:pStyle w:val="ds-markdown-paragraph"/>
        <w:numPr>
          <w:ilvl w:val="0"/>
          <w:numId w:val="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6FE769"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Products for closed shops are marked </w:t>
      </w:r>
      <w:r>
        <w:rPr>
          <w:rStyle w:val="Strong"/>
          <w:rFonts w:ascii="Segoe UI" w:hAnsi="Segoe UI" w:cs="Segoe UI"/>
          <w:color w:val="0F1115"/>
        </w:rPr>
        <w:t>"due to return"</w:t>
      </w:r>
      <w:r>
        <w:rPr>
          <w:rFonts w:ascii="Segoe UI" w:hAnsi="Segoe UI" w:cs="Segoe UI"/>
          <w:color w:val="0F1115"/>
        </w:rPr>
        <w:t> and stored at base.</w:t>
      </w:r>
    </w:p>
    <w:p w14:paraId="2A0D9584"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The Rider's frozen money for those products remains frozen.</w:t>
      </w:r>
    </w:p>
    <w:p w14:paraId="662DB1C8"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Later, when the shop opens, a new return trip is generated.</w:t>
      </w:r>
    </w:p>
    <w:p w14:paraId="020A34C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Return Confirmation</w:t>
      </w:r>
    </w:p>
    <w:p w14:paraId="5C977814" w14:textId="77777777" w:rsidR="009E706B" w:rsidRDefault="009E706B" w:rsidP="009E706B">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13 client rejects.</w:t>
      </w:r>
    </w:p>
    <w:p w14:paraId="39E6838A" w14:textId="77777777" w:rsidR="009E706B" w:rsidRDefault="009E706B" w:rsidP="009E706B">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B5121AB"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provides reason.</w:t>
      </w:r>
    </w:p>
    <w:p w14:paraId="52858379"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Rider is notified and may need to provide additional proof or re</w:t>
      </w:r>
      <w:r>
        <w:rPr>
          <w:rFonts w:ascii="Segoe UI" w:hAnsi="Segoe UI" w:cs="Segoe UI"/>
          <w:color w:val="0F1115"/>
        </w:rPr>
        <w:noBreakHyphen/>
        <w:t>attempt return.</w:t>
      </w:r>
    </w:p>
    <w:p w14:paraId="67119771"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w:t>
      </w:r>
    </w:p>
    <w:p w14:paraId="28EBA5C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Deviation During Return</w:t>
      </w:r>
    </w:p>
    <w:p w14:paraId="73431044" w14:textId="77777777" w:rsidR="009E706B" w:rsidRDefault="009E706B" w:rsidP="009E706B">
      <w:pPr>
        <w:pStyle w:val="ds-markdown-paragraph"/>
        <w:numPr>
          <w:ilvl w:val="0"/>
          <w:numId w:val="3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deviates &gt;300m from return route.</w:t>
      </w:r>
    </w:p>
    <w:p w14:paraId="6ED3E627" w14:textId="77777777" w:rsidR="009E706B" w:rsidRDefault="009E706B" w:rsidP="009E706B">
      <w:pPr>
        <w:pStyle w:val="ds-markdown-paragraph"/>
        <w:numPr>
          <w:ilvl w:val="0"/>
          <w:numId w:val="3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16446" w14:textId="77777777" w:rsidR="009E706B" w:rsidRDefault="009E706B" w:rsidP="009E706B">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Standard deviation rules apply (FR R</w:t>
      </w:r>
      <w:r>
        <w:rPr>
          <w:rFonts w:ascii="Segoe UI" w:hAnsi="Segoe UI" w:cs="Segoe UI"/>
          <w:color w:val="0F1115"/>
        </w:rPr>
        <w:noBreakHyphen/>
        <w:t>07) – fuel cost frozen, proof required.</w:t>
      </w:r>
    </w:p>
    <w:p w14:paraId="4BE09FE1"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Network Offline</w:t>
      </w:r>
    </w:p>
    <w:p w14:paraId="03625B66" w14:textId="77777777" w:rsidR="009E706B" w:rsidRDefault="009E706B" w:rsidP="009E706B">
      <w:pPr>
        <w:pStyle w:val="ds-markdown-paragraph"/>
        <w:numPr>
          <w:ilvl w:val="0"/>
          <w:numId w:val="3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taps "Not Received" or "Delivered" without connectivity.</w:t>
      </w:r>
    </w:p>
    <w:p w14:paraId="6F5917AB" w14:textId="77777777" w:rsidR="009E706B" w:rsidRDefault="009E706B" w:rsidP="009E706B">
      <w:pPr>
        <w:pStyle w:val="ds-markdown-paragraph"/>
        <w:numPr>
          <w:ilvl w:val="0"/>
          <w:numId w:val="3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7EDDD21" w14:textId="77777777" w:rsidR="009E706B" w:rsidRDefault="009E706B" w:rsidP="009E706B">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Action queued locally.</w:t>
      </w:r>
    </w:p>
    <w:p w14:paraId="0B4904F2" w14:textId="77777777" w:rsidR="009E706B" w:rsidRDefault="009E706B" w:rsidP="009E706B">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Sync when connection restored.</w:t>
      </w:r>
    </w:p>
    <w:p w14:paraId="0B4F761C"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Shop Refuses Return ("Not Returned" Pressed)</w:t>
      </w:r>
    </w:p>
    <w:p w14:paraId="0272BA83" w14:textId="77777777" w:rsidR="009E706B" w:rsidRDefault="009E706B" w:rsidP="009E706B">
      <w:pPr>
        <w:pStyle w:val="ds-markdown-paragraph"/>
        <w:numPr>
          <w:ilvl w:val="0"/>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11 – Rider taps "Not Returned" within 100m of shop.</w:t>
      </w:r>
    </w:p>
    <w:p w14:paraId="0669D8C2" w14:textId="77777777" w:rsidR="009E706B" w:rsidRDefault="009E706B" w:rsidP="009E706B">
      <w:pPr>
        <w:pStyle w:val="ds-markdown-paragraph"/>
        <w:numPr>
          <w:ilvl w:val="0"/>
          <w:numId w:val="3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5AD418E"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Shop is flagged </w:t>
      </w:r>
      <w:r>
        <w:rPr>
          <w:rStyle w:val="Strong"/>
          <w:rFonts w:ascii="Segoe UI" w:hAnsi="Segoe UI" w:cs="Segoe UI"/>
          <w:color w:val="0F1115"/>
        </w:rPr>
        <w:t>non</w:t>
      </w:r>
      <w:r>
        <w:rPr>
          <w:rStyle w:val="Strong"/>
          <w:rFonts w:ascii="Segoe UI" w:hAnsi="Segoe UI" w:cs="Segoe UI"/>
          <w:color w:val="0F1115"/>
        </w:rPr>
        <w:noBreakHyphen/>
        <w:t>trustworthy</w:t>
      </w:r>
      <w:r>
        <w:rPr>
          <w:rFonts w:ascii="Segoe UI" w:hAnsi="Segoe UI" w:cs="Segoe UI"/>
          <w:color w:val="0F1115"/>
        </w:rPr>
        <w:t> in the system.</w:t>
      </w:r>
    </w:p>
    <w:p w14:paraId="02B89C1A"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Clients receive emergency notification: </w:t>
      </w:r>
      <w:r>
        <w:rPr>
          <w:rStyle w:val="Emphasis"/>
          <w:rFonts w:ascii="Segoe UI" w:hAnsi="Segoe UI" w:cs="Segoe UI"/>
          <w:color w:val="0F1115"/>
        </w:rPr>
        <w:t>"Shop [Name] refused return."</w:t>
      </w:r>
    </w:p>
    <w:p w14:paraId="7F494C86"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Rider's route is set back to </w:t>
      </w:r>
      <w:r>
        <w:rPr>
          <w:rStyle w:val="Strong"/>
          <w:rFonts w:ascii="Segoe UI" w:hAnsi="Segoe UI" w:cs="Segoe UI"/>
          <w:color w:val="0F1115"/>
        </w:rPr>
        <w:t>base</w:t>
      </w:r>
      <w:r>
        <w:rPr>
          <w:rFonts w:ascii="Segoe UI" w:hAnsi="Segoe UI" w:cs="Segoe UI"/>
          <w:color w:val="0F1115"/>
        </w:rPr>
        <w:t> with the product (FR RA</w:t>
      </w:r>
      <w:r>
        <w:rPr>
          <w:rFonts w:ascii="Segoe UI" w:hAnsi="Segoe UI" w:cs="Segoe UI"/>
          <w:color w:val="0F1115"/>
        </w:rPr>
        <w:noBreakHyphen/>
        <w:t>07).</w:t>
      </w:r>
    </w:p>
    <w:p w14:paraId="3A09A648"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Product enters </w:t>
      </w:r>
      <w:r>
        <w:rPr>
          <w:rStyle w:val="Strong"/>
          <w:rFonts w:ascii="Segoe UI" w:hAnsi="Segoe UI" w:cs="Segoe UI"/>
          <w:color w:val="0F1115"/>
        </w:rPr>
        <w:t>"due to return"</w:t>
      </w:r>
      <w:r>
        <w:rPr>
          <w:rFonts w:ascii="Segoe UI" w:hAnsi="Segoe UI" w:cs="Segoe UI"/>
          <w:color w:val="0F1115"/>
        </w:rPr>
        <w:t> state at base; future return attempts may be suspended or re</w:t>
      </w:r>
      <w:r>
        <w:rPr>
          <w:rFonts w:ascii="Segoe UI" w:hAnsi="Segoe UI" w:cs="Segoe UI"/>
          <w:color w:val="0F1115"/>
        </w:rPr>
        <w:noBreakHyphen/>
        <w:t>evaluated per FR RA</w:t>
      </w:r>
      <w:r>
        <w:rPr>
          <w:rFonts w:ascii="Segoe UI" w:hAnsi="Segoe UI" w:cs="Segoe UI"/>
          <w:color w:val="0F1115"/>
        </w:rPr>
        <w:noBreakHyphen/>
        <w:t>06.</w:t>
      </w:r>
    </w:p>
    <w:p w14:paraId="1F3CF931"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 until resolution (e.g., client decides to accept loss or pursue shop).</w:t>
      </w:r>
    </w:p>
    <w:p w14:paraId="013088E6" w14:textId="77777777" w:rsidR="009E706B" w:rsidRDefault="009E706B" w:rsidP="009E706B">
      <w:pPr>
        <w:spacing w:before="480" w:after="480"/>
        <w:rPr>
          <w:rFonts w:ascii="Times New Roman" w:hAnsi="Times New Roman" w:cs="Times New Roman"/>
        </w:rPr>
      </w:pPr>
      <w:r>
        <w:pict w14:anchorId="0499E42E">
          <v:rect id="_x0000_i1105" style="width:0;height:.75pt" o:hralign="center" o:hrstd="t" o:hr="t" fillcolor="#a0a0a0" stroked="f"/>
        </w:pict>
      </w:r>
    </w:p>
    <w:p w14:paraId="3E008698"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89"/>
        <w:gridCol w:w="8573"/>
        <w:gridCol w:w="1718"/>
      </w:tblGrid>
      <w:tr w:rsidR="009E706B" w14:paraId="3ABE323F" w14:textId="77777777" w:rsidTr="009E706B">
        <w:trPr>
          <w:tblHeader/>
        </w:trPr>
        <w:tc>
          <w:tcPr>
            <w:tcW w:w="0" w:type="auto"/>
            <w:tcBorders>
              <w:top w:val="nil"/>
            </w:tcBorders>
            <w:tcMar>
              <w:top w:w="150" w:type="dxa"/>
              <w:left w:w="0" w:type="dxa"/>
              <w:bottom w:w="150" w:type="dxa"/>
              <w:right w:w="240" w:type="dxa"/>
            </w:tcMar>
            <w:vAlign w:val="center"/>
            <w:hideMark/>
          </w:tcPr>
          <w:p w14:paraId="3538410C" w14:textId="77777777" w:rsidR="009E706B" w:rsidRDefault="009E706B">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4A2447C5"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2254F" w14:textId="77777777" w:rsidR="009E706B" w:rsidRDefault="009E706B">
            <w:pPr>
              <w:spacing w:line="375" w:lineRule="atLeast"/>
              <w:rPr>
                <w:rFonts w:ascii="Segoe UI" w:hAnsi="Segoe UI" w:cs="Segoe UI"/>
                <w:sz w:val="23"/>
                <w:szCs w:val="23"/>
              </w:rPr>
            </w:pPr>
            <w:r>
              <w:rPr>
                <w:rFonts w:ascii="Segoe UI" w:hAnsi="Segoe UI" w:cs="Segoe UI"/>
                <w:sz w:val="23"/>
                <w:szCs w:val="23"/>
              </w:rPr>
              <w:t>Impact on Use Case</w:t>
            </w:r>
          </w:p>
        </w:tc>
      </w:tr>
      <w:tr w:rsidR="009E706B" w14:paraId="4800720E" w14:textId="77777777" w:rsidTr="009E706B">
        <w:tc>
          <w:tcPr>
            <w:tcW w:w="0" w:type="auto"/>
            <w:tcMar>
              <w:top w:w="150" w:type="dxa"/>
              <w:left w:w="0" w:type="dxa"/>
              <w:bottom w:w="150" w:type="dxa"/>
              <w:right w:w="240" w:type="dxa"/>
            </w:tcMar>
            <w:vAlign w:val="center"/>
            <w:hideMark/>
          </w:tcPr>
          <w:p w14:paraId="2D9A801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1B31C196"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button within 300m; notify clients; check shop timings; closed shop → base; later return from base to shop; if shop refuses (within 100m) → "Not Returned" flags shop non</w:t>
            </w:r>
            <w:r>
              <w:rPr>
                <w:rFonts w:ascii="Segoe UI" w:hAnsi="Segoe UI" w:cs="Segoe UI"/>
                <w:sz w:val="23"/>
                <w:szCs w:val="23"/>
              </w:rPr>
              <w:noBreakHyphen/>
              <w:t>trustworthy; checklist and total money shown; after returns, rider routed to base with total cash.</w:t>
            </w:r>
          </w:p>
        </w:tc>
        <w:tc>
          <w:tcPr>
            <w:tcW w:w="0" w:type="auto"/>
            <w:tcMar>
              <w:top w:w="150" w:type="dxa"/>
              <w:left w:w="240" w:type="dxa"/>
              <w:bottom w:w="150" w:type="dxa"/>
              <w:right w:w="0" w:type="dxa"/>
            </w:tcMar>
            <w:vAlign w:val="center"/>
            <w:hideMark/>
          </w:tcPr>
          <w:p w14:paraId="5EDC644B" w14:textId="77777777" w:rsidR="009E706B" w:rsidRDefault="009E706B">
            <w:pPr>
              <w:spacing w:line="375" w:lineRule="atLeast"/>
              <w:rPr>
                <w:rFonts w:ascii="Segoe UI" w:hAnsi="Segoe UI" w:cs="Segoe UI"/>
                <w:sz w:val="23"/>
                <w:szCs w:val="23"/>
              </w:rPr>
            </w:pPr>
            <w:r>
              <w:rPr>
                <w:rFonts w:ascii="Segoe UI" w:hAnsi="Segoe UI" w:cs="Segoe UI"/>
                <w:sz w:val="23"/>
                <w:szCs w:val="23"/>
              </w:rPr>
              <w:t>Entire use case</w:t>
            </w:r>
          </w:p>
        </w:tc>
      </w:tr>
      <w:tr w:rsidR="009E706B" w14:paraId="79EFD2F9" w14:textId="77777777" w:rsidTr="009E706B">
        <w:tc>
          <w:tcPr>
            <w:tcW w:w="0" w:type="auto"/>
            <w:tcMar>
              <w:top w:w="150" w:type="dxa"/>
              <w:left w:w="0" w:type="dxa"/>
              <w:bottom w:w="150" w:type="dxa"/>
              <w:right w:w="240" w:type="dxa"/>
            </w:tcMar>
            <w:vAlign w:val="center"/>
            <w:hideMark/>
          </w:tcPr>
          <w:p w14:paraId="542450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3656FB" w14:textId="77777777" w:rsidR="009E706B" w:rsidRDefault="009E706B">
            <w:pPr>
              <w:spacing w:line="375" w:lineRule="atLeast"/>
              <w:rPr>
                <w:rFonts w:ascii="Segoe UI" w:hAnsi="Segoe UI" w:cs="Segoe UI"/>
                <w:sz w:val="23"/>
                <w:szCs w:val="23"/>
              </w:rPr>
            </w:pPr>
            <w:r>
              <w:rPr>
                <w:rFonts w:ascii="Segoe UI" w:hAnsi="Segoe UI" w:cs="Segoe UI"/>
                <w:sz w:val="23"/>
                <w:szCs w:val="23"/>
              </w:rPr>
              <w:t>On "Not Received", original product cost + return fuel cost added to app cost; product cost frozen in rider's wallet (hidden).</w:t>
            </w:r>
          </w:p>
        </w:tc>
        <w:tc>
          <w:tcPr>
            <w:tcW w:w="0" w:type="auto"/>
            <w:tcMar>
              <w:top w:w="150" w:type="dxa"/>
              <w:left w:w="240" w:type="dxa"/>
              <w:bottom w:w="150" w:type="dxa"/>
              <w:right w:w="0" w:type="dxa"/>
            </w:tcMar>
            <w:vAlign w:val="center"/>
            <w:hideMark/>
          </w:tcPr>
          <w:p w14:paraId="0FB3A5E4" w14:textId="77777777" w:rsidR="009E706B" w:rsidRDefault="009E706B">
            <w:pPr>
              <w:spacing w:line="375" w:lineRule="atLeast"/>
              <w:rPr>
                <w:rFonts w:ascii="Segoe UI" w:hAnsi="Segoe UI" w:cs="Segoe UI"/>
                <w:sz w:val="23"/>
                <w:szCs w:val="23"/>
              </w:rPr>
            </w:pPr>
            <w:r>
              <w:rPr>
                <w:rFonts w:ascii="Segoe UI" w:hAnsi="Segoe UI" w:cs="Segoe UI"/>
                <w:sz w:val="23"/>
                <w:szCs w:val="23"/>
              </w:rPr>
              <w:t>Step 5</w:t>
            </w:r>
          </w:p>
        </w:tc>
      </w:tr>
      <w:tr w:rsidR="009E706B" w14:paraId="3D549DE3" w14:textId="77777777" w:rsidTr="009E706B">
        <w:tc>
          <w:tcPr>
            <w:tcW w:w="0" w:type="auto"/>
            <w:tcMar>
              <w:top w:w="150" w:type="dxa"/>
              <w:left w:w="0" w:type="dxa"/>
              <w:bottom w:w="150" w:type="dxa"/>
              <w:right w:w="240" w:type="dxa"/>
            </w:tcMar>
            <w:vAlign w:val="center"/>
            <w:hideMark/>
          </w:tcPr>
          <w:p w14:paraId="007D8EA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BD72BD5"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for returns enabled only within 100m of base; pressing notifies client; client confirmation returns frozen money.</w:t>
            </w:r>
          </w:p>
        </w:tc>
        <w:tc>
          <w:tcPr>
            <w:tcW w:w="0" w:type="auto"/>
            <w:tcMar>
              <w:top w:w="150" w:type="dxa"/>
              <w:left w:w="240" w:type="dxa"/>
              <w:bottom w:w="150" w:type="dxa"/>
              <w:right w:w="0" w:type="dxa"/>
            </w:tcMar>
            <w:vAlign w:val="center"/>
            <w:hideMark/>
          </w:tcPr>
          <w:p w14:paraId="38B971E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12, Step 13</w:t>
            </w:r>
          </w:p>
        </w:tc>
      </w:tr>
      <w:tr w:rsidR="009E706B" w14:paraId="1A851F6D" w14:textId="77777777" w:rsidTr="009E706B">
        <w:tc>
          <w:tcPr>
            <w:tcW w:w="0" w:type="auto"/>
            <w:tcMar>
              <w:top w:w="150" w:type="dxa"/>
              <w:left w:w="0" w:type="dxa"/>
              <w:bottom w:w="150" w:type="dxa"/>
              <w:right w:w="240" w:type="dxa"/>
            </w:tcMar>
            <w:vAlign w:val="center"/>
            <w:hideMark/>
          </w:tcPr>
          <w:p w14:paraId="7239F2E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428F8F7" w14:textId="77777777" w:rsidR="009E706B" w:rsidRDefault="009E706B">
            <w:pPr>
              <w:spacing w:line="375" w:lineRule="atLeast"/>
              <w:rPr>
                <w:rFonts w:ascii="Segoe UI" w:hAnsi="Segoe UI" w:cs="Segoe UI"/>
                <w:sz w:val="23"/>
                <w:szCs w:val="23"/>
              </w:rPr>
            </w:pPr>
            <w:r>
              <w:rPr>
                <w:rFonts w:ascii="Segoe UI" w:hAnsi="Segoe UI" w:cs="Segoe UI"/>
                <w:sz w:val="23"/>
                <w:szCs w:val="23"/>
              </w:rPr>
              <w:t>At base, app shows checklist of products to return and total money; products not returned due to shop closure marked "due to return".</w:t>
            </w:r>
          </w:p>
        </w:tc>
        <w:tc>
          <w:tcPr>
            <w:tcW w:w="0" w:type="auto"/>
            <w:tcMar>
              <w:top w:w="150" w:type="dxa"/>
              <w:left w:w="240" w:type="dxa"/>
              <w:bottom w:w="150" w:type="dxa"/>
              <w:right w:w="0" w:type="dxa"/>
            </w:tcMar>
            <w:vAlign w:val="center"/>
            <w:hideMark/>
          </w:tcPr>
          <w:p w14:paraId="22E3DC3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7</w:t>
            </w:r>
          </w:p>
        </w:tc>
      </w:tr>
      <w:tr w:rsidR="009E706B" w14:paraId="76F53C71" w14:textId="77777777" w:rsidTr="009E706B">
        <w:tc>
          <w:tcPr>
            <w:tcW w:w="0" w:type="auto"/>
            <w:tcMar>
              <w:top w:w="150" w:type="dxa"/>
              <w:left w:w="0" w:type="dxa"/>
              <w:bottom w:w="150" w:type="dxa"/>
              <w:right w:w="240" w:type="dxa"/>
            </w:tcMar>
            <w:vAlign w:val="center"/>
            <w:hideMark/>
          </w:tcPr>
          <w:p w14:paraId="0013577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10F32EC" w14:textId="77777777" w:rsidR="009E706B" w:rsidRDefault="009E706B">
            <w:pPr>
              <w:spacing w:line="375" w:lineRule="atLeast"/>
              <w:rPr>
                <w:rFonts w:ascii="Segoe UI" w:hAnsi="Segoe UI" w:cs="Segoe UI"/>
                <w:sz w:val="23"/>
                <w:szCs w:val="23"/>
              </w:rPr>
            </w:pPr>
            <w:r>
              <w:rPr>
                <w:rFonts w:ascii="Segoe UI" w:hAnsi="Segoe UI" w:cs="Segoe UI"/>
                <w:sz w:val="23"/>
                <w:szCs w:val="23"/>
              </w:rPr>
              <w:t>Only when rider and client confirm all returns does frozen money unfreeze and app cost reduced.</w:t>
            </w:r>
          </w:p>
        </w:tc>
        <w:tc>
          <w:tcPr>
            <w:tcW w:w="0" w:type="auto"/>
            <w:tcMar>
              <w:top w:w="150" w:type="dxa"/>
              <w:left w:w="240" w:type="dxa"/>
              <w:bottom w:w="150" w:type="dxa"/>
              <w:right w:w="0" w:type="dxa"/>
            </w:tcMar>
            <w:vAlign w:val="center"/>
            <w:hideMark/>
          </w:tcPr>
          <w:p w14:paraId="3F212E2D"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14</w:t>
            </w:r>
          </w:p>
        </w:tc>
      </w:tr>
      <w:tr w:rsidR="009E706B" w14:paraId="42A6AE18" w14:textId="77777777" w:rsidTr="009E706B">
        <w:tc>
          <w:tcPr>
            <w:tcW w:w="0" w:type="auto"/>
            <w:tcMar>
              <w:top w:w="150" w:type="dxa"/>
              <w:left w:w="0" w:type="dxa"/>
              <w:bottom w:w="150" w:type="dxa"/>
              <w:right w:w="240" w:type="dxa"/>
            </w:tcMar>
            <w:vAlign w:val="center"/>
            <w:hideMark/>
          </w:tcPr>
          <w:p w14:paraId="391CC43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FA16ED8" w14:textId="77777777" w:rsidR="009E706B" w:rsidRDefault="009E706B">
            <w:pPr>
              <w:spacing w:line="375" w:lineRule="atLeast"/>
              <w:rPr>
                <w:rFonts w:ascii="Segoe UI" w:hAnsi="Segoe UI" w:cs="Segoe UI"/>
                <w:sz w:val="23"/>
                <w:szCs w:val="23"/>
              </w:rPr>
            </w:pPr>
            <w:r>
              <w:rPr>
                <w:rFonts w:ascii="Segoe UI" w:hAnsi="Segoe UI" w:cs="Segoe UI"/>
                <w:sz w:val="23"/>
                <w:szCs w:val="23"/>
              </w:rPr>
              <w:t>For untrustworthy shops, system calculates return cost and compares with trustworthy shop option.</w:t>
            </w:r>
          </w:p>
        </w:tc>
        <w:tc>
          <w:tcPr>
            <w:tcW w:w="0" w:type="auto"/>
            <w:tcMar>
              <w:top w:w="150" w:type="dxa"/>
              <w:left w:w="240" w:type="dxa"/>
              <w:bottom w:w="150" w:type="dxa"/>
              <w:right w:w="0" w:type="dxa"/>
            </w:tcMar>
            <w:vAlign w:val="center"/>
            <w:hideMark/>
          </w:tcPr>
          <w:p w14:paraId="0F2612AA" w14:textId="77777777" w:rsidR="009E706B" w:rsidRDefault="009E706B">
            <w:pPr>
              <w:spacing w:line="375" w:lineRule="atLeast"/>
              <w:rPr>
                <w:rFonts w:ascii="Segoe UI" w:hAnsi="Segoe UI" w:cs="Segoe UI"/>
                <w:sz w:val="23"/>
                <w:szCs w:val="23"/>
              </w:rPr>
            </w:pPr>
            <w:r>
              <w:rPr>
                <w:rFonts w:ascii="Segoe UI" w:hAnsi="Segoe UI" w:cs="Segoe UI"/>
                <w:sz w:val="23"/>
                <w:szCs w:val="23"/>
              </w:rPr>
              <w:t>Post</w:t>
            </w:r>
            <w:r>
              <w:rPr>
                <w:rFonts w:ascii="Segoe UI" w:hAnsi="Segoe UI" w:cs="Segoe UI"/>
                <w:sz w:val="23"/>
                <w:szCs w:val="23"/>
              </w:rPr>
              <w:noBreakHyphen/>
              <w:t>return logic</w:t>
            </w:r>
          </w:p>
        </w:tc>
      </w:tr>
      <w:tr w:rsidR="009E706B" w14:paraId="1B0267AB" w14:textId="77777777" w:rsidTr="009E706B">
        <w:tc>
          <w:tcPr>
            <w:tcW w:w="0" w:type="auto"/>
            <w:tcMar>
              <w:top w:w="150" w:type="dxa"/>
              <w:left w:w="0" w:type="dxa"/>
              <w:bottom w:w="150" w:type="dxa"/>
              <w:right w:w="240" w:type="dxa"/>
            </w:tcMar>
            <w:vAlign w:val="center"/>
            <w:hideMark/>
          </w:tcPr>
          <w:p w14:paraId="0F719A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4374053" w14:textId="77777777" w:rsidR="009E706B" w:rsidRDefault="009E706B">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26AB7709" w14:textId="77777777" w:rsidR="009E706B" w:rsidRDefault="009E706B">
            <w:pPr>
              <w:spacing w:line="375" w:lineRule="atLeast"/>
              <w:rPr>
                <w:rFonts w:ascii="Segoe UI" w:hAnsi="Segoe UI" w:cs="Segoe UI"/>
                <w:sz w:val="23"/>
                <w:szCs w:val="23"/>
              </w:rPr>
            </w:pPr>
            <w:r>
              <w:rPr>
                <w:rFonts w:ascii="Segoe UI" w:hAnsi="Segoe UI" w:cs="Segoe UI"/>
                <w:sz w:val="23"/>
                <w:szCs w:val="23"/>
              </w:rPr>
              <w:t>Alt Flow A6</w:t>
            </w:r>
          </w:p>
        </w:tc>
      </w:tr>
      <w:tr w:rsidR="009E706B" w14:paraId="5F151DF9" w14:textId="77777777" w:rsidTr="009E706B">
        <w:tc>
          <w:tcPr>
            <w:tcW w:w="0" w:type="auto"/>
            <w:tcMar>
              <w:top w:w="150" w:type="dxa"/>
              <w:left w:w="0" w:type="dxa"/>
              <w:bottom w:w="150" w:type="dxa"/>
              <w:right w:w="240" w:type="dxa"/>
            </w:tcMar>
            <w:vAlign w:val="center"/>
            <w:hideMark/>
          </w:tcPr>
          <w:p w14:paraId="464FC4F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D441A42" w14:textId="77777777" w:rsidR="009E706B" w:rsidRDefault="009E706B">
            <w:pPr>
              <w:spacing w:line="375" w:lineRule="atLeast"/>
              <w:rPr>
                <w:rFonts w:ascii="Segoe UI" w:hAnsi="Segoe UI" w:cs="Segoe UI"/>
                <w:sz w:val="23"/>
                <w:szCs w:val="23"/>
              </w:rPr>
            </w:pPr>
            <w:r>
              <w:rPr>
                <w:rFonts w:ascii="Segoe UI" w:hAnsi="Segoe UI" w:cs="Segoe UI"/>
                <w:sz w:val="23"/>
                <w:szCs w:val="23"/>
              </w:rPr>
              <w:t>All client actions logged.</w:t>
            </w:r>
          </w:p>
        </w:tc>
        <w:tc>
          <w:tcPr>
            <w:tcW w:w="0" w:type="auto"/>
            <w:tcMar>
              <w:top w:w="150" w:type="dxa"/>
              <w:left w:w="240" w:type="dxa"/>
              <w:bottom w:w="150" w:type="dxa"/>
              <w:right w:w="0" w:type="dxa"/>
            </w:tcMar>
            <w:vAlign w:val="center"/>
            <w:hideMark/>
          </w:tcPr>
          <w:p w14:paraId="38B050B6" w14:textId="77777777" w:rsidR="009E706B" w:rsidRDefault="009E706B">
            <w:pPr>
              <w:spacing w:line="375" w:lineRule="atLeast"/>
              <w:rPr>
                <w:rFonts w:ascii="Segoe UI" w:hAnsi="Segoe UI" w:cs="Segoe UI"/>
                <w:sz w:val="23"/>
                <w:szCs w:val="23"/>
              </w:rPr>
            </w:pPr>
            <w:r>
              <w:rPr>
                <w:rFonts w:ascii="Segoe UI" w:hAnsi="Segoe UI" w:cs="Segoe UI"/>
                <w:sz w:val="23"/>
                <w:szCs w:val="23"/>
              </w:rPr>
              <w:t>Step 2, Step 13, Alt A6</w:t>
            </w:r>
          </w:p>
        </w:tc>
      </w:tr>
      <w:tr w:rsidR="009E706B" w14:paraId="0142202A" w14:textId="77777777" w:rsidTr="009E706B">
        <w:tc>
          <w:tcPr>
            <w:tcW w:w="0" w:type="auto"/>
            <w:tcMar>
              <w:top w:w="150" w:type="dxa"/>
              <w:left w:w="0" w:type="dxa"/>
              <w:bottom w:w="150" w:type="dxa"/>
              <w:right w:w="240" w:type="dxa"/>
            </w:tcMar>
            <w:vAlign w:val="center"/>
            <w:hideMark/>
          </w:tcPr>
          <w:p w14:paraId="482BBAB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50A6CF7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2A7262B9"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fuel cost hidden</w:t>
            </w:r>
          </w:p>
        </w:tc>
      </w:tr>
    </w:tbl>
    <w:p w14:paraId="60D88D46" w14:textId="77777777" w:rsidR="009E706B" w:rsidRDefault="009E706B" w:rsidP="009E706B">
      <w:pPr>
        <w:spacing w:before="480" w:after="480" w:line="240" w:lineRule="auto"/>
        <w:rPr>
          <w:rFonts w:ascii="Times New Roman" w:hAnsi="Times New Roman" w:cs="Times New Roman"/>
          <w:sz w:val="24"/>
          <w:szCs w:val="24"/>
        </w:rPr>
      </w:pPr>
      <w:r>
        <w:lastRenderedPageBreak/>
        <w:pict w14:anchorId="1ED3691E">
          <v:rect id="_x0000_i1106" style="width:0;height:.75pt" o:hralign="center" o:hrstd="t" o:hr="t" fillcolor="#a0a0a0" stroked="f"/>
        </w:pict>
      </w:r>
    </w:p>
    <w:p w14:paraId="6EB0A21A"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62"/>
        <w:gridCol w:w="9418"/>
      </w:tblGrid>
      <w:tr w:rsidR="009E706B" w14:paraId="0E3FAE5A" w14:textId="77777777" w:rsidTr="009E706B">
        <w:trPr>
          <w:tblHeader/>
        </w:trPr>
        <w:tc>
          <w:tcPr>
            <w:tcW w:w="0" w:type="auto"/>
            <w:tcBorders>
              <w:top w:val="nil"/>
            </w:tcBorders>
            <w:tcMar>
              <w:top w:w="150" w:type="dxa"/>
              <w:left w:w="0" w:type="dxa"/>
              <w:bottom w:w="150" w:type="dxa"/>
              <w:right w:w="240" w:type="dxa"/>
            </w:tcMar>
            <w:vAlign w:val="center"/>
            <w:hideMark/>
          </w:tcPr>
          <w:p w14:paraId="0947A56D" w14:textId="77777777" w:rsidR="009E706B" w:rsidRDefault="009E706B">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CA20251" w14:textId="77777777" w:rsidR="009E706B" w:rsidRDefault="009E706B">
            <w:pPr>
              <w:spacing w:line="375" w:lineRule="atLeast"/>
              <w:rPr>
                <w:rFonts w:ascii="Segoe UI" w:hAnsi="Segoe UI" w:cs="Segoe UI"/>
                <w:sz w:val="23"/>
                <w:szCs w:val="23"/>
              </w:rPr>
            </w:pPr>
            <w:r>
              <w:rPr>
                <w:rFonts w:ascii="Segoe UI" w:hAnsi="Segoe UI" w:cs="Segoe UI"/>
                <w:sz w:val="23"/>
                <w:szCs w:val="23"/>
              </w:rPr>
              <w:t>Requirement</w:t>
            </w:r>
          </w:p>
        </w:tc>
      </w:tr>
      <w:tr w:rsidR="009E706B" w14:paraId="192BA7CD" w14:textId="77777777" w:rsidTr="009E706B">
        <w:tc>
          <w:tcPr>
            <w:tcW w:w="0" w:type="auto"/>
            <w:tcMar>
              <w:top w:w="150" w:type="dxa"/>
              <w:left w:w="0" w:type="dxa"/>
              <w:bottom w:w="150" w:type="dxa"/>
              <w:right w:w="240" w:type="dxa"/>
            </w:tcMar>
            <w:vAlign w:val="center"/>
            <w:hideMark/>
          </w:tcPr>
          <w:p w14:paraId="3C106CC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5D296C4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Status updates and notifications &lt; 500ms.</w:t>
            </w:r>
          </w:p>
        </w:tc>
      </w:tr>
      <w:tr w:rsidR="009E706B" w14:paraId="04A1DB82" w14:textId="77777777" w:rsidTr="009E706B">
        <w:tc>
          <w:tcPr>
            <w:tcW w:w="0" w:type="auto"/>
            <w:tcMar>
              <w:top w:w="150" w:type="dxa"/>
              <w:left w:w="0" w:type="dxa"/>
              <w:bottom w:w="150" w:type="dxa"/>
              <w:right w:w="240" w:type="dxa"/>
            </w:tcMar>
            <w:vAlign w:val="center"/>
            <w:hideMark/>
          </w:tcPr>
          <w:p w14:paraId="3AD12C4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59D751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Return workflow must be highly available.</w:t>
            </w:r>
          </w:p>
        </w:tc>
      </w:tr>
      <w:tr w:rsidR="009E706B" w14:paraId="43CB244E" w14:textId="77777777" w:rsidTr="009E706B">
        <w:tc>
          <w:tcPr>
            <w:tcW w:w="0" w:type="auto"/>
            <w:tcMar>
              <w:top w:w="150" w:type="dxa"/>
              <w:left w:w="0" w:type="dxa"/>
              <w:bottom w:w="150" w:type="dxa"/>
              <w:right w:w="240" w:type="dxa"/>
            </w:tcMar>
            <w:vAlign w:val="center"/>
            <w:hideMark/>
          </w:tcPr>
          <w:p w14:paraId="506ED02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63394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freeze/unfreeze transactions logged immutably.</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"Not Received", return attempts, client confirmations.</w:t>
            </w:r>
          </w:p>
        </w:tc>
      </w:tr>
      <w:tr w:rsidR="009E706B" w14:paraId="5DCE0FA1" w14:textId="77777777" w:rsidTr="009E706B">
        <w:tc>
          <w:tcPr>
            <w:tcW w:w="0" w:type="auto"/>
            <w:tcMar>
              <w:top w:w="150" w:type="dxa"/>
              <w:left w:w="0" w:type="dxa"/>
              <w:bottom w:w="150" w:type="dxa"/>
              <w:right w:w="240" w:type="dxa"/>
            </w:tcMar>
            <w:vAlign w:val="center"/>
            <w:hideMark/>
          </w:tcPr>
          <w:p w14:paraId="633CA1F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281F8F6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 to conserve battery.</w:t>
            </w:r>
          </w:p>
        </w:tc>
      </w:tr>
    </w:tbl>
    <w:p w14:paraId="453A74D2" w14:textId="77777777" w:rsidR="009E706B" w:rsidRDefault="009E706B" w:rsidP="009E706B">
      <w:pPr>
        <w:spacing w:before="480" w:after="480" w:line="240" w:lineRule="auto"/>
        <w:rPr>
          <w:rFonts w:ascii="Times New Roman" w:hAnsi="Times New Roman" w:cs="Times New Roman"/>
          <w:sz w:val="24"/>
          <w:szCs w:val="24"/>
        </w:rPr>
      </w:pPr>
      <w:r>
        <w:pict w14:anchorId="2F74646A">
          <v:rect id="_x0000_i1107" style="width:0;height:.75pt" o:hralign="center" o:hrstd="t" o:hr="t" fillcolor="#a0a0a0" stroked="f"/>
        </w:pict>
      </w:r>
    </w:p>
    <w:p w14:paraId="6EA07441"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20"/>
        <w:gridCol w:w="8740"/>
        <w:gridCol w:w="1420"/>
      </w:tblGrid>
      <w:tr w:rsidR="009E706B" w14:paraId="360D684E" w14:textId="77777777" w:rsidTr="009E706B">
        <w:trPr>
          <w:tblHeader/>
        </w:trPr>
        <w:tc>
          <w:tcPr>
            <w:tcW w:w="0" w:type="auto"/>
            <w:tcBorders>
              <w:top w:val="nil"/>
            </w:tcBorders>
            <w:tcMar>
              <w:top w:w="150" w:type="dxa"/>
              <w:left w:w="0" w:type="dxa"/>
              <w:bottom w:w="150" w:type="dxa"/>
              <w:right w:w="240" w:type="dxa"/>
            </w:tcMar>
            <w:vAlign w:val="center"/>
            <w:hideMark/>
          </w:tcPr>
          <w:p w14:paraId="1C98C4E5" w14:textId="77777777" w:rsidR="009E706B" w:rsidRDefault="009E706B">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2BC65298"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25B5D0B" w14:textId="77777777" w:rsidR="009E706B" w:rsidRDefault="009E706B">
            <w:pPr>
              <w:spacing w:line="375" w:lineRule="atLeast"/>
              <w:rPr>
                <w:rFonts w:ascii="Segoe UI" w:hAnsi="Segoe UI" w:cs="Segoe UI"/>
                <w:sz w:val="23"/>
                <w:szCs w:val="23"/>
              </w:rPr>
            </w:pPr>
            <w:r>
              <w:rPr>
                <w:rFonts w:ascii="Segoe UI" w:hAnsi="Segoe UI" w:cs="Segoe UI"/>
                <w:sz w:val="23"/>
                <w:szCs w:val="23"/>
              </w:rPr>
              <w:t>Flow Step</w:t>
            </w:r>
          </w:p>
        </w:tc>
      </w:tr>
      <w:tr w:rsidR="009E706B" w14:paraId="12688698" w14:textId="77777777" w:rsidTr="009E706B">
        <w:tc>
          <w:tcPr>
            <w:tcW w:w="0" w:type="auto"/>
            <w:tcMar>
              <w:top w:w="150" w:type="dxa"/>
              <w:left w:w="0" w:type="dxa"/>
              <w:bottom w:w="150" w:type="dxa"/>
              <w:right w:w="240" w:type="dxa"/>
            </w:tcMar>
            <w:vAlign w:val="center"/>
            <w:hideMark/>
          </w:tcPr>
          <w:p w14:paraId="3B67552C"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63B54DA"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workflow, shop timing check, base return, shop return, non</w:t>
            </w:r>
            <w:r>
              <w:rPr>
                <w:rFonts w:ascii="Segoe UI" w:hAnsi="Segoe UI" w:cs="Segoe UI"/>
                <w:sz w:val="23"/>
                <w:szCs w:val="23"/>
              </w:rPr>
              <w:noBreakHyphen/>
              <w:t>trustworthy flag, checklist, final cash deposit.</w:t>
            </w:r>
          </w:p>
        </w:tc>
        <w:tc>
          <w:tcPr>
            <w:tcW w:w="0" w:type="auto"/>
            <w:tcMar>
              <w:top w:w="150" w:type="dxa"/>
              <w:left w:w="240" w:type="dxa"/>
              <w:bottom w:w="150" w:type="dxa"/>
              <w:right w:w="0" w:type="dxa"/>
            </w:tcMar>
            <w:vAlign w:val="center"/>
            <w:hideMark/>
          </w:tcPr>
          <w:p w14:paraId="2D32D6D5" w14:textId="77777777" w:rsidR="009E706B" w:rsidRDefault="009E706B">
            <w:pPr>
              <w:spacing w:line="375" w:lineRule="atLeast"/>
              <w:rPr>
                <w:rFonts w:ascii="Segoe UI" w:hAnsi="Segoe UI" w:cs="Segoe UI"/>
                <w:sz w:val="23"/>
                <w:szCs w:val="23"/>
              </w:rPr>
            </w:pPr>
            <w:r>
              <w:rPr>
                <w:rFonts w:ascii="Segoe UI" w:hAnsi="Segoe UI" w:cs="Segoe UI"/>
                <w:sz w:val="23"/>
                <w:szCs w:val="23"/>
              </w:rPr>
              <w:t>1–15, Alt A6</w:t>
            </w:r>
          </w:p>
        </w:tc>
      </w:tr>
      <w:tr w:rsidR="009E706B" w14:paraId="21B8D306" w14:textId="77777777" w:rsidTr="009E706B">
        <w:tc>
          <w:tcPr>
            <w:tcW w:w="0" w:type="auto"/>
            <w:tcMar>
              <w:top w:w="150" w:type="dxa"/>
              <w:left w:w="0" w:type="dxa"/>
              <w:bottom w:w="150" w:type="dxa"/>
              <w:right w:w="240" w:type="dxa"/>
            </w:tcMar>
            <w:vAlign w:val="center"/>
            <w:hideMark/>
          </w:tcPr>
          <w:p w14:paraId="4F00273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3EC88EC" w14:textId="77777777" w:rsidR="009E706B" w:rsidRDefault="009E706B">
            <w:pPr>
              <w:spacing w:line="375" w:lineRule="atLeast"/>
              <w:rPr>
                <w:rFonts w:ascii="Segoe UI" w:hAnsi="Segoe UI" w:cs="Segoe UI"/>
                <w:sz w:val="23"/>
                <w:szCs w:val="23"/>
              </w:rPr>
            </w:pPr>
            <w:r>
              <w:rPr>
                <w:rFonts w:ascii="Segoe UI" w:hAnsi="Segoe UI" w:cs="Segoe UI"/>
                <w:sz w:val="23"/>
                <w:szCs w:val="23"/>
              </w:rPr>
              <w:t>Cost added to app, frozen in rider wallet (hidden).</w:t>
            </w:r>
          </w:p>
        </w:tc>
        <w:tc>
          <w:tcPr>
            <w:tcW w:w="0" w:type="auto"/>
            <w:tcMar>
              <w:top w:w="150" w:type="dxa"/>
              <w:left w:w="240" w:type="dxa"/>
              <w:bottom w:w="150" w:type="dxa"/>
              <w:right w:w="0" w:type="dxa"/>
            </w:tcMar>
            <w:vAlign w:val="center"/>
            <w:hideMark/>
          </w:tcPr>
          <w:p w14:paraId="344DA4D2" w14:textId="77777777" w:rsidR="009E706B" w:rsidRDefault="009E706B">
            <w:pPr>
              <w:spacing w:line="375" w:lineRule="atLeast"/>
              <w:rPr>
                <w:rFonts w:ascii="Segoe UI" w:hAnsi="Segoe UI" w:cs="Segoe UI"/>
                <w:sz w:val="23"/>
                <w:szCs w:val="23"/>
              </w:rPr>
            </w:pPr>
            <w:r>
              <w:rPr>
                <w:rFonts w:ascii="Segoe UI" w:hAnsi="Segoe UI" w:cs="Segoe UI"/>
                <w:sz w:val="23"/>
                <w:szCs w:val="23"/>
              </w:rPr>
              <w:t>5</w:t>
            </w:r>
          </w:p>
        </w:tc>
      </w:tr>
      <w:tr w:rsidR="009E706B" w14:paraId="5F48EF8B" w14:textId="77777777" w:rsidTr="009E706B">
        <w:tc>
          <w:tcPr>
            <w:tcW w:w="0" w:type="auto"/>
            <w:tcMar>
              <w:top w:w="150" w:type="dxa"/>
              <w:left w:w="0" w:type="dxa"/>
              <w:bottom w:w="150" w:type="dxa"/>
              <w:right w:w="240" w:type="dxa"/>
            </w:tcMar>
            <w:vAlign w:val="center"/>
            <w:hideMark/>
          </w:tcPr>
          <w:p w14:paraId="4A8452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1631FAA"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within 100m of base, client confirmation.</w:t>
            </w:r>
          </w:p>
        </w:tc>
        <w:tc>
          <w:tcPr>
            <w:tcW w:w="0" w:type="auto"/>
            <w:tcMar>
              <w:top w:w="150" w:type="dxa"/>
              <w:left w:w="240" w:type="dxa"/>
              <w:bottom w:w="150" w:type="dxa"/>
              <w:right w:w="0" w:type="dxa"/>
            </w:tcMar>
            <w:vAlign w:val="center"/>
            <w:hideMark/>
          </w:tcPr>
          <w:p w14:paraId="62C29E8A" w14:textId="77777777" w:rsidR="009E706B" w:rsidRDefault="009E706B">
            <w:pPr>
              <w:spacing w:line="375" w:lineRule="atLeast"/>
              <w:rPr>
                <w:rFonts w:ascii="Segoe UI" w:hAnsi="Segoe UI" w:cs="Segoe UI"/>
                <w:sz w:val="23"/>
                <w:szCs w:val="23"/>
              </w:rPr>
            </w:pPr>
            <w:r>
              <w:rPr>
                <w:rFonts w:ascii="Segoe UI" w:hAnsi="Segoe UI" w:cs="Segoe UI"/>
                <w:sz w:val="23"/>
                <w:szCs w:val="23"/>
              </w:rPr>
              <w:t>12, 13</w:t>
            </w:r>
          </w:p>
        </w:tc>
      </w:tr>
      <w:tr w:rsidR="009E706B" w14:paraId="616F70CE" w14:textId="77777777" w:rsidTr="009E706B">
        <w:tc>
          <w:tcPr>
            <w:tcW w:w="0" w:type="auto"/>
            <w:tcMar>
              <w:top w:w="150" w:type="dxa"/>
              <w:left w:w="0" w:type="dxa"/>
              <w:bottom w:w="150" w:type="dxa"/>
              <w:right w:w="240" w:type="dxa"/>
            </w:tcMar>
            <w:vAlign w:val="center"/>
            <w:hideMark/>
          </w:tcPr>
          <w:p w14:paraId="0C1A986B"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7355EA14" w14:textId="77777777" w:rsidR="009E706B" w:rsidRDefault="009E706B">
            <w:pPr>
              <w:spacing w:line="375" w:lineRule="atLeast"/>
              <w:rPr>
                <w:rFonts w:ascii="Segoe UI" w:hAnsi="Segoe UI" w:cs="Segoe UI"/>
                <w:sz w:val="23"/>
                <w:szCs w:val="23"/>
              </w:rPr>
            </w:pPr>
            <w:r>
              <w:rPr>
                <w:rFonts w:ascii="Segoe UI" w:hAnsi="Segoe UI" w:cs="Segoe UI"/>
                <w:sz w:val="23"/>
                <w:szCs w:val="23"/>
              </w:rPr>
              <w:t>Checklist at base, "due to return" marking.</w:t>
            </w:r>
          </w:p>
        </w:tc>
        <w:tc>
          <w:tcPr>
            <w:tcW w:w="0" w:type="auto"/>
            <w:tcMar>
              <w:top w:w="150" w:type="dxa"/>
              <w:left w:w="240" w:type="dxa"/>
              <w:bottom w:w="150" w:type="dxa"/>
              <w:right w:w="0" w:type="dxa"/>
            </w:tcMar>
            <w:vAlign w:val="center"/>
            <w:hideMark/>
          </w:tcPr>
          <w:p w14:paraId="4201FDB9" w14:textId="77777777" w:rsidR="009E706B" w:rsidRDefault="009E706B">
            <w:pPr>
              <w:spacing w:line="375" w:lineRule="atLeast"/>
              <w:rPr>
                <w:rFonts w:ascii="Segoe UI" w:hAnsi="Segoe UI" w:cs="Segoe UI"/>
                <w:sz w:val="23"/>
                <w:szCs w:val="23"/>
              </w:rPr>
            </w:pPr>
            <w:r>
              <w:rPr>
                <w:rFonts w:ascii="Segoe UI" w:hAnsi="Segoe UI" w:cs="Segoe UI"/>
                <w:sz w:val="23"/>
                <w:szCs w:val="23"/>
              </w:rPr>
              <w:t>7, Alt A2</w:t>
            </w:r>
          </w:p>
        </w:tc>
      </w:tr>
      <w:tr w:rsidR="009E706B" w14:paraId="4C833725" w14:textId="77777777" w:rsidTr="009E706B">
        <w:tc>
          <w:tcPr>
            <w:tcW w:w="0" w:type="auto"/>
            <w:tcMar>
              <w:top w:w="150" w:type="dxa"/>
              <w:left w:w="0" w:type="dxa"/>
              <w:bottom w:w="150" w:type="dxa"/>
              <w:right w:w="240" w:type="dxa"/>
            </w:tcMar>
            <w:vAlign w:val="center"/>
            <w:hideMark/>
          </w:tcPr>
          <w:p w14:paraId="0B477D6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50A3C2B2" w14:textId="77777777" w:rsidR="009E706B" w:rsidRDefault="009E706B">
            <w:pPr>
              <w:spacing w:line="375" w:lineRule="atLeast"/>
              <w:rPr>
                <w:rFonts w:ascii="Segoe UI" w:hAnsi="Segoe UI" w:cs="Segoe UI"/>
                <w:sz w:val="23"/>
                <w:szCs w:val="23"/>
              </w:rPr>
            </w:pPr>
            <w:r>
              <w:rPr>
                <w:rFonts w:ascii="Segoe UI" w:hAnsi="Segoe UI" w:cs="Segoe UI"/>
                <w:sz w:val="23"/>
                <w:szCs w:val="23"/>
              </w:rPr>
              <w:t>Unfreeze only after all confirmations.</w:t>
            </w:r>
          </w:p>
        </w:tc>
        <w:tc>
          <w:tcPr>
            <w:tcW w:w="0" w:type="auto"/>
            <w:tcMar>
              <w:top w:w="150" w:type="dxa"/>
              <w:left w:w="240" w:type="dxa"/>
              <w:bottom w:w="150" w:type="dxa"/>
              <w:right w:w="0" w:type="dxa"/>
            </w:tcMar>
            <w:vAlign w:val="center"/>
            <w:hideMark/>
          </w:tcPr>
          <w:p w14:paraId="3571096C" w14:textId="77777777" w:rsidR="009E706B" w:rsidRDefault="009E706B">
            <w:pPr>
              <w:spacing w:line="375" w:lineRule="atLeast"/>
              <w:rPr>
                <w:rFonts w:ascii="Segoe UI" w:hAnsi="Segoe UI" w:cs="Segoe UI"/>
                <w:sz w:val="23"/>
                <w:szCs w:val="23"/>
              </w:rPr>
            </w:pPr>
            <w:r>
              <w:rPr>
                <w:rFonts w:ascii="Segoe UI" w:hAnsi="Segoe UI" w:cs="Segoe UI"/>
                <w:sz w:val="23"/>
                <w:szCs w:val="23"/>
              </w:rPr>
              <w:t>14</w:t>
            </w:r>
          </w:p>
        </w:tc>
      </w:tr>
      <w:tr w:rsidR="009E706B" w14:paraId="138F424D" w14:textId="77777777" w:rsidTr="009E706B">
        <w:tc>
          <w:tcPr>
            <w:tcW w:w="0" w:type="auto"/>
            <w:tcMar>
              <w:top w:w="150" w:type="dxa"/>
              <w:left w:w="0" w:type="dxa"/>
              <w:bottom w:w="150" w:type="dxa"/>
              <w:right w:w="240" w:type="dxa"/>
            </w:tcMar>
            <w:vAlign w:val="center"/>
            <w:hideMark/>
          </w:tcPr>
          <w:p w14:paraId="60E76825"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28934E40" w14:textId="77777777" w:rsidR="009E706B" w:rsidRDefault="009E706B">
            <w:pPr>
              <w:spacing w:line="375" w:lineRule="atLeast"/>
              <w:rPr>
                <w:rFonts w:ascii="Segoe UI" w:hAnsi="Segoe UI" w:cs="Segoe UI"/>
                <w:sz w:val="23"/>
                <w:szCs w:val="23"/>
              </w:rPr>
            </w:pPr>
            <w:r>
              <w:rPr>
                <w:rFonts w:ascii="Segoe UI" w:hAnsi="Segoe UI" w:cs="Segoe UI"/>
                <w:sz w:val="23"/>
                <w:szCs w:val="23"/>
              </w:rPr>
              <w:t>Untrustworthy shop cost calculation.</w:t>
            </w:r>
          </w:p>
        </w:tc>
        <w:tc>
          <w:tcPr>
            <w:tcW w:w="0" w:type="auto"/>
            <w:tcMar>
              <w:top w:w="150" w:type="dxa"/>
              <w:left w:w="240" w:type="dxa"/>
              <w:bottom w:w="150" w:type="dxa"/>
              <w:right w:w="0" w:type="dxa"/>
            </w:tcMar>
            <w:vAlign w:val="center"/>
            <w:hideMark/>
          </w:tcPr>
          <w:p w14:paraId="362DBBED" w14:textId="77777777" w:rsidR="009E706B" w:rsidRDefault="009E706B">
            <w:pPr>
              <w:spacing w:line="375" w:lineRule="atLeast"/>
              <w:rPr>
                <w:rFonts w:ascii="Segoe UI" w:hAnsi="Segoe UI" w:cs="Segoe UI"/>
                <w:sz w:val="23"/>
                <w:szCs w:val="23"/>
              </w:rPr>
            </w:pPr>
            <w:r>
              <w:rPr>
                <w:rFonts w:ascii="Segoe UI" w:hAnsi="Segoe UI" w:cs="Segoe UI"/>
                <w:sz w:val="23"/>
                <w:szCs w:val="23"/>
              </w:rPr>
              <w:t>Business Rule</w:t>
            </w:r>
          </w:p>
        </w:tc>
      </w:tr>
      <w:tr w:rsidR="009E706B" w14:paraId="2912181C" w14:textId="77777777" w:rsidTr="009E706B">
        <w:tc>
          <w:tcPr>
            <w:tcW w:w="0" w:type="auto"/>
            <w:tcMar>
              <w:top w:w="150" w:type="dxa"/>
              <w:left w:w="0" w:type="dxa"/>
              <w:bottom w:w="150" w:type="dxa"/>
              <w:right w:w="240" w:type="dxa"/>
            </w:tcMar>
            <w:vAlign w:val="center"/>
            <w:hideMark/>
          </w:tcPr>
          <w:p w14:paraId="79EF373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692668D6" w14:textId="77777777" w:rsidR="009E706B" w:rsidRDefault="009E706B">
            <w:pPr>
              <w:spacing w:line="375" w:lineRule="atLeast"/>
              <w:rPr>
                <w:rFonts w:ascii="Segoe UI" w:hAnsi="Segoe UI" w:cs="Segoe UI"/>
                <w:sz w:val="23"/>
                <w:szCs w:val="23"/>
              </w:rPr>
            </w:pPr>
            <w:r>
              <w:rPr>
                <w:rFonts w:ascii="Segoe UI" w:hAnsi="Segoe UI" w:cs="Segoe UI"/>
                <w:sz w:val="23"/>
                <w:szCs w:val="23"/>
              </w:rPr>
              <w:t>Route to base after "Not Returned".</w:t>
            </w:r>
          </w:p>
        </w:tc>
        <w:tc>
          <w:tcPr>
            <w:tcW w:w="0" w:type="auto"/>
            <w:tcMar>
              <w:top w:w="150" w:type="dxa"/>
              <w:left w:w="240" w:type="dxa"/>
              <w:bottom w:w="150" w:type="dxa"/>
              <w:right w:w="0" w:type="dxa"/>
            </w:tcMar>
            <w:vAlign w:val="center"/>
            <w:hideMark/>
          </w:tcPr>
          <w:p w14:paraId="0190BF93" w14:textId="77777777" w:rsidR="009E706B" w:rsidRDefault="009E706B">
            <w:pPr>
              <w:spacing w:line="375" w:lineRule="atLeast"/>
              <w:rPr>
                <w:rFonts w:ascii="Segoe UI" w:hAnsi="Segoe UI" w:cs="Segoe UI"/>
                <w:sz w:val="23"/>
                <w:szCs w:val="23"/>
              </w:rPr>
            </w:pPr>
            <w:r>
              <w:rPr>
                <w:rFonts w:ascii="Segoe UI" w:hAnsi="Segoe UI" w:cs="Segoe UI"/>
                <w:sz w:val="23"/>
                <w:szCs w:val="23"/>
              </w:rPr>
              <w:t>Alt A6</w:t>
            </w:r>
          </w:p>
        </w:tc>
      </w:tr>
      <w:tr w:rsidR="009E706B" w14:paraId="579A8168" w14:textId="77777777" w:rsidTr="009E706B">
        <w:tc>
          <w:tcPr>
            <w:tcW w:w="0" w:type="auto"/>
            <w:tcMar>
              <w:top w:w="150" w:type="dxa"/>
              <w:left w:w="0" w:type="dxa"/>
              <w:bottom w:w="150" w:type="dxa"/>
              <w:right w:w="240" w:type="dxa"/>
            </w:tcMar>
            <w:vAlign w:val="center"/>
            <w:hideMark/>
          </w:tcPr>
          <w:p w14:paraId="3633BC5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9CE5174" w14:textId="77777777" w:rsidR="009E706B" w:rsidRDefault="009E706B">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B17B57D" w14:textId="77777777" w:rsidR="009E706B" w:rsidRDefault="009E706B">
            <w:pPr>
              <w:spacing w:line="375" w:lineRule="atLeast"/>
              <w:rPr>
                <w:rFonts w:ascii="Segoe UI" w:hAnsi="Segoe UI" w:cs="Segoe UI"/>
                <w:sz w:val="23"/>
                <w:szCs w:val="23"/>
              </w:rPr>
            </w:pPr>
            <w:r>
              <w:rPr>
                <w:rFonts w:ascii="Segoe UI" w:hAnsi="Segoe UI" w:cs="Segoe UI"/>
                <w:sz w:val="23"/>
                <w:szCs w:val="23"/>
              </w:rPr>
              <w:t>2, 13, Alt A6</w:t>
            </w:r>
          </w:p>
        </w:tc>
      </w:tr>
      <w:tr w:rsidR="009E706B" w14:paraId="13395DB2" w14:textId="77777777" w:rsidTr="009E706B">
        <w:tc>
          <w:tcPr>
            <w:tcW w:w="0" w:type="auto"/>
            <w:tcMar>
              <w:top w:w="150" w:type="dxa"/>
              <w:left w:w="0" w:type="dxa"/>
              <w:bottom w:w="150" w:type="dxa"/>
              <w:right w:w="240" w:type="dxa"/>
            </w:tcMar>
            <w:vAlign w:val="center"/>
            <w:hideMark/>
          </w:tcPr>
          <w:p w14:paraId="5D635C8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47E0A604" w14:textId="77777777" w:rsidR="009E706B" w:rsidRDefault="009E706B">
            <w:pPr>
              <w:spacing w:line="375" w:lineRule="atLeast"/>
              <w:rPr>
                <w:rFonts w:ascii="Segoe UI" w:hAnsi="Segoe UI" w:cs="Segoe UI"/>
                <w:sz w:val="23"/>
                <w:szCs w:val="23"/>
              </w:rPr>
            </w:pPr>
            <w:r>
              <w:rPr>
                <w:rFonts w:ascii="Segoe UI" w:hAnsi="Segoe UI" w:cs="Segoe UI"/>
                <w:sz w:val="23"/>
                <w:szCs w:val="23"/>
              </w:rPr>
              <w:t>Fuel cost visibility restriction.</w:t>
            </w:r>
          </w:p>
        </w:tc>
        <w:tc>
          <w:tcPr>
            <w:tcW w:w="0" w:type="auto"/>
            <w:tcMar>
              <w:top w:w="150" w:type="dxa"/>
              <w:left w:w="240" w:type="dxa"/>
              <w:bottom w:w="150" w:type="dxa"/>
              <w:right w:w="0" w:type="dxa"/>
            </w:tcMar>
            <w:vAlign w:val="center"/>
            <w:hideMark/>
          </w:tcPr>
          <w:p w14:paraId="104DC98A"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note</w:t>
            </w:r>
          </w:p>
        </w:tc>
      </w:tr>
    </w:tbl>
    <w:p w14:paraId="0E0024F5" w14:textId="77777777" w:rsidR="008133D3" w:rsidRDefault="008133D3"/>
    <w:p w14:paraId="6D598C92" w14:textId="2517B81D" w:rsidR="00E139A2" w:rsidRDefault="00E139A2" w:rsidP="00E139A2">
      <w:pPr>
        <w:pStyle w:val="Heading1"/>
      </w:pPr>
      <w:r>
        <w:t>Report Incident (Deviation, Vehicle, Health)</w:t>
      </w:r>
    </w:p>
    <w:p w14:paraId="19FEF3C0" w14:textId="77777777" w:rsidR="00E139A2" w:rsidRPr="00E139A2" w:rsidRDefault="00E139A2" w:rsidP="00E139A2"/>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E139A2" w14:paraId="736199F8" w14:textId="77777777" w:rsidTr="00E139A2">
        <w:trPr>
          <w:tblHeader/>
        </w:trPr>
        <w:tc>
          <w:tcPr>
            <w:tcW w:w="0" w:type="auto"/>
            <w:tcBorders>
              <w:top w:val="nil"/>
            </w:tcBorders>
            <w:tcMar>
              <w:top w:w="150" w:type="dxa"/>
              <w:left w:w="0" w:type="dxa"/>
              <w:bottom w:w="150" w:type="dxa"/>
              <w:right w:w="240" w:type="dxa"/>
            </w:tcMar>
            <w:vAlign w:val="center"/>
            <w:hideMark/>
          </w:tcPr>
          <w:p w14:paraId="1F72A0C5"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B8E766B" w14:textId="77777777" w:rsidR="00E139A2" w:rsidRDefault="00E139A2">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E139A2" w14:paraId="2A8B1633" w14:textId="77777777" w:rsidTr="00E139A2">
        <w:tc>
          <w:tcPr>
            <w:tcW w:w="0" w:type="auto"/>
            <w:tcMar>
              <w:top w:w="150" w:type="dxa"/>
              <w:left w:w="0" w:type="dxa"/>
              <w:bottom w:w="150" w:type="dxa"/>
              <w:right w:w="240" w:type="dxa"/>
            </w:tcMar>
            <w:vAlign w:val="center"/>
            <w:hideMark/>
          </w:tcPr>
          <w:p w14:paraId="025CBAA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3A716060" w14:textId="77777777" w:rsidR="00E139A2" w:rsidRDefault="00E139A2">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E139A2" w14:paraId="37AA7DF8" w14:textId="77777777" w:rsidTr="00E139A2">
        <w:tc>
          <w:tcPr>
            <w:tcW w:w="0" w:type="auto"/>
            <w:tcMar>
              <w:top w:w="150" w:type="dxa"/>
              <w:left w:w="0" w:type="dxa"/>
              <w:bottom w:w="150" w:type="dxa"/>
              <w:right w:w="240" w:type="dxa"/>
            </w:tcMar>
            <w:vAlign w:val="center"/>
            <w:hideMark/>
          </w:tcPr>
          <w:p w14:paraId="34DF6C6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7A4EAF5D"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E139A2" w14:paraId="186574F5" w14:textId="77777777" w:rsidTr="00E139A2">
        <w:tc>
          <w:tcPr>
            <w:tcW w:w="0" w:type="auto"/>
            <w:tcMar>
              <w:top w:w="150" w:type="dxa"/>
              <w:left w:w="0" w:type="dxa"/>
              <w:bottom w:w="150" w:type="dxa"/>
              <w:right w:w="240" w:type="dxa"/>
            </w:tcMar>
            <w:vAlign w:val="center"/>
            <w:hideMark/>
          </w:tcPr>
          <w:p w14:paraId="22AF5E40"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3CBF77D8" w14:textId="77777777" w:rsidR="00E139A2" w:rsidRDefault="00E139A2">
            <w:pPr>
              <w:spacing w:line="375" w:lineRule="atLeast"/>
              <w:rPr>
                <w:rFonts w:ascii="Segoe UI" w:hAnsi="Segoe UI" w:cs="Segoe UI"/>
                <w:sz w:val="23"/>
                <w:szCs w:val="23"/>
              </w:rPr>
            </w:pPr>
            <w:r>
              <w:rPr>
                <w:rFonts w:ascii="Segoe UI" w:hAnsi="Segoe UI" w:cs="Segoe UI"/>
                <w:sz w:val="23"/>
                <w:szCs w:val="23"/>
              </w:rPr>
              <w:t>The Rider reports an exceptional incident that affects their ability to complete deliveries: (1) deviation from the assigned route beyond 300 meters, (2) a vehicle breakdown/issue, or (3) personal health/accident making them ineligible to continue. Depending on the incident type, the system may freeze funds, remove the current route, notify clients, and provide the Rider with options to return products or cancel orders.</w:t>
            </w:r>
          </w:p>
        </w:tc>
      </w:tr>
      <w:tr w:rsidR="00E139A2" w14:paraId="18EA189B" w14:textId="77777777" w:rsidTr="00E139A2">
        <w:tc>
          <w:tcPr>
            <w:tcW w:w="0" w:type="auto"/>
            <w:tcMar>
              <w:top w:w="150" w:type="dxa"/>
              <w:left w:w="0" w:type="dxa"/>
              <w:bottom w:w="150" w:type="dxa"/>
              <w:right w:w="240" w:type="dxa"/>
            </w:tcMar>
            <w:vAlign w:val="center"/>
            <w:hideMark/>
          </w:tcPr>
          <w:p w14:paraId="0744AC8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709B827E" w14:textId="77777777" w:rsidR="00E139A2" w:rsidRDefault="00E139A2">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E139A2" w14:paraId="47CBD224" w14:textId="77777777" w:rsidTr="00E139A2">
        <w:tc>
          <w:tcPr>
            <w:tcW w:w="0" w:type="auto"/>
            <w:tcMar>
              <w:top w:w="150" w:type="dxa"/>
              <w:left w:w="0" w:type="dxa"/>
              <w:bottom w:w="150" w:type="dxa"/>
              <w:right w:w="240" w:type="dxa"/>
            </w:tcMar>
            <w:vAlign w:val="center"/>
            <w:hideMark/>
          </w:tcPr>
          <w:p w14:paraId="67BEBD76"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B7738D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E139A2" w14:paraId="0073A29A" w14:textId="77777777" w:rsidTr="00E139A2">
        <w:tc>
          <w:tcPr>
            <w:tcW w:w="0" w:type="auto"/>
            <w:tcMar>
              <w:top w:w="150" w:type="dxa"/>
              <w:left w:w="0" w:type="dxa"/>
              <w:bottom w:w="150" w:type="dxa"/>
              <w:right w:w="240" w:type="dxa"/>
            </w:tcMar>
            <w:vAlign w:val="center"/>
            <w:hideMark/>
          </w:tcPr>
          <w:p w14:paraId="71498099"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2BD75F66"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E139A2" w14:paraId="18ABA3C5" w14:textId="77777777" w:rsidTr="00E139A2">
        <w:tc>
          <w:tcPr>
            <w:tcW w:w="0" w:type="auto"/>
            <w:tcMar>
              <w:top w:w="150" w:type="dxa"/>
              <w:left w:w="0" w:type="dxa"/>
              <w:bottom w:w="150" w:type="dxa"/>
              <w:right w:w="240" w:type="dxa"/>
            </w:tcMar>
            <w:vAlign w:val="center"/>
            <w:hideMark/>
          </w:tcPr>
          <w:p w14:paraId="6F31998D"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5CDCAB7C" w14:textId="77777777" w:rsidR="00E139A2" w:rsidRDefault="00E139A2">
            <w:pPr>
              <w:spacing w:line="375" w:lineRule="atLeast"/>
              <w:rPr>
                <w:rFonts w:ascii="Segoe UI" w:hAnsi="Segoe UI" w:cs="Segoe UI"/>
                <w:sz w:val="23"/>
                <w:szCs w:val="23"/>
              </w:rPr>
            </w:pPr>
            <w:r>
              <w:rPr>
                <w:rFonts w:ascii="Segoe UI" w:hAnsi="Segoe UI" w:cs="Segoe UI"/>
                <w:sz w:val="23"/>
                <w:szCs w:val="23"/>
              </w:rPr>
              <w:t>High (Critical for exception handling and financial integrity)</w:t>
            </w:r>
          </w:p>
        </w:tc>
      </w:tr>
    </w:tbl>
    <w:p w14:paraId="0BB66961" w14:textId="77777777" w:rsidR="00E139A2" w:rsidRDefault="00E139A2" w:rsidP="00E139A2">
      <w:pPr>
        <w:spacing w:before="480" w:after="480" w:line="240" w:lineRule="auto"/>
        <w:rPr>
          <w:rFonts w:ascii="Times New Roman" w:hAnsi="Times New Roman" w:cs="Times New Roman"/>
          <w:sz w:val="24"/>
          <w:szCs w:val="24"/>
        </w:rPr>
      </w:pPr>
      <w:r>
        <w:pict w14:anchorId="6DEB51AF">
          <v:rect id="_x0000_i1113" style="width:0;height:.75pt" o:hralign="center" o:hrstd="t" o:hr="t" fillcolor="#a0a0a0" stroked="f"/>
        </w:pict>
      </w:r>
    </w:p>
    <w:p w14:paraId="6FF5532D"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Main Success Scenario (Basic Flow)</w:t>
      </w:r>
    </w:p>
    <w:p w14:paraId="3184D43E" w14:textId="77777777" w:rsidR="00E139A2" w:rsidRDefault="00E139A2" w:rsidP="00E139A2">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1: Report Deviation (&gt;300m)</w:t>
      </w:r>
    </w:p>
    <w:p w14:paraId="4FCF21C5"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584F54D6"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76768083"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3B2D1B93"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4C87A527"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0AD79F57"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0D087BBD"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197FBECE"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54C7A0B4"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096CF841"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47C8771"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2864CBE0"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3DEE1157"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11BFC96"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59B5F95B"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52C036F" w14:textId="77777777" w:rsidR="00E139A2" w:rsidRDefault="00E139A2" w:rsidP="00E139A2">
      <w:pPr>
        <w:spacing w:before="480" w:after="480"/>
        <w:rPr>
          <w:rFonts w:ascii="Times New Roman" w:hAnsi="Times New Roman" w:cs="Times New Roman"/>
        </w:rPr>
      </w:pPr>
      <w:r>
        <w:pict w14:anchorId="77A99B29">
          <v:rect id="_x0000_i1114" style="width:0;height:.75pt" o:hralign="center" o:hrstd="t" o:hr="t" fillcolor="#a0a0a0" stroked="f"/>
        </w:pict>
      </w:r>
    </w:p>
    <w:p w14:paraId="748C77F6" w14:textId="77777777" w:rsidR="00E139A2" w:rsidRDefault="00E139A2" w:rsidP="00E139A2">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2: Report Vehicle Issue</w:t>
      </w:r>
    </w:p>
    <w:p w14:paraId="4BE312E0"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6157F49D" w14:textId="77777777" w:rsidR="00E139A2" w:rsidRDefault="00E139A2" w:rsidP="00E139A2">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Removes Current Route</w:t>
      </w:r>
    </w:p>
    <w:p w14:paraId="065011B1"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48C360EF"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0A6A7C0E"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3225E6A6"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reported vehicle issue. Route removed."</w:t>
      </w:r>
    </w:p>
    <w:p w14:paraId="730E45AB"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593A963" w14:textId="77777777" w:rsidR="00E139A2" w:rsidRDefault="00E139A2" w:rsidP="00E139A2">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0CD5DC9C"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037D1582"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70AEBE9E"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7AD39B8C" w14:textId="77777777" w:rsidR="00E139A2" w:rsidRDefault="00E139A2" w:rsidP="00E139A2">
      <w:pPr>
        <w:spacing w:before="480" w:after="480"/>
        <w:rPr>
          <w:rFonts w:ascii="Times New Roman" w:hAnsi="Times New Roman" w:cs="Times New Roman"/>
        </w:rPr>
      </w:pPr>
      <w:r>
        <w:pict w14:anchorId="40B26603">
          <v:rect id="_x0000_i1115" style="width:0;height:.75pt" o:hralign="center" o:hrstd="t" o:hr="t" fillcolor="#a0a0a0" stroked="f"/>
        </w:pict>
      </w:r>
    </w:p>
    <w:p w14:paraId="23033648" w14:textId="77777777" w:rsidR="00E139A2" w:rsidRDefault="00E139A2" w:rsidP="00E139A2">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4D463BB3"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1A6D302D"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9DDE245"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003E6C8D" w14:textId="77777777" w:rsidR="00E139A2" w:rsidRDefault="00E139A2" w:rsidP="00E139A2">
      <w:pPr>
        <w:pStyle w:val="ds-markdown-paragraph"/>
        <w:numPr>
          <w:ilvl w:val="1"/>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75D71DE2"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58A25DF0"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7FAAB8F" w14:textId="77777777" w:rsidR="00E139A2" w:rsidRDefault="00E139A2" w:rsidP="00E139A2">
      <w:pPr>
        <w:pStyle w:val="ds-markdown-paragraph"/>
        <w:numPr>
          <w:ilvl w:val="1"/>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169471F5"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57E471C9"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Orders are canceled, and the cost is deducted from the Rider's wallet/app profit.</w:t>
      </w:r>
    </w:p>
    <w:p w14:paraId="71EE052E"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5349BBC2"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No Products Have Been Picked:</w:t>
      </w:r>
    </w:p>
    <w:p w14:paraId="4EB4D9AB"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0B0F46F2"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642172E0"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7240E7B8"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3F0670B6"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751EBB20"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36FD9FA1"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w:t>
      </w:r>
    </w:p>
    <w:p w14:paraId="3AE1B7A2"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004E9B05" w14:textId="77777777" w:rsidR="00E139A2" w:rsidRDefault="00E139A2" w:rsidP="00E139A2">
      <w:pPr>
        <w:spacing w:before="480" w:after="480"/>
        <w:rPr>
          <w:rFonts w:ascii="Times New Roman" w:hAnsi="Times New Roman" w:cs="Times New Roman"/>
        </w:rPr>
      </w:pPr>
      <w:r>
        <w:pict w14:anchorId="17004D25">
          <v:rect id="_x0000_i1116" style="width:0;height:.75pt" o:hralign="center" o:hrstd="t" o:hr="t" fillcolor="#a0a0a0" stroked="f"/>
        </w:pict>
      </w:r>
    </w:p>
    <w:p w14:paraId="629DC823"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A13BED5"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428CCA9E" w14:textId="77777777" w:rsidR="00E139A2" w:rsidRDefault="00E139A2" w:rsidP="00E139A2">
      <w:pPr>
        <w:pStyle w:val="ds-markdown-paragraph"/>
        <w:numPr>
          <w:ilvl w:val="0"/>
          <w:numId w:val="4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E45F60D" w14:textId="77777777" w:rsidR="00E139A2" w:rsidRDefault="00E139A2" w:rsidP="00E139A2">
      <w:pPr>
        <w:pStyle w:val="ds-markdown-paragraph"/>
        <w:numPr>
          <w:ilvl w:val="0"/>
          <w:numId w:val="4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CFD24B8"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26767213"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9030477"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73CF2098"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6C225F7A" w14:textId="77777777" w:rsidR="00E139A2" w:rsidRDefault="00E139A2" w:rsidP="00E139A2">
      <w:pPr>
        <w:pStyle w:val="ds-markdown-paragraph"/>
        <w:numPr>
          <w:ilvl w:val="0"/>
          <w:numId w:val="4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7DB5B9B0" w14:textId="77777777" w:rsidR="00E139A2" w:rsidRDefault="00E139A2" w:rsidP="00E139A2">
      <w:pPr>
        <w:pStyle w:val="ds-markdown-paragraph"/>
        <w:numPr>
          <w:ilvl w:val="0"/>
          <w:numId w:val="4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FA18435" w14:textId="77777777" w:rsidR="00E139A2" w:rsidRDefault="00E139A2" w:rsidP="00E139A2">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3259B50E" w14:textId="77777777" w:rsidR="00E139A2" w:rsidRDefault="00E139A2" w:rsidP="00E139A2">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36839EB9"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V1: Vehicle Issue with Picked Products</w:t>
      </w:r>
    </w:p>
    <w:p w14:paraId="726CE15E" w14:textId="77777777" w:rsidR="00E139A2" w:rsidRDefault="00E139A2" w:rsidP="00E139A2">
      <w:pPr>
        <w:pStyle w:val="ds-markdown-paragraph"/>
        <w:numPr>
          <w:ilvl w:val="0"/>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560EBBE6" w14:textId="77777777" w:rsidR="00E139A2" w:rsidRDefault="00E139A2" w:rsidP="00E139A2">
      <w:pPr>
        <w:pStyle w:val="ds-markdown-paragraph"/>
        <w:numPr>
          <w:ilvl w:val="0"/>
          <w:numId w:val="4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4B3E00" w14:textId="77777777" w:rsidR="00E139A2" w:rsidRDefault="00E139A2" w:rsidP="00E139A2">
      <w:pPr>
        <w:pStyle w:val="ds-markdown-paragraph"/>
        <w:numPr>
          <w:ilvl w:val="1"/>
          <w:numId w:val="42"/>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77963880" w14:textId="77777777" w:rsidR="00E139A2" w:rsidRDefault="00E139A2" w:rsidP="00E139A2">
      <w:pPr>
        <w:pStyle w:val="ds-markdown-paragraph"/>
        <w:numPr>
          <w:ilvl w:val="2"/>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590270AC" w14:textId="77777777" w:rsidR="00E139A2" w:rsidRDefault="00E139A2" w:rsidP="00E139A2">
      <w:pPr>
        <w:pStyle w:val="ds-markdown-paragraph"/>
        <w:numPr>
          <w:ilvl w:val="2"/>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4DA95F29" w14:textId="77777777" w:rsidR="00E139A2" w:rsidRDefault="00E139A2" w:rsidP="00E139A2">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75B47837" w14:textId="77777777" w:rsidR="00E139A2" w:rsidRDefault="00E139A2" w:rsidP="00E139A2">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2774CB65"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6ABAD72" w14:textId="77777777" w:rsidR="00E139A2" w:rsidRDefault="00E139A2" w:rsidP="00E139A2">
      <w:pPr>
        <w:pStyle w:val="ds-markdown-paragraph"/>
        <w:numPr>
          <w:ilvl w:val="0"/>
          <w:numId w:val="4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4329BA64" w14:textId="77777777" w:rsidR="00E139A2" w:rsidRDefault="00E139A2" w:rsidP="00E139A2">
      <w:pPr>
        <w:pStyle w:val="ds-markdown-paragraph"/>
        <w:numPr>
          <w:ilvl w:val="0"/>
          <w:numId w:val="4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2E06F36" w14:textId="77777777" w:rsidR="00E139A2" w:rsidRDefault="00E139A2" w:rsidP="00E139A2">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67173F22" w14:textId="77777777" w:rsidR="00E139A2" w:rsidRDefault="00E139A2" w:rsidP="00E139A2">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1DDF75D" w14:textId="77777777" w:rsidR="00E139A2" w:rsidRDefault="00E139A2" w:rsidP="00E139A2">
      <w:pPr>
        <w:spacing w:before="480" w:after="480"/>
        <w:rPr>
          <w:rFonts w:ascii="Times New Roman" w:hAnsi="Times New Roman" w:cs="Times New Roman"/>
        </w:rPr>
      </w:pPr>
      <w:r>
        <w:pict w14:anchorId="019C45EF">
          <v:rect id="_x0000_i1117" style="width:0;height:.75pt" o:hralign="center" o:hrstd="t" o:hr="t" fillcolor="#a0a0a0" stroked="f"/>
        </w:pict>
      </w:r>
    </w:p>
    <w:p w14:paraId="3B674F80"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4"/>
        <w:gridCol w:w="6563"/>
        <w:gridCol w:w="3653"/>
      </w:tblGrid>
      <w:tr w:rsidR="00E139A2" w14:paraId="0D307924" w14:textId="77777777" w:rsidTr="00E139A2">
        <w:trPr>
          <w:tblHeader/>
        </w:trPr>
        <w:tc>
          <w:tcPr>
            <w:tcW w:w="0" w:type="auto"/>
            <w:tcBorders>
              <w:top w:val="nil"/>
            </w:tcBorders>
            <w:tcMar>
              <w:top w:w="150" w:type="dxa"/>
              <w:left w:w="0" w:type="dxa"/>
              <w:bottom w:w="150" w:type="dxa"/>
              <w:right w:w="240" w:type="dxa"/>
            </w:tcMar>
            <w:vAlign w:val="center"/>
            <w:hideMark/>
          </w:tcPr>
          <w:p w14:paraId="0561BB7F" w14:textId="77777777" w:rsidR="00E139A2" w:rsidRDefault="00E139A2">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162A106" w14:textId="77777777" w:rsidR="00E139A2" w:rsidRDefault="00E139A2">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FC82B44" w14:textId="77777777" w:rsidR="00E139A2" w:rsidRDefault="00E139A2">
            <w:pPr>
              <w:spacing w:line="375" w:lineRule="atLeast"/>
              <w:rPr>
                <w:rFonts w:ascii="Segoe UI" w:hAnsi="Segoe UI" w:cs="Segoe UI"/>
                <w:sz w:val="23"/>
                <w:szCs w:val="23"/>
              </w:rPr>
            </w:pPr>
            <w:r>
              <w:rPr>
                <w:rFonts w:ascii="Segoe UI" w:hAnsi="Segoe UI" w:cs="Segoe UI"/>
                <w:sz w:val="23"/>
                <w:szCs w:val="23"/>
              </w:rPr>
              <w:t>Impact on Use Case</w:t>
            </w:r>
          </w:p>
        </w:tc>
      </w:tr>
      <w:tr w:rsidR="00E139A2" w14:paraId="3E462DCF" w14:textId="77777777" w:rsidTr="00E139A2">
        <w:tc>
          <w:tcPr>
            <w:tcW w:w="0" w:type="auto"/>
            <w:tcMar>
              <w:top w:w="150" w:type="dxa"/>
              <w:left w:w="0" w:type="dxa"/>
              <w:bottom w:w="150" w:type="dxa"/>
              <w:right w:w="240" w:type="dxa"/>
            </w:tcMar>
            <w:vAlign w:val="center"/>
            <w:hideMark/>
          </w:tcPr>
          <w:p w14:paraId="17A41EB7"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0E3B14A5"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0B93C055"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1499CB73" w14:textId="77777777" w:rsidTr="00E139A2">
        <w:tc>
          <w:tcPr>
            <w:tcW w:w="0" w:type="auto"/>
            <w:tcMar>
              <w:top w:w="150" w:type="dxa"/>
              <w:left w:w="0" w:type="dxa"/>
              <w:bottom w:w="150" w:type="dxa"/>
              <w:right w:w="240" w:type="dxa"/>
            </w:tcMar>
            <w:vAlign w:val="center"/>
            <w:hideMark/>
          </w:tcPr>
          <w:p w14:paraId="2558292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422EA30A" w14:textId="77777777" w:rsidR="00E139A2" w:rsidRDefault="00E139A2">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12319E7D"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694B5066" w14:textId="77777777" w:rsidTr="00E139A2">
        <w:tc>
          <w:tcPr>
            <w:tcW w:w="0" w:type="auto"/>
            <w:tcMar>
              <w:top w:w="150" w:type="dxa"/>
              <w:left w:w="0" w:type="dxa"/>
              <w:bottom w:w="150" w:type="dxa"/>
              <w:right w:w="240" w:type="dxa"/>
            </w:tcMar>
            <w:vAlign w:val="center"/>
            <w:hideMark/>
          </w:tcPr>
          <w:p w14:paraId="6B1EAA6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127D2BE2" w14:textId="77777777" w:rsidR="00E139A2" w:rsidRDefault="00E139A2">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6709428F"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E139A2" w14:paraId="79015790" w14:textId="77777777" w:rsidTr="00E139A2">
        <w:tc>
          <w:tcPr>
            <w:tcW w:w="0" w:type="auto"/>
            <w:tcMar>
              <w:top w:w="150" w:type="dxa"/>
              <w:left w:w="0" w:type="dxa"/>
              <w:bottom w:w="150" w:type="dxa"/>
              <w:right w:w="240" w:type="dxa"/>
            </w:tcMar>
            <w:vAlign w:val="center"/>
            <w:hideMark/>
          </w:tcPr>
          <w:p w14:paraId="09583AD7"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18D5FF28" w14:textId="77777777" w:rsidR="00E139A2" w:rsidRDefault="00E139A2">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w:t>
            </w:r>
          </w:p>
        </w:tc>
        <w:tc>
          <w:tcPr>
            <w:tcW w:w="0" w:type="auto"/>
            <w:tcMar>
              <w:top w:w="150" w:type="dxa"/>
              <w:left w:w="240" w:type="dxa"/>
              <w:bottom w:w="150" w:type="dxa"/>
              <w:right w:w="0" w:type="dxa"/>
            </w:tcMar>
            <w:vAlign w:val="center"/>
            <w:hideMark/>
          </w:tcPr>
          <w:p w14:paraId="64AA6C15"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E139A2" w14:paraId="782508EE" w14:textId="77777777" w:rsidTr="00E139A2">
        <w:tc>
          <w:tcPr>
            <w:tcW w:w="0" w:type="auto"/>
            <w:tcMar>
              <w:top w:w="150" w:type="dxa"/>
              <w:left w:w="0" w:type="dxa"/>
              <w:bottom w:w="150" w:type="dxa"/>
              <w:right w:w="240" w:type="dxa"/>
            </w:tcMar>
            <w:vAlign w:val="center"/>
            <w:hideMark/>
          </w:tcPr>
          <w:p w14:paraId="43892BC5"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060F32C" w14:textId="77777777" w:rsidR="00E139A2" w:rsidRDefault="00E139A2">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225D80DB"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E139A2" w14:paraId="47A8C3F2" w14:textId="77777777" w:rsidTr="00E139A2">
        <w:tc>
          <w:tcPr>
            <w:tcW w:w="0" w:type="auto"/>
            <w:tcMar>
              <w:top w:w="150" w:type="dxa"/>
              <w:left w:w="0" w:type="dxa"/>
              <w:bottom w:w="150" w:type="dxa"/>
              <w:right w:w="240" w:type="dxa"/>
            </w:tcMar>
            <w:vAlign w:val="center"/>
            <w:hideMark/>
          </w:tcPr>
          <w:p w14:paraId="3FD4839A"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6C98F93" w14:textId="77777777" w:rsidR="00E139A2" w:rsidRDefault="00E139A2">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0D95D212" w14:textId="77777777" w:rsidR="00E139A2" w:rsidRDefault="00E139A2">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E139A2" w14:paraId="457D661E" w14:textId="77777777" w:rsidTr="00E139A2">
        <w:tc>
          <w:tcPr>
            <w:tcW w:w="0" w:type="auto"/>
            <w:tcMar>
              <w:top w:w="150" w:type="dxa"/>
              <w:left w:w="0" w:type="dxa"/>
              <w:bottom w:w="150" w:type="dxa"/>
              <w:right w:w="240" w:type="dxa"/>
            </w:tcMar>
            <w:vAlign w:val="center"/>
            <w:hideMark/>
          </w:tcPr>
          <w:p w14:paraId="3071F8BA"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1F5FBAEF"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693219D"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76C35DD1" w14:textId="77777777" w:rsidR="00E139A2" w:rsidRDefault="00E139A2" w:rsidP="00E139A2">
      <w:pPr>
        <w:spacing w:before="480" w:after="480" w:line="240" w:lineRule="auto"/>
        <w:rPr>
          <w:rFonts w:ascii="Times New Roman" w:hAnsi="Times New Roman" w:cs="Times New Roman"/>
          <w:sz w:val="24"/>
          <w:szCs w:val="24"/>
        </w:rPr>
      </w:pPr>
      <w:r>
        <w:pict w14:anchorId="63338BDB">
          <v:rect id="_x0000_i1118" style="width:0;height:.75pt" o:hralign="center" o:hrstd="t" o:hr="t" fillcolor="#a0a0a0" stroked="f"/>
        </w:pict>
      </w:r>
    </w:p>
    <w:p w14:paraId="3FF321B9"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E139A2" w14:paraId="7BD38720" w14:textId="77777777" w:rsidTr="00E139A2">
        <w:trPr>
          <w:tblHeader/>
        </w:trPr>
        <w:tc>
          <w:tcPr>
            <w:tcW w:w="0" w:type="auto"/>
            <w:tcBorders>
              <w:top w:val="nil"/>
            </w:tcBorders>
            <w:tcMar>
              <w:top w:w="150" w:type="dxa"/>
              <w:left w:w="0" w:type="dxa"/>
              <w:bottom w:w="150" w:type="dxa"/>
              <w:right w:w="240" w:type="dxa"/>
            </w:tcMar>
            <w:vAlign w:val="center"/>
            <w:hideMark/>
          </w:tcPr>
          <w:p w14:paraId="6D61875A" w14:textId="77777777" w:rsidR="00E139A2" w:rsidRDefault="00E139A2">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51927D08" w14:textId="77777777" w:rsidR="00E139A2" w:rsidRDefault="00E139A2">
            <w:pPr>
              <w:spacing w:line="375" w:lineRule="atLeast"/>
              <w:rPr>
                <w:rFonts w:ascii="Segoe UI" w:hAnsi="Segoe UI" w:cs="Segoe UI"/>
                <w:sz w:val="23"/>
                <w:szCs w:val="23"/>
              </w:rPr>
            </w:pPr>
            <w:r>
              <w:rPr>
                <w:rFonts w:ascii="Segoe UI" w:hAnsi="Segoe UI" w:cs="Segoe UI"/>
                <w:sz w:val="23"/>
                <w:szCs w:val="23"/>
              </w:rPr>
              <w:t>Requirement</w:t>
            </w:r>
          </w:p>
        </w:tc>
      </w:tr>
      <w:tr w:rsidR="00E139A2" w14:paraId="72E72F30" w14:textId="77777777" w:rsidTr="00E139A2">
        <w:tc>
          <w:tcPr>
            <w:tcW w:w="0" w:type="auto"/>
            <w:tcMar>
              <w:top w:w="150" w:type="dxa"/>
              <w:left w:w="0" w:type="dxa"/>
              <w:bottom w:w="150" w:type="dxa"/>
              <w:right w:w="240" w:type="dxa"/>
            </w:tcMar>
            <w:vAlign w:val="center"/>
            <w:hideMark/>
          </w:tcPr>
          <w:p w14:paraId="7CF3D40D"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11AF9A0"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E139A2" w14:paraId="0EC19A6B" w14:textId="77777777" w:rsidTr="00E139A2">
        <w:tc>
          <w:tcPr>
            <w:tcW w:w="0" w:type="auto"/>
            <w:tcMar>
              <w:top w:w="150" w:type="dxa"/>
              <w:left w:w="0" w:type="dxa"/>
              <w:bottom w:w="150" w:type="dxa"/>
              <w:right w:w="240" w:type="dxa"/>
            </w:tcMar>
            <w:vAlign w:val="center"/>
            <w:hideMark/>
          </w:tcPr>
          <w:p w14:paraId="2A0A29E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62F5E79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E139A2" w14:paraId="356451F9" w14:textId="77777777" w:rsidTr="00E139A2">
        <w:tc>
          <w:tcPr>
            <w:tcW w:w="0" w:type="auto"/>
            <w:tcMar>
              <w:top w:w="150" w:type="dxa"/>
              <w:left w:w="0" w:type="dxa"/>
              <w:bottom w:w="150" w:type="dxa"/>
              <w:right w:w="240" w:type="dxa"/>
            </w:tcMar>
            <w:vAlign w:val="center"/>
            <w:hideMark/>
          </w:tcPr>
          <w:p w14:paraId="344DAE33"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3209E4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E139A2" w14:paraId="5E013396" w14:textId="77777777" w:rsidTr="00E139A2">
        <w:tc>
          <w:tcPr>
            <w:tcW w:w="0" w:type="auto"/>
            <w:tcMar>
              <w:top w:w="150" w:type="dxa"/>
              <w:left w:w="0" w:type="dxa"/>
              <w:bottom w:w="150" w:type="dxa"/>
              <w:right w:w="240" w:type="dxa"/>
            </w:tcMar>
            <w:vAlign w:val="center"/>
            <w:hideMark/>
          </w:tcPr>
          <w:p w14:paraId="64A98AE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5743C59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6F24DEA0" w14:textId="77777777" w:rsidR="00E139A2" w:rsidRDefault="00E139A2" w:rsidP="00E139A2">
      <w:pPr>
        <w:spacing w:before="480" w:after="480" w:line="240" w:lineRule="auto"/>
        <w:rPr>
          <w:rFonts w:ascii="Times New Roman" w:hAnsi="Times New Roman" w:cs="Times New Roman"/>
          <w:sz w:val="24"/>
          <w:szCs w:val="24"/>
        </w:rPr>
      </w:pPr>
      <w:r>
        <w:pict w14:anchorId="4B894CF1">
          <v:rect id="_x0000_i1119" style="width:0;height:.75pt" o:hralign="center" o:hrstd="t" o:hr="t" fillcolor="#a0a0a0" stroked="f"/>
        </w:pict>
      </w:r>
    </w:p>
    <w:p w14:paraId="747D97DC"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46"/>
        <w:gridCol w:w="6329"/>
        <w:gridCol w:w="1885"/>
      </w:tblGrid>
      <w:tr w:rsidR="00E139A2" w14:paraId="62C5F8E0" w14:textId="77777777" w:rsidTr="005C20FA">
        <w:trPr>
          <w:tblHeader/>
        </w:trPr>
        <w:tc>
          <w:tcPr>
            <w:tcW w:w="0" w:type="auto"/>
            <w:tcBorders>
              <w:top w:val="nil"/>
            </w:tcBorders>
            <w:tcMar>
              <w:top w:w="150" w:type="dxa"/>
              <w:left w:w="0" w:type="dxa"/>
              <w:bottom w:w="150" w:type="dxa"/>
              <w:right w:w="240" w:type="dxa"/>
            </w:tcMar>
            <w:vAlign w:val="center"/>
            <w:hideMark/>
          </w:tcPr>
          <w:p w14:paraId="1137B6F4" w14:textId="77777777" w:rsidR="00E139A2" w:rsidRDefault="00E139A2">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21727500" w14:textId="77777777" w:rsidR="00E139A2" w:rsidRDefault="00E139A2">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FF49FB" w14:textId="77777777" w:rsidR="00E139A2" w:rsidRDefault="00E139A2">
            <w:pPr>
              <w:spacing w:line="375" w:lineRule="atLeast"/>
              <w:rPr>
                <w:rFonts w:ascii="Segoe UI" w:hAnsi="Segoe UI" w:cs="Segoe UI"/>
                <w:sz w:val="23"/>
                <w:szCs w:val="23"/>
              </w:rPr>
            </w:pPr>
            <w:r>
              <w:rPr>
                <w:rFonts w:ascii="Segoe UI" w:hAnsi="Segoe UI" w:cs="Segoe UI"/>
                <w:sz w:val="23"/>
                <w:szCs w:val="23"/>
              </w:rPr>
              <w:t>Flow Step</w:t>
            </w:r>
          </w:p>
        </w:tc>
      </w:tr>
      <w:tr w:rsidR="00E139A2" w14:paraId="69BA2419" w14:textId="77777777" w:rsidTr="005C20FA">
        <w:tc>
          <w:tcPr>
            <w:tcW w:w="0" w:type="auto"/>
            <w:tcMar>
              <w:top w:w="150" w:type="dxa"/>
              <w:left w:w="0" w:type="dxa"/>
              <w:bottom w:w="150" w:type="dxa"/>
              <w:right w:w="240" w:type="dxa"/>
            </w:tcMar>
            <w:vAlign w:val="center"/>
            <w:hideMark/>
          </w:tcPr>
          <w:p w14:paraId="5FE9894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D447C2E"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675CAF33"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720BA0B0" w14:textId="77777777" w:rsidTr="005C20FA">
        <w:tc>
          <w:tcPr>
            <w:tcW w:w="0" w:type="auto"/>
            <w:tcMar>
              <w:top w:w="150" w:type="dxa"/>
              <w:left w:w="0" w:type="dxa"/>
              <w:bottom w:w="150" w:type="dxa"/>
              <w:right w:w="240" w:type="dxa"/>
            </w:tcMar>
            <w:vAlign w:val="center"/>
            <w:hideMark/>
          </w:tcPr>
          <w:p w14:paraId="2507B47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33A3FE58"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35615521"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211D6A00" w14:textId="77777777" w:rsidTr="005C20FA">
        <w:tc>
          <w:tcPr>
            <w:tcW w:w="0" w:type="auto"/>
            <w:tcMar>
              <w:top w:w="150" w:type="dxa"/>
              <w:left w:w="0" w:type="dxa"/>
              <w:bottom w:w="150" w:type="dxa"/>
              <w:right w:w="240" w:type="dxa"/>
            </w:tcMar>
            <w:vAlign w:val="center"/>
            <w:hideMark/>
          </w:tcPr>
          <w:p w14:paraId="432067A3"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D34C10A" w14:textId="77777777" w:rsidR="00E139A2" w:rsidRDefault="00E139A2">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BDE7AE4"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E139A2" w14:paraId="5B6C4635" w14:textId="77777777" w:rsidTr="005C20FA">
        <w:tc>
          <w:tcPr>
            <w:tcW w:w="0" w:type="auto"/>
            <w:tcMar>
              <w:top w:w="150" w:type="dxa"/>
              <w:left w:w="0" w:type="dxa"/>
              <w:bottom w:w="150" w:type="dxa"/>
              <w:right w:w="240" w:type="dxa"/>
            </w:tcMar>
            <w:vAlign w:val="center"/>
            <w:hideMark/>
          </w:tcPr>
          <w:p w14:paraId="00784E82"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2686FCD" w14:textId="77777777" w:rsidR="00E139A2" w:rsidRDefault="00E139A2">
            <w:pPr>
              <w:spacing w:line="375" w:lineRule="atLeast"/>
              <w:rPr>
                <w:rFonts w:ascii="Segoe UI" w:hAnsi="Segoe UI" w:cs="Segoe UI"/>
                <w:sz w:val="23"/>
                <w:szCs w:val="23"/>
              </w:rPr>
            </w:pPr>
            <w:r>
              <w:rPr>
                <w:rFonts w:ascii="Segoe UI" w:hAnsi="Segoe UI" w:cs="Segoe UI"/>
                <w:sz w:val="23"/>
                <w:szCs w:val="23"/>
              </w:rPr>
              <w:t>Health/accident ineligibility: return to base or cancel with cost.</w:t>
            </w:r>
          </w:p>
        </w:tc>
        <w:tc>
          <w:tcPr>
            <w:tcW w:w="0" w:type="auto"/>
            <w:tcMar>
              <w:top w:w="150" w:type="dxa"/>
              <w:left w:w="240" w:type="dxa"/>
              <w:bottom w:w="150" w:type="dxa"/>
              <w:right w:w="0" w:type="dxa"/>
            </w:tcMar>
            <w:vAlign w:val="center"/>
            <w:hideMark/>
          </w:tcPr>
          <w:p w14:paraId="1B95C326"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E139A2" w14:paraId="62552AE4" w14:textId="77777777" w:rsidTr="005C20FA">
        <w:tc>
          <w:tcPr>
            <w:tcW w:w="0" w:type="auto"/>
            <w:tcMar>
              <w:top w:w="150" w:type="dxa"/>
              <w:left w:w="0" w:type="dxa"/>
              <w:bottom w:w="150" w:type="dxa"/>
              <w:right w:w="240" w:type="dxa"/>
            </w:tcMar>
            <w:vAlign w:val="center"/>
            <w:hideMark/>
          </w:tcPr>
          <w:p w14:paraId="63CE46B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7B7AD7F4" w14:textId="77777777" w:rsidR="00E139A2" w:rsidRDefault="00E139A2">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32BB9BCF"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E139A2" w14:paraId="4D44753C" w14:textId="77777777" w:rsidTr="005C20FA">
        <w:tc>
          <w:tcPr>
            <w:tcW w:w="0" w:type="auto"/>
            <w:tcMar>
              <w:top w:w="150" w:type="dxa"/>
              <w:left w:w="0" w:type="dxa"/>
              <w:bottom w:w="150" w:type="dxa"/>
              <w:right w:w="240" w:type="dxa"/>
            </w:tcMar>
            <w:vAlign w:val="center"/>
            <w:hideMark/>
          </w:tcPr>
          <w:p w14:paraId="785B4CBC"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19BB551" w14:textId="77777777" w:rsidR="00E139A2" w:rsidRDefault="00E139A2">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D87C95B" w14:textId="77777777" w:rsidR="00E139A2" w:rsidRDefault="00E139A2">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211EF3B6" w14:textId="3EB42223" w:rsidR="0044517C" w:rsidRDefault="0044517C"/>
    <w:p w14:paraId="6999FF32" w14:textId="7F77AEF1" w:rsidR="009B5416" w:rsidRDefault="009B5416" w:rsidP="009B5416">
      <w:pPr>
        <w:pStyle w:val="Heading1"/>
      </w:pPr>
      <w:r>
        <w:t>Report Incident (Deviation, Vehicle, Health) (v3.0 – Final Verified)</w:t>
      </w:r>
    </w:p>
    <w:p w14:paraId="2D7F51F5" w14:textId="77777777" w:rsidR="009B5416" w:rsidRPr="009B5416" w:rsidRDefault="009B5416" w:rsidP="009B5416"/>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9B5416" w14:paraId="68800AE9" w14:textId="77777777" w:rsidTr="009B5416">
        <w:trPr>
          <w:tblHeader/>
        </w:trPr>
        <w:tc>
          <w:tcPr>
            <w:tcW w:w="0" w:type="auto"/>
            <w:tcBorders>
              <w:top w:val="nil"/>
            </w:tcBorders>
            <w:tcMar>
              <w:top w:w="150" w:type="dxa"/>
              <w:left w:w="0" w:type="dxa"/>
              <w:bottom w:w="150" w:type="dxa"/>
              <w:right w:w="240" w:type="dxa"/>
            </w:tcMar>
            <w:vAlign w:val="center"/>
            <w:hideMark/>
          </w:tcPr>
          <w:p w14:paraId="53E021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88103EA" w14:textId="77777777" w:rsidR="009B5416" w:rsidRDefault="009B54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9B5416" w14:paraId="230BB560" w14:textId="77777777" w:rsidTr="009B5416">
        <w:tc>
          <w:tcPr>
            <w:tcW w:w="0" w:type="auto"/>
            <w:tcMar>
              <w:top w:w="150" w:type="dxa"/>
              <w:left w:w="0" w:type="dxa"/>
              <w:bottom w:w="150" w:type="dxa"/>
              <w:right w:w="240" w:type="dxa"/>
            </w:tcMar>
            <w:vAlign w:val="center"/>
            <w:hideMark/>
          </w:tcPr>
          <w:p w14:paraId="132F83D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0E24206" w14:textId="77777777" w:rsidR="009B5416" w:rsidRDefault="009B5416">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9B5416" w14:paraId="705F5920" w14:textId="77777777" w:rsidTr="009B5416">
        <w:tc>
          <w:tcPr>
            <w:tcW w:w="0" w:type="auto"/>
            <w:tcMar>
              <w:top w:w="150" w:type="dxa"/>
              <w:left w:w="0" w:type="dxa"/>
              <w:bottom w:w="150" w:type="dxa"/>
              <w:right w:w="240" w:type="dxa"/>
            </w:tcMar>
            <w:vAlign w:val="center"/>
            <w:hideMark/>
          </w:tcPr>
          <w:p w14:paraId="1339EB8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00CA694"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9B5416" w14:paraId="70B19907" w14:textId="77777777" w:rsidTr="009B5416">
        <w:tc>
          <w:tcPr>
            <w:tcW w:w="0" w:type="auto"/>
            <w:tcMar>
              <w:top w:w="150" w:type="dxa"/>
              <w:left w:w="0" w:type="dxa"/>
              <w:bottom w:w="150" w:type="dxa"/>
              <w:right w:w="240" w:type="dxa"/>
            </w:tcMar>
            <w:vAlign w:val="center"/>
            <w:hideMark/>
          </w:tcPr>
          <w:p w14:paraId="14EB06E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774A383" w14:textId="77777777" w:rsidR="009B5416" w:rsidRDefault="009B5416">
            <w:pPr>
              <w:spacing w:line="375" w:lineRule="atLeast"/>
              <w:rPr>
                <w:rFonts w:ascii="Segoe UI" w:hAnsi="Segoe UI" w:cs="Segoe UI"/>
                <w:sz w:val="23"/>
                <w:szCs w:val="23"/>
              </w:rPr>
            </w:pPr>
            <w:r>
              <w:rPr>
                <w:rFonts w:ascii="Segoe UI" w:hAnsi="Segoe UI" w:cs="Segoe UI"/>
                <w:sz w:val="23"/>
                <w:szCs w:val="23"/>
              </w:rPr>
              <w:t xml:space="preserve">The Rider reports an exceptional incident that affects their ability to complete deliveries: (1) deviation from the assigned route beyond 300 meters, (2) a vehicle breakdown/issue, or (3) personal health/accident making them ineligible to continue. Depending on the </w:t>
            </w:r>
            <w:r>
              <w:rPr>
                <w:rFonts w:ascii="Segoe UI" w:hAnsi="Segoe UI" w:cs="Segoe UI"/>
                <w:sz w:val="23"/>
                <w:szCs w:val="23"/>
              </w:rPr>
              <w:lastRenderedPageBreak/>
              <w:t>incident type, the system may freeze funds, remove the current route, notify clients, and provide the Rider with options to return products or cancel orders.</w:t>
            </w:r>
          </w:p>
        </w:tc>
      </w:tr>
      <w:tr w:rsidR="009B5416" w14:paraId="37AA52E2" w14:textId="77777777" w:rsidTr="009B5416">
        <w:tc>
          <w:tcPr>
            <w:tcW w:w="0" w:type="auto"/>
            <w:tcMar>
              <w:top w:w="150" w:type="dxa"/>
              <w:left w:w="0" w:type="dxa"/>
              <w:bottom w:w="150" w:type="dxa"/>
              <w:right w:w="240" w:type="dxa"/>
            </w:tcMar>
            <w:vAlign w:val="center"/>
            <w:hideMark/>
          </w:tcPr>
          <w:p w14:paraId="68488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40E8A262" w14:textId="77777777" w:rsidR="009B5416" w:rsidRDefault="009B5416">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9B5416" w14:paraId="737337FE" w14:textId="77777777" w:rsidTr="009B5416">
        <w:tc>
          <w:tcPr>
            <w:tcW w:w="0" w:type="auto"/>
            <w:tcMar>
              <w:top w:w="150" w:type="dxa"/>
              <w:left w:w="0" w:type="dxa"/>
              <w:bottom w:w="150" w:type="dxa"/>
              <w:right w:w="240" w:type="dxa"/>
            </w:tcMar>
            <w:vAlign w:val="center"/>
            <w:hideMark/>
          </w:tcPr>
          <w:p w14:paraId="1C3A744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098CA3C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 Rider proceeds to base.</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9B5416" w14:paraId="01136BE4" w14:textId="77777777" w:rsidTr="009B5416">
        <w:tc>
          <w:tcPr>
            <w:tcW w:w="0" w:type="auto"/>
            <w:tcMar>
              <w:top w:w="150" w:type="dxa"/>
              <w:left w:w="0" w:type="dxa"/>
              <w:bottom w:w="150" w:type="dxa"/>
              <w:right w:w="240" w:type="dxa"/>
            </w:tcMar>
            <w:vAlign w:val="center"/>
            <w:hideMark/>
          </w:tcPr>
          <w:p w14:paraId="2638086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4EA73E72"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9B5416" w14:paraId="23792FFD" w14:textId="77777777" w:rsidTr="009B5416">
        <w:tc>
          <w:tcPr>
            <w:tcW w:w="0" w:type="auto"/>
            <w:tcMar>
              <w:top w:w="150" w:type="dxa"/>
              <w:left w:w="0" w:type="dxa"/>
              <w:bottom w:w="150" w:type="dxa"/>
              <w:right w:w="240" w:type="dxa"/>
            </w:tcMar>
            <w:vAlign w:val="center"/>
            <w:hideMark/>
          </w:tcPr>
          <w:p w14:paraId="611EC07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3C9E593" w14:textId="77777777" w:rsidR="009B5416" w:rsidRDefault="009B5416">
            <w:pPr>
              <w:spacing w:line="375" w:lineRule="atLeast"/>
              <w:rPr>
                <w:rFonts w:ascii="Segoe UI" w:hAnsi="Segoe UI" w:cs="Segoe UI"/>
                <w:sz w:val="23"/>
                <w:szCs w:val="23"/>
              </w:rPr>
            </w:pPr>
            <w:r>
              <w:rPr>
                <w:rFonts w:ascii="Segoe UI" w:hAnsi="Segoe UI" w:cs="Segoe UI"/>
                <w:sz w:val="23"/>
                <w:szCs w:val="23"/>
              </w:rPr>
              <w:t>High</w:t>
            </w:r>
          </w:p>
        </w:tc>
      </w:tr>
    </w:tbl>
    <w:p w14:paraId="7B32D2DA" w14:textId="77777777" w:rsidR="009B5416" w:rsidRDefault="009B5416" w:rsidP="009B5416">
      <w:pPr>
        <w:spacing w:before="480" w:after="480" w:line="240" w:lineRule="auto"/>
        <w:rPr>
          <w:rFonts w:ascii="Times New Roman" w:hAnsi="Times New Roman" w:cs="Times New Roman"/>
          <w:sz w:val="24"/>
          <w:szCs w:val="24"/>
        </w:rPr>
      </w:pPr>
      <w:r>
        <w:pict w14:anchorId="221F8523">
          <v:rect id="_x0000_i1127" style="width:0;height:.75pt" o:hralign="center" o:hrstd="t" o:hr="t" fillcolor="#a0a0a0" stroked="f"/>
        </w:pict>
      </w:r>
    </w:p>
    <w:p w14:paraId="67CFDC25"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C3D6776" w14:textId="77777777" w:rsidR="009B5416" w:rsidRDefault="009B5416" w:rsidP="009B5416">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lastRenderedPageBreak/>
        <w:t>Sub</w:t>
      </w:r>
      <w:r>
        <w:rPr>
          <w:rFonts w:ascii="Segoe UI" w:hAnsi="Segoe UI" w:cs="Segoe UI"/>
          <w:color w:val="0F1115"/>
        </w:rPr>
        <w:noBreakHyphen/>
        <w:t>Flow 1: Report Deviation (&gt;300m)</w:t>
      </w:r>
    </w:p>
    <w:p w14:paraId="4AB6E28C"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651DF60A"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4974CE06"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2110A7B4"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16FE70F8"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3A40A5FF"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5D2D018D"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22A156DD"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228E318E"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440FE330"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08B70AB"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706E2DDB"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4DE20D50"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4259F7C"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626447B0"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C1F1DA7" w14:textId="77777777" w:rsidR="009B5416" w:rsidRDefault="009B5416" w:rsidP="009B5416">
      <w:pPr>
        <w:spacing w:before="480" w:after="480"/>
        <w:rPr>
          <w:rFonts w:ascii="Times New Roman" w:hAnsi="Times New Roman" w:cs="Times New Roman"/>
        </w:rPr>
      </w:pPr>
      <w:r>
        <w:pict w14:anchorId="2E434E6E">
          <v:rect id="_x0000_i1128" style="width:0;height:.75pt" o:hralign="center" o:hrstd="t" o:hr="t" fillcolor="#a0a0a0" stroked="f"/>
        </w:pict>
      </w:r>
    </w:p>
    <w:p w14:paraId="10C16D08"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2: Report Vehicle Issue</w:t>
      </w:r>
    </w:p>
    <w:p w14:paraId="67808BD1"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4980CECE" w14:textId="77777777" w:rsidR="009B5416" w:rsidRDefault="009B5416" w:rsidP="009B5416">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Removes Current Route</w:t>
      </w:r>
    </w:p>
    <w:p w14:paraId="6D8A94AB"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78764A2C"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6D08631B"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75CEFD04"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reported vehicle issue. Route removed."</w:t>
      </w:r>
    </w:p>
    <w:p w14:paraId="20CD662F"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2D5E9ED" w14:textId="77777777" w:rsidR="009B5416" w:rsidRDefault="009B5416" w:rsidP="009B5416">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637BDC32"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21BB65BA"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2D3A48D8"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300949C1" w14:textId="77777777" w:rsidR="009B5416" w:rsidRDefault="009B5416" w:rsidP="009B5416">
      <w:pPr>
        <w:spacing w:before="480" w:after="480"/>
        <w:rPr>
          <w:rFonts w:ascii="Times New Roman" w:hAnsi="Times New Roman" w:cs="Times New Roman"/>
        </w:rPr>
      </w:pPr>
      <w:r>
        <w:pict w14:anchorId="6724AD12">
          <v:rect id="_x0000_i1129" style="width:0;height:.75pt" o:hralign="center" o:hrstd="t" o:hr="t" fillcolor="#a0a0a0" stroked="f"/>
        </w:pict>
      </w:r>
    </w:p>
    <w:p w14:paraId="6F5F4F4C"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3671FCD0"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4DFC881C"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BFE7E20"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1D39774E" w14:textId="77777777" w:rsidR="009B5416" w:rsidRDefault="009B5416" w:rsidP="009B5416">
      <w:pPr>
        <w:pStyle w:val="ds-markdown-paragraph"/>
        <w:numPr>
          <w:ilvl w:val="1"/>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40A2B18B"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3C8202E7"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2B636DA"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then proceeds to base.</w:t>
      </w:r>
    </w:p>
    <w:p w14:paraId="0363285C" w14:textId="77777777" w:rsidR="009B5416" w:rsidRDefault="009B5416" w:rsidP="009B5416">
      <w:pPr>
        <w:pStyle w:val="ds-markdown-paragraph"/>
        <w:numPr>
          <w:ilvl w:val="1"/>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0E0FF8C3"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15C7122E"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Orders are canceled, and the cost is deducted from the Rider's wallet/app profit.</w:t>
      </w:r>
    </w:p>
    <w:p w14:paraId="1111312D"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then proceeds to base</w:t>
      </w:r>
      <w:r>
        <w:rPr>
          <w:rFonts w:ascii="Segoe UI" w:hAnsi="Segoe UI" w:cs="Segoe UI"/>
          <w:color w:val="0F1115"/>
        </w:rPr>
        <w:t> (as required by FR R</w:t>
      </w:r>
      <w:r>
        <w:rPr>
          <w:rFonts w:ascii="Segoe UI" w:hAnsi="Segoe UI" w:cs="Segoe UI"/>
          <w:color w:val="0F1115"/>
        </w:rPr>
        <w:noBreakHyphen/>
        <w:t>19: </w:t>
      </w:r>
      <w:r>
        <w:rPr>
          <w:rStyle w:val="Emphasis"/>
          <w:rFonts w:ascii="Segoe UI" w:eastAsiaTheme="majorEastAsia" w:hAnsi="Segoe UI" w:cs="Segoe UI"/>
          <w:color w:val="0F1115"/>
        </w:rPr>
        <w:t>"cancel to go to base"</w:t>
      </w:r>
      <w:r>
        <w:rPr>
          <w:rFonts w:ascii="Segoe UI" w:hAnsi="Segoe UI" w:cs="Segoe UI"/>
          <w:color w:val="0F1115"/>
        </w:rPr>
        <w:t>).</w:t>
      </w:r>
    </w:p>
    <w:p w14:paraId="5B98433E"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7B588EB1"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If No Products Have Been Picked:</w:t>
      </w:r>
    </w:p>
    <w:p w14:paraId="0F670F18"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7FBAC9AE"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3BD820BB"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6D6C7DF9"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7629A3B4"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367A201C"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062EA56C"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 and the Rider navigates to the base (no products to return, but base visit required for shift closure/cash deposit).</w:t>
      </w:r>
    </w:p>
    <w:p w14:paraId="468CCC24"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22806BDA" w14:textId="77777777" w:rsidR="009B5416" w:rsidRDefault="009B5416" w:rsidP="009B5416">
      <w:pPr>
        <w:spacing w:before="480" w:after="480"/>
        <w:rPr>
          <w:rFonts w:ascii="Times New Roman" w:hAnsi="Times New Roman" w:cs="Times New Roman"/>
        </w:rPr>
      </w:pPr>
      <w:r>
        <w:pict w14:anchorId="051086F3">
          <v:rect id="_x0000_i1130" style="width:0;height:.75pt" o:hralign="center" o:hrstd="t" o:hr="t" fillcolor="#a0a0a0" stroked="f"/>
        </w:pict>
      </w:r>
    </w:p>
    <w:p w14:paraId="33B65DD1"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639E9AC"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26C66804" w14:textId="77777777" w:rsidR="009B5416" w:rsidRDefault="009B5416" w:rsidP="009B5416">
      <w:pPr>
        <w:pStyle w:val="ds-markdown-paragraph"/>
        <w:numPr>
          <w:ilvl w:val="0"/>
          <w:numId w:val="4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4913719" w14:textId="77777777" w:rsidR="009B5416" w:rsidRDefault="009B5416" w:rsidP="009B5416">
      <w:pPr>
        <w:pStyle w:val="ds-markdown-paragraph"/>
        <w:numPr>
          <w:ilvl w:val="0"/>
          <w:numId w:val="4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1FB8528"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59304FE2"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D7570C9"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0D74A723"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4F3CB491" w14:textId="77777777" w:rsidR="009B5416" w:rsidRDefault="009B5416" w:rsidP="009B5416">
      <w:pPr>
        <w:pStyle w:val="ds-markdown-paragraph"/>
        <w:numPr>
          <w:ilvl w:val="0"/>
          <w:numId w:val="4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66E80A1F" w14:textId="77777777" w:rsidR="009B5416" w:rsidRDefault="009B5416" w:rsidP="009B5416">
      <w:pPr>
        <w:pStyle w:val="ds-markdown-paragraph"/>
        <w:numPr>
          <w:ilvl w:val="0"/>
          <w:numId w:val="4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ED9333B" w14:textId="77777777" w:rsidR="009B5416" w:rsidRDefault="009B5416" w:rsidP="009B5416">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1D8F54D3" w14:textId="77777777" w:rsidR="009B5416" w:rsidRDefault="009B5416" w:rsidP="009B5416">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1EB5D5D5"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V1: Vehicle Issue with Picked Products</w:t>
      </w:r>
    </w:p>
    <w:p w14:paraId="40D9022D" w14:textId="77777777" w:rsidR="009B5416" w:rsidRDefault="009B5416" w:rsidP="009B5416">
      <w:pPr>
        <w:pStyle w:val="ds-markdown-paragraph"/>
        <w:numPr>
          <w:ilvl w:val="0"/>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60356238" w14:textId="77777777" w:rsidR="009B5416" w:rsidRDefault="009B5416" w:rsidP="009B5416">
      <w:pPr>
        <w:pStyle w:val="ds-markdown-paragraph"/>
        <w:numPr>
          <w:ilvl w:val="0"/>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05F16E" w14:textId="77777777" w:rsidR="009B5416" w:rsidRDefault="009B5416" w:rsidP="009B5416">
      <w:pPr>
        <w:pStyle w:val="ds-markdown-paragraph"/>
        <w:numPr>
          <w:ilvl w:val="1"/>
          <w:numId w:val="49"/>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2E0C092A" w14:textId="77777777" w:rsidR="009B5416" w:rsidRDefault="009B5416" w:rsidP="009B5416">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1EC86202" w14:textId="77777777" w:rsidR="009B5416" w:rsidRDefault="009B5416" w:rsidP="009B5416">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0864A0BA" w14:textId="77777777" w:rsidR="009B5416" w:rsidRDefault="009B5416" w:rsidP="009B5416">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1776A350" w14:textId="77777777" w:rsidR="009B5416" w:rsidRDefault="009B5416" w:rsidP="009B5416">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3D640031"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0682042" w14:textId="77777777" w:rsidR="009B5416" w:rsidRDefault="009B5416" w:rsidP="009B5416">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75AA5040" w14:textId="77777777" w:rsidR="009B5416" w:rsidRDefault="009B5416" w:rsidP="009B5416">
      <w:pPr>
        <w:pStyle w:val="ds-markdown-paragraph"/>
        <w:numPr>
          <w:ilvl w:val="0"/>
          <w:numId w:val="5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1D5A402" w14:textId="77777777" w:rsidR="009B5416" w:rsidRDefault="009B5416" w:rsidP="009B5416">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1C01A4D7" w14:textId="77777777" w:rsidR="009B5416" w:rsidRDefault="009B5416" w:rsidP="009B5416">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61D83DB" w14:textId="77777777" w:rsidR="009B5416" w:rsidRDefault="009B5416" w:rsidP="009B5416">
      <w:pPr>
        <w:spacing w:before="480" w:after="480"/>
        <w:rPr>
          <w:rFonts w:ascii="Times New Roman" w:hAnsi="Times New Roman" w:cs="Times New Roman"/>
        </w:rPr>
      </w:pPr>
      <w:r>
        <w:pict w14:anchorId="6615D1F8">
          <v:rect id="_x0000_i1131" style="width:0;height:.75pt" o:hralign="center" o:hrstd="t" o:hr="t" fillcolor="#a0a0a0" stroked="f"/>
        </w:pict>
      </w:r>
    </w:p>
    <w:p w14:paraId="3558216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7"/>
        <w:gridCol w:w="7066"/>
        <w:gridCol w:w="3187"/>
      </w:tblGrid>
      <w:tr w:rsidR="009B5416" w14:paraId="5B67639D" w14:textId="77777777" w:rsidTr="009B5416">
        <w:trPr>
          <w:tblHeader/>
        </w:trPr>
        <w:tc>
          <w:tcPr>
            <w:tcW w:w="0" w:type="auto"/>
            <w:tcBorders>
              <w:top w:val="nil"/>
            </w:tcBorders>
            <w:tcMar>
              <w:top w:w="150" w:type="dxa"/>
              <w:left w:w="0" w:type="dxa"/>
              <w:bottom w:w="150" w:type="dxa"/>
              <w:right w:w="240" w:type="dxa"/>
            </w:tcMar>
            <w:vAlign w:val="center"/>
            <w:hideMark/>
          </w:tcPr>
          <w:p w14:paraId="11074DA2" w14:textId="77777777" w:rsidR="009B5416" w:rsidRDefault="009B54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039FD11"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BAE5E60" w14:textId="77777777" w:rsidR="009B5416" w:rsidRDefault="009B5416">
            <w:pPr>
              <w:spacing w:line="375" w:lineRule="atLeast"/>
              <w:rPr>
                <w:rFonts w:ascii="Segoe UI" w:hAnsi="Segoe UI" w:cs="Segoe UI"/>
                <w:sz w:val="23"/>
                <w:szCs w:val="23"/>
              </w:rPr>
            </w:pPr>
            <w:r>
              <w:rPr>
                <w:rFonts w:ascii="Segoe UI" w:hAnsi="Segoe UI" w:cs="Segoe UI"/>
                <w:sz w:val="23"/>
                <w:szCs w:val="23"/>
              </w:rPr>
              <w:t>Impact on Use Case</w:t>
            </w:r>
          </w:p>
        </w:tc>
      </w:tr>
      <w:tr w:rsidR="009B5416" w14:paraId="025D9F88" w14:textId="77777777" w:rsidTr="009B5416">
        <w:tc>
          <w:tcPr>
            <w:tcW w:w="0" w:type="auto"/>
            <w:tcMar>
              <w:top w:w="150" w:type="dxa"/>
              <w:left w:w="0" w:type="dxa"/>
              <w:bottom w:w="150" w:type="dxa"/>
              <w:right w:w="240" w:type="dxa"/>
            </w:tcMar>
            <w:vAlign w:val="center"/>
            <w:hideMark/>
          </w:tcPr>
          <w:p w14:paraId="2865569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2B8203F"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7CB9E39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4B12CF96" w14:textId="77777777" w:rsidTr="009B5416">
        <w:tc>
          <w:tcPr>
            <w:tcW w:w="0" w:type="auto"/>
            <w:tcMar>
              <w:top w:w="150" w:type="dxa"/>
              <w:left w:w="0" w:type="dxa"/>
              <w:bottom w:w="150" w:type="dxa"/>
              <w:right w:w="240" w:type="dxa"/>
            </w:tcMar>
            <w:vAlign w:val="center"/>
            <w:hideMark/>
          </w:tcPr>
          <w:p w14:paraId="5CBDDF6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7B2F3DD7" w14:textId="77777777" w:rsidR="009B5416" w:rsidRDefault="009B5416">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5E645B6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52E36988" w14:textId="77777777" w:rsidTr="009B5416">
        <w:tc>
          <w:tcPr>
            <w:tcW w:w="0" w:type="auto"/>
            <w:tcMar>
              <w:top w:w="150" w:type="dxa"/>
              <w:left w:w="0" w:type="dxa"/>
              <w:bottom w:w="150" w:type="dxa"/>
              <w:right w:w="240" w:type="dxa"/>
            </w:tcMar>
            <w:vAlign w:val="center"/>
            <w:hideMark/>
          </w:tcPr>
          <w:p w14:paraId="2BB2998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DB91A1F" w14:textId="77777777" w:rsidR="009B5416" w:rsidRDefault="009B5416">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412C130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0EBC8691" w14:textId="77777777" w:rsidTr="009B5416">
        <w:tc>
          <w:tcPr>
            <w:tcW w:w="0" w:type="auto"/>
            <w:tcMar>
              <w:top w:w="150" w:type="dxa"/>
              <w:left w:w="0" w:type="dxa"/>
              <w:bottom w:w="150" w:type="dxa"/>
              <w:right w:w="240" w:type="dxa"/>
            </w:tcMar>
            <w:vAlign w:val="center"/>
            <w:hideMark/>
          </w:tcPr>
          <w:p w14:paraId="79546CC1"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6DD2CF6" w14:textId="77777777" w:rsidR="009B5416" w:rsidRDefault="009B5416">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 – both options end with going to base.</w:t>
            </w:r>
          </w:p>
        </w:tc>
        <w:tc>
          <w:tcPr>
            <w:tcW w:w="0" w:type="auto"/>
            <w:tcMar>
              <w:top w:w="150" w:type="dxa"/>
              <w:left w:w="240" w:type="dxa"/>
              <w:bottom w:w="150" w:type="dxa"/>
              <w:right w:w="0" w:type="dxa"/>
            </w:tcMar>
            <w:vAlign w:val="center"/>
            <w:hideMark/>
          </w:tcPr>
          <w:p w14:paraId="5E12B52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4DB55461" w14:textId="77777777" w:rsidTr="009B5416">
        <w:tc>
          <w:tcPr>
            <w:tcW w:w="0" w:type="auto"/>
            <w:tcMar>
              <w:top w:w="150" w:type="dxa"/>
              <w:left w:w="0" w:type="dxa"/>
              <w:bottom w:w="150" w:type="dxa"/>
              <w:right w:w="240" w:type="dxa"/>
            </w:tcMar>
            <w:vAlign w:val="center"/>
            <w:hideMark/>
          </w:tcPr>
          <w:p w14:paraId="718323A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FB48E8" w14:textId="77777777" w:rsidR="009B5416" w:rsidRDefault="009B5416">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1928CFB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54CD97BA" w14:textId="77777777" w:rsidTr="009B5416">
        <w:tc>
          <w:tcPr>
            <w:tcW w:w="0" w:type="auto"/>
            <w:tcMar>
              <w:top w:w="150" w:type="dxa"/>
              <w:left w:w="0" w:type="dxa"/>
              <w:bottom w:w="150" w:type="dxa"/>
              <w:right w:w="240" w:type="dxa"/>
            </w:tcMar>
            <w:vAlign w:val="center"/>
            <w:hideMark/>
          </w:tcPr>
          <w:p w14:paraId="4072F03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66C2A" w14:textId="77777777" w:rsidR="009B5416" w:rsidRDefault="009B54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E20363E"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9B5416" w14:paraId="1C24B6AB" w14:textId="77777777" w:rsidTr="009B5416">
        <w:tc>
          <w:tcPr>
            <w:tcW w:w="0" w:type="auto"/>
            <w:tcMar>
              <w:top w:w="150" w:type="dxa"/>
              <w:left w:w="0" w:type="dxa"/>
              <w:bottom w:w="150" w:type="dxa"/>
              <w:right w:w="240" w:type="dxa"/>
            </w:tcMar>
            <w:vAlign w:val="center"/>
            <w:hideMark/>
          </w:tcPr>
          <w:p w14:paraId="6E42A50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DC2751C"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78136C0A"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47807B7D" w14:textId="77777777" w:rsidR="009B5416" w:rsidRDefault="009B5416" w:rsidP="009B5416">
      <w:pPr>
        <w:spacing w:before="480" w:after="480" w:line="240" w:lineRule="auto"/>
        <w:rPr>
          <w:rFonts w:ascii="Times New Roman" w:hAnsi="Times New Roman" w:cs="Times New Roman"/>
          <w:sz w:val="24"/>
          <w:szCs w:val="24"/>
        </w:rPr>
      </w:pPr>
      <w:r>
        <w:pict w14:anchorId="6E25120C">
          <v:rect id="_x0000_i1132" style="width:0;height:.75pt" o:hralign="center" o:hrstd="t" o:hr="t" fillcolor="#a0a0a0" stroked="f"/>
        </w:pict>
      </w:r>
    </w:p>
    <w:p w14:paraId="270E3B2F"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9B5416" w14:paraId="7074A850" w14:textId="77777777" w:rsidTr="009B5416">
        <w:trPr>
          <w:tblHeader/>
        </w:trPr>
        <w:tc>
          <w:tcPr>
            <w:tcW w:w="0" w:type="auto"/>
            <w:tcBorders>
              <w:top w:val="nil"/>
            </w:tcBorders>
            <w:tcMar>
              <w:top w:w="150" w:type="dxa"/>
              <w:left w:w="0" w:type="dxa"/>
              <w:bottom w:w="150" w:type="dxa"/>
              <w:right w:w="240" w:type="dxa"/>
            </w:tcMar>
            <w:vAlign w:val="center"/>
            <w:hideMark/>
          </w:tcPr>
          <w:p w14:paraId="68014C91" w14:textId="77777777" w:rsidR="009B5416" w:rsidRDefault="009B54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4E3565B" w14:textId="77777777" w:rsidR="009B5416" w:rsidRDefault="009B5416">
            <w:pPr>
              <w:spacing w:line="375" w:lineRule="atLeast"/>
              <w:rPr>
                <w:rFonts w:ascii="Segoe UI" w:hAnsi="Segoe UI" w:cs="Segoe UI"/>
                <w:sz w:val="23"/>
                <w:szCs w:val="23"/>
              </w:rPr>
            </w:pPr>
            <w:r>
              <w:rPr>
                <w:rFonts w:ascii="Segoe UI" w:hAnsi="Segoe UI" w:cs="Segoe UI"/>
                <w:sz w:val="23"/>
                <w:szCs w:val="23"/>
              </w:rPr>
              <w:t>Requirement</w:t>
            </w:r>
          </w:p>
        </w:tc>
      </w:tr>
      <w:tr w:rsidR="009B5416" w14:paraId="5C229F8C" w14:textId="77777777" w:rsidTr="009B5416">
        <w:tc>
          <w:tcPr>
            <w:tcW w:w="0" w:type="auto"/>
            <w:tcMar>
              <w:top w:w="150" w:type="dxa"/>
              <w:left w:w="0" w:type="dxa"/>
              <w:bottom w:w="150" w:type="dxa"/>
              <w:right w:w="240" w:type="dxa"/>
            </w:tcMar>
            <w:vAlign w:val="center"/>
            <w:hideMark/>
          </w:tcPr>
          <w:p w14:paraId="4669FB4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DA84B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9B5416" w14:paraId="0E4684EC" w14:textId="77777777" w:rsidTr="009B5416">
        <w:tc>
          <w:tcPr>
            <w:tcW w:w="0" w:type="auto"/>
            <w:tcMar>
              <w:top w:w="150" w:type="dxa"/>
              <w:left w:w="0" w:type="dxa"/>
              <w:bottom w:w="150" w:type="dxa"/>
              <w:right w:w="240" w:type="dxa"/>
            </w:tcMar>
            <w:vAlign w:val="center"/>
            <w:hideMark/>
          </w:tcPr>
          <w:p w14:paraId="374F9E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48F734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9B5416" w14:paraId="3A75F0BD" w14:textId="77777777" w:rsidTr="009B5416">
        <w:tc>
          <w:tcPr>
            <w:tcW w:w="0" w:type="auto"/>
            <w:tcMar>
              <w:top w:w="150" w:type="dxa"/>
              <w:left w:w="0" w:type="dxa"/>
              <w:bottom w:w="150" w:type="dxa"/>
              <w:right w:w="240" w:type="dxa"/>
            </w:tcMar>
            <w:vAlign w:val="center"/>
            <w:hideMark/>
          </w:tcPr>
          <w:p w14:paraId="42661D9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6288F04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9B5416" w14:paraId="6C296096" w14:textId="77777777" w:rsidTr="009B5416">
        <w:tc>
          <w:tcPr>
            <w:tcW w:w="0" w:type="auto"/>
            <w:tcMar>
              <w:top w:w="150" w:type="dxa"/>
              <w:left w:w="0" w:type="dxa"/>
              <w:bottom w:w="150" w:type="dxa"/>
              <w:right w:w="240" w:type="dxa"/>
            </w:tcMar>
            <w:vAlign w:val="center"/>
            <w:hideMark/>
          </w:tcPr>
          <w:p w14:paraId="59A1578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1DA8B4B6"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0A6B5CB9" w14:textId="77777777" w:rsidR="009B5416" w:rsidRDefault="009B5416" w:rsidP="009B5416">
      <w:pPr>
        <w:spacing w:before="480" w:after="480" w:line="240" w:lineRule="auto"/>
        <w:rPr>
          <w:rFonts w:ascii="Times New Roman" w:hAnsi="Times New Roman" w:cs="Times New Roman"/>
          <w:sz w:val="24"/>
          <w:szCs w:val="24"/>
        </w:rPr>
      </w:pPr>
      <w:r>
        <w:lastRenderedPageBreak/>
        <w:pict w14:anchorId="1F325956">
          <v:rect id="_x0000_i1133" style="width:0;height:.75pt" o:hralign="center" o:hrstd="t" o:hr="t" fillcolor="#a0a0a0" stroked="f"/>
        </w:pict>
      </w:r>
    </w:p>
    <w:p w14:paraId="53D0CCF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37"/>
        <w:gridCol w:w="7911"/>
        <w:gridCol w:w="2132"/>
      </w:tblGrid>
      <w:tr w:rsidR="009B5416" w14:paraId="60606101" w14:textId="77777777" w:rsidTr="009B5416">
        <w:trPr>
          <w:tblHeader/>
        </w:trPr>
        <w:tc>
          <w:tcPr>
            <w:tcW w:w="0" w:type="auto"/>
            <w:tcBorders>
              <w:top w:val="nil"/>
            </w:tcBorders>
            <w:tcMar>
              <w:top w:w="150" w:type="dxa"/>
              <w:left w:w="0" w:type="dxa"/>
              <w:bottom w:w="150" w:type="dxa"/>
              <w:right w:w="240" w:type="dxa"/>
            </w:tcMar>
            <w:vAlign w:val="center"/>
            <w:hideMark/>
          </w:tcPr>
          <w:p w14:paraId="0C55176D" w14:textId="77777777" w:rsidR="009B5416" w:rsidRDefault="009B54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7705A55"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464F62" w14:textId="77777777" w:rsidR="009B5416" w:rsidRDefault="009B5416">
            <w:pPr>
              <w:spacing w:line="375" w:lineRule="atLeast"/>
              <w:rPr>
                <w:rFonts w:ascii="Segoe UI" w:hAnsi="Segoe UI" w:cs="Segoe UI"/>
                <w:sz w:val="23"/>
                <w:szCs w:val="23"/>
              </w:rPr>
            </w:pPr>
            <w:r>
              <w:rPr>
                <w:rFonts w:ascii="Segoe UI" w:hAnsi="Segoe UI" w:cs="Segoe UI"/>
                <w:sz w:val="23"/>
                <w:szCs w:val="23"/>
              </w:rPr>
              <w:t>Flow Step</w:t>
            </w:r>
          </w:p>
        </w:tc>
      </w:tr>
      <w:tr w:rsidR="009B5416" w14:paraId="0BC3B9F8" w14:textId="77777777" w:rsidTr="009B5416">
        <w:tc>
          <w:tcPr>
            <w:tcW w:w="0" w:type="auto"/>
            <w:tcMar>
              <w:top w:w="150" w:type="dxa"/>
              <w:left w:w="0" w:type="dxa"/>
              <w:bottom w:w="150" w:type="dxa"/>
              <w:right w:w="240" w:type="dxa"/>
            </w:tcMar>
            <w:vAlign w:val="center"/>
            <w:hideMark/>
          </w:tcPr>
          <w:p w14:paraId="6C764DAF"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18F291D"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3C28FEC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3CCB5F91" w14:textId="77777777" w:rsidTr="009B5416">
        <w:tc>
          <w:tcPr>
            <w:tcW w:w="0" w:type="auto"/>
            <w:tcMar>
              <w:top w:w="150" w:type="dxa"/>
              <w:left w:w="0" w:type="dxa"/>
              <w:bottom w:w="150" w:type="dxa"/>
              <w:right w:w="240" w:type="dxa"/>
            </w:tcMar>
            <w:vAlign w:val="center"/>
            <w:hideMark/>
          </w:tcPr>
          <w:p w14:paraId="6EC21B1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796EDF8"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6434130A"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6B91C29D" w14:textId="77777777" w:rsidTr="009B5416">
        <w:tc>
          <w:tcPr>
            <w:tcW w:w="0" w:type="auto"/>
            <w:tcMar>
              <w:top w:w="150" w:type="dxa"/>
              <w:left w:w="0" w:type="dxa"/>
              <w:bottom w:w="150" w:type="dxa"/>
              <w:right w:w="240" w:type="dxa"/>
            </w:tcMar>
            <w:vAlign w:val="center"/>
            <w:hideMark/>
          </w:tcPr>
          <w:p w14:paraId="611E1DF5"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5B702980" w14:textId="77777777" w:rsidR="009B5416" w:rsidRDefault="009B5416">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8F50A1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2CCCF8EB" w14:textId="77777777" w:rsidTr="009B5416">
        <w:tc>
          <w:tcPr>
            <w:tcW w:w="0" w:type="auto"/>
            <w:tcMar>
              <w:top w:w="150" w:type="dxa"/>
              <w:left w:w="0" w:type="dxa"/>
              <w:bottom w:w="150" w:type="dxa"/>
              <w:right w:w="240" w:type="dxa"/>
            </w:tcMar>
            <w:vAlign w:val="center"/>
            <w:hideMark/>
          </w:tcPr>
          <w:p w14:paraId="51E3F75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194E3FB" w14:textId="77777777" w:rsidR="009B5416" w:rsidRDefault="009B5416">
            <w:pPr>
              <w:spacing w:line="375" w:lineRule="atLeast"/>
              <w:rPr>
                <w:rFonts w:ascii="Segoe UI" w:hAnsi="Segoe UI" w:cs="Segoe UI"/>
                <w:sz w:val="23"/>
                <w:szCs w:val="23"/>
              </w:rPr>
            </w:pPr>
            <w:r>
              <w:rPr>
                <w:rFonts w:ascii="Segoe UI" w:hAnsi="Segoe UI" w:cs="Segoe UI"/>
                <w:sz w:val="23"/>
                <w:szCs w:val="23"/>
              </w:rPr>
              <w:t>Health/accident ineligibility: return to base or cancel, both lead to base.</w:t>
            </w:r>
          </w:p>
        </w:tc>
        <w:tc>
          <w:tcPr>
            <w:tcW w:w="0" w:type="auto"/>
            <w:tcMar>
              <w:top w:w="150" w:type="dxa"/>
              <w:left w:w="240" w:type="dxa"/>
              <w:bottom w:w="150" w:type="dxa"/>
              <w:right w:w="0" w:type="dxa"/>
            </w:tcMar>
            <w:vAlign w:val="center"/>
            <w:hideMark/>
          </w:tcPr>
          <w:p w14:paraId="37FAD51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1885B0B8" w14:textId="77777777" w:rsidTr="009B5416">
        <w:tc>
          <w:tcPr>
            <w:tcW w:w="0" w:type="auto"/>
            <w:tcMar>
              <w:top w:w="150" w:type="dxa"/>
              <w:left w:w="0" w:type="dxa"/>
              <w:bottom w:w="150" w:type="dxa"/>
              <w:right w:w="240" w:type="dxa"/>
            </w:tcMar>
            <w:vAlign w:val="center"/>
            <w:hideMark/>
          </w:tcPr>
          <w:p w14:paraId="4E761FF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4B63E33" w14:textId="77777777" w:rsidR="009B5416" w:rsidRDefault="009B5416">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7E7CE5B8"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741D737E" w14:textId="77777777" w:rsidTr="009B5416">
        <w:tc>
          <w:tcPr>
            <w:tcW w:w="0" w:type="auto"/>
            <w:tcMar>
              <w:top w:w="150" w:type="dxa"/>
              <w:left w:w="0" w:type="dxa"/>
              <w:bottom w:w="150" w:type="dxa"/>
              <w:right w:w="240" w:type="dxa"/>
            </w:tcMar>
            <w:vAlign w:val="center"/>
            <w:hideMark/>
          </w:tcPr>
          <w:p w14:paraId="5BD93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6987E60" w14:textId="77777777" w:rsidR="009B5416" w:rsidRDefault="009B5416">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335056A"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1F8E5CFA" w14:textId="28F9AC2B" w:rsidR="005C20FA" w:rsidRDefault="005C20FA"/>
    <w:p w14:paraId="122336A2" w14:textId="49845C4E" w:rsidR="00912EBD" w:rsidRDefault="00912EBD" w:rsidP="00912EBD">
      <w:pPr>
        <w:pStyle w:val="Heading1"/>
      </w:pPr>
      <w:r>
        <w:t>Close Rider Account (v2.0 – Final Verified)</w:t>
      </w:r>
    </w:p>
    <w:p w14:paraId="75D5F652" w14:textId="77777777" w:rsidR="00912EBD" w:rsidRPr="00912EBD" w:rsidRDefault="00912EBD" w:rsidP="00912EBD"/>
    <w:tbl>
      <w:tblPr>
        <w:tblW w:w="11280" w:type="dxa"/>
        <w:tblCellMar>
          <w:top w:w="15" w:type="dxa"/>
          <w:left w:w="15" w:type="dxa"/>
          <w:bottom w:w="15" w:type="dxa"/>
          <w:right w:w="15" w:type="dxa"/>
        </w:tblCellMar>
        <w:tblLook w:val="04A0" w:firstRow="1" w:lastRow="0" w:firstColumn="1" w:lastColumn="0" w:noHBand="0" w:noVBand="1"/>
      </w:tblPr>
      <w:tblGrid>
        <w:gridCol w:w="1898"/>
        <w:gridCol w:w="9382"/>
      </w:tblGrid>
      <w:tr w:rsidR="00912EBD" w14:paraId="362D287D" w14:textId="77777777" w:rsidTr="00912EBD">
        <w:trPr>
          <w:tblHeader/>
        </w:trPr>
        <w:tc>
          <w:tcPr>
            <w:tcW w:w="0" w:type="auto"/>
            <w:tcBorders>
              <w:top w:val="nil"/>
            </w:tcBorders>
            <w:tcMar>
              <w:top w:w="150" w:type="dxa"/>
              <w:left w:w="0" w:type="dxa"/>
              <w:bottom w:w="150" w:type="dxa"/>
              <w:right w:w="240" w:type="dxa"/>
            </w:tcMar>
            <w:vAlign w:val="center"/>
            <w:hideMark/>
          </w:tcPr>
          <w:p w14:paraId="6BF39CA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7BCE58AF" w14:textId="77777777" w:rsidR="00912EBD" w:rsidRDefault="00912EB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18</w:t>
            </w:r>
          </w:p>
        </w:tc>
      </w:tr>
      <w:tr w:rsidR="00912EBD" w14:paraId="64473D62" w14:textId="77777777" w:rsidTr="00912EBD">
        <w:tc>
          <w:tcPr>
            <w:tcW w:w="0" w:type="auto"/>
            <w:tcMar>
              <w:top w:w="150" w:type="dxa"/>
              <w:left w:w="0" w:type="dxa"/>
              <w:bottom w:w="150" w:type="dxa"/>
              <w:right w:w="240" w:type="dxa"/>
            </w:tcMar>
            <w:vAlign w:val="center"/>
            <w:hideMark/>
          </w:tcPr>
          <w:p w14:paraId="7D77011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971228C" w14:textId="77777777" w:rsidR="00912EBD" w:rsidRDefault="00912EBD">
            <w:pPr>
              <w:spacing w:line="375" w:lineRule="atLeast"/>
              <w:rPr>
                <w:rFonts w:ascii="Segoe UI" w:hAnsi="Segoe UI" w:cs="Segoe UI"/>
                <w:sz w:val="23"/>
                <w:szCs w:val="23"/>
              </w:rPr>
            </w:pPr>
            <w:r>
              <w:rPr>
                <w:rFonts w:ascii="Segoe UI" w:hAnsi="Segoe UI" w:cs="Segoe UI"/>
                <w:sz w:val="23"/>
                <w:szCs w:val="23"/>
              </w:rPr>
              <w:t>Close Rider Account</w:t>
            </w:r>
          </w:p>
        </w:tc>
      </w:tr>
      <w:tr w:rsidR="00912EBD" w14:paraId="500364D6" w14:textId="77777777" w:rsidTr="00912EBD">
        <w:tc>
          <w:tcPr>
            <w:tcW w:w="0" w:type="auto"/>
            <w:tcMar>
              <w:top w:w="150" w:type="dxa"/>
              <w:left w:w="0" w:type="dxa"/>
              <w:bottom w:w="150" w:type="dxa"/>
              <w:right w:w="240" w:type="dxa"/>
            </w:tcMar>
            <w:vAlign w:val="center"/>
            <w:hideMark/>
          </w:tcPr>
          <w:p w14:paraId="1C0AC15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A870FC"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(Self</w:t>
            </w:r>
            <w:r>
              <w:rPr>
                <w:rFonts w:ascii="Segoe UI" w:hAnsi="Segoe UI" w:cs="Segoe UI"/>
                <w:sz w:val="23"/>
                <w:szCs w:val="23"/>
              </w:rPr>
              <w:noBreakHyphen/>
              <w:t>Initiated), Client (Administrative Action)</w:t>
            </w:r>
          </w:p>
        </w:tc>
      </w:tr>
      <w:tr w:rsidR="00912EBD" w14:paraId="6F9A25FF" w14:textId="77777777" w:rsidTr="00912EBD">
        <w:tc>
          <w:tcPr>
            <w:tcW w:w="0" w:type="auto"/>
            <w:tcMar>
              <w:top w:w="150" w:type="dxa"/>
              <w:left w:w="0" w:type="dxa"/>
              <w:bottom w:w="150" w:type="dxa"/>
              <w:right w:w="240" w:type="dxa"/>
            </w:tcMar>
            <w:vAlign w:val="center"/>
            <w:hideMark/>
          </w:tcPr>
          <w:p w14:paraId="2D40582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882DE62" w14:textId="77777777" w:rsidR="00912EBD" w:rsidRDefault="00912EBD">
            <w:pPr>
              <w:spacing w:line="375" w:lineRule="atLeast"/>
              <w:rPr>
                <w:rFonts w:ascii="Segoe UI" w:hAnsi="Segoe UI" w:cs="Segoe UI"/>
                <w:sz w:val="23"/>
                <w:szCs w:val="23"/>
              </w:rPr>
            </w:pPr>
            <w:r>
              <w:rPr>
                <w:rFonts w:ascii="Segoe UI" w:hAnsi="Segoe UI" w:cs="Segoe UI"/>
                <w:sz w:val="23"/>
                <w:szCs w:val="23"/>
              </w:rPr>
              <w:t>A Rider may voluntarily close their own account. Alternatively, any Client may forcibly close a Rider's account. Upon closure, the Rider's personal and vehicle details are retained for audit purposes. Any remaining </w:t>
            </w:r>
            <w:r>
              <w:rPr>
                <w:rStyle w:val="Strong"/>
                <w:rFonts w:ascii="Segoe UI" w:hAnsi="Segoe UI" w:cs="Segoe UI"/>
                <w:sz w:val="23"/>
                <w:szCs w:val="23"/>
              </w:rPr>
              <w:t>positive wallet balance (profit)</w:t>
            </w:r>
            <w:r>
              <w:rPr>
                <w:rFonts w:ascii="Segoe UI" w:hAnsi="Segoe UI" w:cs="Segoe UI"/>
                <w:sz w:val="23"/>
                <w:szCs w:val="23"/>
              </w:rPr>
              <w:t xml:space="preserve"> remains withdrawable </w:t>
            </w:r>
            <w:r>
              <w:rPr>
                <w:rFonts w:ascii="Segoe UI" w:hAnsi="Segoe UI" w:cs="Segoe UI"/>
                <w:sz w:val="23"/>
                <w:szCs w:val="23"/>
              </w:rPr>
              <w:lastRenderedPageBreak/>
              <w:t>by the former Rider at a later date. Any </w:t>
            </w:r>
            <w:r>
              <w:rPr>
                <w:rStyle w:val="Strong"/>
                <w:rFonts w:ascii="Segoe UI" w:hAnsi="Segoe UI" w:cs="Segoe UI"/>
                <w:sz w:val="23"/>
                <w:szCs w:val="23"/>
              </w:rPr>
              <w:t>negative wallet balance</w:t>
            </w:r>
            <w:r>
              <w:rPr>
                <w:rFonts w:ascii="Segoe UI" w:hAnsi="Segoe UI" w:cs="Segoe UI"/>
                <w:sz w:val="23"/>
                <w:szCs w:val="23"/>
              </w:rPr>
              <w:t> is recorded as a debt/app cost and does not prevent account closure. The Rider is immediately prevented from logging in or accepting new orders.</w:t>
            </w:r>
          </w:p>
        </w:tc>
      </w:tr>
      <w:tr w:rsidR="00912EBD" w14:paraId="3FD3F742" w14:textId="77777777" w:rsidTr="00912EBD">
        <w:tc>
          <w:tcPr>
            <w:tcW w:w="0" w:type="auto"/>
            <w:tcMar>
              <w:top w:w="150" w:type="dxa"/>
              <w:left w:w="0" w:type="dxa"/>
              <w:bottom w:w="150" w:type="dxa"/>
              <w:right w:w="240" w:type="dxa"/>
            </w:tcMar>
            <w:vAlign w:val="center"/>
            <w:hideMark/>
          </w:tcPr>
          <w:p w14:paraId="07B0A40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1E911B6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For Rider</w:t>
            </w:r>
            <w:r>
              <w:rPr>
                <w:rStyle w:val="Strong"/>
                <w:rFonts w:ascii="Segoe UI" w:hAnsi="Segoe UI" w:cs="Segoe UI"/>
                <w:sz w:val="23"/>
                <w:szCs w:val="23"/>
              </w:rPr>
              <w:noBreakHyphen/>
              <w:t>Initiated:</w:t>
            </w:r>
            <w:r>
              <w:rPr>
                <w:rFonts w:ascii="Segoe UI" w:hAnsi="Segoe UI" w:cs="Segoe UI"/>
                <w:sz w:val="23"/>
                <w:szCs w:val="23"/>
              </w:rPr>
              <w:br/>
              <w:t>1. Rider is authenticated and has an active account.</w:t>
            </w:r>
            <w:r>
              <w:rPr>
                <w:rFonts w:ascii="Segoe UI" w:hAnsi="Segoe UI" w:cs="Segoe UI"/>
                <w:sz w:val="23"/>
                <w:szCs w:val="23"/>
              </w:rPr>
              <w:br/>
              <w:t>2. Rider is </w:t>
            </w:r>
            <w:r>
              <w:rPr>
                <w:rStyle w:val="Strong"/>
                <w:rFonts w:ascii="Segoe UI" w:hAnsi="Segoe UI" w:cs="Segoe UI"/>
                <w:sz w:val="23"/>
                <w:szCs w:val="23"/>
              </w:rPr>
              <w:t>not</w:t>
            </w:r>
            <w:r>
              <w:rPr>
                <w:rFonts w:ascii="Segoe UI" w:hAnsi="Segoe UI" w:cs="Segoe UI"/>
                <w:sz w:val="23"/>
                <w:szCs w:val="23"/>
              </w:rPr>
              <w:t> currently on an active trip with undelivered orders (if so, must complete or cancel first).</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For Client</w:t>
            </w:r>
            <w:r>
              <w:rPr>
                <w:rStyle w:val="Strong"/>
                <w:rFonts w:ascii="Segoe UI" w:hAnsi="Segoe UI" w:cs="Segoe UI"/>
                <w:sz w:val="23"/>
                <w:szCs w:val="23"/>
              </w:rPr>
              <w:noBreakHyphen/>
              <w:t>Initiated:</w:t>
            </w:r>
            <w:r>
              <w:rPr>
                <w:rFonts w:ascii="Segoe UI" w:hAnsi="Segoe UI" w:cs="Segoe UI"/>
                <w:sz w:val="23"/>
                <w:szCs w:val="23"/>
              </w:rPr>
              <w:br/>
              <w:t>1. Client is authenticated with administrative privileges.</w:t>
            </w:r>
            <w:r>
              <w:rPr>
                <w:rFonts w:ascii="Segoe UI" w:hAnsi="Segoe UI" w:cs="Segoe UI"/>
                <w:sz w:val="23"/>
                <w:szCs w:val="23"/>
              </w:rPr>
              <w:br/>
              <w:t>2. Target Rider account exists and is not already closed.</w:t>
            </w:r>
          </w:p>
        </w:tc>
      </w:tr>
      <w:tr w:rsidR="00912EBD" w14:paraId="75EBE6D1" w14:textId="77777777" w:rsidTr="00912EBD">
        <w:tc>
          <w:tcPr>
            <w:tcW w:w="0" w:type="auto"/>
            <w:tcMar>
              <w:top w:w="150" w:type="dxa"/>
              <w:left w:w="0" w:type="dxa"/>
              <w:bottom w:w="150" w:type="dxa"/>
              <w:right w:w="240" w:type="dxa"/>
            </w:tcMar>
            <w:vAlign w:val="center"/>
            <w:hideMark/>
          </w:tcPr>
          <w:p w14:paraId="41C1807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3769E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Rider account status is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immediately logged out and prevented from logging in again.</w:t>
            </w:r>
            <w:r>
              <w:rPr>
                <w:rFonts w:ascii="Segoe UI" w:hAnsi="Segoe UI" w:cs="Segoe UI"/>
                <w:sz w:val="23"/>
                <w:szCs w:val="23"/>
              </w:rPr>
              <w:br/>
              <w:t>3. Rider is removed from their assigned base (if any).</w:t>
            </w:r>
            <w:r>
              <w:rPr>
                <w:rFonts w:ascii="Segoe UI" w:hAnsi="Segoe UI" w:cs="Segoe UI"/>
                <w:sz w:val="23"/>
                <w:szCs w:val="23"/>
              </w:rPr>
              <w:br/>
              <w:t>4. All pending order assignments are canceled or reassigned.</w:t>
            </w:r>
            <w:r>
              <w:rPr>
                <w:rFonts w:ascii="Segoe UI" w:hAnsi="Segoe UI" w:cs="Segoe UI"/>
                <w:sz w:val="23"/>
                <w:szCs w:val="23"/>
              </w:rPr>
              <w:br/>
              <w:t>5. Rider's personal data, vehicle details, and transaction history are </w:t>
            </w:r>
            <w:r>
              <w:rPr>
                <w:rStyle w:val="Strong"/>
                <w:rFonts w:ascii="Segoe UI" w:hAnsi="Segoe UI" w:cs="Segoe UI"/>
                <w:sz w:val="23"/>
                <w:szCs w:val="23"/>
              </w:rPr>
              <w:t>retained</w:t>
            </w:r>
            <w:r>
              <w:rPr>
                <w:rFonts w:ascii="Segoe UI" w:hAnsi="Segoe UI" w:cs="Segoe UI"/>
                <w:sz w:val="23"/>
                <w:szCs w:val="23"/>
              </w:rPr>
              <w:t> for audit and legal compliance.</w:t>
            </w:r>
            <w:r>
              <w:rPr>
                <w:rFonts w:ascii="Segoe UI" w:hAnsi="Segoe UI" w:cs="Segoe UI"/>
                <w:sz w:val="23"/>
                <w:szCs w:val="23"/>
              </w:rPr>
              <w:br/>
              <w:t>6. Any </w:t>
            </w:r>
            <w:r>
              <w:rPr>
                <w:rStyle w:val="Strong"/>
                <w:rFonts w:ascii="Segoe UI" w:hAnsi="Segoe UI" w:cs="Segoe UI"/>
                <w:sz w:val="23"/>
                <w:szCs w:val="23"/>
              </w:rPr>
              <w:t>positive wallet balance</w:t>
            </w:r>
            <w:r>
              <w:rPr>
                <w:rFonts w:ascii="Segoe UI" w:hAnsi="Segoe UI" w:cs="Segoe UI"/>
                <w:sz w:val="23"/>
                <w:szCs w:val="23"/>
              </w:rPr>
              <w:t> remains recorded and is withdrawable by the former Rider upon request (via client support).</w:t>
            </w:r>
            <w:r>
              <w:rPr>
                <w:rFonts w:ascii="Segoe UI" w:hAnsi="Segoe UI" w:cs="Segoe UI"/>
                <w:sz w:val="23"/>
                <w:szCs w:val="23"/>
              </w:rPr>
              <w:br/>
              <w:t>7. Any </w:t>
            </w:r>
            <w:r>
              <w:rPr>
                <w:rStyle w:val="Strong"/>
                <w:rFonts w:ascii="Segoe UI" w:hAnsi="Segoe UI" w:cs="Segoe UI"/>
                <w:sz w:val="23"/>
                <w:szCs w:val="23"/>
              </w:rPr>
              <w:t>negative wallet balance</w:t>
            </w:r>
            <w:r>
              <w:rPr>
                <w:rFonts w:ascii="Segoe UI" w:hAnsi="Segoe UI" w:cs="Segoe UI"/>
                <w:sz w:val="23"/>
                <w:szCs w:val="23"/>
              </w:rPr>
              <w:t> is recorded as </w:t>
            </w:r>
            <w:r>
              <w:rPr>
                <w:rStyle w:val="Strong"/>
                <w:rFonts w:ascii="Segoe UI" w:hAnsi="Segoe UI" w:cs="Segoe UI"/>
                <w:sz w:val="23"/>
                <w:szCs w:val="23"/>
              </w:rPr>
              <w:t>app cost / debt</w:t>
            </w:r>
            <w:r>
              <w:rPr>
                <w:rFonts w:ascii="Segoe UI" w:hAnsi="Segoe UI" w:cs="Segoe UI"/>
                <w:sz w:val="23"/>
                <w:szCs w:val="23"/>
              </w:rPr>
              <w:t> and remains visible in financial reports (FR AC</w:t>
            </w:r>
            <w:r>
              <w:rPr>
                <w:rFonts w:ascii="Segoe UI" w:hAnsi="Segoe UI" w:cs="Segoe UI"/>
                <w:sz w:val="23"/>
                <w:szCs w:val="23"/>
              </w:rPr>
              <w:noBreakHyphen/>
              <w:t>03).</w:t>
            </w:r>
            <w:r>
              <w:rPr>
                <w:rFonts w:ascii="Segoe UI" w:hAnsi="Segoe UI" w:cs="Segoe UI"/>
                <w:sz w:val="23"/>
                <w:szCs w:val="23"/>
              </w:rPr>
              <w:br/>
              <w:t>8. Clients (or the Rider) receive email confirmation of closure.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Account remains active; error message displayed (e.g., "Complete active trips before closing account").</w:t>
            </w:r>
          </w:p>
        </w:tc>
      </w:tr>
      <w:tr w:rsidR="00912EBD" w14:paraId="5A04B2C4" w14:textId="77777777" w:rsidTr="00912EBD">
        <w:tc>
          <w:tcPr>
            <w:tcW w:w="0" w:type="auto"/>
            <w:tcMar>
              <w:top w:w="150" w:type="dxa"/>
              <w:left w:w="0" w:type="dxa"/>
              <w:bottom w:w="150" w:type="dxa"/>
              <w:right w:w="240" w:type="dxa"/>
            </w:tcMar>
            <w:vAlign w:val="center"/>
            <w:hideMark/>
          </w:tcPr>
          <w:p w14:paraId="7602D45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599D81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Rider:</w:t>
            </w:r>
            <w:r>
              <w:rPr>
                <w:rFonts w:ascii="Segoe UI" w:hAnsi="Segoe UI" w:cs="Segoe UI"/>
                <w:sz w:val="23"/>
                <w:szCs w:val="23"/>
              </w:rPr>
              <w:t> Taps </w:t>
            </w:r>
            <w:r>
              <w:rPr>
                <w:rStyle w:val="Strong"/>
                <w:rFonts w:ascii="Segoe UI" w:hAnsi="Segoe UI" w:cs="Segoe UI"/>
                <w:sz w:val="23"/>
                <w:szCs w:val="23"/>
              </w:rPr>
              <w:t>"Close Account"</w:t>
            </w:r>
            <w:r>
              <w:rPr>
                <w:rFonts w:ascii="Segoe UI" w:hAnsi="Segoe UI" w:cs="Segoe UI"/>
                <w:sz w:val="23"/>
                <w:szCs w:val="23"/>
              </w:rPr>
              <w:t> in the app's settings menu.</w:t>
            </w:r>
            <w:r>
              <w:rPr>
                <w:rFonts w:ascii="Segoe UI" w:hAnsi="Segoe UI" w:cs="Segoe UI"/>
                <w:sz w:val="23"/>
                <w:szCs w:val="23"/>
              </w:rPr>
              <w:br/>
            </w:r>
            <w:r>
              <w:rPr>
                <w:rStyle w:val="Strong"/>
                <w:rFonts w:ascii="Segoe UI" w:hAnsi="Segoe UI" w:cs="Segoe UI"/>
                <w:sz w:val="23"/>
                <w:szCs w:val="23"/>
              </w:rPr>
              <w:t>Client:</w:t>
            </w:r>
            <w:r>
              <w:rPr>
                <w:rFonts w:ascii="Segoe UI" w:hAnsi="Segoe UI" w:cs="Segoe UI"/>
                <w:sz w:val="23"/>
                <w:szCs w:val="23"/>
              </w:rPr>
              <w:t> Selects </w:t>
            </w:r>
            <w:r>
              <w:rPr>
                <w:rStyle w:val="Strong"/>
                <w:rFonts w:ascii="Segoe UI" w:hAnsi="Segoe UI" w:cs="Segoe UI"/>
                <w:sz w:val="23"/>
                <w:szCs w:val="23"/>
              </w:rPr>
              <w:t>"Close Rider Account"</w:t>
            </w:r>
            <w:r>
              <w:rPr>
                <w:rFonts w:ascii="Segoe UI" w:hAnsi="Segoe UI" w:cs="Segoe UI"/>
                <w:sz w:val="23"/>
                <w:szCs w:val="23"/>
              </w:rPr>
              <w:t> from the Rider management dashboard.</w:t>
            </w:r>
          </w:p>
        </w:tc>
      </w:tr>
      <w:tr w:rsidR="00912EBD" w14:paraId="1BE2A630" w14:textId="77777777" w:rsidTr="00912EBD">
        <w:tc>
          <w:tcPr>
            <w:tcW w:w="0" w:type="auto"/>
            <w:tcMar>
              <w:top w:w="150" w:type="dxa"/>
              <w:left w:w="0" w:type="dxa"/>
              <w:bottom w:w="150" w:type="dxa"/>
              <w:right w:w="240" w:type="dxa"/>
            </w:tcMar>
            <w:vAlign w:val="center"/>
            <w:hideMark/>
          </w:tcPr>
          <w:p w14:paraId="014AE81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1B58601" w14:textId="77777777" w:rsidR="00912EBD" w:rsidRDefault="00912EBD">
            <w:pPr>
              <w:spacing w:line="375" w:lineRule="atLeast"/>
              <w:rPr>
                <w:rFonts w:ascii="Segoe UI" w:hAnsi="Segoe UI" w:cs="Segoe UI"/>
                <w:sz w:val="23"/>
                <w:szCs w:val="23"/>
              </w:rPr>
            </w:pPr>
            <w:r>
              <w:rPr>
                <w:rFonts w:ascii="Segoe UI" w:hAnsi="Segoe UI" w:cs="Segoe UI"/>
                <w:sz w:val="23"/>
                <w:szCs w:val="23"/>
              </w:rPr>
              <w:t>Medium</w:t>
            </w:r>
          </w:p>
        </w:tc>
      </w:tr>
    </w:tbl>
    <w:p w14:paraId="610E4BE6" w14:textId="77777777" w:rsidR="00912EBD" w:rsidRDefault="00912EBD" w:rsidP="00912EBD">
      <w:pPr>
        <w:spacing w:before="480" w:after="480" w:line="240" w:lineRule="auto"/>
        <w:rPr>
          <w:rFonts w:ascii="Times New Roman" w:hAnsi="Times New Roman" w:cs="Times New Roman"/>
          <w:sz w:val="24"/>
          <w:szCs w:val="24"/>
        </w:rPr>
      </w:pPr>
      <w:r>
        <w:pict w14:anchorId="4245DB02">
          <v:rect id="_x0000_i1141" style="width:0;height:.75pt" o:hralign="center" o:hrstd="t" o:hr="t" fillcolor="#a0a0a0" stroked="f"/>
        </w:pict>
      </w:r>
    </w:p>
    <w:p w14:paraId="7C82B18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CE23B1A" w14:textId="77777777" w:rsidR="00912EBD" w:rsidRDefault="00912EBD" w:rsidP="00912EB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Self</w:t>
      </w:r>
      <w:r>
        <w:rPr>
          <w:rFonts w:ascii="Segoe UI" w:hAnsi="Segoe UI" w:cs="Segoe UI"/>
          <w:color w:val="0F1115"/>
        </w:rPr>
        <w:noBreakHyphen/>
        <w:t>Closure</w:t>
      </w:r>
    </w:p>
    <w:p w14:paraId="4E021602"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Closure</w:t>
      </w:r>
      <w:r>
        <w:rPr>
          <w:rFonts w:ascii="Segoe UI" w:hAnsi="Segoe UI" w:cs="Segoe UI"/>
          <w:color w:val="0F1115"/>
        </w:rPr>
        <w:br/>
        <w:t>The Rider navigates to </w:t>
      </w:r>
      <w:r>
        <w:rPr>
          <w:rStyle w:val="Strong"/>
          <w:rFonts w:ascii="Segoe UI" w:hAnsi="Segoe UI" w:cs="Segoe UI"/>
          <w:color w:val="0F1115"/>
        </w:rPr>
        <w:t>Settings &gt; Account &gt; Close Account</w:t>
      </w:r>
      <w:r>
        <w:rPr>
          <w:rFonts w:ascii="Segoe UI" w:hAnsi="Segoe UI" w:cs="Segoe UI"/>
          <w:color w:val="0F1115"/>
        </w:rPr>
        <w:t> and taps </w:t>
      </w:r>
      <w:r>
        <w:rPr>
          <w:rStyle w:val="Strong"/>
          <w:rFonts w:ascii="Segoe UI" w:hAnsi="Segoe UI" w:cs="Segoe UI"/>
          <w:color w:val="0F1115"/>
        </w:rPr>
        <w:t>"Close My Account"</w:t>
      </w:r>
      <w:r>
        <w:rPr>
          <w:rFonts w:ascii="Segoe UI" w:hAnsi="Segoe UI" w:cs="Segoe UI"/>
          <w:color w:val="0F1115"/>
        </w:rPr>
        <w:t>.</w:t>
      </w:r>
    </w:p>
    <w:p w14:paraId="41132218"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Active Trips</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checks if the Rider is currently on an </w:t>
      </w:r>
      <w:r>
        <w:rPr>
          <w:rStyle w:val="Strong"/>
          <w:rFonts w:ascii="Segoe UI" w:hAnsi="Segoe UI" w:cs="Segoe UI"/>
          <w:color w:val="0F1115"/>
        </w:rPr>
        <w:t>active trip</w:t>
      </w:r>
      <w:r>
        <w:rPr>
          <w:rFonts w:ascii="Segoe UI" w:hAnsi="Segoe UI" w:cs="Segoe UI"/>
          <w:color w:val="0F1115"/>
        </w:rPr>
        <w:t> with undelivered orders.</w:t>
      </w:r>
    </w:p>
    <w:p w14:paraId="160FC49E"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If yes, see </w:t>
      </w:r>
      <w:r>
        <w:rPr>
          <w:rStyle w:val="Strong"/>
          <w:rFonts w:ascii="Segoe UI" w:hAnsi="Segoe UI" w:cs="Segoe UI"/>
          <w:color w:val="0F1115"/>
        </w:rPr>
        <w:t>Alternative Flow A1</w:t>
      </w:r>
      <w:r>
        <w:rPr>
          <w:rFonts w:ascii="Segoe UI" w:hAnsi="Segoe UI" w:cs="Segoe UI"/>
          <w:color w:val="0F1115"/>
        </w:rPr>
        <w:t>.</w:t>
      </w:r>
    </w:p>
    <w:p w14:paraId="75F6A954"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Confirmation Prompt</w:t>
      </w:r>
      <w:r>
        <w:rPr>
          <w:rFonts w:ascii="Segoe UI" w:hAnsi="Segoe UI" w:cs="Segoe UI"/>
          <w:color w:val="0F1115"/>
        </w:rPr>
        <w:br/>
        <w:t>The system displays a warning summarizing the consequences:</w:t>
      </w:r>
    </w:p>
    <w:p w14:paraId="12CAE3BE"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 will no longer be able to log in or accept orders."</w:t>
      </w:r>
    </w:p>
    <w:p w14:paraId="0C8FBCF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"Your positive balance (Rs. X) will be saved and can be withdrawn later."</w:t>
      </w:r>
    </w:p>
    <w:p w14:paraId="01518B35"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"Any negative balance will be recorded as a debt to the app."</w:t>
      </w:r>
    </w:p>
    <w:p w14:paraId="30560F33"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"This action cannot be undone."</w:t>
      </w:r>
    </w:p>
    <w:p w14:paraId="7091F20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Options: </w:t>
      </w:r>
      <w:r>
        <w:rPr>
          <w:rStyle w:val="Strong"/>
          <w:rFonts w:ascii="Segoe UI" w:hAnsi="Segoe UI" w:cs="Segoe UI"/>
          <w:color w:val="0F1115"/>
        </w:rPr>
        <w:t>"Confirm Closure"</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29FF5F29"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Confirms</w:t>
      </w:r>
      <w:r>
        <w:rPr>
          <w:rFonts w:ascii="Segoe UI" w:hAnsi="Segoe UI" w:cs="Segoe UI"/>
          <w:color w:val="0F1115"/>
        </w:rPr>
        <w:br/>
        <w:t>Rider taps </w:t>
      </w:r>
      <w:r>
        <w:rPr>
          <w:rStyle w:val="Strong"/>
          <w:rFonts w:ascii="Segoe UI" w:hAnsi="Segoe UI" w:cs="Segoe UI"/>
          <w:color w:val="0F1115"/>
        </w:rPr>
        <w:t>"Confirm Closure"</w:t>
      </w:r>
      <w:r>
        <w:rPr>
          <w:rFonts w:ascii="Segoe UI" w:hAnsi="Segoe UI" w:cs="Segoe UI"/>
          <w:color w:val="0F1115"/>
        </w:rPr>
        <w:t>.</w:t>
      </w:r>
    </w:p>
    <w:p w14:paraId="44F26AF5"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actions atomically:</w:t>
      </w:r>
    </w:p>
    <w:p w14:paraId="22FE0249"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Sets </w:t>
      </w:r>
      <w:proofErr w:type="spellStart"/>
      <w:r>
        <w:rPr>
          <w:rStyle w:val="HTMLCode"/>
          <w:rFonts w:ascii="Consolas" w:eastAsiaTheme="majorEastAsia" w:hAnsi="Consolas"/>
          <w:color w:val="0F1115"/>
          <w:shd w:val="clear" w:color="auto" w:fill="EBEEF2"/>
        </w:rPr>
        <w:t>account_status</w:t>
      </w:r>
      <w:proofErr w:type="spellEnd"/>
      <w:r>
        <w:rPr>
          <w:rStyle w:val="HTMLCode"/>
          <w:rFonts w:ascii="Consolas" w:eastAsiaTheme="majorEastAsia" w:hAnsi="Consolas"/>
          <w:color w:val="0F1115"/>
          <w:shd w:val="clear" w:color="auto" w:fill="EBEEF2"/>
        </w:rPr>
        <w:t xml:space="preserve"> = CLOSED</w:t>
      </w:r>
      <w:r>
        <w:rPr>
          <w:rFonts w:ascii="Segoe UI" w:hAnsi="Segoe UI" w:cs="Segoe UI"/>
          <w:color w:val="0F1115"/>
        </w:rPr>
        <w:t> and </w:t>
      </w:r>
      <w:proofErr w:type="spellStart"/>
      <w:r>
        <w:rPr>
          <w:rStyle w:val="HTMLCode"/>
          <w:rFonts w:ascii="Consolas" w:eastAsiaTheme="majorEastAsia" w:hAnsi="Consolas"/>
          <w:color w:val="0F1115"/>
          <w:shd w:val="clear" w:color="auto" w:fill="EBEEF2"/>
        </w:rPr>
        <w:t>closed_at</w:t>
      </w:r>
      <w:proofErr w:type="spellEnd"/>
      <w:r>
        <w:rPr>
          <w:rStyle w:val="HTMLCode"/>
          <w:rFonts w:ascii="Consolas" w:eastAsiaTheme="majorEastAsia" w:hAnsi="Consolas"/>
          <w:color w:val="0F1115"/>
          <w:shd w:val="clear" w:color="auto" w:fill="EBEEF2"/>
        </w:rPr>
        <w:t xml:space="preserve"> = </w:t>
      </w:r>
      <w:proofErr w:type="gramStart"/>
      <w:r>
        <w:rPr>
          <w:rStyle w:val="HTMLCode"/>
          <w:rFonts w:ascii="Consolas" w:eastAsiaTheme="majorEastAsia" w:hAnsi="Consolas"/>
          <w:color w:val="0F1115"/>
          <w:shd w:val="clear" w:color="auto" w:fill="EBEEF2"/>
        </w:rPr>
        <w:t>NOW(</w:t>
      </w:r>
      <w:proofErr w:type="gramEnd"/>
      <w:r>
        <w:rPr>
          <w:rStyle w:val="HTMLCode"/>
          <w:rFonts w:ascii="Consolas" w:eastAsiaTheme="majorEastAsia" w:hAnsi="Consolas"/>
          <w:color w:val="0F1115"/>
          <w:shd w:val="clear" w:color="auto" w:fill="EBEEF2"/>
        </w:rPr>
        <w:t>)</w:t>
      </w:r>
      <w:r>
        <w:rPr>
          <w:rFonts w:ascii="Segoe UI" w:hAnsi="Segoe UI" w:cs="Segoe UI"/>
          <w:color w:val="0F1115"/>
        </w:rPr>
        <w:t>.</w:t>
      </w:r>
    </w:p>
    <w:p w14:paraId="05AA76B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w:t>
      </w:r>
      <w:proofErr w:type="spellStart"/>
      <w:r>
        <w:rPr>
          <w:rStyle w:val="HTMLCode"/>
          <w:rFonts w:ascii="Consolas" w:eastAsiaTheme="majorEastAsia" w:hAnsi="Consolas"/>
          <w:color w:val="0F1115"/>
          <w:shd w:val="clear" w:color="auto" w:fill="EBEEF2"/>
        </w:rPr>
        <w:t>base_id</w:t>
      </w:r>
      <w:proofErr w:type="spellEnd"/>
      <w:r>
        <w:rPr>
          <w:rFonts w:ascii="Segoe UI" w:hAnsi="Segoe UI" w:cs="Segoe UI"/>
          <w:color w:val="0F1115"/>
        </w:rPr>
        <w:t> (set to NULL).</w:t>
      </w:r>
    </w:p>
    <w:p w14:paraId="779966A1"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refresh tokens invalidated).</w:t>
      </w:r>
    </w:p>
    <w:p w14:paraId="53031D02"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Cancels any </w:t>
      </w:r>
      <w:r>
        <w:rPr>
          <w:rStyle w:val="Strong"/>
          <w:rFonts w:ascii="Segoe UI" w:hAnsi="Segoe UI" w:cs="Segoe UI"/>
          <w:color w:val="0F1115"/>
        </w:rPr>
        <w:t>pending order assignments</w:t>
      </w:r>
      <w:r>
        <w:rPr>
          <w:rFonts w:ascii="Segoe UI" w:hAnsi="Segoe UI" w:cs="Segoe UI"/>
          <w:color w:val="0F1115"/>
        </w:rPr>
        <w:t> (orders not yet picked) and returns them to the dispatch queue.</w:t>
      </w:r>
    </w:p>
    <w:p w14:paraId="397CAC92"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proofErr w:type="spellStart"/>
      <w:r>
        <w:rPr>
          <w:rStyle w:val="HTMLCode"/>
          <w:rFonts w:ascii="Consolas" w:eastAsiaTheme="majorEastAsia" w:hAnsi="Consolas"/>
          <w:color w:val="0F1115"/>
          <w:shd w:val="clear" w:color="auto" w:fill="EBEEF2"/>
        </w:rPr>
        <w:t>wallet_balance</w:t>
      </w:r>
      <w:proofErr w:type="spellEnd"/>
      <w:r>
        <w:rPr>
          <w:rFonts w:ascii="Segoe UI" w:hAnsi="Segoe UI" w:cs="Segoe UI"/>
          <w:color w:val="0F1115"/>
        </w:rPr>
        <w:t> value (positive or negative) and associates it with the closed account.</w:t>
      </w:r>
    </w:p>
    <w:p w14:paraId="7EF52484"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closure event is logged with timestamp, initiator (Rider self), and final wallet balance (FR CL</w:t>
      </w:r>
      <w:r>
        <w:rPr>
          <w:rFonts w:ascii="Segoe UI" w:hAnsi="Segoe UI" w:cs="Segoe UI"/>
          <w:color w:val="0F1115"/>
        </w:rPr>
        <w:noBreakHyphen/>
        <w:t>30).</w:t>
      </w:r>
    </w:p>
    <w:p w14:paraId="1D86E719"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Confirmation Emails</w:t>
      </w:r>
    </w:p>
    <w:p w14:paraId="5B5C6965"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Thank you for riding with us. Your final balance is Rs. X. Please contact support to withdraw positive funds."</w:t>
      </w:r>
    </w:p>
    <w:p w14:paraId="03443431"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 has closed their account. Final balance: Rs. X."</w:t>
      </w:r>
    </w:p>
    <w:p w14:paraId="6A92EFE0"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Logout</w:t>
      </w:r>
      <w:r>
        <w:rPr>
          <w:rFonts w:ascii="Segoe UI" w:hAnsi="Segoe UI" w:cs="Segoe UI"/>
          <w:color w:val="0F1115"/>
        </w:rPr>
        <w:br/>
        <w:t>The Rider app is immediately logged out and redirected to the login screen (which will no longer accept credentials).</w:t>
      </w:r>
    </w:p>
    <w:p w14:paraId="2209476F" w14:textId="77777777" w:rsidR="00912EBD" w:rsidRDefault="00912EBD" w:rsidP="00912EBD">
      <w:pPr>
        <w:spacing w:before="480" w:after="480"/>
        <w:rPr>
          <w:rFonts w:ascii="Times New Roman" w:hAnsi="Times New Roman" w:cs="Times New Roman"/>
        </w:rPr>
      </w:pPr>
      <w:r>
        <w:pict w14:anchorId="0CEFBA11">
          <v:rect id="_x0000_i1142" style="width:0;height:.75pt" o:hralign="center" o:hrstd="t" o:hr="t" fillcolor="#a0a0a0" stroked="f"/>
        </w:pict>
      </w:r>
    </w:p>
    <w:p w14:paraId="59063CBF" w14:textId="77777777" w:rsidR="00912EBD" w:rsidRDefault="00912EBD" w:rsidP="00912EB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w:t>
      </w:r>
      <w:r>
        <w:rPr>
          <w:rFonts w:ascii="Segoe UI" w:hAnsi="Segoe UI" w:cs="Segoe UI"/>
          <w:color w:val="0F1115"/>
        </w:rPr>
        <w:noBreakHyphen/>
        <w:t>Initiated Closure</w:t>
      </w:r>
    </w:p>
    <w:p w14:paraId="5F5559E8"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the </w:t>
      </w:r>
      <w:r>
        <w:rPr>
          <w:rStyle w:val="Strong"/>
          <w:rFonts w:ascii="Segoe UI" w:hAnsi="Segoe UI" w:cs="Segoe UI"/>
          <w:color w:val="0F1115"/>
        </w:rPr>
        <w:t>Rider Management</w:t>
      </w:r>
      <w:r>
        <w:rPr>
          <w:rFonts w:ascii="Segoe UI" w:hAnsi="Segoe UI" w:cs="Segoe UI"/>
          <w:color w:val="0F1115"/>
        </w:rPr>
        <w:t> dashboard, searches for the target Rider, and selects </w:t>
      </w:r>
      <w:r>
        <w:rPr>
          <w:rStyle w:val="Strong"/>
          <w:rFonts w:ascii="Segoe UI" w:hAnsi="Segoe UI" w:cs="Segoe UI"/>
          <w:color w:val="0F1115"/>
        </w:rPr>
        <w:t>"Close Account"</w:t>
      </w:r>
      <w:r>
        <w:rPr>
          <w:rFonts w:ascii="Segoe UI" w:hAnsi="Segoe UI" w:cs="Segoe UI"/>
          <w:color w:val="0F1115"/>
        </w:rPr>
        <w:t>.</w:t>
      </w:r>
    </w:p>
    <w:p w14:paraId="6866F00C"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Summary</w:t>
      </w:r>
      <w:r>
        <w:rPr>
          <w:rFonts w:ascii="Segoe UI" w:hAnsi="Segoe UI" w:cs="Segoe UI"/>
          <w:color w:val="0F1115"/>
        </w:rPr>
        <w:br/>
        <w:t>The system shows:</w:t>
      </w:r>
    </w:p>
    <w:p w14:paraId="5013E33C"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Rider's full name, vehicle details, assigned base.</w:t>
      </w:r>
    </w:p>
    <w:p w14:paraId="26015DB3"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1D745AE5"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13CFC5E1"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Total deliveries completed, total profit earned.</w:t>
      </w:r>
    </w:p>
    <w:p w14:paraId="24E7158B"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Client may enter a text reason for the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w:t>
      </w:r>
    </w:p>
    <w:p w14:paraId="50322FF1"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3065FE1A"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Same atomic actions as Sub</w:t>
      </w:r>
      <w:r>
        <w:rPr>
          <w:rFonts w:ascii="Segoe UI" w:hAnsi="Segoe UI" w:cs="Segoe UI"/>
          <w:color w:val="0F1115"/>
        </w:rPr>
        <w:noBreakHyphen/>
        <w:t>Flow A, Step 5, plus:</w:t>
      </w:r>
    </w:p>
    <w:p w14:paraId="53D20535"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The closure reason (if provided) is stored in the audit log.</w:t>
      </w:r>
    </w:p>
    <w:p w14:paraId="3B1EB352"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the system </w:t>
      </w:r>
      <w:r>
        <w:rPr>
          <w:rStyle w:val="Strong"/>
          <w:rFonts w:ascii="Segoe UI" w:hAnsi="Segoe UI" w:cs="Segoe UI"/>
          <w:color w:val="0F1115"/>
        </w:rPr>
        <w:t>forces</w:t>
      </w:r>
      <w:r>
        <w:rPr>
          <w:rFonts w:ascii="Segoe UI" w:hAnsi="Segoe UI" w:cs="Segoe UI"/>
          <w:color w:val="0F1115"/>
        </w:rPr>
        <w:t> trip termination: undelivered orders are handled as per </w:t>
      </w:r>
      <w:r>
        <w:rPr>
          <w:rStyle w:val="Strong"/>
          <w:rFonts w:ascii="Segoe UI" w:hAnsi="Segoe UI" w:cs="Segoe UI"/>
          <w:color w:val="0F1115"/>
        </w:rPr>
        <w:t>Alternative Flow B1</w:t>
      </w:r>
      <w:r>
        <w:rPr>
          <w:rFonts w:ascii="Segoe UI" w:hAnsi="Segoe UI" w:cs="Segoe UI"/>
          <w:color w:val="0F1115"/>
        </w:rPr>
        <w:t>.</w:t>
      </w:r>
    </w:p>
    <w:p w14:paraId="23D22E4D"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Audit Logging</w:t>
      </w:r>
      <w:r>
        <w:rPr>
          <w:rFonts w:ascii="Segoe UI" w:hAnsi="Segoe UI" w:cs="Segoe UI"/>
          <w:color w:val="0F1115"/>
        </w:rPr>
        <w:br/>
        <w:t>Closure event logged with initiator (Client ID), reason, and final balance (FR CL</w:t>
      </w:r>
      <w:r>
        <w:rPr>
          <w:rFonts w:ascii="Segoe UI" w:hAnsi="Segoe UI" w:cs="Segoe UI"/>
          <w:color w:val="0F1115"/>
        </w:rPr>
        <w:noBreakHyphen/>
        <w:t>30).</w:t>
      </w:r>
    </w:p>
    <w:p w14:paraId="51470DD3"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DEA26EE"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Please contact support for further details. Your final balance is Rs. X."</w:t>
      </w:r>
    </w:p>
    <w:p w14:paraId="0AE432AF"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has been closed by [Client Name]. Final balance: Rs. X."</w:t>
      </w:r>
    </w:p>
    <w:p w14:paraId="6F791C38"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currently logged in, their session is immediately invalidated, and they are logged out.</w:t>
      </w:r>
    </w:p>
    <w:p w14:paraId="143C7679" w14:textId="77777777" w:rsidR="00912EBD" w:rsidRDefault="00912EBD" w:rsidP="00912EBD">
      <w:pPr>
        <w:spacing w:before="480" w:after="480"/>
        <w:rPr>
          <w:rFonts w:ascii="Times New Roman" w:hAnsi="Times New Roman" w:cs="Times New Roman"/>
        </w:rPr>
      </w:pPr>
      <w:r>
        <w:pict w14:anchorId="63C1C596">
          <v:rect id="_x0000_i1143" style="width:0;height:.75pt" o:hralign="center" o:hrstd="t" o:hr="t" fillcolor="#a0a0a0" stroked="f"/>
        </w:pict>
      </w:r>
    </w:p>
    <w:p w14:paraId="6E99C99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1CD854B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Rider Has Active Trip (Self</w:t>
      </w:r>
      <w:r>
        <w:rPr>
          <w:rStyle w:val="Strong"/>
          <w:rFonts w:ascii="Segoe UI" w:hAnsi="Segoe UI" w:cs="Segoe UI"/>
          <w:color w:val="0F1115"/>
        </w:rPr>
        <w:noBreakHyphen/>
        <w:t>Closure Blocked)</w:t>
      </w:r>
    </w:p>
    <w:p w14:paraId="3236D1D0" w14:textId="77777777" w:rsidR="00912EBD" w:rsidRDefault="00912EBD" w:rsidP="00912EBD">
      <w:pPr>
        <w:pStyle w:val="ds-markdown-paragraph"/>
        <w:numPr>
          <w:ilvl w:val="0"/>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detects active trip with undelivered orders.</w:t>
      </w:r>
    </w:p>
    <w:p w14:paraId="7C1BF086" w14:textId="77777777" w:rsidR="00912EBD" w:rsidRDefault="00912EBD" w:rsidP="00912EBD">
      <w:pPr>
        <w:pStyle w:val="ds-markdown-paragraph"/>
        <w:numPr>
          <w:ilvl w:val="0"/>
          <w:numId w:val="5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6E74E52" w14:textId="77777777" w:rsidR="00912EBD" w:rsidRDefault="00912EBD" w:rsidP="00912EBD">
      <w:pPr>
        <w:pStyle w:val="ds-markdown-paragraph"/>
        <w:numPr>
          <w:ilvl w:val="1"/>
          <w:numId w:val="53"/>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"You cannot close your account while you have active deliveries. Please complete or cancel your current orders and try again."</w:t>
      </w:r>
    </w:p>
    <w:p w14:paraId="02B4938F" w14:textId="77777777" w:rsidR="00912EBD" w:rsidRDefault="00912EBD" w:rsidP="00912EBD">
      <w:pPr>
        <w:pStyle w:val="ds-markdown-paragraph"/>
        <w:numPr>
          <w:ilvl w:val="1"/>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Postcondition:</w:t>
      </w:r>
      <w:r>
        <w:rPr>
          <w:rFonts w:ascii="Segoe UI" w:hAnsi="Segoe UI" w:cs="Segoe UI"/>
          <w:color w:val="0F1115"/>
        </w:rPr>
        <w:t> Account remains active; closure aborted.</w:t>
      </w:r>
    </w:p>
    <w:p w14:paraId="648D7A69"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B1: Client Closes Account with Active Trip</w:t>
      </w:r>
    </w:p>
    <w:p w14:paraId="229E0775" w14:textId="77777777" w:rsidR="00912EBD" w:rsidRDefault="00912EBD" w:rsidP="00912EBD">
      <w:pPr>
        <w:pStyle w:val="ds-markdown-paragraph"/>
        <w:numPr>
          <w:ilvl w:val="0"/>
          <w:numId w:val="5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Rider is on active trip.</w:t>
      </w:r>
    </w:p>
    <w:p w14:paraId="2390E0E8" w14:textId="77777777" w:rsidR="00912EBD" w:rsidRDefault="00912EBD" w:rsidP="00912EBD">
      <w:pPr>
        <w:pStyle w:val="ds-markdown-paragraph"/>
        <w:numPr>
          <w:ilvl w:val="0"/>
          <w:numId w:val="5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810F01D" w14:textId="77777777" w:rsidR="00912EBD" w:rsidRDefault="00912EBD" w:rsidP="00912EBD">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System prompts Client: </w:t>
      </w:r>
      <w:r>
        <w:rPr>
          <w:rStyle w:val="Emphasis"/>
          <w:rFonts w:ascii="Segoe UI" w:eastAsiaTheme="majorEastAsia" w:hAnsi="Segoe UI" w:cs="Segoe UI"/>
          <w:color w:val="0F1115"/>
        </w:rPr>
        <w:t>"Rider is currently on an active trip. Closing the account will cancel all pending deliveries. Proceed?"</w:t>
      </w:r>
    </w:p>
    <w:p w14:paraId="0CD8351F" w14:textId="77777777" w:rsidR="00912EBD" w:rsidRDefault="00912EBD" w:rsidP="00912EBD">
      <w:pPr>
        <w:pStyle w:val="ds-markdown-paragraph"/>
        <w:numPr>
          <w:ilvl w:val="1"/>
          <w:numId w:val="54"/>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5D7A9CA8"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All undelivered orders (including those already picked) are marked for </w:t>
      </w:r>
      <w:r>
        <w:rPr>
          <w:rStyle w:val="Strong"/>
          <w:rFonts w:ascii="Segoe UI" w:hAnsi="Segoe UI" w:cs="Segoe UI"/>
          <w:color w:val="0F1115"/>
        </w:rPr>
        <w:t>reassignment</w:t>
      </w:r>
      <w:r>
        <w:rPr>
          <w:rFonts w:ascii="Segoe UI" w:hAnsi="Segoe UI" w:cs="Segoe UI"/>
          <w:color w:val="0F1115"/>
        </w:rPr>
        <w:t> or </w:t>
      </w:r>
      <w:r>
        <w:rPr>
          <w:rStyle w:val="Strong"/>
          <w:rFonts w:ascii="Segoe UI" w:hAnsi="Segoe UI" w:cs="Segoe UI"/>
          <w:color w:val="0F1115"/>
        </w:rPr>
        <w:t>return to base</w:t>
      </w:r>
      <w:r>
        <w:rPr>
          <w:rFonts w:ascii="Segoe UI" w:hAnsi="Segoe UI" w:cs="Segoe UI"/>
          <w:color w:val="0F1115"/>
        </w:rPr>
        <w:t> (handled by Dispatch Service).</w:t>
      </w:r>
    </w:p>
    <w:p w14:paraId="43D8D44A"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w:t>
      </w:r>
      <w:r>
        <w:rPr>
          <w:rStyle w:val="Strong"/>
          <w:rFonts w:ascii="Segoe UI" w:hAnsi="Segoe UI" w:cs="Segoe UI"/>
          <w:color w:val="0F1115"/>
        </w:rPr>
        <w:t>settled</w:t>
      </w:r>
      <w:r>
        <w:rPr>
          <w:rFonts w:ascii="Segoe UI" w:hAnsi="Segoe UI" w:cs="Segoe UI"/>
          <w:color w:val="0F1115"/>
        </w:rPr>
        <w:t> against the Rider's final balance.</w:t>
      </w:r>
    </w:p>
    <w:p w14:paraId="7054ED00"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The closure proceeds.</w:t>
      </w:r>
    </w:p>
    <w:p w14:paraId="05151C34" w14:textId="77777777" w:rsidR="00912EBD" w:rsidRDefault="00912EBD" w:rsidP="00912EBD">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15E7AC7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Balance is Negative – Self</w:t>
      </w:r>
      <w:r>
        <w:rPr>
          <w:rStyle w:val="Strong"/>
          <w:rFonts w:ascii="Segoe UI" w:hAnsi="Segoe UI" w:cs="Segoe UI"/>
          <w:color w:val="0F1115"/>
        </w:rPr>
        <w:noBreakHyphen/>
        <w:t>Closure</w:t>
      </w:r>
    </w:p>
    <w:p w14:paraId="73D02632" w14:textId="77777777" w:rsidR="00912EBD" w:rsidRDefault="00912EBD" w:rsidP="00912EBD">
      <w:pPr>
        <w:pStyle w:val="ds-markdown-paragraph"/>
        <w:numPr>
          <w:ilvl w:val="0"/>
          <w:numId w:val="55"/>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Step 3 – Rider's wallet balance is negative.</w:t>
      </w:r>
    </w:p>
    <w:p w14:paraId="13564B9F" w14:textId="77777777" w:rsidR="00912EBD" w:rsidRDefault="00912EBD" w:rsidP="00912EBD">
      <w:pPr>
        <w:pStyle w:val="ds-markdown-paragraph"/>
        <w:numPr>
          <w:ilvl w:val="0"/>
          <w:numId w:val="5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09FC530" w14:textId="77777777" w:rsidR="00912EBD" w:rsidRDefault="00912EBD" w:rsidP="00912EBD">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The warning message includes: </w:t>
      </w:r>
      <w:r>
        <w:rPr>
          <w:rStyle w:val="Emphasis"/>
          <w:rFonts w:ascii="Segoe UI" w:eastAsiaTheme="majorEastAsia" w:hAnsi="Segoe UI" w:cs="Segoe UI"/>
          <w:color w:val="0F1115"/>
        </w:rPr>
        <w:t>"Your current balance is -Rs. X. This amount will be recorded as a debt and may affect future interactions with the platform."</w:t>
      </w:r>
    </w:p>
    <w:p w14:paraId="3C5CA5A5" w14:textId="77777777" w:rsidR="00912EBD" w:rsidRDefault="00912EBD" w:rsidP="00912EBD">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Closure proceeds normally; negative balance remains as app cost (FR R</w:t>
      </w:r>
      <w:r>
        <w:rPr>
          <w:rFonts w:ascii="Segoe UI" w:hAnsi="Segoe UI" w:cs="Segoe UI"/>
          <w:color w:val="0F1115"/>
        </w:rPr>
        <w:noBreakHyphen/>
        <w:t>16, FR AC</w:t>
      </w:r>
      <w:r>
        <w:rPr>
          <w:rFonts w:ascii="Segoe UI" w:hAnsi="Segoe UI" w:cs="Segoe UI"/>
          <w:color w:val="0F1115"/>
        </w:rPr>
        <w:noBreakHyphen/>
        <w:t>03).</w:t>
      </w:r>
    </w:p>
    <w:p w14:paraId="494B714D"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Rider Withdraws Positive Balance After Closure</w:t>
      </w:r>
    </w:p>
    <w:p w14:paraId="6E465FF3" w14:textId="77777777" w:rsidR="00912EBD" w:rsidRDefault="00912EBD" w:rsidP="00912EBD">
      <w:pPr>
        <w:pStyle w:val="ds-markdown-paragraph"/>
        <w:numPr>
          <w:ilvl w:val="0"/>
          <w:numId w:val="5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Former Rider contacts support to withdraw funds.</w:t>
      </w:r>
    </w:p>
    <w:p w14:paraId="1CDBEA56" w14:textId="77777777" w:rsidR="00912EBD" w:rsidRDefault="00912EBD" w:rsidP="00912EBD">
      <w:pPr>
        <w:pStyle w:val="ds-markdown-paragraph"/>
        <w:numPr>
          <w:ilvl w:val="0"/>
          <w:numId w:val="5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BB99EDD"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Client verifies identity and processes withdrawal via </w:t>
      </w:r>
      <w:r>
        <w:rPr>
          <w:rStyle w:val="Strong"/>
          <w:rFonts w:ascii="Segoe UI" w:hAnsi="Segoe UI" w:cs="Segoe UI"/>
          <w:color w:val="0F1115"/>
        </w:rPr>
        <w:t>UC</w:t>
      </w:r>
      <w:r>
        <w:rPr>
          <w:rStyle w:val="Strong"/>
          <w:rFonts w:ascii="Segoe UI" w:hAnsi="Segoe UI" w:cs="Segoe UI"/>
          <w:color w:val="0F1115"/>
        </w:rPr>
        <w:noBreakHyphen/>
        <w:t>29 – Deposit / Withdraw App Treasure</w:t>
      </w:r>
      <w:r>
        <w:rPr>
          <w:rFonts w:ascii="Segoe UI" w:hAnsi="Segoe UI" w:cs="Segoe UI"/>
          <w:color w:val="0F1115"/>
        </w:rPr>
        <w:t> (or manual process).</w:t>
      </w:r>
    </w:p>
    <w:p w14:paraId="5B1051E9"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Wallet balance is updated to zero after successful transfer.</w:t>
      </w:r>
    </w:p>
    <w:p w14:paraId="1C233861"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This is a </w:t>
      </w:r>
      <w:r>
        <w:rPr>
          <w:rStyle w:val="Strong"/>
          <w:rFonts w:ascii="Segoe UI" w:hAnsi="Segoe UI" w:cs="Segoe UI"/>
          <w:color w:val="0F1115"/>
        </w:rPr>
        <w:t>post</w:t>
      </w:r>
      <w:r>
        <w:rPr>
          <w:rStyle w:val="Strong"/>
          <w:rFonts w:ascii="Segoe UI" w:hAnsi="Segoe UI" w:cs="Segoe UI"/>
          <w:color w:val="0F1115"/>
        </w:rPr>
        <w:noBreakHyphen/>
        <w:t>closure</w:t>
      </w:r>
      <w:r>
        <w:rPr>
          <w:rFonts w:ascii="Segoe UI" w:hAnsi="Segoe UI" w:cs="Segoe UI"/>
          <w:color w:val="0F1115"/>
        </w:rPr>
        <w:t> activity, not part of the closure use case itself.</w:t>
      </w:r>
    </w:p>
    <w:p w14:paraId="0E36A7D3" w14:textId="77777777" w:rsidR="00912EBD" w:rsidRDefault="00912EBD" w:rsidP="00912EBD">
      <w:pPr>
        <w:spacing w:before="480" w:after="480"/>
        <w:rPr>
          <w:rFonts w:ascii="Times New Roman" w:hAnsi="Times New Roman" w:cs="Times New Roman"/>
        </w:rPr>
      </w:pPr>
      <w:r>
        <w:pict w14:anchorId="1BC5FA2A">
          <v:rect id="_x0000_i1144" style="width:0;height:.75pt" o:hralign="center" o:hrstd="t" o:hr="t" fillcolor="#a0a0a0" stroked="f"/>
        </w:pict>
      </w:r>
    </w:p>
    <w:p w14:paraId="61D1012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2"/>
        <w:gridCol w:w="6960"/>
        <w:gridCol w:w="3188"/>
      </w:tblGrid>
      <w:tr w:rsidR="00912EBD" w14:paraId="4458AB91" w14:textId="77777777" w:rsidTr="00912EBD">
        <w:trPr>
          <w:tblHeader/>
        </w:trPr>
        <w:tc>
          <w:tcPr>
            <w:tcW w:w="0" w:type="auto"/>
            <w:tcBorders>
              <w:top w:val="nil"/>
            </w:tcBorders>
            <w:tcMar>
              <w:top w:w="150" w:type="dxa"/>
              <w:left w:w="0" w:type="dxa"/>
              <w:bottom w:w="150" w:type="dxa"/>
              <w:right w:w="240" w:type="dxa"/>
            </w:tcMar>
            <w:vAlign w:val="center"/>
            <w:hideMark/>
          </w:tcPr>
          <w:p w14:paraId="2A26E5AE" w14:textId="77777777" w:rsidR="00912EBD" w:rsidRDefault="00912EB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145FEE2"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4FE031" w14:textId="77777777" w:rsidR="00912EBD" w:rsidRDefault="00912EBD">
            <w:pPr>
              <w:spacing w:line="375" w:lineRule="atLeast"/>
              <w:rPr>
                <w:rFonts w:ascii="Segoe UI" w:hAnsi="Segoe UI" w:cs="Segoe UI"/>
                <w:sz w:val="23"/>
                <w:szCs w:val="23"/>
              </w:rPr>
            </w:pPr>
            <w:r>
              <w:rPr>
                <w:rFonts w:ascii="Segoe UI" w:hAnsi="Segoe UI" w:cs="Segoe UI"/>
                <w:sz w:val="23"/>
                <w:szCs w:val="23"/>
              </w:rPr>
              <w:t>Impact on Use Case</w:t>
            </w:r>
          </w:p>
        </w:tc>
      </w:tr>
      <w:tr w:rsidR="00912EBD" w14:paraId="6B1F4742" w14:textId="77777777" w:rsidTr="00912EBD">
        <w:tc>
          <w:tcPr>
            <w:tcW w:w="0" w:type="auto"/>
            <w:tcMar>
              <w:top w:w="150" w:type="dxa"/>
              <w:left w:w="0" w:type="dxa"/>
              <w:bottom w:w="150" w:type="dxa"/>
              <w:right w:w="240" w:type="dxa"/>
            </w:tcMar>
            <w:vAlign w:val="center"/>
            <w:hideMark/>
          </w:tcPr>
          <w:p w14:paraId="18BAA58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B6C18CF"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withdrawable later; negative balance displayed as cost to app.</w:t>
            </w:r>
          </w:p>
        </w:tc>
        <w:tc>
          <w:tcPr>
            <w:tcW w:w="0" w:type="auto"/>
            <w:tcMar>
              <w:top w:w="150" w:type="dxa"/>
              <w:left w:w="240" w:type="dxa"/>
              <w:bottom w:w="150" w:type="dxa"/>
              <w:right w:w="0" w:type="dxa"/>
            </w:tcMar>
            <w:vAlign w:val="center"/>
            <w:hideMark/>
          </w:tcPr>
          <w:p w14:paraId="0D0099F7"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 &amp; 5</w:t>
            </w:r>
          </w:p>
        </w:tc>
      </w:tr>
      <w:tr w:rsidR="00912EBD" w14:paraId="1033529F" w14:textId="77777777" w:rsidTr="00912EBD">
        <w:tc>
          <w:tcPr>
            <w:tcW w:w="0" w:type="auto"/>
            <w:tcMar>
              <w:top w:w="150" w:type="dxa"/>
              <w:left w:w="0" w:type="dxa"/>
              <w:bottom w:w="150" w:type="dxa"/>
              <w:right w:w="240" w:type="dxa"/>
            </w:tcMar>
            <w:vAlign w:val="center"/>
            <w:hideMark/>
          </w:tcPr>
          <w:p w14:paraId="29FDA7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030E36B5"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53557340"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4B045959" w14:textId="77777777" w:rsidTr="00912EBD">
        <w:tc>
          <w:tcPr>
            <w:tcW w:w="0" w:type="auto"/>
            <w:tcMar>
              <w:top w:w="150" w:type="dxa"/>
              <w:left w:w="0" w:type="dxa"/>
              <w:bottom w:w="150" w:type="dxa"/>
              <w:right w:w="240" w:type="dxa"/>
            </w:tcMar>
            <w:vAlign w:val="center"/>
            <w:hideMark/>
          </w:tcPr>
          <w:p w14:paraId="1BF5454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2B6E7787"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7EC304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(both sub</w:t>
            </w:r>
            <w:r>
              <w:rPr>
                <w:rFonts w:ascii="Segoe UI" w:hAnsi="Segoe UI" w:cs="Segoe UI"/>
                <w:sz w:val="23"/>
                <w:szCs w:val="23"/>
              </w:rPr>
              <w:noBreakHyphen/>
              <w:t>flows)</w:t>
            </w:r>
          </w:p>
        </w:tc>
      </w:tr>
      <w:tr w:rsidR="00912EBD" w14:paraId="52D5A22D" w14:textId="77777777" w:rsidTr="00912EBD">
        <w:tc>
          <w:tcPr>
            <w:tcW w:w="0" w:type="auto"/>
            <w:tcMar>
              <w:top w:w="150" w:type="dxa"/>
              <w:left w:w="0" w:type="dxa"/>
              <w:bottom w:w="150" w:type="dxa"/>
              <w:right w:w="240" w:type="dxa"/>
            </w:tcMar>
            <w:vAlign w:val="center"/>
            <w:hideMark/>
          </w:tcPr>
          <w:p w14:paraId="00E491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BAD2572" w14:textId="77777777" w:rsidR="00912EBD" w:rsidRDefault="00912EB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C826E7E"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(Sub</w:t>
            </w:r>
            <w:r>
              <w:rPr>
                <w:rFonts w:ascii="Segoe UI" w:hAnsi="Segoe UI" w:cs="Segoe UI"/>
                <w:sz w:val="23"/>
                <w:szCs w:val="23"/>
              </w:rPr>
              <w:noBreakHyphen/>
              <w:t>Flow A), Step 6 (Sub</w:t>
            </w:r>
            <w:r>
              <w:rPr>
                <w:rFonts w:ascii="Segoe UI" w:hAnsi="Segoe UI" w:cs="Segoe UI"/>
                <w:sz w:val="23"/>
                <w:szCs w:val="23"/>
              </w:rPr>
              <w:noBreakHyphen/>
              <w:t>Flow B)</w:t>
            </w:r>
          </w:p>
        </w:tc>
      </w:tr>
      <w:tr w:rsidR="00912EBD" w14:paraId="1FF32D03" w14:textId="77777777" w:rsidTr="00912EBD">
        <w:tc>
          <w:tcPr>
            <w:tcW w:w="0" w:type="auto"/>
            <w:tcMar>
              <w:top w:w="150" w:type="dxa"/>
              <w:left w:w="0" w:type="dxa"/>
              <w:bottom w:w="150" w:type="dxa"/>
              <w:right w:w="240" w:type="dxa"/>
            </w:tcMar>
            <w:vAlign w:val="center"/>
            <w:hideMark/>
          </w:tcPr>
          <w:p w14:paraId="68BB80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C37B4AA" w14:textId="77777777" w:rsidR="00912EBD" w:rsidRDefault="00912EBD">
            <w:pPr>
              <w:spacing w:line="375" w:lineRule="atLeast"/>
              <w:rPr>
                <w:rFonts w:ascii="Segoe UI" w:hAnsi="Segoe UI" w:cs="Segoe UI"/>
                <w:sz w:val="23"/>
                <w:szCs w:val="23"/>
              </w:rPr>
            </w:pPr>
            <w:r>
              <w:rPr>
                <w:rFonts w:ascii="Segoe UI" w:hAnsi="Segoe UI" w:cs="Segoe UI"/>
                <w:sz w:val="23"/>
                <w:szCs w:val="23"/>
              </w:rPr>
              <w:t>Data retention for closed accounts (encrypted storage).</w:t>
            </w:r>
          </w:p>
        </w:tc>
        <w:tc>
          <w:tcPr>
            <w:tcW w:w="0" w:type="auto"/>
            <w:tcMar>
              <w:top w:w="150" w:type="dxa"/>
              <w:left w:w="240" w:type="dxa"/>
              <w:bottom w:w="150" w:type="dxa"/>
              <w:right w:w="0" w:type="dxa"/>
            </w:tcMar>
            <w:vAlign w:val="center"/>
            <w:hideMark/>
          </w:tcPr>
          <w:p w14:paraId="001AD1E7"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bl>
    <w:p w14:paraId="4F12985E" w14:textId="77777777" w:rsidR="00912EBD" w:rsidRDefault="00912EBD" w:rsidP="00912EBD">
      <w:pPr>
        <w:spacing w:before="480" w:after="480" w:line="240" w:lineRule="auto"/>
        <w:rPr>
          <w:rFonts w:ascii="Times New Roman" w:hAnsi="Times New Roman" w:cs="Times New Roman"/>
          <w:sz w:val="24"/>
          <w:szCs w:val="24"/>
        </w:rPr>
      </w:pPr>
      <w:r>
        <w:pict w14:anchorId="151ADB9A">
          <v:rect id="_x0000_i1145" style="width:0;height:.75pt" o:hralign="center" o:hrstd="t" o:hr="t" fillcolor="#a0a0a0" stroked="f"/>
        </w:pict>
      </w:r>
    </w:p>
    <w:p w14:paraId="176C32EE"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31"/>
        <w:gridCol w:w="9649"/>
      </w:tblGrid>
      <w:tr w:rsidR="00912EBD" w14:paraId="7D946924" w14:textId="77777777" w:rsidTr="00912EBD">
        <w:trPr>
          <w:tblHeader/>
        </w:trPr>
        <w:tc>
          <w:tcPr>
            <w:tcW w:w="0" w:type="auto"/>
            <w:tcBorders>
              <w:top w:val="nil"/>
            </w:tcBorders>
            <w:tcMar>
              <w:top w:w="150" w:type="dxa"/>
              <w:left w:w="0" w:type="dxa"/>
              <w:bottom w:w="150" w:type="dxa"/>
              <w:right w:w="240" w:type="dxa"/>
            </w:tcMar>
            <w:vAlign w:val="center"/>
            <w:hideMark/>
          </w:tcPr>
          <w:p w14:paraId="2CEA93B4" w14:textId="77777777" w:rsidR="00912EBD" w:rsidRDefault="00912EB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E311F8E" w14:textId="77777777" w:rsidR="00912EBD" w:rsidRDefault="00912EBD">
            <w:pPr>
              <w:spacing w:line="375" w:lineRule="atLeast"/>
              <w:rPr>
                <w:rFonts w:ascii="Segoe UI" w:hAnsi="Segoe UI" w:cs="Segoe UI"/>
                <w:sz w:val="23"/>
                <w:szCs w:val="23"/>
              </w:rPr>
            </w:pPr>
            <w:r>
              <w:rPr>
                <w:rFonts w:ascii="Segoe UI" w:hAnsi="Segoe UI" w:cs="Segoe UI"/>
                <w:sz w:val="23"/>
                <w:szCs w:val="23"/>
              </w:rPr>
              <w:t>Requirement</w:t>
            </w:r>
          </w:p>
        </w:tc>
      </w:tr>
      <w:tr w:rsidR="00912EBD" w14:paraId="6A29F65F" w14:textId="77777777" w:rsidTr="00912EBD">
        <w:tc>
          <w:tcPr>
            <w:tcW w:w="0" w:type="auto"/>
            <w:tcMar>
              <w:top w:w="150" w:type="dxa"/>
              <w:left w:w="0" w:type="dxa"/>
              <w:bottom w:w="150" w:type="dxa"/>
              <w:right w:w="240" w:type="dxa"/>
            </w:tcMar>
            <w:vAlign w:val="center"/>
            <w:hideMark/>
          </w:tcPr>
          <w:p w14:paraId="4192931F"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2F22EEA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Account closure transaction &lt; 1 second.</w:t>
            </w:r>
          </w:p>
        </w:tc>
      </w:tr>
      <w:tr w:rsidR="00912EBD" w14:paraId="5A4687FD" w14:textId="77777777" w:rsidTr="00912EBD">
        <w:tc>
          <w:tcPr>
            <w:tcW w:w="0" w:type="auto"/>
            <w:tcMar>
              <w:top w:w="150" w:type="dxa"/>
              <w:left w:w="0" w:type="dxa"/>
              <w:bottom w:w="150" w:type="dxa"/>
              <w:right w:w="240" w:type="dxa"/>
            </w:tcMar>
            <w:vAlign w:val="center"/>
            <w:hideMark/>
          </w:tcPr>
          <w:p w14:paraId="66DD90D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D09C13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operation must be atomic (all or nothing).</w:t>
            </w:r>
          </w:p>
        </w:tc>
      </w:tr>
      <w:tr w:rsidR="00912EBD" w14:paraId="20CA14C6" w14:textId="77777777" w:rsidTr="00912EBD">
        <w:tc>
          <w:tcPr>
            <w:tcW w:w="0" w:type="auto"/>
            <w:tcMar>
              <w:top w:w="150" w:type="dxa"/>
              <w:left w:w="0" w:type="dxa"/>
              <w:bottom w:w="150" w:type="dxa"/>
              <w:right w:w="240" w:type="dxa"/>
            </w:tcMar>
            <w:vAlign w:val="center"/>
            <w:hideMark/>
          </w:tcPr>
          <w:p w14:paraId="5EDBD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3F0326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Personal data retained encrypted; right to erasure subject to legal retention periods.</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closure event.</w:t>
            </w:r>
          </w:p>
        </w:tc>
      </w:tr>
      <w:tr w:rsidR="00912EBD" w14:paraId="7CABFC33" w14:textId="77777777" w:rsidTr="00912EBD">
        <w:tc>
          <w:tcPr>
            <w:tcW w:w="0" w:type="auto"/>
            <w:tcMar>
              <w:top w:w="150" w:type="dxa"/>
              <w:left w:w="0" w:type="dxa"/>
              <w:bottom w:w="150" w:type="dxa"/>
              <w:right w:w="240" w:type="dxa"/>
            </w:tcMar>
            <w:vAlign w:val="center"/>
            <w:hideMark/>
          </w:tcPr>
          <w:p w14:paraId="038BBFB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23472D9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Age verification records retained even after closure.</w:t>
            </w:r>
          </w:p>
        </w:tc>
      </w:tr>
    </w:tbl>
    <w:p w14:paraId="6CF71946" w14:textId="77777777" w:rsidR="00912EBD" w:rsidRDefault="00912EBD" w:rsidP="00912EBD">
      <w:pPr>
        <w:spacing w:before="480" w:after="480" w:line="240" w:lineRule="auto"/>
        <w:rPr>
          <w:rFonts w:ascii="Times New Roman" w:hAnsi="Times New Roman" w:cs="Times New Roman"/>
          <w:sz w:val="24"/>
          <w:szCs w:val="24"/>
        </w:rPr>
      </w:pPr>
      <w:r>
        <w:pict w14:anchorId="42675B37">
          <v:rect id="_x0000_i1146" style="width:0;height:.75pt" o:hralign="center" o:hrstd="t" o:hr="t" fillcolor="#a0a0a0" stroked="f"/>
        </w:pict>
      </w:r>
    </w:p>
    <w:p w14:paraId="5E91903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81"/>
        <w:gridCol w:w="7776"/>
        <w:gridCol w:w="2323"/>
      </w:tblGrid>
      <w:tr w:rsidR="00912EBD" w14:paraId="6B9D9759" w14:textId="77777777" w:rsidTr="00912EBD">
        <w:trPr>
          <w:tblHeader/>
        </w:trPr>
        <w:tc>
          <w:tcPr>
            <w:tcW w:w="0" w:type="auto"/>
            <w:tcBorders>
              <w:top w:val="nil"/>
            </w:tcBorders>
            <w:tcMar>
              <w:top w:w="150" w:type="dxa"/>
              <w:left w:w="0" w:type="dxa"/>
              <w:bottom w:w="150" w:type="dxa"/>
              <w:right w:w="240" w:type="dxa"/>
            </w:tcMar>
            <w:vAlign w:val="center"/>
            <w:hideMark/>
          </w:tcPr>
          <w:p w14:paraId="115726BD" w14:textId="77777777" w:rsidR="00912EBD" w:rsidRDefault="00912EBD">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775EB70"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1D60C2A" w14:textId="77777777" w:rsidR="00912EBD" w:rsidRDefault="00912EBD">
            <w:pPr>
              <w:spacing w:line="375" w:lineRule="atLeast"/>
              <w:rPr>
                <w:rFonts w:ascii="Segoe UI" w:hAnsi="Segoe UI" w:cs="Segoe UI"/>
                <w:sz w:val="23"/>
                <w:szCs w:val="23"/>
              </w:rPr>
            </w:pPr>
            <w:r>
              <w:rPr>
                <w:rFonts w:ascii="Segoe UI" w:hAnsi="Segoe UI" w:cs="Segoe UI"/>
                <w:sz w:val="23"/>
                <w:szCs w:val="23"/>
              </w:rPr>
              <w:t>Flow Step</w:t>
            </w:r>
          </w:p>
        </w:tc>
      </w:tr>
      <w:tr w:rsidR="00912EBD" w14:paraId="015C0998" w14:textId="77777777" w:rsidTr="00912EBD">
        <w:tc>
          <w:tcPr>
            <w:tcW w:w="0" w:type="auto"/>
            <w:tcMar>
              <w:top w:w="150" w:type="dxa"/>
              <w:left w:w="0" w:type="dxa"/>
              <w:bottom w:w="150" w:type="dxa"/>
              <w:right w:w="240" w:type="dxa"/>
            </w:tcMar>
            <w:vAlign w:val="center"/>
            <w:hideMark/>
          </w:tcPr>
          <w:p w14:paraId="17C427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5B26381A"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negative balance as debt.</w:t>
            </w:r>
          </w:p>
        </w:tc>
        <w:tc>
          <w:tcPr>
            <w:tcW w:w="0" w:type="auto"/>
            <w:tcMar>
              <w:top w:w="150" w:type="dxa"/>
              <w:left w:w="240" w:type="dxa"/>
              <w:bottom w:w="150" w:type="dxa"/>
              <w:right w:w="0" w:type="dxa"/>
            </w:tcMar>
            <w:vAlign w:val="center"/>
            <w:hideMark/>
          </w:tcPr>
          <w:p w14:paraId="6443352E"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912EBD" w14:paraId="2A4A338C" w14:textId="77777777" w:rsidTr="00912EBD">
        <w:tc>
          <w:tcPr>
            <w:tcW w:w="0" w:type="auto"/>
            <w:tcMar>
              <w:top w:w="150" w:type="dxa"/>
              <w:left w:w="0" w:type="dxa"/>
              <w:bottom w:w="150" w:type="dxa"/>
              <w:right w:w="240" w:type="dxa"/>
            </w:tcMar>
            <w:vAlign w:val="center"/>
            <w:hideMark/>
          </w:tcPr>
          <w:p w14:paraId="42E8C49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6C9B8EE"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3C867FD"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5FEC70EF" w14:textId="77777777" w:rsidTr="00912EBD">
        <w:tc>
          <w:tcPr>
            <w:tcW w:w="0" w:type="auto"/>
            <w:tcMar>
              <w:top w:w="150" w:type="dxa"/>
              <w:left w:w="0" w:type="dxa"/>
              <w:bottom w:w="150" w:type="dxa"/>
              <w:right w:w="240" w:type="dxa"/>
            </w:tcMar>
            <w:vAlign w:val="center"/>
            <w:hideMark/>
          </w:tcPr>
          <w:p w14:paraId="7BA84524"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1717AA1" w14:textId="77777777" w:rsidR="00912EBD" w:rsidRDefault="00912EBD">
            <w:pPr>
              <w:spacing w:line="375" w:lineRule="atLeast"/>
              <w:rPr>
                <w:rFonts w:ascii="Segoe UI" w:hAnsi="Segoe UI" w:cs="Segoe UI"/>
                <w:sz w:val="23"/>
                <w:szCs w:val="23"/>
              </w:rPr>
            </w:pPr>
            <w:r>
              <w:rPr>
                <w:rFonts w:ascii="Segoe UI" w:hAnsi="Segoe UI" w:cs="Segoe UI"/>
                <w:sz w:val="23"/>
                <w:szCs w:val="23"/>
              </w:rPr>
              <w:t>Account closure details saved, profit withdrawable, negative balance remains as app cost.</w:t>
            </w:r>
          </w:p>
        </w:tc>
        <w:tc>
          <w:tcPr>
            <w:tcW w:w="0" w:type="auto"/>
            <w:tcMar>
              <w:top w:w="150" w:type="dxa"/>
              <w:left w:w="240" w:type="dxa"/>
              <w:bottom w:w="150" w:type="dxa"/>
              <w:right w:w="0" w:type="dxa"/>
            </w:tcMar>
            <w:vAlign w:val="center"/>
            <w:hideMark/>
          </w:tcPr>
          <w:p w14:paraId="797A3266"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Postconditions</w:t>
            </w:r>
          </w:p>
        </w:tc>
      </w:tr>
      <w:tr w:rsidR="00912EBD" w14:paraId="7A6C205D" w14:textId="77777777" w:rsidTr="00912EBD">
        <w:tc>
          <w:tcPr>
            <w:tcW w:w="0" w:type="auto"/>
            <w:tcMar>
              <w:top w:w="150" w:type="dxa"/>
              <w:left w:w="0" w:type="dxa"/>
              <w:bottom w:w="150" w:type="dxa"/>
              <w:right w:w="240" w:type="dxa"/>
            </w:tcMar>
            <w:vAlign w:val="center"/>
            <w:hideMark/>
          </w:tcPr>
          <w:p w14:paraId="0CB56C3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7049F2B"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75B08C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(both)</w:t>
            </w:r>
          </w:p>
        </w:tc>
      </w:tr>
      <w:tr w:rsidR="00912EBD" w14:paraId="7BFE2DA6" w14:textId="77777777" w:rsidTr="00912EBD">
        <w:tc>
          <w:tcPr>
            <w:tcW w:w="0" w:type="auto"/>
            <w:tcMar>
              <w:top w:w="150" w:type="dxa"/>
              <w:left w:w="0" w:type="dxa"/>
              <w:bottom w:w="150" w:type="dxa"/>
              <w:right w:w="240" w:type="dxa"/>
            </w:tcMar>
            <w:vAlign w:val="center"/>
            <w:hideMark/>
          </w:tcPr>
          <w:p w14:paraId="212295F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E0A450" w14:textId="77777777" w:rsidR="00912EBD" w:rsidRDefault="00912EBD">
            <w:pPr>
              <w:spacing w:line="375" w:lineRule="atLeast"/>
              <w:rPr>
                <w:rFonts w:ascii="Segoe UI" w:hAnsi="Segoe UI" w:cs="Segoe UI"/>
                <w:sz w:val="23"/>
                <w:szCs w:val="23"/>
              </w:rPr>
            </w:pPr>
            <w:r>
              <w:rPr>
                <w:rFonts w:ascii="Segoe UI" w:hAnsi="Segoe UI" w:cs="Segoe UI"/>
                <w:sz w:val="23"/>
                <w:szCs w:val="23"/>
              </w:rPr>
              <w:t>Data minimization and retention.</w:t>
            </w:r>
          </w:p>
        </w:tc>
        <w:tc>
          <w:tcPr>
            <w:tcW w:w="0" w:type="auto"/>
            <w:tcMar>
              <w:top w:w="150" w:type="dxa"/>
              <w:left w:w="240" w:type="dxa"/>
              <w:bottom w:w="150" w:type="dxa"/>
              <w:right w:w="0" w:type="dxa"/>
            </w:tcMar>
            <w:vAlign w:val="center"/>
            <w:hideMark/>
          </w:tcPr>
          <w:p w14:paraId="330C5AA5"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r w:rsidR="00912EBD" w14:paraId="2FAFDA2A" w14:textId="77777777" w:rsidTr="00912EBD">
        <w:tc>
          <w:tcPr>
            <w:tcW w:w="0" w:type="auto"/>
            <w:tcMar>
              <w:top w:w="150" w:type="dxa"/>
              <w:left w:w="0" w:type="dxa"/>
              <w:bottom w:w="150" w:type="dxa"/>
              <w:right w:w="240" w:type="dxa"/>
            </w:tcMar>
            <w:vAlign w:val="center"/>
            <w:hideMark/>
          </w:tcPr>
          <w:p w14:paraId="612A44F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2DA4CE1D" w14:textId="77777777" w:rsidR="00912EBD" w:rsidRDefault="00912EBD">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683F738"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w:t>
            </w:r>
          </w:p>
        </w:tc>
      </w:tr>
    </w:tbl>
    <w:p w14:paraId="719E7978" w14:textId="659C6E7A" w:rsidR="00912EBD" w:rsidRDefault="00912EBD"/>
    <w:p w14:paraId="7856C351" w14:textId="4407AFC4" w:rsidR="005D0B6F" w:rsidRDefault="005D0B6F" w:rsidP="005D0B6F">
      <w:pPr>
        <w:pStyle w:val="Heading1"/>
      </w:pPr>
      <w:r>
        <w:t>View Financial Reports (v3.0 – Final Verified)</w:t>
      </w:r>
    </w:p>
    <w:p w14:paraId="75EEBBC8" w14:textId="77777777" w:rsidR="005D0B6F" w:rsidRPr="005D0B6F" w:rsidRDefault="005D0B6F" w:rsidP="005D0B6F"/>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5D0B6F" w14:paraId="7027D875" w14:textId="77777777" w:rsidTr="005D0B6F">
        <w:trPr>
          <w:tblHeader/>
        </w:trPr>
        <w:tc>
          <w:tcPr>
            <w:tcW w:w="0" w:type="auto"/>
            <w:tcBorders>
              <w:top w:val="nil"/>
            </w:tcBorders>
            <w:tcMar>
              <w:top w:w="150" w:type="dxa"/>
              <w:left w:w="0" w:type="dxa"/>
              <w:bottom w:w="150" w:type="dxa"/>
              <w:right w:w="240" w:type="dxa"/>
            </w:tcMar>
            <w:vAlign w:val="center"/>
            <w:hideMark/>
          </w:tcPr>
          <w:p w14:paraId="338FECE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380D2E8" w14:textId="77777777" w:rsidR="005D0B6F" w:rsidRDefault="005D0B6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w:t>
            </w:r>
          </w:p>
        </w:tc>
      </w:tr>
      <w:tr w:rsidR="005D0B6F" w14:paraId="488F61B3" w14:textId="77777777" w:rsidTr="005D0B6F">
        <w:tc>
          <w:tcPr>
            <w:tcW w:w="0" w:type="auto"/>
            <w:tcMar>
              <w:top w:w="150" w:type="dxa"/>
              <w:left w:w="0" w:type="dxa"/>
              <w:bottom w:w="150" w:type="dxa"/>
              <w:right w:w="240" w:type="dxa"/>
            </w:tcMar>
            <w:vAlign w:val="center"/>
            <w:hideMark/>
          </w:tcPr>
          <w:p w14:paraId="43A7F9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E2D3D24" w14:textId="77777777" w:rsidR="005D0B6F" w:rsidRDefault="005D0B6F">
            <w:pPr>
              <w:spacing w:line="375" w:lineRule="atLeast"/>
              <w:rPr>
                <w:rFonts w:ascii="Segoe UI" w:hAnsi="Segoe UI" w:cs="Segoe UI"/>
                <w:sz w:val="23"/>
                <w:szCs w:val="23"/>
              </w:rPr>
            </w:pPr>
            <w:r>
              <w:rPr>
                <w:rFonts w:ascii="Segoe UI" w:hAnsi="Segoe UI" w:cs="Segoe UI"/>
                <w:sz w:val="23"/>
                <w:szCs w:val="23"/>
              </w:rPr>
              <w:t>View Financial Reports</w:t>
            </w:r>
          </w:p>
        </w:tc>
      </w:tr>
      <w:tr w:rsidR="005D0B6F" w14:paraId="631CDA5C" w14:textId="77777777" w:rsidTr="005D0B6F">
        <w:tc>
          <w:tcPr>
            <w:tcW w:w="0" w:type="auto"/>
            <w:tcMar>
              <w:top w:w="150" w:type="dxa"/>
              <w:left w:w="0" w:type="dxa"/>
              <w:bottom w:w="150" w:type="dxa"/>
              <w:right w:w="240" w:type="dxa"/>
            </w:tcMar>
            <w:vAlign w:val="center"/>
            <w:hideMark/>
          </w:tcPr>
          <w:p w14:paraId="3FA3DEC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0CA64E77"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5D0B6F" w14:paraId="1F9FD161" w14:textId="77777777" w:rsidTr="005D0B6F">
        <w:tc>
          <w:tcPr>
            <w:tcW w:w="0" w:type="auto"/>
            <w:tcMar>
              <w:top w:w="150" w:type="dxa"/>
              <w:left w:w="0" w:type="dxa"/>
              <w:bottom w:w="150" w:type="dxa"/>
              <w:right w:w="240" w:type="dxa"/>
            </w:tcMar>
            <w:vAlign w:val="center"/>
            <w:hideMark/>
          </w:tcPr>
          <w:p w14:paraId="64F1DEE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2E020C54" w14:textId="77777777" w:rsidR="005D0B6F" w:rsidRDefault="005D0B6F">
            <w:pPr>
              <w:spacing w:line="375" w:lineRule="atLeast"/>
              <w:rPr>
                <w:rFonts w:ascii="Segoe UI" w:hAnsi="Segoe UI" w:cs="Segoe UI"/>
                <w:sz w:val="23"/>
                <w:szCs w:val="23"/>
              </w:rPr>
            </w:pPr>
            <w:r>
              <w:rPr>
                <w:rFonts w:ascii="Segoe UI" w:hAnsi="Segoe UI" w:cs="Segoe UI"/>
                <w:sz w:val="23"/>
                <w:szCs w:val="23"/>
              </w:rPr>
              <w:t>The Client accesses a dashboard to view comprehensive financial reports including Income Statement, Balance Sheet, Cash Flow Statement, and App Treasure balance. The system also provides base</w:t>
            </w:r>
            <w:r>
              <w:rPr>
                <w:rFonts w:ascii="Segoe UI" w:hAnsi="Segoe UI" w:cs="Segoe UI"/>
                <w:sz w:val="23"/>
                <w:szCs w:val="23"/>
              </w:rPr>
              <w:noBreakHyphen/>
              <w:t>wise statistics comparing delivery fees against fuel costs, unpaid profit shares, and transaction histories for deposits and withdrawals.</w:t>
            </w:r>
          </w:p>
        </w:tc>
      </w:tr>
      <w:tr w:rsidR="005D0B6F" w14:paraId="5BED4EF6" w14:textId="77777777" w:rsidTr="005D0B6F">
        <w:tc>
          <w:tcPr>
            <w:tcW w:w="0" w:type="auto"/>
            <w:tcMar>
              <w:top w:w="150" w:type="dxa"/>
              <w:left w:w="0" w:type="dxa"/>
              <w:bottom w:w="150" w:type="dxa"/>
              <w:right w:w="240" w:type="dxa"/>
            </w:tcMar>
            <w:vAlign w:val="center"/>
            <w:hideMark/>
          </w:tcPr>
          <w:p w14:paraId="5130281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F7DE5FF" w14:textId="77777777" w:rsidR="005D0B6F" w:rsidRDefault="005D0B6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Client has access to financial reporting features.</w:t>
            </w:r>
          </w:p>
        </w:tc>
      </w:tr>
      <w:tr w:rsidR="005D0B6F" w14:paraId="7E2D377A" w14:textId="77777777" w:rsidTr="005D0B6F">
        <w:tc>
          <w:tcPr>
            <w:tcW w:w="0" w:type="auto"/>
            <w:tcMar>
              <w:top w:w="150" w:type="dxa"/>
              <w:left w:w="0" w:type="dxa"/>
              <w:bottom w:w="150" w:type="dxa"/>
              <w:right w:w="240" w:type="dxa"/>
            </w:tcMar>
            <w:vAlign w:val="center"/>
            <w:hideMark/>
          </w:tcPr>
          <w:p w14:paraId="39FB1FB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Postconditions</w:t>
            </w:r>
          </w:p>
        </w:tc>
        <w:tc>
          <w:tcPr>
            <w:tcW w:w="0" w:type="auto"/>
            <w:tcMar>
              <w:top w:w="150" w:type="dxa"/>
              <w:left w:w="240" w:type="dxa"/>
              <w:bottom w:w="150" w:type="dxa"/>
              <w:right w:w="0" w:type="dxa"/>
            </w:tcMar>
            <w:vAlign w:val="center"/>
            <w:hideMark/>
          </w:tcPr>
          <w:p w14:paraId="71FC7BF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financial reports and statistics are displayed.</w:t>
            </w:r>
            <w:r>
              <w:rPr>
                <w:rFonts w:ascii="Segoe UI" w:hAnsi="Segoe UI" w:cs="Segoe UI"/>
                <w:sz w:val="23"/>
                <w:szCs w:val="23"/>
              </w:rPr>
              <w:br/>
              <w:t>2. Client may export reports (PDF/CSV) or view detailed breakdowns.</w:t>
            </w:r>
            <w:r>
              <w:rPr>
                <w:rFonts w:ascii="Segoe UI" w:hAnsi="Segoe UI" w:cs="Segoe UI"/>
                <w:sz w:val="23"/>
                <w:szCs w:val="23"/>
              </w:rPr>
              <w:br/>
              <w:t>3. No changes to system state;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Error message displayed if data cannot be retrieved.</w:t>
            </w:r>
          </w:p>
        </w:tc>
      </w:tr>
      <w:tr w:rsidR="005D0B6F" w14:paraId="322D88D5" w14:textId="77777777" w:rsidTr="005D0B6F">
        <w:tc>
          <w:tcPr>
            <w:tcW w:w="0" w:type="auto"/>
            <w:tcMar>
              <w:top w:w="150" w:type="dxa"/>
              <w:left w:w="0" w:type="dxa"/>
              <w:bottom w:w="150" w:type="dxa"/>
              <w:right w:w="240" w:type="dxa"/>
            </w:tcMar>
            <w:vAlign w:val="center"/>
            <w:hideMark/>
          </w:tcPr>
          <w:p w14:paraId="27B647B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16EA3630"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"Financial Reports"</w:t>
            </w:r>
            <w:r>
              <w:rPr>
                <w:rFonts w:ascii="Segoe UI" w:hAnsi="Segoe UI" w:cs="Segoe UI"/>
                <w:sz w:val="23"/>
                <w:szCs w:val="23"/>
              </w:rPr>
              <w:t> section from the client dashboard menu.</w:t>
            </w:r>
          </w:p>
        </w:tc>
      </w:tr>
      <w:tr w:rsidR="005D0B6F" w14:paraId="42C25A30" w14:textId="77777777" w:rsidTr="005D0B6F">
        <w:tc>
          <w:tcPr>
            <w:tcW w:w="0" w:type="auto"/>
            <w:tcMar>
              <w:top w:w="150" w:type="dxa"/>
              <w:left w:w="0" w:type="dxa"/>
              <w:bottom w:w="150" w:type="dxa"/>
              <w:right w:w="240" w:type="dxa"/>
            </w:tcMar>
            <w:vAlign w:val="center"/>
            <w:hideMark/>
          </w:tcPr>
          <w:p w14:paraId="17E7327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1B87C5F7" w14:textId="77777777" w:rsidR="005D0B6F" w:rsidRDefault="005D0B6F">
            <w:pPr>
              <w:spacing w:line="375" w:lineRule="atLeast"/>
              <w:rPr>
                <w:rFonts w:ascii="Segoe UI" w:hAnsi="Segoe UI" w:cs="Segoe UI"/>
                <w:sz w:val="23"/>
                <w:szCs w:val="23"/>
              </w:rPr>
            </w:pPr>
            <w:r>
              <w:rPr>
                <w:rFonts w:ascii="Segoe UI" w:hAnsi="Segoe UI" w:cs="Segoe UI"/>
                <w:sz w:val="23"/>
                <w:szCs w:val="23"/>
              </w:rPr>
              <w:t>Medium (Business Intelligence / Compliance)</w:t>
            </w:r>
          </w:p>
        </w:tc>
      </w:tr>
    </w:tbl>
    <w:p w14:paraId="350ACBE3" w14:textId="77777777" w:rsidR="005D0B6F" w:rsidRDefault="005D0B6F" w:rsidP="005D0B6F">
      <w:pPr>
        <w:spacing w:before="480" w:after="480" w:line="240" w:lineRule="auto"/>
        <w:rPr>
          <w:rFonts w:ascii="Times New Roman" w:hAnsi="Times New Roman" w:cs="Times New Roman"/>
          <w:sz w:val="24"/>
          <w:szCs w:val="24"/>
        </w:rPr>
      </w:pPr>
      <w:r>
        <w:pict w14:anchorId="69BF9178">
          <v:rect id="_x0000_i1153" style="width:0;height:.75pt" o:hralign="center" o:hrstd="t" o:hr="t" fillcolor="#a0a0a0" stroked="f"/>
        </w:pict>
      </w:r>
    </w:p>
    <w:p w14:paraId="7A3CA53E"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39C3D4E" w14:textId="77777777" w:rsidR="005D0B6F" w:rsidRDefault="005D0B6F" w:rsidP="005D0B6F">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Financial Reports</w:t>
      </w:r>
      <w:r>
        <w:rPr>
          <w:rFonts w:ascii="Segoe UI" w:hAnsi="Segoe UI" w:cs="Segoe UI"/>
          <w:color w:val="0F1115"/>
        </w:rPr>
        <w:br/>
        <w:t>The Client selects </w:t>
      </w:r>
      <w:r>
        <w:rPr>
          <w:rStyle w:val="Strong"/>
          <w:rFonts w:ascii="Segoe UI" w:hAnsi="Segoe UI" w:cs="Segoe UI"/>
          <w:color w:val="0F1115"/>
        </w:rPr>
        <w:t>"Financial Reports"</w:t>
      </w:r>
      <w:r>
        <w:rPr>
          <w:rFonts w:ascii="Segoe UI" w:hAnsi="Segoe UI" w:cs="Segoe UI"/>
          <w:color w:val="0F1115"/>
        </w:rPr>
        <w:t> from the main navigation menu.</w:t>
      </w:r>
    </w:p>
    <w:p w14:paraId="1BE87D87"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 Selection Options</w:t>
      </w:r>
      <w:r>
        <w:rPr>
          <w:rFonts w:ascii="Segoe UI" w:hAnsi="Segoe UI" w:cs="Segoe UI"/>
          <w:color w:val="0F1115"/>
        </w:rPr>
        <w:br/>
        <w:t>The system presents a set of tabs or cards for available report types:</w:t>
      </w:r>
    </w:p>
    <w:p w14:paraId="4124739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Income Statement</w:t>
      </w:r>
    </w:p>
    <w:p w14:paraId="2E744A7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Balance Sheet</w:t>
      </w:r>
    </w:p>
    <w:p w14:paraId="3E5A924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Cash Flow Statement</w:t>
      </w:r>
    </w:p>
    <w:p w14:paraId="33AB553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 Summary</w:t>
      </w:r>
    </w:p>
    <w:p w14:paraId="4EF1C0A7"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w:t>
      </w:r>
    </w:p>
    <w:p w14:paraId="2B78A90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Shares</w:t>
      </w:r>
    </w:p>
    <w:p w14:paraId="4EFA1E28"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Deposit / Withdrawal History</w:t>
      </w:r>
    </w:p>
    <w:p w14:paraId="6C63B47A"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Report Type and Filters</w:t>
      </w:r>
      <w:r>
        <w:rPr>
          <w:rFonts w:ascii="Segoe UI" w:hAnsi="Segoe UI" w:cs="Segoe UI"/>
          <w:color w:val="0F1115"/>
        </w:rPr>
        <w:br/>
        <w:t>The Client chooses a report type and optionally applies filters:</w:t>
      </w:r>
    </w:p>
    <w:p w14:paraId="480FA54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(e.g., last month, custom range)</w:t>
      </w:r>
    </w:p>
    <w:p w14:paraId="1B438F0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(specific base or all bases)</w:t>
      </w:r>
    </w:p>
    <w:p w14:paraId="09D3906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(for individual performance, if applicable)</w:t>
      </w:r>
    </w:p>
    <w:p w14:paraId="1458BA55"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Retrieves and Aggregates Data</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queries the relevant microservices:</w:t>
      </w:r>
    </w:p>
    <w:p w14:paraId="2AF117B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Service</w:t>
      </w:r>
      <w:r>
        <w:rPr>
          <w:rFonts w:ascii="Segoe UI" w:hAnsi="Segoe UI" w:cs="Segoe UI"/>
          <w:color w:val="0F1115"/>
        </w:rPr>
        <w:t> for order totals, commissions, hidden fees.</w:t>
      </w:r>
    </w:p>
    <w:p w14:paraId="7E2769D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Trip &amp; Route Service</w:t>
      </w:r>
      <w:r>
        <w:rPr>
          <w:rFonts w:ascii="Segoe UI" w:hAnsi="Segoe UI" w:cs="Segoe UI"/>
          <w:color w:val="0F1115"/>
        </w:rPr>
        <w:t> for fuel costs per trip (</w:t>
      </w:r>
      <w:r>
        <w:rPr>
          <w:rStyle w:val="Emphasis"/>
          <w:rFonts w:ascii="Segoe UI" w:hAnsi="Segoe UI" w:cs="Segoe UI"/>
          <w:color w:val="0F1115"/>
        </w:rPr>
        <w:t>visible to clients; hidden from riders per FR R</w:t>
      </w:r>
      <w:r>
        <w:rPr>
          <w:rStyle w:val="Emphasis"/>
          <w:rFonts w:ascii="Segoe UI" w:hAnsi="Segoe UI" w:cs="Segoe UI"/>
          <w:color w:val="0F1115"/>
        </w:rPr>
        <w:noBreakHyphen/>
        <w:t>08</w:t>
      </w:r>
      <w:r>
        <w:rPr>
          <w:rFonts w:ascii="Segoe UI" w:hAnsi="Segoe UI" w:cs="Segoe UI"/>
          <w:color w:val="0F1115"/>
        </w:rPr>
        <w:t>).</w:t>
      </w:r>
    </w:p>
    <w:p w14:paraId="4915782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Service</w:t>
      </w:r>
      <w:r>
        <w:rPr>
          <w:rFonts w:ascii="Segoe UI" w:hAnsi="Segoe UI" w:cs="Segoe UI"/>
          <w:color w:val="0F1115"/>
        </w:rPr>
        <w:t> for rider profit shares (calculated per client</w:t>
      </w:r>
      <w:r>
        <w:rPr>
          <w:rFonts w:ascii="Segoe UI" w:hAnsi="Segoe UI" w:cs="Segoe UI"/>
          <w:color w:val="0F1115"/>
        </w:rPr>
        <w:noBreakHyphen/>
        <w:t>configured percentage, FR CL</w:t>
      </w:r>
      <w:r>
        <w:rPr>
          <w:rFonts w:ascii="Segoe UI" w:hAnsi="Segoe UI" w:cs="Segoe UI"/>
          <w:color w:val="0F1115"/>
        </w:rPr>
        <w:noBreakHyphen/>
        <w:t>19) and wallet balances.</w:t>
      </w:r>
    </w:p>
    <w:p w14:paraId="57AFA95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Service</w:t>
      </w:r>
      <w:r>
        <w:rPr>
          <w:rFonts w:ascii="Segoe UI" w:hAnsi="Segoe UI" w:cs="Segoe UI"/>
          <w:color w:val="0F1115"/>
        </w:rPr>
        <w:t> for deposit/withdrawal transactions.</w:t>
      </w:r>
    </w:p>
    <w:p w14:paraId="08FF5BE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w:t>
      </w:r>
      <w:r>
        <w:rPr>
          <w:rFonts w:ascii="Segoe UI" w:hAnsi="Segoe UI" w:cs="Segoe UI"/>
          <w:color w:val="0F1115"/>
        </w:rPr>
        <w:t> balance from the financial service's own ledger.</w:t>
      </w:r>
    </w:p>
    <w:p w14:paraId="4775475E"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w:t>
      </w:r>
      <w:r>
        <w:rPr>
          <w:rFonts w:ascii="Segoe UI" w:hAnsi="Segoe UI" w:cs="Segoe UI"/>
          <w:color w:val="0F1115"/>
        </w:rPr>
        <w:br/>
        <w:t>The selected report is rendered with charts, tables, and summary metrics as appropriate:</w:t>
      </w:r>
    </w:p>
    <w:p w14:paraId="793FBF8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Income Statement (FR CL</w:t>
      </w:r>
      <w:r>
        <w:rPr>
          <w:rStyle w:val="Strong"/>
          <w:rFonts w:ascii="Segoe UI" w:hAnsi="Segoe UI" w:cs="Segoe UI"/>
          <w:color w:val="0F1115"/>
        </w:rPr>
        <w:noBreakHyphen/>
        <w:t>25):</w:t>
      </w:r>
    </w:p>
    <w:p w14:paraId="1DA4A5B2"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fees + Commissions + Hidden fees.</w:t>
      </w:r>
    </w:p>
    <w:p w14:paraId="507561E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 of Revenue:</w:t>
      </w:r>
      <w:r>
        <w:rPr>
          <w:rFonts w:ascii="Segoe UI" w:hAnsi="Segoe UI" w:cs="Segoe UI"/>
          <w:color w:val="0F1115"/>
        </w:rPr>
        <w:t> Fuel costs + Rider profit shares (per FR CL</w:t>
      </w:r>
      <w:r>
        <w:rPr>
          <w:rFonts w:ascii="Segoe UI" w:hAnsi="Segoe UI" w:cs="Segoe UI"/>
          <w:color w:val="0F1115"/>
        </w:rPr>
        <w:noBreakHyphen/>
        <w:t>19) + App operational costs.</w:t>
      </w:r>
    </w:p>
    <w:p w14:paraId="423A86C8"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Gross Profit / Loss.</w:t>
      </w:r>
    </w:p>
    <w:p w14:paraId="5A517DA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Other Income/Expenses:</w:t>
      </w:r>
      <w:r>
        <w:rPr>
          <w:rFonts w:ascii="Segoe UI" w:hAnsi="Segoe UI" w:cs="Segoe UI"/>
          <w:color w:val="0F1115"/>
        </w:rPr>
        <w:t> Budget allocations, discounts, fines, price update losses, return/refund costs (FR CL</w:t>
      </w:r>
      <w:r>
        <w:rPr>
          <w:rFonts w:ascii="Segoe UI" w:hAnsi="Segoe UI" w:cs="Segoe UI"/>
          <w:color w:val="0F1115"/>
        </w:rPr>
        <w:noBreakHyphen/>
        <w:t>27).</w:t>
      </w:r>
    </w:p>
    <w:p w14:paraId="034E1EBA"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 / Loss</w:t>
      </w:r>
      <w:r>
        <w:rPr>
          <w:rFonts w:ascii="Segoe UI" w:hAnsi="Segoe UI" w:cs="Segoe UI"/>
          <w:color w:val="0F1115"/>
        </w:rPr>
        <w:t> for the period.</w:t>
      </w:r>
    </w:p>
    <w:p w14:paraId="66FD7BB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Balance Sheet (FR CL</w:t>
      </w:r>
      <w:r>
        <w:rPr>
          <w:rStyle w:val="Strong"/>
          <w:rFonts w:ascii="Segoe UI" w:hAnsi="Segoe UI" w:cs="Segoe UI"/>
          <w:color w:val="0F1115"/>
        </w:rPr>
        <w:noBreakHyphen/>
        <w:t>25):</w:t>
      </w:r>
    </w:p>
    <w:p w14:paraId="25810E6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Assets:</w:t>
      </w:r>
      <w:r>
        <w:rPr>
          <w:rFonts w:ascii="Segoe UI" w:hAnsi="Segoe UI" w:cs="Segoe UI"/>
          <w:color w:val="0F1115"/>
        </w:rPr>
        <w:t> App Treasure balance, pending receivables (COD collected but not yet deposited).</w:t>
      </w:r>
    </w:p>
    <w:p w14:paraId="63116E5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Liabilities:</w:t>
      </w:r>
      <w:r>
        <w:rPr>
          <w:rFonts w:ascii="Segoe UI" w:hAnsi="Segoe UI" w:cs="Segoe UI"/>
          <w:color w:val="0F1115"/>
        </w:rPr>
        <w:t> Unpaid rider profit shares, client dividends payable.</w:t>
      </w:r>
    </w:p>
    <w:p w14:paraId="2EC3B86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Equity:</w:t>
      </w:r>
      <w:r>
        <w:rPr>
          <w:rFonts w:ascii="Segoe UI" w:hAnsi="Segoe UI" w:cs="Segoe UI"/>
          <w:color w:val="0F1115"/>
        </w:rPr>
        <w:t> Retained earnings.</w:t>
      </w:r>
    </w:p>
    <w:p w14:paraId="25873B37"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Cash Flow Statement (FR CL</w:t>
      </w:r>
      <w:r>
        <w:rPr>
          <w:rStyle w:val="Strong"/>
          <w:rFonts w:ascii="Segoe UI" w:hAnsi="Segoe UI" w:cs="Segoe UI"/>
          <w:color w:val="0F1115"/>
        </w:rPr>
        <w:noBreakHyphen/>
        <w:t>25):</w:t>
      </w:r>
    </w:p>
    <w:p w14:paraId="4FF76BF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Operating Activities:</w:t>
      </w:r>
      <w:r>
        <w:rPr>
          <w:rFonts w:ascii="Segoe UI" w:hAnsi="Segoe UI" w:cs="Segoe UI"/>
          <w:color w:val="0F1115"/>
        </w:rPr>
        <w:t> Cash received from deliveries, cash paid for fuel costs, rider payouts.</w:t>
      </w:r>
    </w:p>
    <w:p w14:paraId="61F6E642"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Investing Activities:</w:t>
      </w:r>
      <w:r>
        <w:rPr>
          <w:rFonts w:ascii="Segoe UI" w:hAnsi="Segoe UI" w:cs="Segoe UI"/>
          <w:color w:val="0F1115"/>
        </w:rPr>
        <w:t> Deposits into App Treasure.</w:t>
      </w:r>
    </w:p>
    <w:p w14:paraId="57EC5CE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Financing Activities:</w:t>
      </w:r>
      <w:r>
        <w:rPr>
          <w:rFonts w:ascii="Segoe UI" w:hAnsi="Segoe UI" w:cs="Segoe UI"/>
          <w:color w:val="0F1115"/>
        </w:rPr>
        <w:t> Client dividend withdrawals.</w:t>
      </w:r>
    </w:p>
    <w:p w14:paraId="21B4C51D"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App Treasure Summary (FR CL</w:t>
      </w:r>
      <w:r>
        <w:rPr>
          <w:rStyle w:val="Strong"/>
          <w:rFonts w:ascii="Segoe UI" w:hAnsi="Segoe UI" w:cs="Segoe UI"/>
          <w:color w:val="0F1115"/>
        </w:rPr>
        <w:noBreakHyphen/>
        <w:t>25):</w:t>
      </w:r>
    </w:p>
    <w:p w14:paraId="2EFAB00B"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Current App Treasure balance (distinct from client dividend balances).</w:t>
      </w:r>
    </w:p>
    <w:p w14:paraId="62406CE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Recent transactions affecting treasure (price updates, fines, deposits/withdrawals).</w:t>
      </w:r>
    </w:p>
    <w:p w14:paraId="5C9F1B75"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History of treasure changes.</w:t>
      </w:r>
    </w:p>
    <w:p w14:paraId="5EED3829"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 (FR CL</w:t>
      </w:r>
      <w:r>
        <w:rPr>
          <w:rStyle w:val="Strong"/>
          <w:rFonts w:ascii="Segoe UI" w:hAnsi="Segoe UI" w:cs="Segoe UI"/>
          <w:color w:val="0F1115"/>
        </w:rPr>
        <w:noBreakHyphen/>
        <w:t>15):</w:t>
      </w:r>
    </w:p>
    <w:p w14:paraId="4D9062DF" w14:textId="77777777" w:rsidR="005D0B6F" w:rsidRDefault="005D0B6F" w:rsidP="005D0B6F">
      <w:pPr>
        <w:pStyle w:val="ds-markdown-paragraph"/>
        <w:numPr>
          <w:ilvl w:val="1"/>
          <w:numId w:val="57"/>
        </w:numPr>
        <w:shd w:val="clear" w:color="auto" w:fill="FFFFFF"/>
        <w:spacing w:after="120" w:afterAutospacing="0"/>
        <w:ind w:left="0"/>
        <w:rPr>
          <w:rFonts w:ascii="Segoe UI" w:hAnsi="Segoe UI" w:cs="Segoe UI"/>
          <w:color w:val="0F1115"/>
        </w:rPr>
      </w:pPr>
      <w:r>
        <w:rPr>
          <w:rFonts w:ascii="Segoe UI" w:hAnsi="Segoe UI" w:cs="Segoe UI"/>
          <w:color w:val="0F1115"/>
        </w:rPr>
        <w:lastRenderedPageBreak/>
        <w:t>Table comparing, for each base:</w:t>
      </w:r>
    </w:p>
    <w:p w14:paraId="372DE705"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Standard Delivery Fees collected.</w:t>
      </w:r>
    </w:p>
    <w:p w14:paraId="770474C5"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Fuel Cost incurred.</w:t>
      </w:r>
    </w:p>
    <w:p w14:paraId="01008E20"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Difference (profit/loss per base).</w:t>
      </w:r>
    </w:p>
    <w:p w14:paraId="0D590C1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Option to drill down into individual trips.</w:t>
      </w:r>
    </w:p>
    <w:p w14:paraId="2C3267A4"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Unpaid Profit Shares (FR CL</w:t>
      </w:r>
      <w:r>
        <w:rPr>
          <w:rStyle w:val="Strong"/>
          <w:rFonts w:ascii="Segoe UI" w:hAnsi="Segoe UI" w:cs="Segoe UI"/>
          <w:color w:val="0F1115"/>
        </w:rPr>
        <w:noBreakHyphen/>
        <w:t>20, FR CL</w:t>
      </w:r>
      <w:r>
        <w:rPr>
          <w:rStyle w:val="Strong"/>
          <w:rFonts w:ascii="Segoe UI" w:hAnsi="Segoe UI" w:cs="Segoe UI"/>
          <w:color w:val="0F1115"/>
        </w:rPr>
        <w:noBreakHyphen/>
        <w:t>28):</w:t>
      </w:r>
    </w:p>
    <w:p w14:paraId="24BEB8E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unpaid profit shares.</w:t>
      </w:r>
    </w:p>
    <w:p w14:paraId="43C898E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unpaid amount per rider and overall.</w:t>
      </w:r>
    </w:p>
    <w:p w14:paraId="019F88D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"Release"</w:t>
      </w:r>
      <w:r>
        <w:rPr>
          <w:rFonts w:ascii="Segoe UI" w:hAnsi="Segoe UI" w:cs="Segoe UI"/>
          <w:color w:val="0F1115"/>
        </w:rPr>
        <w:t> button to initiate payout from App Treasure to rider's wallet (links to </w:t>
      </w:r>
      <w:r>
        <w:rPr>
          <w:rStyle w:val="Strong"/>
          <w:rFonts w:ascii="Segoe UI" w:hAnsi="Segoe UI" w:cs="Segoe UI"/>
          <w:color w:val="0F1115"/>
        </w:rPr>
        <w:t>UC</w:t>
      </w:r>
      <w:r>
        <w:rPr>
          <w:rStyle w:val="Strong"/>
          <w:rFonts w:ascii="Segoe UI" w:hAnsi="Segoe UI" w:cs="Segoe UI"/>
          <w:color w:val="0F1115"/>
        </w:rPr>
        <w:noBreakHyphen/>
        <w:t>25 – Manage Budgets &amp; Profit Sharing</w:t>
      </w:r>
      <w:r>
        <w:rPr>
          <w:rFonts w:ascii="Segoe UI" w:hAnsi="Segoe UI" w:cs="Segoe UI"/>
          <w:color w:val="0F1115"/>
        </w:rPr>
        <w:t>).</w:t>
      </w:r>
    </w:p>
    <w:p w14:paraId="60525076"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Deposit / Withdrawal History (FR CL</w:t>
      </w:r>
      <w:r>
        <w:rPr>
          <w:rStyle w:val="Strong"/>
          <w:rFonts w:ascii="Segoe UI" w:hAnsi="Segoe UI" w:cs="Segoe UI"/>
          <w:color w:val="0F1115"/>
        </w:rPr>
        <w:noBreakHyphen/>
        <w:t>29):</w:t>
      </w:r>
    </w:p>
    <w:p w14:paraId="50E5B854"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Chronological list of all client deposits into and withdrawals from the App Treasure.</w:t>
      </w:r>
    </w:p>
    <w:p w14:paraId="17DD3E5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Includes date, amount, method, and reference.</w:t>
      </w:r>
    </w:p>
    <w:p w14:paraId="1DAC6E10"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Report</w:t>
      </w:r>
      <w:r>
        <w:rPr>
          <w:rFonts w:ascii="Segoe UI" w:hAnsi="Segoe UI" w:cs="Segoe UI"/>
          <w:color w:val="0F1115"/>
        </w:rPr>
        <w:br/>
        <w:t>The Client may:</w:t>
      </w:r>
    </w:p>
    <w:p w14:paraId="7B071DF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view as PDF or CSV.</w:t>
      </w:r>
    </w:p>
    <w:p w14:paraId="5B15C235"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Drill down</w:t>
      </w:r>
      <w:r>
        <w:rPr>
          <w:rFonts w:ascii="Segoe UI" w:hAnsi="Segoe UI" w:cs="Segoe UI"/>
          <w:color w:val="0F1115"/>
        </w:rPr>
        <w:t> into line items for more granular details (e.g., click a base to see individual order fuel costs).</w:t>
      </w:r>
    </w:p>
    <w:p w14:paraId="6CC842B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Adjust filters</w:t>
      </w:r>
      <w:r>
        <w:rPr>
          <w:rFonts w:ascii="Segoe UI" w:hAnsi="Segoe UI" w:cs="Segoe UI"/>
          <w:color w:val="0F1115"/>
        </w:rPr>
        <w:t> to refresh the report.</w:t>
      </w:r>
    </w:p>
    <w:p w14:paraId="59B37F87" w14:textId="77777777" w:rsidR="005D0B6F" w:rsidRDefault="005D0B6F" w:rsidP="005D0B6F">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report access event with Client ID, timestamp, report type, and applied filters (FR CL</w:t>
      </w:r>
      <w:r>
        <w:rPr>
          <w:rFonts w:ascii="Segoe UI" w:hAnsi="Segoe UI" w:cs="Segoe UI"/>
          <w:color w:val="0F1115"/>
        </w:rPr>
        <w:noBreakHyphen/>
        <w:t>30).</w:t>
      </w:r>
    </w:p>
    <w:p w14:paraId="5630485D" w14:textId="77777777" w:rsidR="005D0B6F" w:rsidRDefault="005D0B6F" w:rsidP="005D0B6F">
      <w:pPr>
        <w:spacing w:before="480" w:after="480"/>
        <w:rPr>
          <w:rFonts w:ascii="Times New Roman" w:hAnsi="Times New Roman" w:cs="Times New Roman"/>
        </w:rPr>
      </w:pPr>
      <w:r>
        <w:pict w14:anchorId="753CA4BF">
          <v:rect id="_x0000_i1154" style="width:0;height:.75pt" o:hralign="center" o:hrstd="t" o:hr="t" fillcolor="#a0a0a0" stroked="f"/>
        </w:pict>
      </w:r>
    </w:p>
    <w:p w14:paraId="15550E53"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B134743"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Data for Selected Period</w:t>
      </w:r>
    </w:p>
    <w:p w14:paraId="2DA1CFA0" w14:textId="77777777" w:rsidR="005D0B6F" w:rsidRDefault="005D0B6F" w:rsidP="005D0B6F">
      <w:pPr>
        <w:pStyle w:val="ds-markdown-paragraph"/>
        <w:numPr>
          <w:ilvl w:val="0"/>
          <w:numId w:val="5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No transactions exist for the chosen filters.</w:t>
      </w:r>
    </w:p>
    <w:p w14:paraId="33A6F163" w14:textId="77777777" w:rsidR="005D0B6F" w:rsidRDefault="005D0B6F" w:rsidP="005D0B6F">
      <w:pPr>
        <w:pStyle w:val="ds-markdown-paragraph"/>
        <w:numPr>
          <w:ilvl w:val="0"/>
          <w:numId w:val="5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8728A6" w14:textId="77777777" w:rsidR="005D0B6F" w:rsidRDefault="005D0B6F" w:rsidP="005D0B6F">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"No financial data available for the selected period."</w:t>
      </w:r>
    </w:p>
    <w:p w14:paraId="2A2F3F4C" w14:textId="77777777" w:rsidR="005D0B6F" w:rsidRDefault="005D0B6F" w:rsidP="005D0B6F">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Client may adjust date range or base filter.</w:t>
      </w:r>
    </w:p>
    <w:p w14:paraId="719C1C06"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Report Generation Timeout</w:t>
      </w:r>
    </w:p>
    <w:p w14:paraId="0CEC1515" w14:textId="77777777" w:rsidR="005D0B6F" w:rsidRDefault="005D0B6F" w:rsidP="005D0B6F">
      <w:pPr>
        <w:pStyle w:val="ds-markdown-paragraph"/>
        <w:numPr>
          <w:ilvl w:val="0"/>
          <w:numId w:val="5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Complex report (e.g., yearly Income Statement across all bases) takes too long to generate.</w:t>
      </w:r>
    </w:p>
    <w:p w14:paraId="57F186B1" w14:textId="77777777" w:rsidR="005D0B6F" w:rsidRDefault="005D0B6F" w:rsidP="005D0B6F">
      <w:pPr>
        <w:pStyle w:val="ds-markdown-paragraph"/>
        <w:numPr>
          <w:ilvl w:val="0"/>
          <w:numId w:val="5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C919C0" w14:textId="77777777" w:rsidR="005D0B6F" w:rsidRDefault="005D0B6F" w:rsidP="005D0B6F">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System displays a loading indicator. If response exceeds 10 seconds, it offers to generate the report asynchronously: </w:t>
      </w:r>
      <w:r>
        <w:rPr>
          <w:rStyle w:val="Emphasis"/>
          <w:rFonts w:ascii="Segoe UI" w:hAnsi="Segoe UI" w:cs="Segoe UI"/>
          <w:color w:val="0F1115"/>
        </w:rPr>
        <w:t>"This report is taking a while. We'll email you a link when it's ready."</w:t>
      </w:r>
    </w:p>
    <w:p w14:paraId="28EDD8B5" w14:textId="77777777" w:rsidR="005D0B6F" w:rsidRDefault="005D0B6F" w:rsidP="005D0B6F">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Notification Service</w:t>
      </w:r>
      <w:r>
        <w:rPr>
          <w:rFonts w:ascii="Segoe UI" w:hAnsi="Segoe UI" w:cs="Segoe UI"/>
          <w:color w:val="0F1115"/>
        </w:rPr>
        <w:t> sends an email with a download link once generation completes.</w:t>
      </w:r>
    </w:p>
    <w:p w14:paraId="479F5831"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Insufficient Permissions</w:t>
      </w:r>
    </w:p>
    <w:p w14:paraId="470731BB" w14:textId="77777777" w:rsidR="005D0B6F" w:rsidRDefault="005D0B6F" w:rsidP="005D0B6F">
      <w:pPr>
        <w:pStyle w:val="ds-markdown-paragraph"/>
        <w:numPr>
          <w:ilvl w:val="0"/>
          <w:numId w:val="6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client account with restricted view permissions attempts to access financial reports.</w:t>
      </w:r>
    </w:p>
    <w:p w14:paraId="7A0BBC48" w14:textId="77777777" w:rsidR="005D0B6F" w:rsidRDefault="005D0B6F" w:rsidP="005D0B6F">
      <w:pPr>
        <w:pStyle w:val="ds-markdown-paragraph"/>
        <w:numPr>
          <w:ilvl w:val="0"/>
          <w:numId w:val="6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F42FED5" w14:textId="77777777" w:rsidR="005D0B6F" w:rsidRDefault="005D0B6F" w:rsidP="005D0B6F">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"You do not have permission to view financial reports. Please contact the primary client."</w:t>
      </w:r>
    </w:p>
    <w:p w14:paraId="383701C7" w14:textId="77777777" w:rsidR="005D0B6F" w:rsidRDefault="005D0B6F" w:rsidP="005D0B6F">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Access is denied.</w:t>
      </w:r>
    </w:p>
    <w:p w14:paraId="314C0550"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Export Failure</w:t>
      </w:r>
    </w:p>
    <w:p w14:paraId="4C74959E" w14:textId="77777777" w:rsidR="005D0B6F" w:rsidRDefault="005D0B6F" w:rsidP="005D0B6F">
      <w:pPr>
        <w:pStyle w:val="ds-markdown-paragraph"/>
        <w:numPr>
          <w:ilvl w:val="0"/>
          <w:numId w:val="6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PDF/CSV generation fails due to server error.</w:t>
      </w:r>
    </w:p>
    <w:p w14:paraId="2F9CBA26" w14:textId="77777777" w:rsidR="005D0B6F" w:rsidRDefault="005D0B6F" w:rsidP="005D0B6F">
      <w:pPr>
        <w:pStyle w:val="ds-markdown-paragraph"/>
        <w:numPr>
          <w:ilvl w:val="0"/>
          <w:numId w:val="6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A9DFEED" w14:textId="77777777" w:rsidR="005D0B6F" w:rsidRDefault="005D0B6F" w:rsidP="005D0B6F">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"Export failed. Please try again."</w:t>
      </w:r>
    </w:p>
    <w:p w14:paraId="0A4989A4" w14:textId="77777777" w:rsidR="005D0B6F" w:rsidRDefault="005D0B6F" w:rsidP="005D0B6F">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42320D41" w14:textId="77777777" w:rsidR="005D0B6F" w:rsidRDefault="005D0B6F" w:rsidP="005D0B6F">
      <w:pPr>
        <w:spacing w:before="480" w:after="480"/>
        <w:rPr>
          <w:rFonts w:ascii="Times New Roman" w:hAnsi="Times New Roman" w:cs="Times New Roman"/>
        </w:rPr>
      </w:pPr>
      <w:r>
        <w:pict w14:anchorId="328932C4">
          <v:rect id="_x0000_i1155" style="width:0;height:.75pt" o:hralign="center" o:hrstd="t" o:hr="t" fillcolor="#a0a0a0" stroked="f"/>
        </w:pict>
      </w:r>
    </w:p>
    <w:p w14:paraId="153344B1"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70"/>
        <w:gridCol w:w="6495"/>
        <w:gridCol w:w="3815"/>
      </w:tblGrid>
      <w:tr w:rsidR="005D0B6F" w14:paraId="2C739478" w14:textId="77777777" w:rsidTr="005D0B6F">
        <w:trPr>
          <w:tblHeader/>
        </w:trPr>
        <w:tc>
          <w:tcPr>
            <w:tcW w:w="0" w:type="auto"/>
            <w:tcBorders>
              <w:top w:val="nil"/>
            </w:tcBorders>
            <w:tcMar>
              <w:top w:w="150" w:type="dxa"/>
              <w:left w:w="0" w:type="dxa"/>
              <w:bottom w:w="150" w:type="dxa"/>
              <w:right w:w="240" w:type="dxa"/>
            </w:tcMar>
            <w:vAlign w:val="center"/>
            <w:hideMark/>
          </w:tcPr>
          <w:p w14:paraId="6ADEF81D" w14:textId="77777777" w:rsidR="005D0B6F" w:rsidRDefault="005D0B6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06E16B1F"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0D73E09" w14:textId="77777777" w:rsidR="005D0B6F" w:rsidRDefault="005D0B6F">
            <w:pPr>
              <w:spacing w:line="375" w:lineRule="atLeast"/>
              <w:rPr>
                <w:rFonts w:ascii="Segoe UI" w:hAnsi="Segoe UI" w:cs="Segoe UI"/>
                <w:sz w:val="23"/>
                <w:szCs w:val="23"/>
              </w:rPr>
            </w:pPr>
            <w:r>
              <w:rPr>
                <w:rFonts w:ascii="Segoe UI" w:hAnsi="Segoe UI" w:cs="Segoe UI"/>
                <w:sz w:val="23"/>
                <w:szCs w:val="23"/>
              </w:rPr>
              <w:t>Impact on Use Case</w:t>
            </w:r>
          </w:p>
        </w:tc>
      </w:tr>
      <w:tr w:rsidR="005D0B6F" w14:paraId="228D4F1F" w14:textId="77777777" w:rsidTr="005D0B6F">
        <w:tc>
          <w:tcPr>
            <w:tcW w:w="0" w:type="auto"/>
            <w:tcMar>
              <w:top w:w="150" w:type="dxa"/>
              <w:left w:w="0" w:type="dxa"/>
              <w:bottom w:w="150" w:type="dxa"/>
              <w:right w:w="240" w:type="dxa"/>
            </w:tcMar>
            <w:vAlign w:val="center"/>
            <w:hideMark/>
          </w:tcPr>
          <w:p w14:paraId="6913981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FBE4B53" w14:textId="77777777" w:rsidR="005D0B6F" w:rsidRDefault="005D0B6F">
            <w:pPr>
              <w:spacing w:line="375" w:lineRule="atLeast"/>
              <w:rPr>
                <w:rFonts w:ascii="Segoe UI" w:hAnsi="Segoe UI" w:cs="Segoe UI"/>
                <w:sz w:val="23"/>
                <w:szCs w:val="23"/>
              </w:rPr>
            </w:pPr>
            <w:r>
              <w:rPr>
                <w:rFonts w:ascii="Segoe UI" w:hAnsi="Segoe UI" w:cs="Segoe UI"/>
                <w:sz w:val="23"/>
                <w:szCs w:val="23"/>
              </w:rPr>
              <w:t>Stats: comparison of total delivery fees vs fuel cost, base</w:t>
            </w:r>
            <w:r>
              <w:rPr>
                <w:rFonts w:ascii="Segoe UI" w:hAnsi="Segoe UI" w:cs="Segoe UI"/>
                <w:sz w:val="23"/>
                <w:szCs w:val="23"/>
              </w:rPr>
              <w:noBreakHyphen/>
              <w:t>wise stats.</w:t>
            </w:r>
          </w:p>
        </w:tc>
        <w:tc>
          <w:tcPr>
            <w:tcW w:w="0" w:type="auto"/>
            <w:tcMar>
              <w:top w:w="150" w:type="dxa"/>
              <w:left w:w="240" w:type="dxa"/>
              <w:bottom w:w="150" w:type="dxa"/>
              <w:right w:w="0" w:type="dxa"/>
            </w:tcMar>
            <w:vAlign w:val="center"/>
            <w:hideMark/>
          </w:tcPr>
          <w:p w14:paraId="325C85FF"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(Base</w:t>
            </w:r>
            <w:r>
              <w:rPr>
                <w:rFonts w:ascii="Segoe UI" w:hAnsi="Segoe UI" w:cs="Segoe UI"/>
                <w:sz w:val="23"/>
                <w:szCs w:val="23"/>
              </w:rPr>
              <w:noBreakHyphen/>
              <w:t>wise report)</w:t>
            </w:r>
          </w:p>
        </w:tc>
      </w:tr>
      <w:tr w:rsidR="005D0B6F" w14:paraId="3C4ADBE5" w14:textId="77777777" w:rsidTr="005D0B6F">
        <w:tc>
          <w:tcPr>
            <w:tcW w:w="0" w:type="auto"/>
            <w:tcMar>
              <w:top w:w="150" w:type="dxa"/>
              <w:left w:w="0" w:type="dxa"/>
              <w:bottom w:w="150" w:type="dxa"/>
              <w:right w:w="240" w:type="dxa"/>
            </w:tcMar>
            <w:vAlign w:val="center"/>
            <w:hideMark/>
          </w:tcPr>
          <w:p w14:paraId="222116A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A6FD07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5E9CB14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calculation for Income Statement and Unpaid Shares.</w:t>
            </w:r>
          </w:p>
        </w:tc>
      </w:tr>
      <w:tr w:rsidR="005D0B6F" w14:paraId="4BB615C2" w14:textId="77777777" w:rsidTr="005D0B6F">
        <w:tc>
          <w:tcPr>
            <w:tcW w:w="0" w:type="auto"/>
            <w:tcMar>
              <w:top w:w="150" w:type="dxa"/>
              <w:left w:w="0" w:type="dxa"/>
              <w:bottom w:w="150" w:type="dxa"/>
              <w:right w:w="240" w:type="dxa"/>
            </w:tcMar>
            <w:vAlign w:val="center"/>
            <w:hideMark/>
          </w:tcPr>
          <w:p w14:paraId="1EE2C2E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7C5AC750" w14:textId="77777777" w:rsidR="005D0B6F" w:rsidRDefault="005D0B6F">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 money.</w:t>
            </w:r>
          </w:p>
        </w:tc>
        <w:tc>
          <w:tcPr>
            <w:tcW w:w="0" w:type="auto"/>
            <w:tcMar>
              <w:top w:w="150" w:type="dxa"/>
              <w:left w:w="240" w:type="dxa"/>
              <w:bottom w:w="150" w:type="dxa"/>
              <w:right w:w="0" w:type="dxa"/>
            </w:tcMar>
            <w:vAlign w:val="center"/>
            <w:hideMark/>
          </w:tcPr>
          <w:p w14:paraId="419D544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w:t>
            </w:r>
          </w:p>
        </w:tc>
      </w:tr>
      <w:tr w:rsidR="005D0B6F" w14:paraId="45CC745B" w14:textId="77777777" w:rsidTr="005D0B6F">
        <w:tc>
          <w:tcPr>
            <w:tcW w:w="0" w:type="auto"/>
            <w:tcMar>
              <w:top w:w="150" w:type="dxa"/>
              <w:left w:w="0" w:type="dxa"/>
              <w:bottom w:w="150" w:type="dxa"/>
              <w:right w:w="240" w:type="dxa"/>
            </w:tcMar>
            <w:vAlign w:val="center"/>
            <w:hideMark/>
          </w:tcPr>
          <w:p w14:paraId="236D8CA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3CB94F43" w14:textId="77777777" w:rsidR="005D0B6F" w:rsidRDefault="005D0B6F">
            <w:pPr>
              <w:spacing w:line="375" w:lineRule="atLeast"/>
              <w:rPr>
                <w:rFonts w:ascii="Segoe UI" w:hAnsi="Segoe UI" w:cs="Segoe UI"/>
                <w:sz w:val="23"/>
                <w:szCs w:val="23"/>
              </w:rPr>
            </w:pPr>
            <w:r>
              <w:rPr>
                <w:rFonts w:ascii="Segoe UI" w:hAnsi="Segoe UI" w:cs="Segoe UI"/>
                <w:sz w:val="23"/>
                <w:szCs w:val="23"/>
              </w:rPr>
              <w:t>Financial reports: Income Statement, Balance Sheet, Cash Flow Statement, app treasure.</w:t>
            </w:r>
          </w:p>
        </w:tc>
        <w:tc>
          <w:tcPr>
            <w:tcW w:w="0" w:type="auto"/>
            <w:tcMar>
              <w:top w:w="150" w:type="dxa"/>
              <w:left w:w="240" w:type="dxa"/>
              <w:bottom w:w="150" w:type="dxa"/>
              <w:right w:w="0" w:type="dxa"/>
            </w:tcMar>
            <w:vAlign w:val="center"/>
            <w:hideMark/>
          </w:tcPr>
          <w:p w14:paraId="2C229575"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(All four core statements)</w:t>
            </w:r>
          </w:p>
        </w:tc>
      </w:tr>
      <w:tr w:rsidR="005D0B6F" w14:paraId="0E7BAFBF" w14:textId="77777777" w:rsidTr="005D0B6F">
        <w:tc>
          <w:tcPr>
            <w:tcW w:w="0" w:type="auto"/>
            <w:tcMar>
              <w:top w:w="150" w:type="dxa"/>
              <w:left w:w="0" w:type="dxa"/>
              <w:bottom w:w="150" w:type="dxa"/>
              <w:right w:w="240" w:type="dxa"/>
            </w:tcMar>
            <w:vAlign w:val="center"/>
            <w:hideMark/>
          </w:tcPr>
          <w:p w14:paraId="4F98B28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3004EAD6" w14:textId="77777777" w:rsidR="005D0B6F" w:rsidRDefault="005D0B6F">
            <w:pPr>
              <w:spacing w:line="375" w:lineRule="atLeast"/>
              <w:rPr>
                <w:rFonts w:ascii="Segoe UI" w:hAnsi="Segoe UI" w:cs="Segoe UI"/>
                <w:sz w:val="23"/>
                <w:szCs w:val="23"/>
              </w:rPr>
            </w:pPr>
            <w:r>
              <w:rPr>
                <w:rFonts w:ascii="Segoe UI" w:hAnsi="Segoe UI" w:cs="Segoe UI"/>
                <w:sz w:val="23"/>
                <w:szCs w:val="23"/>
              </w:rPr>
              <w:t>Refund/return costs included in order cost.</w:t>
            </w:r>
          </w:p>
        </w:tc>
        <w:tc>
          <w:tcPr>
            <w:tcW w:w="0" w:type="auto"/>
            <w:tcMar>
              <w:top w:w="150" w:type="dxa"/>
              <w:left w:w="240" w:type="dxa"/>
              <w:bottom w:w="150" w:type="dxa"/>
              <w:right w:w="0" w:type="dxa"/>
            </w:tcMar>
            <w:vAlign w:val="center"/>
            <w:hideMark/>
          </w:tcPr>
          <w:p w14:paraId="47B1E3C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 – Other Expenses)</w:t>
            </w:r>
          </w:p>
        </w:tc>
      </w:tr>
      <w:tr w:rsidR="005D0B6F" w14:paraId="2B801734" w14:textId="77777777" w:rsidTr="005D0B6F">
        <w:tc>
          <w:tcPr>
            <w:tcW w:w="0" w:type="auto"/>
            <w:tcMar>
              <w:top w:w="150" w:type="dxa"/>
              <w:left w:w="0" w:type="dxa"/>
              <w:bottom w:w="150" w:type="dxa"/>
              <w:right w:w="240" w:type="dxa"/>
            </w:tcMar>
            <w:vAlign w:val="center"/>
            <w:hideMark/>
          </w:tcPr>
          <w:p w14:paraId="3A11E83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5C053CF2" w14:textId="77777777" w:rsidR="005D0B6F" w:rsidRDefault="005D0B6F">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5000030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 – Release button)</w:t>
            </w:r>
          </w:p>
        </w:tc>
      </w:tr>
      <w:tr w:rsidR="005D0B6F" w14:paraId="0DC00C06" w14:textId="77777777" w:rsidTr="005D0B6F">
        <w:tc>
          <w:tcPr>
            <w:tcW w:w="0" w:type="auto"/>
            <w:tcMar>
              <w:top w:w="150" w:type="dxa"/>
              <w:left w:w="0" w:type="dxa"/>
              <w:bottom w:w="150" w:type="dxa"/>
              <w:right w:w="240" w:type="dxa"/>
            </w:tcMar>
            <w:vAlign w:val="center"/>
            <w:hideMark/>
          </w:tcPr>
          <w:p w14:paraId="6C06F78F"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25428B3"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51AA4FB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(Deposit/Withdrawal History)</w:t>
            </w:r>
          </w:p>
        </w:tc>
      </w:tr>
      <w:tr w:rsidR="005D0B6F" w14:paraId="02A77F1D" w14:textId="77777777" w:rsidTr="005D0B6F">
        <w:tc>
          <w:tcPr>
            <w:tcW w:w="0" w:type="auto"/>
            <w:tcMar>
              <w:top w:w="150" w:type="dxa"/>
              <w:left w:w="0" w:type="dxa"/>
              <w:bottom w:w="150" w:type="dxa"/>
              <w:right w:w="240" w:type="dxa"/>
            </w:tcMar>
            <w:vAlign w:val="center"/>
            <w:hideMark/>
          </w:tcPr>
          <w:p w14:paraId="1B9A0A0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F7FDC86" w14:textId="77777777" w:rsidR="005D0B6F" w:rsidRDefault="005D0B6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673BF80A"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271B3704" w14:textId="77777777" w:rsidTr="005D0B6F">
        <w:tc>
          <w:tcPr>
            <w:tcW w:w="0" w:type="auto"/>
            <w:tcMar>
              <w:top w:w="150" w:type="dxa"/>
              <w:left w:w="0" w:type="dxa"/>
              <w:bottom w:w="150" w:type="dxa"/>
              <w:right w:w="240" w:type="dxa"/>
            </w:tcMar>
            <w:vAlign w:val="center"/>
            <w:hideMark/>
          </w:tcPr>
          <w:p w14:paraId="6EC4291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66941FA"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3F1516DF"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2676AC60" w14:textId="77777777" w:rsidTr="005D0B6F">
        <w:tc>
          <w:tcPr>
            <w:tcW w:w="0" w:type="auto"/>
            <w:tcMar>
              <w:top w:w="150" w:type="dxa"/>
              <w:left w:w="0" w:type="dxa"/>
              <w:bottom w:w="150" w:type="dxa"/>
              <w:right w:w="240" w:type="dxa"/>
            </w:tcMar>
            <w:vAlign w:val="center"/>
            <w:hideMark/>
          </w:tcPr>
          <w:p w14:paraId="5A1A4B4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3DC7A150" w14:textId="77777777" w:rsidR="005D0B6F" w:rsidRDefault="005D0B6F">
            <w:pPr>
              <w:spacing w:line="375" w:lineRule="atLeast"/>
              <w:rPr>
                <w:rFonts w:ascii="Segoe UI" w:hAnsi="Segoe UI" w:cs="Segoe UI"/>
                <w:sz w:val="23"/>
                <w:szCs w:val="23"/>
              </w:rPr>
            </w:pPr>
            <w:r>
              <w:rPr>
                <w:rFonts w:ascii="Segoe UI" w:hAnsi="Segoe UI" w:cs="Segoe UI"/>
                <w:sz w:val="23"/>
                <w:szCs w:val="23"/>
              </w:rPr>
              <w:t>Fuel cost hidden from rider; visible to clients.</w:t>
            </w:r>
          </w:p>
        </w:tc>
        <w:tc>
          <w:tcPr>
            <w:tcW w:w="0" w:type="auto"/>
            <w:tcMar>
              <w:top w:w="150" w:type="dxa"/>
              <w:left w:w="240" w:type="dxa"/>
              <w:bottom w:w="150" w:type="dxa"/>
              <w:right w:w="0" w:type="dxa"/>
            </w:tcMar>
            <w:vAlign w:val="center"/>
            <w:hideMark/>
          </w:tcPr>
          <w:p w14:paraId="2E8459D2" w14:textId="77777777" w:rsidR="005D0B6F" w:rsidRDefault="005D0B6F">
            <w:pPr>
              <w:spacing w:line="375" w:lineRule="atLeast"/>
              <w:rPr>
                <w:rFonts w:ascii="Segoe UI" w:hAnsi="Segoe UI" w:cs="Segoe UI"/>
                <w:sz w:val="23"/>
                <w:szCs w:val="23"/>
              </w:rPr>
            </w:pPr>
            <w:r>
              <w:rPr>
                <w:rFonts w:ascii="Segoe UI" w:hAnsi="Segoe UI" w:cs="Segoe UI"/>
                <w:sz w:val="23"/>
                <w:szCs w:val="23"/>
              </w:rPr>
              <w:t>Context note</w:t>
            </w:r>
          </w:p>
        </w:tc>
      </w:tr>
    </w:tbl>
    <w:p w14:paraId="31BFA59C" w14:textId="77777777" w:rsidR="005D0B6F" w:rsidRDefault="005D0B6F" w:rsidP="005D0B6F">
      <w:pPr>
        <w:spacing w:before="480" w:after="480" w:line="240" w:lineRule="auto"/>
        <w:rPr>
          <w:rFonts w:ascii="Times New Roman" w:hAnsi="Times New Roman" w:cs="Times New Roman"/>
          <w:sz w:val="24"/>
          <w:szCs w:val="24"/>
        </w:rPr>
      </w:pPr>
      <w:r>
        <w:pict w14:anchorId="546D5AF3">
          <v:rect id="_x0000_i1156" style="width:0;height:.75pt" o:hralign="center" o:hrstd="t" o:hr="t" fillcolor="#a0a0a0" stroked="f"/>
        </w:pict>
      </w:r>
    </w:p>
    <w:p w14:paraId="20411722"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5D0B6F" w14:paraId="61553614" w14:textId="77777777" w:rsidTr="005D0B6F">
        <w:trPr>
          <w:tblHeader/>
        </w:trPr>
        <w:tc>
          <w:tcPr>
            <w:tcW w:w="0" w:type="auto"/>
            <w:tcBorders>
              <w:top w:val="nil"/>
            </w:tcBorders>
            <w:tcMar>
              <w:top w:w="150" w:type="dxa"/>
              <w:left w:w="0" w:type="dxa"/>
              <w:bottom w:w="150" w:type="dxa"/>
              <w:right w:w="240" w:type="dxa"/>
            </w:tcMar>
            <w:vAlign w:val="center"/>
            <w:hideMark/>
          </w:tcPr>
          <w:p w14:paraId="7C21356F" w14:textId="77777777" w:rsidR="005D0B6F" w:rsidRDefault="005D0B6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10BEB79" w14:textId="77777777" w:rsidR="005D0B6F" w:rsidRDefault="005D0B6F">
            <w:pPr>
              <w:spacing w:line="375" w:lineRule="atLeast"/>
              <w:rPr>
                <w:rFonts w:ascii="Segoe UI" w:hAnsi="Segoe UI" w:cs="Segoe UI"/>
                <w:sz w:val="23"/>
                <w:szCs w:val="23"/>
              </w:rPr>
            </w:pPr>
            <w:r>
              <w:rPr>
                <w:rFonts w:ascii="Segoe UI" w:hAnsi="Segoe UI" w:cs="Segoe UI"/>
                <w:sz w:val="23"/>
                <w:szCs w:val="23"/>
              </w:rPr>
              <w:t>Requirement</w:t>
            </w:r>
          </w:p>
        </w:tc>
      </w:tr>
      <w:tr w:rsidR="005D0B6F" w14:paraId="01D9DE3C" w14:textId="77777777" w:rsidTr="005D0B6F">
        <w:tc>
          <w:tcPr>
            <w:tcW w:w="0" w:type="auto"/>
            <w:tcMar>
              <w:top w:w="150" w:type="dxa"/>
              <w:left w:w="0" w:type="dxa"/>
              <w:bottom w:w="150" w:type="dxa"/>
              <w:right w:w="240" w:type="dxa"/>
            </w:tcMar>
            <w:vAlign w:val="center"/>
            <w:hideMark/>
          </w:tcPr>
          <w:p w14:paraId="1D08952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D4EC49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Report initial load &lt; 2 seconds for typical monthly view. Asynchronous generation for large reports.</w:t>
            </w:r>
          </w:p>
        </w:tc>
      </w:tr>
      <w:tr w:rsidR="005D0B6F" w14:paraId="09BFC545" w14:textId="77777777" w:rsidTr="005D0B6F">
        <w:tc>
          <w:tcPr>
            <w:tcW w:w="0" w:type="auto"/>
            <w:tcMar>
              <w:top w:w="150" w:type="dxa"/>
              <w:left w:w="0" w:type="dxa"/>
              <w:bottom w:w="150" w:type="dxa"/>
              <w:right w:w="240" w:type="dxa"/>
            </w:tcMar>
            <w:vAlign w:val="center"/>
            <w:hideMark/>
          </w:tcPr>
          <w:p w14:paraId="1E2F489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17008374"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data must be accurate and consistent (read</w:t>
            </w:r>
            <w:r>
              <w:rPr>
                <w:rFonts w:ascii="Segoe UI" w:hAnsi="Segoe UI" w:cs="Segoe UI"/>
                <w:sz w:val="23"/>
                <w:szCs w:val="23"/>
              </w:rPr>
              <w:noBreakHyphen/>
              <w:t>only replica or materialized views).</w:t>
            </w:r>
          </w:p>
        </w:tc>
      </w:tr>
      <w:tr w:rsidR="005D0B6F" w14:paraId="31141D66" w14:textId="77777777" w:rsidTr="005D0B6F">
        <w:tc>
          <w:tcPr>
            <w:tcW w:w="0" w:type="auto"/>
            <w:tcMar>
              <w:top w:w="150" w:type="dxa"/>
              <w:left w:w="0" w:type="dxa"/>
              <w:bottom w:w="150" w:type="dxa"/>
              <w:right w:w="240" w:type="dxa"/>
            </w:tcMar>
            <w:vAlign w:val="center"/>
            <w:hideMark/>
          </w:tcPr>
          <w:p w14:paraId="1CFFB08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1823D0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report accesses.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Financial data encrypted at rest.</w:t>
            </w:r>
          </w:p>
        </w:tc>
      </w:tr>
      <w:tr w:rsidR="005D0B6F" w14:paraId="1F8C3692" w14:textId="77777777" w:rsidTr="005D0B6F">
        <w:tc>
          <w:tcPr>
            <w:tcW w:w="0" w:type="auto"/>
            <w:tcMar>
              <w:top w:w="150" w:type="dxa"/>
              <w:left w:w="0" w:type="dxa"/>
              <w:bottom w:w="150" w:type="dxa"/>
              <w:right w:w="240" w:type="dxa"/>
            </w:tcMar>
            <w:vAlign w:val="center"/>
            <w:hideMark/>
          </w:tcPr>
          <w:p w14:paraId="6BB8961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362C78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Reports available in English and Urdu where applicable.</w:t>
            </w:r>
          </w:p>
        </w:tc>
      </w:tr>
      <w:tr w:rsidR="005D0B6F" w14:paraId="6743866F" w14:textId="77777777" w:rsidTr="005D0B6F">
        <w:tc>
          <w:tcPr>
            <w:tcW w:w="0" w:type="auto"/>
            <w:tcMar>
              <w:top w:w="150" w:type="dxa"/>
              <w:left w:w="0" w:type="dxa"/>
              <w:bottom w:w="150" w:type="dxa"/>
              <w:right w:w="240" w:type="dxa"/>
            </w:tcMar>
            <w:vAlign w:val="center"/>
            <w:hideMark/>
          </w:tcPr>
          <w:p w14:paraId="611633F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BD3612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used for financial queries to avoid impacting transactional performance.</w:t>
            </w:r>
          </w:p>
        </w:tc>
      </w:tr>
    </w:tbl>
    <w:p w14:paraId="24894C08" w14:textId="77777777" w:rsidR="005D0B6F" w:rsidRDefault="005D0B6F" w:rsidP="005D0B6F">
      <w:pPr>
        <w:spacing w:before="480" w:after="480" w:line="240" w:lineRule="auto"/>
        <w:rPr>
          <w:rFonts w:ascii="Times New Roman" w:hAnsi="Times New Roman" w:cs="Times New Roman"/>
          <w:sz w:val="24"/>
          <w:szCs w:val="24"/>
        </w:rPr>
      </w:pPr>
      <w:r>
        <w:pict w14:anchorId="0246FCA4">
          <v:rect id="_x0000_i1157" style="width:0;height:.75pt" o:hralign="center" o:hrstd="t" o:hr="t" fillcolor="#a0a0a0" stroked="f"/>
        </w:pict>
      </w:r>
    </w:p>
    <w:p w14:paraId="4236A479"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64"/>
        <w:gridCol w:w="6897"/>
        <w:gridCol w:w="3119"/>
      </w:tblGrid>
      <w:tr w:rsidR="005D0B6F" w14:paraId="1268F79A" w14:textId="77777777" w:rsidTr="005D0B6F">
        <w:trPr>
          <w:tblHeader/>
        </w:trPr>
        <w:tc>
          <w:tcPr>
            <w:tcW w:w="0" w:type="auto"/>
            <w:tcBorders>
              <w:top w:val="nil"/>
            </w:tcBorders>
            <w:tcMar>
              <w:top w:w="150" w:type="dxa"/>
              <w:left w:w="0" w:type="dxa"/>
              <w:bottom w:w="150" w:type="dxa"/>
              <w:right w:w="240" w:type="dxa"/>
            </w:tcMar>
            <w:vAlign w:val="center"/>
            <w:hideMark/>
          </w:tcPr>
          <w:p w14:paraId="4550A06E" w14:textId="77777777" w:rsidR="005D0B6F" w:rsidRDefault="005D0B6F">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41277A12"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282E3C6" w14:textId="77777777" w:rsidR="005D0B6F" w:rsidRDefault="005D0B6F">
            <w:pPr>
              <w:spacing w:line="375" w:lineRule="atLeast"/>
              <w:rPr>
                <w:rFonts w:ascii="Segoe UI" w:hAnsi="Segoe UI" w:cs="Segoe UI"/>
                <w:sz w:val="23"/>
                <w:szCs w:val="23"/>
              </w:rPr>
            </w:pPr>
            <w:r>
              <w:rPr>
                <w:rFonts w:ascii="Segoe UI" w:hAnsi="Segoe UI" w:cs="Segoe UI"/>
                <w:sz w:val="23"/>
                <w:szCs w:val="23"/>
              </w:rPr>
              <w:t>Flow Step</w:t>
            </w:r>
          </w:p>
        </w:tc>
      </w:tr>
      <w:tr w:rsidR="005D0B6F" w14:paraId="0F83E213" w14:textId="77777777" w:rsidTr="005D0B6F">
        <w:tc>
          <w:tcPr>
            <w:tcW w:w="0" w:type="auto"/>
            <w:tcMar>
              <w:top w:w="150" w:type="dxa"/>
              <w:left w:w="0" w:type="dxa"/>
              <w:bottom w:w="150" w:type="dxa"/>
              <w:right w:w="240" w:type="dxa"/>
            </w:tcMar>
            <w:vAlign w:val="center"/>
            <w:hideMark/>
          </w:tcPr>
          <w:p w14:paraId="5FEF8C2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03E0EA19" w14:textId="77777777" w:rsidR="005D0B6F" w:rsidRDefault="005D0B6F">
            <w:pPr>
              <w:spacing w:line="375" w:lineRule="atLeast"/>
              <w:rPr>
                <w:rFonts w:ascii="Segoe UI" w:hAnsi="Segoe UI" w:cs="Segoe UI"/>
                <w:sz w:val="23"/>
                <w:szCs w:val="23"/>
              </w:rPr>
            </w:pPr>
            <w:r>
              <w:rPr>
                <w:rFonts w:ascii="Segoe UI" w:hAnsi="Segoe UI" w:cs="Segoe UI"/>
                <w:sz w:val="23"/>
                <w:szCs w:val="23"/>
              </w:rPr>
              <w:t>Base</w:t>
            </w:r>
            <w:r>
              <w:rPr>
                <w:rFonts w:ascii="Segoe UI" w:hAnsi="Segoe UI" w:cs="Segoe UI"/>
                <w:sz w:val="23"/>
                <w:szCs w:val="23"/>
              </w:rPr>
              <w:noBreakHyphen/>
              <w:t>wise stats: delivery fees vs fuel cost.</w:t>
            </w:r>
          </w:p>
        </w:tc>
        <w:tc>
          <w:tcPr>
            <w:tcW w:w="0" w:type="auto"/>
            <w:tcMar>
              <w:top w:w="150" w:type="dxa"/>
              <w:left w:w="240" w:type="dxa"/>
              <w:bottom w:w="150" w:type="dxa"/>
              <w:right w:w="0" w:type="dxa"/>
            </w:tcMar>
            <w:vAlign w:val="center"/>
            <w:hideMark/>
          </w:tcPr>
          <w:p w14:paraId="6681757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41CB0445" w14:textId="77777777" w:rsidTr="005D0B6F">
        <w:tc>
          <w:tcPr>
            <w:tcW w:w="0" w:type="auto"/>
            <w:tcMar>
              <w:top w:w="150" w:type="dxa"/>
              <w:left w:w="0" w:type="dxa"/>
              <w:bottom w:w="150" w:type="dxa"/>
              <w:right w:w="240" w:type="dxa"/>
            </w:tcMar>
            <w:vAlign w:val="center"/>
            <w:hideMark/>
          </w:tcPr>
          <w:p w14:paraId="51849AD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734FCD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calculation formula and rider share percentage.</w:t>
            </w:r>
          </w:p>
        </w:tc>
        <w:tc>
          <w:tcPr>
            <w:tcW w:w="0" w:type="auto"/>
            <w:tcMar>
              <w:top w:w="150" w:type="dxa"/>
              <w:left w:w="240" w:type="dxa"/>
              <w:bottom w:w="150" w:type="dxa"/>
              <w:right w:w="0" w:type="dxa"/>
            </w:tcMar>
            <w:vAlign w:val="center"/>
            <w:hideMark/>
          </w:tcPr>
          <w:p w14:paraId="76D418D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logic</w:t>
            </w:r>
          </w:p>
        </w:tc>
      </w:tr>
      <w:tr w:rsidR="005D0B6F" w14:paraId="11D45C9D" w14:textId="77777777" w:rsidTr="005D0B6F">
        <w:tc>
          <w:tcPr>
            <w:tcW w:w="0" w:type="auto"/>
            <w:tcMar>
              <w:top w:w="150" w:type="dxa"/>
              <w:left w:w="0" w:type="dxa"/>
              <w:bottom w:w="150" w:type="dxa"/>
              <w:right w:w="240" w:type="dxa"/>
            </w:tcMar>
            <w:vAlign w:val="center"/>
            <w:hideMark/>
          </w:tcPr>
          <w:p w14:paraId="246F9C3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68C8B8F4" w14:textId="77777777" w:rsidR="005D0B6F" w:rsidRDefault="005D0B6F">
            <w:pPr>
              <w:spacing w:line="375" w:lineRule="atLeast"/>
              <w:rPr>
                <w:rFonts w:ascii="Segoe UI" w:hAnsi="Segoe UI" w:cs="Segoe UI"/>
                <w:sz w:val="23"/>
                <w:szCs w:val="23"/>
              </w:rPr>
            </w:pPr>
            <w:r>
              <w:rPr>
                <w:rFonts w:ascii="Segoe UI" w:hAnsi="Segoe UI" w:cs="Segoe UI"/>
                <w:sz w:val="23"/>
                <w:szCs w:val="23"/>
              </w:rPr>
              <w:t>Unpaid shares release trigger.</w:t>
            </w:r>
          </w:p>
        </w:tc>
        <w:tc>
          <w:tcPr>
            <w:tcW w:w="0" w:type="auto"/>
            <w:tcMar>
              <w:top w:w="150" w:type="dxa"/>
              <w:left w:w="240" w:type="dxa"/>
              <w:bottom w:w="150" w:type="dxa"/>
              <w:right w:w="0" w:type="dxa"/>
            </w:tcMar>
            <w:vAlign w:val="center"/>
            <w:hideMark/>
          </w:tcPr>
          <w:p w14:paraId="776C53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63E1F15B" w14:textId="77777777" w:rsidTr="005D0B6F">
        <w:tc>
          <w:tcPr>
            <w:tcW w:w="0" w:type="auto"/>
            <w:tcMar>
              <w:top w:w="150" w:type="dxa"/>
              <w:left w:w="0" w:type="dxa"/>
              <w:bottom w:w="150" w:type="dxa"/>
              <w:right w:w="240" w:type="dxa"/>
            </w:tcMar>
            <w:vAlign w:val="center"/>
            <w:hideMark/>
          </w:tcPr>
          <w:p w14:paraId="1AF1B14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452BAEA4" w14:textId="77777777" w:rsidR="005D0B6F" w:rsidRDefault="005D0B6F">
            <w:pPr>
              <w:spacing w:line="375" w:lineRule="atLeast"/>
              <w:rPr>
                <w:rFonts w:ascii="Segoe UI" w:hAnsi="Segoe UI" w:cs="Segoe UI"/>
                <w:sz w:val="23"/>
                <w:szCs w:val="23"/>
              </w:rPr>
            </w:pPr>
            <w:r>
              <w:rPr>
                <w:rFonts w:ascii="Segoe UI" w:hAnsi="Segoe UI" w:cs="Segoe UI"/>
                <w:sz w:val="23"/>
                <w:szCs w:val="23"/>
              </w:rPr>
              <w:t>Income Statement, Balance Sheet, Cash Flow, App Treasure.</w:t>
            </w:r>
          </w:p>
        </w:tc>
        <w:tc>
          <w:tcPr>
            <w:tcW w:w="0" w:type="auto"/>
            <w:tcMar>
              <w:top w:w="150" w:type="dxa"/>
              <w:left w:w="240" w:type="dxa"/>
              <w:bottom w:w="150" w:type="dxa"/>
              <w:right w:w="0" w:type="dxa"/>
            </w:tcMar>
            <w:vAlign w:val="center"/>
            <w:hideMark/>
          </w:tcPr>
          <w:p w14:paraId="37D790FC"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77C47E6" w14:textId="77777777" w:rsidTr="005D0B6F">
        <w:tc>
          <w:tcPr>
            <w:tcW w:w="0" w:type="auto"/>
            <w:tcMar>
              <w:top w:w="150" w:type="dxa"/>
              <w:left w:w="0" w:type="dxa"/>
              <w:bottom w:w="150" w:type="dxa"/>
              <w:right w:w="240" w:type="dxa"/>
            </w:tcMar>
            <w:vAlign w:val="center"/>
            <w:hideMark/>
          </w:tcPr>
          <w:p w14:paraId="6DF519C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EEAF2CF" w14:textId="77777777" w:rsidR="005D0B6F" w:rsidRDefault="005D0B6F">
            <w:pPr>
              <w:spacing w:line="375" w:lineRule="atLeast"/>
              <w:rPr>
                <w:rFonts w:ascii="Segoe UI" w:hAnsi="Segoe UI" w:cs="Segoe UI"/>
                <w:sz w:val="23"/>
                <w:szCs w:val="23"/>
              </w:rPr>
            </w:pPr>
            <w:r>
              <w:rPr>
                <w:rFonts w:ascii="Segoe UI" w:hAnsi="Segoe UI" w:cs="Segoe UI"/>
                <w:sz w:val="23"/>
                <w:szCs w:val="23"/>
              </w:rPr>
              <w:t>Return/refund costs included.</w:t>
            </w:r>
          </w:p>
        </w:tc>
        <w:tc>
          <w:tcPr>
            <w:tcW w:w="0" w:type="auto"/>
            <w:tcMar>
              <w:top w:w="150" w:type="dxa"/>
              <w:left w:w="240" w:type="dxa"/>
              <w:bottom w:w="150" w:type="dxa"/>
              <w:right w:w="0" w:type="dxa"/>
            </w:tcMar>
            <w:vAlign w:val="center"/>
            <w:hideMark/>
          </w:tcPr>
          <w:p w14:paraId="4671D16E"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w:t>
            </w:r>
          </w:p>
        </w:tc>
      </w:tr>
      <w:tr w:rsidR="005D0B6F" w14:paraId="06808828" w14:textId="77777777" w:rsidTr="005D0B6F">
        <w:tc>
          <w:tcPr>
            <w:tcW w:w="0" w:type="auto"/>
            <w:tcMar>
              <w:top w:w="150" w:type="dxa"/>
              <w:left w:w="0" w:type="dxa"/>
              <w:bottom w:w="150" w:type="dxa"/>
              <w:right w:w="240" w:type="dxa"/>
            </w:tcMar>
            <w:vAlign w:val="center"/>
            <w:hideMark/>
          </w:tcPr>
          <w:p w14:paraId="15DEFB5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65D7966"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command from unshared profit page.</w:t>
            </w:r>
          </w:p>
        </w:tc>
        <w:tc>
          <w:tcPr>
            <w:tcW w:w="0" w:type="auto"/>
            <w:tcMar>
              <w:top w:w="150" w:type="dxa"/>
              <w:left w:w="240" w:type="dxa"/>
              <w:bottom w:w="150" w:type="dxa"/>
              <w:right w:w="0" w:type="dxa"/>
            </w:tcMar>
            <w:vAlign w:val="center"/>
            <w:hideMark/>
          </w:tcPr>
          <w:p w14:paraId="6B06FF6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CC19CF" w14:textId="77777777" w:rsidTr="005D0B6F">
        <w:tc>
          <w:tcPr>
            <w:tcW w:w="0" w:type="auto"/>
            <w:tcMar>
              <w:top w:w="150" w:type="dxa"/>
              <w:left w:w="0" w:type="dxa"/>
              <w:bottom w:w="150" w:type="dxa"/>
              <w:right w:w="240" w:type="dxa"/>
            </w:tcMar>
            <w:vAlign w:val="center"/>
            <w:hideMark/>
          </w:tcPr>
          <w:p w14:paraId="0BF41E82"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2F4308A4" w14:textId="77777777" w:rsidR="005D0B6F" w:rsidRDefault="005D0B6F">
            <w:pPr>
              <w:spacing w:line="375" w:lineRule="atLeast"/>
              <w:rPr>
                <w:rFonts w:ascii="Segoe UI" w:hAnsi="Segoe UI" w:cs="Segoe UI"/>
                <w:sz w:val="23"/>
                <w:szCs w:val="23"/>
              </w:rPr>
            </w:pPr>
            <w:r>
              <w:rPr>
                <w:rFonts w:ascii="Segoe UI" w:hAnsi="Segoe UI" w:cs="Segoe UI"/>
                <w:sz w:val="23"/>
                <w:szCs w:val="23"/>
              </w:rPr>
              <w:t>Deposit/withdrawal records.</w:t>
            </w:r>
          </w:p>
        </w:tc>
        <w:tc>
          <w:tcPr>
            <w:tcW w:w="0" w:type="auto"/>
            <w:tcMar>
              <w:top w:w="150" w:type="dxa"/>
              <w:left w:w="240" w:type="dxa"/>
              <w:bottom w:w="150" w:type="dxa"/>
              <w:right w:w="0" w:type="dxa"/>
            </w:tcMar>
            <w:vAlign w:val="center"/>
            <w:hideMark/>
          </w:tcPr>
          <w:p w14:paraId="39AF43E2"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A974F6" w14:textId="77777777" w:rsidTr="005D0B6F">
        <w:tc>
          <w:tcPr>
            <w:tcW w:w="0" w:type="auto"/>
            <w:tcMar>
              <w:top w:w="150" w:type="dxa"/>
              <w:left w:w="0" w:type="dxa"/>
              <w:bottom w:w="150" w:type="dxa"/>
              <w:right w:w="240" w:type="dxa"/>
            </w:tcMar>
            <w:vAlign w:val="center"/>
            <w:hideMark/>
          </w:tcPr>
          <w:p w14:paraId="1806D27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8C52F3E"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FB23B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3B62AAC0" w14:textId="77777777" w:rsidTr="005D0B6F">
        <w:tc>
          <w:tcPr>
            <w:tcW w:w="0" w:type="auto"/>
            <w:tcMar>
              <w:top w:w="150" w:type="dxa"/>
              <w:left w:w="0" w:type="dxa"/>
              <w:bottom w:w="150" w:type="dxa"/>
              <w:right w:w="240" w:type="dxa"/>
            </w:tcMar>
            <w:vAlign w:val="center"/>
            <w:hideMark/>
          </w:tcPr>
          <w:p w14:paraId="66F8AB8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CDA242D" w14:textId="77777777" w:rsidR="005D0B6F" w:rsidRDefault="005D0B6F">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07AAB807"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3B2EC02E" w14:textId="77777777" w:rsidTr="005D0B6F">
        <w:tc>
          <w:tcPr>
            <w:tcW w:w="0" w:type="auto"/>
            <w:tcMar>
              <w:top w:w="150" w:type="dxa"/>
              <w:left w:w="0" w:type="dxa"/>
              <w:bottom w:w="150" w:type="dxa"/>
              <w:right w:w="240" w:type="dxa"/>
            </w:tcMar>
            <w:vAlign w:val="center"/>
            <w:hideMark/>
          </w:tcPr>
          <w:p w14:paraId="533D692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75F80276" w14:textId="77777777" w:rsidR="005D0B6F" w:rsidRDefault="005D0B6F">
            <w:pPr>
              <w:spacing w:line="375" w:lineRule="atLeast"/>
              <w:rPr>
                <w:rFonts w:ascii="Segoe UI" w:hAnsi="Segoe UI" w:cs="Segoe UI"/>
                <w:sz w:val="23"/>
                <w:szCs w:val="23"/>
              </w:rPr>
            </w:pPr>
            <w:r>
              <w:rPr>
                <w:rFonts w:ascii="Segoe UI" w:hAnsi="Segoe UI" w:cs="Segoe UI"/>
                <w:sz w:val="23"/>
                <w:szCs w:val="23"/>
              </w:rPr>
              <w:t>Read replicas for reporting.</w:t>
            </w:r>
          </w:p>
        </w:tc>
        <w:tc>
          <w:tcPr>
            <w:tcW w:w="0" w:type="auto"/>
            <w:tcMar>
              <w:top w:w="150" w:type="dxa"/>
              <w:left w:w="240" w:type="dxa"/>
              <w:bottom w:w="150" w:type="dxa"/>
              <w:right w:w="0" w:type="dxa"/>
            </w:tcMar>
            <w:vAlign w:val="center"/>
            <w:hideMark/>
          </w:tcPr>
          <w:p w14:paraId="46836E64" w14:textId="77777777" w:rsidR="005D0B6F" w:rsidRDefault="005D0B6F">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3D4722F3" w14:textId="085E88B2" w:rsidR="005D0B6F" w:rsidRDefault="005D0B6F"/>
    <w:p w14:paraId="346C8FAC" w14:textId="786E7DF2" w:rsidR="00A35B30" w:rsidRDefault="00A35B30" w:rsidP="00A35B30">
      <w:pPr>
        <w:pStyle w:val="Heading1"/>
      </w:pPr>
      <w:r>
        <w:t>Monitor Live Map &amp; Routes (Animate Order, Intervene) (v3.0 – Final Verified)</w:t>
      </w:r>
    </w:p>
    <w:p w14:paraId="41E2A446" w14:textId="77777777" w:rsidR="00A35B30" w:rsidRPr="00A35B30" w:rsidRDefault="00A35B30" w:rsidP="00A35B30"/>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A35B30" w14:paraId="4CC79759" w14:textId="77777777" w:rsidTr="00A35B30">
        <w:trPr>
          <w:tblHeader/>
        </w:trPr>
        <w:tc>
          <w:tcPr>
            <w:tcW w:w="0" w:type="auto"/>
            <w:tcBorders>
              <w:top w:val="nil"/>
            </w:tcBorders>
            <w:tcMar>
              <w:top w:w="150" w:type="dxa"/>
              <w:left w:w="0" w:type="dxa"/>
              <w:bottom w:w="150" w:type="dxa"/>
              <w:right w:w="240" w:type="dxa"/>
            </w:tcMar>
            <w:vAlign w:val="center"/>
            <w:hideMark/>
          </w:tcPr>
          <w:p w14:paraId="43D088D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21E3AEE" w14:textId="77777777" w:rsidR="00A35B30" w:rsidRDefault="00A35B30">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23a</w:t>
            </w:r>
          </w:p>
        </w:tc>
      </w:tr>
      <w:tr w:rsidR="00A35B30" w14:paraId="6F22B5F1" w14:textId="77777777" w:rsidTr="00A35B30">
        <w:tc>
          <w:tcPr>
            <w:tcW w:w="0" w:type="auto"/>
            <w:tcMar>
              <w:top w:w="150" w:type="dxa"/>
              <w:left w:w="0" w:type="dxa"/>
              <w:bottom w:w="150" w:type="dxa"/>
              <w:right w:w="240" w:type="dxa"/>
            </w:tcMar>
            <w:vAlign w:val="center"/>
            <w:hideMark/>
          </w:tcPr>
          <w:p w14:paraId="200617D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4CD32CD" w14:textId="77777777" w:rsidR="00A35B30" w:rsidRDefault="00A35B30">
            <w:pPr>
              <w:spacing w:line="375" w:lineRule="atLeast"/>
              <w:rPr>
                <w:rFonts w:ascii="Segoe UI" w:hAnsi="Segoe UI" w:cs="Segoe UI"/>
                <w:sz w:val="23"/>
                <w:szCs w:val="23"/>
              </w:rPr>
            </w:pPr>
            <w:r>
              <w:rPr>
                <w:rFonts w:ascii="Segoe UI" w:hAnsi="Segoe UI" w:cs="Segoe UI"/>
                <w:sz w:val="23"/>
                <w:szCs w:val="23"/>
              </w:rPr>
              <w:t>Monitor Live Map &amp; Routes (Animate Order, Intervene)</w:t>
            </w:r>
          </w:p>
        </w:tc>
      </w:tr>
      <w:tr w:rsidR="00A35B30" w14:paraId="0295A7CD" w14:textId="77777777" w:rsidTr="00A35B30">
        <w:tc>
          <w:tcPr>
            <w:tcW w:w="0" w:type="auto"/>
            <w:tcMar>
              <w:top w:w="150" w:type="dxa"/>
              <w:left w:w="0" w:type="dxa"/>
              <w:bottom w:w="150" w:type="dxa"/>
              <w:right w:w="240" w:type="dxa"/>
            </w:tcMar>
            <w:vAlign w:val="center"/>
            <w:hideMark/>
          </w:tcPr>
          <w:p w14:paraId="21AAC5B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F704F0E"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35B30" w14:paraId="7D858D4C" w14:textId="77777777" w:rsidTr="00A35B30">
        <w:tc>
          <w:tcPr>
            <w:tcW w:w="0" w:type="auto"/>
            <w:tcMar>
              <w:top w:w="150" w:type="dxa"/>
              <w:left w:w="0" w:type="dxa"/>
              <w:bottom w:w="150" w:type="dxa"/>
              <w:right w:w="240" w:type="dxa"/>
            </w:tcMar>
            <w:vAlign w:val="center"/>
            <w:hideMark/>
          </w:tcPr>
          <w:p w14:paraId="4253238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A87243A" w14:textId="77777777" w:rsidR="00A35B30" w:rsidRDefault="00A35B30">
            <w:pPr>
              <w:spacing w:line="375" w:lineRule="atLeast"/>
              <w:rPr>
                <w:rFonts w:ascii="Segoe UI" w:hAnsi="Segoe UI" w:cs="Segoe UI"/>
                <w:sz w:val="23"/>
                <w:szCs w:val="23"/>
              </w:rPr>
            </w:pPr>
            <w:r>
              <w:rPr>
                <w:rFonts w:ascii="Segoe UI" w:hAnsi="Segoe UI" w:cs="Segoe UI"/>
                <w:sz w:val="23"/>
                <w:szCs w:val="23"/>
              </w:rPr>
              <w:t>The Client accesses a real</w:t>
            </w:r>
            <w:r>
              <w:rPr>
                <w:rFonts w:ascii="Segoe UI" w:hAnsi="Segoe UI" w:cs="Segoe UI"/>
                <w:sz w:val="23"/>
                <w:szCs w:val="23"/>
              </w:rPr>
              <w:noBreakHyphen/>
              <w:t>time map view displaying </w:t>
            </w:r>
            <w:r>
              <w:rPr>
                <w:rStyle w:val="Strong"/>
                <w:rFonts w:ascii="Segoe UI" w:hAnsi="Segoe UI" w:cs="Segoe UI"/>
                <w:sz w:val="23"/>
                <w:szCs w:val="23"/>
              </w:rPr>
              <w:t>all active riders' live locations, assigned routes, and current stop checklists</w:t>
            </w:r>
            <w:r>
              <w:rPr>
                <w:rFonts w:ascii="Segoe UI" w:hAnsi="Segoe UI" w:cs="Segoe UI"/>
                <w:sz w:val="23"/>
                <w:szCs w:val="23"/>
              </w:rPr>
              <w:t>. The Client may replay an animated timeline of an order's journey (pickups to delivery) for analysis. Additionally, the Client may manually intervene on an undelivered order—fetching it from a rider's queue and re</w:t>
            </w:r>
            <w:r>
              <w:rPr>
                <w:rFonts w:ascii="Segoe UI" w:hAnsi="Segoe UI" w:cs="Segoe UI"/>
                <w:sz w:val="23"/>
                <w:szCs w:val="23"/>
              </w:rPr>
              <w:noBreakHyphen/>
              <w:t>marketing it to other available riders.</w:t>
            </w:r>
          </w:p>
        </w:tc>
      </w:tr>
      <w:tr w:rsidR="00A35B30" w14:paraId="0CEF9E60" w14:textId="77777777" w:rsidTr="00A35B30">
        <w:tc>
          <w:tcPr>
            <w:tcW w:w="0" w:type="auto"/>
            <w:tcMar>
              <w:top w:w="150" w:type="dxa"/>
              <w:left w:w="0" w:type="dxa"/>
              <w:bottom w:w="150" w:type="dxa"/>
              <w:right w:w="240" w:type="dxa"/>
            </w:tcMar>
            <w:vAlign w:val="center"/>
            <w:hideMark/>
          </w:tcPr>
          <w:p w14:paraId="078AA0B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6C442295" w14:textId="77777777" w:rsidR="00A35B30" w:rsidRDefault="00A35B30">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rider is currently on an active trip with live location sharing enabled.</w:t>
            </w:r>
            <w:r>
              <w:rPr>
                <w:rFonts w:ascii="Segoe UI" w:hAnsi="Segoe UI" w:cs="Segoe UI"/>
                <w:sz w:val="23"/>
                <w:szCs w:val="23"/>
              </w:rPr>
              <w:br/>
              <w:t>3. The system has real</w:t>
            </w:r>
            <w:r>
              <w:rPr>
                <w:rFonts w:ascii="Segoe UI" w:hAnsi="Segoe UI" w:cs="Segoe UI"/>
                <w:sz w:val="23"/>
                <w:szCs w:val="23"/>
              </w:rPr>
              <w:noBreakHyphen/>
              <w:t>time location data from riders (WebSocket connection active).</w:t>
            </w:r>
          </w:p>
        </w:tc>
      </w:tr>
      <w:tr w:rsidR="00A35B30" w14:paraId="212B23DB" w14:textId="77777777" w:rsidTr="00A35B30">
        <w:tc>
          <w:tcPr>
            <w:tcW w:w="0" w:type="auto"/>
            <w:tcMar>
              <w:top w:w="150" w:type="dxa"/>
              <w:left w:w="0" w:type="dxa"/>
              <w:bottom w:w="150" w:type="dxa"/>
              <w:right w:w="240" w:type="dxa"/>
            </w:tcMar>
            <w:vAlign w:val="center"/>
            <w:hideMark/>
          </w:tcPr>
          <w:p w14:paraId="5F9B803F"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6B93D3A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Success (View Only):</w:t>
            </w:r>
            <w:r>
              <w:rPr>
                <w:rFonts w:ascii="Segoe UI" w:hAnsi="Segoe UI" w:cs="Segoe UI"/>
                <w:sz w:val="23"/>
                <w:szCs w:val="23"/>
              </w:rPr>
              <w:br/>
              <w:t>1. Client has viewed live map with rider positions, routes, and checklists.</w:t>
            </w:r>
            <w:r>
              <w:rPr>
                <w:rFonts w:ascii="Segoe UI" w:hAnsi="Segoe UI" w:cs="Segoe UI"/>
                <w:sz w:val="23"/>
                <w:szCs w:val="23"/>
              </w:rPr>
              <w:br/>
              <w:t>2.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(Intervention):</w:t>
            </w:r>
            <w:r>
              <w:rPr>
                <w:rFonts w:ascii="Segoe UI" w:hAnsi="Segoe UI" w:cs="Segoe UI"/>
                <w:sz w:val="23"/>
                <w:szCs w:val="23"/>
              </w:rPr>
              <w:br/>
              <w:t>1. Selected undelivered order is removed from the current rider's trip.</w:t>
            </w:r>
            <w:r>
              <w:rPr>
                <w:rFonts w:ascii="Segoe UI" w:hAnsi="Segoe UI" w:cs="Segoe UI"/>
                <w:sz w:val="23"/>
                <w:szCs w:val="23"/>
              </w:rPr>
              <w:br/>
              <w:t>2. Order is re</w:t>
            </w:r>
            <w:r>
              <w:rPr>
                <w:rFonts w:ascii="Segoe UI" w:hAnsi="Segoe UI" w:cs="Segoe UI"/>
                <w:sz w:val="23"/>
                <w:szCs w:val="23"/>
              </w:rPr>
              <w:noBreakHyphen/>
              <w:t>marketed and appears in the available orders pool for other riders.</w:t>
            </w:r>
            <w:r>
              <w:rPr>
                <w:rFonts w:ascii="Segoe UI" w:hAnsi="Segoe UI" w:cs="Segoe UI"/>
                <w:sz w:val="23"/>
                <w:szCs w:val="23"/>
              </w:rPr>
              <w:br/>
              <w:t>3. The original rider's route is recalculated without that order.</w:t>
            </w:r>
            <w:r>
              <w:rPr>
                <w:rFonts w:ascii="Segoe UI" w:hAnsi="Segoe UI" w:cs="Segoe UI"/>
                <w:sz w:val="23"/>
                <w:szCs w:val="23"/>
              </w:rPr>
              <w:br/>
              <w:t>4. Audit log records the intervention with Client ID, timestamp, order ID, and optional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Map fails to load; error message displayed.</w:t>
            </w:r>
            <w:r>
              <w:rPr>
                <w:rFonts w:ascii="Segoe UI" w:hAnsi="Segoe UI" w:cs="Segoe UI"/>
                <w:sz w:val="23"/>
                <w:szCs w:val="23"/>
              </w:rPr>
              <w:br/>
              <w:t>2. Intervention fails (e.g., order already delivered); appropriate message shown.</w:t>
            </w:r>
          </w:p>
        </w:tc>
      </w:tr>
      <w:tr w:rsidR="00A35B30" w14:paraId="11D82D5B" w14:textId="77777777" w:rsidTr="00A35B30">
        <w:tc>
          <w:tcPr>
            <w:tcW w:w="0" w:type="auto"/>
            <w:tcMar>
              <w:top w:w="150" w:type="dxa"/>
              <w:left w:w="0" w:type="dxa"/>
              <w:bottom w:w="150" w:type="dxa"/>
              <w:right w:w="240" w:type="dxa"/>
            </w:tcMar>
            <w:vAlign w:val="center"/>
            <w:hideMark/>
          </w:tcPr>
          <w:p w14:paraId="0F0B43F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3E3BA93C"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"Live Map"</w:t>
            </w:r>
            <w:r>
              <w:rPr>
                <w:rFonts w:ascii="Segoe UI" w:hAnsi="Segoe UI" w:cs="Segoe UI"/>
                <w:sz w:val="23"/>
                <w:szCs w:val="23"/>
              </w:rPr>
              <w:t> or </w:t>
            </w:r>
            <w:r>
              <w:rPr>
                <w:rStyle w:val="Strong"/>
                <w:rFonts w:ascii="Segoe UI" w:hAnsi="Segoe UI" w:cs="Segoe UI"/>
                <w:sz w:val="23"/>
                <w:szCs w:val="23"/>
              </w:rPr>
              <w:t>"Monitor Riders"</w:t>
            </w:r>
            <w:r>
              <w:rPr>
                <w:rFonts w:ascii="Segoe UI" w:hAnsi="Segoe UI" w:cs="Segoe UI"/>
                <w:sz w:val="23"/>
                <w:szCs w:val="23"/>
              </w:rPr>
              <w:t> from the dashboard navigation menu.</w:t>
            </w:r>
          </w:p>
        </w:tc>
      </w:tr>
      <w:tr w:rsidR="00A35B30" w14:paraId="1C4ED96C" w14:textId="77777777" w:rsidTr="00A35B30">
        <w:tc>
          <w:tcPr>
            <w:tcW w:w="0" w:type="auto"/>
            <w:tcMar>
              <w:top w:w="150" w:type="dxa"/>
              <w:left w:w="0" w:type="dxa"/>
              <w:bottom w:w="150" w:type="dxa"/>
              <w:right w:w="240" w:type="dxa"/>
            </w:tcMar>
            <w:vAlign w:val="center"/>
            <w:hideMark/>
          </w:tcPr>
          <w:p w14:paraId="2D50A54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9E11E2A" w14:textId="77777777" w:rsidR="00A35B30" w:rsidRDefault="00A35B30">
            <w:pPr>
              <w:spacing w:line="375" w:lineRule="atLeast"/>
              <w:rPr>
                <w:rFonts w:ascii="Segoe UI" w:hAnsi="Segoe UI" w:cs="Segoe UI"/>
                <w:sz w:val="23"/>
                <w:szCs w:val="23"/>
              </w:rPr>
            </w:pPr>
            <w:r>
              <w:rPr>
                <w:rFonts w:ascii="Segoe UI" w:hAnsi="Segoe UI" w:cs="Segoe UI"/>
                <w:sz w:val="23"/>
                <w:szCs w:val="23"/>
              </w:rPr>
              <w:t>Medium (Operational Oversight)</w:t>
            </w:r>
          </w:p>
        </w:tc>
      </w:tr>
    </w:tbl>
    <w:p w14:paraId="17F7C580" w14:textId="77777777" w:rsidR="00A35B30" w:rsidRDefault="00A35B30" w:rsidP="00A35B30">
      <w:pPr>
        <w:spacing w:before="480" w:after="480" w:line="240" w:lineRule="auto"/>
        <w:rPr>
          <w:rFonts w:ascii="Times New Roman" w:hAnsi="Times New Roman" w:cs="Times New Roman"/>
          <w:sz w:val="24"/>
          <w:szCs w:val="24"/>
        </w:rPr>
      </w:pPr>
      <w:r>
        <w:pict w14:anchorId="50369FDA">
          <v:rect id="_x0000_i1163" style="width:0;height:.75pt" o:hralign="center" o:hrstd="t" o:hr="t" fillcolor="#a0a0a0" stroked="f"/>
        </w:pict>
      </w:r>
    </w:p>
    <w:p w14:paraId="17607AFF"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5B44A7" w14:textId="77777777" w:rsidR="00A35B30" w:rsidRDefault="00A35B30" w:rsidP="00A35B30">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lastRenderedPageBreak/>
        <w:t>Sub</w:t>
      </w:r>
      <w:r>
        <w:rPr>
          <w:rFonts w:ascii="Segoe UI" w:hAnsi="Segoe UI" w:cs="Segoe UI"/>
          <w:color w:val="0F1115"/>
        </w:rPr>
        <w:noBreakHyphen/>
        <w:t>Flow A: View Live Map and Routes</w:t>
      </w:r>
    </w:p>
    <w:p w14:paraId="2765A777" w14:textId="77777777" w:rsidR="00A35B30" w:rsidRDefault="00A35B30" w:rsidP="00A35B30">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Live Map</w:t>
      </w:r>
      <w:r>
        <w:rPr>
          <w:rFonts w:ascii="Segoe UI" w:hAnsi="Segoe UI" w:cs="Segoe UI"/>
          <w:color w:val="0F1115"/>
        </w:rPr>
        <w:br/>
        <w:t>The Client selects </w:t>
      </w:r>
      <w:r>
        <w:rPr>
          <w:rStyle w:val="Strong"/>
          <w:rFonts w:ascii="Segoe UI" w:hAnsi="Segoe UI" w:cs="Segoe UI"/>
          <w:color w:val="0F1115"/>
        </w:rPr>
        <w:t>"Live Map"</w:t>
      </w:r>
      <w:r>
        <w:rPr>
          <w:rFonts w:ascii="Segoe UI" w:hAnsi="Segoe UI" w:cs="Segoe UI"/>
          <w:color w:val="0F1115"/>
        </w:rPr>
        <w:t> from the main dashboard.</w:t>
      </w:r>
    </w:p>
    <w:p w14:paraId="01D6502F" w14:textId="77777777" w:rsidR="00A35B30" w:rsidRDefault="00A35B30" w:rsidP="00A35B30">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Loads Real</w:t>
      </w:r>
      <w:r>
        <w:rPr>
          <w:rStyle w:val="Strong"/>
          <w:rFonts w:ascii="Segoe UI" w:hAnsi="Segoe UI" w:cs="Segoe UI"/>
          <w:color w:val="0F1115"/>
        </w:rPr>
        <w:noBreakHyphen/>
        <w:t>Time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streams live location data (via WebSocket) and the </w:t>
      </w:r>
      <w:r>
        <w:rPr>
          <w:rStyle w:val="Strong"/>
          <w:rFonts w:ascii="Segoe UI" w:hAnsi="Segoe UI" w:cs="Segoe UI"/>
          <w:color w:val="0F1115"/>
        </w:rPr>
        <w:t>Dispatch &amp; Order Assignment Service</w:t>
      </w:r>
      <w:r>
        <w:rPr>
          <w:rFonts w:ascii="Segoe UI" w:hAnsi="Segoe UI" w:cs="Segoe UI"/>
          <w:color w:val="0F1115"/>
        </w:rPr>
        <w:t> provides active trip details. The map initializes showing:</w:t>
      </w:r>
    </w:p>
    <w:p w14:paraId="15CEC749"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All active riders' current locations</w:t>
      </w:r>
      <w:r>
        <w:rPr>
          <w:rFonts w:ascii="Segoe UI" w:hAnsi="Segoe UI" w:cs="Segoe UI"/>
          <w:color w:val="0F1115"/>
        </w:rPr>
        <w:t> (updated every 3 seconds per NFR</w:t>
      </w:r>
      <w:r>
        <w:rPr>
          <w:rFonts w:ascii="Segoe UI" w:hAnsi="Segoe UI" w:cs="Segoe UI"/>
          <w:color w:val="0F1115"/>
        </w:rPr>
        <w:noBreakHyphen/>
        <w:t>03).</w:t>
      </w:r>
    </w:p>
    <w:p w14:paraId="38BFF571"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Each rider's </w:t>
      </w:r>
      <w:r>
        <w:rPr>
          <w:rStyle w:val="Strong"/>
          <w:rFonts w:ascii="Segoe UI" w:hAnsi="Segoe UI" w:cs="Segoe UI"/>
          <w:color w:val="0F1115"/>
        </w:rPr>
        <w:t>assigned route</w:t>
      </w:r>
      <w:r>
        <w:rPr>
          <w:rFonts w:ascii="Segoe UI" w:hAnsi="Segoe UI" w:cs="Segoe UI"/>
          <w:color w:val="0F1115"/>
        </w:rPr>
        <w:t> as a colored polyline on the map (FR CL</w:t>
      </w:r>
      <w:r>
        <w:rPr>
          <w:rFonts w:ascii="Segoe UI" w:hAnsi="Segoe UI" w:cs="Segoe UI"/>
          <w:color w:val="0F1115"/>
        </w:rPr>
        <w:noBreakHyphen/>
        <w:t>42).</w:t>
      </w:r>
    </w:p>
    <w:p w14:paraId="3737CA31"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locations</w:t>
      </w:r>
      <w:r>
        <w:rPr>
          <w:rFonts w:ascii="Segoe UI" w:hAnsi="Segoe UI" w:cs="Segoe UI"/>
          <w:color w:val="0F1115"/>
        </w:rPr>
        <w:t> and </w:t>
      </w:r>
      <w:r>
        <w:rPr>
          <w:rStyle w:val="Strong"/>
          <w:rFonts w:ascii="Segoe UI" w:hAnsi="Segoe UI" w:cs="Segoe UI"/>
          <w:color w:val="0F1115"/>
        </w:rPr>
        <w:t>shop locations</w:t>
      </w:r>
      <w:r>
        <w:rPr>
          <w:rFonts w:ascii="Segoe UI" w:hAnsi="Segoe UI" w:cs="Segoe UI"/>
          <w:color w:val="0F1115"/>
        </w:rPr>
        <w:t> as distinct markers.</w:t>
      </w:r>
    </w:p>
    <w:p w14:paraId="725480FB" w14:textId="77777777" w:rsidR="00A35B30" w:rsidRDefault="00A35B30" w:rsidP="00A35B30">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Map</w:t>
      </w:r>
      <w:r>
        <w:rPr>
          <w:rFonts w:ascii="Segoe UI" w:hAnsi="Segoe UI" w:cs="Segoe UI"/>
          <w:color w:val="0F1115"/>
        </w:rPr>
        <w:br/>
        <w:t>The Client may:</w:t>
      </w:r>
    </w:p>
    <w:p w14:paraId="2EE50C74"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Zoom/Pan</w:t>
      </w:r>
      <w:r>
        <w:rPr>
          <w:rFonts w:ascii="Segoe UI" w:hAnsi="Segoe UI" w:cs="Segoe UI"/>
          <w:color w:val="0F1115"/>
        </w:rPr>
        <w:t> to specific areas.</w:t>
      </w:r>
    </w:p>
    <w:p w14:paraId="241B8DF1" w14:textId="77777777" w:rsidR="00A35B30" w:rsidRDefault="00A35B30" w:rsidP="00A35B30">
      <w:pPr>
        <w:pStyle w:val="ds-markdown-paragraph"/>
        <w:numPr>
          <w:ilvl w:val="1"/>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Click on a Rider</w:t>
      </w:r>
      <w:r>
        <w:rPr>
          <w:rFonts w:ascii="Segoe UI" w:hAnsi="Segoe UI" w:cs="Segoe UI"/>
          <w:color w:val="0F1115"/>
        </w:rPr>
        <w:t> to view detailed information:</w:t>
      </w:r>
    </w:p>
    <w:p w14:paraId="50211B2F"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Fonts w:ascii="Segoe UI" w:hAnsi="Segoe UI" w:cs="Segoe UI"/>
          <w:color w:val="0F1115"/>
        </w:rPr>
        <w:t>Rider name, vehicle details, and contact information.</w:t>
      </w:r>
    </w:p>
    <w:p w14:paraId="211CC29A"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stop checklist:</w:t>
      </w:r>
      <w:r>
        <w:rPr>
          <w:rFonts w:ascii="Segoe UI" w:hAnsi="Segoe UI" w:cs="Segoe UI"/>
          <w:color w:val="0F1115"/>
        </w:rPr>
        <w:t> For each stop (shop or customer), the products to pick/deliver with quantities, sizes, and status (pending, picked, delivered) (FR CL</w:t>
      </w:r>
      <w:r>
        <w:rPr>
          <w:rFonts w:ascii="Segoe UI" w:hAnsi="Segoe UI" w:cs="Segoe UI"/>
          <w:color w:val="0F1115"/>
        </w:rPr>
        <w:noBreakHyphen/>
        <w:t>42).</w:t>
      </w:r>
    </w:p>
    <w:p w14:paraId="67625054"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Fonts w:ascii="Segoe UI" w:hAnsi="Segoe UI" w:cs="Segoe UI"/>
          <w:color w:val="0F1115"/>
        </w:rPr>
        <w:t>Total carried cash (if COD orders) and profit earned so far.</w:t>
      </w:r>
    </w:p>
    <w:p w14:paraId="41B0A42C"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Live location status</w:t>
      </w:r>
      <w:r>
        <w:rPr>
          <w:rFonts w:ascii="Segoe UI" w:hAnsi="Segoe UI" w:cs="Segoe UI"/>
          <w:color w:val="0F1115"/>
        </w:rPr>
        <w:t> (if unavailable, see Alternative Flow A5).</w:t>
      </w:r>
    </w:p>
    <w:p w14:paraId="3096F6EA"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Filter</w:t>
      </w:r>
      <w:r>
        <w:rPr>
          <w:rFonts w:ascii="Segoe UI" w:hAnsi="Segoe UI" w:cs="Segoe UI"/>
          <w:color w:val="0F1115"/>
        </w:rPr>
        <w:t> by base, rider status, or time window.</w:t>
      </w:r>
    </w:p>
    <w:p w14:paraId="2A8B3B10" w14:textId="77777777" w:rsidR="00A35B30" w:rsidRDefault="00A35B30" w:rsidP="00A35B30">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in Real Time</w:t>
      </w:r>
      <w:r>
        <w:rPr>
          <w:rFonts w:ascii="Segoe UI" w:hAnsi="Segoe UI" w:cs="Segoe UI"/>
          <w:color w:val="0F1115"/>
        </w:rPr>
        <w:br/>
        <w:t>As riders move, their markers update. Completed stops are removed from the route display automatically.</w:t>
      </w:r>
    </w:p>
    <w:p w14:paraId="3A65964D" w14:textId="77777777" w:rsidR="00A35B30" w:rsidRDefault="00A35B30" w:rsidP="00A35B30">
      <w:pPr>
        <w:spacing w:before="480" w:after="480"/>
        <w:rPr>
          <w:rFonts w:ascii="Times New Roman" w:hAnsi="Times New Roman" w:cs="Times New Roman"/>
        </w:rPr>
      </w:pPr>
      <w:r>
        <w:pict w14:anchorId="5A9F3F91">
          <v:rect id="_x0000_i1164" style="width:0;height:.75pt" o:hralign="center" o:hrstd="t" o:hr="t" fillcolor="#a0a0a0" stroked="f"/>
        </w:pict>
      </w:r>
    </w:p>
    <w:p w14:paraId="6643D85E"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Animate Order Replay</w:t>
      </w:r>
    </w:p>
    <w:p w14:paraId="53D08A87"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Replay</w:t>
      </w:r>
      <w:r>
        <w:rPr>
          <w:rFonts w:ascii="Segoe UI" w:hAnsi="Segoe UI" w:cs="Segoe UI"/>
          <w:color w:val="0F1115"/>
        </w:rPr>
        <w:br/>
        <w:t>From the Live Map or the </w:t>
      </w:r>
      <w:r>
        <w:rPr>
          <w:rStyle w:val="Strong"/>
          <w:rFonts w:ascii="Segoe UI" w:hAnsi="Segoe UI" w:cs="Segoe UI"/>
          <w:color w:val="0F1115"/>
        </w:rPr>
        <w:t>Order Management</w:t>
      </w:r>
      <w:r>
        <w:rPr>
          <w:rFonts w:ascii="Segoe UI" w:hAnsi="Segoe UI" w:cs="Segoe UI"/>
          <w:color w:val="0F1115"/>
        </w:rPr>
        <w:t> view (UC</w:t>
      </w:r>
      <w:r>
        <w:rPr>
          <w:rFonts w:ascii="Segoe UI" w:hAnsi="Segoe UI" w:cs="Segoe UI"/>
          <w:color w:val="0F1115"/>
        </w:rPr>
        <w:noBreakHyphen/>
        <w:t>23b), the Client selects a specific order (completed or in</w:t>
      </w:r>
      <w:r>
        <w:rPr>
          <w:rFonts w:ascii="Segoe UI" w:hAnsi="Segoe UI" w:cs="Segoe UI"/>
          <w:color w:val="0F1115"/>
        </w:rPr>
        <w:noBreakHyphen/>
        <w:t>progress) and clicks </w:t>
      </w:r>
      <w:r>
        <w:rPr>
          <w:rStyle w:val="Strong"/>
          <w:rFonts w:ascii="Segoe UI" w:hAnsi="Segoe UI" w:cs="Segoe UI"/>
          <w:color w:val="0F1115"/>
        </w:rPr>
        <w:t>"Animate Order"</w:t>
      </w:r>
      <w:r>
        <w:rPr>
          <w:rFonts w:ascii="Segoe UI" w:hAnsi="Segoe UI" w:cs="Segoe UI"/>
          <w:color w:val="0F1115"/>
        </w:rPr>
        <w:t> (FR CL</w:t>
      </w:r>
      <w:r>
        <w:rPr>
          <w:rFonts w:ascii="Segoe UI" w:hAnsi="Segoe UI" w:cs="Segoe UI"/>
          <w:color w:val="0F1115"/>
        </w:rPr>
        <w:noBreakHyphen/>
        <w:t>42).</w:t>
      </w:r>
    </w:p>
    <w:p w14:paraId="025F4AF8"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Retrieves Historical Route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fetches the stored GPS trace and timestamps for that order's complete journey: shop pickups → customer delivery (and any return legs, if applicable).</w:t>
      </w:r>
    </w:p>
    <w:p w14:paraId="1CCBAB1E" w14:textId="77777777" w:rsidR="00A35B30" w:rsidRDefault="00A35B30" w:rsidP="00A35B30">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Plays Animation</w:t>
      </w:r>
      <w:r>
        <w:rPr>
          <w:rFonts w:ascii="Segoe UI" w:hAnsi="Segoe UI" w:cs="Segoe UI"/>
          <w:color w:val="0F1115"/>
        </w:rPr>
        <w:br/>
        <w:t>The map displays an animated marker retracing the order's path. A timeline slider allows the Client to:</w:t>
      </w:r>
    </w:p>
    <w:p w14:paraId="4C705905"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Play/Pause</w:t>
      </w:r>
      <w:r>
        <w:rPr>
          <w:rFonts w:ascii="Segoe UI" w:hAnsi="Segoe UI" w:cs="Segoe UI"/>
          <w:color w:val="0F1115"/>
        </w:rPr>
        <w:t> the animation.</w:t>
      </w:r>
    </w:p>
    <w:p w14:paraId="0D13EB5D"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Scrub</w:t>
      </w:r>
      <w:r>
        <w:rPr>
          <w:rFonts w:ascii="Segoe UI" w:hAnsi="Segoe UI" w:cs="Segoe UI"/>
          <w:color w:val="0F1115"/>
        </w:rPr>
        <w:t> to specific timestamps.</w:t>
      </w:r>
    </w:p>
    <w:p w14:paraId="5038FA65"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Fonts w:ascii="Segoe UI" w:hAnsi="Segoe UI" w:cs="Segoe UI"/>
          <w:color w:val="0F1115"/>
        </w:rPr>
        <w:t>View </w:t>
      </w:r>
      <w:r>
        <w:rPr>
          <w:rStyle w:val="Strong"/>
          <w:rFonts w:ascii="Segoe UI" w:hAnsi="Segoe UI" w:cs="Segoe UI"/>
          <w:color w:val="0F1115"/>
        </w:rPr>
        <w:t>event markers</w:t>
      </w:r>
      <w:r>
        <w:rPr>
          <w:rFonts w:ascii="Segoe UI" w:hAnsi="Segoe UI" w:cs="Segoe UI"/>
          <w:color w:val="0F1115"/>
        </w:rPr>
        <w:t> (e.g., </w:t>
      </w:r>
      <w:r>
        <w:rPr>
          <w:rStyle w:val="Emphasis"/>
          <w:rFonts w:ascii="Segoe UI" w:eastAsiaTheme="majorEastAsia" w:hAnsi="Segoe UI" w:cs="Segoe UI"/>
          <w:color w:val="0F1115"/>
        </w:rPr>
        <w:t>"Picked up at Shop A"</w:t>
      </w:r>
      <w:r>
        <w:rPr>
          <w:rFonts w:ascii="Segoe UI" w:hAnsi="Segoe UI" w:cs="Segoe UI"/>
          <w:color w:val="0F1115"/>
        </w:rPr>
        <w:t>, </w:t>
      </w:r>
      <w:r>
        <w:rPr>
          <w:rStyle w:val="Emphasis"/>
          <w:rFonts w:ascii="Segoe UI" w:eastAsiaTheme="majorEastAsia" w:hAnsi="Segoe UI" w:cs="Segoe UI"/>
          <w:color w:val="0F1115"/>
        </w:rPr>
        <w:t>"Delivered to Customer"</w:t>
      </w:r>
      <w:r>
        <w:rPr>
          <w:rFonts w:ascii="Segoe UI" w:hAnsi="Segoe UI" w:cs="Segoe UI"/>
          <w:color w:val="0F1115"/>
        </w:rPr>
        <w:t>, </w:t>
      </w:r>
      <w:r>
        <w:rPr>
          <w:rStyle w:val="Emphasis"/>
          <w:rFonts w:ascii="Segoe UI" w:eastAsiaTheme="majorEastAsia" w:hAnsi="Segoe UI" w:cs="Segoe UI"/>
          <w:color w:val="0F1115"/>
        </w:rPr>
        <w:t>"Not Received – Returned to Base"</w:t>
      </w:r>
      <w:r>
        <w:rPr>
          <w:rFonts w:ascii="Segoe UI" w:hAnsi="Segoe UI" w:cs="Segoe UI"/>
          <w:color w:val="0F1115"/>
        </w:rPr>
        <w:t>).</w:t>
      </w:r>
    </w:p>
    <w:p w14:paraId="34EAC398"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Analyzes</w:t>
      </w:r>
      <w:r>
        <w:rPr>
          <w:rFonts w:ascii="Segoe UI" w:hAnsi="Segoe UI" w:cs="Segoe UI"/>
          <w:color w:val="0F1115"/>
        </w:rPr>
        <w:br/>
        <w:t>The Client may use this replay to investigate delays, deviations, or customer disputes. The animation includes the actual path taken versus the planned route.</w:t>
      </w:r>
    </w:p>
    <w:p w14:paraId="2D5E5BF6" w14:textId="77777777" w:rsidR="00A35B30" w:rsidRDefault="00A35B30" w:rsidP="00A35B30">
      <w:pPr>
        <w:spacing w:before="480" w:after="480"/>
        <w:rPr>
          <w:rFonts w:ascii="Times New Roman" w:hAnsi="Times New Roman" w:cs="Times New Roman"/>
        </w:rPr>
      </w:pPr>
      <w:r>
        <w:pict w14:anchorId="2A56818F">
          <v:rect id="_x0000_i1165" style="width:0;height:.75pt" o:hralign="center" o:hrstd="t" o:hr="t" fillcolor="#a0a0a0" stroked="f"/>
        </w:pict>
      </w:r>
    </w:p>
    <w:p w14:paraId="17FAB99F"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C: Manually Intervene on Undelivered Order</w:t>
      </w:r>
    </w:p>
    <w:p w14:paraId="08AFC6A8"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Identifies Undelivered Order</w:t>
      </w:r>
      <w:r>
        <w:rPr>
          <w:rFonts w:ascii="Segoe UI" w:hAnsi="Segoe UI" w:cs="Segoe UI"/>
          <w:color w:val="0F1115"/>
        </w:rPr>
        <w:br/>
        <w:t>While monitoring the Live Map or viewing </w:t>
      </w:r>
      <w:r>
        <w:rPr>
          <w:rStyle w:val="Strong"/>
          <w:rFonts w:ascii="Segoe UI" w:hAnsi="Segoe UI" w:cs="Segoe UI"/>
          <w:color w:val="0F1115"/>
        </w:rPr>
        <w:t>Active Orders</w:t>
      </w:r>
      <w:r>
        <w:rPr>
          <w:rFonts w:ascii="Segoe UI" w:hAnsi="Segoe UI" w:cs="Segoe UI"/>
          <w:color w:val="0F1115"/>
        </w:rPr>
        <w:t> (UC</w:t>
      </w:r>
      <w:r>
        <w:rPr>
          <w:rFonts w:ascii="Segoe UI" w:hAnsi="Segoe UI" w:cs="Segoe UI"/>
          <w:color w:val="0F1115"/>
        </w:rPr>
        <w:noBreakHyphen/>
        <w:t>23b), the Client notices an order that has been picked but not delivered. Common scenarios include:</w:t>
      </w:r>
    </w:p>
    <w:p w14:paraId="5A64CFDB"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Rider stuck or delayed (e.g., vehicle breakdown per FR R</w:t>
      </w:r>
      <w:r>
        <w:rPr>
          <w:rFonts w:ascii="Segoe UI" w:hAnsi="Segoe UI" w:cs="Segoe UI"/>
          <w:color w:val="0F1115"/>
        </w:rPr>
        <w:noBreakHyphen/>
        <w:t>18).</w:t>
      </w:r>
    </w:p>
    <w:p w14:paraId="6886E09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Customer unreachable (rider pressed </w:t>
      </w:r>
      <w:r>
        <w:rPr>
          <w:rStyle w:val="Strong"/>
          <w:rFonts w:ascii="Segoe UI" w:hAnsi="Segoe UI" w:cs="Segoe UI"/>
          <w:color w:val="0F1115"/>
        </w:rPr>
        <w:t>"Not Received"</w:t>
      </w:r>
      <w:r>
        <w:rPr>
          <w:rFonts w:ascii="Segoe UI" w:hAnsi="Segoe UI" w:cs="Segoe UI"/>
          <w:color w:val="0F1115"/>
        </w:rPr>
        <w:t> – FR R</w:t>
      </w:r>
      <w:r>
        <w:rPr>
          <w:rFonts w:ascii="Segoe UI" w:hAnsi="Segoe UI" w:cs="Segoe UI"/>
          <w:color w:val="0F1115"/>
        </w:rPr>
        <w:noBreakHyphen/>
        <w:t>17).</w:t>
      </w:r>
    </w:p>
    <w:p w14:paraId="19621CFB"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Rider deviation flagged and under investigation (FR R</w:t>
      </w:r>
      <w:r>
        <w:rPr>
          <w:rFonts w:ascii="Segoe UI" w:hAnsi="Segoe UI" w:cs="Segoe UI"/>
          <w:color w:val="0F1115"/>
        </w:rPr>
        <w:noBreakHyphen/>
        <w:t>07).</w:t>
      </w:r>
    </w:p>
    <w:p w14:paraId="63FE77CA"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Order stuck due to </w:t>
      </w:r>
      <w:r>
        <w:rPr>
          <w:rStyle w:val="Strong"/>
          <w:rFonts w:ascii="Segoe UI" w:hAnsi="Segoe UI" w:cs="Segoe UI"/>
          <w:color w:val="0F1115"/>
        </w:rPr>
        <w:t>"Not Returned"</w:t>
      </w:r>
      <w:r>
        <w:rPr>
          <w:rFonts w:ascii="Segoe UI" w:hAnsi="Segoe UI" w:cs="Segoe UI"/>
          <w:color w:val="0F1115"/>
        </w:rPr>
        <w:t> shop refusal (FR RA</w:t>
      </w:r>
      <w:r>
        <w:rPr>
          <w:rFonts w:ascii="Segoe UI" w:hAnsi="Segoe UI" w:cs="Segoe UI"/>
          <w:color w:val="0F1115"/>
        </w:rPr>
        <w:noBreakHyphen/>
        <w:t>07).</w:t>
      </w:r>
    </w:p>
    <w:p w14:paraId="34465979" w14:textId="77777777" w:rsidR="00A35B30" w:rsidRDefault="00A35B30" w:rsidP="00A35B30">
      <w:pPr>
        <w:pStyle w:val="ds-markdown-paragraph"/>
        <w:shd w:val="clear" w:color="auto" w:fill="FFFFFF"/>
        <w:spacing w:before="120" w:beforeAutospacing="0" w:after="0" w:afterAutospacing="0"/>
        <w:rPr>
          <w:rFonts w:ascii="Segoe UI" w:hAnsi="Segoe UI" w:cs="Segoe UI"/>
          <w:color w:val="0F1115"/>
        </w:rPr>
      </w:pPr>
      <w:r>
        <w:rPr>
          <w:rFonts w:ascii="Segoe UI" w:hAnsi="Segoe UI" w:cs="Segoe UI"/>
          <w:color w:val="0F1115"/>
        </w:rPr>
        <w:t>The Client may also receive a proactive system alert: </w:t>
      </w:r>
      <w:r>
        <w:rPr>
          <w:rStyle w:val="Emphasis"/>
          <w:rFonts w:ascii="Segoe UI" w:eastAsiaTheme="majorEastAsia" w:hAnsi="Segoe UI" w:cs="Segoe UI"/>
          <w:color w:val="0F1115"/>
        </w:rPr>
        <w:t>"Order #123 has not been delivered within expected timeframe."</w:t>
      </w:r>
    </w:p>
    <w:p w14:paraId="09E34FAD"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for Intervention</w:t>
      </w:r>
      <w:r>
        <w:rPr>
          <w:rFonts w:ascii="Segoe UI" w:hAnsi="Segoe UI" w:cs="Segoe UI"/>
          <w:color w:val="0F1115"/>
        </w:rPr>
        <w:br/>
        <w:t>The Client clicks on the order marker or selects it from the rider's checklist, then chooses </w:t>
      </w:r>
      <w:r>
        <w:rPr>
          <w:rStyle w:val="Strong"/>
          <w:rFonts w:ascii="Segoe UI" w:hAnsi="Segoe UI" w:cs="Segoe UI"/>
          <w:color w:val="0F1115"/>
        </w:rPr>
        <w:t>"Fetch &amp; Re</w:t>
      </w:r>
      <w:r>
        <w:rPr>
          <w:rStyle w:val="Strong"/>
          <w:rFonts w:ascii="Segoe UI" w:hAnsi="Segoe UI" w:cs="Segoe UI"/>
          <w:color w:val="0F1115"/>
        </w:rPr>
        <w:noBreakHyphen/>
        <w:t>market Order"</w:t>
      </w:r>
      <w:r>
        <w:rPr>
          <w:rFonts w:ascii="Segoe UI" w:hAnsi="Segoe UI" w:cs="Segoe UI"/>
          <w:color w:val="0F1115"/>
        </w:rPr>
        <w:t> (FR CL</w:t>
      </w:r>
      <w:r>
        <w:rPr>
          <w:rFonts w:ascii="Segoe UI" w:hAnsi="Segoe UI" w:cs="Segoe UI"/>
          <w:color w:val="0F1115"/>
        </w:rPr>
        <w:noBreakHyphen/>
        <w:t>42).</w:t>
      </w:r>
    </w:p>
    <w:p w14:paraId="707455B8"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Confirms Intervention</w:t>
      </w:r>
      <w:r>
        <w:rPr>
          <w:rFonts w:ascii="Segoe UI" w:hAnsi="Segoe UI" w:cs="Segoe UI"/>
          <w:color w:val="0F1115"/>
        </w:rPr>
        <w:br/>
        <w:t>A confirmation dialog appears: </w:t>
      </w:r>
      <w:r>
        <w:rPr>
          <w:rStyle w:val="Emphasis"/>
          <w:rFonts w:ascii="Segoe UI" w:eastAsiaTheme="majorEastAsia" w:hAnsi="Segoe UI" w:cs="Segoe UI"/>
          <w:color w:val="0F1115"/>
        </w:rPr>
        <w:t>"This will remove the order from Rider [Name] and make it available for other riders. Optionally add a reason for the intervention."</w:t>
      </w:r>
    </w:p>
    <w:p w14:paraId="3A0964B0"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Text field:</w:t>
      </w:r>
      <w:r>
        <w:rPr>
          <w:rFonts w:ascii="Segoe UI" w:hAnsi="Segoe UI" w:cs="Segoe UI"/>
          <w:color w:val="0F1115"/>
        </w:rPr>
        <w:t> Reason (optional).</w:t>
      </w:r>
    </w:p>
    <w:p w14:paraId="15687CB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Options:</w:t>
      </w:r>
      <w:r>
        <w:rPr>
          <w:rFonts w:ascii="Segoe UI" w:hAnsi="Segoe UI" w:cs="Segoe UI"/>
          <w:color w:val="0F1115"/>
        </w:rPr>
        <w:t> </w:t>
      </w:r>
      <w:r>
        <w:rPr>
          <w:rStyle w:val="Strong"/>
          <w:rFonts w:ascii="Segoe UI" w:hAnsi="Segoe UI" w:cs="Segoe UI"/>
          <w:color w:val="0F1115"/>
        </w:rPr>
        <w:t>"Confirm"</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64847A73"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enters an optional reason and clicks </w:t>
      </w:r>
      <w:r>
        <w:rPr>
          <w:rStyle w:val="Strong"/>
          <w:rFonts w:ascii="Segoe UI" w:hAnsi="Segoe UI" w:cs="Segoe UI"/>
          <w:color w:val="0F1115"/>
        </w:rPr>
        <w:t>"Confirm"</w:t>
      </w:r>
      <w:r>
        <w:rPr>
          <w:rFonts w:ascii="Segoe UI" w:hAnsi="Segoe UI" w:cs="Segoe UI"/>
          <w:color w:val="0F1115"/>
        </w:rPr>
        <w:t>.</w:t>
      </w:r>
    </w:p>
    <w:p w14:paraId="495A7A0C"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Intervention</w:t>
      </w:r>
      <w:r>
        <w:rPr>
          <w:rFonts w:ascii="Segoe UI" w:hAnsi="Segoe UI" w:cs="Segoe UI"/>
          <w:color w:val="0F1115"/>
        </w:rPr>
        <w:br/>
        <w:t>The </w:t>
      </w:r>
      <w:r>
        <w:rPr>
          <w:rStyle w:val="Strong"/>
          <w:rFonts w:ascii="Segoe UI" w:hAnsi="Segoe UI" w:cs="Segoe UI"/>
          <w:color w:val="0F1115"/>
        </w:rPr>
        <w:t>Dispatch &amp; Order Assignment Service</w:t>
      </w:r>
      <w:r>
        <w:rPr>
          <w:rFonts w:ascii="Segoe UI" w:hAnsi="Segoe UI" w:cs="Segoe UI"/>
          <w:color w:val="0F1115"/>
        </w:rPr>
        <w:t>:</w:t>
      </w:r>
    </w:p>
    <w:p w14:paraId="2F090A4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Removes the order from the current rider's trip.</w:t>
      </w:r>
    </w:p>
    <w:p w14:paraId="08DB4F09"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Updates the order status to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w:t>
      </w:r>
    </w:p>
    <w:p w14:paraId="6073C391"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Places the order back into the </w:t>
      </w:r>
      <w:r>
        <w:rPr>
          <w:rStyle w:val="Strong"/>
          <w:rFonts w:ascii="Segoe UI" w:hAnsi="Segoe UI" w:cs="Segoe UI"/>
          <w:color w:val="0F1115"/>
        </w:rPr>
        <w:t>available orders pool</w:t>
      </w:r>
      <w:r>
        <w:rPr>
          <w:rFonts w:ascii="Segoe UI" w:hAnsi="Segoe UI" w:cs="Segoe UI"/>
          <w:color w:val="0F1115"/>
        </w:rPr>
        <w:t>, triggering notifications to eligible riders (per FR RA</w:t>
      </w:r>
      <w:r>
        <w:rPr>
          <w:rFonts w:ascii="Segoe UI" w:hAnsi="Segoe UI" w:cs="Segoe UI"/>
          <w:color w:val="0F1115"/>
        </w:rPr>
        <w:noBreakHyphen/>
        <w:t>01 / FR RA</w:t>
      </w:r>
      <w:r>
        <w:rPr>
          <w:rFonts w:ascii="Segoe UI" w:hAnsi="Segoe UI" w:cs="Segoe UI"/>
          <w:color w:val="0F1115"/>
        </w:rPr>
        <w:noBreakHyphen/>
        <w:t>02).</w:t>
      </w:r>
    </w:p>
    <w:p w14:paraId="54226D76"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Notifies the original rider: </w:t>
      </w:r>
      <w:r>
        <w:rPr>
          <w:rStyle w:val="Emphasis"/>
          <w:rFonts w:ascii="Segoe UI" w:eastAsiaTheme="majorEastAsia" w:hAnsi="Segoe UI" w:cs="Segoe UI"/>
          <w:color w:val="0F1115"/>
        </w:rPr>
        <w:t>"Order #123 has been reassigned. Please continue with your remaining deliveries."</w:t>
      </w:r>
    </w:p>
    <w:p w14:paraId="47CE3543"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Recalculates the original rider's route without that order (FR R</w:t>
      </w:r>
      <w:r>
        <w:rPr>
          <w:rFonts w:ascii="Segoe UI" w:hAnsi="Segoe UI" w:cs="Segoe UI"/>
          <w:color w:val="0F1115"/>
        </w:rPr>
        <w:noBreakHyphen/>
        <w:t>09).</w:t>
      </w:r>
    </w:p>
    <w:p w14:paraId="4CDE2CAC"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intervention event is logged with Client ID, timestamp, order ID, original rider ID, and the optional reason (FR CL</w:t>
      </w:r>
      <w:r>
        <w:rPr>
          <w:rFonts w:ascii="Segoe UI" w:hAnsi="Segoe UI" w:cs="Segoe UI"/>
          <w:color w:val="0F1115"/>
        </w:rPr>
        <w:noBreakHyphen/>
        <w:t>30).</w:t>
      </w:r>
    </w:p>
    <w:p w14:paraId="02649A74"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Sees Confirmation</w:t>
      </w:r>
      <w:r>
        <w:rPr>
          <w:rFonts w:ascii="Segoe UI" w:hAnsi="Segoe UI" w:cs="Segoe UI"/>
          <w:color w:val="0F1115"/>
        </w:rPr>
        <w:br/>
        <w:t>The map view updates: the order is removed from the original rider's checklist. A success message is displayed: </w:t>
      </w:r>
      <w:r>
        <w:rPr>
          <w:rStyle w:val="Emphasis"/>
          <w:rFonts w:ascii="Segoe UI" w:eastAsiaTheme="majorEastAsia" w:hAnsi="Segoe UI" w:cs="Segoe UI"/>
          <w:color w:val="0F1115"/>
        </w:rPr>
        <w:t>"Order #123 has been re</w:t>
      </w:r>
      <w:r>
        <w:rPr>
          <w:rStyle w:val="Emphasis"/>
          <w:rFonts w:ascii="Segoe UI" w:eastAsiaTheme="majorEastAsia" w:hAnsi="Segoe UI" w:cs="Segoe UI"/>
          <w:color w:val="0F1115"/>
        </w:rPr>
        <w:noBreakHyphen/>
        <w:t>marketed."</w:t>
      </w:r>
    </w:p>
    <w:p w14:paraId="6886110E" w14:textId="77777777" w:rsidR="00A35B30" w:rsidRDefault="00A35B30" w:rsidP="00A35B30">
      <w:pPr>
        <w:spacing w:before="480" w:after="480"/>
        <w:rPr>
          <w:rFonts w:ascii="Times New Roman" w:hAnsi="Times New Roman" w:cs="Times New Roman"/>
        </w:rPr>
      </w:pPr>
      <w:r>
        <w:pict w14:anchorId="53B5034B">
          <v:rect id="_x0000_i1166" style="width:0;height:.75pt" o:hralign="center" o:hrstd="t" o:hr="t" fillcolor="#a0a0a0" stroked="f"/>
        </w:pict>
      </w:r>
    </w:p>
    <w:p w14:paraId="7A4939C6"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63A6327"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Live Map Fails to Load</w:t>
      </w:r>
    </w:p>
    <w:p w14:paraId="68FAC3AE" w14:textId="77777777" w:rsidR="00A35B30" w:rsidRDefault="00A35B30" w:rsidP="00A35B30">
      <w:pPr>
        <w:pStyle w:val="ds-markdown-paragraph"/>
        <w:numPr>
          <w:ilvl w:val="0"/>
          <w:numId w:val="6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WebSocket connection fails or no riders are active.</w:t>
      </w:r>
    </w:p>
    <w:p w14:paraId="7731D55B" w14:textId="77777777" w:rsidR="00A35B30" w:rsidRDefault="00A35B30" w:rsidP="00A35B30">
      <w:pPr>
        <w:pStyle w:val="ds-markdown-paragraph"/>
        <w:numPr>
          <w:ilvl w:val="0"/>
          <w:numId w:val="6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DD2FA85" w14:textId="77777777" w:rsidR="00A35B30" w:rsidRDefault="00A35B30" w:rsidP="00A35B30">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"Live map is currently unavailable. Please refresh or try again later."</w:t>
      </w:r>
    </w:p>
    <w:p w14:paraId="31E1A0E6" w14:textId="77777777" w:rsidR="00A35B30" w:rsidRDefault="00A35B30" w:rsidP="00A35B30">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If no riders are active: </w:t>
      </w:r>
      <w:r>
        <w:rPr>
          <w:rStyle w:val="Emphasis"/>
          <w:rFonts w:ascii="Segoe UI" w:eastAsiaTheme="majorEastAsia" w:hAnsi="Segoe UI" w:cs="Segoe UI"/>
          <w:color w:val="0F1115"/>
        </w:rPr>
        <w:t>"No riders are currently on duty."</w:t>
      </w:r>
    </w:p>
    <w:p w14:paraId="37E67691"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Already Delivered or Canceled During Intervention</w:t>
      </w:r>
    </w:p>
    <w:p w14:paraId="1F5F5871" w14:textId="77777777" w:rsidR="00A35B30" w:rsidRDefault="00A35B30" w:rsidP="00A35B30">
      <w:pPr>
        <w:pStyle w:val="ds-markdown-paragraph"/>
        <w:numPr>
          <w:ilvl w:val="0"/>
          <w:numId w:val="6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Between Step 2 and Step 4 of Sub</w:t>
      </w:r>
      <w:r>
        <w:rPr>
          <w:rFonts w:ascii="Segoe UI" w:hAnsi="Segoe UI" w:cs="Segoe UI"/>
          <w:color w:val="0F1115"/>
        </w:rPr>
        <w:noBreakHyphen/>
        <w:t>Flow C, the order status changes (e.g., rider marks as delivered).</w:t>
      </w:r>
    </w:p>
    <w:p w14:paraId="27D0B0A2" w14:textId="77777777" w:rsidR="00A35B30" w:rsidRDefault="00A35B30" w:rsidP="00A35B30">
      <w:pPr>
        <w:pStyle w:val="ds-markdown-paragraph"/>
        <w:numPr>
          <w:ilvl w:val="0"/>
          <w:numId w:val="6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C14F891" w14:textId="77777777" w:rsidR="00A35B30" w:rsidRDefault="00A35B30" w:rsidP="00A35B30">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order is no longer available for intervention. It has been delivered/canceled."</w:t>
      </w:r>
    </w:p>
    <w:p w14:paraId="1B90919E" w14:textId="77777777" w:rsidR="00A35B30" w:rsidRDefault="00A35B30" w:rsidP="00A35B30">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Client may refresh the view.</w:t>
      </w:r>
    </w:p>
    <w:p w14:paraId="142F240E"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Order Re</w:t>
      </w:r>
      <w:r>
        <w:rPr>
          <w:rStyle w:val="Strong"/>
          <w:rFonts w:ascii="Segoe UI" w:hAnsi="Segoe UI" w:cs="Segoe UI"/>
          <w:color w:val="0F1115"/>
        </w:rPr>
        <w:noBreakHyphen/>
        <w:t>marketing Fails (No Eligible Riders)</w:t>
      </w:r>
    </w:p>
    <w:p w14:paraId="6F86F5C4" w14:textId="77777777" w:rsidR="00A35B30" w:rsidRDefault="00A35B30" w:rsidP="00A35B30">
      <w:pPr>
        <w:pStyle w:val="ds-markdown-paragraph"/>
        <w:numPr>
          <w:ilvl w:val="0"/>
          <w:numId w:val="6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Step 5, the </w:t>
      </w:r>
      <w:r>
        <w:rPr>
          <w:rStyle w:val="Strong"/>
          <w:rFonts w:ascii="Segoe UI" w:hAnsi="Segoe UI" w:cs="Segoe UI"/>
          <w:color w:val="0F1115"/>
        </w:rPr>
        <w:t>Dispatch Service</w:t>
      </w:r>
      <w:r>
        <w:rPr>
          <w:rFonts w:ascii="Segoe UI" w:hAnsi="Segoe UI" w:cs="Segoe UI"/>
          <w:color w:val="0F1115"/>
        </w:rPr>
        <w:t> finds no riders available to take the re</w:t>
      </w:r>
      <w:r>
        <w:rPr>
          <w:rFonts w:ascii="Segoe UI" w:hAnsi="Segoe UI" w:cs="Segoe UI"/>
          <w:color w:val="0F1115"/>
        </w:rPr>
        <w:noBreakHyphen/>
        <w:t>marketed order.</w:t>
      </w:r>
    </w:p>
    <w:p w14:paraId="278F4163" w14:textId="77777777" w:rsidR="00A35B30" w:rsidRDefault="00A35B30" w:rsidP="00A35B30">
      <w:pPr>
        <w:pStyle w:val="ds-markdown-paragraph"/>
        <w:numPr>
          <w:ilvl w:val="0"/>
          <w:numId w:val="6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DCC3D12" w14:textId="77777777" w:rsidR="00A35B30" w:rsidRDefault="00A35B30" w:rsidP="00A35B30">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System notifies Client: </w:t>
      </w:r>
      <w:r>
        <w:rPr>
          <w:rStyle w:val="Emphasis"/>
          <w:rFonts w:ascii="Segoe UI" w:eastAsiaTheme="majorEastAsia" w:hAnsi="Segoe UI" w:cs="Segoe UI"/>
          <w:color w:val="0F1115"/>
        </w:rPr>
        <w:t>"No riders currently available for this order. It will remain in the queue and escalate per standard rules."</w:t>
      </w:r>
    </w:p>
    <w:p w14:paraId="5F4FA7AA" w14:textId="77777777" w:rsidR="00A35B30" w:rsidRDefault="00A35B30" w:rsidP="00A35B30">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The order enters the 15</w:t>
      </w:r>
      <w:r>
        <w:rPr>
          <w:rFonts w:ascii="Segoe UI" w:hAnsi="Segoe UI" w:cs="Segoe UI"/>
          <w:color w:val="0F1115"/>
        </w:rPr>
        <w:noBreakHyphen/>
        <w:t>minute escalation flow (FR RA</w:t>
      </w:r>
      <w:r>
        <w:rPr>
          <w:rFonts w:ascii="Segoe UI" w:hAnsi="Segoe UI" w:cs="Segoe UI"/>
          <w:color w:val="0F1115"/>
        </w:rPr>
        <w:noBreakHyphen/>
        <w:t>02).</w:t>
      </w:r>
    </w:p>
    <w:p w14:paraId="0DE01395"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A4: Client Cancels Intervention</w:t>
      </w:r>
    </w:p>
    <w:p w14:paraId="685BE10A" w14:textId="77777777" w:rsidR="00A35B30" w:rsidRDefault="00A35B30" w:rsidP="00A35B30">
      <w:pPr>
        <w:pStyle w:val="ds-markdown-paragraph"/>
        <w:numPr>
          <w:ilvl w:val="0"/>
          <w:numId w:val="6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"Cancel" on the confirmation dialog (Step 3).</w:t>
      </w:r>
    </w:p>
    <w:p w14:paraId="27D53964" w14:textId="77777777" w:rsidR="00A35B30" w:rsidRDefault="00A35B30" w:rsidP="00A35B30">
      <w:pPr>
        <w:pStyle w:val="ds-markdown-paragraph"/>
        <w:numPr>
          <w:ilvl w:val="0"/>
          <w:numId w:val="6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07755D" w14:textId="77777777" w:rsidR="00A35B30" w:rsidRDefault="00A35B30" w:rsidP="00A35B30">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t>No changes made; map view remains unchanged.</w:t>
      </w:r>
    </w:p>
    <w:p w14:paraId="4B2E47ED"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Rider Live Location Unavailable</w:t>
      </w:r>
    </w:p>
    <w:p w14:paraId="498A3274" w14:textId="77777777" w:rsidR="00A35B30" w:rsidRDefault="00A35B30" w:rsidP="00A35B30">
      <w:pPr>
        <w:pStyle w:val="ds-markdown-paragraph"/>
        <w:numPr>
          <w:ilvl w:val="0"/>
          <w:numId w:val="6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on a rider whose device is offline or location sharing is disabled.</w:t>
      </w:r>
    </w:p>
    <w:p w14:paraId="55BE606F" w14:textId="77777777" w:rsidR="00A35B30" w:rsidRDefault="00A35B30" w:rsidP="00A35B30">
      <w:pPr>
        <w:pStyle w:val="ds-markdown-paragraph"/>
        <w:numPr>
          <w:ilvl w:val="0"/>
          <w:numId w:val="6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386696E"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The rider's last known location is shown with a </w:t>
      </w:r>
      <w:r>
        <w:rPr>
          <w:rStyle w:val="Strong"/>
          <w:rFonts w:ascii="Segoe UI" w:hAnsi="Segoe UI" w:cs="Segoe UI"/>
          <w:color w:val="0F1115"/>
        </w:rPr>
        <w:t>"Last updated [time]"</w:t>
      </w:r>
      <w:r>
        <w:rPr>
          <w:rFonts w:ascii="Segoe UI" w:hAnsi="Segoe UI" w:cs="Segoe UI"/>
          <w:color w:val="0F1115"/>
        </w:rPr>
        <w:t> timestamp.</w:t>
      </w:r>
    </w:p>
    <w:p w14:paraId="5687520A"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A warning icon indicates stale data.</w:t>
      </w:r>
    </w:p>
    <w:p w14:paraId="20632280"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the assigned route and checklist but cannot see real</w:t>
      </w:r>
      <w:r>
        <w:rPr>
          <w:rFonts w:ascii="Segoe UI" w:hAnsi="Segoe UI" w:cs="Segoe UI"/>
          <w:color w:val="0F1115"/>
        </w:rPr>
        <w:noBreakHyphen/>
        <w:t>time movement.</w:t>
      </w:r>
    </w:p>
    <w:p w14:paraId="162F4C50" w14:textId="77777777" w:rsidR="00A35B30" w:rsidRDefault="00A35B30" w:rsidP="00A35B30">
      <w:pPr>
        <w:spacing w:before="480" w:after="480"/>
        <w:rPr>
          <w:rFonts w:ascii="Times New Roman" w:hAnsi="Times New Roman" w:cs="Times New Roman"/>
        </w:rPr>
      </w:pPr>
      <w:r>
        <w:pict w14:anchorId="624C44DD">
          <v:rect id="_x0000_i1167" style="width:0;height:.75pt" o:hralign="center" o:hrstd="t" o:hr="t" fillcolor="#a0a0a0" stroked="f"/>
        </w:pict>
      </w:r>
    </w:p>
    <w:p w14:paraId="2F8F5B4D"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16"/>
        <w:gridCol w:w="7538"/>
        <w:gridCol w:w="2626"/>
      </w:tblGrid>
      <w:tr w:rsidR="00A35B30" w14:paraId="7C230D0D" w14:textId="77777777" w:rsidTr="00A35B30">
        <w:trPr>
          <w:tblHeader/>
        </w:trPr>
        <w:tc>
          <w:tcPr>
            <w:tcW w:w="0" w:type="auto"/>
            <w:tcBorders>
              <w:top w:val="nil"/>
            </w:tcBorders>
            <w:tcMar>
              <w:top w:w="150" w:type="dxa"/>
              <w:left w:w="0" w:type="dxa"/>
              <w:bottom w:w="150" w:type="dxa"/>
              <w:right w:w="240" w:type="dxa"/>
            </w:tcMar>
            <w:vAlign w:val="center"/>
            <w:hideMark/>
          </w:tcPr>
          <w:p w14:paraId="29AE6254" w14:textId="77777777" w:rsidR="00A35B30" w:rsidRDefault="00A35B30">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21FF03B0"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F3D423D" w14:textId="77777777" w:rsidR="00A35B30" w:rsidRDefault="00A35B30">
            <w:pPr>
              <w:spacing w:line="375" w:lineRule="atLeast"/>
              <w:rPr>
                <w:rFonts w:ascii="Segoe UI" w:hAnsi="Segoe UI" w:cs="Segoe UI"/>
                <w:sz w:val="23"/>
                <w:szCs w:val="23"/>
              </w:rPr>
            </w:pPr>
            <w:r>
              <w:rPr>
                <w:rFonts w:ascii="Segoe UI" w:hAnsi="Segoe UI" w:cs="Segoe UI"/>
                <w:sz w:val="23"/>
                <w:szCs w:val="23"/>
              </w:rPr>
              <w:t>Impact on Use Case</w:t>
            </w:r>
          </w:p>
        </w:tc>
      </w:tr>
      <w:tr w:rsidR="00A35B30" w14:paraId="3F7B9747" w14:textId="77777777" w:rsidTr="00A35B30">
        <w:tc>
          <w:tcPr>
            <w:tcW w:w="0" w:type="auto"/>
            <w:tcMar>
              <w:top w:w="150" w:type="dxa"/>
              <w:left w:w="0" w:type="dxa"/>
              <w:bottom w:w="150" w:type="dxa"/>
              <w:right w:w="240" w:type="dxa"/>
            </w:tcMar>
            <w:vAlign w:val="center"/>
            <w:hideMark/>
          </w:tcPr>
          <w:p w14:paraId="67B8A55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31AB803A"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may view map with </w:t>
            </w:r>
            <w:r>
              <w:rPr>
                <w:rStyle w:val="Strong"/>
                <w:rFonts w:ascii="Segoe UI" w:hAnsi="Segoe UI" w:cs="Segoe UI"/>
                <w:sz w:val="23"/>
                <w:szCs w:val="23"/>
              </w:rPr>
              <w:t>all riders' live locations and routes</w:t>
            </w:r>
            <w:r>
              <w:rPr>
                <w:rFonts w:ascii="Segoe UI" w:hAnsi="Segoe UI" w:cs="Segoe UI"/>
                <w:sz w:val="23"/>
                <w:szCs w:val="23"/>
              </w:rPr>
              <w:t>, each rider's checklist per stop. May animate order replay, manually fetch undelivered order and re</w:t>
            </w:r>
            <w:r>
              <w:rPr>
                <w:rFonts w:ascii="Segoe UI" w:hAnsi="Segoe UI" w:cs="Segoe UI"/>
                <w:sz w:val="23"/>
                <w:szCs w:val="23"/>
              </w:rPr>
              <w:noBreakHyphen/>
              <w:t>market it.</w:t>
            </w:r>
          </w:p>
        </w:tc>
        <w:tc>
          <w:tcPr>
            <w:tcW w:w="0" w:type="auto"/>
            <w:tcMar>
              <w:top w:w="150" w:type="dxa"/>
              <w:left w:w="240" w:type="dxa"/>
              <w:bottom w:w="150" w:type="dxa"/>
              <w:right w:w="0" w:type="dxa"/>
            </w:tcMar>
            <w:vAlign w:val="center"/>
            <w:hideMark/>
          </w:tcPr>
          <w:p w14:paraId="1B62FC73"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7255B9C4" w14:textId="77777777" w:rsidTr="00A35B30">
        <w:tc>
          <w:tcPr>
            <w:tcW w:w="0" w:type="auto"/>
            <w:tcMar>
              <w:top w:w="150" w:type="dxa"/>
              <w:left w:w="0" w:type="dxa"/>
              <w:bottom w:w="150" w:type="dxa"/>
              <w:right w:w="240" w:type="dxa"/>
            </w:tcMar>
            <w:vAlign w:val="center"/>
            <w:hideMark/>
          </w:tcPr>
          <w:p w14:paraId="03674DE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2D250305"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w:t>
            </w:r>
          </w:p>
        </w:tc>
        <w:tc>
          <w:tcPr>
            <w:tcW w:w="0" w:type="auto"/>
            <w:tcMar>
              <w:top w:w="150" w:type="dxa"/>
              <w:left w:w="240" w:type="dxa"/>
              <w:bottom w:w="150" w:type="dxa"/>
              <w:right w:w="0" w:type="dxa"/>
            </w:tcMar>
            <w:vAlign w:val="center"/>
            <w:hideMark/>
          </w:tcPr>
          <w:p w14:paraId="7FF197B3" w14:textId="77777777" w:rsidR="00A35B30" w:rsidRDefault="00A35B30">
            <w:pPr>
              <w:spacing w:line="375" w:lineRule="atLeast"/>
              <w:rPr>
                <w:rFonts w:ascii="Segoe UI" w:hAnsi="Segoe UI" w:cs="Segoe UI"/>
                <w:sz w:val="23"/>
                <w:szCs w:val="23"/>
              </w:rPr>
            </w:pPr>
            <w:r>
              <w:rPr>
                <w:rFonts w:ascii="Segoe UI" w:hAnsi="Segoe UI" w:cs="Segoe UI"/>
                <w:sz w:val="23"/>
                <w:szCs w:val="23"/>
              </w:rPr>
              <w:t>Context for order selection</w:t>
            </w:r>
          </w:p>
        </w:tc>
      </w:tr>
      <w:tr w:rsidR="00A35B30" w14:paraId="4C9592C9" w14:textId="77777777" w:rsidTr="00A35B30">
        <w:tc>
          <w:tcPr>
            <w:tcW w:w="0" w:type="auto"/>
            <w:tcMar>
              <w:top w:w="150" w:type="dxa"/>
              <w:left w:w="0" w:type="dxa"/>
              <w:bottom w:w="150" w:type="dxa"/>
              <w:right w:w="240" w:type="dxa"/>
            </w:tcMar>
            <w:vAlign w:val="center"/>
            <w:hideMark/>
          </w:tcPr>
          <w:p w14:paraId="5DC48B4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81F7B4E" w14:textId="77777777" w:rsidR="00A35B30" w:rsidRDefault="00A35B30">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4ACA43BD"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may resolve stuck return orders</w:t>
            </w:r>
          </w:p>
        </w:tc>
      </w:tr>
      <w:tr w:rsidR="00A35B30" w14:paraId="4678C979" w14:textId="77777777" w:rsidTr="00A35B30">
        <w:tc>
          <w:tcPr>
            <w:tcW w:w="0" w:type="auto"/>
            <w:tcMar>
              <w:top w:w="150" w:type="dxa"/>
              <w:left w:w="0" w:type="dxa"/>
              <w:bottom w:w="150" w:type="dxa"/>
              <w:right w:w="240" w:type="dxa"/>
            </w:tcMar>
            <w:vAlign w:val="center"/>
            <w:hideMark/>
          </w:tcPr>
          <w:p w14:paraId="212CFCC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55EAAE11" w14:textId="77777777" w:rsidR="00A35B30" w:rsidRDefault="00A35B30">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2724B67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08D96AE" w14:textId="77777777" w:rsidTr="00A35B30">
        <w:tc>
          <w:tcPr>
            <w:tcW w:w="0" w:type="auto"/>
            <w:tcMar>
              <w:top w:w="150" w:type="dxa"/>
              <w:left w:w="0" w:type="dxa"/>
              <w:bottom w:w="150" w:type="dxa"/>
              <w:right w:w="240" w:type="dxa"/>
            </w:tcMar>
            <w:vAlign w:val="center"/>
            <w:hideMark/>
          </w:tcPr>
          <w:p w14:paraId="22D6036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74DFF42" w14:textId="77777777" w:rsidR="00A35B30" w:rsidRDefault="00A35B30">
            <w:pPr>
              <w:spacing w:line="375" w:lineRule="atLeast"/>
              <w:rPr>
                <w:rFonts w:ascii="Segoe UI" w:hAnsi="Segoe UI" w:cs="Segoe UI"/>
                <w:sz w:val="23"/>
                <w:szCs w:val="23"/>
              </w:rPr>
            </w:pPr>
            <w:r>
              <w:rPr>
                <w:rFonts w:ascii="Segoe UI" w:hAnsi="Segoe UI" w:cs="Segoe UI"/>
                <w:sz w:val="23"/>
                <w:szCs w:val="23"/>
              </w:rPr>
              <w:t>On order arrival, notify riders who can deliver within standard delivery fee.</w:t>
            </w:r>
          </w:p>
        </w:tc>
        <w:tc>
          <w:tcPr>
            <w:tcW w:w="0" w:type="auto"/>
            <w:tcMar>
              <w:top w:w="150" w:type="dxa"/>
              <w:left w:w="240" w:type="dxa"/>
              <w:bottom w:w="150" w:type="dxa"/>
              <w:right w:w="0" w:type="dxa"/>
            </w:tcMar>
            <w:vAlign w:val="center"/>
            <w:hideMark/>
          </w:tcPr>
          <w:p w14:paraId="56464338" w14:textId="77777777" w:rsidR="00A35B30" w:rsidRDefault="00A35B30">
            <w:pPr>
              <w:spacing w:line="375" w:lineRule="atLeast"/>
              <w:rPr>
                <w:rFonts w:ascii="Segoe UI" w:hAnsi="Segoe UI" w:cs="Segoe UI"/>
                <w:sz w:val="23"/>
                <w:szCs w:val="23"/>
              </w:rPr>
            </w:pPr>
            <w:r>
              <w:rPr>
                <w:rFonts w:ascii="Segoe UI" w:hAnsi="Segoe UI" w:cs="Segoe UI"/>
                <w:sz w:val="23"/>
                <w:szCs w:val="23"/>
              </w:rPr>
              <w:t>Re</w:t>
            </w:r>
            <w:r>
              <w:rPr>
                <w:rFonts w:ascii="Segoe UI" w:hAnsi="Segoe UI" w:cs="Segoe UI"/>
                <w:sz w:val="23"/>
                <w:szCs w:val="23"/>
              </w:rPr>
              <w:noBreakHyphen/>
              <w:t>marketed order triggers notifications</w:t>
            </w:r>
          </w:p>
        </w:tc>
      </w:tr>
      <w:tr w:rsidR="00A35B30" w14:paraId="14E1D674" w14:textId="77777777" w:rsidTr="00A35B30">
        <w:tc>
          <w:tcPr>
            <w:tcW w:w="0" w:type="auto"/>
            <w:tcMar>
              <w:top w:w="150" w:type="dxa"/>
              <w:left w:w="0" w:type="dxa"/>
              <w:bottom w:w="150" w:type="dxa"/>
              <w:right w:w="240" w:type="dxa"/>
            </w:tcMar>
            <w:vAlign w:val="center"/>
            <w:hideMark/>
          </w:tcPr>
          <w:p w14:paraId="32DA7B2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2B3A79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after 15 minutes (standard + hidden fees).</w:t>
            </w:r>
          </w:p>
        </w:tc>
        <w:tc>
          <w:tcPr>
            <w:tcW w:w="0" w:type="auto"/>
            <w:tcMar>
              <w:top w:w="150" w:type="dxa"/>
              <w:left w:w="240" w:type="dxa"/>
              <w:bottom w:w="150" w:type="dxa"/>
              <w:right w:w="0" w:type="dxa"/>
            </w:tcMar>
            <w:vAlign w:val="center"/>
            <w:hideMark/>
          </w:tcPr>
          <w:p w14:paraId="41312193"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07126131" w14:textId="77777777" w:rsidTr="00A35B30">
        <w:tc>
          <w:tcPr>
            <w:tcW w:w="0" w:type="auto"/>
            <w:tcMar>
              <w:top w:w="150" w:type="dxa"/>
              <w:left w:w="0" w:type="dxa"/>
              <w:bottom w:w="150" w:type="dxa"/>
              <w:right w:w="240" w:type="dxa"/>
            </w:tcMar>
            <w:vAlign w:val="center"/>
            <w:hideMark/>
          </w:tcPr>
          <w:p w14:paraId="36ECE6A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594539" w14:textId="77777777" w:rsidR="00A35B30" w:rsidRDefault="00A35B30">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0C16A29"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0738DDEA" w14:textId="77777777" w:rsidTr="00A35B30">
        <w:tc>
          <w:tcPr>
            <w:tcW w:w="0" w:type="auto"/>
            <w:tcMar>
              <w:top w:w="150" w:type="dxa"/>
              <w:left w:w="0" w:type="dxa"/>
              <w:bottom w:w="150" w:type="dxa"/>
              <w:right w:w="240" w:type="dxa"/>
            </w:tcMar>
            <w:vAlign w:val="center"/>
            <w:hideMark/>
          </w:tcPr>
          <w:p w14:paraId="6727546A"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ADE4883"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updates every 3 seconds, latency &lt; 1 sec.</w:t>
            </w:r>
          </w:p>
        </w:tc>
        <w:tc>
          <w:tcPr>
            <w:tcW w:w="0" w:type="auto"/>
            <w:tcMar>
              <w:top w:w="150" w:type="dxa"/>
              <w:left w:w="240" w:type="dxa"/>
              <w:bottom w:w="150" w:type="dxa"/>
              <w:right w:w="0" w:type="dxa"/>
            </w:tcMar>
            <w:vAlign w:val="center"/>
            <w:hideMark/>
          </w:tcPr>
          <w:p w14:paraId="6C90B9E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bl>
    <w:p w14:paraId="2BA60B63" w14:textId="77777777" w:rsidR="00A35B30" w:rsidRDefault="00A35B30" w:rsidP="00A35B30">
      <w:pPr>
        <w:spacing w:before="480" w:after="480" w:line="240" w:lineRule="auto"/>
        <w:rPr>
          <w:rFonts w:ascii="Times New Roman" w:hAnsi="Times New Roman" w:cs="Times New Roman"/>
          <w:sz w:val="24"/>
          <w:szCs w:val="24"/>
        </w:rPr>
      </w:pPr>
      <w:r>
        <w:pict w14:anchorId="22FAAC5A">
          <v:rect id="_x0000_i1168" style="width:0;height:.75pt" o:hralign="center" o:hrstd="t" o:hr="t" fillcolor="#a0a0a0" stroked="f"/>
        </w:pict>
      </w:r>
    </w:p>
    <w:p w14:paraId="1C0FA358"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35B30" w14:paraId="663AA699" w14:textId="77777777" w:rsidTr="00A35B30">
        <w:trPr>
          <w:tblHeader/>
        </w:trPr>
        <w:tc>
          <w:tcPr>
            <w:tcW w:w="0" w:type="auto"/>
            <w:tcBorders>
              <w:top w:val="nil"/>
            </w:tcBorders>
            <w:tcMar>
              <w:top w:w="150" w:type="dxa"/>
              <w:left w:w="0" w:type="dxa"/>
              <w:bottom w:w="150" w:type="dxa"/>
              <w:right w:w="240" w:type="dxa"/>
            </w:tcMar>
            <w:vAlign w:val="center"/>
            <w:hideMark/>
          </w:tcPr>
          <w:p w14:paraId="1EFA1A4C" w14:textId="77777777" w:rsidR="00A35B30" w:rsidRDefault="00A35B30">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BCF9957" w14:textId="77777777" w:rsidR="00A35B30" w:rsidRDefault="00A35B30">
            <w:pPr>
              <w:spacing w:line="375" w:lineRule="atLeast"/>
              <w:rPr>
                <w:rFonts w:ascii="Segoe UI" w:hAnsi="Segoe UI" w:cs="Segoe UI"/>
                <w:sz w:val="23"/>
                <w:szCs w:val="23"/>
              </w:rPr>
            </w:pPr>
            <w:r>
              <w:rPr>
                <w:rFonts w:ascii="Segoe UI" w:hAnsi="Segoe UI" w:cs="Segoe UI"/>
                <w:sz w:val="23"/>
                <w:szCs w:val="23"/>
              </w:rPr>
              <w:t>Requirement</w:t>
            </w:r>
          </w:p>
        </w:tc>
      </w:tr>
      <w:tr w:rsidR="00A35B30" w14:paraId="7F480CC5" w14:textId="77777777" w:rsidTr="00A35B30">
        <w:tc>
          <w:tcPr>
            <w:tcW w:w="0" w:type="auto"/>
            <w:tcMar>
              <w:top w:w="150" w:type="dxa"/>
              <w:left w:w="0" w:type="dxa"/>
              <w:bottom w:w="150" w:type="dxa"/>
              <w:right w:w="240" w:type="dxa"/>
            </w:tcMar>
            <w:vAlign w:val="center"/>
            <w:hideMark/>
          </w:tcPr>
          <w:p w14:paraId="73162F7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528F4E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r>
              <w:rPr>
                <w:rFonts w:ascii="Segoe UI" w:hAnsi="Segoe UI" w:cs="Segoe UI"/>
                <w:sz w:val="23"/>
                <w:szCs w:val="23"/>
              </w:rPr>
              <w:t> Live location updates every 3 sec, latency &lt; 1 sec. Map rendering smooth with up to 500 concurrent riders.</w:t>
            </w:r>
          </w:p>
        </w:tc>
      </w:tr>
      <w:tr w:rsidR="00A35B30" w14:paraId="0D926D95" w14:textId="77777777" w:rsidTr="00A35B30">
        <w:tc>
          <w:tcPr>
            <w:tcW w:w="0" w:type="auto"/>
            <w:tcMar>
              <w:top w:w="150" w:type="dxa"/>
              <w:left w:w="0" w:type="dxa"/>
              <w:bottom w:w="150" w:type="dxa"/>
              <w:right w:w="240" w:type="dxa"/>
            </w:tcMar>
            <w:vAlign w:val="center"/>
            <w:hideMark/>
          </w:tcPr>
          <w:p w14:paraId="0A1ECD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AABD83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Real</w:t>
            </w:r>
            <w:r>
              <w:rPr>
                <w:rFonts w:ascii="Segoe UI" w:hAnsi="Segoe UI" w:cs="Segoe UI"/>
                <w:sz w:val="23"/>
                <w:szCs w:val="23"/>
              </w:rPr>
              <w:noBreakHyphen/>
              <w:t>time map feed should be available 99.9% during operating hours.</w:t>
            </w:r>
          </w:p>
        </w:tc>
      </w:tr>
      <w:tr w:rsidR="00A35B30" w14:paraId="1940EE0A" w14:textId="77777777" w:rsidTr="00A35B30">
        <w:tc>
          <w:tcPr>
            <w:tcW w:w="0" w:type="auto"/>
            <w:tcMar>
              <w:top w:w="150" w:type="dxa"/>
              <w:left w:w="0" w:type="dxa"/>
              <w:bottom w:w="150" w:type="dxa"/>
              <w:right w:w="240" w:type="dxa"/>
            </w:tcMar>
            <w:vAlign w:val="center"/>
            <w:hideMark/>
          </w:tcPr>
          <w:p w14:paraId="4582981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E107AB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interventions and map access. </w:t>
            </w:r>
            <w:r>
              <w:rPr>
                <w:rStyle w:val="Strong"/>
                <w:rFonts w:ascii="Segoe UI" w:hAnsi="Segoe UI" w:cs="Segoe UI"/>
                <w:sz w:val="23"/>
                <w:szCs w:val="23"/>
              </w:rPr>
              <w:t>SEC</w:t>
            </w:r>
            <w:r>
              <w:rPr>
                <w:rStyle w:val="Strong"/>
                <w:rFonts w:ascii="Segoe UI" w:hAnsi="Segoe UI" w:cs="Segoe UI"/>
                <w:sz w:val="23"/>
                <w:szCs w:val="23"/>
              </w:rPr>
              <w:noBreakHyphen/>
              <w:t>21:</w:t>
            </w:r>
            <w:r>
              <w:rPr>
                <w:rFonts w:ascii="Segoe UI" w:hAnsi="Segoe UI" w:cs="Segoe UI"/>
                <w:sz w:val="23"/>
                <w:szCs w:val="23"/>
              </w:rPr>
              <w:t> Live location data only visible to clients; not retained beyond 24h.</w:t>
            </w:r>
          </w:p>
        </w:tc>
      </w:tr>
      <w:tr w:rsidR="00A35B30" w14:paraId="6C0CAD3D" w14:textId="77777777" w:rsidTr="00A35B30">
        <w:tc>
          <w:tcPr>
            <w:tcW w:w="0" w:type="auto"/>
            <w:tcMar>
              <w:top w:w="150" w:type="dxa"/>
              <w:left w:w="0" w:type="dxa"/>
              <w:bottom w:w="150" w:type="dxa"/>
              <w:right w:w="240" w:type="dxa"/>
            </w:tcMar>
            <w:vAlign w:val="center"/>
            <w:hideMark/>
          </w:tcPr>
          <w:p w14:paraId="6AF8BF8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3D7E22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Map labels and controls available in English and Urdu.</w:t>
            </w:r>
          </w:p>
        </w:tc>
      </w:tr>
      <w:tr w:rsidR="00A35B30" w14:paraId="21858928" w14:textId="77777777" w:rsidTr="00A35B30">
        <w:tc>
          <w:tcPr>
            <w:tcW w:w="0" w:type="auto"/>
            <w:tcMar>
              <w:top w:w="150" w:type="dxa"/>
              <w:left w:w="0" w:type="dxa"/>
              <w:bottom w:w="150" w:type="dxa"/>
              <w:right w:w="240" w:type="dxa"/>
            </w:tcMar>
            <w:vAlign w:val="center"/>
            <w:hideMark/>
          </w:tcPr>
          <w:p w14:paraId="3D5EF5A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Scalability</w:t>
            </w:r>
          </w:p>
        </w:tc>
        <w:tc>
          <w:tcPr>
            <w:tcW w:w="0" w:type="auto"/>
            <w:tcMar>
              <w:top w:w="150" w:type="dxa"/>
              <w:left w:w="240" w:type="dxa"/>
              <w:bottom w:w="150" w:type="dxa"/>
              <w:right w:w="0" w:type="dxa"/>
            </w:tcMar>
            <w:vAlign w:val="center"/>
            <w:hideMark/>
          </w:tcPr>
          <w:p w14:paraId="7F0297C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05:</w:t>
            </w:r>
            <w:r>
              <w:rPr>
                <w:rFonts w:ascii="Segoe UI" w:hAnsi="Segoe UI" w:cs="Segoe UI"/>
                <w:sz w:val="23"/>
                <w:szCs w:val="23"/>
              </w:rPr>
              <w:t> WebSocket connections scalable horizontally.</w:t>
            </w:r>
          </w:p>
        </w:tc>
      </w:tr>
    </w:tbl>
    <w:p w14:paraId="1AEB91AF" w14:textId="77777777" w:rsidR="00A35B30" w:rsidRDefault="00A35B30" w:rsidP="00A35B30">
      <w:pPr>
        <w:spacing w:before="480" w:after="480" w:line="240" w:lineRule="auto"/>
        <w:rPr>
          <w:rFonts w:ascii="Times New Roman" w:hAnsi="Times New Roman" w:cs="Times New Roman"/>
          <w:sz w:val="24"/>
          <w:szCs w:val="24"/>
        </w:rPr>
      </w:pPr>
      <w:r>
        <w:pict w14:anchorId="05B2B8EA">
          <v:rect id="_x0000_i1169" style="width:0;height:.75pt" o:hralign="center" o:hrstd="t" o:hr="t" fillcolor="#a0a0a0" stroked="f"/>
        </w:pict>
      </w:r>
    </w:p>
    <w:p w14:paraId="5A40AB5B"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73"/>
        <w:gridCol w:w="7991"/>
        <w:gridCol w:w="2116"/>
      </w:tblGrid>
      <w:tr w:rsidR="00A35B30" w14:paraId="484FA48D" w14:textId="77777777" w:rsidTr="00A35B30">
        <w:trPr>
          <w:tblHeader/>
        </w:trPr>
        <w:tc>
          <w:tcPr>
            <w:tcW w:w="0" w:type="auto"/>
            <w:tcBorders>
              <w:top w:val="nil"/>
            </w:tcBorders>
            <w:tcMar>
              <w:top w:w="150" w:type="dxa"/>
              <w:left w:w="0" w:type="dxa"/>
              <w:bottom w:w="150" w:type="dxa"/>
              <w:right w:w="240" w:type="dxa"/>
            </w:tcMar>
            <w:vAlign w:val="center"/>
            <w:hideMark/>
          </w:tcPr>
          <w:p w14:paraId="7DFAB884" w14:textId="77777777" w:rsidR="00A35B30" w:rsidRDefault="00A35B30">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685A6D4"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5DC4B2" w14:textId="77777777" w:rsidR="00A35B30" w:rsidRDefault="00A35B30">
            <w:pPr>
              <w:spacing w:line="375" w:lineRule="atLeast"/>
              <w:rPr>
                <w:rFonts w:ascii="Segoe UI" w:hAnsi="Segoe UI" w:cs="Segoe UI"/>
                <w:sz w:val="23"/>
                <w:szCs w:val="23"/>
              </w:rPr>
            </w:pPr>
            <w:r>
              <w:rPr>
                <w:rFonts w:ascii="Segoe UI" w:hAnsi="Segoe UI" w:cs="Segoe UI"/>
                <w:sz w:val="23"/>
                <w:szCs w:val="23"/>
              </w:rPr>
              <w:t>Flow Step</w:t>
            </w:r>
          </w:p>
        </w:tc>
      </w:tr>
      <w:tr w:rsidR="00A35B30" w14:paraId="4FFEF9F9" w14:textId="77777777" w:rsidTr="00A35B30">
        <w:tc>
          <w:tcPr>
            <w:tcW w:w="0" w:type="auto"/>
            <w:tcMar>
              <w:top w:w="150" w:type="dxa"/>
              <w:left w:w="0" w:type="dxa"/>
              <w:bottom w:w="150" w:type="dxa"/>
              <w:right w:w="240" w:type="dxa"/>
            </w:tcMar>
            <w:vAlign w:val="center"/>
            <w:hideMark/>
          </w:tcPr>
          <w:p w14:paraId="32687E6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6DC70731" w14:textId="77777777" w:rsidR="00A35B30" w:rsidRDefault="00A35B30">
            <w:pPr>
              <w:spacing w:line="375" w:lineRule="atLeast"/>
              <w:rPr>
                <w:rFonts w:ascii="Segoe UI" w:hAnsi="Segoe UI" w:cs="Segoe UI"/>
                <w:sz w:val="23"/>
                <w:szCs w:val="23"/>
              </w:rPr>
            </w:pPr>
            <w:r>
              <w:rPr>
                <w:rFonts w:ascii="Segoe UI" w:hAnsi="Segoe UI" w:cs="Segoe UI"/>
                <w:sz w:val="23"/>
                <w:szCs w:val="23"/>
              </w:rPr>
              <w:t>Live map with riders, routes, checklists; animate order replay; manual fetch and re</w:t>
            </w:r>
            <w:r>
              <w:rPr>
                <w:rFonts w:ascii="Segoe UI" w:hAnsi="Segoe UI" w:cs="Segoe UI"/>
                <w:sz w:val="23"/>
                <w:szCs w:val="23"/>
              </w:rPr>
              <w:noBreakHyphen/>
              <w:t>market undelivered order.</w:t>
            </w:r>
          </w:p>
        </w:tc>
        <w:tc>
          <w:tcPr>
            <w:tcW w:w="0" w:type="auto"/>
            <w:tcMar>
              <w:top w:w="150" w:type="dxa"/>
              <w:left w:w="240" w:type="dxa"/>
              <w:bottom w:w="150" w:type="dxa"/>
              <w:right w:w="0" w:type="dxa"/>
            </w:tcMar>
            <w:vAlign w:val="center"/>
            <w:hideMark/>
          </w:tcPr>
          <w:p w14:paraId="076BDCB7"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47B2BC29" w14:textId="77777777" w:rsidTr="00A35B30">
        <w:tc>
          <w:tcPr>
            <w:tcW w:w="0" w:type="auto"/>
            <w:tcMar>
              <w:top w:w="150" w:type="dxa"/>
              <w:left w:w="0" w:type="dxa"/>
              <w:bottom w:w="150" w:type="dxa"/>
              <w:right w:w="240" w:type="dxa"/>
            </w:tcMar>
            <w:vAlign w:val="center"/>
            <w:hideMark/>
          </w:tcPr>
          <w:p w14:paraId="03C8A6B8"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43B08B7A" w14:textId="77777777" w:rsidR="00A35B30" w:rsidRDefault="00A35B30">
            <w:pPr>
              <w:spacing w:line="375" w:lineRule="atLeast"/>
              <w:rPr>
                <w:rFonts w:ascii="Segoe UI" w:hAnsi="Segoe UI" w:cs="Segoe UI"/>
                <w:sz w:val="23"/>
                <w:szCs w:val="23"/>
              </w:rPr>
            </w:pPr>
            <w:r>
              <w:rPr>
                <w:rFonts w:ascii="Segoe UI" w:hAnsi="Segoe UI" w:cs="Segoe UI"/>
                <w:sz w:val="23"/>
                <w:szCs w:val="23"/>
              </w:rPr>
              <w:t>View active orders with rider/customer details.</w:t>
            </w:r>
          </w:p>
        </w:tc>
        <w:tc>
          <w:tcPr>
            <w:tcW w:w="0" w:type="auto"/>
            <w:tcMar>
              <w:top w:w="150" w:type="dxa"/>
              <w:left w:w="240" w:type="dxa"/>
              <w:bottom w:w="150" w:type="dxa"/>
              <w:right w:w="0" w:type="dxa"/>
            </w:tcMar>
            <w:vAlign w:val="center"/>
            <w:hideMark/>
          </w:tcPr>
          <w:p w14:paraId="66E3AEB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1</w:t>
            </w:r>
          </w:p>
        </w:tc>
      </w:tr>
      <w:tr w:rsidR="00A35B30" w14:paraId="6B9D9206" w14:textId="77777777" w:rsidTr="00A35B30">
        <w:tc>
          <w:tcPr>
            <w:tcW w:w="0" w:type="auto"/>
            <w:tcMar>
              <w:top w:w="150" w:type="dxa"/>
              <w:left w:w="0" w:type="dxa"/>
              <w:bottom w:w="150" w:type="dxa"/>
              <w:right w:w="240" w:type="dxa"/>
            </w:tcMar>
            <w:vAlign w:val="center"/>
            <w:hideMark/>
          </w:tcPr>
          <w:p w14:paraId="2EE9394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44471E1A" w14:textId="77777777" w:rsidR="00A35B30" w:rsidRDefault="00A35B30">
            <w:pPr>
              <w:spacing w:line="375" w:lineRule="atLeast"/>
              <w:rPr>
                <w:rFonts w:ascii="Segoe UI" w:hAnsi="Segoe UI" w:cs="Segoe UI"/>
                <w:sz w:val="23"/>
                <w:szCs w:val="23"/>
              </w:rPr>
            </w:pPr>
            <w:r>
              <w:rPr>
                <w:rFonts w:ascii="Segoe UI" w:hAnsi="Segoe UI" w:cs="Segoe UI"/>
                <w:sz w:val="23"/>
                <w:szCs w:val="23"/>
              </w:rPr>
              <w:t>Return order allocation.</w:t>
            </w:r>
          </w:p>
        </w:tc>
        <w:tc>
          <w:tcPr>
            <w:tcW w:w="0" w:type="auto"/>
            <w:tcMar>
              <w:top w:w="150" w:type="dxa"/>
              <w:left w:w="240" w:type="dxa"/>
              <w:bottom w:w="150" w:type="dxa"/>
              <w:right w:w="0" w:type="dxa"/>
            </w:tcMar>
            <w:vAlign w:val="center"/>
            <w:hideMark/>
          </w:tcPr>
          <w:p w14:paraId="775AA5F5"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context</w:t>
            </w:r>
          </w:p>
        </w:tc>
      </w:tr>
      <w:tr w:rsidR="00A35B30" w14:paraId="4B71A9D6" w14:textId="77777777" w:rsidTr="00A35B30">
        <w:tc>
          <w:tcPr>
            <w:tcW w:w="0" w:type="auto"/>
            <w:tcMar>
              <w:top w:w="150" w:type="dxa"/>
              <w:left w:w="0" w:type="dxa"/>
              <w:bottom w:w="150" w:type="dxa"/>
              <w:right w:w="240" w:type="dxa"/>
            </w:tcMar>
            <w:vAlign w:val="center"/>
            <w:hideMark/>
          </w:tcPr>
          <w:p w14:paraId="16F7F14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40F02FCC" w14:textId="77777777" w:rsidR="00A35B30" w:rsidRDefault="00A35B30">
            <w:pPr>
              <w:spacing w:line="375" w:lineRule="atLeast"/>
              <w:rPr>
                <w:rFonts w:ascii="Segoe UI" w:hAnsi="Segoe UI" w:cs="Segoe UI"/>
                <w:sz w:val="23"/>
                <w:szCs w:val="23"/>
              </w:rPr>
            </w:pPr>
            <w:r>
              <w:rPr>
                <w:rFonts w:ascii="Segoe UI" w:hAnsi="Segoe UI" w:cs="Segoe UI"/>
                <w:sz w:val="23"/>
                <w:szCs w:val="23"/>
              </w:rPr>
              <w:t>Route recalculation when product removed.</w:t>
            </w:r>
          </w:p>
        </w:tc>
        <w:tc>
          <w:tcPr>
            <w:tcW w:w="0" w:type="auto"/>
            <w:tcMar>
              <w:top w:w="150" w:type="dxa"/>
              <w:left w:w="240" w:type="dxa"/>
              <w:bottom w:w="150" w:type="dxa"/>
              <w:right w:w="0" w:type="dxa"/>
            </w:tcMar>
            <w:vAlign w:val="center"/>
            <w:hideMark/>
          </w:tcPr>
          <w:p w14:paraId="59667A60"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2245FEAE" w14:textId="77777777" w:rsidTr="00A35B30">
        <w:tc>
          <w:tcPr>
            <w:tcW w:w="0" w:type="auto"/>
            <w:tcMar>
              <w:top w:w="150" w:type="dxa"/>
              <w:left w:w="0" w:type="dxa"/>
              <w:bottom w:w="150" w:type="dxa"/>
              <w:right w:w="240" w:type="dxa"/>
            </w:tcMar>
            <w:vAlign w:val="center"/>
            <w:hideMark/>
          </w:tcPr>
          <w:p w14:paraId="628D655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57571FA" w14:textId="77777777" w:rsidR="00A35B30" w:rsidRDefault="00A35B30">
            <w:pPr>
              <w:spacing w:line="375" w:lineRule="atLeast"/>
              <w:rPr>
                <w:rFonts w:ascii="Segoe UI" w:hAnsi="Segoe UI" w:cs="Segoe UI"/>
                <w:sz w:val="23"/>
                <w:szCs w:val="23"/>
              </w:rPr>
            </w:pPr>
            <w:r>
              <w:rPr>
                <w:rFonts w:ascii="Segoe UI" w:hAnsi="Segoe UI" w:cs="Segoe UI"/>
                <w:sz w:val="23"/>
                <w:szCs w:val="23"/>
              </w:rPr>
              <w:t>Rider notification for available orders.</w:t>
            </w:r>
          </w:p>
        </w:tc>
        <w:tc>
          <w:tcPr>
            <w:tcW w:w="0" w:type="auto"/>
            <w:tcMar>
              <w:top w:w="150" w:type="dxa"/>
              <w:left w:w="240" w:type="dxa"/>
              <w:bottom w:w="150" w:type="dxa"/>
              <w:right w:w="0" w:type="dxa"/>
            </w:tcMar>
            <w:vAlign w:val="center"/>
            <w:hideMark/>
          </w:tcPr>
          <w:p w14:paraId="65A26693"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ADEC032" w14:textId="77777777" w:rsidTr="00A35B30">
        <w:tc>
          <w:tcPr>
            <w:tcW w:w="0" w:type="auto"/>
            <w:tcMar>
              <w:top w:w="150" w:type="dxa"/>
              <w:left w:w="0" w:type="dxa"/>
              <w:bottom w:w="150" w:type="dxa"/>
              <w:right w:w="240" w:type="dxa"/>
            </w:tcMar>
            <w:vAlign w:val="center"/>
            <w:hideMark/>
          </w:tcPr>
          <w:p w14:paraId="7248148D"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249600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if no rider accepts.</w:t>
            </w:r>
          </w:p>
        </w:tc>
        <w:tc>
          <w:tcPr>
            <w:tcW w:w="0" w:type="auto"/>
            <w:tcMar>
              <w:top w:w="150" w:type="dxa"/>
              <w:left w:w="240" w:type="dxa"/>
              <w:bottom w:w="150" w:type="dxa"/>
              <w:right w:w="0" w:type="dxa"/>
            </w:tcMar>
            <w:vAlign w:val="center"/>
            <w:hideMark/>
          </w:tcPr>
          <w:p w14:paraId="63F5E1A7"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7DE1016F" w14:textId="77777777" w:rsidTr="00A35B30">
        <w:tc>
          <w:tcPr>
            <w:tcW w:w="0" w:type="auto"/>
            <w:tcMar>
              <w:top w:w="150" w:type="dxa"/>
              <w:left w:w="0" w:type="dxa"/>
              <w:bottom w:w="150" w:type="dxa"/>
              <w:right w:w="240" w:type="dxa"/>
            </w:tcMar>
            <w:vAlign w:val="center"/>
            <w:hideMark/>
          </w:tcPr>
          <w:p w14:paraId="7E803A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83EB566"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38C1CCF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3AE88C87" w14:textId="77777777" w:rsidTr="00A35B30">
        <w:tc>
          <w:tcPr>
            <w:tcW w:w="0" w:type="auto"/>
            <w:tcMar>
              <w:top w:w="150" w:type="dxa"/>
              <w:left w:w="0" w:type="dxa"/>
              <w:bottom w:w="150" w:type="dxa"/>
              <w:right w:w="240" w:type="dxa"/>
            </w:tcMar>
            <w:vAlign w:val="center"/>
            <w:hideMark/>
          </w:tcPr>
          <w:p w14:paraId="3C00FA22"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C88B91B"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 frequency and latency.</w:t>
            </w:r>
          </w:p>
        </w:tc>
        <w:tc>
          <w:tcPr>
            <w:tcW w:w="0" w:type="auto"/>
            <w:tcMar>
              <w:top w:w="150" w:type="dxa"/>
              <w:left w:w="240" w:type="dxa"/>
              <w:bottom w:w="150" w:type="dxa"/>
              <w:right w:w="0" w:type="dxa"/>
            </w:tcMar>
            <w:vAlign w:val="center"/>
            <w:hideMark/>
          </w:tcPr>
          <w:p w14:paraId="7431F09C"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A35B30" w14:paraId="59583A5F" w14:textId="77777777" w:rsidTr="00A35B30">
        <w:tc>
          <w:tcPr>
            <w:tcW w:w="0" w:type="auto"/>
            <w:tcMar>
              <w:top w:w="150" w:type="dxa"/>
              <w:left w:w="0" w:type="dxa"/>
              <w:bottom w:w="150" w:type="dxa"/>
              <w:right w:w="240" w:type="dxa"/>
            </w:tcMar>
            <w:vAlign w:val="center"/>
            <w:hideMark/>
          </w:tcPr>
          <w:p w14:paraId="0663FAA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44928EF6" w14:textId="77777777" w:rsidR="00A35B30" w:rsidRDefault="00A35B30">
            <w:pPr>
              <w:spacing w:line="375" w:lineRule="atLeast"/>
              <w:rPr>
                <w:rFonts w:ascii="Segoe UI" w:hAnsi="Segoe UI" w:cs="Segoe UI"/>
                <w:sz w:val="23"/>
                <w:szCs w:val="23"/>
              </w:rPr>
            </w:pPr>
            <w:r>
              <w:rPr>
                <w:rFonts w:ascii="Segoe UI" w:hAnsi="Segoe UI" w:cs="Segoe UI"/>
                <w:sz w:val="23"/>
                <w:szCs w:val="23"/>
              </w:rPr>
              <w:t>Location retention policy.</w:t>
            </w:r>
          </w:p>
        </w:tc>
        <w:tc>
          <w:tcPr>
            <w:tcW w:w="0" w:type="auto"/>
            <w:tcMar>
              <w:top w:w="150" w:type="dxa"/>
              <w:left w:w="240" w:type="dxa"/>
              <w:bottom w:w="150" w:type="dxa"/>
              <w:right w:w="0" w:type="dxa"/>
            </w:tcMar>
            <w:vAlign w:val="center"/>
            <w:hideMark/>
          </w:tcPr>
          <w:p w14:paraId="45834E1B" w14:textId="77777777" w:rsidR="00A35B30" w:rsidRDefault="00A35B30">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AEDB2C" w14:textId="433A4230" w:rsidR="00A35B30" w:rsidRDefault="00A35B30"/>
    <w:p w14:paraId="776ED785" w14:textId="61715BCC" w:rsidR="00AD15F3" w:rsidRDefault="00AD15F3" w:rsidP="00AD15F3">
      <w:pPr>
        <w:pStyle w:val="Heading1"/>
      </w:pPr>
      <w:r>
        <w:t>View Orders &amp; Customer Messages (v3.0 – Final Verified)</w:t>
      </w:r>
    </w:p>
    <w:p w14:paraId="54DB940C" w14:textId="77777777" w:rsidR="00AD15F3" w:rsidRPr="00AD15F3" w:rsidRDefault="00AD15F3" w:rsidP="00AD15F3"/>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D15F3" w14:paraId="1D516E14" w14:textId="77777777" w:rsidTr="00AD15F3">
        <w:trPr>
          <w:tblHeader/>
        </w:trPr>
        <w:tc>
          <w:tcPr>
            <w:tcW w:w="0" w:type="auto"/>
            <w:tcBorders>
              <w:top w:val="nil"/>
            </w:tcBorders>
            <w:tcMar>
              <w:top w:w="150" w:type="dxa"/>
              <w:left w:w="0" w:type="dxa"/>
              <w:bottom w:w="150" w:type="dxa"/>
              <w:right w:w="240" w:type="dxa"/>
            </w:tcMar>
            <w:vAlign w:val="center"/>
            <w:hideMark/>
          </w:tcPr>
          <w:p w14:paraId="724F064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CB16A8C" w14:textId="77777777" w:rsidR="00AD15F3" w:rsidRDefault="00AD15F3">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23b</w:t>
            </w:r>
          </w:p>
        </w:tc>
      </w:tr>
      <w:tr w:rsidR="00AD15F3" w14:paraId="530A845C" w14:textId="77777777" w:rsidTr="00AD15F3">
        <w:tc>
          <w:tcPr>
            <w:tcW w:w="0" w:type="auto"/>
            <w:tcMar>
              <w:top w:w="150" w:type="dxa"/>
              <w:left w:w="0" w:type="dxa"/>
              <w:bottom w:w="150" w:type="dxa"/>
              <w:right w:w="240" w:type="dxa"/>
            </w:tcMar>
            <w:vAlign w:val="center"/>
            <w:hideMark/>
          </w:tcPr>
          <w:p w14:paraId="57F8BA5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C11D44D" w14:textId="77777777" w:rsidR="00AD15F3" w:rsidRDefault="00AD15F3">
            <w:pPr>
              <w:spacing w:line="375" w:lineRule="atLeast"/>
              <w:rPr>
                <w:rFonts w:ascii="Segoe UI" w:hAnsi="Segoe UI" w:cs="Segoe UI"/>
                <w:sz w:val="23"/>
                <w:szCs w:val="23"/>
              </w:rPr>
            </w:pPr>
            <w:r>
              <w:rPr>
                <w:rFonts w:ascii="Segoe UI" w:hAnsi="Segoe UI" w:cs="Segoe UI"/>
                <w:sz w:val="23"/>
                <w:szCs w:val="23"/>
              </w:rPr>
              <w:t>View Orders &amp; Customer Messages</w:t>
            </w:r>
          </w:p>
        </w:tc>
      </w:tr>
      <w:tr w:rsidR="00AD15F3" w14:paraId="4F7F1FEB" w14:textId="77777777" w:rsidTr="00AD15F3">
        <w:tc>
          <w:tcPr>
            <w:tcW w:w="0" w:type="auto"/>
            <w:tcMar>
              <w:top w:w="150" w:type="dxa"/>
              <w:left w:w="0" w:type="dxa"/>
              <w:bottom w:w="150" w:type="dxa"/>
              <w:right w:w="240" w:type="dxa"/>
            </w:tcMar>
            <w:vAlign w:val="center"/>
            <w:hideMark/>
          </w:tcPr>
          <w:p w14:paraId="558496F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5AA03787"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D15F3" w14:paraId="19222669" w14:textId="77777777" w:rsidTr="00AD15F3">
        <w:tc>
          <w:tcPr>
            <w:tcW w:w="0" w:type="auto"/>
            <w:tcMar>
              <w:top w:w="150" w:type="dxa"/>
              <w:left w:w="0" w:type="dxa"/>
              <w:bottom w:w="150" w:type="dxa"/>
              <w:right w:w="240" w:type="dxa"/>
            </w:tcMar>
            <w:vAlign w:val="center"/>
            <w:hideMark/>
          </w:tcPr>
          <w:p w14:paraId="5AF8471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1CC63ED" w14:textId="77777777" w:rsidR="00AD15F3" w:rsidRDefault="00AD15F3">
            <w:pPr>
              <w:spacing w:line="375" w:lineRule="atLeast"/>
              <w:rPr>
                <w:rFonts w:ascii="Segoe UI" w:hAnsi="Segoe UI" w:cs="Segoe UI"/>
                <w:sz w:val="23"/>
                <w:szCs w:val="23"/>
              </w:rPr>
            </w:pPr>
            <w:r>
              <w:rPr>
                <w:rFonts w:ascii="Segoe UI" w:hAnsi="Segoe UI" w:cs="Segoe UI"/>
                <w:sz w:val="23"/>
                <w:szCs w:val="23"/>
              </w:rPr>
              <w:t>The Client views a comprehensive list of all active and completed orders. For each order, the Client can see detailed information including the customer, assigned rider, order status, items, and financial breakdown. Additionally, the Client can view all customer messages associated with </w:t>
            </w:r>
            <w:r>
              <w:rPr>
                <w:rStyle w:val="Strong"/>
                <w:rFonts w:ascii="Segoe UI" w:hAnsi="Segoe UI" w:cs="Segoe UI"/>
                <w:sz w:val="23"/>
                <w:szCs w:val="23"/>
              </w:rPr>
              <w:t>specific products</w:t>
            </w:r>
            <w:r>
              <w:rPr>
                <w:rFonts w:ascii="Segoe UI" w:hAnsi="Segoe UI" w:cs="Segoe UI"/>
                <w:sz w:val="23"/>
                <w:szCs w:val="23"/>
              </w:rPr>
              <w:t> within the order, enabling direct insight into customer inquiries, feedback, and issues.</w:t>
            </w:r>
          </w:p>
        </w:tc>
      </w:tr>
      <w:tr w:rsidR="00AD15F3" w14:paraId="6B584EAA" w14:textId="77777777" w:rsidTr="00AD15F3">
        <w:tc>
          <w:tcPr>
            <w:tcW w:w="0" w:type="auto"/>
            <w:tcMar>
              <w:top w:w="150" w:type="dxa"/>
              <w:left w:w="0" w:type="dxa"/>
              <w:bottom w:w="150" w:type="dxa"/>
              <w:right w:w="240" w:type="dxa"/>
            </w:tcMar>
            <w:vAlign w:val="center"/>
            <w:hideMark/>
          </w:tcPr>
          <w:p w14:paraId="4E283D2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78BFA636" w14:textId="77777777" w:rsidR="00AD15F3" w:rsidRDefault="00AD15F3">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order exists in the system (active or completed).</w:t>
            </w:r>
          </w:p>
        </w:tc>
      </w:tr>
      <w:tr w:rsidR="00AD15F3" w14:paraId="23FC2DB3" w14:textId="77777777" w:rsidTr="00AD15F3">
        <w:tc>
          <w:tcPr>
            <w:tcW w:w="0" w:type="auto"/>
            <w:tcMar>
              <w:top w:w="150" w:type="dxa"/>
              <w:left w:w="0" w:type="dxa"/>
              <w:bottom w:w="150" w:type="dxa"/>
              <w:right w:w="240" w:type="dxa"/>
            </w:tcMar>
            <w:vAlign w:val="center"/>
            <w:hideMark/>
          </w:tcPr>
          <w:p w14:paraId="35CEC31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81E785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order list and/or details are displayed.</w:t>
            </w:r>
            <w:r>
              <w:rPr>
                <w:rFonts w:ascii="Segoe UI" w:hAnsi="Segoe UI" w:cs="Segoe UI"/>
                <w:sz w:val="23"/>
                <w:szCs w:val="23"/>
              </w:rPr>
              <w:br/>
              <w:t>2. Customer messages associated with products are visible.</w:t>
            </w:r>
            <w:r>
              <w:rPr>
                <w:rFonts w:ascii="Segoe UI" w:hAnsi="Segoe UI" w:cs="Segoe UI"/>
                <w:sz w:val="23"/>
                <w:szCs w:val="23"/>
              </w:rPr>
              <w:br/>
              <w:t>3.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Error message displayed if data cannot be retrieved.</w:t>
            </w:r>
          </w:p>
        </w:tc>
      </w:tr>
      <w:tr w:rsidR="00AD15F3" w14:paraId="3FAB0735" w14:textId="77777777" w:rsidTr="00AD15F3">
        <w:tc>
          <w:tcPr>
            <w:tcW w:w="0" w:type="auto"/>
            <w:tcMar>
              <w:top w:w="150" w:type="dxa"/>
              <w:left w:w="0" w:type="dxa"/>
              <w:bottom w:w="150" w:type="dxa"/>
              <w:right w:w="240" w:type="dxa"/>
            </w:tcMar>
            <w:vAlign w:val="center"/>
            <w:hideMark/>
          </w:tcPr>
          <w:p w14:paraId="1C7202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5CD3AD45"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"Orders"</w:t>
            </w:r>
            <w:r>
              <w:rPr>
                <w:rFonts w:ascii="Segoe UI" w:hAnsi="Segoe UI" w:cs="Segoe UI"/>
                <w:sz w:val="23"/>
                <w:szCs w:val="23"/>
              </w:rPr>
              <w:t> or </w:t>
            </w:r>
            <w:r>
              <w:rPr>
                <w:rStyle w:val="Strong"/>
                <w:rFonts w:ascii="Segoe UI" w:hAnsi="Segoe UI" w:cs="Segoe UI"/>
                <w:sz w:val="23"/>
                <w:szCs w:val="23"/>
              </w:rPr>
              <w:t>"Order Management"</w:t>
            </w:r>
            <w:r>
              <w:rPr>
                <w:rFonts w:ascii="Segoe UI" w:hAnsi="Segoe UI" w:cs="Segoe UI"/>
                <w:sz w:val="23"/>
                <w:szCs w:val="23"/>
              </w:rPr>
              <w:t> from the dashboard navigation menu.</w:t>
            </w:r>
          </w:p>
        </w:tc>
      </w:tr>
      <w:tr w:rsidR="00AD15F3" w14:paraId="47BE65D5" w14:textId="77777777" w:rsidTr="00AD15F3">
        <w:tc>
          <w:tcPr>
            <w:tcW w:w="0" w:type="auto"/>
            <w:tcMar>
              <w:top w:w="150" w:type="dxa"/>
              <w:left w:w="0" w:type="dxa"/>
              <w:bottom w:w="150" w:type="dxa"/>
              <w:right w:w="240" w:type="dxa"/>
            </w:tcMar>
            <w:vAlign w:val="center"/>
            <w:hideMark/>
          </w:tcPr>
          <w:p w14:paraId="1F405F9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3A0B7F8" w14:textId="77777777" w:rsidR="00AD15F3" w:rsidRDefault="00AD15F3">
            <w:pPr>
              <w:spacing w:line="375" w:lineRule="atLeast"/>
              <w:rPr>
                <w:rFonts w:ascii="Segoe UI" w:hAnsi="Segoe UI" w:cs="Segoe UI"/>
                <w:sz w:val="23"/>
                <w:szCs w:val="23"/>
              </w:rPr>
            </w:pPr>
            <w:r>
              <w:rPr>
                <w:rFonts w:ascii="Segoe UI" w:hAnsi="Segoe UI" w:cs="Segoe UI"/>
                <w:sz w:val="23"/>
                <w:szCs w:val="23"/>
              </w:rPr>
              <w:t>Medium (Operational Oversight &amp; Customer Support)</w:t>
            </w:r>
          </w:p>
        </w:tc>
      </w:tr>
    </w:tbl>
    <w:p w14:paraId="6E5573D1" w14:textId="77777777" w:rsidR="00AD15F3" w:rsidRDefault="00AD15F3" w:rsidP="00AD15F3">
      <w:pPr>
        <w:spacing w:before="480" w:after="480" w:line="240" w:lineRule="auto"/>
        <w:rPr>
          <w:rFonts w:ascii="Times New Roman" w:hAnsi="Times New Roman" w:cs="Times New Roman"/>
          <w:sz w:val="24"/>
          <w:szCs w:val="24"/>
        </w:rPr>
      </w:pPr>
      <w:r>
        <w:pict w14:anchorId="4B1CE23B">
          <v:rect id="_x0000_i1177" style="width:0;height:.75pt" o:hralign="center" o:hrstd="t" o:hr="t" fillcolor="#a0a0a0" stroked="f"/>
        </w:pict>
      </w:r>
    </w:p>
    <w:p w14:paraId="5F491827"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12307A7F"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Order Management</w:t>
      </w:r>
      <w:r>
        <w:rPr>
          <w:rFonts w:ascii="Segoe UI" w:hAnsi="Segoe UI" w:cs="Segoe UI"/>
          <w:color w:val="0F1115"/>
        </w:rPr>
        <w:br/>
        <w:t>The Client selects </w:t>
      </w:r>
      <w:r>
        <w:rPr>
          <w:rStyle w:val="Strong"/>
          <w:rFonts w:ascii="Segoe UI" w:hAnsi="Segoe UI" w:cs="Segoe UI"/>
          <w:color w:val="0F1115"/>
        </w:rPr>
        <w:t>"Orders"</w:t>
      </w:r>
      <w:r>
        <w:rPr>
          <w:rFonts w:ascii="Segoe UI" w:hAnsi="Segoe UI" w:cs="Segoe UI"/>
          <w:color w:val="0F1115"/>
        </w:rPr>
        <w:t> from the main dashboard navigation.</w:t>
      </w:r>
    </w:p>
    <w:p w14:paraId="68D803F2"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Order List</w:t>
      </w:r>
      <w:r>
        <w:rPr>
          <w:rFonts w:ascii="Segoe UI" w:hAnsi="Segoe UI" w:cs="Segoe UI"/>
          <w:color w:val="0F1115"/>
        </w:rPr>
        <w:br/>
        <w:t>The </w:t>
      </w:r>
      <w:r>
        <w:rPr>
          <w:rStyle w:val="Strong"/>
          <w:rFonts w:ascii="Segoe UI" w:hAnsi="Segoe UI" w:cs="Segoe UI"/>
          <w:color w:val="0F1115"/>
        </w:rPr>
        <w:t>Order Service</w:t>
      </w:r>
      <w:r>
        <w:rPr>
          <w:rFonts w:ascii="Segoe UI" w:hAnsi="Segoe UI" w:cs="Segoe UI"/>
          <w:color w:val="0F1115"/>
        </w:rPr>
        <w:t> returns a paginated list of orders, default sorted by </w:t>
      </w:r>
      <w:r>
        <w:rPr>
          <w:rStyle w:val="Strong"/>
          <w:rFonts w:ascii="Segoe UI" w:hAnsi="Segoe UI" w:cs="Segoe UI"/>
          <w:color w:val="0F1115"/>
        </w:rPr>
        <w:t>creation date (newest first)</w:t>
      </w:r>
      <w:r>
        <w:rPr>
          <w:rFonts w:ascii="Segoe UI" w:hAnsi="Segoe UI" w:cs="Segoe UI"/>
          <w:color w:val="0F1115"/>
        </w:rPr>
        <w:t>. Each order summary row displays:</w:t>
      </w:r>
    </w:p>
    <w:p w14:paraId="421C426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ID</w:t>
      </w:r>
      <w:r>
        <w:rPr>
          <w:rFonts w:ascii="Segoe UI" w:hAnsi="Segoe UI" w:cs="Segoe UI"/>
          <w:color w:val="0F1115"/>
        </w:rPr>
        <w:t> and </w:t>
      </w:r>
      <w:r>
        <w:rPr>
          <w:rStyle w:val="Strong"/>
          <w:rFonts w:ascii="Segoe UI" w:hAnsi="Segoe UI" w:cs="Segoe UI"/>
          <w:color w:val="0F1115"/>
        </w:rPr>
        <w:t>creation timestamp</w:t>
      </w:r>
      <w:r>
        <w:rPr>
          <w:rFonts w:ascii="Segoe UI" w:hAnsi="Segoe UI" w:cs="Segoe UI"/>
          <w:color w:val="0F1115"/>
        </w:rPr>
        <w:t>.</w:t>
      </w:r>
    </w:p>
    <w:p w14:paraId="512BCA3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name</w:t>
      </w:r>
      <w:r>
        <w:rPr>
          <w:rFonts w:ascii="Segoe UI" w:hAnsi="Segoe UI" w:cs="Segoe UI"/>
          <w:color w:val="0F1115"/>
        </w:rPr>
        <w:t> and </w:t>
      </w:r>
      <w:r>
        <w:rPr>
          <w:rStyle w:val="Strong"/>
          <w:rFonts w:ascii="Segoe UI" w:hAnsi="Segoe UI" w:cs="Segoe UI"/>
          <w:color w:val="0F1115"/>
        </w:rPr>
        <w:t>delivery address</w:t>
      </w:r>
      <w:r>
        <w:rPr>
          <w:rFonts w:ascii="Segoe UI" w:hAnsi="Segoe UI" w:cs="Segoe UI"/>
          <w:color w:val="0F1115"/>
        </w:rPr>
        <w:t> (abbreviated).</w:t>
      </w:r>
    </w:p>
    <w:p w14:paraId="17FABD83"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Assigned Rider</w:t>
      </w:r>
      <w:r>
        <w:rPr>
          <w:rFonts w:ascii="Segoe UI" w:hAnsi="Segoe UI" w:cs="Segoe UI"/>
          <w:color w:val="0F1115"/>
        </w:rPr>
        <w:t> (name or "Unassigned").</w:t>
      </w:r>
    </w:p>
    <w:p w14:paraId="0945104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from which the order originated.</w:t>
      </w:r>
    </w:p>
    <w:p w14:paraId="398E246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status:</w:t>
      </w:r>
      <w:r>
        <w:rPr>
          <w:rFonts w:ascii="Segoe UI" w:hAnsi="Segoe UI" w:cs="Segoe UI"/>
          <w:color w:val="0F1115"/>
        </w:rPr>
        <w:t> Pending, Assigned, Picking, In Transit, Delivered, Canceled, Returned.</w:t>
      </w:r>
    </w:p>
    <w:p w14:paraId="1D1818A8"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amount</w:t>
      </w:r>
      <w:r>
        <w:rPr>
          <w:rFonts w:ascii="Segoe UI" w:hAnsi="Segoe UI" w:cs="Segoe UI"/>
          <w:color w:val="0F1115"/>
        </w:rPr>
        <w:t> and </w:t>
      </w:r>
      <w:r>
        <w:rPr>
          <w:rStyle w:val="Strong"/>
          <w:rFonts w:ascii="Segoe UI" w:hAnsi="Segoe UI" w:cs="Segoe UI"/>
          <w:color w:val="0F1115"/>
        </w:rPr>
        <w:t>payment method</w:t>
      </w:r>
      <w:r>
        <w:rPr>
          <w:rFonts w:ascii="Segoe UI" w:hAnsi="Segoe UI" w:cs="Segoe UI"/>
          <w:color w:val="0F1115"/>
        </w:rPr>
        <w:t> (COD / Prepaid).</w:t>
      </w:r>
    </w:p>
    <w:p w14:paraId="40769B3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Indicator if customer messages exist</w:t>
      </w:r>
      <w:r>
        <w:rPr>
          <w:rFonts w:ascii="Segoe UI" w:hAnsi="Segoe UI" w:cs="Segoe UI"/>
          <w:color w:val="0F1115"/>
        </w:rPr>
        <w:t> (e.g., message icon with unread count).</w:t>
      </w:r>
    </w:p>
    <w:p w14:paraId="212D003F"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Filters and Searches Orders</w:t>
      </w:r>
      <w:r>
        <w:rPr>
          <w:rFonts w:ascii="Segoe UI" w:hAnsi="Segoe UI" w:cs="Segoe UI"/>
          <w:color w:val="0F1115"/>
        </w:rPr>
        <w:br/>
        <w:t>The Client may refine the list using:</w:t>
      </w:r>
    </w:p>
    <w:p w14:paraId="566F2902"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 filter:</w:t>
      </w:r>
      <w:r>
        <w:rPr>
          <w:rFonts w:ascii="Segoe UI" w:hAnsi="Segoe UI" w:cs="Segoe UI"/>
          <w:color w:val="0F1115"/>
        </w:rPr>
        <w:t> Active (Pending, Assigned, Picking, In Transit) vs. Completed (Delivered, Canceled, Returned) (FR CL</w:t>
      </w:r>
      <w:r>
        <w:rPr>
          <w:rFonts w:ascii="Segoe UI" w:hAnsi="Segoe UI" w:cs="Segoe UI"/>
          <w:color w:val="0F1115"/>
        </w:rPr>
        <w:noBreakHyphen/>
        <w:t>36).</w:t>
      </w:r>
    </w:p>
    <w:p w14:paraId="01850D7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 filter</w:t>
      </w:r>
      <w:r>
        <w:rPr>
          <w:rFonts w:ascii="Segoe UI" w:hAnsi="Segoe UI" w:cs="Segoe UI"/>
          <w:color w:val="0F1115"/>
        </w:rPr>
        <w:t> (e.g., today, last 7 days, custom).</w:t>
      </w:r>
    </w:p>
    <w:p w14:paraId="6861681D"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Search by Order ID, Customer name, Rider name, or Product name</w:t>
      </w:r>
      <w:r>
        <w:rPr>
          <w:rFonts w:ascii="Segoe UI" w:hAnsi="Segoe UI" w:cs="Segoe UI"/>
          <w:color w:val="0F1115"/>
        </w:rPr>
        <w:t>.</w:t>
      </w:r>
    </w:p>
    <w:p w14:paraId="7BE405F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filter</w:t>
      </w:r>
      <w:r>
        <w:rPr>
          <w:rFonts w:ascii="Segoe UI" w:hAnsi="Segoe UI" w:cs="Segoe UI"/>
          <w:color w:val="0F1115"/>
        </w:rPr>
        <w:t> (orders originating from a specific base).</w:t>
      </w:r>
    </w:p>
    <w:p w14:paraId="75C69DF6"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Order for Details</w:t>
      </w:r>
      <w:r>
        <w:rPr>
          <w:rFonts w:ascii="Segoe UI" w:hAnsi="Segoe UI" w:cs="Segoe UI"/>
          <w:color w:val="0F1115"/>
        </w:rPr>
        <w:br/>
        <w:t>The Client clicks on a specific order row to view its full details.</w:t>
      </w:r>
    </w:p>
    <w:p w14:paraId="5FA6EBAA"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Displays Order Details</w:t>
      </w:r>
      <w:r>
        <w:rPr>
          <w:rFonts w:ascii="Segoe UI" w:hAnsi="Segoe UI" w:cs="Segoe UI"/>
          <w:color w:val="0F1115"/>
        </w:rPr>
        <w:br/>
        <w:t>The detail view presents a comprehensive breakdown organized into sections:</w:t>
      </w:r>
    </w:p>
    <w:p w14:paraId="21ABB7FE"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Order Overview:</w:t>
      </w:r>
    </w:p>
    <w:p w14:paraId="53BE5FF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Order ID, status, creation time, last update time.</w:t>
      </w:r>
    </w:p>
    <w:p w14:paraId="4973842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Customer: full name, phone, delivery address (with map pin).</w:t>
      </w:r>
    </w:p>
    <w:p w14:paraId="6FA0CF2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Rider: full name, vehicle details, current location (if active).</w:t>
      </w:r>
    </w:p>
    <w:p w14:paraId="07393F2E"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Payment: method, total amount, breakdown (product subtotal, standard delivery fee, discounts, wallet used, remaining COD).</w:t>
      </w:r>
    </w:p>
    <w:p w14:paraId="3A3979FD"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Items List:</w:t>
      </w:r>
    </w:p>
    <w:p w14:paraId="4A09B42E" w14:textId="77777777" w:rsidR="00AD15F3" w:rsidRDefault="00AD15F3" w:rsidP="00AD15F3">
      <w:pPr>
        <w:pStyle w:val="ds-markdown-paragraph"/>
        <w:numPr>
          <w:ilvl w:val="1"/>
          <w:numId w:val="70"/>
        </w:numPr>
        <w:shd w:val="clear" w:color="auto" w:fill="FFFFFF"/>
        <w:spacing w:after="120" w:afterAutospacing="0"/>
        <w:ind w:left="0"/>
        <w:rPr>
          <w:rFonts w:ascii="Segoe UI" w:hAnsi="Segoe UI" w:cs="Segoe UI"/>
          <w:color w:val="0F1115"/>
        </w:rPr>
      </w:pPr>
      <w:r>
        <w:rPr>
          <w:rFonts w:ascii="Segoe UI" w:hAnsi="Segoe UI" w:cs="Segoe UI"/>
          <w:color w:val="0F1115"/>
        </w:rPr>
        <w:t>For each product in the order:</w:t>
      </w:r>
    </w:p>
    <w:p w14:paraId="7152174F"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Fonts w:ascii="Segoe UI" w:hAnsi="Segoe UI" w:cs="Segoe UI"/>
          <w:color w:val="0F1115"/>
        </w:rPr>
        <w:t>Product name, image thumbnail, size, quantity, unit price, subtotal.</w:t>
      </w:r>
    </w:p>
    <w:p w14:paraId="7555204A"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proofErr w:type="spellStart"/>
      <w:r>
        <w:rPr>
          <w:rFonts w:ascii="Segoe UI" w:hAnsi="Segoe UI" w:cs="Segoe UI"/>
          <w:color w:val="0F1115"/>
        </w:rPr>
        <w:t>Pickup</w:t>
      </w:r>
      <w:proofErr w:type="spellEnd"/>
      <w:r>
        <w:rPr>
          <w:rFonts w:ascii="Segoe UI" w:hAnsi="Segoe UI" w:cs="Segoe UI"/>
          <w:color w:val="0F1115"/>
        </w:rPr>
        <w:t xml:space="preserve"> shop name and status (picked / pending).</w:t>
      </w:r>
    </w:p>
    <w:p w14:paraId="5DC4BAFB"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Original price vs. actual price</w:t>
      </w:r>
      <w:r>
        <w:rPr>
          <w:rFonts w:ascii="Segoe UI" w:hAnsi="Segoe UI" w:cs="Segoe UI"/>
          <w:color w:val="0F1115"/>
        </w:rPr>
        <w:t> (if a price update occurred via FR R</w:t>
      </w:r>
      <w:r>
        <w:rPr>
          <w:rFonts w:ascii="Segoe UI" w:hAnsi="Segoe UI" w:cs="Segoe UI"/>
          <w:color w:val="0F1115"/>
        </w:rPr>
        <w:noBreakHyphen/>
        <w:t>10).</w:t>
      </w:r>
    </w:p>
    <w:p w14:paraId="5F461203"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messages icon</w:t>
      </w:r>
      <w:r>
        <w:rPr>
          <w:rFonts w:ascii="Segoe UI" w:hAnsi="Segoe UI" w:cs="Segoe UI"/>
          <w:color w:val="0F1115"/>
        </w:rPr>
        <w:t> indicating if the customer has sent a message about this product.</w:t>
      </w:r>
    </w:p>
    <w:p w14:paraId="1E2DED56"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Timeline:</w:t>
      </w:r>
    </w:p>
    <w:p w14:paraId="62F6B376"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Chronological events: Order placed → Rider assigned → Shop pickups → Delivery attempts → Completion/Return.</w:t>
      </w:r>
    </w:p>
    <w:p w14:paraId="2D4FB10D"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Includes timestamps, rider actions, and location updates.</w:t>
      </w:r>
    </w:p>
    <w:p w14:paraId="65480AE0"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Financial Summary:</w:t>
      </w:r>
    </w:p>
    <w:p w14:paraId="17D61456"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 + Commission + Hidden fees.</w:t>
      </w:r>
    </w:p>
    <w:p w14:paraId="0AD6DC5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Costs:</w:t>
      </w:r>
      <w:r>
        <w:rPr>
          <w:rFonts w:ascii="Segoe UI" w:hAnsi="Segoe UI" w:cs="Segoe UI"/>
          <w:color w:val="0F1115"/>
        </w:rPr>
        <w:t> Fuel cost + Rider profit share (per client</w:t>
      </w:r>
      <w:r>
        <w:rPr>
          <w:rFonts w:ascii="Segoe UI" w:hAnsi="Segoe UI" w:cs="Segoe UI"/>
          <w:color w:val="0F1115"/>
        </w:rPr>
        <w:noBreakHyphen/>
        <w:t>configured percentage, FR CL</w:t>
      </w:r>
      <w:r>
        <w:rPr>
          <w:rFonts w:ascii="Segoe UI" w:hAnsi="Segoe UI" w:cs="Segoe UI"/>
          <w:color w:val="0F1115"/>
        </w:rPr>
        <w:noBreakHyphen/>
        <w:t>19).</w:t>
      </w:r>
    </w:p>
    <w:p w14:paraId="6FD0D3AB"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profit/loss</w:t>
      </w:r>
      <w:r>
        <w:rPr>
          <w:rFonts w:ascii="Segoe UI" w:hAnsi="Segoe UI" w:cs="Segoe UI"/>
          <w:color w:val="0F1115"/>
        </w:rPr>
        <w:t> for this order, calculated as </w:t>
      </w:r>
      <w:r>
        <w:rPr>
          <w:rStyle w:val="HTMLCode"/>
          <w:rFonts w:ascii="Consolas" w:hAnsi="Consolas"/>
          <w:color w:val="0F1115"/>
          <w:shd w:val="clear" w:color="auto" w:fill="EBEEF2"/>
        </w:rPr>
        <w:t>Revenue – Costs</w:t>
      </w:r>
      <w:r>
        <w:rPr>
          <w:rFonts w:ascii="Segoe UI" w:hAnsi="Segoe UI" w:cs="Segoe UI"/>
          <w:color w:val="0F1115"/>
        </w:rPr>
        <w:t>.</w:t>
      </w:r>
    </w:p>
    <w:p w14:paraId="395538F0"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Split Indicator:</w:t>
      </w:r>
      <w:r>
        <w:rPr>
          <w:rFonts w:ascii="Segoe UI" w:hAnsi="Segoe UI" w:cs="Segoe UI"/>
          <w:color w:val="0F1115"/>
        </w:rPr>
        <w:t> If the order was split into multiple sub</w:t>
      </w:r>
      <w:r>
        <w:rPr>
          <w:rFonts w:ascii="Segoe UI" w:hAnsi="Segoe UI" w:cs="Segoe UI"/>
          <w:color w:val="0F1115"/>
        </w:rPr>
        <w:noBreakHyphen/>
        <w:t>orders due to product sizes (FR C</w:t>
      </w:r>
      <w:r>
        <w:rPr>
          <w:rFonts w:ascii="Segoe UI" w:hAnsi="Segoe UI" w:cs="Segoe UI"/>
          <w:color w:val="0F1115"/>
        </w:rPr>
        <w:noBreakHyphen/>
        <w:t>08), a link to view the </w:t>
      </w:r>
      <w:r>
        <w:rPr>
          <w:rStyle w:val="Strong"/>
          <w:rFonts w:ascii="Segoe UI" w:hAnsi="Segoe UI" w:cs="Segoe UI"/>
          <w:color w:val="0F1115"/>
        </w:rPr>
        <w:t>parent/child order relationship</w:t>
      </w:r>
      <w:r>
        <w:rPr>
          <w:rFonts w:ascii="Segoe UI" w:hAnsi="Segoe UI" w:cs="Segoe UI"/>
          <w:color w:val="0F1115"/>
        </w:rPr>
        <w:t> is shown (see Alt Flow A5).</w:t>
      </w:r>
    </w:p>
    <w:p w14:paraId="157625BC"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Customer Messages</w:t>
      </w:r>
      <w:r>
        <w:rPr>
          <w:rFonts w:ascii="Segoe UI" w:hAnsi="Segoe UI" w:cs="Segoe UI"/>
          <w:color w:val="0F1115"/>
        </w:rPr>
        <w:br/>
        <w:t>From the order details screen, the Client clicks on the </w:t>
      </w:r>
      <w:r>
        <w:rPr>
          <w:rStyle w:val="Strong"/>
          <w:rFonts w:ascii="Segoe UI" w:hAnsi="Segoe UI" w:cs="Segoe UI"/>
          <w:color w:val="0F1115"/>
        </w:rPr>
        <w:t>message icon</w:t>
      </w:r>
      <w:r>
        <w:rPr>
          <w:rFonts w:ascii="Segoe UI" w:hAnsi="Segoe UI" w:cs="Segoe UI"/>
          <w:color w:val="0F1115"/>
        </w:rPr>
        <w:t> next to a product (or a dedicated </w:t>
      </w:r>
      <w:r>
        <w:rPr>
          <w:rStyle w:val="Strong"/>
          <w:rFonts w:ascii="Segoe UI" w:hAnsi="Segoe UI" w:cs="Segoe UI"/>
          <w:color w:val="0F1115"/>
        </w:rPr>
        <w:t>"Customer Messages"</w:t>
      </w:r>
      <w:r>
        <w:rPr>
          <w:rFonts w:ascii="Segoe UI" w:hAnsi="Segoe UI" w:cs="Segoe UI"/>
          <w:color w:val="0F1115"/>
        </w:rPr>
        <w:t> tab). The system displays:</w:t>
      </w:r>
    </w:p>
    <w:p w14:paraId="709248E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A thread of all messages sent by the customer regarding that specific product.</w:t>
      </w:r>
    </w:p>
    <w:p w14:paraId="3703BB2E"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Each message includes: </w:t>
      </w:r>
      <w:r>
        <w:rPr>
          <w:rStyle w:val="Strong"/>
          <w:rFonts w:ascii="Segoe UI" w:hAnsi="Segoe UI" w:cs="Segoe UI"/>
          <w:color w:val="0F1115"/>
        </w:rPr>
        <w:t>text content, timestamp, and any attached images</w:t>
      </w:r>
      <w:r>
        <w:rPr>
          <w:rFonts w:ascii="Segoe UI" w:hAnsi="Segoe UI" w:cs="Segoe UI"/>
          <w:color w:val="0F1115"/>
        </w:rPr>
        <w:t>.</w:t>
      </w:r>
    </w:p>
    <w:p w14:paraId="2530B7E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The context of the message (e.g., "Sent before purchase", "Sent after delivery").</w:t>
      </w:r>
    </w:p>
    <w:p w14:paraId="590B7A0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Messages are retrieved from the </w:t>
      </w:r>
      <w:r>
        <w:rPr>
          <w:rStyle w:val="Strong"/>
          <w:rFonts w:ascii="Segoe UI" w:hAnsi="Segoe UI" w:cs="Segoe UI"/>
          <w:color w:val="0F1115"/>
        </w:rPr>
        <w:t>Order Service</w:t>
      </w:r>
      <w:r>
        <w:rPr>
          <w:rFonts w:ascii="Segoe UI" w:hAnsi="Segoe UI" w:cs="Segoe UI"/>
          <w:color w:val="0F1115"/>
        </w:rPr>
        <w:t> (or a dedicated messaging store) and are linked to the specific </w:t>
      </w:r>
      <w:proofErr w:type="spellStart"/>
      <w:r>
        <w:rPr>
          <w:rStyle w:val="HTMLCode"/>
          <w:rFonts w:ascii="Consolas" w:hAnsi="Consolas"/>
          <w:color w:val="0F1115"/>
          <w:shd w:val="clear" w:color="auto" w:fill="EBEEF2"/>
        </w:rPr>
        <w:t>order_item_id</w:t>
      </w:r>
      <w:proofErr w:type="spellEnd"/>
      <w:r>
        <w:rPr>
          <w:rFonts w:ascii="Segoe UI" w:hAnsi="Segoe UI" w:cs="Segoe UI"/>
          <w:color w:val="0F1115"/>
        </w:rPr>
        <w:t>.</w:t>
      </w:r>
    </w:p>
    <w:p w14:paraId="2855FE7F"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Client Navigates or Exports</w:t>
      </w:r>
      <w:r>
        <w:rPr>
          <w:rFonts w:ascii="Segoe UI" w:hAnsi="Segoe UI" w:cs="Segoe UI"/>
          <w:color w:val="0F1115"/>
        </w:rPr>
        <w:br/>
        <w:t>The Client may:</w:t>
      </w:r>
    </w:p>
    <w:p w14:paraId="0611035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Return to the order list.</w:t>
      </w:r>
    </w:p>
    <w:p w14:paraId="55B9D2BB"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order details as PDF.</w:t>
      </w:r>
    </w:p>
    <w:p w14:paraId="54D63DA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Navigate to the related </w:t>
      </w:r>
      <w:r>
        <w:rPr>
          <w:rStyle w:val="Strong"/>
          <w:rFonts w:ascii="Segoe UI" w:hAnsi="Segoe UI" w:cs="Segoe UI"/>
          <w:color w:val="0F1115"/>
        </w:rPr>
        <w:t>Customer Profile</w:t>
      </w:r>
      <w:r>
        <w:rPr>
          <w:rFonts w:ascii="Segoe UI" w:hAnsi="Segoe UI" w:cs="Segoe UI"/>
          <w:color w:val="0F1115"/>
        </w:rPr>
        <w:t> to view all feedback, ratings, and stats for that customer (FR CL</w:t>
      </w:r>
      <w:r>
        <w:rPr>
          <w:rFonts w:ascii="Segoe UI" w:hAnsi="Segoe UI" w:cs="Segoe UI"/>
          <w:color w:val="0F1115"/>
        </w:rPr>
        <w:noBreakHyphen/>
        <w:t>17).</w:t>
      </w:r>
    </w:p>
    <w:p w14:paraId="3A072055"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Navigate to the </w:t>
      </w:r>
      <w:r>
        <w:rPr>
          <w:rStyle w:val="Strong"/>
          <w:rFonts w:ascii="Segoe UI" w:hAnsi="Segoe UI" w:cs="Segoe UI"/>
          <w:color w:val="0F1115"/>
        </w:rPr>
        <w:t>Rider Profile</w:t>
      </w:r>
      <w:r>
        <w:rPr>
          <w:rFonts w:ascii="Segoe UI" w:hAnsi="Segoe UI" w:cs="Segoe UI"/>
          <w:color w:val="0F1115"/>
        </w:rPr>
        <w:t> to view performance metrics.</w:t>
      </w:r>
    </w:p>
    <w:p w14:paraId="3E70245C"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order list view (with applied filters) and any order detail views. Each event includes Client ID, timestamp, order ID (if applicable), and action type (FR CL</w:t>
      </w:r>
      <w:r>
        <w:rPr>
          <w:rFonts w:ascii="Segoe UI" w:hAnsi="Segoe UI" w:cs="Segoe UI"/>
          <w:color w:val="0F1115"/>
        </w:rPr>
        <w:noBreakHyphen/>
        <w:t>30).</w:t>
      </w:r>
    </w:p>
    <w:p w14:paraId="6F2FC233" w14:textId="77777777" w:rsidR="00AD15F3" w:rsidRDefault="00AD15F3" w:rsidP="00AD15F3">
      <w:pPr>
        <w:spacing w:before="480" w:after="480"/>
        <w:rPr>
          <w:rFonts w:ascii="Times New Roman" w:hAnsi="Times New Roman" w:cs="Times New Roman"/>
        </w:rPr>
      </w:pPr>
      <w:r>
        <w:pict w14:anchorId="2E1FDEE8">
          <v:rect id="_x0000_i1178" style="width:0;height:.75pt" o:hralign="center" o:hrstd="t" o:hr="t" fillcolor="#a0a0a0" stroked="f"/>
        </w:pict>
      </w:r>
    </w:p>
    <w:p w14:paraId="163A042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ABD4B8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Orders Found</w:t>
      </w:r>
    </w:p>
    <w:p w14:paraId="5B06E583" w14:textId="77777777" w:rsidR="00AD15F3" w:rsidRDefault="00AD15F3" w:rsidP="00AD15F3">
      <w:pPr>
        <w:pStyle w:val="ds-markdown-paragraph"/>
        <w:numPr>
          <w:ilvl w:val="0"/>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returns empty result set.</w:t>
      </w:r>
    </w:p>
    <w:p w14:paraId="329FB546" w14:textId="77777777" w:rsidR="00AD15F3" w:rsidRDefault="00AD15F3" w:rsidP="00AD15F3">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3F9FA60" w14:textId="77777777" w:rsidR="00AD15F3" w:rsidRDefault="00AD15F3" w:rsidP="00AD15F3">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orders match your filters."</w:t>
      </w:r>
    </w:p>
    <w:p w14:paraId="1806F458" w14:textId="77777777" w:rsidR="00AD15F3" w:rsidRDefault="00AD15F3" w:rsidP="00AD15F3">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Client may clear filters or adjust search criteria.</w:t>
      </w:r>
    </w:p>
    <w:p w14:paraId="5DD881AC"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Details Load Failure</w:t>
      </w:r>
    </w:p>
    <w:p w14:paraId="55F39C0B" w14:textId="77777777" w:rsidR="00AD15F3" w:rsidRDefault="00AD15F3" w:rsidP="00AD15F3">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The Order Service or related microservice fails to respond.</w:t>
      </w:r>
    </w:p>
    <w:p w14:paraId="7DB635CC" w14:textId="77777777" w:rsidR="00AD15F3" w:rsidRDefault="00AD15F3" w:rsidP="00AD15F3">
      <w:pPr>
        <w:pStyle w:val="ds-markdown-paragraph"/>
        <w:numPr>
          <w:ilvl w:val="0"/>
          <w:numId w:val="7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AD137" w14:textId="77777777" w:rsidR="00AD15F3" w:rsidRDefault="00AD15F3" w:rsidP="00AD15F3">
      <w:pPr>
        <w:pStyle w:val="ds-markdown-paragraph"/>
        <w:numPr>
          <w:ilvl w:val="1"/>
          <w:numId w:val="7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"Unable to load order details. Please try again."</w:t>
      </w:r>
    </w:p>
    <w:p w14:paraId="3578F96E" w14:textId="77777777" w:rsidR="00AD15F3" w:rsidRDefault="00AD15F3" w:rsidP="00AD15F3">
      <w:pPr>
        <w:pStyle w:val="ds-markdown-paragraph"/>
        <w:numPr>
          <w:ilvl w:val="1"/>
          <w:numId w:val="72"/>
        </w:numPr>
        <w:shd w:val="clear" w:color="auto" w:fill="FFFFFF"/>
        <w:spacing w:after="0" w:afterAutospacing="0"/>
        <w:ind w:left="0"/>
        <w:rPr>
          <w:rFonts w:ascii="Segoe UI" w:hAnsi="Segoe UI" w:cs="Segoe UI"/>
          <w:color w:val="0F1115"/>
        </w:rPr>
      </w:pPr>
      <w:r>
        <w:rPr>
          <w:rFonts w:ascii="Segoe UI" w:hAnsi="Segoe UI" w:cs="Segoe UI"/>
          <w:color w:val="0F1115"/>
        </w:rPr>
        <w:t>Client may retry.</w:t>
      </w:r>
    </w:p>
    <w:p w14:paraId="7D05D19D"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Customer Messages Not Available</w:t>
      </w:r>
    </w:p>
    <w:p w14:paraId="63478060" w14:textId="77777777" w:rsidR="00AD15F3" w:rsidRDefault="00AD15F3" w:rsidP="00AD15F3">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No messages exist for the selected product.</w:t>
      </w:r>
    </w:p>
    <w:p w14:paraId="4914C4F5" w14:textId="77777777" w:rsidR="00AD15F3" w:rsidRDefault="00AD15F3" w:rsidP="00AD15F3">
      <w:pPr>
        <w:pStyle w:val="ds-markdown-paragraph"/>
        <w:numPr>
          <w:ilvl w:val="0"/>
          <w:numId w:val="7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CD4BBED" w14:textId="77777777" w:rsidR="00AD15F3" w:rsidRDefault="00AD15F3" w:rsidP="00AD15F3">
      <w:pPr>
        <w:pStyle w:val="ds-markdown-paragraph"/>
        <w:numPr>
          <w:ilvl w:val="1"/>
          <w:numId w:val="73"/>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customer messages for this product."</w:t>
      </w:r>
    </w:p>
    <w:p w14:paraId="483A5388"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Client Searches by Customer Name</w:t>
      </w:r>
    </w:p>
    <w:p w14:paraId="00A3597C" w14:textId="77777777" w:rsidR="00AD15F3" w:rsidRDefault="00AD15F3" w:rsidP="00AD15F3">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uses search field for customer name.</w:t>
      </w:r>
    </w:p>
    <w:p w14:paraId="15AC8BB1" w14:textId="77777777" w:rsidR="00AD15F3" w:rsidRDefault="00AD15F3" w:rsidP="00AD15F3">
      <w:pPr>
        <w:pStyle w:val="ds-markdown-paragraph"/>
        <w:numPr>
          <w:ilvl w:val="0"/>
          <w:numId w:val="7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1777CE23"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System queries </w:t>
      </w:r>
      <w:r>
        <w:rPr>
          <w:rStyle w:val="Strong"/>
          <w:rFonts w:ascii="Segoe UI" w:hAnsi="Segoe UI" w:cs="Segoe UI"/>
          <w:color w:val="0F1115"/>
        </w:rPr>
        <w:t>Customer Service</w:t>
      </w:r>
      <w:r>
        <w:rPr>
          <w:rFonts w:ascii="Segoe UI" w:hAnsi="Segoe UI" w:cs="Segoe UI"/>
          <w:color w:val="0F1115"/>
        </w:rPr>
        <w:t> for matching names.</w:t>
      </w:r>
    </w:p>
    <w:p w14:paraId="6A2BC29B"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Returns orders associated with those customer IDs.</w:t>
      </w:r>
    </w:p>
    <w:p w14:paraId="2BD5AB1C"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Optionally, Client may click through to the </w:t>
      </w:r>
      <w:r>
        <w:rPr>
          <w:rStyle w:val="Strong"/>
          <w:rFonts w:ascii="Segoe UI" w:hAnsi="Segoe UI" w:cs="Segoe UI"/>
          <w:color w:val="0F1115"/>
        </w:rPr>
        <w:t>Customer Profile</w:t>
      </w:r>
      <w:r>
        <w:rPr>
          <w:rFonts w:ascii="Segoe UI" w:hAnsi="Segoe UI" w:cs="Segoe UI"/>
          <w:color w:val="0F1115"/>
        </w:rPr>
        <w:t> to see all feedback, ratings, and stats (FR CL</w:t>
      </w:r>
      <w:r>
        <w:rPr>
          <w:rFonts w:ascii="Segoe UI" w:hAnsi="Segoe UI" w:cs="Segoe UI"/>
          <w:color w:val="0F1115"/>
        </w:rPr>
        <w:noBreakHyphen/>
        <w:t>17).</w:t>
      </w:r>
    </w:p>
    <w:p w14:paraId="3F12177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Order is Part of a Split Order Group</w:t>
      </w:r>
    </w:p>
    <w:p w14:paraId="341AA584" w14:textId="77777777" w:rsidR="00AD15F3" w:rsidRDefault="00AD15F3" w:rsidP="00AD15F3">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selected order was split due to product sizes (FR C</w:t>
      </w:r>
      <w:r>
        <w:rPr>
          <w:rFonts w:ascii="Segoe UI" w:hAnsi="Segoe UI" w:cs="Segoe UI"/>
          <w:color w:val="0F1115"/>
        </w:rPr>
        <w:noBreakHyphen/>
        <w:t>08).</w:t>
      </w:r>
    </w:p>
    <w:p w14:paraId="7D4C93C3" w14:textId="77777777" w:rsidR="00AD15F3" w:rsidRDefault="00AD15F3" w:rsidP="00AD15F3">
      <w:pPr>
        <w:pStyle w:val="ds-markdown-paragraph"/>
        <w:numPr>
          <w:ilvl w:val="0"/>
          <w:numId w:val="7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DCDA5BC"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The order detail view includes a banner: </w:t>
      </w:r>
      <w:r>
        <w:rPr>
          <w:rStyle w:val="Emphasis"/>
          <w:rFonts w:ascii="Segoe UI" w:eastAsiaTheme="majorEastAsia" w:hAnsi="Segoe UI" w:cs="Segoe UI"/>
          <w:color w:val="0F1115"/>
        </w:rPr>
        <w:t>"This order is part of a split group. View related orders."</w:t>
      </w:r>
    </w:p>
    <w:p w14:paraId="555C0DEA"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Client may click to see the </w:t>
      </w:r>
      <w:r>
        <w:rPr>
          <w:rStyle w:val="Strong"/>
          <w:rFonts w:ascii="Segoe UI" w:hAnsi="Segoe UI" w:cs="Segoe UI"/>
          <w:color w:val="0F1115"/>
        </w:rPr>
        <w:t>parent order</w:t>
      </w:r>
      <w:r>
        <w:rPr>
          <w:rFonts w:ascii="Segoe UI" w:hAnsi="Segoe UI" w:cs="Segoe UI"/>
          <w:color w:val="0F1115"/>
        </w:rPr>
        <w:t> and all </w:t>
      </w:r>
      <w:r>
        <w:rPr>
          <w:rStyle w:val="Strong"/>
          <w:rFonts w:ascii="Segoe UI" w:hAnsi="Segoe UI" w:cs="Segoe UI"/>
          <w:color w:val="0F1115"/>
        </w:rPr>
        <w:t>child orders</w:t>
      </w:r>
      <w:r>
        <w:rPr>
          <w:rFonts w:ascii="Segoe UI" w:hAnsi="Segoe UI" w:cs="Segoe UI"/>
          <w:color w:val="0F1115"/>
        </w:rPr>
        <w:t> in the group.</w:t>
      </w:r>
    </w:p>
    <w:p w14:paraId="478EA425"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The financial summary reflects the </w:t>
      </w:r>
      <w:r>
        <w:rPr>
          <w:rStyle w:val="Strong"/>
          <w:rFonts w:ascii="Segoe UI" w:hAnsi="Segoe UI" w:cs="Segoe UI"/>
          <w:color w:val="0F1115"/>
        </w:rPr>
        <w:t>individual sub</w:t>
      </w:r>
      <w:r>
        <w:rPr>
          <w:rStyle w:val="Strong"/>
          <w:rFonts w:ascii="Segoe UI" w:hAnsi="Segoe UI" w:cs="Segoe UI"/>
          <w:color w:val="0F1115"/>
        </w:rPr>
        <w:noBreakHyphen/>
        <w:t>order's</w:t>
      </w:r>
      <w:r>
        <w:rPr>
          <w:rFonts w:ascii="Segoe UI" w:hAnsi="Segoe UI" w:cs="Segoe UI"/>
          <w:color w:val="0F1115"/>
        </w:rPr>
        <w:t> costs; the parent view aggregates totals.</w:t>
      </w:r>
    </w:p>
    <w:p w14:paraId="463C0CFD" w14:textId="77777777" w:rsidR="00AD15F3" w:rsidRDefault="00AD15F3" w:rsidP="00AD15F3">
      <w:pPr>
        <w:spacing w:before="480" w:after="480"/>
        <w:rPr>
          <w:rFonts w:ascii="Times New Roman" w:hAnsi="Times New Roman" w:cs="Times New Roman"/>
        </w:rPr>
      </w:pPr>
      <w:r>
        <w:pict w14:anchorId="17B72C39">
          <v:rect id="_x0000_i1179" style="width:0;height:.75pt" o:hralign="center" o:hrstd="t" o:hr="t" fillcolor="#a0a0a0" stroked="f"/>
        </w:pict>
      </w:r>
    </w:p>
    <w:p w14:paraId="08CB0ED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4"/>
        <w:gridCol w:w="7949"/>
        <w:gridCol w:w="2307"/>
      </w:tblGrid>
      <w:tr w:rsidR="00AD15F3" w14:paraId="05F438EE" w14:textId="77777777" w:rsidTr="00AD15F3">
        <w:trPr>
          <w:tblHeader/>
        </w:trPr>
        <w:tc>
          <w:tcPr>
            <w:tcW w:w="0" w:type="auto"/>
            <w:tcBorders>
              <w:top w:val="nil"/>
            </w:tcBorders>
            <w:tcMar>
              <w:top w:w="150" w:type="dxa"/>
              <w:left w:w="0" w:type="dxa"/>
              <w:bottom w:w="150" w:type="dxa"/>
              <w:right w:w="240" w:type="dxa"/>
            </w:tcMar>
            <w:vAlign w:val="center"/>
            <w:hideMark/>
          </w:tcPr>
          <w:p w14:paraId="710437A6" w14:textId="77777777" w:rsidR="00AD15F3" w:rsidRDefault="00AD15F3">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9D7BF55"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4D40C99" w14:textId="77777777" w:rsidR="00AD15F3" w:rsidRDefault="00AD15F3">
            <w:pPr>
              <w:spacing w:line="375" w:lineRule="atLeast"/>
              <w:rPr>
                <w:rFonts w:ascii="Segoe UI" w:hAnsi="Segoe UI" w:cs="Segoe UI"/>
                <w:sz w:val="23"/>
                <w:szCs w:val="23"/>
              </w:rPr>
            </w:pPr>
            <w:r>
              <w:rPr>
                <w:rFonts w:ascii="Segoe UI" w:hAnsi="Segoe UI" w:cs="Segoe UI"/>
                <w:sz w:val="23"/>
                <w:szCs w:val="23"/>
              </w:rPr>
              <w:t>Impact on Use Case</w:t>
            </w:r>
          </w:p>
        </w:tc>
      </w:tr>
      <w:tr w:rsidR="00AD15F3" w14:paraId="6F4FC140" w14:textId="77777777" w:rsidTr="00AD15F3">
        <w:tc>
          <w:tcPr>
            <w:tcW w:w="0" w:type="auto"/>
            <w:tcMar>
              <w:top w:w="150" w:type="dxa"/>
              <w:left w:w="0" w:type="dxa"/>
              <w:bottom w:w="150" w:type="dxa"/>
              <w:right w:w="240" w:type="dxa"/>
            </w:tcMar>
            <w:vAlign w:val="center"/>
            <w:hideMark/>
          </w:tcPr>
          <w:p w14:paraId="0538B2F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6B358F0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 on products.</w:t>
            </w:r>
          </w:p>
        </w:tc>
        <w:tc>
          <w:tcPr>
            <w:tcW w:w="0" w:type="auto"/>
            <w:tcMar>
              <w:top w:w="150" w:type="dxa"/>
              <w:left w:w="240" w:type="dxa"/>
              <w:bottom w:w="150" w:type="dxa"/>
              <w:right w:w="0" w:type="dxa"/>
            </w:tcMar>
            <w:vAlign w:val="center"/>
            <w:hideMark/>
          </w:tcPr>
          <w:p w14:paraId="00BD0AB0"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5245AFB3" w14:textId="77777777" w:rsidTr="00AD15F3">
        <w:tc>
          <w:tcPr>
            <w:tcW w:w="0" w:type="auto"/>
            <w:tcMar>
              <w:top w:w="150" w:type="dxa"/>
              <w:left w:w="0" w:type="dxa"/>
              <w:bottom w:w="150" w:type="dxa"/>
              <w:right w:w="240" w:type="dxa"/>
            </w:tcMar>
            <w:vAlign w:val="center"/>
            <w:hideMark/>
          </w:tcPr>
          <w:p w14:paraId="61B5A0B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FE4A55E"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may search customers, view stats, see ratings per shop/item, and all feedback.</w:t>
            </w:r>
          </w:p>
        </w:tc>
        <w:tc>
          <w:tcPr>
            <w:tcW w:w="0" w:type="auto"/>
            <w:tcMar>
              <w:top w:w="150" w:type="dxa"/>
              <w:left w:w="240" w:type="dxa"/>
              <w:bottom w:w="150" w:type="dxa"/>
              <w:right w:w="0" w:type="dxa"/>
            </w:tcMar>
            <w:vAlign w:val="center"/>
            <w:hideMark/>
          </w:tcPr>
          <w:p w14:paraId="51A8C2C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 (context)</w:t>
            </w:r>
          </w:p>
        </w:tc>
      </w:tr>
      <w:tr w:rsidR="00AD15F3" w14:paraId="2BE8B7EF" w14:textId="77777777" w:rsidTr="00AD15F3">
        <w:tc>
          <w:tcPr>
            <w:tcW w:w="0" w:type="auto"/>
            <w:tcMar>
              <w:top w:w="150" w:type="dxa"/>
              <w:left w:w="0" w:type="dxa"/>
              <w:bottom w:w="150" w:type="dxa"/>
              <w:right w:w="240" w:type="dxa"/>
            </w:tcMar>
            <w:vAlign w:val="center"/>
            <w:hideMark/>
          </w:tcPr>
          <w:p w14:paraId="56724A9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79A406D3"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24A6BE8C"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 (Financial Summary)</w:t>
            </w:r>
          </w:p>
        </w:tc>
      </w:tr>
      <w:tr w:rsidR="00AD15F3" w14:paraId="1DC6849F" w14:textId="77777777" w:rsidTr="00AD15F3">
        <w:tc>
          <w:tcPr>
            <w:tcW w:w="0" w:type="auto"/>
            <w:tcMar>
              <w:top w:w="150" w:type="dxa"/>
              <w:left w:w="0" w:type="dxa"/>
              <w:bottom w:w="150" w:type="dxa"/>
              <w:right w:w="240" w:type="dxa"/>
            </w:tcMar>
            <w:vAlign w:val="center"/>
            <w:hideMark/>
          </w:tcPr>
          <w:p w14:paraId="19E512B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40B7D27" w14:textId="77777777" w:rsidR="00AD15F3" w:rsidRDefault="00AD15F3">
            <w:pPr>
              <w:spacing w:line="375" w:lineRule="atLeast"/>
              <w:rPr>
                <w:rFonts w:ascii="Segoe UI" w:hAnsi="Segoe UI" w:cs="Segoe UI"/>
                <w:sz w:val="23"/>
                <w:szCs w:val="23"/>
              </w:rPr>
            </w:pPr>
            <w:r>
              <w:rPr>
                <w:rFonts w:ascii="Segoe UI" w:hAnsi="Segoe UI" w:cs="Segoe UI"/>
                <w:sz w:val="23"/>
                <w:szCs w:val="23"/>
              </w:rPr>
              <w:t>Orders with medium/large/</w:t>
            </w:r>
            <w:proofErr w:type="spellStart"/>
            <w:r>
              <w:rPr>
                <w:rFonts w:ascii="Segoe UI" w:hAnsi="Segoe UI" w:cs="Segoe UI"/>
                <w:sz w:val="23"/>
                <w:szCs w:val="23"/>
              </w:rPr>
              <w:t>extra large</w:t>
            </w:r>
            <w:proofErr w:type="spellEnd"/>
            <w:r>
              <w:rPr>
                <w:rFonts w:ascii="Segoe UI" w:hAnsi="Segoe UI" w:cs="Segoe UI"/>
                <w:sz w:val="23"/>
                <w:szCs w:val="23"/>
              </w:rPr>
              <w:t xml:space="preserve"> products are split by size.</w:t>
            </w:r>
          </w:p>
        </w:tc>
        <w:tc>
          <w:tcPr>
            <w:tcW w:w="0" w:type="auto"/>
            <w:tcMar>
              <w:top w:w="150" w:type="dxa"/>
              <w:left w:w="240" w:type="dxa"/>
              <w:bottom w:w="150" w:type="dxa"/>
              <w:right w:w="0" w:type="dxa"/>
            </w:tcMar>
            <w:vAlign w:val="center"/>
            <w:hideMark/>
          </w:tcPr>
          <w:p w14:paraId="47CCFB03"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0DDD4CF" w14:textId="77777777" w:rsidTr="00AD15F3">
        <w:tc>
          <w:tcPr>
            <w:tcW w:w="0" w:type="auto"/>
            <w:tcMar>
              <w:top w:w="150" w:type="dxa"/>
              <w:left w:w="0" w:type="dxa"/>
              <w:bottom w:w="150" w:type="dxa"/>
              <w:right w:w="240" w:type="dxa"/>
            </w:tcMar>
            <w:vAlign w:val="center"/>
            <w:hideMark/>
          </w:tcPr>
          <w:p w14:paraId="63DA9C2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4A48C0F" w14:textId="77777777" w:rsidR="00AD15F3" w:rsidRDefault="00AD15F3">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479DEEC5"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1245A5A8" w14:textId="77777777" w:rsidTr="00AD15F3">
        <w:tc>
          <w:tcPr>
            <w:tcW w:w="0" w:type="auto"/>
            <w:tcMar>
              <w:top w:w="150" w:type="dxa"/>
              <w:left w:w="0" w:type="dxa"/>
              <w:bottom w:w="150" w:type="dxa"/>
              <w:right w:w="240" w:type="dxa"/>
            </w:tcMar>
            <w:vAlign w:val="center"/>
            <w:hideMark/>
          </w:tcPr>
          <w:p w14:paraId="2939C97D"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8F3946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23912503"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bl>
    <w:p w14:paraId="14F0CF0A" w14:textId="77777777" w:rsidR="00AD15F3" w:rsidRDefault="00AD15F3" w:rsidP="00AD15F3">
      <w:pPr>
        <w:spacing w:before="480" w:after="480" w:line="240" w:lineRule="auto"/>
        <w:rPr>
          <w:rFonts w:ascii="Times New Roman" w:hAnsi="Times New Roman" w:cs="Times New Roman"/>
          <w:sz w:val="24"/>
          <w:szCs w:val="24"/>
        </w:rPr>
      </w:pPr>
      <w:r>
        <w:pict w14:anchorId="69283430">
          <v:rect id="_x0000_i1180" style="width:0;height:.75pt" o:hralign="center" o:hrstd="t" o:hr="t" fillcolor="#a0a0a0" stroked="f"/>
        </w:pict>
      </w:r>
    </w:p>
    <w:p w14:paraId="75435E2A"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D15F3" w14:paraId="63BEE4A7" w14:textId="77777777" w:rsidTr="00AD15F3">
        <w:trPr>
          <w:tblHeader/>
        </w:trPr>
        <w:tc>
          <w:tcPr>
            <w:tcW w:w="0" w:type="auto"/>
            <w:tcBorders>
              <w:top w:val="nil"/>
            </w:tcBorders>
            <w:tcMar>
              <w:top w:w="150" w:type="dxa"/>
              <w:left w:w="0" w:type="dxa"/>
              <w:bottom w:w="150" w:type="dxa"/>
              <w:right w:w="240" w:type="dxa"/>
            </w:tcMar>
            <w:vAlign w:val="center"/>
            <w:hideMark/>
          </w:tcPr>
          <w:p w14:paraId="34805F8E" w14:textId="77777777" w:rsidR="00AD15F3" w:rsidRDefault="00AD15F3">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BDE8C73" w14:textId="77777777" w:rsidR="00AD15F3" w:rsidRDefault="00AD15F3">
            <w:pPr>
              <w:spacing w:line="375" w:lineRule="atLeast"/>
              <w:rPr>
                <w:rFonts w:ascii="Segoe UI" w:hAnsi="Segoe UI" w:cs="Segoe UI"/>
                <w:sz w:val="23"/>
                <w:szCs w:val="23"/>
              </w:rPr>
            </w:pPr>
            <w:r>
              <w:rPr>
                <w:rFonts w:ascii="Segoe UI" w:hAnsi="Segoe UI" w:cs="Segoe UI"/>
                <w:sz w:val="23"/>
                <w:szCs w:val="23"/>
              </w:rPr>
              <w:t>Requirement</w:t>
            </w:r>
          </w:p>
        </w:tc>
      </w:tr>
      <w:tr w:rsidR="00AD15F3" w14:paraId="4853309B" w14:textId="77777777" w:rsidTr="00AD15F3">
        <w:tc>
          <w:tcPr>
            <w:tcW w:w="0" w:type="auto"/>
            <w:tcMar>
              <w:top w:w="150" w:type="dxa"/>
              <w:left w:w="0" w:type="dxa"/>
              <w:bottom w:w="150" w:type="dxa"/>
              <w:right w:w="240" w:type="dxa"/>
            </w:tcMar>
            <w:vAlign w:val="center"/>
            <w:hideMark/>
          </w:tcPr>
          <w:p w14:paraId="2D56C27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46E58D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Order list load &lt; 1 second for up to 100 orders. Order details load &lt; 1 second.</w:t>
            </w:r>
          </w:p>
        </w:tc>
      </w:tr>
      <w:tr w:rsidR="00AD15F3" w14:paraId="3E1F8FD8" w14:textId="77777777" w:rsidTr="00AD15F3">
        <w:tc>
          <w:tcPr>
            <w:tcW w:w="0" w:type="auto"/>
            <w:tcMar>
              <w:top w:w="150" w:type="dxa"/>
              <w:left w:w="0" w:type="dxa"/>
              <w:bottom w:w="150" w:type="dxa"/>
              <w:right w:w="240" w:type="dxa"/>
            </w:tcMar>
            <w:vAlign w:val="center"/>
            <w:hideMark/>
          </w:tcPr>
          <w:p w14:paraId="3A7C97E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8DD5555"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Order data must be accurate and consistent (read</w:t>
            </w:r>
            <w:r>
              <w:rPr>
                <w:rFonts w:ascii="Segoe UI" w:hAnsi="Segoe UI" w:cs="Segoe UI"/>
                <w:sz w:val="23"/>
                <w:szCs w:val="23"/>
              </w:rPr>
              <w:noBreakHyphen/>
              <w:t>only replica may be used).</w:t>
            </w:r>
          </w:p>
        </w:tc>
      </w:tr>
      <w:tr w:rsidR="00AD15F3" w14:paraId="14F7337D" w14:textId="77777777" w:rsidTr="00AD15F3">
        <w:tc>
          <w:tcPr>
            <w:tcW w:w="0" w:type="auto"/>
            <w:tcMar>
              <w:top w:w="150" w:type="dxa"/>
              <w:left w:w="0" w:type="dxa"/>
              <w:bottom w:w="150" w:type="dxa"/>
              <w:right w:w="240" w:type="dxa"/>
            </w:tcMar>
            <w:vAlign w:val="center"/>
            <w:hideMark/>
          </w:tcPr>
          <w:p w14:paraId="5BDE35D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6C59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order views.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data and messages encrypted at rest.</w:t>
            </w:r>
          </w:p>
        </w:tc>
      </w:tr>
      <w:tr w:rsidR="00AD15F3" w14:paraId="4D69BEBB" w14:textId="77777777" w:rsidTr="00AD15F3">
        <w:tc>
          <w:tcPr>
            <w:tcW w:w="0" w:type="auto"/>
            <w:tcMar>
              <w:top w:w="150" w:type="dxa"/>
              <w:left w:w="0" w:type="dxa"/>
              <w:bottom w:w="150" w:type="dxa"/>
              <w:right w:w="240" w:type="dxa"/>
            </w:tcMar>
            <w:vAlign w:val="center"/>
            <w:hideMark/>
          </w:tcPr>
          <w:p w14:paraId="6A7EF8E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41ED1F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r w:rsidR="00AD15F3" w14:paraId="44BCC07D" w14:textId="77777777" w:rsidTr="00AD15F3">
        <w:tc>
          <w:tcPr>
            <w:tcW w:w="0" w:type="auto"/>
            <w:tcMar>
              <w:top w:w="150" w:type="dxa"/>
              <w:left w:w="0" w:type="dxa"/>
              <w:bottom w:w="150" w:type="dxa"/>
              <w:right w:w="240" w:type="dxa"/>
            </w:tcMar>
            <w:vAlign w:val="center"/>
            <w:hideMark/>
          </w:tcPr>
          <w:p w14:paraId="6CC6E92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5EB08C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for order history queries to avoid impacting transactional performance.</w:t>
            </w:r>
          </w:p>
        </w:tc>
      </w:tr>
    </w:tbl>
    <w:p w14:paraId="18316177" w14:textId="77777777" w:rsidR="00AD15F3" w:rsidRDefault="00AD15F3" w:rsidP="00AD15F3">
      <w:pPr>
        <w:spacing w:before="480" w:after="480" w:line="240" w:lineRule="auto"/>
        <w:rPr>
          <w:rFonts w:ascii="Times New Roman" w:hAnsi="Times New Roman" w:cs="Times New Roman"/>
          <w:sz w:val="24"/>
          <w:szCs w:val="24"/>
        </w:rPr>
      </w:pPr>
      <w:r>
        <w:pict w14:anchorId="4666F918">
          <v:rect id="_x0000_i1181" style="width:0;height:.75pt" o:hralign="center" o:hrstd="t" o:hr="t" fillcolor="#a0a0a0" stroked="f"/>
        </w:pict>
      </w:r>
    </w:p>
    <w:p w14:paraId="3974D4D8"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77"/>
        <w:gridCol w:w="2052"/>
      </w:tblGrid>
      <w:tr w:rsidR="00AD15F3" w14:paraId="483F7B01" w14:textId="77777777" w:rsidTr="00AD15F3">
        <w:trPr>
          <w:tblHeader/>
        </w:trPr>
        <w:tc>
          <w:tcPr>
            <w:tcW w:w="0" w:type="auto"/>
            <w:tcBorders>
              <w:top w:val="nil"/>
            </w:tcBorders>
            <w:tcMar>
              <w:top w:w="150" w:type="dxa"/>
              <w:left w:w="0" w:type="dxa"/>
              <w:bottom w:w="150" w:type="dxa"/>
              <w:right w:w="240" w:type="dxa"/>
            </w:tcMar>
            <w:vAlign w:val="center"/>
            <w:hideMark/>
          </w:tcPr>
          <w:p w14:paraId="5216284D" w14:textId="77777777" w:rsidR="00AD15F3" w:rsidRDefault="00AD15F3">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3714F6E7"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A50C918" w14:textId="77777777" w:rsidR="00AD15F3" w:rsidRDefault="00AD15F3">
            <w:pPr>
              <w:spacing w:line="375" w:lineRule="atLeast"/>
              <w:rPr>
                <w:rFonts w:ascii="Segoe UI" w:hAnsi="Segoe UI" w:cs="Segoe UI"/>
                <w:sz w:val="23"/>
                <w:szCs w:val="23"/>
              </w:rPr>
            </w:pPr>
            <w:r>
              <w:rPr>
                <w:rFonts w:ascii="Segoe UI" w:hAnsi="Segoe UI" w:cs="Segoe UI"/>
                <w:sz w:val="23"/>
                <w:szCs w:val="23"/>
              </w:rPr>
              <w:t>Flow Step</w:t>
            </w:r>
          </w:p>
        </w:tc>
      </w:tr>
      <w:tr w:rsidR="00AD15F3" w14:paraId="7786266A" w14:textId="77777777" w:rsidTr="00AD15F3">
        <w:tc>
          <w:tcPr>
            <w:tcW w:w="0" w:type="auto"/>
            <w:tcMar>
              <w:top w:w="150" w:type="dxa"/>
              <w:left w:w="0" w:type="dxa"/>
              <w:bottom w:w="150" w:type="dxa"/>
              <w:right w:w="240" w:type="dxa"/>
            </w:tcMar>
            <w:vAlign w:val="center"/>
            <w:hideMark/>
          </w:tcPr>
          <w:p w14:paraId="465EB4A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3A46061F" w14:textId="77777777" w:rsidR="00AD15F3" w:rsidRDefault="00AD15F3">
            <w:pPr>
              <w:spacing w:line="375" w:lineRule="atLeast"/>
              <w:rPr>
                <w:rFonts w:ascii="Segoe UI" w:hAnsi="Segoe UI" w:cs="Segoe UI"/>
                <w:sz w:val="23"/>
                <w:szCs w:val="23"/>
              </w:rPr>
            </w:pPr>
            <w:r>
              <w:rPr>
                <w:rFonts w:ascii="Segoe UI" w:hAnsi="Segoe UI" w:cs="Segoe UI"/>
                <w:sz w:val="23"/>
                <w:szCs w:val="23"/>
              </w:rPr>
              <w:t>View all active/completed orders with rider/customer details and customer messages on products.</w:t>
            </w:r>
          </w:p>
        </w:tc>
        <w:tc>
          <w:tcPr>
            <w:tcW w:w="0" w:type="auto"/>
            <w:tcMar>
              <w:top w:w="150" w:type="dxa"/>
              <w:left w:w="240" w:type="dxa"/>
              <w:bottom w:w="150" w:type="dxa"/>
              <w:right w:w="0" w:type="dxa"/>
            </w:tcMar>
            <w:vAlign w:val="center"/>
            <w:hideMark/>
          </w:tcPr>
          <w:p w14:paraId="2B65B2B9"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2D40C801" w14:textId="77777777" w:rsidTr="00AD15F3">
        <w:tc>
          <w:tcPr>
            <w:tcW w:w="0" w:type="auto"/>
            <w:tcMar>
              <w:top w:w="150" w:type="dxa"/>
              <w:left w:w="0" w:type="dxa"/>
              <w:bottom w:w="150" w:type="dxa"/>
              <w:right w:w="240" w:type="dxa"/>
            </w:tcMar>
            <w:vAlign w:val="center"/>
            <w:hideMark/>
          </w:tcPr>
          <w:p w14:paraId="707CAE1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7A2F6C50" w14:textId="77777777" w:rsidR="00AD15F3" w:rsidRDefault="00AD15F3">
            <w:pPr>
              <w:spacing w:line="375" w:lineRule="atLeast"/>
              <w:rPr>
                <w:rFonts w:ascii="Segoe UI" w:hAnsi="Segoe UI" w:cs="Segoe UI"/>
                <w:sz w:val="23"/>
                <w:szCs w:val="23"/>
              </w:rPr>
            </w:pPr>
            <w:r>
              <w:rPr>
                <w:rFonts w:ascii="Segoe UI" w:hAnsi="Segoe UI" w:cs="Segoe UI"/>
                <w:sz w:val="23"/>
                <w:szCs w:val="23"/>
              </w:rPr>
              <w:t>Search customers, view stats, ratings, feedback.</w:t>
            </w:r>
          </w:p>
        </w:tc>
        <w:tc>
          <w:tcPr>
            <w:tcW w:w="0" w:type="auto"/>
            <w:tcMar>
              <w:top w:w="150" w:type="dxa"/>
              <w:left w:w="240" w:type="dxa"/>
              <w:bottom w:w="150" w:type="dxa"/>
              <w:right w:w="0" w:type="dxa"/>
            </w:tcMar>
            <w:vAlign w:val="center"/>
            <w:hideMark/>
          </w:tcPr>
          <w:p w14:paraId="085B2FAD"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w:t>
            </w:r>
          </w:p>
        </w:tc>
      </w:tr>
      <w:tr w:rsidR="00AD15F3" w14:paraId="1B954C4E" w14:textId="77777777" w:rsidTr="00AD15F3">
        <w:tc>
          <w:tcPr>
            <w:tcW w:w="0" w:type="auto"/>
            <w:tcMar>
              <w:top w:w="150" w:type="dxa"/>
              <w:left w:w="0" w:type="dxa"/>
              <w:bottom w:w="150" w:type="dxa"/>
              <w:right w:w="240" w:type="dxa"/>
            </w:tcMar>
            <w:vAlign w:val="center"/>
            <w:hideMark/>
          </w:tcPr>
          <w:p w14:paraId="2945A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FDCC9DD"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calculation.</w:t>
            </w:r>
          </w:p>
        </w:tc>
        <w:tc>
          <w:tcPr>
            <w:tcW w:w="0" w:type="auto"/>
            <w:tcMar>
              <w:top w:w="150" w:type="dxa"/>
              <w:left w:w="240" w:type="dxa"/>
              <w:bottom w:w="150" w:type="dxa"/>
              <w:right w:w="0" w:type="dxa"/>
            </w:tcMar>
            <w:vAlign w:val="center"/>
            <w:hideMark/>
          </w:tcPr>
          <w:p w14:paraId="04390C30"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w:t>
            </w:r>
          </w:p>
        </w:tc>
      </w:tr>
      <w:tr w:rsidR="00AD15F3" w14:paraId="240C53D4" w14:textId="77777777" w:rsidTr="00AD15F3">
        <w:tc>
          <w:tcPr>
            <w:tcW w:w="0" w:type="auto"/>
            <w:tcMar>
              <w:top w:w="150" w:type="dxa"/>
              <w:left w:w="0" w:type="dxa"/>
              <w:bottom w:w="150" w:type="dxa"/>
              <w:right w:w="240" w:type="dxa"/>
            </w:tcMar>
            <w:vAlign w:val="center"/>
            <w:hideMark/>
          </w:tcPr>
          <w:p w14:paraId="499D0F0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295625FC" w14:textId="77777777" w:rsidR="00AD15F3" w:rsidRDefault="00AD15F3">
            <w:pPr>
              <w:spacing w:line="375" w:lineRule="atLeast"/>
              <w:rPr>
                <w:rFonts w:ascii="Segoe UI" w:hAnsi="Segoe UI" w:cs="Segoe UI"/>
                <w:sz w:val="23"/>
                <w:szCs w:val="23"/>
              </w:rPr>
            </w:pPr>
            <w:r>
              <w:rPr>
                <w:rFonts w:ascii="Segoe UI" w:hAnsi="Segoe UI" w:cs="Segoe UI"/>
                <w:sz w:val="23"/>
                <w:szCs w:val="23"/>
              </w:rPr>
              <w:t>Order splitting.</w:t>
            </w:r>
          </w:p>
        </w:tc>
        <w:tc>
          <w:tcPr>
            <w:tcW w:w="0" w:type="auto"/>
            <w:tcMar>
              <w:top w:w="150" w:type="dxa"/>
              <w:left w:w="240" w:type="dxa"/>
              <w:bottom w:w="150" w:type="dxa"/>
              <w:right w:w="0" w:type="dxa"/>
            </w:tcMar>
            <w:vAlign w:val="center"/>
            <w:hideMark/>
          </w:tcPr>
          <w:p w14:paraId="68FBEEFD"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43078DC" w14:textId="77777777" w:rsidTr="00AD15F3">
        <w:tc>
          <w:tcPr>
            <w:tcW w:w="0" w:type="auto"/>
            <w:tcMar>
              <w:top w:w="150" w:type="dxa"/>
              <w:left w:w="0" w:type="dxa"/>
              <w:bottom w:w="150" w:type="dxa"/>
              <w:right w:w="240" w:type="dxa"/>
            </w:tcMar>
            <w:vAlign w:val="center"/>
            <w:hideMark/>
          </w:tcPr>
          <w:p w14:paraId="07F89F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8089693"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C8562E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5C7D77D1" w14:textId="77777777" w:rsidTr="00AD15F3">
        <w:tc>
          <w:tcPr>
            <w:tcW w:w="0" w:type="auto"/>
            <w:tcMar>
              <w:top w:w="150" w:type="dxa"/>
              <w:left w:w="0" w:type="dxa"/>
              <w:bottom w:w="150" w:type="dxa"/>
              <w:right w:w="240" w:type="dxa"/>
            </w:tcMar>
            <w:vAlign w:val="center"/>
            <w:hideMark/>
          </w:tcPr>
          <w:p w14:paraId="22995F3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0E5E1BE" w14:textId="77777777" w:rsidR="00AD15F3" w:rsidRDefault="00AD15F3">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3E123B65"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r w:rsidR="00AD15F3" w14:paraId="4D06C93E" w14:textId="77777777" w:rsidTr="00AD15F3">
        <w:tc>
          <w:tcPr>
            <w:tcW w:w="0" w:type="auto"/>
            <w:tcMar>
              <w:top w:w="150" w:type="dxa"/>
              <w:left w:w="0" w:type="dxa"/>
              <w:bottom w:w="150" w:type="dxa"/>
              <w:right w:w="240" w:type="dxa"/>
            </w:tcMar>
            <w:vAlign w:val="center"/>
            <w:hideMark/>
          </w:tcPr>
          <w:p w14:paraId="546A7CD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44538BA" w14:textId="77777777" w:rsidR="00AD15F3" w:rsidRDefault="00AD15F3">
            <w:pPr>
              <w:spacing w:line="375" w:lineRule="atLeast"/>
              <w:rPr>
                <w:rFonts w:ascii="Segoe UI" w:hAnsi="Segoe UI" w:cs="Segoe UI"/>
                <w:sz w:val="23"/>
                <w:szCs w:val="23"/>
              </w:rPr>
            </w:pPr>
            <w:r>
              <w:rPr>
                <w:rFonts w:ascii="Segoe UI" w:hAnsi="Segoe UI" w:cs="Segoe UI"/>
                <w:sz w:val="23"/>
                <w:szCs w:val="23"/>
              </w:rPr>
              <w:t>Read replicas for queries.</w:t>
            </w:r>
          </w:p>
        </w:tc>
        <w:tc>
          <w:tcPr>
            <w:tcW w:w="0" w:type="auto"/>
            <w:tcMar>
              <w:top w:w="150" w:type="dxa"/>
              <w:left w:w="240" w:type="dxa"/>
              <w:bottom w:w="150" w:type="dxa"/>
              <w:right w:w="0" w:type="dxa"/>
            </w:tcMar>
            <w:vAlign w:val="center"/>
            <w:hideMark/>
          </w:tcPr>
          <w:p w14:paraId="3E9DF683" w14:textId="77777777" w:rsidR="00AD15F3" w:rsidRDefault="00AD15F3">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0A00DB" w14:textId="1CD2C9A2" w:rsidR="00AD15F3" w:rsidRDefault="00AD15F3"/>
    <w:p w14:paraId="020A03D6" w14:textId="6EB3108C" w:rsidR="00AA0255" w:rsidRDefault="00AA0255" w:rsidP="00AA0255">
      <w:pPr>
        <w:pStyle w:val="Heading1"/>
      </w:pPr>
      <w:r>
        <w:t>Handle Complaints &amp; Returns (v4.0 – Final Verified)</w:t>
      </w:r>
    </w:p>
    <w:p w14:paraId="668EBC39" w14:textId="77777777" w:rsidR="00AA0255" w:rsidRPr="00AA0255" w:rsidRDefault="00AA0255" w:rsidP="00AA0255"/>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A0255" w14:paraId="73862F83" w14:textId="77777777" w:rsidTr="00AA0255">
        <w:trPr>
          <w:tblHeader/>
        </w:trPr>
        <w:tc>
          <w:tcPr>
            <w:tcW w:w="0" w:type="auto"/>
            <w:tcBorders>
              <w:top w:val="nil"/>
            </w:tcBorders>
            <w:tcMar>
              <w:top w:w="150" w:type="dxa"/>
              <w:left w:w="0" w:type="dxa"/>
              <w:bottom w:w="150" w:type="dxa"/>
              <w:right w:w="240" w:type="dxa"/>
            </w:tcMar>
            <w:vAlign w:val="center"/>
            <w:hideMark/>
          </w:tcPr>
          <w:p w14:paraId="5541D2D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942D22F" w14:textId="77777777" w:rsidR="00AA0255" w:rsidRDefault="00AA0255">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24</w:t>
            </w:r>
          </w:p>
        </w:tc>
      </w:tr>
      <w:tr w:rsidR="00AA0255" w14:paraId="29B9379C" w14:textId="77777777" w:rsidTr="00AA0255">
        <w:tc>
          <w:tcPr>
            <w:tcW w:w="0" w:type="auto"/>
            <w:tcMar>
              <w:top w:w="150" w:type="dxa"/>
              <w:left w:w="0" w:type="dxa"/>
              <w:bottom w:w="150" w:type="dxa"/>
              <w:right w:w="240" w:type="dxa"/>
            </w:tcMar>
            <w:vAlign w:val="center"/>
            <w:hideMark/>
          </w:tcPr>
          <w:p w14:paraId="7DD997A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F9B73E1" w14:textId="77777777" w:rsidR="00AA0255" w:rsidRDefault="00AA0255">
            <w:pPr>
              <w:spacing w:line="375" w:lineRule="atLeast"/>
              <w:rPr>
                <w:rFonts w:ascii="Segoe UI" w:hAnsi="Segoe UI" w:cs="Segoe UI"/>
                <w:sz w:val="23"/>
                <w:szCs w:val="23"/>
              </w:rPr>
            </w:pPr>
            <w:r>
              <w:rPr>
                <w:rFonts w:ascii="Segoe UI" w:hAnsi="Segoe UI" w:cs="Segoe UI"/>
                <w:sz w:val="23"/>
                <w:szCs w:val="23"/>
              </w:rPr>
              <w:t>Handle Complaints &amp; Returns</w:t>
            </w:r>
          </w:p>
        </w:tc>
      </w:tr>
      <w:tr w:rsidR="00AA0255" w14:paraId="3AD1BD46" w14:textId="77777777" w:rsidTr="00AA0255">
        <w:tc>
          <w:tcPr>
            <w:tcW w:w="0" w:type="auto"/>
            <w:tcMar>
              <w:top w:w="150" w:type="dxa"/>
              <w:left w:w="0" w:type="dxa"/>
              <w:bottom w:w="150" w:type="dxa"/>
              <w:right w:w="240" w:type="dxa"/>
            </w:tcMar>
            <w:vAlign w:val="center"/>
            <w:hideMark/>
          </w:tcPr>
          <w:p w14:paraId="41973057"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0265D2F"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A0255" w14:paraId="401EAABD" w14:textId="77777777" w:rsidTr="00AA0255">
        <w:tc>
          <w:tcPr>
            <w:tcW w:w="0" w:type="auto"/>
            <w:tcMar>
              <w:top w:w="150" w:type="dxa"/>
              <w:left w:w="0" w:type="dxa"/>
              <w:bottom w:w="150" w:type="dxa"/>
              <w:right w:w="240" w:type="dxa"/>
            </w:tcMar>
            <w:vAlign w:val="center"/>
            <w:hideMark/>
          </w:tcPr>
          <w:p w14:paraId="1B57012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73D4A72F" w14:textId="77777777" w:rsidR="00AA0255" w:rsidRDefault="00AA0255">
            <w:pPr>
              <w:spacing w:line="375" w:lineRule="atLeast"/>
              <w:rPr>
                <w:rFonts w:ascii="Segoe UI" w:hAnsi="Segoe UI" w:cs="Segoe UI"/>
                <w:sz w:val="23"/>
                <w:szCs w:val="23"/>
              </w:rPr>
            </w:pPr>
            <w:r>
              <w:rPr>
                <w:rFonts w:ascii="Segoe UI" w:hAnsi="Segoe UI" w:cs="Segoe UI"/>
                <w:sz w:val="23"/>
                <w:szCs w:val="23"/>
              </w:rPr>
              <w:t>The Client reviews customer complaints submitted against delivered orders. The Client may filter complaints by status (active/processed), view evidence (images/text), and decide to accept or reject the complaint. If accepted, the Client chooses whether to refund the customer or initiate a product return, assigns responsibility to a stakeholder (customer, rider, shop, or app/client), and the system calculates the associated fuel cost for any return logistics. Refunds are added to the customer's online wallet. Accepted returns follow the standard undelivered/return workflow (UC</w:t>
            </w:r>
            <w:r>
              <w:rPr>
                <w:rFonts w:ascii="Segoe UI" w:hAnsi="Segoe UI" w:cs="Segoe UI"/>
                <w:sz w:val="23"/>
                <w:szCs w:val="23"/>
              </w:rPr>
              <w:noBreakHyphen/>
              <w:t>16) with financial freezes and client confirmations.</w:t>
            </w:r>
          </w:p>
        </w:tc>
      </w:tr>
      <w:tr w:rsidR="00AA0255" w14:paraId="18116DA7" w14:textId="77777777" w:rsidTr="00AA0255">
        <w:tc>
          <w:tcPr>
            <w:tcW w:w="0" w:type="auto"/>
            <w:tcMar>
              <w:top w:w="150" w:type="dxa"/>
              <w:left w:w="0" w:type="dxa"/>
              <w:bottom w:w="150" w:type="dxa"/>
              <w:right w:w="240" w:type="dxa"/>
            </w:tcMar>
            <w:vAlign w:val="center"/>
            <w:hideMark/>
          </w:tcPr>
          <w:p w14:paraId="7388E77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6244254" w14:textId="77777777" w:rsidR="00AA0255" w:rsidRDefault="00AA0255">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customer complaint has been filed (via UC</w:t>
            </w:r>
            <w:r>
              <w:rPr>
                <w:rFonts w:ascii="Segoe UI" w:hAnsi="Segoe UI" w:cs="Segoe UI"/>
                <w:sz w:val="23"/>
                <w:szCs w:val="23"/>
              </w:rPr>
              <w:noBreakHyphen/>
              <w:t>7 – File Complaint).</w:t>
            </w:r>
            <w:r>
              <w:rPr>
                <w:rFonts w:ascii="Segoe UI" w:hAnsi="Segoe UI" w:cs="Segoe UI"/>
                <w:sz w:val="23"/>
                <w:szCs w:val="23"/>
              </w:rPr>
              <w:br/>
              <w:t>3. The complaint was filed within the allowed deadline; expired complaints are automatically marked and cannot be accepted (FR C</w:t>
            </w:r>
            <w:r>
              <w:rPr>
                <w:rFonts w:ascii="Segoe UI" w:hAnsi="Segoe UI" w:cs="Segoe UI"/>
                <w:sz w:val="23"/>
                <w:szCs w:val="23"/>
              </w:rPr>
              <w:noBreakHyphen/>
              <w:t>10).</w:t>
            </w:r>
          </w:p>
        </w:tc>
      </w:tr>
      <w:tr w:rsidR="00AA0255" w14:paraId="67BA305F" w14:textId="77777777" w:rsidTr="00AA0255">
        <w:tc>
          <w:tcPr>
            <w:tcW w:w="0" w:type="auto"/>
            <w:tcMar>
              <w:top w:w="150" w:type="dxa"/>
              <w:left w:w="0" w:type="dxa"/>
              <w:bottom w:w="150" w:type="dxa"/>
              <w:right w:w="240" w:type="dxa"/>
            </w:tcMar>
            <w:vAlign w:val="center"/>
            <w:hideMark/>
          </w:tcPr>
          <w:p w14:paraId="6FA8710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C05708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Success (Accepted):</w:t>
            </w:r>
            <w:r>
              <w:rPr>
                <w:rFonts w:ascii="Segoe UI" w:hAnsi="Segoe UI" w:cs="Segoe UI"/>
                <w:sz w:val="23"/>
                <w:szCs w:val="23"/>
              </w:rPr>
              <w:br/>
              <w:t>1. Complaint status updated to </w:t>
            </w:r>
            <w:r>
              <w:rPr>
                <w:rStyle w:val="Strong"/>
                <w:rFonts w:ascii="Segoe UI" w:hAnsi="Segoe UI" w:cs="Segoe UI"/>
                <w:sz w:val="23"/>
                <w:szCs w:val="23"/>
              </w:rPr>
              <w:t>"Accepted"</w:t>
            </w:r>
            <w:r>
              <w:rPr>
                <w:rFonts w:ascii="Segoe UI" w:hAnsi="Segoe UI" w:cs="Segoe UI"/>
                <w:sz w:val="23"/>
                <w:szCs w:val="23"/>
              </w:rPr>
              <w:t>.</w:t>
            </w:r>
            <w:r>
              <w:rPr>
                <w:rFonts w:ascii="Segoe UI" w:hAnsi="Segoe UI" w:cs="Segoe UI"/>
                <w:sz w:val="23"/>
                <w:szCs w:val="23"/>
              </w:rPr>
              <w:br/>
              <w:t>2. If refund chosen: Refund amount added to customer's online wallet; email sent to customer (FR C</w:t>
            </w:r>
            <w:r>
              <w:rPr>
                <w:rFonts w:ascii="Segoe UI" w:hAnsi="Segoe UI" w:cs="Segoe UI"/>
                <w:sz w:val="23"/>
                <w:szCs w:val="23"/>
              </w:rPr>
              <w:noBreakHyphen/>
              <w:t>11).</w:t>
            </w:r>
            <w:r>
              <w:rPr>
                <w:rFonts w:ascii="Segoe UI" w:hAnsi="Segoe UI" w:cs="Segoe UI"/>
                <w:sz w:val="23"/>
                <w:szCs w:val="23"/>
              </w:rPr>
              <w:br/>
              <w:t>3. If return chosen: Return order created and routed via </w:t>
            </w:r>
            <w:r>
              <w:rPr>
                <w:rStyle w:val="Strong"/>
                <w:rFonts w:ascii="Segoe UI" w:hAnsi="Segoe UI" w:cs="Segoe UI"/>
                <w:sz w:val="23"/>
                <w:szCs w:val="23"/>
              </w:rPr>
              <w:t>UC</w:t>
            </w:r>
            <w:r>
              <w:rPr>
                <w:rStyle w:val="Strong"/>
                <w:rFonts w:ascii="Segoe UI" w:hAnsi="Segoe UI" w:cs="Segoe UI"/>
                <w:sz w:val="23"/>
                <w:szCs w:val="23"/>
              </w:rPr>
              <w:noBreakHyphen/>
              <w:t>16</w:t>
            </w:r>
            <w:r>
              <w:rPr>
                <w:rFonts w:ascii="Segoe UI" w:hAnsi="Segoe UI" w:cs="Segoe UI"/>
                <w:sz w:val="23"/>
                <w:szCs w:val="23"/>
              </w:rPr>
              <w:t>; responsible stakeholder assigned; fuel cost calculated and recorded against the order (FR CL</w:t>
            </w:r>
            <w:r>
              <w:rPr>
                <w:rFonts w:ascii="Segoe UI" w:hAnsi="Segoe UI" w:cs="Segoe UI"/>
                <w:sz w:val="23"/>
                <w:szCs w:val="23"/>
              </w:rPr>
              <w:noBreakHyphen/>
              <w:t>27).</w:t>
            </w:r>
            <w:r>
              <w:rPr>
                <w:rFonts w:ascii="Segoe UI" w:hAnsi="Segoe UI" w:cs="Segoe UI"/>
                <w:sz w:val="23"/>
                <w:szCs w:val="23"/>
              </w:rPr>
              <w:br/>
              <w:t>4. Audit log records the decision and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Complaint status updated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Optional rejection reason recorded.</w:t>
            </w:r>
            <w:r>
              <w:rPr>
                <w:rFonts w:ascii="Segoe UI" w:hAnsi="Segoe UI" w:cs="Segoe UI"/>
                <w:sz w:val="23"/>
                <w:szCs w:val="23"/>
              </w:rPr>
              <w:br/>
              <w:t>3. Customer may be notified.</w:t>
            </w:r>
            <w:r>
              <w:rPr>
                <w:rFonts w:ascii="Segoe UI" w:hAnsi="Segoe UI" w:cs="Segoe UI"/>
                <w:sz w:val="23"/>
                <w:szCs w:val="23"/>
              </w:rPr>
              <w:br/>
              <w:t>4.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w:t>
            </w:r>
          </w:p>
        </w:tc>
      </w:tr>
      <w:tr w:rsidR="00AA0255" w14:paraId="1C14B235" w14:textId="77777777" w:rsidTr="00AA0255">
        <w:tc>
          <w:tcPr>
            <w:tcW w:w="0" w:type="auto"/>
            <w:tcMar>
              <w:top w:w="150" w:type="dxa"/>
              <w:left w:w="0" w:type="dxa"/>
              <w:bottom w:w="150" w:type="dxa"/>
              <w:right w:w="240" w:type="dxa"/>
            </w:tcMar>
            <w:vAlign w:val="center"/>
            <w:hideMark/>
          </w:tcPr>
          <w:p w14:paraId="6CDEA41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344A2907"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"Complaints"</w:t>
            </w:r>
            <w:r>
              <w:rPr>
                <w:rFonts w:ascii="Segoe UI" w:hAnsi="Segoe UI" w:cs="Segoe UI"/>
                <w:sz w:val="23"/>
                <w:szCs w:val="23"/>
              </w:rPr>
              <w:t> section from the dashboard menu.</w:t>
            </w:r>
          </w:p>
        </w:tc>
      </w:tr>
      <w:tr w:rsidR="00AA0255" w14:paraId="07168063" w14:textId="77777777" w:rsidTr="00AA0255">
        <w:tc>
          <w:tcPr>
            <w:tcW w:w="0" w:type="auto"/>
            <w:tcMar>
              <w:top w:w="150" w:type="dxa"/>
              <w:left w:w="0" w:type="dxa"/>
              <w:bottom w:w="150" w:type="dxa"/>
              <w:right w:w="240" w:type="dxa"/>
            </w:tcMar>
            <w:vAlign w:val="center"/>
            <w:hideMark/>
          </w:tcPr>
          <w:p w14:paraId="61056BB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28029B8F" w14:textId="77777777" w:rsidR="00AA0255" w:rsidRDefault="00AA0255">
            <w:pPr>
              <w:spacing w:line="375" w:lineRule="atLeast"/>
              <w:rPr>
                <w:rFonts w:ascii="Segoe UI" w:hAnsi="Segoe UI" w:cs="Segoe UI"/>
                <w:sz w:val="23"/>
                <w:szCs w:val="23"/>
              </w:rPr>
            </w:pPr>
            <w:r>
              <w:rPr>
                <w:rFonts w:ascii="Segoe UI" w:hAnsi="Segoe UI" w:cs="Segoe UI"/>
                <w:sz w:val="23"/>
                <w:szCs w:val="23"/>
              </w:rPr>
              <w:t>High (Customer Service &amp; Financial Integrity)</w:t>
            </w:r>
          </w:p>
        </w:tc>
      </w:tr>
    </w:tbl>
    <w:p w14:paraId="05481BBA" w14:textId="77777777" w:rsidR="00AA0255" w:rsidRDefault="00AA0255" w:rsidP="00AA0255">
      <w:pPr>
        <w:spacing w:before="480" w:after="480" w:line="240" w:lineRule="auto"/>
        <w:rPr>
          <w:rFonts w:ascii="Times New Roman" w:hAnsi="Times New Roman" w:cs="Times New Roman"/>
          <w:sz w:val="24"/>
          <w:szCs w:val="24"/>
        </w:rPr>
      </w:pPr>
      <w:r>
        <w:pict w14:anchorId="63764536">
          <v:rect id="_x0000_i1187" style="width:0;height:.75pt" o:hralign="center" o:hrstd="t" o:hr="t" fillcolor="#a0a0a0" stroked="f"/>
        </w:pict>
      </w:r>
    </w:p>
    <w:p w14:paraId="3A5C662B"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5C850EC"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Complaints Page</w:t>
      </w:r>
      <w:r>
        <w:rPr>
          <w:rFonts w:ascii="Segoe UI" w:hAnsi="Segoe UI" w:cs="Segoe UI"/>
          <w:color w:val="0F1115"/>
        </w:rPr>
        <w:br/>
        <w:t>The Client selects </w:t>
      </w:r>
      <w:r>
        <w:rPr>
          <w:rStyle w:val="Strong"/>
          <w:rFonts w:ascii="Segoe UI" w:hAnsi="Segoe UI" w:cs="Segoe UI"/>
          <w:color w:val="0F1115"/>
        </w:rPr>
        <w:t>"Complaints"</w:t>
      </w:r>
      <w:r>
        <w:rPr>
          <w:rFonts w:ascii="Segoe UI" w:hAnsi="Segoe UI" w:cs="Segoe UI"/>
          <w:color w:val="0F1115"/>
        </w:rPr>
        <w:t> from the main navigation.</w:t>
      </w:r>
    </w:p>
    <w:p w14:paraId="70D52448"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List with Filters</w:t>
      </w:r>
      <w:r>
        <w:rPr>
          <w:rFonts w:ascii="Segoe UI" w:hAnsi="Segoe UI" w:cs="Segoe UI"/>
          <w:color w:val="0F1115"/>
        </w:rPr>
        <w:br/>
        <w:t>The </w:t>
      </w:r>
      <w:r>
        <w:rPr>
          <w:rStyle w:val="Strong"/>
          <w:rFonts w:ascii="Segoe UI" w:hAnsi="Segoe UI" w:cs="Segoe UI"/>
          <w:color w:val="0F1115"/>
        </w:rPr>
        <w:t>Complaint &amp; Return Service</w:t>
      </w:r>
      <w:r>
        <w:rPr>
          <w:rFonts w:ascii="Segoe UI" w:hAnsi="Segoe UI" w:cs="Segoe UI"/>
          <w:color w:val="0F1115"/>
        </w:rPr>
        <w:t> returns a paginated list of complaints. The Client can toggle between:</w:t>
      </w:r>
    </w:p>
    <w:p w14:paraId="3BDDC0FD"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Active Complaints:</w:t>
      </w:r>
      <w:r>
        <w:rPr>
          <w:rFonts w:ascii="Segoe UI" w:hAnsi="Segoe UI" w:cs="Segoe UI"/>
          <w:color w:val="0F1115"/>
        </w:rPr>
        <w:t> New, pending review (only those within deadline).</w:t>
      </w:r>
    </w:p>
    <w:p w14:paraId="454173DD"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Processed Complaints:</w:t>
      </w:r>
      <w:r>
        <w:rPr>
          <w:rFonts w:ascii="Segoe UI" w:hAnsi="Segoe UI" w:cs="Segoe UI"/>
          <w:color w:val="0F1115"/>
        </w:rPr>
        <w:t> Accepted, Rejected, or Expired (FR CL</w:t>
      </w:r>
      <w:r>
        <w:rPr>
          <w:rFonts w:ascii="Segoe UI" w:hAnsi="Segoe UI" w:cs="Segoe UI"/>
          <w:color w:val="0F1115"/>
        </w:rPr>
        <w:noBreakHyphen/>
        <w:t>18).</w:t>
      </w:r>
      <w:r>
        <w:rPr>
          <w:rFonts w:ascii="Segoe UI" w:hAnsi="Segoe UI" w:cs="Segoe UI"/>
          <w:color w:val="0F1115"/>
        </w:rPr>
        <w:br/>
        <w:t>Each row shows: Complaint ID, Order ID, Customer name, Product(s) involved, Filing date, Deadline status, and current status.</w:t>
      </w:r>
      <w:r>
        <w:rPr>
          <w:rFonts w:ascii="Segoe UI" w:hAnsi="Segoe UI" w:cs="Segoe UI"/>
          <w:color w:val="0F1115"/>
        </w:rPr>
        <w:br/>
        <w:t>*Note: Complaints filed after the allowed deadline (1 day for small, 7 days for medium/large/</w:t>
      </w:r>
      <w:proofErr w:type="spellStart"/>
      <w:r>
        <w:rPr>
          <w:rFonts w:ascii="Segoe UI" w:hAnsi="Segoe UI" w:cs="Segoe UI"/>
          <w:color w:val="0F1115"/>
        </w:rPr>
        <w:t>extra large</w:t>
      </w:r>
      <w:proofErr w:type="spellEnd"/>
      <w:r>
        <w:rPr>
          <w:rFonts w:ascii="Segoe UI" w:hAnsi="Segoe UI" w:cs="Segoe UI"/>
          <w:color w:val="0F1115"/>
        </w:rPr>
        <w:t xml:space="preserve"> – FR C</w:t>
      </w:r>
      <w:r>
        <w:rPr>
          <w:rFonts w:ascii="Segoe UI" w:hAnsi="Segoe UI" w:cs="Segoe UI"/>
          <w:color w:val="0F1115"/>
        </w:rPr>
        <w:noBreakHyphen/>
        <w:t>10) are automatically marked </w:t>
      </w:r>
      <w:r>
        <w:rPr>
          <w:rStyle w:val="Strong"/>
          <w:rFonts w:ascii="Segoe UI" w:hAnsi="Segoe UI" w:cs="Segoe UI"/>
          <w:color w:val="0F1115"/>
        </w:rPr>
        <w:t>"Expired"</w:t>
      </w:r>
      <w:r>
        <w:rPr>
          <w:rFonts w:ascii="Segoe UI" w:hAnsi="Segoe UI" w:cs="Segoe UI"/>
          <w:color w:val="0F1115"/>
        </w:rPr>
        <w:t xml:space="preserve"> and cannot be </w:t>
      </w:r>
      <w:proofErr w:type="gramStart"/>
      <w:r>
        <w:rPr>
          <w:rFonts w:ascii="Segoe UI" w:hAnsi="Segoe UI" w:cs="Segoe UI"/>
          <w:color w:val="0F1115"/>
        </w:rPr>
        <w:t>accepted.*</w:t>
      </w:r>
      <w:proofErr w:type="gramEnd"/>
    </w:p>
    <w:p w14:paraId="7B06C9D6"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Complaint for Review</w:t>
      </w:r>
      <w:r>
        <w:rPr>
          <w:rFonts w:ascii="Segoe UI" w:hAnsi="Segoe UI" w:cs="Segoe UI"/>
          <w:color w:val="0F1115"/>
        </w:rPr>
        <w:br/>
        <w:t>The Client clicks on an active complaint to view its full details. The system locks the complaint to prevent concurrent conflicting actions by other clients.</w:t>
      </w:r>
    </w:p>
    <w:p w14:paraId="4E7A0DCD"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Details</w:t>
      </w:r>
      <w:r>
        <w:rPr>
          <w:rFonts w:ascii="Segoe UI" w:hAnsi="Segoe UI" w:cs="Segoe UI"/>
          <w:color w:val="0F1115"/>
        </w:rPr>
        <w:br/>
        <w:t>The detail view includes:</w:t>
      </w:r>
    </w:p>
    <w:p w14:paraId="3B706370"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Complaint Summary:</w:t>
      </w:r>
      <w:r>
        <w:rPr>
          <w:rFonts w:ascii="Segoe UI" w:hAnsi="Segoe UI" w:cs="Segoe UI"/>
          <w:color w:val="0F1115"/>
        </w:rPr>
        <w:t xml:space="preserve"> Complaint ID, Order ID, Customer name/contact, </w:t>
      </w:r>
      <w:proofErr w:type="gramStart"/>
      <w:r>
        <w:rPr>
          <w:rFonts w:ascii="Segoe UI" w:hAnsi="Segoe UI" w:cs="Segoe UI"/>
          <w:color w:val="0F1115"/>
        </w:rPr>
        <w:t>Filing</w:t>
      </w:r>
      <w:proofErr w:type="gramEnd"/>
      <w:r>
        <w:rPr>
          <w:rFonts w:ascii="Segoe UI" w:hAnsi="Segoe UI" w:cs="Segoe UI"/>
          <w:color w:val="0F1115"/>
        </w:rPr>
        <w:t xml:space="preserve"> date, Deadline (highlighted if approaching).</w:t>
      </w:r>
    </w:p>
    <w:p w14:paraId="61A3A417"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Evidence:</w:t>
      </w:r>
      <w:r>
        <w:rPr>
          <w:rFonts w:ascii="Segoe UI" w:hAnsi="Segoe UI" w:cs="Segoe UI"/>
          <w:color w:val="0F1115"/>
        </w:rPr>
        <w:t> Customer</w:t>
      </w:r>
      <w:r>
        <w:rPr>
          <w:rFonts w:ascii="Segoe UI" w:hAnsi="Segoe UI" w:cs="Segoe UI"/>
          <w:color w:val="0F1115"/>
        </w:rPr>
        <w:noBreakHyphen/>
        <w:t>uploaded images and text description (FR CL</w:t>
      </w:r>
      <w:r>
        <w:rPr>
          <w:rFonts w:ascii="Segoe UI" w:hAnsi="Segoe UI" w:cs="Segoe UI"/>
          <w:color w:val="0F1115"/>
        </w:rPr>
        <w:noBreakHyphen/>
        <w:t>18).</w:t>
      </w:r>
    </w:p>
    <w:p w14:paraId="5DDAEF7A"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Context:</w:t>
      </w:r>
      <w:r>
        <w:rPr>
          <w:rFonts w:ascii="Segoe UI" w:hAnsi="Segoe UI" w:cs="Segoe UI"/>
          <w:color w:val="0F1115"/>
        </w:rPr>
        <w:t> Original order details, product(s) in question, delivery date/time, rider assigned.</w:t>
      </w:r>
    </w:p>
    <w:p w14:paraId="33221574" w14:textId="77777777" w:rsidR="00AA0255" w:rsidRDefault="00AA0255" w:rsidP="00AA0255">
      <w:pPr>
        <w:pStyle w:val="ds-markdown-paragraph"/>
        <w:numPr>
          <w:ilvl w:val="1"/>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Return Feasibility Preview:</w:t>
      </w:r>
      <w:r>
        <w:rPr>
          <w:rFonts w:ascii="Segoe UI" w:hAnsi="Segoe UI" w:cs="Segoe UI"/>
          <w:color w:val="0F1115"/>
        </w:rPr>
        <w:t> The system pre</w:t>
      </w:r>
      <w:r>
        <w:rPr>
          <w:rFonts w:ascii="Segoe UI" w:hAnsi="Segoe UI" w:cs="Segoe UI"/>
          <w:color w:val="0F1115"/>
        </w:rPr>
        <w:noBreakHyphen/>
        <w:t>calculates and displays:</w:t>
      </w:r>
    </w:p>
    <w:p w14:paraId="3D9DDFD4"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Fonts w:ascii="Segoe UI" w:hAnsi="Segoe UI" w:cs="Segoe UI"/>
          <w:color w:val="0F1115"/>
        </w:rPr>
        <w:t>Estimated </w:t>
      </w:r>
      <w:r>
        <w:rPr>
          <w:rStyle w:val="Strong"/>
          <w:rFonts w:ascii="Segoe UI" w:hAnsi="Segoe UI" w:cs="Segoe UI"/>
          <w:color w:val="0F1115"/>
        </w:rPr>
        <w:t>fuel cost</w:t>
      </w:r>
      <w:r>
        <w:rPr>
          <w:rFonts w:ascii="Segoe UI" w:hAnsi="Segoe UI" w:cs="Segoe UI"/>
          <w:color w:val="0F1115"/>
        </w:rPr>
        <w:t xml:space="preserve"> for returning the selected product(s) from the customer to the nearest base or shop. This calculation uses the distance and the nearest available </w:t>
      </w:r>
      <w:r>
        <w:rPr>
          <w:rFonts w:ascii="Segoe UI" w:hAnsi="Segoe UI" w:cs="Segoe UI"/>
          <w:color w:val="0F1115"/>
        </w:rPr>
        <w:lastRenderedPageBreak/>
        <w:t>rider's </w:t>
      </w:r>
      <w:r>
        <w:rPr>
          <w:rStyle w:val="Strong"/>
          <w:rFonts w:ascii="Segoe UI" w:hAnsi="Segoe UI" w:cs="Segoe UI"/>
          <w:color w:val="0F1115"/>
        </w:rPr>
        <w:t>actual vehicle fuel consumption</w:t>
      </w:r>
      <w:r>
        <w:rPr>
          <w:rFonts w:ascii="Segoe UI" w:hAnsi="Segoe UI" w:cs="Segoe UI"/>
          <w:color w:val="0F1115"/>
        </w:rPr>
        <w:t> (</w:t>
      </w:r>
      <w:proofErr w:type="spellStart"/>
      <w:r>
        <w:rPr>
          <w:rFonts w:ascii="Segoe UI" w:hAnsi="Segoe UI" w:cs="Segoe UI"/>
          <w:color w:val="0F1115"/>
        </w:rPr>
        <w:t>litres</w:t>
      </w:r>
      <w:proofErr w:type="spellEnd"/>
      <w:r>
        <w:rPr>
          <w:rFonts w:ascii="Segoe UI" w:hAnsi="Segoe UI" w:cs="Segoe UI"/>
          <w:color w:val="0F1115"/>
        </w:rPr>
        <w:t>/km, as registered per FR R</w:t>
      </w:r>
      <w:r>
        <w:rPr>
          <w:rFonts w:ascii="Segoe UI" w:hAnsi="Segoe UI" w:cs="Segoe UI"/>
          <w:color w:val="0F1115"/>
        </w:rPr>
        <w:noBreakHyphen/>
        <w:t>01) and current fuel price (FR CL</w:t>
      </w:r>
      <w:r>
        <w:rPr>
          <w:rFonts w:ascii="Segoe UI" w:hAnsi="Segoe UI" w:cs="Segoe UI"/>
          <w:color w:val="0F1115"/>
        </w:rPr>
        <w:noBreakHyphen/>
        <w:t>18).</w:t>
      </w:r>
    </w:p>
    <w:p w14:paraId="6CA095F0"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Recommended action</w:t>
      </w:r>
      <w:r>
        <w:rPr>
          <w:rFonts w:ascii="Segoe UI" w:hAnsi="Segoe UI" w:cs="Segoe UI"/>
          <w:color w:val="0F1115"/>
        </w:rPr>
        <w:t> based on cost vs. product value.</w:t>
      </w:r>
    </w:p>
    <w:p w14:paraId="67A514CB"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r>
        <w:rPr>
          <w:rFonts w:ascii="Segoe UI" w:hAnsi="Segoe UI" w:cs="Segoe UI"/>
          <w:color w:val="0F1115"/>
        </w:rPr>
        <w:br/>
        <w:t>The Client evaluates the evidence and selects:</w:t>
      </w:r>
    </w:p>
    <w:p w14:paraId="431B8C48"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Accept Complaint</w:t>
      </w:r>
      <w:r>
        <w:rPr>
          <w:rFonts w:ascii="Segoe UI" w:hAnsi="Segoe UI" w:cs="Segoe UI"/>
          <w:color w:val="0F1115"/>
        </w:rPr>
        <w:t> → Proceed to Step 6.</w:t>
      </w:r>
    </w:p>
    <w:p w14:paraId="12E18C83"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Complaint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1D835B5"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Chooses Resolution Method and Scope (If Accepted)</w:t>
      </w:r>
      <w:r>
        <w:rPr>
          <w:rFonts w:ascii="Segoe UI" w:hAnsi="Segoe UI" w:cs="Segoe UI"/>
          <w:color w:val="0F1115"/>
        </w:rPr>
        <w:br/>
        <w:t>The Client may select specific products from the order to include in the resolution. For each product, the Client chooses:</w:t>
      </w:r>
    </w:p>
    <w:p w14:paraId="0E9162D5"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Refund Only:</w:t>
      </w:r>
      <w:r>
        <w:rPr>
          <w:rFonts w:ascii="Segoe UI" w:hAnsi="Segoe UI" w:cs="Segoe UI"/>
          <w:color w:val="0F1115"/>
        </w:rPr>
        <w:t> Money returned to customer's wallet; no physical return required. Refund amount may be full or partial (Client specifies).</w:t>
      </w:r>
    </w:p>
    <w:p w14:paraId="7A894570"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w:t>
      </w:r>
      <w:r>
        <w:rPr>
          <w:rFonts w:ascii="Segoe UI" w:hAnsi="Segoe UI" w:cs="Segoe UI"/>
          <w:color w:val="0F1115"/>
        </w:rPr>
        <w:t> Physical return of product(s) to shop/base. A refund may be issued after successful return (at Client's discretion).</w:t>
      </w:r>
    </w:p>
    <w:p w14:paraId="7F39E580"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Assigns Responsible Stakeholder</w:t>
      </w:r>
      <w:r>
        <w:rPr>
          <w:rFonts w:ascii="Segoe UI" w:hAnsi="Segoe UI" w:cs="Segoe UI"/>
          <w:color w:val="0F1115"/>
        </w:rPr>
        <w:br/>
        <w:t>The Client selects who is accountable for the issue (FR CL</w:t>
      </w:r>
      <w:r>
        <w:rPr>
          <w:rFonts w:ascii="Segoe UI" w:hAnsi="Segoe UI" w:cs="Segoe UI"/>
          <w:color w:val="0F1115"/>
        </w:rPr>
        <w:noBreakHyphen/>
        <w:t>18):</w:t>
      </w:r>
    </w:p>
    <w:p w14:paraId="6B265D9A"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w:t>
      </w:r>
      <w:r>
        <w:rPr>
          <w:rFonts w:ascii="Segoe UI" w:hAnsi="Segoe UI" w:cs="Segoe UI"/>
          <w:color w:val="0F1115"/>
        </w:rPr>
        <w:t> – cost borne by customer (e.g., change of mind).</w:t>
      </w:r>
    </w:p>
    <w:p w14:paraId="39E1D1C2"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 cost may be deducted from rider's wallet or frozen (FR R</w:t>
      </w:r>
      <w:r>
        <w:rPr>
          <w:rFonts w:ascii="Segoe UI" w:hAnsi="Segoe UI" w:cs="Segoe UI"/>
          <w:color w:val="0F1115"/>
        </w:rPr>
        <w:noBreakHyphen/>
        <w:t>07, FR R</w:t>
      </w:r>
      <w:r>
        <w:rPr>
          <w:rFonts w:ascii="Segoe UI" w:hAnsi="Segoe UI" w:cs="Segoe UI"/>
          <w:color w:val="0F1115"/>
        </w:rPr>
        <w:noBreakHyphen/>
        <w:t>16).</w:t>
      </w:r>
    </w:p>
    <w:p w14:paraId="2738E036"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 shop may be flagged non</w:t>
      </w:r>
      <w:r>
        <w:rPr>
          <w:rFonts w:ascii="Segoe UI" w:hAnsi="Segoe UI" w:cs="Segoe UI"/>
          <w:color w:val="0F1115"/>
        </w:rPr>
        <w:noBreakHyphen/>
        <w:t>trustworthy; cost may be deducted from future payments (FR RA</w:t>
      </w:r>
      <w:r>
        <w:rPr>
          <w:rFonts w:ascii="Segoe UI" w:hAnsi="Segoe UI" w:cs="Segoe UI"/>
          <w:color w:val="0F1115"/>
        </w:rPr>
        <w:noBreakHyphen/>
        <w:t>06).</w:t>
      </w:r>
    </w:p>
    <w:p w14:paraId="4BFE3E33"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 Client</w:t>
      </w:r>
      <w:r>
        <w:rPr>
          <w:rFonts w:ascii="Segoe UI" w:hAnsi="Segoe UI" w:cs="Segoe UI"/>
          <w:color w:val="0F1115"/>
        </w:rPr>
        <w:t> – cost recorded as app loss.</w:t>
      </w:r>
    </w:p>
    <w:p w14:paraId="73A50869"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Calculates Final Costs</w:t>
      </w:r>
      <w:r>
        <w:rPr>
          <w:rFonts w:ascii="Segoe UI" w:hAnsi="Segoe UI" w:cs="Segoe UI"/>
          <w:color w:val="0F1115"/>
        </w:rPr>
        <w:br/>
        <w:t>Based on the chosen resolution and responsible party:</w:t>
      </w:r>
    </w:p>
    <w:p w14:paraId="1D4094D7"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 Chosen:</w:t>
      </w:r>
      <w:r>
        <w:rPr>
          <w:rFonts w:ascii="Segoe UI" w:hAnsi="Segoe UI" w:cs="Segoe UI"/>
          <w:color w:val="0F1115"/>
        </w:rPr>
        <w:t> Final fuel cost is calculated using the </w:t>
      </w:r>
      <w:r>
        <w:rPr>
          <w:rStyle w:val="Strong"/>
          <w:rFonts w:ascii="Segoe UI" w:hAnsi="Segoe UI" w:cs="Segoe UI"/>
          <w:color w:val="0F1115"/>
        </w:rPr>
        <w:t>nearest available rider</w:t>
      </w:r>
      <w:r>
        <w:rPr>
          <w:rFonts w:ascii="Segoe UI" w:hAnsi="Segoe UI" w:cs="Segoe UI"/>
          <w:color w:val="0F1115"/>
        </w:rPr>
        <w:t> and their specific vehicle fuel consumption (FR CL</w:t>
      </w:r>
      <w:r>
        <w:rPr>
          <w:rFonts w:ascii="Segoe UI" w:hAnsi="Segoe UI" w:cs="Segoe UI"/>
          <w:color w:val="0F1115"/>
        </w:rPr>
        <w:noBreakHyphen/>
        <w:t>18). This cost is added to the order's total cost (FR CL</w:t>
      </w:r>
      <w:r>
        <w:rPr>
          <w:rFonts w:ascii="Segoe UI" w:hAnsi="Segoe UI" w:cs="Segoe UI"/>
          <w:color w:val="0F1115"/>
        </w:rPr>
        <w:noBreakHyphen/>
        <w:t>27).</w:t>
      </w:r>
    </w:p>
    <w:p w14:paraId="519AB6C6"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Refund Only:</w:t>
      </w:r>
      <w:r>
        <w:rPr>
          <w:rFonts w:ascii="Segoe UI" w:hAnsi="Segoe UI" w:cs="Segoe UI"/>
          <w:color w:val="0F1115"/>
        </w:rPr>
        <w:t> Refund amount = specified amount (up to original product cost).</w:t>
      </w:r>
    </w:p>
    <w:p w14:paraId="3762AC63" w14:textId="77777777" w:rsidR="00AA0255" w:rsidRDefault="00AA0255" w:rsidP="00AA0255">
      <w:pPr>
        <w:pStyle w:val="ds-markdown-paragraph"/>
        <w:numPr>
          <w:ilvl w:val="1"/>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Cost Recovery:</w:t>
      </w:r>
    </w:p>
    <w:p w14:paraId="5F7C1F5D"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Cost frozen in rider's wallet; subject to review/proof.</w:t>
      </w:r>
    </w:p>
    <w:p w14:paraId="37CC24FA"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Recorded against shop; may affect future order profits.</w:t>
      </w:r>
    </w:p>
    <w:p w14:paraId="2DB35DC4"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App/Client:</w:t>
      </w:r>
      <w:r>
        <w:rPr>
          <w:rFonts w:ascii="Segoe UI" w:hAnsi="Segoe UI" w:cs="Segoe UI"/>
          <w:color w:val="0F1115"/>
        </w:rPr>
        <w:t> Recorded as app loss in financial reports.</w:t>
      </w:r>
    </w:p>
    <w:p w14:paraId="552104F7"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Action</w:t>
      </w:r>
      <w:r>
        <w:rPr>
          <w:rFonts w:ascii="Segoe UI" w:hAnsi="Segoe UI" w:cs="Segoe UI"/>
          <w:color w:val="0F1115"/>
        </w:rPr>
        <w:br/>
        <w:t>A confirmation dialog summarizes the decision: </w:t>
      </w:r>
      <w:r>
        <w:rPr>
          <w:rStyle w:val="Emphasis"/>
          <w:rFonts w:ascii="Segoe UI" w:hAnsi="Segoe UI" w:cs="Segoe UI"/>
          <w:color w:val="0F1115"/>
        </w:rPr>
        <w:t>"Accept complaint #123. Refund Rs. X to customer wallet. Return product Y to shop. Assign responsibility to [Stakeholder]."</w:t>
      </w:r>
    </w:p>
    <w:p w14:paraId="6EC84C9F"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Client clicks </w:t>
      </w:r>
      <w:r>
        <w:rPr>
          <w:rStyle w:val="Strong"/>
          <w:rFonts w:ascii="Segoe UI" w:hAnsi="Segoe UI" w:cs="Segoe UI"/>
          <w:color w:val="0F1115"/>
        </w:rPr>
        <w:t>"Confirm"</w:t>
      </w:r>
      <w:r>
        <w:rPr>
          <w:rFonts w:ascii="Segoe UI" w:hAnsi="Segoe UI" w:cs="Segoe UI"/>
          <w:color w:val="0F1115"/>
        </w:rPr>
        <w:t>.</w:t>
      </w:r>
    </w:p>
    <w:p w14:paraId="15306840"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Resolution</w:t>
      </w:r>
    </w:p>
    <w:p w14:paraId="7D1C15B8"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"Accepted"</w:t>
      </w:r>
      <w:r>
        <w:rPr>
          <w:rFonts w:ascii="Segoe UI" w:hAnsi="Segoe UI" w:cs="Segoe UI"/>
          <w:color w:val="0F1115"/>
        </w:rPr>
        <w:t>.</w:t>
      </w:r>
    </w:p>
    <w:p w14:paraId="397A3612"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If Refund:</w:t>
      </w:r>
      <w:r>
        <w:rPr>
          <w:rFonts w:ascii="Segoe UI" w:hAnsi="Segoe UI" w:cs="Segoe UI"/>
          <w:color w:val="0F1115"/>
        </w:rPr>
        <w:t> The </w:t>
      </w:r>
      <w:r>
        <w:rPr>
          <w:rStyle w:val="Strong"/>
          <w:rFonts w:ascii="Segoe UI" w:hAnsi="Segoe UI" w:cs="Segoe UI"/>
          <w:color w:val="0F1115"/>
        </w:rPr>
        <w:t>Payment Gateway Service</w:t>
      </w:r>
      <w:r>
        <w:rPr>
          <w:rFonts w:ascii="Segoe UI" w:hAnsi="Segoe UI" w:cs="Segoe UI"/>
          <w:color w:val="0F1115"/>
        </w:rPr>
        <w:t> credits the customer's online wallet; </w:t>
      </w:r>
      <w:r>
        <w:rPr>
          <w:rStyle w:val="Strong"/>
          <w:rFonts w:ascii="Segoe UI" w:hAnsi="Segoe UI" w:cs="Segoe UI"/>
          <w:color w:val="0F1115"/>
        </w:rPr>
        <w:t>Notification Service</w:t>
      </w:r>
      <w:r>
        <w:rPr>
          <w:rFonts w:ascii="Segoe UI" w:hAnsi="Segoe UI" w:cs="Segoe UI"/>
          <w:color w:val="0F1115"/>
        </w:rPr>
        <w:t> sends email: </w:t>
      </w:r>
      <w:r>
        <w:rPr>
          <w:rStyle w:val="Emphasis"/>
          <w:rFonts w:ascii="Segoe UI" w:hAnsi="Segoe UI" w:cs="Segoe UI"/>
          <w:color w:val="0F1115"/>
        </w:rPr>
        <w:t>"Your complaint has been accepted. Rs. X has been added to your wallet."</w:t>
      </w:r>
      <w:r>
        <w:rPr>
          <w:rFonts w:ascii="Segoe UI" w:hAnsi="Segoe UI" w:cs="Segoe UI"/>
          <w:color w:val="0F1115"/>
        </w:rPr>
        <w:t> (FR C</w:t>
      </w:r>
      <w:r>
        <w:rPr>
          <w:rFonts w:ascii="Segoe UI" w:hAnsi="Segoe UI" w:cs="Segoe UI"/>
          <w:color w:val="0F1115"/>
        </w:rPr>
        <w:noBreakHyphen/>
        <w:t>11).</w:t>
      </w:r>
    </w:p>
    <w:p w14:paraId="20791EB1"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w:t>
      </w:r>
      <w:r>
        <w:rPr>
          <w:rFonts w:ascii="Segoe UI" w:hAnsi="Segoe UI" w:cs="Segoe UI"/>
          <w:color w:val="0F1115"/>
        </w:rPr>
        <w:t> A return order is created and enters the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 workflow. The return will follow the standard process: rider assigned, product pickup, base/shop return, client confirmation, and financial unfreeze/settlement (FR RT</w:t>
      </w:r>
      <w:r>
        <w:rPr>
          <w:rFonts w:ascii="Segoe UI" w:hAnsi="Segoe UI" w:cs="Segoe UI"/>
          <w:color w:val="0F1115"/>
        </w:rPr>
        <w:noBreakHyphen/>
        <w:t>01–04).</w:t>
      </w:r>
    </w:p>
    <w:p w14:paraId="619B3115"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All actions logged with Client ID, timestamp, complaint ID, decision, assigned stakeholder, and financial impact (FR CL</w:t>
      </w:r>
      <w:r>
        <w:rPr>
          <w:rFonts w:ascii="Segoe UI" w:hAnsi="Segoe UI" w:cs="Segoe UI"/>
          <w:color w:val="0F1115"/>
        </w:rPr>
        <w:noBreakHyphen/>
        <w:t>30).</w:t>
      </w:r>
    </w:p>
    <w:p w14:paraId="19B6E918"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complaint moves from "Active" to "Processed" list. A success message is displayed.</w:t>
      </w:r>
    </w:p>
    <w:p w14:paraId="1918F7DE" w14:textId="77777777" w:rsidR="00AA0255" w:rsidRDefault="00AA0255" w:rsidP="00AA0255">
      <w:pPr>
        <w:spacing w:before="480" w:after="480"/>
        <w:rPr>
          <w:rFonts w:ascii="Times New Roman" w:hAnsi="Times New Roman" w:cs="Times New Roman"/>
        </w:rPr>
      </w:pPr>
      <w:r>
        <w:pict w14:anchorId="4B4A22AD">
          <v:rect id="_x0000_i1188" style="width:0;height:.75pt" o:hralign="center" o:hrstd="t" o:hr="t" fillcolor="#a0a0a0" stroked="f"/>
        </w:pict>
      </w:r>
    </w:p>
    <w:p w14:paraId="6DE9B153"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944A76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Complaint</w:t>
      </w:r>
    </w:p>
    <w:p w14:paraId="19D6E3C7" w14:textId="77777777" w:rsidR="00AA0255" w:rsidRDefault="00AA0255" w:rsidP="00AA0255">
      <w:pPr>
        <w:pStyle w:val="ds-markdown-paragraph"/>
        <w:numPr>
          <w:ilvl w:val="0"/>
          <w:numId w:val="7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63ECF619" w14:textId="77777777" w:rsidR="00AA0255" w:rsidRDefault="00AA0255" w:rsidP="00AA0255">
      <w:pPr>
        <w:pStyle w:val="ds-markdown-paragraph"/>
        <w:numPr>
          <w:ilvl w:val="0"/>
          <w:numId w:val="7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4AA0EC0"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5B04A447"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5C1F3166"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"Rejected"</w:t>
      </w:r>
      <w:r>
        <w:rPr>
          <w:rFonts w:ascii="Segoe UI" w:hAnsi="Segoe UI" w:cs="Segoe UI"/>
          <w:color w:val="0F1115"/>
        </w:rPr>
        <w:t>.</w:t>
      </w:r>
    </w:p>
    <w:p w14:paraId="33B70EB1"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Customer may be notified.</w:t>
      </w:r>
    </w:p>
    <w:p w14:paraId="10BB60B7"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Audit log recorded (SEC</w:t>
      </w:r>
      <w:r>
        <w:rPr>
          <w:rFonts w:ascii="Segoe UI" w:hAnsi="Segoe UI" w:cs="Segoe UI"/>
          <w:color w:val="0F1115"/>
        </w:rPr>
        <w:noBreakHyphen/>
        <w:t>24).</w:t>
      </w:r>
    </w:p>
    <w:p w14:paraId="7F79F9BC"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Complaint Deadline Expired (View Only)</w:t>
      </w:r>
    </w:p>
    <w:p w14:paraId="056E966A" w14:textId="77777777" w:rsidR="00AA0255" w:rsidRDefault="00AA0255" w:rsidP="00AA0255">
      <w:pPr>
        <w:pStyle w:val="ds-markdown-paragraph"/>
        <w:numPr>
          <w:ilvl w:val="0"/>
          <w:numId w:val="7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attempts to view an expired complaint from the processed list.</w:t>
      </w:r>
    </w:p>
    <w:p w14:paraId="7E8D1062" w14:textId="77777777" w:rsidR="00AA0255" w:rsidRDefault="00AA0255" w:rsidP="00AA0255">
      <w:pPr>
        <w:pStyle w:val="ds-markdown-paragraph"/>
        <w:numPr>
          <w:ilvl w:val="0"/>
          <w:numId w:val="7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4BA826E"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The "Accept" option is disabled.</w:t>
      </w:r>
    </w:p>
    <w:p w14:paraId="022A6F23"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Display message: </w:t>
      </w:r>
      <w:r>
        <w:rPr>
          <w:rStyle w:val="Emphasis"/>
          <w:rFonts w:ascii="Segoe UI" w:hAnsi="Segoe UI" w:cs="Segoe UI"/>
          <w:color w:val="0F1115"/>
        </w:rPr>
        <w:t>"Complaint deadline has expired. No action can be taken."</w:t>
      </w:r>
    </w:p>
    <w:p w14:paraId="30F63588"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details and evidence.</w:t>
      </w:r>
    </w:p>
    <w:p w14:paraId="70707580"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Return Requires Client Approval (Multi</w:t>
      </w:r>
      <w:r>
        <w:rPr>
          <w:rStyle w:val="Strong"/>
          <w:rFonts w:ascii="Segoe UI" w:hAnsi="Segoe UI" w:cs="Segoe UI"/>
          <w:color w:val="0F1115"/>
        </w:rPr>
        <w:noBreakHyphen/>
        <w:t>Client)</w:t>
      </w:r>
    </w:p>
    <w:p w14:paraId="2558B134" w14:textId="77777777" w:rsidR="00AA0255" w:rsidRDefault="00AA0255" w:rsidP="00AA0255">
      <w:pPr>
        <w:pStyle w:val="ds-markdown-paragraph"/>
        <w:numPr>
          <w:ilvl w:val="0"/>
          <w:numId w:val="7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resolution involves a financial impact that requires unanimous client approval (per FR CL</w:t>
      </w:r>
      <w:r>
        <w:rPr>
          <w:rFonts w:ascii="Segoe UI" w:hAnsi="Segoe UI" w:cs="Segoe UI"/>
          <w:color w:val="0F1115"/>
        </w:rPr>
        <w:noBreakHyphen/>
        <w:t>02 for significant changes).</w:t>
      </w:r>
    </w:p>
    <w:p w14:paraId="5692DB8D" w14:textId="77777777" w:rsidR="00AA0255" w:rsidRDefault="00AA0255" w:rsidP="00AA0255">
      <w:pPr>
        <w:pStyle w:val="ds-markdown-paragraph"/>
        <w:numPr>
          <w:ilvl w:val="0"/>
          <w:numId w:val="7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AFD8AE2"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The accepting client's decision is recorded as a </w:t>
      </w:r>
      <w:r>
        <w:rPr>
          <w:rStyle w:val="Strong"/>
          <w:rFonts w:ascii="Segoe UI" w:hAnsi="Segoe UI" w:cs="Segoe UI"/>
          <w:color w:val="0F1115"/>
        </w:rPr>
        <w:t>"Proposed Resolution"</w:t>
      </w:r>
      <w:r>
        <w:rPr>
          <w:rFonts w:ascii="Segoe UI" w:hAnsi="Segoe UI" w:cs="Segoe UI"/>
          <w:color w:val="0F1115"/>
        </w:rPr>
        <w:t>.</w:t>
      </w:r>
    </w:p>
    <w:p w14:paraId="4BC5F810"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A notification is sent to all other clients for approval.</w:t>
      </w:r>
    </w:p>
    <w:p w14:paraId="04CA503D"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Only after all clients approve does the system execute Step 10.</w:t>
      </w:r>
    </w:p>
    <w:p w14:paraId="6074E024"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Insufficient App Treasure for Refund</w:t>
      </w:r>
    </w:p>
    <w:p w14:paraId="7EC7B6D1" w14:textId="77777777" w:rsidR="00AA0255" w:rsidRDefault="00AA0255" w:rsidP="00AA0255">
      <w:pPr>
        <w:pStyle w:val="ds-markdown-paragraph"/>
        <w:numPr>
          <w:ilvl w:val="0"/>
          <w:numId w:val="8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Refund amount exceeds current App Treasure balance.</w:t>
      </w:r>
    </w:p>
    <w:p w14:paraId="4EBD65CA" w14:textId="77777777" w:rsidR="00AA0255" w:rsidRDefault="00AA0255" w:rsidP="00AA0255">
      <w:pPr>
        <w:pStyle w:val="ds-markdown-paragraph"/>
        <w:numPr>
          <w:ilvl w:val="0"/>
          <w:numId w:val="8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F6C595" w14:textId="77777777" w:rsidR="00AA0255" w:rsidRDefault="00AA0255" w:rsidP="00AA0255">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System alerts Client: </w:t>
      </w:r>
      <w:r>
        <w:rPr>
          <w:rStyle w:val="Emphasis"/>
          <w:rFonts w:ascii="Segoe UI" w:hAnsi="Segoe UI" w:cs="Segoe UI"/>
          <w:color w:val="0F1115"/>
        </w:rPr>
        <w:t>"Insufficient App Treasure balance to process refund. Please deposit funds."</w:t>
      </w:r>
    </w:p>
    <w:p w14:paraId="6006BEBE" w14:textId="77777777" w:rsidR="00AA0255" w:rsidRDefault="00AA0255" w:rsidP="00AA0255">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Complaint remains in "Active" state until funds are available or alternative resolution chosen.</w:t>
      </w:r>
    </w:p>
    <w:p w14:paraId="7DD06226"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No Riders Available for Return Pickup</w:t>
      </w:r>
    </w:p>
    <w:p w14:paraId="3E5257EC" w14:textId="77777777" w:rsidR="00AA0255" w:rsidRDefault="00AA0255" w:rsidP="00AA0255">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System calculates fuel cost but finds no available riders for return.</w:t>
      </w:r>
    </w:p>
    <w:p w14:paraId="7803C5FB" w14:textId="77777777" w:rsidR="00AA0255" w:rsidRDefault="00AA0255" w:rsidP="00AA0255">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3CF38CD"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A warning is displayed: </w:t>
      </w:r>
      <w:r>
        <w:rPr>
          <w:rStyle w:val="Emphasis"/>
          <w:rFonts w:ascii="Segoe UI" w:hAnsi="Segoe UI" w:cs="Segoe UI"/>
          <w:color w:val="0F1115"/>
        </w:rPr>
        <w:t>"No riders currently available for return pickup. The return will be queued."</w:t>
      </w:r>
    </w:p>
    <w:p w14:paraId="7FC2EBCF"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Return order is created with status "Pending Rider".</w:t>
      </w:r>
    </w:p>
    <w:p w14:paraId="73DD4E25"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Client may still confirm; the return will be assigned when a rider becomes available.</w:t>
      </w:r>
    </w:p>
    <w:p w14:paraId="0C0BDBA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Stakeholder Disputes Responsibility</w:t>
      </w:r>
    </w:p>
    <w:p w14:paraId="3DF65309" w14:textId="77777777" w:rsidR="00AA0255" w:rsidRDefault="00AA0255" w:rsidP="00AA0255">
      <w:pPr>
        <w:pStyle w:val="ds-markdown-paragraph"/>
        <w:numPr>
          <w:ilvl w:val="0"/>
          <w:numId w:val="8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resolution, the assigned stakeholder contests the decision.</w:t>
      </w:r>
    </w:p>
    <w:p w14:paraId="2DDC510B" w14:textId="77777777" w:rsidR="00AA0255" w:rsidRDefault="00AA0255" w:rsidP="00AA0255">
      <w:pPr>
        <w:pStyle w:val="ds-markdown-paragraph"/>
        <w:numPr>
          <w:ilvl w:val="0"/>
          <w:numId w:val="8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81DE57D"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The dispute is logged and the complaint re</w:t>
      </w:r>
      <w:r>
        <w:rPr>
          <w:rFonts w:ascii="Segoe UI" w:hAnsi="Segoe UI" w:cs="Segoe UI"/>
          <w:color w:val="0F1115"/>
        </w:rPr>
        <w:noBreakHyphen/>
        <w:t>opens or escalates.</w:t>
      </w:r>
    </w:p>
    <w:p w14:paraId="2DF9EC17"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dispute.</w:t>
      </w:r>
    </w:p>
    <w:p w14:paraId="67E2F59C"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The financial freeze/deduction may be paused pending resolution.</w:t>
      </w:r>
    </w:p>
    <w:p w14:paraId="08F557EA" w14:textId="77777777" w:rsidR="00AA0255" w:rsidRDefault="00AA0255" w:rsidP="00AA0255">
      <w:pPr>
        <w:spacing w:before="480" w:after="480"/>
        <w:rPr>
          <w:rFonts w:ascii="Times New Roman" w:hAnsi="Times New Roman" w:cs="Times New Roman"/>
        </w:rPr>
      </w:pPr>
      <w:r>
        <w:pict w14:anchorId="76211C90">
          <v:rect id="_x0000_i1189" style="width:0;height:.75pt" o:hralign="center" o:hrstd="t" o:hr="t" fillcolor="#a0a0a0" stroked="f"/>
        </w:pict>
      </w:r>
    </w:p>
    <w:p w14:paraId="473A513F"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58"/>
        <w:gridCol w:w="2071"/>
      </w:tblGrid>
      <w:tr w:rsidR="00AA0255" w14:paraId="25874ED3" w14:textId="77777777" w:rsidTr="00AA0255">
        <w:trPr>
          <w:tblHeader/>
        </w:trPr>
        <w:tc>
          <w:tcPr>
            <w:tcW w:w="0" w:type="auto"/>
            <w:tcBorders>
              <w:top w:val="nil"/>
            </w:tcBorders>
            <w:tcMar>
              <w:top w:w="150" w:type="dxa"/>
              <w:left w:w="0" w:type="dxa"/>
              <w:bottom w:w="150" w:type="dxa"/>
              <w:right w:w="240" w:type="dxa"/>
            </w:tcMar>
            <w:vAlign w:val="center"/>
            <w:hideMark/>
          </w:tcPr>
          <w:p w14:paraId="234BC24B" w14:textId="77777777" w:rsidR="00AA0255" w:rsidRDefault="00AA0255">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2C697A02"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7A727F" w14:textId="77777777" w:rsidR="00AA0255" w:rsidRDefault="00AA0255">
            <w:pPr>
              <w:spacing w:line="375" w:lineRule="atLeast"/>
              <w:rPr>
                <w:rFonts w:ascii="Segoe UI" w:hAnsi="Segoe UI" w:cs="Segoe UI"/>
                <w:sz w:val="23"/>
                <w:szCs w:val="23"/>
              </w:rPr>
            </w:pPr>
            <w:r>
              <w:rPr>
                <w:rFonts w:ascii="Segoe UI" w:hAnsi="Segoe UI" w:cs="Segoe UI"/>
                <w:sz w:val="23"/>
                <w:szCs w:val="23"/>
              </w:rPr>
              <w:t>Impact on Use Case</w:t>
            </w:r>
          </w:p>
        </w:tc>
      </w:tr>
      <w:tr w:rsidR="00AA0255" w14:paraId="1B7AE3D3" w14:textId="77777777" w:rsidTr="00AA0255">
        <w:tc>
          <w:tcPr>
            <w:tcW w:w="0" w:type="auto"/>
            <w:tcMar>
              <w:top w:w="150" w:type="dxa"/>
              <w:left w:w="0" w:type="dxa"/>
              <w:bottom w:w="150" w:type="dxa"/>
              <w:right w:w="240" w:type="dxa"/>
            </w:tcMar>
            <w:vAlign w:val="center"/>
            <w:hideMark/>
          </w:tcPr>
          <w:p w14:paraId="52E7C29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20207E03"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page: active/processed filters, view images/text, accept/reject. If accepted, choose refund/return products, assign responsible stakeholder. App calculates fuel cost for returns (vehicle type estimate, distance from nearest rider).</w:t>
            </w:r>
          </w:p>
        </w:tc>
        <w:tc>
          <w:tcPr>
            <w:tcW w:w="0" w:type="auto"/>
            <w:tcMar>
              <w:top w:w="150" w:type="dxa"/>
              <w:left w:w="240" w:type="dxa"/>
              <w:bottom w:w="150" w:type="dxa"/>
              <w:right w:w="0" w:type="dxa"/>
            </w:tcMar>
            <w:vAlign w:val="center"/>
            <w:hideMark/>
          </w:tcPr>
          <w:p w14:paraId="198EEF31"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7DF098F7" w14:textId="77777777" w:rsidTr="00AA0255">
        <w:tc>
          <w:tcPr>
            <w:tcW w:w="0" w:type="auto"/>
            <w:tcMar>
              <w:top w:w="150" w:type="dxa"/>
              <w:left w:w="0" w:type="dxa"/>
              <w:bottom w:w="150" w:type="dxa"/>
              <w:right w:w="240" w:type="dxa"/>
            </w:tcMar>
            <w:vAlign w:val="center"/>
            <w:hideMark/>
          </w:tcPr>
          <w:p w14:paraId="5482D1E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39BB1988"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 1 day for small products; 7 days for medium/large/</w:t>
            </w:r>
            <w:proofErr w:type="spellStart"/>
            <w:r>
              <w:rPr>
                <w:rFonts w:ascii="Segoe UI" w:hAnsi="Segoe UI" w:cs="Segoe UI"/>
                <w:sz w:val="23"/>
                <w:szCs w:val="23"/>
              </w:rPr>
              <w:t>extra large</w:t>
            </w:r>
            <w:proofErr w:type="spellEnd"/>
            <w:r>
              <w:rPr>
                <w:rFonts w:ascii="Segoe UI" w:hAnsi="Segoe UI" w:cs="Segoe UI"/>
                <w:sz w:val="23"/>
                <w:szCs w:val="23"/>
              </w:rPr>
              <w:t>.</w:t>
            </w:r>
          </w:p>
        </w:tc>
        <w:tc>
          <w:tcPr>
            <w:tcW w:w="0" w:type="auto"/>
            <w:tcMar>
              <w:top w:w="150" w:type="dxa"/>
              <w:left w:w="240" w:type="dxa"/>
              <w:bottom w:w="150" w:type="dxa"/>
              <w:right w:w="0" w:type="dxa"/>
            </w:tcMar>
            <w:vAlign w:val="center"/>
            <w:hideMark/>
          </w:tcPr>
          <w:p w14:paraId="59CF39FE"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4C65E41E" w14:textId="77777777" w:rsidTr="00AA0255">
        <w:tc>
          <w:tcPr>
            <w:tcW w:w="0" w:type="auto"/>
            <w:tcMar>
              <w:top w:w="150" w:type="dxa"/>
              <w:left w:w="0" w:type="dxa"/>
              <w:bottom w:w="150" w:type="dxa"/>
              <w:right w:w="240" w:type="dxa"/>
            </w:tcMar>
            <w:vAlign w:val="center"/>
            <w:hideMark/>
          </w:tcPr>
          <w:p w14:paraId="122937D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524EF89C" w14:textId="77777777" w:rsidR="00AA0255" w:rsidRDefault="00AA0255">
            <w:pPr>
              <w:spacing w:line="375" w:lineRule="atLeast"/>
              <w:rPr>
                <w:rFonts w:ascii="Segoe UI" w:hAnsi="Segoe UI" w:cs="Segoe UI"/>
                <w:sz w:val="23"/>
                <w:szCs w:val="23"/>
              </w:rPr>
            </w:pPr>
            <w:r>
              <w:rPr>
                <w:rFonts w:ascii="Segoe UI" w:hAnsi="Segoe UI" w:cs="Segoe UI"/>
                <w:sz w:val="23"/>
                <w:szCs w:val="23"/>
              </w:rPr>
              <w:t>If complaint accepted, refund amount added to customer's online wallet and email sent.</w:t>
            </w:r>
          </w:p>
        </w:tc>
        <w:tc>
          <w:tcPr>
            <w:tcW w:w="0" w:type="auto"/>
            <w:tcMar>
              <w:top w:w="150" w:type="dxa"/>
              <w:left w:w="240" w:type="dxa"/>
              <w:bottom w:w="150" w:type="dxa"/>
              <w:right w:w="0" w:type="dxa"/>
            </w:tcMar>
            <w:vAlign w:val="center"/>
            <w:hideMark/>
          </w:tcPr>
          <w:p w14:paraId="3AA44E8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EF5921D" w14:textId="77777777" w:rsidTr="00AA0255">
        <w:tc>
          <w:tcPr>
            <w:tcW w:w="0" w:type="auto"/>
            <w:tcMar>
              <w:top w:w="150" w:type="dxa"/>
              <w:left w:w="0" w:type="dxa"/>
              <w:bottom w:w="150" w:type="dxa"/>
              <w:right w:w="240" w:type="dxa"/>
            </w:tcMar>
            <w:vAlign w:val="center"/>
            <w:hideMark/>
          </w:tcPr>
          <w:p w14:paraId="7BED208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53059569" w14:textId="77777777" w:rsidR="00AA0255" w:rsidRDefault="00AA0255">
            <w:pPr>
              <w:spacing w:line="375" w:lineRule="atLeast"/>
              <w:rPr>
                <w:rFonts w:ascii="Segoe UI" w:hAnsi="Segoe UI" w:cs="Segoe UI"/>
                <w:sz w:val="23"/>
                <w:szCs w:val="23"/>
              </w:rPr>
            </w:pPr>
            <w:r>
              <w:rPr>
                <w:rFonts w:ascii="Segoe UI" w:hAnsi="Segoe UI" w:cs="Segoe UI"/>
                <w:sz w:val="23"/>
                <w:szCs w:val="23"/>
              </w:rPr>
              <w:t>Order cost includes fuel cost of returned products and refund cost if mistake by client/app.</w:t>
            </w:r>
          </w:p>
        </w:tc>
        <w:tc>
          <w:tcPr>
            <w:tcW w:w="0" w:type="auto"/>
            <w:tcMar>
              <w:top w:w="150" w:type="dxa"/>
              <w:left w:w="240" w:type="dxa"/>
              <w:bottom w:w="150" w:type="dxa"/>
              <w:right w:w="0" w:type="dxa"/>
            </w:tcMar>
            <w:vAlign w:val="center"/>
            <w:hideMark/>
          </w:tcPr>
          <w:p w14:paraId="1841CA2B"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561E5459" w14:textId="77777777" w:rsidTr="00AA0255">
        <w:tc>
          <w:tcPr>
            <w:tcW w:w="0" w:type="auto"/>
            <w:tcMar>
              <w:top w:w="150" w:type="dxa"/>
              <w:left w:w="0" w:type="dxa"/>
              <w:bottom w:w="150" w:type="dxa"/>
              <w:right w:w="240" w:type="dxa"/>
            </w:tcMar>
            <w:vAlign w:val="center"/>
            <w:hideMark/>
          </w:tcPr>
          <w:p w14:paraId="1DF328BF"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6EE26F" w14:textId="77777777" w:rsidR="00AA0255" w:rsidRDefault="00AA0255">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CF174E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231367D6" w14:textId="77777777" w:rsidTr="00AA0255">
        <w:tc>
          <w:tcPr>
            <w:tcW w:w="0" w:type="auto"/>
            <w:tcMar>
              <w:top w:w="150" w:type="dxa"/>
              <w:left w:w="0" w:type="dxa"/>
              <w:bottom w:w="150" w:type="dxa"/>
              <w:right w:w="240" w:type="dxa"/>
            </w:tcMar>
            <w:vAlign w:val="center"/>
            <w:hideMark/>
          </w:tcPr>
          <w:p w14:paraId="6496CE8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087EA023"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financial freeze/unfreeze workflow.</w:t>
            </w:r>
          </w:p>
        </w:tc>
        <w:tc>
          <w:tcPr>
            <w:tcW w:w="0" w:type="auto"/>
            <w:tcMar>
              <w:top w:w="150" w:type="dxa"/>
              <w:left w:w="240" w:type="dxa"/>
              <w:bottom w:w="150" w:type="dxa"/>
              <w:right w:w="0" w:type="dxa"/>
            </w:tcMar>
            <w:vAlign w:val="center"/>
            <w:hideMark/>
          </w:tcPr>
          <w:p w14:paraId="7CD218EE"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(Return)</w:t>
            </w:r>
          </w:p>
        </w:tc>
      </w:tr>
      <w:tr w:rsidR="00AA0255" w14:paraId="73744DF2" w14:textId="77777777" w:rsidTr="00AA0255">
        <w:tc>
          <w:tcPr>
            <w:tcW w:w="0" w:type="auto"/>
            <w:tcMar>
              <w:top w:w="150" w:type="dxa"/>
              <w:left w:w="0" w:type="dxa"/>
              <w:bottom w:w="150" w:type="dxa"/>
              <w:right w:w="240" w:type="dxa"/>
            </w:tcMar>
            <w:vAlign w:val="center"/>
            <w:hideMark/>
          </w:tcPr>
          <w:p w14:paraId="3A833C82"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7B510CE"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configuration changes require unanimous approval. May apply to significant financial decisions.</w:t>
            </w:r>
          </w:p>
        </w:tc>
        <w:tc>
          <w:tcPr>
            <w:tcW w:w="0" w:type="auto"/>
            <w:tcMar>
              <w:top w:w="150" w:type="dxa"/>
              <w:left w:w="240" w:type="dxa"/>
              <w:bottom w:w="150" w:type="dxa"/>
              <w:right w:w="0" w:type="dxa"/>
            </w:tcMar>
            <w:vAlign w:val="center"/>
            <w:hideMark/>
          </w:tcPr>
          <w:p w14:paraId="585296E9"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3AE59B48" w14:textId="77777777" w:rsidTr="00AA0255">
        <w:tc>
          <w:tcPr>
            <w:tcW w:w="0" w:type="auto"/>
            <w:tcMar>
              <w:top w:w="150" w:type="dxa"/>
              <w:left w:w="0" w:type="dxa"/>
              <w:bottom w:w="150" w:type="dxa"/>
              <w:right w:w="240" w:type="dxa"/>
            </w:tcMar>
            <w:vAlign w:val="center"/>
            <w:hideMark/>
          </w:tcPr>
          <w:p w14:paraId="4FDF2CE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FCB9594" w14:textId="77777777" w:rsidR="00AA0255" w:rsidRDefault="00AA0255">
            <w:pPr>
              <w:spacing w:line="375" w:lineRule="atLeast"/>
              <w:rPr>
                <w:rFonts w:ascii="Segoe UI" w:hAnsi="Segoe UI" w:cs="Segoe UI"/>
                <w:sz w:val="23"/>
                <w:szCs w:val="23"/>
              </w:rPr>
            </w:pPr>
            <w:r>
              <w:rPr>
                <w:rFonts w:ascii="Segoe UI" w:hAnsi="Segoe UI" w:cs="Segoe UI"/>
                <w:sz w:val="23"/>
                <w:szCs w:val="23"/>
              </w:rPr>
              <w:t>Rider provides fuel consumption (</w:t>
            </w:r>
            <w:proofErr w:type="spellStart"/>
            <w:r>
              <w:rPr>
                <w:rFonts w:ascii="Segoe UI" w:hAnsi="Segoe UI" w:cs="Segoe UI"/>
                <w:sz w:val="23"/>
                <w:szCs w:val="23"/>
              </w:rPr>
              <w:t>litres</w:t>
            </w:r>
            <w:proofErr w:type="spellEnd"/>
            <w:r>
              <w:rPr>
                <w:rFonts w:ascii="Segoe UI" w:hAnsi="Segoe UI" w:cs="Segoe UI"/>
                <w:sz w:val="23"/>
                <w:szCs w:val="23"/>
              </w:rPr>
              <w:t>/km).</w:t>
            </w:r>
          </w:p>
        </w:tc>
        <w:tc>
          <w:tcPr>
            <w:tcW w:w="0" w:type="auto"/>
            <w:tcMar>
              <w:top w:w="150" w:type="dxa"/>
              <w:left w:w="240" w:type="dxa"/>
              <w:bottom w:w="150" w:type="dxa"/>
              <w:right w:w="0" w:type="dxa"/>
            </w:tcMar>
            <w:vAlign w:val="center"/>
            <w:hideMark/>
          </w:tcPr>
          <w:p w14:paraId="003636EC"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 (fuel cost calculation basis)</w:t>
            </w:r>
          </w:p>
        </w:tc>
      </w:tr>
    </w:tbl>
    <w:p w14:paraId="1582DEB2" w14:textId="77777777" w:rsidR="00AA0255" w:rsidRDefault="00AA0255" w:rsidP="00AA0255">
      <w:pPr>
        <w:spacing w:before="480" w:after="480" w:line="240" w:lineRule="auto"/>
        <w:rPr>
          <w:rFonts w:ascii="Times New Roman" w:hAnsi="Times New Roman" w:cs="Times New Roman"/>
          <w:sz w:val="24"/>
          <w:szCs w:val="24"/>
        </w:rPr>
      </w:pPr>
      <w:r>
        <w:pict w14:anchorId="6F51B8B8">
          <v:rect id="_x0000_i1190" style="width:0;height:.75pt" o:hralign="center" o:hrstd="t" o:hr="t" fillcolor="#a0a0a0" stroked="f"/>
        </w:pict>
      </w:r>
    </w:p>
    <w:p w14:paraId="58A603BE"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A0255" w14:paraId="1C5973E4" w14:textId="77777777" w:rsidTr="00AA0255">
        <w:trPr>
          <w:tblHeader/>
        </w:trPr>
        <w:tc>
          <w:tcPr>
            <w:tcW w:w="0" w:type="auto"/>
            <w:tcBorders>
              <w:top w:val="nil"/>
            </w:tcBorders>
            <w:tcMar>
              <w:top w:w="150" w:type="dxa"/>
              <w:left w:w="0" w:type="dxa"/>
              <w:bottom w:w="150" w:type="dxa"/>
              <w:right w:w="240" w:type="dxa"/>
            </w:tcMar>
            <w:vAlign w:val="center"/>
            <w:hideMark/>
          </w:tcPr>
          <w:p w14:paraId="73EA68E3" w14:textId="77777777" w:rsidR="00AA0255" w:rsidRDefault="00AA0255">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2C6B6A4" w14:textId="77777777" w:rsidR="00AA0255" w:rsidRDefault="00AA0255">
            <w:pPr>
              <w:spacing w:line="375" w:lineRule="atLeast"/>
              <w:rPr>
                <w:rFonts w:ascii="Segoe UI" w:hAnsi="Segoe UI" w:cs="Segoe UI"/>
                <w:sz w:val="23"/>
                <w:szCs w:val="23"/>
              </w:rPr>
            </w:pPr>
            <w:r>
              <w:rPr>
                <w:rFonts w:ascii="Segoe UI" w:hAnsi="Segoe UI" w:cs="Segoe UI"/>
                <w:sz w:val="23"/>
                <w:szCs w:val="23"/>
              </w:rPr>
              <w:t>Requirement</w:t>
            </w:r>
          </w:p>
        </w:tc>
      </w:tr>
      <w:tr w:rsidR="00AA0255" w14:paraId="3DE1A552" w14:textId="77777777" w:rsidTr="00AA0255">
        <w:tc>
          <w:tcPr>
            <w:tcW w:w="0" w:type="auto"/>
            <w:tcMar>
              <w:top w:w="150" w:type="dxa"/>
              <w:left w:w="0" w:type="dxa"/>
              <w:bottom w:w="150" w:type="dxa"/>
              <w:right w:w="240" w:type="dxa"/>
            </w:tcMar>
            <w:vAlign w:val="center"/>
            <w:hideMark/>
          </w:tcPr>
          <w:p w14:paraId="2EBFC22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D88383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Complaint list and details load &lt; 1 second. Fuel cost calculation &lt; 2 seconds.</w:t>
            </w:r>
          </w:p>
        </w:tc>
      </w:tr>
      <w:tr w:rsidR="00AA0255" w14:paraId="5FDE2B7A" w14:textId="77777777" w:rsidTr="00AA0255">
        <w:tc>
          <w:tcPr>
            <w:tcW w:w="0" w:type="auto"/>
            <w:tcMar>
              <w:top w:w="150" w:type="dxa"/>
              <w:left w:w="0" w:type="dxa"/>
              <w:bottom w:w="150" w:type="dxa"/>
              <w:right w:w="240" w:type="dxa"/>
            </w:tcMar>
            <w:vAlign w:val="center"/>
            <w:hideMark/>
          </w:tcPr>
          <w:p w14:paraId="149000A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374B8B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Complaint processing must be highly available and consistent.</w:t>
            </w:r>
          </w:p>
        </w:tc>
      </w:tr>
      <w:tr w:rsidR="00AA0255" w14:paraId="763855D0" w14:textId="77777777" w:rsidTr="00AA0255">
        <w:tc>
          <w:tcPr>
            <w:tcW w:w="0" w:type="auto"/>
            <w:tcMar>
              <w:top w:w="150" w:type="dxa"/>
              <w:left w:w="0" w:type="dxa"/>
              <w:bottom w:w="150" w:type="dxa"/>
              <w:right w:w="240" w:type="dxa"/>
            </w:tcMar>
            <w:vAlign w:val="center"/>
            <w:hideMark/>
          </w:tcPr>
          <w:p w14:paraId="6936C4C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5270D5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complaint review, decisions, and financial impacts.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evidence images encrypted at rest.</w:t>
            </w:r>
          </w:p>
        </w:tc>
      </w:tr>
      <w:tr w:rsidR="00AA0255" w14:paraId="2F3AB93C" w14:textId="77777777" w:rsidTr="00AA0255">
        <w:tc>
          <w:tcPr>
            <w:tcW w:w="0" w:type="auto"/>
            <w:tcMar>
              <w:top w:w="150" w:type="dxa"/>
              <w:left w:w="0" w:type="dxa"/>
              <w:bottom w:w="150" w:type="dxa"/>
              <w:right w:w="240" w:type="dxa"/>
            </w:tcMar>
            <w:vAlign w:val="center"/>
            <w:hideMark/>
          </w:tcPr>
          <w:p w14:paraId="6A41133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5D8AC1D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AE0F6C1" w14:textId="77777777" w:rsidR="00AA0255" w:rsidRDefault="00AA0255" w:rsidP="00AA0255">
      <w:pPr>
        <w:spacing w:before="480" w:after="480" w:line="240" w:lineRule="auto"/>
        <w:rPr>
          <w:rFonts w:ascii="Times New Roman" w:hAnsi="Times New Roman" w:cs="Times New Roman"/>
          <w:sz w:val="24"/>
          <w:szCs w:val="24"/>
        </w:rPr>
      </w:pPr>
      <w:r>
        <w:pict w14:anchorId="2D286727">
          <v:rect id="_x0000_i1191" style="width:0;height:.75pt" o:hralign="center" o:hrstd="t" o:hr="t" fillcolor="#a0a0a0" stroked="f"/>
        </w:pict>
      </w:r>
    </w:p>
    <w:p w14:paraId="236740A7"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401"/>
        <w:gridCol w:w="7732"/>
        <w:gridCol w:w="2147"/>
      </w:tblGrid>
      <w:tr w:rsidR="00AA0255" w14:paraId="50BAABA2" w14:textId="77777777" w:rsidTr="00AA0255">
        <w:trPr>
          <w:tblHeader/>
        </w:trPr>
        <w:tc>
          <w:tcPr>
            <w:tcW w:w="0" w:type="auto"/>
            <w:tcBorders>
              <w:top w:val="nil"/>
            </w:tcBorders>
            <w:tcMar>
              <w:top w:w="150" w:type="dxa"/>
              <w:left w:w="0" w:type="dxa"/>
              <w:bottom w:w="150" w:type="dxa"/>
              <w:right w:w="240" w:type="dxa"/>
            </w:tcMar>
            <w:vAlign w:val="center"/>
            <w:hideMark/>
          </w:tcPr>
          <w:p w14:paraId="4B2807EE" w14:textId="77777777" w:rsidR="00AA0255" w:rsidRDefault="00AA0255">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9C51751"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91C60CE" w14:textId="77777777" w:rsidR="00AA0255" w:rsidRDefault="00AA0255">
            <w:pPr>
              <w:spacing w:line="375" w:lineRule="atLeast"/>
              <w:rPr>
                <w:rFonts w:ascii="Segoe UI" w:hAnsi="Segoe UI" w:cs="Segoe UI"/>
                <w:sz w:val="23"/>
                <w:szCs w:val="23"/>
              </w:rPr>
            </w:pPr>
            <w:r>
              <w:rPr>
                <w:rFonts w:ascii="Segoe UI" w:hAnsi="Segoe UI" w:cs="Segoe UI"/>
                <w:sz w:val="23"/>
                <w:szCs w:val="23"/>
              </w:rPr>
              <w:t>Flow Step</w:t>
            </w:r>
          </w:p>
        </w:tc>
      </w:tr>
      <w:tr w:rsidR="00AA0255" w14:paraId="4D2D674B" w14:textId="77777777" w:rsidTr="00AA0255">
        <w:tc>
          <w:tcPr>
            <w:tcW w:w="0" w:type="auto"/>
            <w:tcMar>
              <w:top w:w="150" w:type="dxa"/>
              <w:left w:w="0" w:type="dxa"/>
              <w:bottom w:w="150" w:type="dxa"/>
              <w:right w:w="240" w:type="dxa"/>
            </w:tcMar>
            <w:vAlign w:val="center"/>
            <w:hideMark/>
          </w:tcPr>
          <w:p w14:paraId="245735CD"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0B7CC0B"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review, accept/reject, refund/return choice, stakeholder assignment, fuel cost calculation.</w:t>
            </w:r>
          </w:p>
        </w:tc>
        <w:tc>
          <w:tcPr>
            <w:tcW w:w="0" w:type="auto"/>
            <w:tcMar>
              <w:top w:w="150" w:type="dxa"/>
              <w:left w:w="240" w:type="dxa"/>
              <w:bottom w:w="150" w:type="dxa"/>
              <w:right w:w="0" w:type="dxa"/>
            </w:tcMar>
            <w:vAlign w:val="center"/>
            <w:hideMark/>
          </w:tcPr>
          <w:p w14:paraId="661BA247"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3F2ADC27" w14:textId="77777777" w:rsidTr="00AA0255">
        <w:tc>
          <w:tcPr>
            <w:tcW w:w="0" w:type="auto"/>
            <w:tcMar>
              <w:top w:w="150" w:type="dxa"/>
              <w:left w:w="0" w:type="dxa"/>
              <w:bottom w:w="150" w:type="dxa"/>
              <w:right w:w="240" w:type="dxa"/>
            </w:tcMar>
            <w:vAlign w:val="center"/>
            <w:hideMark/>
          </w:tcPr>
          <w:p w14:paraId="61E0787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7B7B6837"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w:t>
            </w:r>
          </w:p>
        </w:tc>
        <w:tc>
          <w:tcPr>
            <w:tcW w:w="0" w:type="auto"/>
            <w:tcMar>
              <w:top w:w="150" w:type="dxa"/>
              <w:left w:w="240" w:type="dxa"/>
              <w:bottom w:w="150" w:type="dxa"/>
              <w:right w:w="0" w:type="dxa"/>
            </w:tcMar>
            <w:vAlign w:val="center"/>
            <w:hideMark/>
          </w:tcPr>
          <w:p w14:paraId="4859FC24"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394A046C" w14:textId="77777777" w:rsidTr="00AA0255">
        <w:tc>
          <w:tcPr>
            <w:tcW w:w="0" w:type="auto"/>
            <w:tcMar>
              <w:top w:w="150" w:type="dxa"/>
              <w:left w:w="0" w:type="dxa"/>
              <w:bottom w:w="150" w:type="dxa"/>
              <w:right w:w="240" w:type="dxa"/>
            </w:tcMar>
            <w:vAlign w:val="center"/>
            <w:hideMark/>
          </w:tcPr>
          <w:p w14:paraId="6A4C8D4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15D5813E" w14:textId="77777777" w:rsidR="00AA0255" w:rsidRDefault="00AA0255">
            <w:pPr>
              <w:spacing w:line="375" w:lineRule="atLeast"/>
              <w:rPr>
                <w:rFonts w:ascii="Segoe UI" w:hAnsi="Segoe UI" w:cs="Segoe UI"/>
                <w:sz w:val="23"/>
                <w:szCs w:val="23"/>
              </w:rPr>
            </w:pPr>
            <w:r>
              <w:rPr>
                <w:rFonts w:ascii="Segoe UI" w:hAnsi="Segoe UI" w:cs="Segoe UI"/>
                <w:sz w:val="23"/>
                <w:szCs w:val="23"/>
              </w:rPr>
              <w:t>Refund to wallet and email notification.</w:t>
            </w:r>
          </w:p>
        </w:tc>
        <w:tc>
          <w:tcPr>
            <w:tcW w:w="0" w:type="auto"/>
            <w:tcMar>
              <w:top w:w="150" w:type="dxa"/>
              <w:left w:w="240" w:type="dxa"/>
              <w:bottom w:w="150" w:type="dxa"/>
              <w:right w:w="0" w:type="dxa"/>
            </w:tcMar>
            <w:vAlign w:val="center"/>
            <w:hideMark/>
          </w:tcPr>
          <w:p w14:paraId="3ACBD8D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7541FB8" w14:textId="77777777" w:rsidTr="00AA0255">
        <w:tc>
          <w:tcPr>
            <w:tcW w:w="0" w:type="auto"/>
            <w:tcMar>
              <w:top w:w="150" w:type="dxa"/>
              <w:left w:w="0" w:type="dxa"/>
              <w:bottom w:w="150" w:type="dxa"/>
              <w:right w:w="240" w:type="dxa"/>
            </w:tcMar>
            <w:vAlign w:val="center"/>
            <w:hideMark/>
          </w:tcPr>
          <w:p w14:paraId="6798810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09B6CB8"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Return/refund costs included in order cost.</w:t>
            </w:r>
          </w:p>
        </w:tc>
        <w:tc>
          <w:tcPr>
            <w:tcW w:w="0" w:type="auto"/>
            <w:tcMar>
              <w:top w:w="150" w:type="dxa"/>
              <w:left w:w="240" w:type="dxa"/>
              <w:bottom w:w="150" w:type="dxa"/>
              <w:right w:w="0" w:type="dxa"/>
            </w:tcMar>
            <w:vAlign w:val="center"/>
            <w:hideMark/>
          </w:tcPr>
          <w:p w14:paraId="45A6B3FF"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06CA19E5" w14:textId="77777777" w:rsidTr="00AA0255">
        <w:tc>
          <w:tcPr>
            <w:tcW w:w="0" w:type="auto"/>
            <w:tcMar>
              <w:top w:w="150" w:type="dxa"/>
              <w:left w:w="0" w:type="dxa"/>
              <w:bottom w:w="150" w:type="dxa"/>
              <w:right w:w="240" w:type="dxa"/>
            </w:tcMar>
            <w:vAlign w:val="center"/>
            <w:hideMark/>
          </w:tcPr>
          <w:p w14:paraId="6151A6C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78DA4"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49817749"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051135EA" w14:textId="77777777" w:rsidTr="00AA0255">
        <w:tc>
          <w:tcPr>
            <w:tcW w:w="0" w:type="auto"/>
            <w:tcMar>
              <w:top w:w="150" w:type="dxa"/>
              <w:left w:w="0" w:type="dxa"/>
              <w:bottom w:w="150" w:type="dxa"/>
              <w:right w:w="240" w:type="dxa"/>
            </w:tcMar>
            <w:vAlign w:val="center"/>
            <w:hideMark/>
          </w:tcPr>
          <w:p w14:paraId="125008A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23690427"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workflow integration.</w:t>
            </w:r>
          </w:p>
        </w:tc>
        <w:tc>
          <w:tcPr>
            <w:tcW w:w="0" w:type="auto"/>
            <w:tcMar>
              <w:top w:w="150" w:type="dxa"/>
              <w:left w:w="240" w:type="dxa"/>
              <w:bottom w:w="150" w:type="dxa"/>
              <w:right w:w="0" w:type="dxa"/>
            </w:tcMar>
            <w:vAlign w:val="center"/>
            <w:hideMark/>
          </w:tcPr>
          <w:p w14:paraId="0ED10DF5"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3C07C647" w14:textId="77777777" w:rsidTr="00AA0255">
        <w:tc>
          <w:tcPr>
            <w:tcW w:w="0" w:type="auto"/>
            <w:tcMar>
              <w:top w:w="150" w:type="dxa"/>
              <w:left w:w="0" w:type="dxa"/>
              <w:bottom w:w="150" w:type="dxa"/>
              <w:right w:w="240" w:type="dxa"/>
            </w:tcMar>
            <w:vAlign w:val="center"/>
            <w:hideMark/>
          </w:tcPr>
          <w:p w14:paraId="004E178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E9F88D"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approval for significant changes.</w:t>
            </w:r>
          </w:p>
        </w:tc>
        <w:tc>
          <w:tcPr>
            <w:tcW w:w="0" w:type="auto"/>
            <w:tcMar>
              <w:top w:w="150" w:type="dxa"/>
              <w:left w:w="240" w:type="dxa"/>
              <w:bottom w:w="150" w:type="dxa"/>
              <w:right w:w="0" w:type="dxa"/>
            </w:tcMar>
            <w:vAlign w:val="center"/>
            <w:hideMark/>
          </w:tcPr>
          <w:p w14:paraId="00F116E3"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18807F2B" w14:textId="77777777" w:rsidTr="00AA0255">
        <w:tc>
          <w:tcPr>
            <w:tcW w:w="0" w:type="auto"/>
            <w:tcMar>
              <w:top w:w="150" w:type="dxa"/>
              <w:left w:w="0" w:type="dxa"/>
              <w:bottom w:w="150" w:type="dxa"/>
              <w:right w:w="240" w:type="dxa"/>
            </w:tcMar>
            <w:vAlign w:val="center"/>
            <w:hideMark/>
          </w:tcPr>
          <w:p w14:paraId="114E540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4FA8BBB" w14:textId="77777777" w:rsidR="00AA0255" w:rsidRDefault="00AA0255">
            <w:pPr>
              <w:spacing w:line="375" w:lineRule="atLeast"/>
              <w:rPr>
                <w:rFonts w:ascii="Segoe UI" w:hAnsi="Segoe UI" w:cs="Segoe UI"/>
                <w:sz w:val="23"/>
                <w:szCs w:val="23"/>
              </w:rPr>
            </w:pPr>
            <w:r>
              <w:rPr>
                <w:rFonts w:ascii="Segoe UI" w:hAnsi="Segoe UI" w:cs="Segoe UI"/>
                <w:sz w:val="23"/>
                <w:szCs w:val="23"/>
              </w:rPr>
              <w:t>Fuel consumption data used in cost calculation.</w:t>
            </w:r>
          </w:p>
        </w:tc>
        <w:tc>
          <w:tcPr>
            <w:tcW w:w="0" w:type="auto"/>
            <w:tcMar>
              <w:top w:w="150" w:type="dxa"/>
              <w:left w:w="240" w:type="dxa"/>
              <w:bottom w:w="150" w:type="dxa"/>
              <w:right w:w="0" w:type="dxa"/>
            </w:tcMar>
            <w:vAlign w:val="center"/>
            <w:hideMark/>
          </w:tcPr>
          <w:p w14:paraId="1ACF29B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w:t>
            </w:r>
          </w:p>
        </w:tc>
      </w:tr>
    </w:tbl>
    <w:p w14:paraId="5D8E04B7" w14:textId="41EAE810" w:rsidR="00AA0255" w:rsidRDefault="00AA0255"/>
    <w:p w14:paraId="41B06EEF" w14:textId="3B91808C" w:rsidR="000B1B81" w:rsidRDefault="000B1B81" w:rsidP="000B1B81">
      <w:pPr>
        <w:pStyle w:val="Heading1"/>
      </w:pPr>
      <w:r>
        <w:t>Manage Budgets &amp; Profit Sharing (v3.0 – Final Verified)</w:t>
      </w:r>
    </w:p>
    <w:p w14:paraId="57FD3FA4" w14:textId="77777777" w:rsidR="000B1B81" w:rsidRPr="000B1B81" w:rsidRDefault="000B1B81" w:rsidP="000B1B81"/>
    <w:tbl>
      <w:tblPr>
        <w:tblW w:w="0" w:type="auto"/>
        <w:tblCellMar>
          <w:top w:w="15" w:type="dxa"/>
          <w:left w:w="15" w:type="dxa"/>
          <w:bottom w:w="15" w:type="dxa"/>
          <w:right w:w="15" w:type="dxa"/>
        </w:tblCellMar>
        <w:tblLook w:val="04A0" w:firstRow="1" w:lastRow="0" w:firstColumn="1" w:lastColumn="0" w:noHBand="0" w:noVBand="1"/>
      </w:tblPr>
      <w:tblGrid>
        <w:gridCol w:w="1882"/>
        <w:gridCol w:w="7478"/>
      </w:tblGrid>
      <w:tr w:rsidR="000B1B81" w14:paraId="22652420" w14:textId="77777777" w:rsidTr="0010548D">
        <w:trPr>
          <w:tblHeader/>
        </w:trPr>
        <w:tc>
          <w:tcPr>
            <w:tcW w:w="0" w:type="auto"/>
            <w:tcBorders>
              <w:top w:val="nil"/>
            </w:tcBorders>
            <w:tcMar>
              <w:top w:w="150" w:type="dxa"/>
              <w:left w:w="0" w:type="dxa"/>
              <w:bottom w:w="150" w:type="dxa"/>
              <w:right w:w="240" w:type="dxa"/>
            </w:tcMar>
            <w:vAlign w:val="center"/>
            <w:hideMark/>
          </w:tcPr>
          <w:p w14:paraId="289C8D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18F24C48" w14:textId="77777777" w:rsidR="000B1B81" w:rsidRDefault="000B1B81">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25</w:t>
            </w:r>
          </w:p>
        </w:tc>
      </w:tr>
      <w:tr w:rsidR="000B1B81" w14:paraId="046F2828" w14:textId="77777777" w:rsidTr="0010548D">
        <w:tc>
          <w:tcPr>
            <w:tcW w:w="0" w:type="auto"/>
            <w:tcMar>
              <w:top w:w="150" w:type="dxa"/>
              <w:left w:w="0" w:type="dxa"/>
              <w:bottom w:w="150" w:type="dxa"/>
              <w:right w:w="240" w:type="dxa"/>
            </w:tcMar>
            <w:vAlign w:val="center"/>
            <w:hideMark/>
          </w:tcPr>
          <w:p w14:paraId="1D279B6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3822FC4" w14:textId="77777777" w:rsidR="000B1B81" w:rsidRDefault="000B1B81">
            <w:pPr>
              <w:spacing w:line="375" w:lineRule="atLeast"/>
              <w:rPr>
                <w:rFonts w:ascii="Segoe UI" w:hAnsi="Segoe UI" w:cs="Segoe UI"/>
                <w:sz w:val="23"/>
                <w:szCs w:val="23"/>
              </w:rPr>
            </w:pPr>
            <w:r>
              <w:rPr>
                <w:rFonts w:ascii="Segoe UI" w:hAnsi="Segoe UI" w:cs="Segoe UI"/>
                <w:sz w:val="23"/>
                <w:szCs w:val="23"/>
              </w:rPr>
              <w:t>Manage Budgets &amp; Profit Sharing</w:t>
            </w:r>
          </w:p>
        </w:tc>
      </w:tr>
      <w:tr w:rsidR="000B1B81" w14:paraId="65093EB0" w14:textId="77777777" w:rsidTr="0010548D">
        <w:tc>
          <w:tcPr>
            <w:tcW w:w="0" w:type="auto"/>
            <w:tcMar>
              <w:top w:w="150" w:type="dxa"/>
              <w:left w:w="0" w:type="dxa"/>
              <w:bottom w:w="150" w:type="dxa"/>
              <w:right w:w="240" w:type="dxa"/>
            </w:tcMar>
            <w:vAlign w:val="center"/>
            <w:hideMark/>
          </w:tcPr>
          <w:p w14:paraId="3764319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9D03EE3"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0B1B81" w14:paraId="025DDB57" w14:textId="77777777" w:rsidTr="0010548D">
        <w:tc>
          <w:tcPr>
            <w:tcW w:w="0" w:type="auto"/>
            <w:tcMar>
              <w:top w:w="150" w:type="dxa"/>
              <w:left w:w="0" w:type="dxa"/>
              <w:bottom w:w="150" w:type="dxa"/>
              <w:right w:w="240" w:type="dxa"/>
            </w:tcMar>
            <w:vAlign w:val="center"/>
            <w:hideMark/>
          </w:tcPr>
          <w:p w14:paraId="2EB6D6E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37603F01" w14:textId="77777777" w:rsidR="000B1B81" w:rsidRDefault="000B1B81">
            <w:pPr>
              <w:spacing w:line="375" w:lineRule="atLeast"/>
              <w:rPr>
                <w:rFonts w:ascii="Segoe UI" w:hAnsi="Segoe UI" w:cs="Segoe UI"/>
                <w:sz w:val="23"/>
                <w:szCs w:val="23"/>
              </w:rPr>
            </w:pPr>
            <w:r>
              <w:rPr>
                <w:rFonts w:ascii="Segoe UI" w:hAnsi="Segoe UI" w:cs="Segoe UI"/>
                <w:sz w:val="23"/>
                <w:szCs w:val="23"/>
              </w:rPr>
              <w:t>The Client manages financial allocations within the platform: (1) views and releases accumulated unpaid profit shares to riders; (2) creates internal budgets for operational or strategic purposes, requiring unanimous client approval; (3) creates long</w:t>
            </w:r>
            <w:r>
              <w:rPr>
                <w:rFonts w:ascii="Segoe UI" w:hAnsi="Segoe UI" w:cs="Segoe UI"/>
                <w:sz w:val="23"/>
                <w:szCs w:val="23"/>
              </w:rPr>
              <w:noBreakHyphen/>
              <w:t>term plans with budget allocations and timeline; (4) configures discount events using a percentage of app profit; and (5) allocates budget to promote never</w:t>
            </w:r>
            <w:r>
              <w:rPr>
                <w:rFonts w:ascii="Segoe UI" w:hAnsi="Segoe UI" w:cs="Segoe UI"/>
                <w:sz w:val="23"/>
                <w:szCs w:val="23"/>
              </w:rPr>
              <w:noBreakHyphen/>
              <w:t>bought products within a base. All budget and profit</w:t>
            </w:r>
            <w:r>
              <w:rPr>
                <w:rFonts w:ascii="Segoe UI" w:hAnsi="Segoe UI" w:cs="Segoe UI"/>
                <w:sz w:val="23"/>
                <w:szCs w:val="23"/>
              </w:rPr>
              <w:noBreakHyphen/>
              <w:t>sharing actions are audited and, where applicable, require multi</w:t>
            </w:r>
            <w:r>
              <w:rPr>
                <w:rFonts w:ascii="Segoe UI" w:hAnsi="Segoe UI" w:cs="Segoe UI"/>
                <w:sz w:val="23"/>
                <w:szCs w:val="23"/>
              </w:rPr>
              <w:noBreakHyphen/>
              <w:t>client approval.</w:t>
            </w:r>
          </w:p>
        </w:tc>
      </w:tr>
      <w:tr w:rsidR="000B1B81" w14:paraId="15127D55" w14:textId="77777777" w:rsidTr="0010548D">
        <w:tc>
          <w:tcPr>
            <w:tcW w:w="0" w:type="auto"/>
            <w:tcMar>
              <w:top w:w="150" w:type="dxa"/>
              <w:left w:w="0" w:type="dxa"/>
              <w:bottom w:w="150" w:type="dxa"/>
              <w:right w:w="240" w:type="dxa"/>
            </w:tcMar>
            <w:vAlign w:val="center"/>
            <w:hideMark/>
          </w:tcPr>
          <w:p w14:paraId="65B4412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4F33E62F" w14:textId="77777777" w:rsidR="000B1B81" w:rsidRDefault="000B1B81">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multi</w:t>
            </w:r>
            <w:r>
              <w:rPr>
                <w:rFonts w:ascii="Segoe UI" w:hAnsi="Segoe UI" w:cs="Segoe UI"/>
                <w:sz w:val="23"/>
                <w:szCs w:val="23"/>
              </w:rPr>
              <w:noBreakHyphen/>
              <w:t xml:space="preserve">client approval </w:t>
            </w:r>
            <w:r>
              <w:rPr>
                <w:rFonts w:ascii="Segoe UI" w:hAnsi="Segoe UI" w:cs="Segoe UI"/>
                <w:sz w:val="23"/>
                <w:szCs w:val="23"/>
              </w:rPr>
              <w:lastRenderedPageBreak/>
              <w:t>workflows).</w:t>
            </w:r>
            <w:r>
              <w:rPr>
                <w:rFonts w:ascii="Segoe UI" w:hAnsi="Segoe UI" w:cs="Segoe UI"/>
                <w:sz w:val="23"/>
                <w:szCs w:val="23"/>
              </w:rPr>
              <w:br/>
              <w:t>3. For profit sharing: unpaid profit shares exist for one or more riders.</w:t>
            </w:r>
            <w:r>
              <w:rPr>
                <w:rFonts w:ascii="Segoe UI" w:hAnsi="Segoe UI" w:cs="Segoe UI"/>
                <w:sz w:val="23"/>
                <w:szCs w:val="23"/>
              </w:rPr>
              <w:br/>
              <w:t>4. For budget creation: App Treasure has sufficient balance if budget involves immediate allocation.</w:t>
            </w:r>
          </w:p>
        </w:tc>
      </w:tr>
      <w:tr w:rsidR="000B1B81" w14:paraId="229DD65C" w14:textId="77777777" w:rsidTr="0010548D">
        <w:tc>
          <w:tcPr>
            <w:tcW w:w="0" w:type="auto"/>
            <w:tcMar>
              <w:top w:w="150" w:type="dxa"/>
              <w:left w:w="0" w:type="dxa"/>
              <w:bottom w:w="150" w:type="dxa"/>
              <w:right w:w="240" w:type="dxa"/>
            </w:tcMar>
            <w:vAlign w:val="center"/>
            <w:hideMark/>
          </w:tcPr>
          <w:p w14:paraId="015EDA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Postconditions</w:t>
            </w:r>
          </w:p>
        </w:tc>
        <w:tc>
          <w:tcPr>
            <w:tcW w:w="0" w:type="auto"/>
            <w:tcMar>
              <w:top w:w="150" w:type="dxa"/>
              <w:left w:w="240" w:type="dxa"/>
              <w:bottom w:w="150" w:type="dxa"/>
              <w:right w:w="0" w:type="dxa"/>
            </w:tcMar>
            <w:vAlign w:val="center"/>
            <w:hideMark/>
          </w:tcPr>
          <w:p w14:paraId="2EF90767"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Success (Profit Sharing):</w:t>
            </w:r>
            <w:r>
              <w:rPr>
                <w:rFonts w:ascii="Segoe UI" w:hAnsi="Segoe UI" w:cs="Segoe UI"/>
                <w:sz w:val="23"/>
                <w:szCs w:val="23"/>
              </w:rPr>
              <w:br/>
              <w:t>1. Selected unpaid profit shares are released from App Treasure to rider wallets, respecting chunk size limits (FR CL</w:t>
            </w:r>
            <w:r>
              <w:rPr>
                <w:rFonts w:ascii="Segoe UI" w:hAnsi="Segoe UI" w:cs="Segoe UI"/>
                <w:sz w:val="23"/>
                <w:szCs w:val="23"/>
              </w:rPr>
              <w:noBreakHyphen/>
              <w:t>04) if applicable.</w:t>
            </w:r>
            <w:r>
              <w:rPr>
                <w:rFonts w:ascii="Segoe UI" w:hAnsi="Segoe UI" w:cs="Segoe UI"/>
                <w:sz w:val="23"/>
                <w:szCs w:val="23"/>
              </w:rPr>
              <w:br/>
              <w:t>2. Rider wallet balances updated;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(Budget/Plan/Discount Created):</w:t>
            </w:r>
            <w:r>
              <w:rPr>
                <w:rFonts w:ascii="Segoe UI" w:hAnsi="Segoe UI" w:cs="Segoe UI"/>
                <w:sz w:val="23"/>
                <w:szCs w:val="23"/>
              </w:rPr>
              <w:br/>
              <w:t>1. New budget, plan, or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t>3. Upon unanimous approval, the budget/plan/discount becomes active; funds may be reserved or allocated.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(Approval/Rejection):</w:t>
            </w:r>
            <w:r>
              <w:rPr>
                <w:rFonts w:ascii="Segoe UI" w:hAnsi="Segoe UI" w:cs="Segoe UI"/>
                <w:sz w:val="23"/>
                <w:szCs w:val="23"/>
              </w:rPr>
              <w:br/>
              <w:t>1. Client approves or rejects a pending budget request.</w:t>
            </w:r>
            <w:r>
              <w:rPr>
                <w:rFonts w:ascii="Segoe UI" w:hAnsi="Segoe UI" w:cs="Segoe UI"/>
                <w:sz w:val="23"/>
                <w:szCs w:val="23"/>
              </w:rPr>
              <w:br/>
              <w:t>2. If all clients approve, the budget becomes active.</w:t>
            </w:r>
            <w:r>
              <w:rPr>
                <w:rFonts w:ascii="Segoe UI" w:hAnsi="Segoe UI" w:cs="Segoe UI"/>
                <w:sz w:val="23"/>
                <w:szCs w:val="23"/>
              </w:rPr>
              <w:br/>
              <w:t>3. If any rejects, the budget is canceled and proposer notified.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funds, missing approval).</w:t>
            </w:r>
          </w:p>
        </w:tc>
      </w:tr>
      <w:tr w:rsidR="000B1B81" w14:paraId="570D34C8" w14:textId="77777777" w:rsidTr="0010548D">
        <w:tc>
          <w:tcPr>
            <w:tcW w:w="0" w:type="auto"/>
            <w:tcMar>
              <w:top w:w="150" w:type="dxa"/>
              <w:left w:w="0" w:type="dxa"/>
              <w:bottom w:w="150" w:type="dxa"/>
              <w:right w:w="240" w:type="dxa"/>
            </w:tcMar>
            <w:vAlign w:val="center"/>
            <w:hideMark/>
          </w:tcPr>
          <w:p w14:paraId="1C35418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421FBFC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"Budgets &amp; Profit Sharing"</w:t>
            </w:r>
            <w:r>
              <w:rPr>
                <w:rFonts w:ascii="Segoe UI" w:hAnsi="Segoe UI" w:cs="Segoe UI"/>
                <w:sz w:val="23"/>
                <w:szCs w:val="23"/>
              </w:rPr>
              <w:t> from the dashboard navigation menu.</w:t>
            </w:r>
          </w:p>
        </w:tc>
      </w:tr>
      <w:tr w:rsidR="000B1B81" w14:paraId="506F5035" w14:textId="77777777" w:rsidTr="0010548D">
        <w:tc>
          <w:tcPr>
            <w:tcW w:w="0" w:type="auto"/>
            <w:tcMar>
              <w:top w:w="150" w:type="dxa"/>
              <w:left w:w="0" w:type="dxa"/>
              <w:bottom w:w="150" w:type="dxa"/>
              <w:right w:w="240" w:type="dxa"/>
            </w:tcMar>
            <w:vAlign w:val="center"/>
            <w:hideMark/>
          </w:tcPr>
          <w:p w14:paraId="30AECC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D4F2B1" w14:textId="77777777" w:rsidR="000B1B81" w:rsidRDefault="000B1B81">
            <w:pPr>
              <w:spacing w:line="375" w:lineRule="atLeast"/>
              <w:rPr>
                <w:rFonts w:ascii="Segoe UI" w:hAnsi="Segoe UI" w:cs="Segoe UI"/>
                <w:sz w:val="23"/>
                <w:szCs w:val="23"/>
              </w:rPr>
            </w:pPr>
            <w:r>
              <w:rPr>
                <w:rFonts w:ascii="Segoe UI" w:hAnsi="Segoe UI" w:cs="Segoe UI"/>
                <w:sz w:val="23"/>
                <w:szCs w:val="23"/>
              </w:rPr>
              <w:t>High (Financial Control &amp; Strategic Planning)</w:t>
            </w:r>
          </w:p>
        </w:tc>
      </w:tr>
    </w:tbl>
    <w:p w14:paraId="5964EE46" w14:textId="77777777" w:rsidR="000B1B81" w:rsidRDefault="000B1B81" w:rsidP="000B1B81">
      <w:pPr>
        <w:spacing w:before="480" w:after="480" w:line="240" w:lineRule="auto"/>
        <w:rPr>
          <w:rFonts w:ascii="Times New Roman" w:hAnsi="Times New Roman" w:cs="Times New Roman"/>
          <w:sz w:val="24"/>
          <w:szCs w:val="24"/>
        </w:rPr>
      </w:pPr>
      <w:r>
        <w:lastRenderedPageBreak/>
        <w:pict w14:anchorId="425D545C">
          <v:rect id="_x0000_i1197" style="width:0;height:.75pt" o:hralign="center" o:hrstd="t" o:hr="t" fillcolor="#a0a0a0" stroked="f"/>
        </w:pict>
      </w:r>
    </w:p>
    <w:p w14:paraId="1015D84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1172EBB" w14:textId="77777777" w:rsidR="000B1B81" w:rsidRDefault="000B1B81" w:rsidP="000B1B81">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View and Release Unpaid Profit Shares</w:t>
      </w:r>
    </w:p>
    <w:p w14:paraId="616876FA" w14:textId="77777777" w:rsidR="000B1B81" w:rsidRDefault="000B1B81" w:rsidP="000B1B81">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Profit Sharing Page</w:t>
      </w:r>
      <w:r>
        <w:rPr>
          <w:rFonts w:ascii="Segoe UI" w:hAnsi="Segoe UI" w:cs="Segoe UI"/>
          <w:color w:val="0F1115"/>
        </w:rPr>
        <w:br/>
        <w:t>The Client navigates to </w:t>
      </w:r>
      <w:r>
        <w:rPr>
          <w:rStyle w:val="Strong"/>
          <w:rFonts w:ascii="Segoe UI" w:hAnsi="Segoe UI" w:cs="Segoe UI"/>
          <w:color w:val="0F1115"/>
        </w:rPr>
        <w:t>"Profit Sharing"</w:t>
      </w:r>
      <w:r>
        <w:rPr>
          <w:rFonts w:ascii="Segoe UI" w:hAnsi="Segoe UI" w:cs="Segoe UI"/>
          <w:color w:val="0F1115"/>
        </w:rPr>
        <w:t> (or a tab within Budgets).</w:t>
      </w:r>
    </w:p>
    <w:p w14:paraId="7FA933C0" w14:textId="77777777" w:rsidR="000B1B81" w:rsidRDefault="000B1B81" w:rsidP="000B1B81">
      <w:pPr>
        <w:pStyle w:val="ds-markdown-paragraph"/>
        <w:numPr>
          <w:ilvl w:val="0"/>
          <w:numId w:val="8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Unpaid Shares Summary</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retrieves and displays:</w:t>
      </w:r>
    </w:p>
    <w:p w14:paraId="19335246"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w:t>
      </w:r>
      <w:r>
        <w:rPr>
          <w:rStyle w:val="Strong"/>
          <w:rFonts w:ascii="Segoe UI" w:hAnsi="Segoe UI" w:cs="Segoe UI"/>
          <w:color w:val="0F1115"/>
        </w:rPr>
        <w:t>unpaid profit shares</w:t>
      </w:r>
      <w:r>
        <w:rPr>
          <w:rFonts w:ascii="Segoe UI" w:hAnsi="Segoe UI" w:cs="Segoe UI"/>
          <w:color w:val="0F1115"/>
        </w:rPr>
        <w:t> (calculated per FR CL</w:t>
      </w:r>
      <w:r>
        <w:rPr>
          <w:rFonts w:ascii="Segoe UI" w:hAnsi="Segoe UI" w:cs="Segoe UI"/>
          <w:color w:val="0F1115"/>
        </w:rPr>
        <w:noBreakHyphen/>
        <w:t>19).</w:t>
      </w:r>
    </w:p>
    <w:p w14:paraId="60E81547"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Each row shows: Rider name, total unpaid amount, last delivery date.</w:t>
      </w:r>
    </w:p>
    <w:p w14:paraId="42853A6E"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unpaid amount</w:t>
      </w:r>
      <w:r>
        <w:rPr>
          <w:rFonts w:ascii="Segoe UI" w:hAnsi="Segoe UI" w:cs="Segoe UI"/>
          <w:color w:val="0F1115"/>
        </w:rPr>
        <w:t> across all riders.</w:t>
      </w:r>
    </w:p>
    <w:p w14:paraId="0C1F6E8C"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Option to filter by base or individual rider.</w:t>
      </w:r>
    </w:p>
    <w:p w14:paraId="2CE0A982" w14:textId="77777777" w:rsidR="000B1B81" w:rsidRDefault="000B1B81" w:rsidP="000B1B81">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Views Rider Payment Details</w:t>
      </w:r>
      <w:r>
        <w:rPr>
          <w:rFonts w:ascii="Segoe UI" w:hAnsi="Segoe UI" w:cs="Segoe UI"/>
          <w:color w:val="0F1115"/>
        </w:rPr>
        <w:br/>
        <w:t>The Client may click on a rider to view detailed breakdown of earnings per order (FR CL</w:t>
      </w:r>
      <w:r>
        <w:rPr>
          <w:rFonts w:ascii="Segoe UI" w:hAnsi="Segoe UI" w:cs="Segoe UI"/>
          <w:color w:val="0F1115"/>
        </w:rPr>
        <w:noBreakHyphen/>
        <w:t>32).</w:t>
      </w:r>
    </w:p>
    <w:p w14:paraId="41D39FFE" w14:textId="77777777" w:rsidR="000B1B81" w:rsidRDefault="000B1B81" w:rsidP="000B1B81">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Payout</w:t>
      </w:r>
      <w:r>
        <w:rPr>
          <w:rFonts w:ascii="Segoe UI" w:hAnsi="Segoe UI" w:cs="Segoe UI"/>
          <w:color w:val="0F1115"/>
        </w:rPr>
        <w:br/>
        <w:t>The Client selects one or more riders (or "Release All") and clicks </w:t>
      </w:r>
      <w:r>
        <w:rPr>
          <w:rStyle w:val="Strong"/>
          <w:rFonts w:ascii="Segoe UI" w:hAnsi="Segoe UI" w:cs="Segoe UI"/>
          <w:color w:val="0F1115"/>
        </w:rPr>
        <w:t>"Release Payment"</w:t>
      </w:r>
      <w:r>
        <w:rPr>
          <w:rFonts w:ascii="Segoe UI" w:hAnsi="Segoe UI" w:cs="Segoe UI"/>
          <w:color w:val="0F1115"/>
        </w:rPr>
        <w:t>.</w:t>
      </w:r>
    </w:p>
    <w:p w14:paraId="6EAD9CDA" w14:textId="77777777" w:rsidR="000B1B81" w:rsidRDefault="000B1B81" w:rsidP="000B1B81">
      <w:pPr>
        <w:pStyle w:val="ds-markdown-paragraph"/>
        <w:numPr>
          <w:ilvl w:val="0"/>
          <w:numId w:val="8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Confirms and Executes</w:t>
      </w:r>
    </w:p>
    <w:p w14:paraId="15673F46"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A confirmation dialog shows the total amount to be transferred.</w:t>
      </w:r>
    </w:p>
    <w:p w14:paraId="34F31F72"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6E0A2909"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Service</w:t>
      </w:r>
      <w:r>
        <w:rPr>
          <w:rFonts w:ascii="Segoe UI" w:hAnsi="Segoe UI" w:cs="Segoe UI"/>
          <w:color w:val="0F1115"/>
        </w:rPr>
        <w:t> transfers the specified amounts from </w:t>
      </w:r>
      <w:r>
        <w:rPr>
          <w:rStyle w:val="Strong"/>
          <w:rFonts w:ascii="Segoe UI" w:hAnsi="Segoe UI" w:cs="Segoe UI"/>
          <w:color w:val="0F1115"/>
        </w:rPr>
        <w:t>App Treasure</w:t>
      </w:r>
      <w:r>
        <w:rPr>
          <w:rFonts w:ascii="Segoe UI" w:hAnsi="Segoe UI" w:cs="Segoe UI"/>
          <w:color w:val="0F1115"/>
        </w:rPr>
        <w:t> to each rider's wallet. If the total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system may split the transaction into multiple chunks or prompt the client to confirm.</w:t>
      </w:r>
    </w:p>
    <w:p w14:paraId="16D52932"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Rider wallet balances are updated.</w:t>
      </w:r>
    </w:p>
    <w:p w14:paraId="0A9A1E70"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records the release with Client ID, timestamp, and amount (FR CL</w:t>
      </w:r>
      <w:r>
        <w:rPr>
          <w:rFonts w:ascii="Segoe UI" w:hAnsi="Segoe UI" w:cs="Segoe UI"/>
          <w:color w:val="0F1115"/>
        </w:rPr>
        <w:noBreakHyphen/>
        <w:t>30).</w:t>
      </w:r>
    </w:p>
    <w:p w14:paraId="558E55CD"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Notification sent to riders: </w:t>
      </w:r>
      <w:r>
        <w:rPr>
          <w:rStyle w:val="Emphasis"/>
          <w:rFonts w:ascii="Segoe UI" w:eastAsiaTheme="majorEastAsia" w:hAnsi="Segoe UI" w:cs="Segoe UI"/>
          <w:color w:val="0F1115"/>
        </w:rPr>
        <w:t>"Your profit share of Rs. X has been credited to your wallet."</w:t>
      </w:r>
    </w:p>
    <w:p w14:paraId="507E6C45" w14:textId="77777777" w:rsidR="000B1B81" w:rsidRDefault="000B1B81" w:rsidP="000B1B81">
      <w:pPr>
        <w:spacing w:before="480" w:after="480"/>
        <w:rPr>
          <w:rFonts w:ascii="Times New Roman" w:hAnsi="Times New Roman" w:cs="Times New Roman"/>
        </w:rPr>
      </w:pPr>
      <w:r>
        <w:pict w14:anchorId="117A2A30">
          <v:rect id="_x0000_i1198" style="width:0;height:.75pt" o:hralign="center" o:hrstd="t" o:hr="t" fillcolor="#a0a0a0" stroked="f"/>
        </w:pict>
      </w:r>
    </w:p>
    <w:p w14:paraId="1D0C61E5"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Create Internal Budget (Operational)</w:t>
      </w:r>
    </w:p>
    <w:p w14:paraId="7F1444F6"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Initiates Budget Creation</w:t>
      </w:r>
      <w:r>
        <w:rPr>
          <w:rFonts w:ascii="Segoe UI" w:hAnsi="Segoe UI" w:cs="Segoe UI"/>
          <w:color w:val="0F1115"/>
        </w:rPr>
        <w:br/>
        <w:t>The Client selects </w:t>
      </w:r>
      <w:r>
        <w:rPr>
          <w:rStyle w:val="Strong"/>
          <w:rFonts w:ascii="Segoe UI" w:hAnsi="Segoe UI" w:cs="Segoe UI"/>
          <w:color w:val="0F1115"/>
        </w:rPr>
        <w:t>"Create Budget"</w:t>
      </w:r>
      <w:r>
        <w:rPr>
          <w:rFonts w:ascii="Segoe UI" w:hAnsi="Segoe UI" w:cs="Segoe UI"/>
          <w:color w:val="0F1115"/>
        </w:rPr>
        <w:t> and chooses the type:</w:t>
      </w:r>
    </w:p>
    <w:p w14:paraId="47A6891A"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General Budget</w:t>
      </w:r>
      <w:r>
        <w:rPr>
          <w:rFonts w:ascii="Segoe UI" w:hAnsi="Segoe UI" w:cs="Segoe UI"/>
          <w:color w:val="0F1115"/>
        </w:rPr>
        <w:t> (for app operations, marketing, etc.)</w:t>
      </w:r>
    </w:p>
    <w:p w14:paraId="5AE68E79"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Rider</w:t>
      </w:r>
      <w:r>
        <w:rPr>
          <w:rStyle w:val="Strong"/>
          <w:rFonts w:ascii="Segoe UI" w:hAnsi="Segoe UI" w:cs="Segoe UI"/>
          <w:color w:val="0F1115"/>
        </w:rPr>
        <w:noBreakHyphen/>
        <w:t>Specific Budget</w:t>
      </w:r>
      <w:r>
        <w:rPr>
          <w:rFonts w:ascii="Segoe UI" w:hAnsi="Segoe UI" w:cs="Segoe UI"/>
          <w:color w:val="0F1115"/>
        </w:rPr>
        <w:t> (allocated to a specific rider for incentives or advance) (FR CL</w:t>
      </w:r>
      <w:r>
        <w:rPr>
          <w:rFonts w:ascii="Segoe UI" w:hAnsi="Segoe UI" w:cs="Segoe UI"/>
          <w:color w:val="0F1115"/>
        </w:rPr>
        <w:noBreakHyphen/>
        <w:t>21).</w:t>
      </w:r>
    </w:p>
    <w:p w14:paraId="59F4A49A"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Budget Details</w:t>
      </w:r>
      <w:r>
        <w:rPr>
          <w:rFonts w:ascii="Segoe UI" w:hAnsi="Segoe UI" w:cs="Segoe UI"/>
          <w:color w:val="0F1115"/>
        </w:rPr>
        <w:br/>
        <w:t>The system presents a form requiring:</w:t>
      </w:r>
    </w:p>
    <w:p w14:paraId="195B9053"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Name / Purpose</w:t>
      </w:r>
      <w:r>
        <w:rPr>
          <w:rFonts w:ascii="Segoe UI" w:hAnsi="Segoe UI" w:cs="Segoe UI"/>
          <w:color w:val="0F1115"/>
        </w:rPr>
        <w:t> (e.g., "Ramadan Promotion", "Rider Bonus").</w:t>
      </w:r>
    </w:p>
    <w:p w14:paraId="68BC749A"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w:t>
      </w:r>
    </w:p>
    <w:p w14:paraId="20D2177B"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 / Description</w:t>
      </w:r>
      <w:r>
        <w:rPr>
          <w:rFonts w:ascii="Segoe UI" w:hAnsi="Segoe UI" w:cs="Segoe UI"/>
          <w:color w:val="0F1115"/>
        </w:rPr>
        <w:t> (text).</w:t>
      </w:r>
    </w:p>
    <w:p w14:paraId="36DB93DD"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(images/files supporting the request) (FR CL</w:t>
      </w:r>
      <w:r>
        <w:rPr>
          <w:rFonts w:ascii="Segoe UI" w:hAnsi="Segoe UI" w:cs="Segoe UI"/>
          <w:color w:val="0F1115"/>
        </w:rPr>
        <w:noBreakHyphen/>
        <w:t>21).</w:t>
      </w:r>
    </w:p>
    <w:p w14:paraId="20C45862"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Target Rider</w:t>
      </w:r>
      <w:r>
        <w:rPr>
          <w:rFonts w:ascii="Segoe UI" w:hAnsi="Segoe UI" w:cs="Segoe UI"/>
          <w:color w:val="0F1115"/>
        </w:rPr>
        <w:t> (if rider</w:t>
      </w:r>
      <w:r>
        <w:rPr>
          <w:rFonts w:ascii="Segoe UI" w:hAnsi="Segoe UI" w:cs="Segoe UI"/>
          <w:color w:val="0F1115"/>
        </w:rPr>
        <w:noBreakHyphen/>
        <w:t>specific).</w:t>
      </w:r>
    </w:p>
    <w:p w14:paraId="277F6BF0"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Validity Period</w:t>
      </w:r>
      <w:r>
        <w:rPr>
          <w:rFonts w:ascii="Segoe UI" w:hAnsi="Segoe UI" w:cs="Segoe UI"/>
          <w:color w:val="0F1115"/>
        </w:rPr>
        <w:t> (start and end dates, optional).</w:t>
      </w:r>
    </w:p>
    <w:p w14:paraId="5E5CA2D6"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Submits Budget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22DFE4FA"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Budget is created with status </w:t>
      </w:r>
      <w:r>
        <w:rPr>
          <w:rStyle w:val="Strong"/>
          <w:rFonts w:ascii="Segoe UI" w:hAnsi="Segoe UI" w:cs="Segoe UI"/>
          <w:color w:val="0F1115"/>
        </w:rPr>
        <w:t>"Pending Approval"</w:t>
      </w:r>
      <w:r>
        <w:rPr>
          <w:rFonts w:ascii="Segoe UI" w:hAnsi="Segoe UI" w:cs="Segoe UI"/>
          <w:color w:val="0F1115"/>
        </w:rPr>
        <w:t>.</w:t>
      </w:r>
    </w:p>
    <w:p w14:paraId="0260209E"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The amount is </w:t>
      </w:r>
      <w:r>
        <w:rPr>
          <w:rStyle w:val="Strong"/>
          <w:rFonts w:ascii="Segoe UI" w:hAnsi="Segoe UI" w:cs="Segoe UI"/>
          <w:color w:val="0F1115"/>
        </w:rPr>
        <w:t>reserved</w:t>
      </w:r>
      <w:r>
        <w:rPr>
          <w:rFonts w:ascii="Segoe UI" w:hAnsi="Segoe UI" w:cs="Segoe UI"/>
          <w:color w:val="0F1115"/>
        </w:rPr>
        <w:t> (encumbered) in the App Treasure to prevent double</w:t>
      </w:r>
      <w:r>
        <w:rPr>
          <w:rFonts w:ascii="Segoe UI" w:hAnsi="Segoe UI" w:cs="Segoe UI"/>
          <w:color w:val="0F1115"/>
        </w:rPr>
        <w:noBreakHyphen/>
        <w:t>spending.</w:t>
      </w:r>
    </w:p>
    <w:p w14:paraId="3CD0000D" w14:textId="77777777" w:rsidR="000B1B81" w:rsidRDefault="000B1B81" w:rsidP="000B1B81">
      <w:pPr>
        <w:pStyle w:val="ds-markdown-paragraph"/>
        <w:numPr>
          <w:ilvl w:val="0"/>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All Clients</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eastAsiaTheme="majorEastAsia" w:hAnsi="Segoe UI" w:cs="Segoe UI"/>
          <w:color w:val="0F1115"/>
        </w:rPr>
        <w:t>"New budget request: [Name] – Amount: Rs. X. Requires your approval."</w:t>
      </w:r>
    </w:p>
    <w:p w14:paraId="129EC47A"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budget details, reason, and attachments from their dashboard. They can:</w:t>
      </w:r>
    </w:p>
    <w:p w14:paraId="6FE426F4"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1EB7460B"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7806E0F2"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3AF092A9"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Budget status changes to </w:t>
      </w:r>
      <w:r>
        <w:rPr>
          <w:rStyle w:val="Strong"/>
          <w:rFonts w:ascii="Segoe UI" w:hAnsi="Segoe UI" w:cs="Segoe UI"/>
          <w:color w:val="0F1115"/>
        </w:rPr>
        <w:t>"Active"</w:t>
      </w:r>
      <w:r>
        <w:rPr>
          <w:rFonts w:ascii="Segoe UI" w:hAnsi="Segoe UI" w:cs="Segoe UI"/>
          <w:color w:val="0F1115"/>
        </w:rPr>
        <w:t>. The reserved funds are officially allocated. If it's a rider</w:t>
      </w:r>
      <w:r>
        <w:rPr>
          <w:rFonts w:ascii="Segoe UI" w:hAnsi="Segoe UI" w:cs="Segoe UI"/>
          <w:color w:val="0F1115"/>
        </w:rPr>
        <w:noBreakHyphen/>
        <w:t>specific budget, the rider's </w:t>
      </w:r>
      <w:r>
        <w:rPr>
          <w:rStyle w:val="Strong"/>
          <w:rFonts w:ascii="Segoe UI" w:hAnsi="Segoe UI" w:cs="Segoe UI"/>
          <w:color w:val="0F1115"/>
        </w:rPr>
        <w:t>wallet</w:t>
      </w:r>
      <w:r>
        <w:rPr>
          <w:rFonts w:ascii="Segoe UI" w:hAnsi="Segoe UI" w:cs="Segoe UI"/>
          <w:color w:val="0F1115"/>
        </w:rPr>
        <w:t> is credited (or a dedicated bonus ledger is updated).</w:t>
      </w:r>
    </w:p>
    <w:p w14:paraId="3A3722DB"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Budget status changes to </w:t>
      </w:r>
      <w:r>
        <w:rPr>
          <w:rStyle w:val="Strong"/>
          <w:rFonts w:ascii="Segoe UI" w:hAnsi="Segoe UI" w:cs="Segoe UI"/>
          <w:color w:val="0F1115"/>
        </w:rPr>
        <w:t>"Rejected"</w:t>
      </w:r>
      <w:r>
        <w:rPr>
          <w:rFonts w:ascii="Segoe UI" w:hAnsi="Segoe UI" w:cs="Segoe UI"/>
          <w:color w:val="0F1115"/>
        </w:rPr>
        <w:t>. The reserved funds are released back to App Treasure. The proposer receives a notification with the rejection reason.</w:t>
      </w:r>
    </w:p>
    <w:p w14:paraId="7040EDA5" w14:textId="77777777" w:rsidR="000B1B81" w:rsidRDefault="000B1B81" w:rsidP="000B1B81">
      <w:pPr>
        <w:pStyle w:val="ds-markdown-paragraph"/>
        <w:numPr>
          <w:ilvl w:val="0"/>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Each approval/rejection action is logged with Client ID, timestamp, and vote (FR CL</w:t>
      </w:r>
      <w:r>
        <w:rPr>
          <w:rFonts w:ascii="Segoe UI" w:hAnsi="Segoe UI" w:cs="Segoe UI"/>
          <w:color w:val="0F1115"/>
        </w:rPr>
        <w:noBreakHyphen/>
        <w:t>30).</w:t>
      </w:r>
    </w:p>
    <w:p w14:paraId="05E9B4BA" w14:textId="77777777" w:rsidR="000B1B81" w:rsidRDefault="000B1B81" w:rsidP="000B1B81">
      <w:pPr>
        <w:spacing w:before="480" w:after="480"/>
        <w:rPr>
          <w:rFonts w:ascii="Times New Roman" w:hAnsi="Times New Roman" w:cs="Times New Roman"/>
        </w:rPr>
      </w:pPr>
      <w:r>
        <w:pict w14:anchorId="16B121F9">
          <v:rect id="_x0000_i1199" style="width:0;height:.75pt" o:hralign="center" o:hrstd="t" o:hr="t" fillcolor="#a0a0a0" stroked="f"/>
        </w:pict>
      </w:r>
    </w:p>
    <w:p w14:paraId="71C6F8B1"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C: Create Plan (Strategic Initiative)</w:t>
      </w:r>
    </w:p>
    <w:p w14:paraId="793F962F"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Plan Creation</w:t>
      </w:r>
      <w:r>
        <w:rPr>
          <w:rFonts w:ascii="Segoe UI" w:hAnsi="Segoe UI" w:cs="Segoe UI"/>
          <w:color w:val="0F1115"/>
        </w:rPr>
        <w:br/>
        <w:t>The Client selects </w:t>
      </w:r>
      <w:r>
        <w:rPr>
          <w:rStyle w:val="Strong"/>
          <w:rFonts w:ascii="Segoe UI" w:hAnsi="Segoe UI" w:cs="Segoe UI"/>
          <w:color w:val="0F1115"/>
        </w:rPr>
        <w:t>"Create Plan"</w:t>
      </w:r>
      <w:r>
        <w:rPr>
          <w:rFonts w:ascii="Segoe UI" w:hAnsi="Segoe UI" w:cs="Segoe UI"/>
          <w:color w:val="0F1115"/>
        </w:rPr>
        <w:t> (FR CL</w:t>
      </w:r>
      <w:r>
        <w:rPr>
          <w:rFonts w:ascii="Segoe UI" w:hAnsi="Segoe UI" w:cs="Segoe UI"/>
          <w:color w:val="0F1115"/>
        </w:rPr>
        <w:noBreakHyphen/>
        <w:t>39).</w:t>
      </w:r>
    </w:p>
    <w:p w14:paraId="17717AE5" w14:textId="77777777" w:rsidR="000B1B81" w:rsidRDefault="000B1B81" w:rsidP="000B1B81">
      <w:pPr>
        <w:pStyle w:val="ds-markdown-paragraph"/>
        <w:numPr>
          <w:ilvl w:val="0"/>
          <w:numId w:val="8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Plan Details</w:t>
      </w:r>
      <w:r>
        <w:rPr>
          <w:rFonts w:ascii="Segoe UI" w:hAnsi="Segoe UI" w:cs="Segoe UI"/>
          <w:color w:val="0F1115"/>
        </w:rPr>
        <w:br/>
        <w:t>Form requires:</w:t>
      </w:r>
    </w:p>
    <w:p w14:paraId="7784535E"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Plan Name / Object to Buy</w:t>
      </w:r>
      <w:r>
        <w:rPr>
          <w:rFonts w:ascii="Segoe UI" w:hAnsi="Segoe UI" w:cs="Segoe UI"/>
          <w:color w:val="0F1115"/>
        </w:rPr>
        <w:t> (e.g., "New Warehouse", "Fleet Expansion").</w:t>
      </w:r>
    </w:p>
    <w:p w14:paraId="2A7F357C"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Amount</w:t>
      </w:r>
      <w:r>
        <w:rPr>
          <w:rFonts w:ascii="Segoe UI" w:hAnsi="Segoe UI" w:cs="Segoe UI"/>
          <w:color w:val="0F1115"/>
        </w:rPr>
        <w:t>.</w:t>
      </w:r>
    </w:p>
    <w:p w14:paraId="6D33A518"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Timeline</w:t>
      </w:r>
      <w:r>
        <w:rPr>
          <w:rFonts w:ascii="Segoe UI" w:hAnsi="Segoe UI" w:cs="Segoe UI"/>
          <w:color w:val="0F1115"/>
        </w:rPr>
        <w:t> (estimated start and completion dates).</w:t>
      </w:r>
    </w:p>
    <w:p w14:paraId="71517BC2"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Description / Reason</w:t>
      </w:r>
      <w:r>
        <w:rPr>
          <w:rFonts w:ascii="Segoe UI" w:hAnsi="Segoe UI" w:cs="Segoe UI"/>
          <w:color w:val="0F1115"/>
        </w:rPr>
        <w:t>.</w:t>
      </w:r>
    </w:p>
    <w:p w14:paraId="5E05ACFF"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(optional).</w:t>
      </w:r>
    </w:p>
    <w:p w14:paraId="1ACAA5A7"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Recommends Dividend</w:t>
      </w:r>
      <w:r>
        <w:rPr>
          <w:rFonts w:ascii="Segoe UI" w:hAnsi="Segoe UI" w:cs="Segoe UI"/>
          <w:color w:val="0F1115"/>
        </w:rPr>
        <w:br/>
        <w:t>Based on the requested budget and the </w:t>
      </w:r>
      <w:r>
        <w:rPr>
          <w:rStyle w:val="Strong"/>
          <w:rFonts w:ascii="Segoe UI" w:hAnsi="Segoe UI" w:cs="Segoe UI"/>
          <w:color w:val="0F1115"/>
        </w:rPr>
        <w:t>average app profit</w:t>
      </w:r>
      <w:r>
        <w:rPr>
          <w:rFonts w:ascii="Segoe UI" w:hAnsi="Segoe UI" w:cs="Segoe UI"/>
          <w:color w:val="0F1115"/>
        </w:rPr>
        <w:t> over a configurable period, the system calculates and displays a </w:t>
      </w:r>
      <w:r>
        <w:rPr>
          <w:rStyle w:val="Strong"/>
          <w:rFonts w:ascii="Segoe UI" w:hAnsi="Segoe UI" w:cs="Segoe UI"/>
          <w:color w:val="0F1115"/>
        </w:rPr>
        <w:t>recommended dividend reduction percentage</w:t>
      </w:r>
      <w:r>
        <w:rPr>
          <w:rFonts w:ascii="Segoe UI" w:hAnsi="Segoe UI" w:cs="Segoe UI"/>
          <w:color w:val="0F1115"/>
        </w:rPr>
        <w:t>—i.e., how much clients should reduce their own dividend payouts to fund the plan without harming operations (FR CL</w:t>
      </w:r>
      <w:r>
        <w:rPr>
          <w:rFonts w:ascii="Segoe UI" w:hAnsi="Segoe UI" w:cs="Segoe UI"/>
          <w:color w:val="0F1115"/>
        </w:rPr>
        <w:noBreakHyphen/>
        <w:t>39).</w:t>
      </w:r>
    </w:p>
    <w:p w14:paraId="6B41CA89"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 Plan is created with status </w:t>
      </w:r>
      <w:r>
        <w:rPr>
          <w:rStyle w:val="Strong"/>
          <w:rFonts w:ascii="Segoe UI" w:hAnsi="Segoe UI" w:cs="Segoe UI"/>
          <w:color w:val="0F1115"/>
        </w:rPr>
        <w:t>"Pending Approval"</w:t>
      </w:r>
      <w:r>
        <w:rPr>
          <w:rFonts w:ascii="Segoe UI" w:hAnsi="Segoe UI" w:cs="Segoe UI"/>
          <w:color w:val="0F1115"/>
        </w:rPr>
        <w:t>. Notifications sent to all other clients.</w:t>
      </w:r>
    </w:p>
    <w:p w14:paraId="5603E5ED"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 Process</w:t>
      </w:r>
      <w:r>
        <w:rPr>
          <w:rFonts w:ascii="Segoe UI" w:hAnsi="Segoe UI" w:cs="Segoe UI"/>
          <w:color w:val="0F1115"/>
        </w:rPr>
        <w:br/>
        <w:t>Same as Sub</w:t>
      </w:r>
      <w:r>
        <w:rPr>
          <w:rFonts w:ascii="Segoe UI" w:hAnsi="Segoe UI" w:cs="Segoe UI"/>
          <w:color w:val="0F1115"/>
        </w:rPr>
        <w:noBreakHyphen/>
        <w:t>Flow B, Steps 5–6. Unanimous approval required.</w:t>
      </w:r>
    </w:p>
    <w:p w14:paraId="6E988E2F" w14:textId="77777777" w:rsidR="000B1B81" w:rsidRDefault="000B1B81" w:rsidP="000B1B81">
      <w:pPr>
        <w:pStyle w:val="ds-markdown-paragraph"/>
        <w:numPr>
          <w:ilvl w:val="0"/>
          <w:numId w:val="8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Plan Activation and Tracking</w:t>
      </w:r>
      <w:r>
        <w:rPr>
          <w:rFonts w:ascii="Segoe UI" w:hAnsi="Segoe UI" w:cs="Segoe UI"/>
          <w:color w:val="0F1115"/>
        </w:rPr>
        <w:br/>
        <w:t>Upon approval, the plan becomes </w:t>
      </w:r>
      <w:r>
        <w:rPr>
          <w:rStyle w:val="Strong"/>
          <w:rFonts w:ascii="Segoe UI" w:hAnsi="Segoe UI" w:cs="Segoe UI"/>
          <w:color w:val="0F1115"/>
        </w:rPr>
        <w:t>"Active"</w:t>
      </w:r>
      <w:r>
        <w:rPr>
          <w:rFonts w:ascii="Segoe UI" w:hAnsi="Segoe UI" w:cs="Segoe UI"/>
          <w:color w:val="0F1115"/>
        </w:rPr>
        <w:t>. The system tracks:</w:t>
      </w:r>
    </w:p>
    <w:p w14:paraId="6D93A026"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Progress against timeline</w:t>
      </w:r>
      <w:r>
        <w:rPr>
          <w:rFonts w:ascii="Segoe UI" w:hAnsi="Segoe UI" w:cs="Segoe UI"/>
          <w:color w:val="0F1115"/>
        </w:rPr>
        <w:t>.</w:t>
      </w:r>
    </w:p>
    <w:p w14:paraId="5373D467"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Delays</w:t>
      </w:r>
      <w:r>
        <w:rPr>
          <w:rFonts w:ascii="Segoe UI" w:hAnsi="Segoe UI" w:cs="Segoe UI"/>
          <w:color w:val="0F1115"/>
        </w:rPr>
        <w:t> (if any) – clients can view details of delays in plans (FR CL</w:t>
      </w:r>
      <w:r>
        <w:rPr>
          <w:rFonts w:ascii="Segoe UI" w:hAnsi="Segoe UI" w:cs="Segoe UI"/>
          <w:color w:val="0F1115"/>
        </w:rPr>
        <w:noBreakHyphen/>
        <w:t>41).</w:t>
      </w:r>
    </w:p>
    <w:p w14:paraId="1DA86456"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consumption</w:t>
      </w:r>
      <w:r>
        <w:rPr>
          <w:rFonts w:ascii="Segoe UI" w:hAnsi="Segoe UI" w:cs="Segoe UI"/>
          <w:color w:val="0F1115"/>
        </w:rPr>
        <w:t> vs. allocated amount.</w:t>
      </w:r>
    </w:p>
    <w:p w14:paraId="601E06D0"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All actions logged.</w:t>
      </w:r>
    </w:p>
    <w:p w14:paraId="7AF85604" w14:textId="77777777" w:rsidR="000B1B81" w:rsidRDefault="000B1B81" w:rsidP="000B1B81">
      <w:pPr>
        <w:spacing w:before="480" w:after="480"/>
        <w:rPr>
          <w:rFonts w:ascii="Times New Roman" w:hAnsi="Times New Roman" w:cs="Times New Roman"/>
        </w:rPr>
      </w:pPr>
      <w:r>
        <w:pict w14:anchorId="2470F938">
          <v:rect id="_x0000_i1200" style="width:0;height:.75pt" o:hralign="center" o:hrstd="t" o:hr="t" fillcolor="#a0a0a0" stroked="f"/>
        </w:pict>
      </w:r>
    </w:p>
    <w:p w14:paraId="2408CC58"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D: Configure Discount Event</w:t>
      </w:r>
    </w:p>
    <w:p w14:paraId="00940D3C" w14:textId="77777777" w:rsidR="000B1B81" w:rsidRDefault="000B1B81" w:rsidP="000B1B81">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Discount Events</w:t>
      </w:r>
      <w:r>
        <w:rPr>
          <w:rFonts w:ascii="Segoe UI" w:hAnsi="Segoe UI" w:cs="Segoe UI"/>
          <w:color w:val="0F1115"/>
        </w:rPr>
        <w:br/>
        <w:t>The Client selects </w:t>
      </w:r>
      <w:r>
        <w:rPr>
          <w:rStyle w:val="Strong"/>
          <w:rFonts w:ascii="Segoe UI" w:hAnsi="Segoe UI" w:cs="Segoe UI"/>
          <w:color w:val="0F1115"/>
        </w:rPr>
        <w:t>"Discount Events"</w:t>
      </w:r>
      <w:r>
        <w:rPr>
          <w:rFonts w:ascii="Segoe UI" w:hAnsi="Segoe UI" w:cs="Segoe UI"/>
          <w:color w:val="0F1115"/>
        </w:rPr>
        <w:t> from the Budgets menu.</w:t>
      </w:r>
    </w:p>
    <w:p w14:paraId="4ACC724A" w14:textId="77777777" w:rsidR="000B1B81" w:rsidRDefault="000B1B81" w:rsidP="000B1B81">
      <w:pPr>
        <w:pStyle w:val="ds-markdown-paragraph"/>
        <w:numPr>
          <w:ilvl w:val="0"/>
          <w:numId w:val="8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New Discount Event</w:t>
      </w:r>
      <w:r>
        <w:rPr>
          <w:rFonts w:ascii="Segoe UI" w:hAnsi="Segoe UI" w:cs="Segoe UI"/>
          <w:color w:val="0F1115"/>
        </w:rPr>
        <w:br/>
        <w:t>Client clicks </w:t>
      </w:r>
      <w:r>
        <w:rPr>
          <w:rStyle w:val="Strong"/>
          <w:rFonts w:ascii="Segoe UI" w:hAnsi="Segoe UI" w:cs="Segoe UI"/>
          <w:color w:val="0F1115"/>
        </w:rPr>
        <w:t>"Create Discount Event"</w:t>
      </w:r>
      <w:r>
        <w:rPr>
          <w:rFonts w:ascii="Segoe UI" w:hAnsi="Segoe UI" w:cs="Segoe UI"/>
          <w:color w:val="0F1115"/>
        </w:rPr>
        <w:t> and enters (FR CL</w:t>
      </w:r>
      <w:r>
        <w:rPr>
          <w:rFonts w:ascii="Segoe UI" w:hAnsi="Segoe UI" w:cs="Segoe UI"/>
          <w:color w:val="0F1115"/>
        </w:rPr>
        <w:noBreakHyphen/>
        <w:t>34):</w:t>
      </w:r>
    </w:p>
    <w:p w14:paraId="20496344"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and end dates).</w:t>
      </w:r>
    </w:p>
    <w:p w14:paraId="3A71F99A"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Percentage of App Profit to Allocate</w:t>
      </w:r>
      <w:r>
        <w:rPr>
          <w:rFonts w:ascii="Segoe UI" w:hAnsi="Segoe UI" w:cs="Segoe UI"/>
          <w:color w:val="0F1115"/>
        </w:rPr>
        <w:t> – this is a percentage of </w:t>
      </w:r>
      <w:r>
        <w:rPr>
          <w:rStyle w:val="Strong"/>
          <w:rFonts w:ascii="Segoe UI" w:hAnsi="Segoe UI" w:cs="Segoe UI"/>
          <w:color w:val="0F1115"/>
        </w:rPr>
        <w:t>total app profit since the last discount event (or app start)</w:t>
      </w:r>
      <w:r>
        <w:rPr>
          <w:rFonts w:ascii="Segoe UI" w:hAnsi="Segoe UI" w:cs="Segoe UI"/>
          <w:color w:val="0F1115"/>
        </w:rPr>
        <w:t> as defined in FR D</w:t>
      </w:r>
      <w:r>
        <w:rPr>
          <w:rFonts w:ascii="Segoe UI" w:hAnsi="Segoe UI" w:cs="Segoe UI"/>
          <w:color w:val="0F1115"/>
        </w:rPr>
        <w:noBreakHyphen/>
        <w:t>01.</w:t>
      </w:r>
    </w:p>
    <w:p w14:paraId="418150E0"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Animation, video, or picture for website display.</w:t>
      </w:r>
    </w:p>
    <w:p w14:paraId="1908899A" w14:textId="77777777" w:rsidR="000B1B81" w:rsidRDefault="000B1B81" w:rsidP="000B1B81">
      <w:pPr>
        <w:pStyle w:val="ds-markdown-paragraph"/>
        <w:numPr>
          <w:ilvl w:val="0"/>
          <w:numId w:val="8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Submits</w:t>
      </w:r>
      <w:r>
        <w:rPr>
          <w:rFonts w:ascii="Segoe UI" w:hAnsi="Segoe UI" w:cs="Segoe UI"/>
          <w:color w:val="0F1115"/>
        </w:rPr>
        <w:br/>
        <w:t>The system validates that the percentage does not exceed a configurable maximum.</w:t>
      </w:r>
    </w:p>
    <w:p w14:paraId="7793A5D2"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Event is created with status </w:t>
      </w:r>
      <w:r>
        <w:rPr>
          <w:rStyle w:val="Strong"/>
          <w:rFonts w:ascii="Segoe UI" w:hAnsi="Segoe UI" w:cs="Segoe UI"/>
          <w:color w:val="0F1115"/>
        </w:rPr>
        <w:t>"Pending Approval"</w:t>
      </w:r>
      <w:r>
        <w:rPr>
          <w:rFonts w:ascii="Segoe UI" w:hAnsi="Segoe UI" w:cs="Segoe UI"/>
          <w:color w:val="0F1115"/>
        </w:rPr>
        <w:t>.</w:t>
      </w:r>
    </w:p>
    <w:p w14:paraId="764D5110"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clients.</w:t>
      </w:r>
    </w:p>
    <w:p w14:paraId="0F2BC2AF" w14:textId="77777777" w:rsidR="000B1B81" w:rsidRDefault="000B1B81" w:rsidP="000B1B81">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w:t>
      </w:r>
      <w:r>
        <w:rPr>
          <w:rFonts w:ascii="Segoe UI" w:hAnsi="Segoe UI" w:cs="Segoe UI"/>
          <w:color w:val="0F1115"/>
        </w:rPr>
        <w:br/>
        <w:t>Same unanimous approval workflow.</w:t>
      </w:r>
    </w:p>
    <w:p w14:paraId="1CD86E65" w14:textId="77777777" w:rsidR="000B1B81" w:rsidRDefault="000B1B81" w:rsidP="000B1B81">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Discount Engine Activation</w:t>
      </w:r>
      <w:r>
        <w:rPr>
          <w:rFonts w:ascii="Segoe UI" w:hAnsi="Segoe UI" w:cs="Segoe UI"/>
          <w:color w:val="0F1115"/>
        </w:rPr>
        <w:br/>
        <w:t>Upon approval, the </w:t>
      </w:r>
      <w:r>
        <w:rPr>
          <w:rStyle w:val="Strong"/>
          <w:rFonts w:ascii="Segoe UI" w:hAnsi="Segoe UI" w:cs="Segoe UI"/>
          <w:color w:val="0F1115"/>
        </w:rPr>
        <w:t>Discount Engine Service</w:t>
      </w:r>
      <w:r>
        <w:rPr>
          <w:rFonts w:ascii="Segoe UI" w:hAnsi="Segoe UI" w:cs="Segoe UI"/>
          <w:color w:val="0F1115"/>
        </w:rPr>
        <w:t> schedules the event. The discount budget is calculated per FR D</w:t>
      </w:r>
      <w:r>
        <w:rPr>
          <w:rFonts w:ascii="Segoe UI" w:hAnsi="Segoe UI" w:cs="Segoe UI"/>
          <w:color w:val="0F1115"/>
        </w:rPr>
        <w:noBreakHyphen/>
        <w:t>01 to FR D</w:t>
      </w:r>
      <w:r>
        <w:rPr>
          <w:rFonts w:ascii="Segoe UI" w:hAnsi="Segoe UI" w:cs="Segoe UI"/>
          <w:color w:val="0F1115"/>
        </w:rPr>
        <w:noBreakHyphen/>
        <w:t>05 and applied automatically during the event period.</w:t>
      </w:r>
    </w:p>
    <w:p w14:paraId="360FE2B9" w14:textId="77777777" w:rsidR="000B1B81" w:rsidRDefault="000B1B81" w:rsidP="000B1B81">
      <w:pPr>
        <w:spacing w:before="480" w:after="480"/>
        <w:rPr>
          <w:rFonts w:ascii="Times New Roman" w:hAnsi="Times New Roman" w:cs="Times New Roman"/>
        </w:rPr>
      </w:pPr>
      <w:r>
        <w:pict w14:anchorId="1D158FD2">
          <v:rect id="_x0000_i1201" style="width:0;height:.75pt" o:hralign="center" o:hrstd="t" o:hr="t" fillcolor="#a0a0a0" stroked="f"/>
        </w:pict>
      </w:r>
    </w:p>
    <w:p w14:paraId="1A79985E"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E: Allocate Budget to Never</w:t>
      </w:r>
      <w:r>
        <w:rPr>
          <w:rFonts w:ascii="Segoe UI" w:hAnsi="Segoe UI" w:cs="Segoe UI"/>
          <w:color w:val="0F1115"/>
        </w:rPr>
        <w:noBreakHyphen/>
        <w:t>Bought Products</w:t>
      </w:r>
    </w:p>
    <w:p w14:paraId="45D71ABA"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Product Promotion</w:t>
      </w:r>
      <w:r>
        <w:rPr>
          <w:rFonts w:ascii="Segoe UI" w:hAnsi="Segoe UI" w:cs="Segoe UI"/>
          <w:color w:val="0F1115"/>
        </w:rPr>
        <w:br/>
        <w:t>The Client selects </w:t>
      </w:r>
      <w:r>
        <w:rPr>
          <w:rStyle w:val="Strong"/>
          <w:rFonts w:ascii="Segoe UI" w:hAnsi="Segoe UI" w:cs="Segoe UI"/>
          <w:color w:val="0F1115"/>
        </w:rPr>
        <w:t>"Promote Products"</w:t>
      </w:r>
      <w:r>
        <w:rPr>
          <w:rFonts w:ascii="Segoe UI" w:hAnsi="Segoe UI" w:cs="Segoe UI"/>
          <w:color w:val="0F1115"/>
        </w:rPr>
        <w:t> or similar.</w:t>
      </w:r>
    </w:p>
    <w:p w14:paraId="68291D78"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Displays Never</w:t>
      </w:r>
      <w:r>
        <w:rPr>
          <w:rStyle w:val="Strong"/>
          <w:rFonts w:ascii="Segoe UI" w:hAnsi="Segoe UI" w:cs="Segoe UI"/>
          <w:color w:val="0F1115"/>
        </w:rPr>
        <w:noBreakHyphen/>
        <w:t>Bought Products</w:t>
      </w:r>
      <w:r>
        <w:rPr>
          <w:rFonts w:ascii="Segoe UI" w:hAnsi="Segoe UI" w:cs="Segoe UI"/>
          <w:color w:val="0F1115"/>
        </w:rPr>
        <w:br/>
        <w:t>The </w:t>
      </w:r>
      <w:r>
        <w:rPr>
          <w:rStyle w:val="Strong"/>
          <w:rFonts w:ascii="Segoe UI" w:hAnsi="Segoe UI" w:cs="Segoe UI"/>
          <w:color w:val="0F1115"/>
        </w:rPr>
        <w:t>Product &amp; Shop Service</w:t>
      </w:r>
      <w:r>
        <w:rPr>
          <w:rFonts w:ascii="Segoe UI" w:hAnsi="Segoe UI" w:cs="Segoe UI"/>
          <w:color w:val="0F1115"/>
        </w:rPr>
        <w:t> lists products that have </w:t>
      </w:r>
      <w:r>
        <w:rPr>
          <w:rStyle w:val="Strong"/>
          <w:rFonts w:ascii="Segoe UI" w:hAnsi="Segoe UI" w:cs="Segoe UI"/>
          <w:color w:val="0F1115"/>
        </w:rPr>
        <w:t>never been purchased</w:t>
      </w:r>
      <w:r>
        <w:rPr>
          <w:rFonts w:ascii="Segoe UI" w:hAnsi="Segoe UI" w:cs="Segoe UI"/>
          <w:color w:val="0F1115"/>
        </w:rPr>
        <w:t> within any base (FR CL</w:t>
      </w:r>
      <w:r>
        <w:rPr>
          <w:rFonts w:ascii="Segoe UI" w:hAnsi="Segoe UI" w:cs="Segoe UI"/>
          <w:color w:val="0F1115"/>
        </w:rPr>
        <w:noBreakHyphen/>
        <w:t>35). The Client may filter by base.</w:t>
      </w:r>
    </w:p>
    <w:p w14:paraId="0C5C84E0" w14:textId="77777777" w:rsidR="000B1B81" w:rsidRDefault="000B1B81" w:rsidP="000B1B81">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Allocates Budget</w:t>
      </w:r>
      <w:r>
        <w:rPr>
          <w:rFonts w:ascii="Segoe UI" w:hAnsi="Segoe UI" w:cs="Segoe UI"/>
          <w:color w:val="0F1115"/>
        </w:rPr>
        <w:br/>
        <w:t>The Client selects one or more products and enters a </w:t>
      </w:r>
      <w:r>
        <w:rPr>
          <w:rStyle w:val="Strong"/>
          <w:rFonts w:ascii="Segoe UI" w:hAnsi="Segoe UI" w:cs="Segoe UI"/>
          <w:color w:val="0F1115"/>
        </w:rPr>
        <w:t>budget amount</w:t>
      </w:r>
      <w:r>
        <w:rPr>
          <w:rFonts w:ascii="Segoe UI" w:hAnsi="Segoe UI" w:cs="Segoe UI"/>
          <w:color w:val="0F1115"/>
        </w:rPr>
        <w:t> to promote them (e.g., through discounts or featured placement).</w:t>
      </w:r>
    </w:p>
    <w:p w14:paraId="546237A7" w14:textId="77777777" w:rsidR="000B1B81" w:rsidRDefault="000B1B81" w:rsidP="000B1B81">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The system may show a </w:t>
      </w:r>
      <w:r>
        <w:rPr>
          <w:rStyle w:val="Strong"/>
          <w:rFonts w:ascii="Segoe UI" w:hAnsi="Segoe UI" w:cs="Segoe UI"/>
          <w:color w:val="0F1115"/>
        </w:rPr>
        <w:t>recommended budget</w:t>
      </w:r>
      <w:r>
        <w:rPr>
          <w:rFonts w:ascii="Segoe UI" w:hAnsi="Segoe UI" w:cs="Segoe UI"/>
          <w:color w:val="0F1115"/>
        </w:rPr>
        <w:t> based on average order value.</w:t>
      </w:r>
    </w:p>
    <w:p w14:paraId="56FDD6EF"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Budget allocation request sent to all clients for unanimous approval (FR CL</w:t>
      </w:r>
      <w:r>
        <w:rPr>
          <w:rFonts w:ascii="Segoe UI" w:hAnsi="Segoe UI" w:cs="Segoe UI"/>
          <w:color w:val="0F1115"/>
        </w:rPr>
        <w:noBreakHyphen/>
        <w:t>21).</w:t>
      </w:r>
    </w:p>
    <w:p w14:paraId="632B83C9"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Approval and Activation</w:t>
      </w:r>
      <w:r>
        <w:rPr>
          <w:rFonts w:ascii="Segoe UI" w:hAnsi="Segoe UI" w:cs="Segoe UI"/>
          <w:color w:val="0F1115"/>
        </w:rPr>
        <w:br/>
        <w:t>Upon approval, the budget is reserved and applied to the selected products (e.g., as a temporary discount or boosted visibility).</w:t>
      </w:r>
    </w:p>
    <w:p w14:paraId="176BA49E" w14:textId="77777777" w:rsidR="000B1B81" w:rsidRDefault="000B1B81" w:rsidP="000B1B81">
      <w:pPr>
        <w:spacing w:before="480" w:after="480"/>
        <w:rPr>
          <w:rFonts w:ascii="Times New Roman" w:hAnsi="Times New Roman" w:cs="Times New Roman"/>
        </w:rPr>
      </w:pPr>
      <w:r>
        <w:pict w14:anchorId="5F3B20C9">
          <v:rect id="_x0000_i1202" style="width:0;height:.75pt" o:hralign="center" o:hrstd="t" o:hr="t" fillcolor="#a0a0a0" stroked="f"/>
        </w:pict>
      </w:r>
    </w:p>
    <w:p w14:paraId="1796F8C6"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F: Review and Approve/Reject Pending Requests</w:t>
      </w:r>
    </w:p>
    <w:p w14:paraId="15D28053"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Views Pending Approvals</w:t>
      </w:r>
      <w:r>
        <w:rPr>
          <w:rFonts w:ascii="Segoe UI" w:hAnsi="Segoe UI" w:cs="Segoe UI"/>
          <w:color w:val="0F1115"/>
        </w:rPr>
        <w:br/>
        <w:t>The Client dashboard shows a notification badge for pending budget/plan/discount requests.</w:t>
      </w:r>
    </w:p>
    <w:p w14:paraId="4791B310"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Reviews Request Details</w:t>
      </w:r>
      <w:r>
        <w:rPr>
          <w:rFonts w:ascii="Segoe UI" w:hAnsi="Segoe UI" w:cs="Segoe UI"/>
          <w:color w:val="0F1115"/>
        </w:rPr>
        <w:br/>
        <w:t>Clicking on a request displays full details, including reason, attachments, and financial impact.</w:t>
      </w:r>
    </w:p>
    <w:p w14:paraId="3B8F4E85" w14:textId="77777777" w:rsidR="000B1B81" w:rsidRDefault="000B1B81" w:rsidP="000B1B81">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Contextual Financial Data</w:t>
      </w:r>
      <w:r>
        <w:rPr>
          <w:rFonts w:ascii="Segoe UI" w:hAnsi="Segoe UI" w:cs="Segoe UI"/>
          <w:color w:val="0F1115"/>
        </w:rPr>
        <w:br/>
        <w:t>For budget allocation to an order that no rider accepted (FR CL</w:t>
      </w:r>
      <w:r>
        <w:rPr>
          <w:rFonts w:ascii="Segoe UI" w:hAnsi="Segoe UI" w:cs="Segoe UI"/>
          <w:color w:val="0F1115"/>
        </w:rPr>
        <w:noBreakHyphen/>
        <w:t>40), the system shows:</w:t>
      </w:r>
    </w:p>
    <w:p w14:paraId="03C418C4"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App Profit</w:t>
      </w:r>
      <w:r>
        <w:rPr>
          <w:rFonts w:ascii="Segoe UI" w:hAnsi="Segoe UI" w:cs="Segoe UI"/>
          <w:color w:val="0F1115"/>
        </w:rPr>
        <w:t> (current period).</w:t>
      </w:r>
    </w:p>
    <w:p w14:paraId="14F6BF84"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Cost</w:t>
      </w:r>
      <w:r>
        <w:rPr>
          <w:rFonts w:ascii="Segoe UI" w:hAnsi="Segoe UI" w:cs="Segoe UI"/>
          <w:color w:val="0F1115"/>
        </w:rPr>
        <w:t> of the order.</w:t>
      </w:r>
    </w:p>
    <w:p w14:paraId="591DFA27"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Profit + Cost of all Riders</w:t>
      </w:r>
      <w:r>
        <w:rPr>
          <w:rFonts w:ascii="Segoe UI" w:hAnsi="Segoe UI" w:cs="Segoe UI"/>
          <w:color w:val="0F1115"/>
        </w:rPr>
        <w:t>.</w:t>
      </w:r>
    </w:p>
    <w:p w14:paraId="6E1283C8"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per Client</w:t>
      </w:r>
      <w:r>
        <w:rPr>
          <w:rFonts w:ascii="Segoe UI" w:hAnsi="Segoe UI" w:cs="Segoe UI"/>
          <w:color w:val="0F1115"/>
        </w:rPr>
        <w:t> (dividend status).</w:t>
      </w:r>
    </w:p>
    <w:p w14:paraId="575672C9"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Votes</w:t>
      </w:r>
      <w:r>
        <w:rPr>
          <w:rFonts w:ascii="Segoe UI" w:hAnsi="Segoe UI" w:cs="Segoe UI"/>
          <w:color w:val="0F1115"/>
        </w:rPr>
        <w:br/>
        <w:t>Client selects </w:t>
      </w:r>
      <w:r>
        <w:rPr>
          <w:rStyle w:val="Strong"/>
          <w:rFonts w:ascii="Segoe UI" w:hAnsi="Segoe UI" w:cs="Segoe UI"/>
          <w:color w:val="0F1115"/>
        </w:rPr>
        <w:t>"Approve"</w:t>
      </w:r>
      <w:r>
        <w:rPr>
          <w:rFonts w:ascii="Segoe UI" w:hAnsi="Segoe UI" w:cs="Segoe UI"/>
          <w:color w:val="0F1115"/>
        </w:rPr>
        <w:t> or </w:t>
      </w:r>
      <w:r>
        <w:rPr>
          <w:rStyle w:val="Strong"/>
          <w:rFonts w:ascii="Segoe UI" w:hAnsi="Segoe UI" w:cs="Segoe UI"/>
          <w:color w:val="0F1115"/>
        </w:rPr>
        <w:t>"Reject"</w:t>
      </w:r>
      <w:r>
        <w:rPr>
          <w:rFonts w:ascii="Segoe UI" w:hAnsi="Segoe UI" w:cs="Segoe UI"/>
          <w:color w:val="0F1115"/>
        </w:rPr>
        <w:t> (with optional reason).</w:t>
      </w:r>
    </w:p>
    <w:p w14:paraId="2A7E6ED9"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Request Status</w:t>
      </w:r>
      <w:r>
        <w:rPr>
          <w:rFonts w:ascii="Segoe UI" w:hAnsi="Segoe UI" w:cs="Segoe UI"/>
          <w:color w:val="0F1115"/>
        </w:rPr>
        <w:br/>
        <w:t>If this vote completes unanimous approval, the request becomes active; otherwise, it remains pending until all vote or timeout (if configured).</w:t>
      </w:r>
    </w:p>
    <w:p w14:paraId="4F6F4EE7" w14:textId="77777777" w:rsidR="000B1B81" w:rsidRDefault="000B1B81" w:rsidP="000B1B81">
      <w:pPr>
        <w:spacing w:before="480" w:after="480"/>
        <w:rPr>
          <w:rFonts w:ascii="Times New Roman" w:hAnsi="Times New Roman" w:cs="Times New Roman"/>
        </w:rPr>
      </w:pPr>
      <w:r>
        <w:pict w14:anchorId="7A65B361">
          <v:rect id="_x0000_i1203" style="width:0;height:.75pt" o:hralign="center" o:hrstd="t" o:hr="t" fillcolor="#a0a0a0" stroked="f"/>
        </w:pict>
      </w:r>
    </w:p>
    <w:p w14:paraId="7C32C61C"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2E72A5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for Payout or Budget</w:t>
      </w:r>
    </w:p>
    <w:p w14:paraId="39502359" w14:textId="77777777" w:rsidR="000B1B81" w:rsidRDefault="000B1B81" w:rsidP="000B1B81">
      <w:pPr>
        <w:pStyle w:val="ds-markdown-paragraph"/>
        <w:numPr>
          <w:ilvl w:val="0"/>
          <w:numId w:val="8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or budget creation exceeds available App Treasure.</w:t>
      </w:r>
    </w:p>
    <w:p w14:paraId="5268DBB5" w14:textId="77777777" w:rsidR="000B1B81" w:rsidRDefault="000B1B81" w:rsidP="000B1B81">
      <w:pPr>
        <w:pStyle w:val="ds-markdown-paragraph"/>
        <w:numPr>
          <w:ilvl w:val="0"/>
          <w:numId w:val="8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BC18872" w14:textId="77777777" w:rsidR="000B1B81" w:rsidRDefault="000B1B81" w:rsidP="000B1B81">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Please deposit funds."</w:t>
      </w:r>
    </w:p>
    <w:p w14:paraId="6A9C4126" w14:textId="77777777" w:rsidR="000B1B81" w:rsidRDefault="000B1B81" w:rsidP="000B1B81">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Action blocked until funds are available.</w:t>
      </w:r>
    </w:p>
    <w:p w14:paraId="077C3071"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Client Rejects Request</w:t>
      </w:r>
    </w:p>
    <w:p w14:paraId="425B062A" w14:textId="77777777" w:rsidR="000B1B81" w:rsidRDefault="000B1B81" w:rsidP="000B1B81">
      <w:pPr>
        <w:pStyle w:val="ds-markdown-paragraph"/>
        <w:numPr>
          <w:ilvl w:val="0"/>
          <w:numId w:val="9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selects "Reject" on a pending request.</w:t>
      </w:r>
    </w:p>
    <w:p w14:paraId="39084C0E" w14:textId="77777777" w:rsidR="000B1B81" w:rsidRDefault="000B1B81" w:rsidP="000B1B81">
      <w:pPr>
        <w:pStyle w:val="ds-markdown-paragraph"/>
        <w:numPr>
          <w:ilvl w:val="0"/>
          <w:numId w:val="9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5A83EA"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Optional rejection reason entered.</w:t>
      </w:r>
    </w:p>
    <w:p w14:paraId="41835EC8"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67D7F007"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w:t>
      </w:r>
    </w:p>
    <w:p w14:paraId="6220206C"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Reserved funds (if any) released back to App Treasure.</w:t>
      </w:r>
    </w:p>
    <w:p w14:paraId="0588ADF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Plan Delay Notification</w:t>
      </w:r>
    </w:p>
    <w:p w14:paraId="6785E72A" w14:textId="77777777" w:rsidR="000B1B81" w:rsidRDefault="000B1B81" w:rsidP="000B1B81">
      <w:pPr>
        <w:pStyle w:val="ds-markdown-paragraph"/>
        <w:numPr>
          <w:ilvl w:val="0"/>
          <w:numId w:val="9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An active plan's timeline milestone is missed.</w:t>
      </w:r>
    </w:p>
    <w:p w14:paraId="170236B0" w14:textId="77777777" w:rsidR="000B1B81" w:rsidRDefault="000B1B81" w:rsidP="000B1B81">
      <w:pPr>
        <w:pStyle w:val="ds-markdown-paragraph"/>
        <w:numPr>
          <w:ilvl w:val="0"/>
          <w:numId w:val="9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F8BE27" w14:textId="77777777" w:rsidR="000B1B81" w:rsidRDefault="000B1B81" w:rsidP="000B1B81">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System flags the plan as </w:t>
      </w:r>
      <w:r>
        <w:rPr>
          <w:rStyle w:val="Strong"/>
          <w:rFonts w:ascii="Segoe UI" w:hAnsi="Segoe UI" w:cs="Segoe UI"/>
          <w:color w:val="0F1115"/>
        </w:rPr>
        <w:t>"Delayed"</w:t>
      </w:r>
      <w:r>
        <w:rPr>
          <w:rFonts w:ascii="Segoe UI" w:hAnsi="Segoe UI" w:cs="Segoe UI"/>
          <w:color w:val="0F1115"/>
        </w:rPr>
        <w:t>.</w:t>
      </w:r>
    </w:p>
    <w:p w14:paraId="43A3AB32" w14:textId="77777777" w:rsidR="000B1B81" w:rsidRDefault="000B1B81" w:rsidP="000B1B81">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All clients receive a notification: </w:t>
      </w:r>
      <w:r>
        <w:rPr>
          <w:rStyle w:val="Emphasis"/>
          <w:rFonts w:ascii="Segoe UI" w:eastAsiaTheme="majorEastAsia" w:hAnsi="Segoe UI" w:cs="Segoe UI"/>
          <w:color w:val="0F1115"/>
        </w:rPr>
        <w:t>"Plan [Name] is behind schedule."</w:t>
      </w:r>
    </w:p>
    <w:p w14:paraId="78EB6C83" w14:textId="77777777" w:rsidR="000B1B81" w:rsidRDefault="000B1B81" w:rsidP="000B1B81">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Clients can view delay details in the plan dashboard (FR CL</w:t>
      </w:r>
      <w:r>
        <w:rPr>
          <w:rFonts w:ascii="Segoe UI" w:hAnsi="Segoe UI" w:cs="Segoe UI"/>
          <w:color w:val="0F1115"/>
        </w:rPr>
        <w:noBreakHyphen/>
        <w:t>41).</w:t>
      </w:r>
    </w:p>
    <w:p w14:paraId="7AAEC52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Budget Request Timeout</w:t>
      </w:r>
    </w:p>
    <w:p w14:paraId="1DCDD11E" w14:textId="77777777" w:rsidR="000B1B81" w:rsidRDefault="000B1B81" w:rsidP="000B1B81">
      <w:pPr>
        <w:pStyle w:val="ds-markdown-paragraph"/>
        <w:numPr>
          <w:ilvl w:val="0"/>
          <w:numId w:val="9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pending request receives no action from one or more clients within a configurable period.</w:t>
      </w:r>
    </w:p>
    <w:p w14:paraId="7BDC3A0C" w14:textId="77777777" w:rsidR="000B1B81" w:rsidRDefault="000B1B81" w:rsidP="000B1B81">
      <w:pPr>
        <w:pStyle w:val="ds-markdown-paragraph"/>
        <w:numPr>
          <w:ilvl w:val="0"/>
          <w:numId w:val="9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ABC982" w14:textId="77777777" w:rsidR="000B1B81" w:rsidRDefault="000B1B81" w:rsidP="000B1B81">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System may auto</w:t>
      </w:r>
      <w:r>
        <w:rPr>
          <w:rFonts w:ascii="Segoe UI" w:hAnsi="Segoe UI" w:cs="Segoe UI"/>
          <w:color w:val="0F1115"/>
        </w:rPr>
        <w:noBreakHyphen/>
        <w:t>reject or escalate; behavior is client</w:t>
      </w:r>
      <w:r>
        <w:rPr>
          <w:rFonts w:ascii="Segoe UI" w:hAnsi="Segoe UI" w:cs="Segoe UI"/>
          <w:color w:val="0F1115"/>
        </w:rPr>
        <w:noBreakHyphen/>
        <w:t>configurable.</w:t>
      </w:r>
    </w:p>
    <w:p w14:paraId="3B5E507A" w14:textId="77777777" w:rsidR="000B1B81" w:rsidRDefault="000B1B81" w:rsidP="000B1B81">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Proposer is notified.</w:t>
      </w:r>
    </w:p>
    <w:p w14:paraId="2C42206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Profit Share Release Exceeds Chunk Size</w:t>
      </w:r>
    </w:p>
    <w:p w14:paraId="7FE1DF37" w14:textId="77777777" w:rsidR="000B1B81" w:rsidRDefault="000B1B81" w:rsidP="000B1B81">
      <w:pPr>
        <w:pStyle w:val="ds-markdown-paragraph"/>
        <w:numPr>
          <w:ilvl w:val="0"/>
          <w:numId w:val="9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 total release amount &gt; chunk size (FR CL</w:t>
      </w:r>
      <w:r>
        <w:rPr>
          <w:rFonts w:ascii="Segoe UI" w:hAnsi="Segoe UI" w:cs="Segoe UI"/>
          <w:color w:val="0F1115"/>
        </w:rPr>
        <w:noBreakHyphen/>
        <w:t>04).</w:t>
      </w:r>
    </w:p>
    <w:p w14:paraId="173D2BFB" w14:textId="77777777" w:rsidR="000B1B81" w:rsidRDefault="000B1B81" w:rsidP="000B1B81">
      <w:pPr>
        <w:pStyle w:val="ds-markdown-paragraph"/>
        <w:numPr>
          <w:ilvl w:val="0"/>
          <w:numId w:val="9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0CCFE59" w14:textId="77777777" w:rsidR="000B1B81" w:rsidRDefault="000B1B81" w:rsidP="000B1B81">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"The total amount exceeds the maximum single transfer limit. Do you want to split into multiple transactions?"</w:t>
      </w:r>
    </w:p>
    <w:p w14:paraId="73465EB7" w14:textId="77777777" w:rsidR="000B1B81" w:rsidRDefault="000B1B81" w:rsidP="000B1B81">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in chunks.</w:t>
      </w:r>
    </w:p>
    <w:p w14:paraId="6DAC9022" w14:textId="77777777" w:rsidR="000B1B81" w:rsidRDefault="000B1B81" w:rsidP="000B1B81">
      <w:pPr>
        <w:spacing w:before="480" w:after="480"/>
        <w:rPr>
          <w:rFonts w:ascii="Times New Roman" w:hAnsi="Times New Roman" w:cs="Times New Roman"/>
        </w:rPr>
      </w:pPr>
      <w:r>
        <w:pict w14:anchorId="2A9F93D0">
          <v:rect id="_x0000_i1204" style="width:0;height:.75pt" o:hralign="center" o:hrstd="t" o:hr="t" fillcolor="#a0a0a0" stroked="f"/>
        </w:pict>
      </w:r>
    </w:p>
    <w:p w14:paraId="102259B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0" w:type="auto"/>
        <w:tblCellMar>
          <w:top w:w="15" w:type="dxa"/>
          <w:left w:w="15" w:type="dxa"/>
          <w:bottom w:w="15" w:type="dxa"/>
          <w:right w:w="15" w:type="dxa"/>
        </w:tblCellMar>
        <w:tblLook w:val="04A0" w:firstRow="1" w:lastRow="0" w:firstColumn="1" w:lastColumn="0" w:noHBand="0" w:noVBand="1"/>
      </w:tblPr>
      <w:tblGrid>
        <w:gridCol w:w="954"/>
        <w:gridCol w:w="6375"/>
        <w:gridCol w:w="2031"/>
      </w:tblGrid>
      <w:tr w:rsidR="000B1B81" w14:paraId="302289C5" w14:textId="77777777" w:rsidTr="00256516">
        <w:trPr>
          <w:tblHeader/>
        </w:trPr>
        <w:tc>
          <w:tcPr>
            <w:tcW w:w="0" w:type="auto"/>
            <w:tcBorders>
              <w:top w:val="nil"/>
            </w:tcBorders>
            <w:tcMar>
              <w:top w:w="150" w:type="dxa"/>
              <w:left w:w="0" w:type="dxa"/>
              <w:bottom w:w="150" w:type="dxa"/>
              <w:right w:w="240" w:type="dxa"/>
            </w:tcMar>
            <w:vAlign w:val="center"/>
            <w:hideMark/>
          </w:tcPr>
          <w:p w14:paraId="10D8BAF1" w14:textId="77777777" w:rsidR="000B1B81" w:rsidRDefault="000B1B81">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58873E2"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D2981E" w14:textId="77777777" w:rsidR="000B1B81" w:rsidRDefault="000B1B81">
            <w:pPr>
              <w:spacing w:line="375" w:lineRule="atLeast"/>
              <w:rPr>
                <w:rFonts w:ascii="Segoe UI" w:hAnsi="Segoe UI" w:cs="Segoe UI"/>
                <w:sz w:val="23"/>
                <w:szCs w:val="23"/>
              </w:rPr>
            </w:pPr>
            <w:r>
              <w:rPr>
                <w:rFonts w:ascii="Segoe UI" w:hAnsi="Segoe UI" w:cs="Segoe UI"/>
                <w:sz w:val="23"/>
                <w:szCs w:val="23"/>
              </w:rPr>
              <w:t>Impact on Use Case</w:t>
            </w:r>
          </w:p>
        </w:tc>
      </w:tr>
      <w:tr w:rsidR="000B1B81" w14:paraId="1A7A46AF" w14:textId="77777777" w:rsidTr="00256516">
        <w:tc>
          <w:tcPr>
            <w:tcW w:w="0" w:type="auto"/>
            <w:tcMar>
              <w:top w:w="150" w:type="dxa"/>
              <w:left w:w="0" w:type="dxa"/>
              <w:bottom w:w="150" w:type="dxa"/>
              <w:right w:w="240" w:type="dxa"/>
            </w:tcMar>
            <w:vAlign w:val="center"/>
            <w:hideMark/>
          </w:tcPr>
          <w:p w14:paraId="380C205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442427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3CFB946F"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profit share calculation</w:t>
            </w:r>
          </w:p>
        </w:tc>
      </w:tr>
      <w:tr w:rsidR="000B1B81" w14:paraId="38DCC817" w14:textId="77777777" w:rsidTr="00256516">
        <w:tc>
          <w:tcPr>
            <w:tcW w:w="0" w:type="auto"/>
            <w:tcMar>
              <w:top w:w="150" w:type="dxa"/>
              <w:left w:w="0" w:type="dxa"/>
              <w:bottom w:w="150" w:type="dxa"/>
              <w:right w:w="240" w:type="dxa"/>
            </w:tcMar>
            <w:vAlign w:val="center"/>
            <w:hideMark/>
          </w:tcPr>
          <w:p w14:paraId="5FF671A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0C73EC57"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w:t>
            </w:r>
          </w:p>
        </w:tc>
        <w:tc>
          <w:tcPr>
            <w:tcW w:w="0" w:type="auto"/>
            <w:tcMar>
              <w:top w:w="150" w:type="dxa"/>
              <w:left w:w="240" w:type="dxa"/>
              <w:bottom w:w="150" w:type="dxa"/>
              <w:right w:w="0" w:type="dxa"/>
            </w:tcMar>
            <w:vAlign w:val="center"/>
            <w:hideMark/>
          </w:tcPr>
          <w:p w14:paraId="563E8E0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73CA73F" w14:textId="77777777" w:rsidTr="00256516">
        <w:tc>
          <w:tcPr>
            <w:tcW w:w="0" w:type="auto"/>
            <w:tcMar>
              <w:top w:w="150" w:type="dxa"/>
              <w:left w:w="0" w:type="dxa"/>
              <w:bottom w:w="150" w:type="dxa"/>
              <w:right w:w="240" w:type="dxa"/>
            </w:tcMar>
            <w:vAlign w:val="center"/>
            <w:hideMark/>
          </w:tcPr>
          <w:p w14:paraId="08F4F0C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37C4B9C9"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Clients create internal budgets (reason, attachments) – all must approve. Also budgets for specific riders.</w:t>
            </w:r>
          </w:p>
        </w:tc>
        <w:tc>
          <w:tcPr>
            <w:tcW w:w="0" w:type="auto"/>
            <w:tcMar>
              <w:top w:w="150" w:type="dxa"/>
              <w:left w:w="240" w:type="dxa"/>
              <w:bottom w:w="150" w:type="dxa"/>
              <w:right w:w="0" w:type="dxa"/>
            </w:tcMar>
            <w:vAlign w:val="center"/>
            <w:hideMark/>
          </w:tcPr>
          <w:p w14:paraId="11182B2A"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Sub</w:t>
            </w:r>
            <w:r>
              <w:rPr>
                <w:rFonts w:ascii="Segoe UI" w:hAnsi="Segoe UI" w:cs="Segoe UI"/>
                <w:sz w:val="23"/>
                <w:szCs w:val="23"/>
              </w:rPr>
              <w:noBreakHyphen/>
              <w:t>Flow E</w:t>
            </w:r>
          </w:p>
        </w:tc>
      </w:tr>
      <w:tr w:rsidR="000B1B81" w14:paraId="4B92910B" w14:textId="77777777" w:rsidTr="00256516">
        <w:tc>
          <w:tcPr>
            <w:tcW w:w="0" w:type="auto"/>
            <w:tcMar>
              <w:top w:w="150" w:type="dxa"/>
              <w:left w:w="0" w:type="dxa"/>
              <w:bottom w:w="150" w:type="dxa"/>
              <w:right w:w="240" w:type="dxa"/>
            </w:tcMar>
            <w:vAlign w:val="center"/>
            <w:hideMark/>
          </w:tcPr>
          <w:p w14:paraId="1CE9168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3512B999" w14:textId="77777777" w:rsidR="000B1B81" w:rsidRDefault="000B1B81">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2A66FA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0B297FC" w14:textId="77777777" w:rsidTr="00256516">
        <w:tc>
          <w:tcPr>
            <w:tcW w:w="0" w:type="auto"/>
            <w:tcMar>
              <w:top w:w="150" w:type="dxa"/>
              <w:left w:w="0" w:type="dxa"/>
              <w:bottom w:w="150" w:type="dxa"/>
              <w:right w:w="240" w:type="dxa"/>
            </w:tcMar>
            <w:vAlign w:val="center"/>
            <w:hideMark/>
          </w:tcPr>
          <w:p w14:paraId="50D33D2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52DE833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view rider payment according to configured share.</w:t>
            </w:r>
          </w:p>
        </w:tc>
        <w:tc>
          <w:tcPr>
            <w:tcW w:w="0" w:type="auto"/>
            <w:tcMar>
              <w:top w:w="150" w:type="dxa"/>
              <w:left w:w="240" w:type="dxa"/>
              <w:bottom w:w="150" w:type="dxa"/>
              <w:right w:w="0" w:type="dxa"/>
            </w:tcMar>
            <w:vAlign w:val="center"/>
            <w:hideMark/>
          </w:tcPr>
          <w:p w14:paraId="3D5CEB1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w:t>
            </w:r>
          </w:p>
        </w:tc>
      </w:tr>
      <w:tr w:rsidR="000B1B81" w14:paraId="42722632" w14:textId="77777777" w:rsidTr="00256516">
        <w:tc>
          <w:tcPr>
            <w:tcW w:w="0" w:type="auto"/>
            <w:tcMar>
              <w:top w:w="150" w:type="dxa"/>
              <w:left w:w="0" w:type="dxa"/>
              <w:bottom w:w="150" w:type="dxa"/>
              <w:right w:w="240" w:type="dxa"/>
            </w:tcMar>
            <w:vAlign w:val="center"/>
            <w:hideMark/>
          </w:tcPr>
          <w:p w14:paraId="4E7D69D9"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C5298BA"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client selects date range and % of app profit to allocate. May provide animation/video/picture.</w:t>
            </w:r>
          </w:p>
        </w:tc>
        <w:tc>
          <w:tcPr>
            <w:tcW w:w="0" w:type="auto"/>
            <w:tcMar>
              <w:top w:w="150" w:type="dxa"/>
              <w:left w:w="240" w:type="dxa"/>
              <w:bottom w:w="150" w:type="dxa"/>
              <w:right w:w="0" w:type="dxa"/>
            </w:tcMar>
            <w:vAlign w:val="center"/>
            <w:hideMark/>
          </w:tcPr>
          <w:p w14:paraId="47B9EA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2D008F72" w14:textId="77777777" w:rsidTr="00256516">
        <w:tc>
          <w:tcPr>
            <w:tcW w:w="0" w:type="auto"/>
            <w:tcMar>
              <w:top w:w="150" w:type="dxa"/>
              <w:left w:w="0" w:type="dxa"/>
              <w:bottom w:w="150" w:type="dxa"/>
              <w:right w:w="240" w:type="dxa"/>
            </w:tcMar>
            <w:vAlign w:val="center"/>
            <w:hideMark/>
          </w:tcPr>
          <w:p w14:paraId="303036F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44B868CF"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allocate budget to never</w:t>
            </w:r>
            <w:r>
              <w:rPr>
                <w:rFonts w:ascii="Segoe UI" w:hAnsi="Segoe UI" w:cs="Segoe UI"/>
                <w:sz w:val="23"/>
                <w:szCs w:val="23"/>
              </w:rPr>
              <w:noBreakHyphen/>
              <w:t>bought products inside any base.</w:t>
            </w:r>
          </w:p>
        </w:tc>
        <w:tc>
          <w:tcPr>
            <w:tcW w:w="0" w:type="auto"/>
            <w:tcMar>
              <w:top w:w="150" w:type="dxa"/>
              <w:left w:w="240" w:type="dxa"/>
              <w:bottom w:w="150" w:type="dxa"/>
              <w:right w:w="0" w:type="dxa"/>
            </w:tcMar>
            <w:vAlign w:val="center"/>
            <w:hideMark/>
          </w:tcPr>
          <w:p w14:paraId="71999B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1D8CE384" w14:textId="77777777" w:rsidTr="00256516">
        <w:tc>
          <w:tcPr>
            <w:tcW w:w="0" w:type="auto"/>
            <w:tcMar>
              <w:top w:w="150" w:type="dxa"/>
              <w:left w:w="0" w:type="dxa"/>
              <w:bottom w:w="150" w:type="dxa"/>
              <w:right w:w="240" w:type="dxa"/>
            </w:tcMar>
            <w:vAlign w:val="center"/>
            <w:hideMark/>
          </w:tcPr>
          <w:p w14:paraId="098BDE1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55D2B087" w14:textId="77777777" w:rsidR="000B1B81" w:rsidRDefault="000B1B81">
            <w:pPr>
              <w:spacing w:line="375" w:lineRule="atLeast"/>
              <w:rPr>
                <w:rFonts w:ascii="Segoe UI" w:hAnsi="Segoe UI" w:cs="Segoe UI"/>
                <w:sz w:val="23"/>
                <w:szCs w:val="23"/>
              </w:rPr>
            </w:pPr>
            <w:r>
              <w:rPr>
                <w:rFonts w:ascii="Segoe UI" w:hAnsi="Segoe UI" w:cs="Segoe UI"/>
                <w:sz w:val="23"/>
                <w:szCs w:val="23"/>
              </w:rPr>
              <w:t>Plans: clients create objects to buy, budget, timeline, description, reason. App recommends dividend based on average profit.</w:t>
            </w:r>
          </w:p>
        </w:tc>
        <w:tc>
          <w:tcPr>
            <w:tcW w:w="0" w:type="auto"/>
            <w:tcMar>
              <w:top w:w="150" w:type="dxa"/>
              <w:left w:w="240" w:type="dxa"/>
              <w:bottom w:w="150" w:type="dxa"/>
              <w:right w:w="0" w:type="dxa"/>
            </w:tcMar>
            <w:vAlign w:val="center"/>
            <w:hideMark/>
          </w:tcPr>
          <w:p w14:paraId="0ECB050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6B4DF80B" w14:textId="77777777" w:rsidTr="00256516">
        <w:tc>
          <w:tcPr>
            <w:tcW w:w="0" w:type="auto"/>
            <w:tcMar>
              <w:top w:w="150" w:type="dxa"/>
              <w:left w:w="0" w:type="dxa"/>
              <w:bottom w:w="150" w:type="dxa"/>
              <w:right w:w="240" w:type="dxa"/>
            </w:tcMar>
            <w:vAlign w:val="center"/>
            <w:hideMark/>
          </w:tcPr>
          <w:p w14:paraId="4101101A"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60D3846B" w14:textId="77777777" w:rsidR="000B1B81" w:rsidRDefault="000B1B81">
            <w:pPr>
              <w:spacing w:line="375" w:lineRule="atLeast"/>
              <w:rPr>
                <w:rFonts w:ascii="Segoe UI" w:hAnsi="Segoe UI" w:cs="Segoe UI"/>
                <w:sz w:val="23"/>
                <w:szCs w:val="23"/>
              </w:rPr>
            </w:pPr>
            <w:r>
              <w:rPr>
                <w:rFonts w:ascii="Segoe UI" w:hAnsi="Segoe UI" w:cs="Segoe UI"/>
                <w:sz w:val="23"/>
                <w:szCs w:val="23"/>
              </w:rPr>
              <w:t xml:space="preserve">When allocating budget to order (no rider accepts), client sees total app profit, cost, rider </w:t>
            </w:r>
            <w:proofErr w:type="spellStart"/>
            <w:r>
              <w:rPr>
                <w:rFonts w:ascii="Segoe UI" w:hAnsi="Segoe UI" w:cs="Segoe UI"/>
                <w:sz w:val="23"/>
                <w:szCs w:val="23"/>
              </w:rPr>
              <w:t>profit+cost</w:t>
            </w:r>
            <w:proofErr w:type="spellEnd"/>
            <w:r>
              <w:rPr>
                <w:rFonts w:ascii="Segoe UI" w:hAnsi="Segoe UI" w:cs="Segoe UI"/>
                <w:sz w:val="23"/>
                <w:szCs w:val="23"/>
              </w:rPr>
              <w:t>, unpaid profit per client before deciding.</w:t>
            </w:r>
          </w:p>
        </w:tc>
        <w:tc>
          <w:tcPr>
            <w:tcW w:w="0" w:type="auto"/>
            <w:tcMar>
              <w:top w:w="150" w:type="dxa"/>
              <w:left w:w="240" w:type="dxa"/>
              <w:bottom w:w="150" w:type="dxa"/>
              <w:right w:w="0" w:type="dxa"/>
            </w:tcMar>
            <w:vAlign w:val="center"/>
            <w:hideMark/>
          </w:tcPr>
          <w:p w14:paraId="2D8BE7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 Step 3</w:t>
            </w:r>
          </w:p>
        </w:tc>
      </w:tr>
      <w:tr w:rsidR="000B1B81" w14:paraId="5959EA04" w14:textId="77777777" w:rsidTr="00256516">
        <w:tc>
          <w:tcPr>
            <w:tcW w:w="0" w:type="auto"/>
            <w:tcMar>
              <w:top w:w="150" w:type="dxa"/>
              <w:left w:w="0" w:type="dxa"/>
              <w:bottom w:w="150" w:type="dxa"/>
              <w:right w:w="240" w:type="dxa"/>
            </w:tcMar>
            <w:vAlign w:val="center"/>
            <w:hideMark/>
          </w:tcPr>
          <w:p w14:paraId="2931A2A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038ABDD"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between clients: text/files/images, all must approve, shows plan delays.</w:t>
            </w:r>
          </w:p>
        </w:tc>
        <w:tc>
          <w:tcPr>
            <w:tcW w:w="0" w:type="auto"/>
            <w:tcMar>
              <w:top w:w="150" w:type="dxa"/>
              <w:left w:w="240" w:type="dxa"/>
              <w:bottom w:w="150" w:type="dxa"/>
              <w:right w:w="0" w:type="dxa"/>
            </w:tcMar>
            <w:vAlign w:val="center"/>
            <w:hideMark/>
          </w:tcPr>
          <w:p w14:paraId="492632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7B045FC7" w14:textId="77777777" w:rsidTr="00256516">
        <w:tc>
          <w:tcPr>
            <w:tcW w:w="0" w:type="auto"/>
            <w:tcMar>
              <w:top w:w="150" w:type="dxa"/>
              <w:left w:w="0" w:type="dxa"/>
              <w:bottom w:w="150" w:type="dxa"/>
              <w:right w:w="240" w:type="dxa"/>
            </w:tcMar>
            <w:vAlign w:val="center"/>
            <w:hideMark/>
          </w:tcPr>
          <w:p w14:paraId="6973937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EDFBCE" w14:textId="77777777" w:rsidR="000B1B81" w:rsidRDefault="000B1B81">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1E1B5B2"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655DC388" w14:textId="77777777" w:rsidTr="00256516">
        <w:tc>
          <w:tcPr>
            <w:tcW w:w="0" w:type="auto"/>
            <w:tcMar>
              <w:top w:w="150" w:type="dxa"/>
              <w:left w:w="0" w:type="dxa"/>
              <w:bottom w:w="150" w:type="dxa"/>
              <w:right w:w="240" w:type="dxa"/>
            </w:tcMar>
            <w:vAlign w:val="center"/>
            <w:hideMark/>
          </w:tcPr>
          <w:p w14:paraId="71DB47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45AD2AF"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B5134A7"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47071B09" w14:textId="77777777" w:rsidTr="00256516">
        <w:tc>
          <w:tcPr>
            <w:tcW w:w="0" w:type="auto"/>
            <w:tcMar>
              <w:top w:w="150" w:type="dxa"/>
              <w:left w:w="0" w:type="dxa"/>
              <w:bottom w:w="150" w:type="dxa"/>
              <w:right w:w="240" w:type="dxa"/>
            </w:tcMar>
            <w:vAlign w:val="center"/>
            <w:hideMark/>
          </w:tcPr>
          <w:p w14:paraId="5923229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3F2705E"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76CD8F8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76A4F3B8" w14:textId="77777777" w:rsidR="000B1B81" w:rsidRDefault="000B1B81" w:rsidP="000B1B81">
      <w:pPr>
        <w:spacing w:before="480" w:after="480" w:line="240" w:lineRule="auto"/>
        <w:rPr>
          <w:rFonts w:ascii="Times New Roman" w:hAnsi="Times New Roman" w:cs="Times New Roman"/>
          <w:sz w:val="24"/>
          <w:szCs w:val="24"/>
        </w:rPr>
      </w:pPr>
      <w:r>
        <w:pict w14:anchorId="46F66AE7">
          <v:rect id="_x0000_i1205" style="width:0;height:.75pt" o:hralign="center" o:hrstd="t" o:hr="t" fillcolor="#a0a0a0" stroked="f"/>
        </w:pict>
      </w:r>
    </w:p>
    <w:p w14:paraId="3126D6AD"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0" w:type="auto"/>
        <w:tblCellMar>
          <w:top w:w="15" w:type="dxa"/>
          <w:left w:w="15" w:type="dxa"/>
          <w:bottom w:w="15" w:type="dxa"/>
          <w:right w:w="15" w:type="dxa"/>
        </w:tblCellMar>
        <w:tblLook w:val="04A0" w:firstRow="1" w:lastRow="0" w:firstColumn="1" w:lastColumn="0" w:noHBand="0" w:noVBand="1"/>
      </w:tblPr>
      <w:tblGrid>
        <w:gridCol w:w="1626"/>
        <w:gridCol w:w="7734"/>
      </w:tblGrid>
      <w:tr w:rsidR="000B1B81" w14:paraId="364F987E" w14:textId="77777777" w:rsidTr="00256516">
        <w:trPr>
          <w:tblHeader/>
        </w:trPr>
        <w:tc>
          <w:tcPr>
            <w:tcW w:w="0" w:type="auto"/>
            <w:tcBorders>
              <w:top w:val="nil"/>
            </w:tcBorders>
            <w:tcMar>
              <w:top w:w="150" w:type="dxa"/>
              <w:left w:w="0" w:type="dxa"/>
              <w:bottom w:w="150" w:type="dxa"/>
              <w:right w:w="240" w:type="dxa"/>
            </w:tcMar>
            <w:vAlign w:val="center"/>
            <w:hideMark/>
          </w:tcPr>
          <w:p w14:paraId="3A067600" w14:textId="77777777" w:rsidR="000B1B81" w:rsidRDefault="000B1B81">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4E9BEF6" w14:textId="77777777" w:rsidR="000B1B81" w:rsidRDefault="000B1B81">
            <w:pPr>
              <w:spacing w:line="375" w:lineRule="atLeast"/>
              <w:rPr>
                <w:rFonts w:ascii="Segoe UI" w:hAnsi="Segoe UI" w:cs="Segoe UI"/>
                <w:sz w:val="23"/>
                <w:szCs w:val="23"/>
              </w:rPr>
            </w:pPr>
            <w:r>
              <w:rPr>
                <w:rFonts w:ascii="Segoe UI" w:hAnsi="Segoe UI" w:cs="Segoe UI"/>
                <w:sz w:val="23"/>
                <w:szCs w:val="23"/>
              </w:rPr>
              <w:t>Requirement</w:t>
            </w:r>
          </w:p>
        </w:tc>
      </w:tr>
      <w:tr w:rsidR="000B1B81" w14:paraId="502AD247" w14:textId="77777777" w:rsidTr="00256516">
        <w:tc>
          <w:tcPr>
            <w:tcW w:w="0" w:type="auto"/>
            <w:tcMar>
              <w:top w:w="150" w:type="dxa"/>
              <w:left w:w="0" w:type="dxa"/>
              <w:bottom w:w="150" w:type="dxa"/>
              <w:right w:w="240" w:type="dxa"/>
            </w:tcMar>
            <w:vAlign w:val="center"/>
            <w:hideMark/>
          </w:tcPr>
          <w:p w14:paraId="2699EB4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9E48E0F"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Pages and calculations load &lt; 1 second. Approval actions &lt; 500ms.</w:t>
            </w:r>
          </w:p>
        </w:tc>
      </w:tr>
      <w:tr w:rsidR="000B1B81" w14:paraId="12B59A86" w14:textId="77777777" w:rsidTr="00256516">
        <w:tc>
          <w:tcPr>
            <w:tcW w:w="0" w:type="auto"/>
            <w:tcMar>
              <w:top w:w="150" w:type="dxa"/>
              <w:left w:w="0" w:type="dxa"/>
              <w:bottom w:w="150" w:type="dxa"/>
              <w:right w:w="240" w:type="dxa"/>
            </w:tcMar>
            <w:vAlign w:val="center"/>
            <w:hideMark/>
          </w:tcPr>
          <w:p w14:paraId="15D1D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F70BAA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transactions (profit release) must be atomic and durable.</w:t>
            </w:r>
          </w:p>
        </w:tc>
      </w:tr>
      <w:tr w:rsidR="000B1B81" w14:paraId="4F83546A" w14:textId="77777777" w:rsidTr="00256516">
        <w:tc>
          <w:tcPr>
            <w:tcW w:w="0" w:type="auto"/>
            <w:tcMar>
              <w:top w:w="150" w:type="dxa"/>
              <w:left w:w="0" w:type="dxa"/>
              <w:bottom w:w="150" w:type="dxa"/>
              <w:right w:w="240" w:type="dxa"/>
            </w:tcMar>
            <w:vAlign w:val="center"/>
            <w:hideMark/>
          </w:tcPr>
          <w:p w14:paraId="5BF5B1D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BB4508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budget, plan, discount, and profit release actions. </w:t>
            </w: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transactions logged immutably.</w:t>
            </w:r>
          </w:p>
        </w:tc>
      </w:tr>
      <w:tr w:rsidR="000B1B81" w14:paraId="1BF47D5B" w14:textId="77777777" w:rsidTr="00256516">
        <w:tc>
          <w:tcPr>
            <w:tcW w:w="0" w:type="auto"/>
            <w:tcMar>
              <w:top w:w="150" w:type="dxa"/>
              <w:left w:w="0" w:type="dxa"/>
              <w:bottom w:w="150" w:type="dxa"/>
              <w:right w:w="240" w:type="dxa"/>
            </w:tcMar>
            <w:vAlign w:val="center"/>
            <w:hideMark/>
          </w:tcPr>
          <w:p w14:paraId="7C4A580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4B1FBF23"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0D79C528" w14:textId="77777777" w:rsidR="000B1B81" w:rsidRDefault="000B1B81" w:rsidP="000B1B81">
      <w:pPr>
        <w:spacing w:before="480" w:after="480" w:line="240" w:lineRule="auto"/>
        <w:rPr>
          <w:rFonts w:ascii="Times New Roman" w:hAnsi="Times New Roman" w:cs="Times New Roman"/>
          <w:sz w:val="24"/>
          <w:szCs w:val="24"/>
        </w:rPr>
      </w:pPr>
      <w:r>
        <w:pict w14:anchorId="766FFFAC">
          <v:rect id="_x0000_i1206" style="width:0;height:.75pt" o:hralign="center" o:hrstd="t" o:hr="t" fillcolor="#a0a0a0" stroked="f"/>
        </w:pict>
      </w:r>
    </w:p>
    <w:p w14:paraId="138D52BF"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16"/>
        <w:gridCol w:w="6466"/>
        <w:gridCol w:w="1778"/>
      </w:tblGrid>
      <w:tr w:rsidR="000B1B81" w14:paraId="6DCE7CF8" w14:textId="77777777" w:rsidTr="00256516">
        <w:trPr>
          <w:tblHeader/>
        </w:trPr>
        <w:tc>
          <w:tcPr>
            <w:tcW w:w="0" w:type="auto"/>
            <w:tcBorders>
              <w:top w:val="nil"/>
            </w:tcBorders>
            <w:tcMar>
              <w:top w:w="150" w:type="dxa"/>
              <w:left w:w="0" w:type="dxa"/>
              <w:bottom w:w="150" w:type="dxa"/>
              <w:right w:w="240" w:type="dxa"/>
            </w:tcMar>
            <w:vAlign w:val="center"/>
            <w:hideMark/>
          </w:tcPr>
          <w:p w14:paraId="2FAC1A3E" w14:textId="77777777" w:rsidR="000B1B81" w:rsidRDefault="000B1B81">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877807B"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B88E539" w14:textId="77777777" w:rsidR="000B1B81" w:rsidRDefault="000B1B81">
            <w:pPr>
              <w:spacing w:line="375" w:lineRule="atLeast"/>
              <w:rPr>
                <w:rFonts w:ascii="Segoe UI" w:hAnsi="Segoe UI" w:cs="Segoe UI"/>
                <w:sz w:val="23"/>
                <w:szCs w:val="23"/>
              </w:rPr>
            </w:pPr>
            <w:r>
              <w:rPr>
                <w:rFonts w:ascii="Segoe UI" w:hAnsi="Segoe UI" w:cs="Segoe UI"/>
                <w:sz w:val="23"/>
                <w:szCs w:val="23"/>
              </w:rPr>
              <w:t>Flow Step</w:t>
            </w:r>
          </w:p>
        </w:tc>
      </w:tr>
      <w:tr w:rsidR="000B1B81" w14:paraId="5A209CBF" w14:textId="77777777" w:rsidTr="00256516">
        <w:tc>
          <w:tcPr>
            <w:tcW w:w="0" w:type="auto"/>
            <w:tcMar>
              <w:top w:w="150" w:type="dxa"/>
              <w:left w:w="0" w:type="dxa"/>
              <w:bottom w:w="150" w:type="dxa"/>
              <w:right w:w="240" w:type="dxa"/>
            </w:tcMar>
            <w:vAlign w:val="center"/>
            <w:hideMark/>
          </w:tcPr>
          <w:p w14:paraId="259D17F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16ACA7D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calculation formula.</w:t>
            </w:r>
          </w:p>
        </w:tc>
        <w:tc>
          <w:tcPr>
            <w:tcW w:w="0" w:type="auto"/>
            <w:tcMar>
              <w:top w:w="150" w:type="dxa"/>
              <w:left w:w="240" w:type="dxa"/>
              <w:bottom w:w="150" w:type="dxa"/>
              <w:right w:w="0" w:type="dxa"/>
            </w:tcMar>
            <w:vAlign w:val="center"/>
            <w:hideMark/>
          </w:tcPr>
          <w:p w14:paraId="78AE8491"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logic</w:t>
            </w:r>
          </w:p>
        </w:tc>
      </w:tr>
      <w:tr w:rsidR="000B1B81" w14:paraId="7F40544B" w14:textId="77777777" w:rsidTr="00256516">
        <w:tc>
          <w:tcPr>
            <w:tcW w:w="0" w:type="auto"/>
            <w:tcMar>
              <w:top w:w="150" w:type="dxa"/>
              <w:left w:w="0" w:type="dxa"/>
              <w:bottom w:w="150" w:type="dxa"/>
              <w:right w:w="240" w:type="dxa"/>
            </w:tcMar>
            <w:vAlign w:val="center"/>
            <w:hideMark/>
          </w:tcPr>
          <w:p w14:paraId="302A1EC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5AEBBEDD"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manual release.</w:t>
            </w:r>
          </w:p>
        </w:tc>
        <w:tc>
          <w:tcPr>
            <w:tcW w:w="0" w:type="auto"/>
            <w:tcMar>
              <w:top w:w="150" w:type="dxa"/>
              <w:left w:w="240" w:type="dxa"/>
              <w:bottom w:w="150" w:type="dxa"/>
              <w:right w:w="0" w:type="dxa"/>
            </w:tcMar>
            <w:vAlign w:val="center"/>
            <w:hideMark/>
          </w:tcPr>
          <w:p w14:paraId="210606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CE473AA" w14:textId="77777777" w:rsidTr="00256516">
        <w:tc>
          <w:tcPr>
            <w:tcW w:w="0" w:type="auto"/>
            <w:tcMar>
              <w:top w:w="150" w:type="dxa"/>
              <w:left w:w="0" w:type="dxa"/>
              <w:bottom w:w="150" w:type="dxa"/>
              <w:right w:w="240" w:type="dxa"/>
            </w:tcMar>
            <w:vAlign w:val="center"/>
            <w:hideMark/>
          </w:tcPr>
          <w:p w14:paraId="61EEA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1CC889D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internal budgets, unanimous approval.</w:t>
            </w:r>
          </w:p>
        </w:tc>
        <w:tc>
          <w:tcPr>
            <w:tcW w:w="0" w:type="auto"/>
            <w:tcMar>
              <w:top w:w="150" w:type="dxa"/>
              <w:left w:w="240" w:type="dxa"/>
              <w:bottom w:w="150" w:type="dxa"/>
              <w:right w:w="0" w:type="dxa"/>
            </w:tcMar>
            <w:vAlign w:val="center"/>
            <w:hideMark/>
          </w:tcPr>
          <w:p w14:paraId="545C1D7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E</w:t>
            </w:r>
          </w:p>
        </w:tc>
      </w:tr>
      <w:tr w:rsidR="000B1B81" w14:paraId="1788A563" w14:textId="77777777" w:rsidTr="00256516">
        <w:tc>
          <w:tcPr>
            <w:tcW w:w="0" w:type="auto"/>
            <w:tcMar>
              <w:top w:w="150" w:type="dxa"/>
              <w:left w:w="0" w:type="dxa"/>
              <w:bottom w:w="150" w:type="dxa"/>
              <w:right w:w="240" w:type="dxa"/>
            </w:tcMar>
            <w:vAlign w:val="center"/>
            <w:hideMark/>
          </w:tcPr>
          <w:p w14:paraId="13363B7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29518A2" w14:textId="77777777" w:rsidR="000B1B81" w:rsidRDefault="000B1B81">
            <w:pPr>
              <w:spacing w:line="375" w:lineRule="atLeast"/>
              <w:rPr>
                <w:rFonts w:ascii="Segoe UI" w:hAnsi="Segoe UI" w:cs="Segoe UI"/>
                <w:sz w:val="23"/>
                <w:szCs w:val="23"/>
              </w:rPr>
            </w:pPr>
            <w:r>
              <w:rPr>
                <w:rFonts w:ascii="Segoe UI" w:hAnsi="Segoe UI" w:cs="Segoe UI"/>
                <w:sz w:val="23"/>
                <w:szCs w:val="23"/>
              </w:rPr>
              <w:t>Command profit sharing.</w:t>
            </w:r>
          </w:p>
        </w:tc>
        <w:tc>
          <w:tcPr>
            <w:tcW w:w="0" w:type="auto"/>
            <w:tcMar>
              <w:top w:w="150" w:type="dxa"/>
              <w:left w:w="240" w:type="dxa"/>
              <w:bottom w:w="150" w:type="dxa"/>
              <w:right w:w="0" w:type="dxa"/>
            </w:tcMar>
            <w:vAlign w:val="center"/>
            <w:hideMark/>
          </w:tcPr>
          <w:p w14:paraId="4CDEB9B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1B237C62" w14:textId="77777777" w:rsidTr="00256516">
        <w:tc>
          <w:tcPr>
            <w:tcW w:w="0" w:type="auto"/>
            <w:tcMar>
              <w:top w:w="150" w:type="dxa"/>
              <w:left w:w="0" w:type="dxa"/>
              <w:bottom w:w="150" w:type="dxa"/>
              <w:right w:w="240" w:type="dxa"/>
            </w:tcMar>
            <w:vAlign w:val="center"/>
            <w:hideMark/>
          </w:tcPr>
          <w:p w14:paraId="703D88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03975B52" w14:textId="77777777" w:rsidR="000B1B81" w:rsidRDefault="000B1B81">
            <w:pPr>
              <w:spacing w:line="375" w:lineRule="atLeast"/>
              <w:rPr>
                <w:rFonts w:ascii="Segoe UI" w:hAnsi="Segoe UI" w:cs="Segoe UI"/>
                <w:sz w:val="23"/>
                <w:szCs w:val="23"/>
              </w:rPr>
            </w:pPr>
            <w:r>
              <w:rPr>
                <w:rFonts w:ascii="Segoe UI" w:hAnsi="Segoe UI" w:cs="Segoe UI"/>
                <w:sz w:val="23"/>
                <w:szCs w:val="23"/>
              </w:rPr>
              <w:t>View rider payment per share.</w:t>
            </w:r>
          </w:p>
        </w:tc>
        <w:tc>
          <w:tcPr>
            <w:tcW w:w="0" w:type="auto"/>
            <w:tcMar>
              <w:top w:w="150" w:type="dxa"/>
              <w:left w:w="240" w:type="dxa"/>
              <w:bottom w:w="150" w:type="dxa"/>
              <w:right w:w="0" w:type="dxa"/>
            </w:tcMar>
            <w:vAlign w:val="center"/>
            <w:hideMark/>
          </w:tcPr>
          <w:p w14:paraId="6096FAE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3BF9DAA" w14:textId="77777777" w:rsidTr="00256516">
        <w:tc>
          <w:tcPr>
            <w:tcW w:w="0" w:type="auto"/>
            <w:tcMar>
              <w:top w:w="150" w:type="dxa"/>
              <w:left w:w="0" w:type="dxa"/>
              <w:bottom w:w="150" w:type="dxa"/>
              <w:right w:w="240" w:type="dxa"/>
            </w:tcMar>
            <w:vAlign w:val="center"/>
            <w:hideMark/>
          </w:tcPr>
          <w:p w14:paraId="3B676B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0998E9E4"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configuration.</w:t>
            </w:r>
          </w:p>
        </w:tc>
        <w:tc>
          <w:tcPr>
            <w:tcW w:w="0" w:type="auto"/>
            <w:tcMar>
              <w:top w:w="150" w:type="dxa"/>
              <w:left w:w="240" w:type="dxa"/>
              <w:bottom w:w="150" w:type="dxa"/>
              <w:right w:w="0" w:type="dxa"/>
            </w:tcMar>
            <w:vAlign w:val="center"/>
            <w:hideMark/>
          </w:tcPr>
          <w:p w14:paraId="4A51809B"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65E26395" w14:textId="77777777" w:rsidTr="00256516">
        <w:tc>
          <w:tcPr>
            <w:tcW w:w="0" w:type="auto"/>
            <w:tcMar>
              <w:top w:w="150" w:type="dxa"/>
              <w:left w:w="0" w:type="dxa"/>
              <w:bottom w:w="150" w:type="dxa"/>
              <w:right w:w="240" w:type="dxa"/>
            </w:tcMar>
            <w:vAlign w:val="center"/>
            <w:hideMark/>
          </w:tcPr>
          <w:p w14:paraId="5910570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62E874D2"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for never</w:t>
            </w:r>
            <w:r>
              <w:rPr>
                <w:rFonts w:ascii="Segoe UI" w:hAnsi="Segoe UI" w:cs="Segoe UI"/>
                <w:sz w:val="23"/>
                <w:szCs w:val="23"/>
              </w:rPr>
              <w:noBreakHyphen/>
              <w:t>bought products.</w:t>
            </w:r>
          </w:p>
        </w:tc>
        <w:tc>
          <w:tcPr>
            <w:tcW w:w="0" w:type="auto"/>
            <w:tcMar>
              <w:top w:w="150" w:type="dxa"/>
              <w:left w:w="240" w:type="dxa"/>
              <w:bottom w:w="150" w:type="dxa"/>
              <w:right w:w="0" w:type="dxa"/>
            </w:tcMar>
            <w:vAlign w:val="center"/>
            <w:hideMark/>
          </w:tcPr>
          <w:p w14:paraId="0AD69A1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4FD300A5" w14:textId="77777777" w:rsidTr="00256516">
        <w:tc>
          <w:tcPr>
            <w:tcW w:w="0" w:type="auto"/>
            <w:tcMar>
              <w:top w:w="150" w:type="dxa"/>
              <w:left w:w="0" w:type="dxa"/>
              <w:bottom w:w="150" w:type="dxa"/>
              <w:right w:w="240" w:type="dxa"/>
            </w:tcMar>
            <w:vAlign w:val="center"/>
            <w:hideMark/>
          </w:tcPr>
          <w:p w14:paraId="3913354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30F0B39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plans with dividend recommendation.</w:t>
            </w:r>
          </w:p>
        </w:tc>
        <w:tc>
          <w:tcPr>
            <w:tcW w:w="0" w:type="auto"/>
            <w:tcMar>
              <w:top w:w="150" w:type="dxa"/>
              <w:left w:w="240" w:type="dxa"/>
              <w:bottom w:w="150" w:type="dxa"/>
              <w:right w:w="0" w:type="dxa"/>
            </w:tcMar>
            <w:vAlign w:val="center"/>
            <w:hideMark/>
          </w:tcPr>
          <w:p w14:paraId="1D25D7C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1043FEFE" w14:textId="77777777" w:rsidTr="00256516">
        <w:tc>
          <w:tcPr>
            <w:tcW w:w="0" w:type="auto"/>
            <w:tcMar>
              <w:top w:w="150" w:type="dxa"/>
              <w:left w:w="0" w:type="dxa"/>
              <w:bottom w:w="150" w:type="dxa"/>
              <w:right w:w="240" w:type="dxa"/>
            </w:tcMar>
            <w:vAlign w:val="center"/>
            <w:hideMark/>
          </w:tcPr>
          <w:p w14:paraId="6CCCAB9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02E04835" w14:textId="77777777" w:rsidR="000B1B81" w:rsidRDefault="000B1B81">
            <w:pPr>
              <w:spacing w:line="375" w:lineRule="atLeast"/>
              <w:rPr>
                <w:rFonts w:ascii="Segoe UI" w:hAnsi="Segoe UI" w:cs="Segoe UI"/>
                <w:sz w:val="23"/>
                <w:szCs w:val="23"/>
              </w:rPr>
            </w:pPr>
            <w:r>
              <w:rPr>
                <w:rFonts w:ascii="Segoe UI" w:hAnsi="Segoe UI" w:cs="Segoe UI"/>
                <w:sz w:val="23"/>
                <w:szCs w:val="23"/>
              </w:rPr>
              <w:t>View financial context when allocating budget to unaccepted order.</w:t>
            </w:r>
          </w:p>
        </w:tc>
        <w:tc>
          <w:tcPr>
            <w:tcW w:w="0" w:type="auto"/>
            <w:tcMar>
              <w:top w:w="150" w:type="dxa"/>
              <w:left w:w="240" w:type="dxa"/>
              <w:bottom w:w="150" w:type="dxa"/>
              <w:right w:w="0" w:type="dxa"/>
            </w:tcMar>
            <w:vAlign w:val="center"/>
            <w:hideMark/>
          </w:tcPr>
          <w:p w14:paraId="713EC62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w:t>
            </w:r>
          </w:p>
        </w:tc>
      </w:tr>
      <w:tr w:rsidR="000B1B81" w14:paraId="099C50E4" w14:textId="77777777" w:rsidTr="00256516">
        <w:tc>
          <w:tcPr>
            <w:tcW w:w="0" w:type="auto"/>
            <w:tcMar>
              <w:top w:w="150" w:type="dxa"/>
              <w:left w:w="0" w:type="dxa"/>
              <w:bottom w:w="150" w:type="dxa"/>
              <w:right w:w="240" w:type="dxa"/>
            </w:tcMar>
            <w:vAlign w:val="center"/>
            <w:hideMark/>
          </w:tcPr>
          <w:p w14:paraId="1B9A0B6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FB41993"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with attachments, unanimous approval, delay tracking.</w:t>
            </w:r>
          </w:p>
        </w:tc>
        <w:tc>
          <w:tcPr>
            <w:tcW w:w="0" w:type="auto"/>
            <w:tcMar>
              <w:top w:w="150" w:type="dxa"/>
              <w:left w:w="240" w:type="dxa"/>
              <w:bottom w:w="150" w:type="dxa"/>
              <w:right w:w="0" w:type="dxa"/>
            </w:tcMar>
            <w:vAlign w:val="center"/>
            <w:hideMark/>
          </w:tcPr>
          <w:p w14:paraId="3B460E38"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408EEDD5" w14:textId="77777777" w:rsidTr="00256516">
        <w:tc>
          <w:tcPr>
            <w:tcW w:w="0" w:type="auto"/>
            <w:tcMar>
              <w:top w:w="150" w:type="dxa"/>
              <w:left w:w="0" w:type="dxa"/>
              <w:bottom w:w="150" w:type="dxa"/>
              <w:right w:w="240" w:type="dxa"/>
            </w:tcMar>
            <w:vAlign w:val="center"/>
            <w:hideMark/>
          </w:tcPr>
          <w:p w14:paraId="4CD7E67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B02597" w14:textId="77777777" w:rsidR="000B1B81" w:rsidRDefault="000B1B81">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D9ECF99"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25C2DEE1" w14:textId="77777777" w:rsidTr="00256516">
        <w:tc>
          <w:tcPr>
            <w:tcW w:w="0" w:type="auto"/>
            <w:tcMar>
              <w:top w:w="150" w:type="dxa"/>
              <w:left w:w="0" w:type="dxa"/>
              <w:bottom w:w="150" w:type="dxa"/>
              <w:right w:w="240" w:type="dxa"/>
            </w:tcMar>
            <w:vAlign w:val="center"/>
            <w:hideMark/>
          </w:tcPr>
          <w:p w14:paraId="4646E8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9576A0A"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198BDDA6"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51D6944F" w14:textId="77777777" w:rsidTr="00256516">
        <w:tc>
          <w:tcPr>
            <w:tcW w:w="0" w:type="auto"/>
            <w:tcMar>
              <w:top w:w="150" w:type="dxa"/>
              <w:left w:w="0" w:type="dxa"/>
              <w:bottom w:w="150" w:type="dxa"/>
              <w:right w:w="240" w:type="dxa"/>
            </w:tcMar>
            <w:vAlign w:val="center"/>
            <w:hideMark/>
          </w:tcPr>
          <w:p w14:paraId="3FED32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9BF22D9"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budget calculation base.</w:t>
            </w:r>
          </w:p>
        </w:tc>
        <w:tc>
          <w:tcPr>
            <w:tcW w:w="0" w:type="auto"/>
            <w:tcMar>
              <w:top w:w="150" w:type="dxa"/>
              <w:left w:w="240" w:type="dxa"/>
              <w:bottom w:w="150" w:type="dxa"/>
              <w:right w:w="0" w:type="dxa"/>
            </w:tcMar>
            <w:vAlign w:val="center"/>
            <w:hideMark/>
          </w:tcPr>
          <w:p w14:paraId="04A8913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6BD57A89" w14:textId="7657A811" w:rsidR="000B1B81" w:rsidRDefault="000B1B81" w:rsidP="000B1B81"/>
    <w:p w14:paraId="587339A2" w14:textId="022BC1C5" w:rsidR="00256516" w:rsidRDefault="00256516" w:rsidP="00256516">
      <w:pPr>
        <w:pStyle w:val="Heading1"/>
      </w:pPr>
      <w:r>
        <w:t>Configure Discount Events (v3.0 – Final Verified)</w:t>
      </w:r>
    </w:p>
    <w:p w14:paraId="63B55BCF" w14:textId="77777777" w:rsidR="00256516" w:rsidRPr="00256516" w:rsidRDefault="00256516" w:rsidP="00256516"/>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256516" w14:paraId="58BC4F68" w14:textId="77777777" w:rsidTr="00256516">
        <w:trPr>
          <w:tblHeader/>
        </w:trPr>
        <w:tc>
          <w:tcPr>
            <w:tcW w:w="0" w:type="auto"/>
            <w:tcBorders>
              <w:top w:val="nil"/>
            </w:tcBorders>
            <w:tcMar>
              <w:top w:w="150" w:type="dxa"/>
              <w:left w:w="0" w:type="dxa"/>
              <w:bottom w:w="150" w:type="dxa"/>
              <w:right w:w="240" w:type="dxa"/>
            </w:tcMar>
            <w:vAlign w:val="center"/>
            <w:hideMark/>
          </w:tcPr>
          <w:p w14:paraId="5776E45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722AFBB" w14:textId="77777777" w:rsidR="00256516" w:rsidRDefault="002565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26</w:t>
            </w:r>
          </w:p>
        </w:tc>
      </w:tr>
      <w:tr w:rsidR="00256516" w14:paraId="180449C4" w14:textId="77777777" w:rsidTr="00256516">
        <w:tc>
          <w:tcPr>
            <w:tcW w:w="0" w:type="auto"/>
            <w:tcMar>
              <w:top w:w="150" w:type="dxa"/>
              <w:left w:w="0" w:type="dxa"/>
              <w:bottom w:w="150" w:type="dxa"/>
              <w:right w:w="240" w:type="dxa"/>
            </w:tcMar>
            <w:vAlign w:val="center"/>
            <w:hideMark/>
          </w:tcPr>
          <w:p w14:paraId="4B3F24A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06D9BF1" w14:textId="77777777" w:rsidR="00256516" w:rsidRDefault="00256516">
            <w:pPr>
              <w:spacing w:line="375" w:lineRule="atLeast"/>
              <w:rPr>
                <w:rFonts w:ascii="Segoe UI" w:hAnsi="Segoe UI" w:cs="Segoe UI"/>
                <w:sz w:val="23"/>
                <w:szCs w:val="23"/>
              </w:rPr>
            </w:pPr>
            <w:r>
              <w:rPr>
                <w:rFonts w:ascii="Segoe UI" w:hAnsi="Segoe UI" w:cs="Segoe UI"/>
                <w:sz w:val="23"/>
                <w:szCs w:val="23"/>
              </w:rPr>
              <w:t>Configure Discount Events</w:t>
            </w:r>
          </w:p>
        </w:tc>
      </w:tr>
      <w:tr w:rsidR="00256516" w14:paraId="6E16D4D3" w14:textId="77777777" w:rsidTr="00256516">
        <w:tc>
          <w:tcPr>
            <w:tcW w:w="0" w:type="auto"/>
            <w:tcMar>
              <w:top w:w="150" w:type="dxa"/>
              <w:left w:w="0" w:type="dxa"/>
              <w:bottom w:w="150" w:type="dxa"/>
              <w:right w:w="240" w:type="dxa"/>
            </w:tcMar>
            <w:vAlign w:val="center"/>
            <w:hideMark/>
          </w:tcPr>
          <w:p w14:paraId="778E96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4244278"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256516" w14:paraId="68A74F2E" w14:textId="77777777" w:rsidTr="00256516">
        <w:tc>
          <w:tcPr>
            <w:tcW w:w="0" w:type="auto"/>
            <w:tcMar>
              <w:top w:w="150" w:type="dxa"/>
              <w:left w:w="0" w:type="dxa"/>
              <w:bottom w:w="150" w:type="dxa"/>
              <w:right w:w="240" w:type="dxa"/>
            </w:tcMar>
            <w:vAlign w:val="center"/>
            <w:hideMark/>
          </w:tcPr>
          <w:p w14:paraId="7CEF9DA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F81264F" w14:textId="77777777" w:rsidR="00256516" w:rsidRDefault="00256516">
            <w:pPr>
              <w:spacing w:line="375" w:lineRule="atLeast"/>
              <w:rPr>
                <w:rFonts w:ascii="Segoe UI" w:hAnsi="Segoe UI" w:cs="Segoe UI"/>
                <w:sz w:val="23"/>
                <w:szCs w:val="23"/>
              </w:rPr>
            </w:pPr>
            <w:r>
              <w:rPr>
                <w:rFonts w:ascii="Segoe UI" w:hAnsi="Segoe UI" w:cs="Segoe UI"/>
                <w:sz w:val="23"/>
                <w:szCs w:val="23"/>
              </w:rPr>
              <w:t>The Client creates and manages discount events to incentivize customer purchases. The Client defines a date range for the event and allocates a percentage of total app profit since the last event (or app start) as the discount budget. The Client may optionally upload media (animation, video, or picture) to promote the event on the website. Once created, the discount event requires unanimous approval from all registered clients. Upon approval, the </w:t>
            </w:r>
            <w:r>
              <w:rPr>
                <w:rStyle w:val="Strong"/>
                <w:rFonts w:ascii="Segoe UI" w:hAnsi="Segoe UI" w:cs="Segoe UI"/>
                <w:sz w:val="23"/>
                <w:szCs w:val="23"/>
              </w:rPr>
              <w:t>Discount Engine Service</w:t>
            </w:r>
            <w:r>
              <w:rPr>
                <w:rFonts w:ascii="Segoe UI" w:hAnsi="Segoe UI" w:cs="Segoe UI"/>
                <w:sz w:val="23"/>
                <w:szCs w:val="23"/>
              </w:rPr>
              <w:t> automatically calculates customer</w:t>
            </w:r>
            <w:r>
              <w:rPr>
                <w:rFonts w:ascii="Segoe UI" w:hAnsi="Segoe UI" w:cs="Segoe UI"/>
                <w:sz w:val="23"/>
                <w:szCs w:val="23"/>
              </w:rPr>
              <w:noBreakHyphen/>
              <w:t>specific and product</w:t>
            </w:r>
            <w:r>
              <w:rPr>
                <w:rFonts w:ascii="Segoe UI" w:hAnsi="Segoe UI" w:cs="Segoe UI"/>
                <w:sz w:val="23"/>
                <w:szCs w:val="23"/>
              </w:rPr>
              <w:noBreakHyphen/>
              <w:t>specific discounts based on the allocated budget and applies them during the event period.</w:t>
            </w:r>
          </w:p>
        </w:tc>
      </w:tr>
      <w:tr w:rsidR="00256516" w14:paraId="5BA68438" w14:textId="77777777" w:rsidTr="00256516">
        <w:tc>
          <w:tcPr>
            <w:tcW w:w="0" w:type="auto"/>
            <w:tcMar>
              <w:top w:w="150" w:type="dxa"/>
              <w:left w:w="0" w:type="dxa"/>
              <w:bottom w:w="150" w:type="dxa"/>
              <w:right w:w="240" w:type="dxa"/>
            </w:tcMar>
            <w:vAlign w:val="center"/>
            <w:hideMark/>
          </w:tcPr>
          <w:p w14:paraId="75959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06E35E55" w14:textId="77777777" w:rsidR="00256516" w:rsidRDefault="00256516">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unanimous approval).</w:t>
            </w:r>
            <w:r>
              <w:rPr>
                <w:rFonts w:ascii="Segoe UI" w:hAnsi="Segoe UI" w:cs="Segoe UI"/>
                <w:sz w:val="23"/>
                <w:szCs w:val="23"/>
              </w:rPr>
              <w:br/>
              <w:t>3. The system has recorded app profit data (if no profit exists, the budget will be zero – see Alt Flow A1).</w:t>
            </w:r>
          </w:p>
        </w:tc>
      </w:tr>
      <w:tr w:rsidR="00256516" w14:paraId="58C2724F" w14:textId="77777777" w:rsidTr="00256516">
        <w:tc>
          <w:tcPr>
            <w:tcW w:w="0" w:type="auto"/>
            <w:tcMar>
              <w:top w:w="150" w:type="dxa"/>
              <w:left w:w="0" w:type="dxa"/>
              <w:bottom w:w="150" w:type="dxa"/>
              <w:right w:w="240" w:type="dxa"/>
            </w:tcMar>
            <w:vAlign w:val="center"/>
            <w:hideMark/>
          </w:tcPr>
          <w:p w14:paraId="1E2B520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EF6AFC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Success (Event Created &amp; Pending):</w:t>
            </w:r>
            <w:r>
              <w:rPr>
                <w:rFonts w:ascii="Segoe UI" w:hAnsi="Segoe UI" w:cs="Segoe UI"/>
                <w:sz w:val="23"/>
                <w:szCs w:val="23"/>
              </w:rPr>
              <w:br/>
              <w:t>1. New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(Approved):</w:t>
            </w:r>
            <w:r>
              <w:rPr>
                <w:rFonts w:ascii="Segoe UI" w:hAnsi="Segoe UI" w:cs="Segoe UI"/>
                <w:sz w:val="23"/>
                <w:szCs w:val="23"/>
              </w:rPr>
              <w:br/>
              <w:t>1. Discount event becomes </w:t>
            </w:r>
            <w:r>
              <w:rPr>
                <w:rStyle w:val="Strong"/>
                <w:rFonts w:ascii="Segoe UI" w:hAnsi="Segoe UI" w:cs="Segoe UI"/>
                <w:sz w:val="23"/>
                <w:szCs w:val="23"/>
              </w:rPr>
              <w:t>"Active"</w:t>
            </w:r>
            <w:r>
              <w:rPr>
                <w:rFonts w:ascii="Segoe UI" w:hAnsi="Segoe UI" w:cs="Segoe UI"/>
                <w:sz w:val="23"/>
                <w:szCs w:val="23"/>
              </w:rPr>
              <w:t> during the specified date range.</w:t>
            </w:r>
            <w:r>
              <w:rPr>
                <w:rFonts w:ascii="Segoe UI" w:hAnsi="Segoe UI" w:cs="Segoe UI"/>
                <w:sz w:val="23"/>
                <w:szCs w:val="23"/>
              </w:rPr>
              <w:br/>
              <w:t>2. At event start, the </w:t>
            </w:r>
            <w:r>
              <w:rPr>
                <w:rStyle w:val="Strong"/>
                <w:rFonts w:ascii="Segoe UI" w:hAnsi="Segoe UI" w:cs="Segoe UI"/>
                <w:sz w:val="23"/>
                <w:szCs w:val="23"/>
              </w:rPr>
              <w:t>Discount Engine Service</w:t>
            </w:r>
            <w:r>
              <w:rPr>
                <w:rFonts w:ascii="Segoe UI" w:hAnsi="Segoe UI" w:cs="Segoe UI"/>
                <w:sz w:val="23"/>
                <w:szCs w:val="23"/>
              </w:rPr>
              <w:t> calculates the final total discount budget per FR D</w:t>
            </w:r>
            <w:r>
              <w:rPr>
                <w:rFonts w:ascii="Segoe UI" w:hAnsi="Segoe UI" w:cs="Segoe UI"/>
                <w:sz w:val="23"/>
                <w:szCs w:val="23"/>
              </w:rPr>
              <w:noBreakHyphen/>
              <w:t>01.</w:t>
            </w:r>
            <w:r>
              <w:rPr>
                <w:rFonts w:ascii="Segoe UI" w:hAnsi="Segoe UI" w:cs="Segoe UI"/>
                <w:sz w:val="23"/>
                <w:szCs w:val="23"/>
              </w:rPr>
              <w:br/>
              <w:t>3. Customer</w:t>
            </w:r>
            <w:r>
              <w:rPr>
                <w:rFonts w:ascii="Segoe UI" w:hAnsi="Segoe UI" w:cs="Segoe UI"/>
                <w:sz w:val="23"/>
                <w:szCs w:val="23"/>
              </w:rPr>
              <w:noBreakHyphen/>
              <w:t>specific and product</w:t>
            </w:r>
            <w:r>
              <w:rPr>
                <w:rFonts w:ascii="Segoe UI" w:hAnsi="Segoe UI" w:cs="Segoe UI"/>
                <w:sz w:val="23"/>
                <w:szCs w:val="23"/>
              </w:rPr>
              <w:noBreakHyphen/>
              <w:t>specific discounts are applied automatically per FR D</w:t>
            </w:r>
            <w:r>
              <w:rPr>
                <w:rFonts w:ascii="Segoe UI" w:hAnsi="Segoe UI" w:cs="Segoe UI"/>
                <w:sz w:val="23"/>
                <w:szCs w:val="23"/>
              </w:rPr>
              <w:noBreakHyphen/>
              <w:t>02 to FR D</w:t>
            </w:r>
            <w:r>
              <w:rPr>
                <w:rFonts w:ascii="Segoe UI" w:hAnsi="Segoe UI" w:cs="Segoe UI"/>
                <w:sz w:val="23"/>
                <w:szCs w:val="23"/>
              </w:rPr>
              <w:noBreakHyphen/>
              <w:t>05.</w:t>
            </w:r>
            <w:r>
              <w:rPr>
                <w:rFonts w:ascii="Segoe UI" w:hAnsi="Segoe UI" w:cs="Segoe UI"/>
                <w:sz w:val="23"/>
                <w:szCs w:val="23"/>
              </w:rPr>
              <w:br/>
              <w:t>4. Audit log records the event creation and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Discount event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Proposer notified with rejection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date range).</w:t>
            </w:r>
          </w:p>
        </w:tc>
      </w:tr>
      <w:tr w:rsidR="00256516" w14:paraId="1D77D58A" w14:textId="77777777" w:rsidTr="00256516">
        <w:tc>
          <w:tcPr>
            <w:tcW w:w="0" w:type="auto"/>
            <w:tcMar>
              <w:top w:w="150" w:type="dxa"/>
              <w:left w:w="0" w:type="dxa"/>
              <w:bottom w:w="150" w:type="dxa"/>
              <w:right w:w="240" w:type="dxa"/>
            </w:tcMar>
            <w:vAlign w:val="center"/>
            <w:hideMark/>
          </w:tcPr>
          <w:p w14:paraId="36A814D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69347BA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"Discount Events"</w:t>
            </w:r>
            <w:r>
              <w:rPr>
                <w:rFonts w:ascii="Segoe UI" w:hAnsi="Segoe UI" w:cs="Segoe UI"/>
                <w:sz w:val="23"/>
                <w:szCs w:val="23"/>
              </w:rPr>
              <w:t> → </w:t>
            </w:r>
            <w:r>
              <w:rPr>
                <w:rStyle w:val="Strong"/>
                <w:rFonts w:ascii="Segoe UI" w:hAnsi="Segoe UI" w:cs="Segoe UI"/>
                <w:sz w:val="23"/>
                <w:szCs w:val="23"/>
              </w:rPr>
              <w:t>"Create New Event"</w:t>
            </w:r>
            <w:r>
              <w:rPr>
                <w:rFonts w:ascii="Segoe UI" w:hAnsi="Segoe UI" w:cs="Segoe UI"/>
                <w:sz w:val="23"/>
                <w:szCs w:val="23"/>
              </w:rPr>
              <w:t> from the dashboard menu.</w:t>
            </w:r>
          </w:p>
        </w:tc>
      </w:tr>
      <w:tr w:rsidR="00256516" w14:paraId="7FEA01DF" w14:textId="77777777" w:rsidTr="00256516">
        <w:tc>
          <w:tcPr>
            <w:tcW w:w="0" w:type="auto"/>
            <w:tcMar>
              <w:top w:w="150" w:type="dxa"/>
              <w:left w:w="0" w:type="dxa"/>
              <w:bottom w:w="150" w:type="dxa"/>
              <w:right w:w="240" w:type="dxa"/>
            </w:tcMar>
            <w:vAlign w:val="center"/>
            <w:hideMark/>
          </w:tcPr>
          <w:p w14:paraId="1947C0E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0BF8F51" w14:textId="77777777" w:rsidR="00256516" w:rsidRDefault="00256516">
            <w:pPr>
              <w:spacing w:line="375" w:lineRule="atLeast"/>
              <w:rPr>
                <w:rFonts w:ascii="Segoe UI" w:hAnsi="Segoe UI" w:cs="Segoe UI"/>
                <w:sz w:val="23"/>
                <w:szCs w:val="23"/>
              </w:rPr>
            </w:pPr>
            <w:r>
              <w:rPr>
                <w:rFonts w:ascii="Segoe UI" w:hAnsi="Segoe UI" w:cs="Segoe UI"/>
                <w:sz w:val="23"/>
                <w:szCs w:val="23"/>
              </w:rPr>
              <w:t>Medium (Marketing &amp; Customer Engagement)</w:t>
            </w:r>
          </w:p>
        </w:tc>
      </w:tr>
    </w:tbl>
    <w:p w14:paraId="4F56B422" w14:textId="77777777" w:rsidR="00256516" w:rsidRDefault="00256516" w:rsidP="00256516">
      <w:pPr>
        <w:spacing w:before="480" w:after="480" w:line="240" w:lineRule="auto"/>
        <w:rPr>
          <w:rFonts w:ascii="Times New Roman" w:hAnsi="Times New Roman" w:cs="Times New Roman"/>
          <w:sz w:val="24"/>
          <w:szCs w:val="24"/>
        </w:rPr>
      </w:pPr>
      <w:r>
        <w:pict w14:anchorId="40708BA8">
          <v:rect id="_x0000_i1217" style="width:0;height:.75pt" o:hralign="center" o:hrstd="t" o:hr="t" fillcolor="#a0a0a0" stroked="f"/>
        </w:pict>
      </w:r>
    </w:p>
    <w:p w14:paraId="4C495A63"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Main Success Scenario (Basic Flow)</w:t>
      </w:r>
    </w:p>
    <w:p w14:paraId="351D603B"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Discount Event Creation</w:t>
      </w:r>
      <w:r>
        <w:rPr>
          <w:rFonts w:ascii="Segoe UI" w:hAnsi="Segoe UI" w:cs="Segoe UI"/>
          <w:color w:val="0F1115"/>
        </w:rPr>
        <w:br/>
        <w:t>The Client navigates to </w:t>
      </w:r>
      <w:r>
        <w:rPr>
          <w:rStyle w:val="Strong"/>
          <w:rFonts w:ascii="Segoe UI" w:hAnsi="Segoe UI" w:cs="Segoe UI"/>
          <w:color w:val="0F1115"/>
        </w:rPr>
        <w:t>"Discount Events"</w:t>
      </w:r>
      <w:r>
        <w:rPr>
          <w:rFonts w:ascii="Segoe UI" w:hAnsi="Segoe UI" w:cs="Segoe UI"/>
          <w:color w:val="0F1115"/>
        </w:rPr>
        <w:t> and clicks </w:t>
      </w:r>
      <w:r>
        <w:rPr>
          <w:rStyle w:val="Strong"/>
          <w:rFonts w:ascii="Segoe UI" w:hAnsi="Segoe UI" w:cs="Segoe UI"/>
          <w:color w:val="0F1115"/>
        </w:rPr>
        <w:t>"Create New Discount Event"</w:t>
      </w:r>
      <w:r>
        <w:rPr>
          <w:rFonts w:ascii="Segoe UI" w:hAnsi="Segoe UI" w:cs="Segoe UI"/>
          <w:color w:val="0F1115"/>
        </w:rPr>
        <w:t>.</w:t>
      </w:r>
    </w:p>
    <w:p w14:paraId="43019039"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Event Details</w:t>
      </w:r>
      <w:r>
        <w:rPr>
          <w:rFonts w:ascii="Segoe UI" w:hAnsi="Segoe UI" w:cs="Segoe UI"/>
          <w:color w:val="0F1115"/>
        </w:rPr>
        <w:br/>
        <w:t>The system presents a form requiring (FR CL</w:t>
      </w:r>
      <w:r>
        <w:rPr>
          <w:rFonts w:ascii="Segoe UI" w:hAnsi="Segoe UI" w:cs="Segoe UI"/>
          <w:color w:val="0F1115"/>
        </w:rPr>
        <w:noBreakHyphen/>
        <w:t>34):</w:t>
      </w:r>
    </w:p>
    <w:p w14:paraId="2E06BDEA"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Name</w:t>
      </w:r>
      <w:r>
        <w:rPr>
          <w:rFonts w:ascii="Segoe UI" w:hAnsi="Segoe UI" w:cs="Segoe UI"/>
          <w:color w:val="0F1115"/>
        </w:rPr>
        <w:t> (e.g., "Eid Sale", "Flash Sale Weekend").</w:t>
      </w:r>
    </w:p>
    <w:p w14:paraId="53B0805D"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date and end date (inclusive).</w:t>
      </w:r>
    </w:p>
    <w:p w14:paraId="35395F21"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Percentage of App Profit to Allocate:</w:t>
      </w:r>
      <w:r>
        <w:rPr>
          <w:rFonts w:ascii="Segoe UI" w:hAnsi="Segoe UI" w:cs="Segoe UI"/>
          <w:color w:val="0F1115"/>
        </w:rPr>
        <w:t> A percentage value (e.g., 10%) that will be applied to the </w:t>
      </w:r>
      <w:r>
        <w:rPr>
          <w:rStyle w:val="Strong"/>
          <w:rFonts w:ascii="Segoe UI" w:hAnsi="Segoe UI" w:cs="Segoe UI"/>
          <w:color w:val="0F1115"/>
        </w:rPr>
        <w:t>total app profit since the last discount event (or since app start if this is the first event)</w:t>
      </w:r>
      <w:r>
        <w:rPr>
          <w:rFonts w:ascii="Segoe UI" w:hAnsi="Segoe UI" w:cs="Segoe UI"/>
          <w:color w:val="0F1115"/>
        </w:rPr>
        <w:t> to determine the total discount budget (FR D</w:t>
      </w:r>
      <w:r>
        <w:rPr>
          <w:rFonts w:ascii="Segoe UI" w:hAnsi="Segoe UI" w:cs="Segoe UI"/>
          <w:color w:val="0F1115"/>
        </w:rPr>
        <w:noBreakHyphen/>
        <w:t>01).</w:t>
      </w:r>
    </w:p>
    <w:p w14:paraId="75034BAD"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Upload an animation, video, or picture to be displayed on the customer website during the event.</w:t>
      </w:r>
    </w:p>
    <w:p w14:paraId="1A7B321F"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033E95EC"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Ensures the start date is in the future and the end date is after the start date.</w:t>
      </w:r>
    </w:p>
    <w:p w14:paraId="130A3D3A"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Ensures the percentage is within a configurable maximum (e.g., ≤ 20%).</w:t>
      </w:r>
    </w:p>
    <w:p w14:paraId="0ADBA049"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Warns if app profit data is insufficient (see Alt Flow A1).</w:t>
      </w:r>
    </w:p>
    <w:p w14:paraId="26A0BC34"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7F60ECC1"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Creates Pending Event</w:t>
      </w:r>
    </w:p>
    <w:p w14:paraId="4467AE76"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The discount event is saved with status </w:t>
      </w:r>
      <w:r>
        <w:rPr>
          <w:rStyle w:val="Strong"/>
          <w:rFonts w:ascii="Segoe UI" w:hAnsi="Segoe UI" w:cs="Segoe UI"/>
          <w:color w:val="0F1115"/>
        </w:rPr>
        <w:t>"Pending Approval"</w:t>
      </w:r>
      <w:r>
        <w:rPr>
          <w:rFonts w:ascii="Segoe UI" w:hAnsi="Segoe UI" w:cs="Segoe UI"/>
          <w:color w:val="0F1115"/>
        </w:rPr>
        <w:t>.</w:t>
      </w:r>
    </w:p>
    <w:p w14:paraId="589CB291"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A preview of the </w:t>
      </w:r>
      <w:r>
        <w:rPr>
          <w:rStyle w:val="Strong"/>
          <w:rFonts w:ascii="Segoe UI" w:hAnsi="Segoe UI" w:cs="Segoe UI"/>
          <w:color w:val="0F1115"/>
        </w:rPr>
        <w:t>estimated total discount budget</w:t>
      </w:r>
      <w:r>
        <w:rPr>
          <w:rFonts w:ascii="Segoe UI" w:hAnsi="Segoe UI" w:cs="Segoe UI"/>
          <w:color w:val="0F1115"/>
        </w:rPr>
        <w:t> is calculated and displayed (based on current profit data as of submission).</w:t>
      </w:r>
    </w:p>
    <w:p w14:paraId="0E7B4C61"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hAnsi="Segoe UI" w:cs="Segoe UI"/>
          <w:color w:val="0F1115"/>
        </w:rPr>
        <w:t>"New discount event proposed: [Event Name] – Estimated Budget: ~Rs. X. Requires your approval."</w:t>
      </w:r>
    </w:p>
    <w:p w14:paraId="2B2DE7B4"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event details, estimated budget, and uploaded media from their dashboard. They can:</w:t>
      </w:r>
    </w:p>
    <w:p w14:paraId="1B1E9C4A"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005E89B2"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45D517BA"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1AFC1EE7"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The event status changes to </w:t>
      </w:r>
      <w:r>
        <w:rPr>
          <w:rStyle w:val="Strong"/>
          <w:rFonts w:ascii="Segoe UI" w:hAnsi="Segoe UI" w:cs="Segoe UI"/>
          <w:color w:val="0F1115"/>
        </w:rPr>
        <w:t>"Approved"</w:t>
      </w:r>
      <w:r>
        <w:rPr>
          <w:rFonts w:ascii="Segoe UI" w:hAnsi="Segoe UI" w:cs="Segoe UI"/>
          <w:color w:val="0F1115"/>
        </w:rPr>
        <w:t>. The event becomes </w:t>
      </w:r>
      <w:r>
        <w:rPr>
          <w:rStyle w:val="Strong"/>
          <w:rFonts w:ascii="Segoe UI" w:hAnsi="Segoe UI" w:cs="Segoe UI"/>
          <w:color w:val="0F1115"/>
        </w:rPr>
        <w:t>"Active"</w:t>
      </w:r>
      <w:r>
        <w:rPr>
          <w:rFonts w:ascii="Segoe UI" w:hAnsi="Segoe UI" w:cs="Segoe UI"/>
          <w:color w:val="0F1115"/>
        </w:rPr>
        <w:t> automatically when the start date arrives.</w:t>
      </w:r>
    </w:p>
    <w:p w14:paraId="553A4E19"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The event status changes to </w:t>
      </w:r>
      <w:r>
        <w:rPr>
          <w:rStyle w:val="Strong"/>
          <w:rFonts w:ascii="Segoe UI" w:hAnsi="Segoe UI" w:cs="Segoe UI"/>
          <w:color w:val="0F1115"/>
        </w:rPr>
        <w:t>"Rejected"</w:t>
      </w:r>
      <w:r>
        <w:rPr>
          <w:rFonts w:ascii="Segoe UI" w:hAnsi="Segoe UI" w:cs="Segoe UI"/>
          <w:color w:val="0F1115"/>
        </w:rPr>
        <w:t>. The proposer receives a notification with the rejection reason.</w:t>
      </w:r>
    </w:p>
    <w:p w14:paraId="38D2E82E"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Audit Logging</w:t>
      </w:r>
      <w:r>
        <w:rPr>
          <w:rFonts w:ascii="Segoe UI" w:hAnsi="Segoe UI" w:cs="Segoe UI"/>
          <w:color w:val="0F1115"/>
        </w:rPr>
        <w:br/>
        <w:t>The event creation and each approval/rejection vote are logged with Client ID, timestamp, and details (FR CL</w:t>
      </w:r>
      <w:r>
        <w:rPr>
          <w:rFonts w:ascii="Segoe UI" w:hAnsi="Segoe UI" w:cs="Segoe UI"/>
          <w:color w:val="0F1115"/>
        </w:rPr>
        <w:noBreakHyphen/>
        <w:t>30).</w:t>
      </w:r>
    </w:p>
    <w:p w14:paraId="0E21F10D"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Discount Engine Activation (Automatic at Event Start)</w:t>
      </w:r>
      <w:r>
        <w:rPr>
          <w:rFonts w:ascii="Segoe UI" w:hAnsi="Segoe UI" w:cs="Segoe UI"/>
          <w:color w:val="0F1115"/>
        </w:rPr>
        <w:br/>
        <w:t>When the event start date is reached:</w:t>
      </w:r>
    </w:p>
    <w:p w14:paraId="47292603"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Discount Engine Service</w:t>
      </w:r>
      <w:r>
        <w:rPr>
          <w:rFonts w:ascii="Segoe UI" w:hAnsi="Segoe UI" w:cs="Segoe UI"/>
          <w:color w:val="0F1115"/>
        </w:rPr>
        <w:t> calculates the final </w:t>
      </w:r>
      <w:r>
        <w:rPr>
          <w:rStyle w:val="Strong"/>
          <w:rFonts w:ascii="Segoe UI" w:hAnsi="Segoe UI" w:cs="Segoe UI"/>
          <w:color w:val="0F1115"/>
        </w:rPr>
        <w:t>total discount budget</w:t>
      </w:r>
      <w:r>
        <w:rPr>
          <w:rFonts w:ascii="Segoe UI" w:hAnsi="Segoe UI" w:cs="Segoe UI"/>
          <w:color w:val="0F1115"/>
        </w:rPr>
        <w:t> using the formula:</w:t>
      </w:r>
      <w:r>
        <w:rPr>
          <w:rFonts w:ascii="Segoe UI" w:hAnsi="Segoe UI" w:cs="Segoe UI"/>
          <w:color w:val="0F1115"/>
        </w:rPr>
        <w:br/>
      </w:r>
      <w:r>
        <w:rPr>
          <w:rStyle w:val="HTMLCode"/>
          <w:rFonts w:ascii="Consolas" w:eastAsiaTheme="majorEastAsia" w:hAnsi="Consolas"/>
          <w:color w:val="0F1115"/>
          <w:shd w:val="clear" w:color="auto" w:fill="EBEEF2"/>
        </w:rPr>
        <w:t>Total App Profit since last event (or app start) × Configured Percentage</w:t>
      </w:r>
      <w:r>
        <w:rPr>
          <w:rFonts w:ascii="Segoe UI" w:hAnsi="Segoe UI" w:cs="Segoe UI"/>
          <w:color w:val="0F1115"/>
        </w:rPr>
        <w:t> (FR D</w:t>
      </w:r>
      <w:r>
        <w:rPr>
          <w:rFonts w:ascii="Segoe UI" w:hAnsi="Segoe UI" w:cs="Segoe UI"/>
          <w:color w:val="0F1115"/>
        </w:rPr>
        <w:noBreakHyphen/>
        <w:t>01).</w:t>
      </w:r>
      <w:r>
        <w:rPr>
          <w:rFonts w:ascii="Segoe UI" w:hAnsi="Segoe UI" w:cs="Segoe UI"/>
          <w:color w:val="0F1115"/>
        </w:rPr>
        <w:br/>
      </w:r>
      <w:r>
        <w:rPr>
          <w:rStyle w:val="Emphasis"/>
          <w:rFonts w:ascii="Segoe UI" w:hAnsi="Segoe UI" w:cs="Segoe UI"/>
          <w:color w:val="0F1115"/>
        </w:rPr>
        <w:t>The profit data used is the most recent available up to the event start.</w:t>
      </w:r>
    </w:p>
    <w:p w14:paraId="10A413F7" w14:textId="77777777" w:rsidR="00256516" w:rsidRDefault="00256516" w:rsidP="00256516">
      <w:pPr>
        <w:pStyle w:val="ds-markdown-paragraph"/>
        <w:numPr>
          <w:ilvl w:val="1"/>
          <w:numId w:val="94"/>
        </w:numPr>
        <w:shd w:val="clear" w:color="auto" w:fill="FFFFFF"/>
        <w:spacing w:after="120" w:afterAutospacing="0"/>
        <w:ind w:left="0"/>
        <w:rPr>
          <w:rFonts w:ascii="Segoe UI" w:hAnsi="Segoe UI" w:cs="Segoe UI"/>
          <w:color w:val="0F1115"/>
        </w:rPr>
      </w:pPr>
      <w:r>
        <w:rPr>
          <w:rFonts w:ascii="Segoe UI" w:hAnsi="Segoe UI" w:cs="Segoe UI"/>
          <w:color w:val="0F1115"/>
        </w:rPr>
        <w:t>The service then:</w:t>
      </w:r>
    </w:p>
    <w:p w14:paraId="019E9A2A"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Calculates each customer's </w:t>
      </w:r>
      <w:r>
        <w:rPr>
          <w:rStyle w:val="Strong"/>
          <w:rFonts w:ascii="Segoe UI" w:hAnsi="Segoe UI" w:cs="Segoe UI"/>
          <w:color w:val="0F1115"/>
        </w:rPr>
        <w:t>profit contribution</w:t>
      </w:r>
      <w:r>
        <w:rPr>
          <w:rFonts w:ascii="Segoe UI" w:hAnsi="Segoe UI" w:cs="Segoe UI"/>
          <w:color w:val="0F1115"/>
        </w:rPr>
        <w:t> to the app since the last event (FR D</w:t>
      </w:r>
      <w:r>
        <w:rPr>
          <w:rFonts w:ascii="Segoe UI" w:hAnsi="Segoe UI" w:cs="Segoe UI"/>
          <w:color w:val="0F1115"/>
        </w:rPr>
        <w:noBreakHyphen/>
        <w:t>02).</w:t>
      </w:r>
    </w:p>
    <w:p w14:paraId="3C8CEFE9"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Allocates a portion of the total discount budget to each customer proportional to their contribution.</w:t>
      </w:r>
    </w:p>
    <w:p w14:paraId="05DC8F65"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For each customer, distributes their allocated budget among products they have purchased, proportional to each product's share in that customer's profit (FR D</w:t>
      </w:r>
      <w:r>
        <w:rPr>
          <w:rFonts w:ascii="Segoe UI" w:hAnsi="Segoe UI" w:cs="Segoe UI"/>
          <w:color w:val="0F1115"/>
        </w:rPr>
        <w:noBreakHyphen/>
        <w:t>03).</w:t>
      </w:r>
    </w:p>
    <w:p w14:paraId="7975DB26"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For each product, sets a </w:t>
      </w:r>
      <w:r>
        <w:rPr>
          <w:rStyle w:val="Strong"/>
          <w:rFonts w:ascii="Segoe UI" w:hAnsi="Segoe UI" w:cs="Segoe UI"/>
          <w:color w:val="0F1115"/>
        </w:rPr>
        <w:t>discount percentage</w:t>
      </w:r>
      <w:r>
        <w:rPr>
          <w:rFonts w:ascii="Segoe UI" w:hAnsi="Segoe UI" w:cs="Segoe UI"/>
          <w:color w:val="0F1115"/>
        </w:rPr>
        <w:t> such that if the customer buys </w:t>
      </w:r>
      <w:r>
        <w:rPr>
          <w:rStyle w:val="Strong"/>
          <w:rFonts w:ascii="Segoe UI" w:hAnsi="Segoe UI" w:cs="Segoe UI"/>
          <w:color w:val="0F1115"/>
        </w:rPr>
        <w:t>triple their average quantity</w:t>
      </w:r>
      <w:r>
        <w:rPr>
          <w:rFonts w:ascii="Segoe UI" w:hAnsi="Segoe UI" w:cs="Segoe UI"/>
          <w:color w:val="0F1115"/>
        </w:rPr>
        <w:t>, the total discount loss does not exceed the allocated budget for that product. Additional units beyond triple average are </w:t>
      </w:r>
      <w:r>
        <w:rPr>
          <w:rStyle w:val="Strong"/>
          <w:rFonts w:ascii="Segoe UI" w:hAnsi="Segoe UI" w:cs="Segoe UI"/>
          <w:color w:val="0F1115"/>
        </w:rPr>
        <w:t>not discounted</w:t>
      </w:r>
      <w:r>
        <w:rPr>
          <w:rFonts w:ascii="Segoe UI" w:hAnsi="Segoe UI" w:cs="Segoe UI"/>
          <w:color w:val="0F1115"/>
        </w:rPr>
        <w:t> (FR D</w:t>
      </w:r>
      <w:r>
        <w:rPr>
          <w:rFonts w:ascii="Segoe UI" w:hAnsi="Segoe UI" w:cs="Segoe UI"/>
          <w:color w:val="0F1115"/>
        </w:rPr>
        <w:noBreakHyphen/>
        <w:t>04).</w:t>
      </w:r>
    </w:p>
    <w:p w14:paraId="39652941"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Ignores any product where the calculated discount percentage is less than </w:t>
      </w:r>
      <w:r>
        <w:rPr>
          <w:rStyle w:val="Strong"/>
          <w:rFonts w:ascii="Segoe UI" w:hAnsi="Segoe UI" w:cs="Segoe UI"/>
          <w:color w:val="0F1115"/>
        </w:rPr>
        <w:t>2%</w:t>
      </w:r>
      <w:r>
        <w:rPr>
          <w:rFonts w:ascii="Segoe UI" w:hAnsi="Segoe UI" w:cs="Segoe UI"/>
          <w:color w:val="0F1115"/>
        </w:rPr>
        <w:t> (FR D</w:t>
      </w:r>
      <w:r>
        <w:rPr>
          <w:rFonts w:ascii="Segoe UI" w:hAnsi="Segoe UI" w:cs="Segoe UI"/>
          <w:color w:val="0F1115"/>
        </w:rPr>
        <w:noBreakHyphen/>
        <w:t>05).</w:t>
      </w:r>
    </w:p>
    <w:p w14:paraId="78EC848B"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Customers who are eligible for discounts are notified of the discounted products and the available discounted stock count (FR D</w:t>
      </w:r>
      <w:r>
        <w:rPr>
          <w:rFonts w:ascii="Segoe UI" w:hAnsi="Segoe UI" w:cs="Segoe UI"/>
          <w:color w:val="0F1115"/>
        </w:rPr>
        <w:noBreakHyphen/>
        <w:t>04).</w:t>
      </w:r>
    </w:p>
    <w:p w14:paraId="24A5B1D9"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Display on Website</w:t>
      </w:r>
      <w:r>
        <w:rPr>
          <w:rFonts w:ascii="Segoe UI" w:hAnsi="Segoe UI" w:cs="Segoe UI"/>
          <w:color w:val="0F1115"/>
        </w:rPr>
        <w:br/>
        <w:t>During the event period, the uploaded media (animation/video/picture) is displayed on the customer website as configured (FR CL</w:t>
      </w:r>
      <w:r>
        <w:rPr>
          <w:rFonts w:ascii="Segoe UI" w:hAnsi="Segoe UI" w:cs="Segoe UI"/>
          <w:color w:val="0F1115"/>
        </w:rPr>
        <w:noBreakHyphen/>
        <w:t>34). Discounted prices are shown with strikethrough original prices.</w:t>
      </w:r>
    </w:p>
    <w:p w14:paraId="03A4944C" w14:textId="77777777" w:rsidR="00256516" w:rsidRDefault="00256516" w:rsidP="00256516">
      <w:pPr>
        <w:spacing w:before="480" w:after="480"/>
        <w:rPr>
          <w:rFonts w:ascii="Times New Roman" w:hAnsi="Times New Roman" w:cs="Times New Roman"/>
        </w:rPr>
      </w:pPr>
      <w:r>
        <w:pict w14:anchorId="38AA923C">
          <v:rect id="_x0000_i1218" style="width:0;height:.75pt" o:hralign="center" o:hrstd="t" o:hr="t" fillcolor="#a0a0a0" stroked="f"/>
        </w:pict>
      </w:r>
    </w:p>
    <w:p w14:paraId="5BD9DF81"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0604508"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Profit Data</w:t>
      </w:r>
    </w:p>
    <w:p w14:paraId="184536B3" w14:textId="77777777" w:rsidR="00256516" w:rsidRDefault="00256516" w:rsidP="00256516">
      <w:pPr>
        <w:pStyle w:val="ds-markdown-paragraph"/>
        <w:numPr>
          <w:ilvl w:val="0"/>
          <w:numId w:val="9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No app profit data exists (e.g., first event before any completed orders).</w:t>
      </w:r>
    </w:p>
    <w:p w14:paraId="32502EFF" w14:textId="77777777" w:rsidR="00256516" w:rsidRDefault="00256516" w:rsidP="00256516">
      <w:pPr>
        <w:pStyle w:val="ds-markdown-paragraph"/>
        <w:numPr>
          <w:ilvl w:val="0"/>
          <w:numId w:val="9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927A86E" w14:textId="77777777" w:rsidR="00256516" w:rsidRDefault="00256516" w:rsidP="00256516">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System displays warning: </w:t>
      </w:r>
      <w:r>
        <w:rPr>
          <w:rStyle w:val="Emphasis"/>
          <w:rFonts w:ascii="Segoe UI" w:hAnsi="Segoe UI" w:cs="Segoe UI"/>
          <w:color w:val="0F1115"/>
        </w:rPr>
        <w:t>"Insufficient profit data available. The discount budget will be zero until profits are earned."</w:t>
      </w:r>
    </w:p>
    <w:p w14:paraId="11755BDB" w14:textId="77777777" w:rsidR="00256516" w:rsidRDefault="00256516" w:rsidP="00256516">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may still proceed; the event will be created but will have </w:t>
      </w:r>
      <w:r>
        <w:rPr>
          <w:rStyle w:val="Strong"/>
          <w:rFonts w:ascii="Segoe UI" w:hAnsi="Segoe UI" w:cs="Segoe UI"/>
          <w:color w:val="0F1115"/>
        </w:rPr>
        <w:t>zero discount budget</w:t>
      </w:r>
      <w:r>
        <w:rPr>
          <w:rFonts w:ascii="Segoe UI" w:hAnsi="Segoe UI" w:cs="Segoe UI"/>
          <w:color w:val="0F1115"/>
        </w:rPr>
        <w:t>, effectively making it inactive.</w:t>
      </w:r>
    </w:p>
    <w:p w14:paraId="5E519681" w14:textId="77777777" w:rsidR="00256516" w:rsidRDefault="00256516" w:rsidP="00256516">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If profits are earned before the event start, the budget may be recalculated at start time.</w:t>
      </w:r>
    </w:p>
    <w:p w14:paraId="7B07CAAC"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Date Range Overlaps with Existing Event</w:t>
      </w:r>
    </w:p>
    <w:p w14:paraId="74F71354" w14:textId="77777777" w:rsidR="00256516" w:rsidRDefault="00256516" w:rsidP="00256516">
      <w:pPr>
        <w:pStyle w:val="ds-markdown-paragraph"/>
        <w:numPr>
          <w:ilvl w:val="0"/>
          <w:numId w:val="9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The proposed date range overlaps with an already approved or active discount event.</w:t>
      </w:r>
    </w:p>
    <w:p w14:paraId="45AD7E9E" w14:textId="77777777" w:rsidR="00256516" w:rsidRDefault="00256516" w:rsidP="00256516">
      <w:pPr>
        <w:pStyle w:val="ds-markdown-paragraph"/>
        <w:numPr>
          <w:ilvl w:val="0"/>
          <w:numId w:val="9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BDF4C0A" w14:textId="77777777" w:rsidR="00256516" w:rsidRDefault="00256516" w:rsidP="00256516">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"The selected date range overlaps with an existing discount event. Please choose different dates."</w:t>
      </w:r>
    </w:p>
    <w:p w14:paraId="3074F0E7" w14:textId="77777777" w:rsidR="00256516" w:rsidRDefault="00256516" w:rsidP="00256516">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Client must adjust dates.</w:t>
      </w:r>
    </w:p>
    <w:p w14:paraId="114A9C8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Event</w:t>
      </w:r>
    </w:p>
    <w:p w14:paraId="7663628B" w14:textId="77777777" w:rsidR="00256516" w:rsidRDefault="00256516" w:rsidP="00256516">
      <w:pPr>
        <w:pStyle w:val="ds-markdown-paragraph"/>
        <w:numPr>
          <w:ilvl w:val="0"/>
          <w:numId w:val="9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 client votes "Reject".</w:t>
      </w:r>
    </w:p>
    <w:p w14:paraId="5DC87298" w14:textId="77777777" w:rsidR="00256516" w:rsidRDefault="00256516" w:rsidP="00256516">
      <w:pPr>
        <w:pStyle w:val="ds-markdown-paragraph"/>
        <w:numPr>
          <w:ilvl w:val="0"/>
          <w:numId w:val="9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E1140C" w14:textId="77777777" w:rsidR="00256516" w:rsidRDefault="00256516" w:rsidP="00256516">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Event status set to </w:t>
      </w:r>
      <w:r>
        <w:rPr>
          <w:rStyle w:val="Strong"/>
          <w:rFonts w:ascii="Segoe UI" w:hAnsi="Segoe UI" w:cs="Segoe UI"/>
          <w:color w:val="0F1115"/>
        </w:rPr>
        <w:t>"Rejected"</w:t>
      </w:r>
      <w:r>
        <w:rPr>
          <w:rFonts w:ascii="Segoe UI" w:hAnsi="Segoe UI" w:cs="Segoe UI"/>
          <w:color w:val="0F1115"/>
        </w:rPr>
        <w:t>.</w:t>
      </w:r>
    </w:p>
    <w:p w14:paraId="6ECB0099" w14:textId="77777777" w:rsidR="00256516" w:rsidRDefault="00256516" w:rsidP="00256516">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 with rejection reason.</w:t>
      </w:r>
    </w:p>
    <w:p w14:paraId="7CE2F1AD" w14:textId="77777777" w:rsidR="00256516" w:rsidRDefault="00256516" w:rsidP="00256516">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Audit log recorded.</w:t>
      </w:r>
    </w:p>
    <w:p w14:paraId="295E830B"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Event Expires</w:t>
      </w:r>
    </w:p>
    <w:p w14:paraId="29D606F4" w14:textId="77777777" w:rsidR="00256516" w:rsidRDefault="00256516" w:rsidP="00256516">
      <w:pPr>
        <w:pStyle w:val="ds-markdown-paragraph"/>
        <w:numPr>
          <w:ilvl w:val="0"/>
          <w:numId w:val="9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end date of an active event passes.</w:t>
      </w:r>
    </w:p>
    <w:p w14:paraId="12D57CD6" w14:textId="77777777" w:rsidR="00256516" w:rsidRDefault="00256516" w:rsidP="00256516">
      <w:pPr>
        <w:pStyle w:val="ds-markdown-paragraph"/>
        <w:numPr>
          <w:ilvl w:val="0"/>
          <w:numId w:val="9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322C814" w14:textId="77777777" w:rsidR="00256516" w:rsidRDefault="00256516" w:rsidP="00256516">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changes event status to </w:t>
      </w:r>
      <w:r>
        <w:rPr>
          <w:rStyle w:val="Strong"/>
          <w:rFonts w:ascii="Segoe UI" w:hAnsi="Segoe UI" w:cs="Segoe UI"/>
          <w:color w:val="0F1115"/>
        </w:rPr>
        <w:t>"Expired"</w:t>
      </w:r>
      <w:r>
        <w:rPr>
          <w:rFonts w:ascii="Segoe UI" w:hAnsi="Segoe UI" w:cs="Segoe UI"/>
          <w:color w:val="0F1115"/>
        </w:rPr>
        <w:t>.</w:t>
      </w:r>
    </w:p>
    <w:p w14:paraId="086272CC" w14:textId="77777777" w:rsidR="00256516" w:rsidRDefault="00256516" w:rsidP="00256516">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Discounts are removed from the website.</w:t>
      </w:r>
    </w:p>
    <w:p w14:paraId="43DAB32F" w14:textId="77777777" w:rsidR="00256516" w:rsidRDefault="00256516" w:rsidP="00256516">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The discount budget is considered fully utilized; any unused portion is logged but not carried over.</w:t>
      </w:r>
    </w:p>
    <w:p w14:paraId="3818D8F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Client Cancels Event Before Approval</w:t>
      </w:r>
    </w:p>
    <w:p w14:paraId="2C480267" w14:textId="77777777" w:rsidR="00256516" w:rsidRDefault="00256516" w:rsidP="00256516">
      <w:pPr>
        <w:pStyle w:val="ds-markdown-paragraph"/>
        <w:numPr>
          <w:ilvl w:val="0"/>
          <w:numId w:val="9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proposer cancels a pending event.</w:t>
      </w:r>
    </w:p>
    <w:p w14:paraId="6190E343" w14:textId="77777777" w:rsidR="00256516" w:rsidRDefault="00256516" w:rsidP="00256516">
      <w:pPr>
        <w:pStyle w:val="ds-markdown-paragraph"/>
        <w:numPr>
          <w:ilvl w:val="0"/>
          <w:numId w:val="9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6B63E0" w14:textId="77777777" w:rsidR="00256516" w:rsidRDefault="00256516" w:rsidP="00256516">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Client selects </w:t>
      </w:r>
      <w:r>
        <w:rPr>
          <w:rStyle w:val="Strong"/>
          <w:rFonts w:ascii="Segoe UI" w:hAnsi="Segoe UI" w:cs="Segoe UI"/>
          <w:color w:val="0F1115"/>
        </w:rPr>
        <w:t>"Cancel Event"</w:t>
      </w:r>
      <w:r>
        <w:rPr>
          <w:rFonts w:ascii="Segoe UI" w:hAnsi="Segoe UI" w:cs="Segoe UI"/>
          <w:color w:val="0F1115"/>
        </w:rPr>
        <w:t> from the event details.</w:t>
      </w:r>
    </w:p>
    <w:p w14:paraId="48E33661" w14:textId="77777777" w:rsidR="00256516" w:rsidRDefault="00256516" w:rsidP="00256516">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Confirmation dialog: </w:t>
      </w:r>
      <w:r>
        <w:rPr>
          <w:rStyle w:val="Emphasis"/>
          <w:rFonts w:ascii="Segoe UI" w:hAnsi="Segoe UI" w:cs="Segoe UI"/>
          <w:color w:val="0F1115"/>
        </w:rPr>
        <w:t>"Cancel this discount event request?"</w:t>
      </w:r>
    </w:p>
    <w:p w14:paraId="4FAA154F" w14:textId="77777777" w:rsidR="00256516" w:rsidRDefault="00256516" w:rsidP="00256516">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Upon confirmation, event status set to </w:t>
      </w:r>
      <w:r>
        <w:rPr>
          <w:rStyle w:val="Strong"/>
          <w:rFonts w:ascii="Segoe UI" w:hAnsi="Segoe UI" w:cs="Segoe UI"/>
          <w:color w:val="0F1115"/>
        </w:rPr>
        <w:t>"Canceled"</w:t>
      </w:r>
      <w:r>
        <w:rPr>
          <w:rFonts w:ascii="Segoe UI" w:hAnsi="Segoe UI" w:cs="Segoe UI"/>
          <w:color w:val="0F1115"/>
        </w:rPr>
        <w:t>. All clients notified.</w:t>
      </w:r>
    </w:p>
    <w:p w14:paraId="4B004B05" w14:textId="77777777" w:rsidR="00256516" w:rsidRDefault="00256516" w:rsidP="00256516">
      <w:pPr>
        <w:spacing w:before="480" w:after="480"/>
        <w:rPr>
          <w:rFonts w:ascii="Times New Roman" w:hAnsi="Times New Roman" w:cs="Times New Roman"/>
        </w:rPr>
      </w:pPr>
      <w:r>
        <w:pict w14:anchorId="02B8D859">
          <v:rect id="_x0000_i1219" style="width:0;height:.75pt" o:hralign="center" o:hrstd="t" o:hr="t" fillcolor="#a0a0a0" stroked="f"/>
        </w:pict>
      </w:r>
    </w:p>
    <w:p w14:paraId="654AD80E"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62"/>
        <w:gridCol w:w="8495"/>
        <w:gridCol w:w="1823"/>
      </w:tblGrid>
      <w:tr w:rsidR="00256516" w14:paraId="639423E7" w14:textId="77777777" w:rsidTr="00256516">
        <w:trPr>
          <w:tblHeader/>
        </w:trPr>
        <w:tc>
          <w:tcPr>
            <w:tcW w:w="0" w:type="auto"/>
            <w:tcBorders>
              <w:top w:val="nil"/>
            </w:tcBorders>
            <w:tcMar>
              <w:top w:w="150" w:type="dxa"/>
              <w:left w:w="0" w:type="dxa"/>
              <w:bottom w:w="150" w:type="dxa"/>
              <w:right w:w="240" w:type="dxa"/>
            </w:tcMar>
            <w:vAlign w:val="center"/>
            <w:hideMark/>
          </w:tcPr>
          <w:p w14:paraId="034F77BE" w14:textId="77777777" w:rsidR="00256516" w:rsidRDefault="002565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AB161A8"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1FC3544" w14:textId="77777777" w:rsidR="00256516" w:rsidRDefault="00256516">
            <w:pPr>
              <w:spacing w:line="375" w:lineRule="atLeast"/>
              <w:rPr>
                <w:rFonts w:ascii="Segoe UI" w:hAnsi="Segoe UI" w:cs="Segoe UI"/>
                <w:sz w:val="23"/>
                <w:szCs w:val="23"/>
              </w:rPr>
            </w:pPr>
            <w:r>
              <w:rPr>
                <w:rFonts w:ascii="Segoe UI" w:hAnsi="Segoe UI" w:cs="Segoe UI"/>
                <w:sz w:val="23"/>
                <w:szCs w:val="23"/>
              </w:rPr>
              <w:t>Impact on Use Case</w:t>
            </w:r>
          </w:p>
        </w:tc>
      </w:tr>
      <w:tr w:rsidR="00256516" w14:paraId="234DDDFB" w14:textId="77777777" w:rsidTr="00256516">
        <w:tc>
          <w:tcPr>
            <w:tcW w:w="0" w:type="auto"/>
            <w:tcMar>
              <w:top w:w="150" w:type="dxa"/>
              <w:left w:w="0" w:type="dxa"/>
              <w:bottom w:w="150" w:type="dxa"/>
              <w:right w:w="240" w:type="dxa"/>
            </w:tcMar>
            <w:vAlign w:val="center"/>
            <w:hideMark/>
          </w:tcPr>
          <w:p w14:paraId="4532499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53DABDA"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events: client selects date range and percentage of app profit to allocate. May provide animation/video/picture for website.</w:t>
            </w:r>
          </w:p>
        </w:tc>
        <w:tc>
          <w:tcPr>
            <w:tcW w:w="0" w:type="auto"/>
            <w:tcMar>
              <w:top w:w="150" w:type="dxa"/>
              <w:left w:w="240" w:type="dxa"/>
              <w:bottom w:w="150" w:type="dxa"/>
              <w:right w:w="0" w:type="dxa"/>
            </w:tcMar>
            <w:vAlign w:val="center"/>
            <w:hideMark/>
          </w:tcPr>
          <w:p w14:paraId="19F6920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6E67B3CA" w14:textId="77777777" w:rsidTr="00256516">
        <w:tc>
          <w:tcPr>
            <w:tcW w:w="0" w:type="auto"/>
            <w:tcMar>
              <w:top w:w="150" w:type="dxa"/>
              <w:left w:w="0" w:type="dxa"/>
              <w:bottom w:w="150" w:type="dxa"/>
              <w:right w:w="240" w:type="dxa"/>
            </w:tcMar>
            <w:vAlign w:val="center"/>
            <w:hideMark/>
          </w:tcPr>
          <w:p w14:paraId="7D49B7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05471D"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3585F07D"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314B7CDD" w14:textId="77777777" w:rsidTr="00256516">
        <w:tc>
          <w:tcPr>
            <w:tcW w:w="0" w:type="auto"/>
            <w:tcMar>
              <w:top w:w="150" w:type="dxa"/>
              <w:left w:w="0" w:type="dxa"/>
              <w:bottom w:w="150" w:type="dxa"/>
              <w:right w:w="240" w:type="dxa"/>
            </w:tcMar>
            <w:vAlign w:val="center"/>
            <w:hideMark/>
          </w:tcPr>
          <w:p w14:paraId="1B69380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E984BAD" w14:textId="77777777" w:rsidR="00256516" w:rsidRDefault="00256516">
            <w:pPr>
              <w:spacing w:line="375" w:lineRule="atLeast"/>
              <w:rPr>
                <w:rFonts w:ascii="Segoe UI" w:hAnsi="Segoe UI" w:cs="Segoe UI"/>
                <w:sz w:val="23"/>
                <w:szCs w:val="23"/>
              </w:rPr>
            </w:pPr>
            <w:r>
              <w:rPr>
                <w:rFonts w:ascii="Segoe UI" w:hAnsi="Segoe UI" w:cs="Segoe UI"/>
                <w:sz w:val="23"/>
                <w:szCs w:val="23"/>
              </w:rPr>
              <w:t>App calculates each customer's profit contribution and allocates discount budget per customer.</w:t>
            </w:r>
          </w:p>
        </w:tc>
        <w:tc>
          <w:tcPr>
            <w:tcW w:w="0" w:type="auto"/>
            <w:tcMar>
              <w:top w:w="150" w:type="dxa"/>
              <w:left w:w="240" w:type="dxa"/>
              <w:bottom w:w="150" w:type="dxa"/>
              <w:right w:w="0" w:type="dxa"/>
            </w:tcMar>
            <w:vAlign w:val="center"/>
            <w:hideMark/>
          </w:tcPr>
          <w:p w14:paraId="239BF67A"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D836AF0" w14:textId="77777777" w:rsidTr="00256516">
        <w:tc>
          <w:tcPr>
            <w:tcW w:w="0" w:type="auto"/>
            <w:tcMar>
              <w:top w:w="150" w:type="dxa"/>
              <w:left w:w="0" w:type="dxa"/>
              <w:bottom w:w="150" w:type="dxa"/>
              <w:right w:w="240" w:type="dxa"/>
            </w:tcMar>
            <w:vAlign w:val="center"/>
            <w:hideMark/>
          </w:tcPr>
          <w:p w14:paraId="3801FC4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F373EE0" w14:textId="77777777" w:rsidR="00256516" w:rsidRDefault="00256516">
            <w:pPr>
              <w:spacing w:line="375" w:lineRule="atLeast"/>
              <w:rPr>
                <w:rFonts w:ascii="Segoe UI" w:hAnsi="Segoe UI" w:cs="Segoe UI"/>
                <w:sz w:val="23"/>
                <w:szCs w:val="23"/>
              </w:rPr>
            </w:pPr>
            <w:r>
              <w:rPr>
                <w:rFonts w:ascii="Segoe UI" w:hAnsi="Segoe UI" w:cs="Segoe UI"/>
                <w:sz w:val="23"/>
                <w:szCs w:val="23"/>
              </w:rPr>
              <w:t>Per customer, discount budget distributed to products according to product's share in that customer's profit.</w:t>
            </w:r>
          </w:p>
        </w:tc>
        <w:tc>
          <w:tcPr>
            <w:tcW w:w="0" w:type="auto"/>
            <w:tcMar>
              <w:top w:w="150" w:type="dxa"/>
              <w:left w:w="240" w:type="dxa"/>
              <w:bottom w:w="150" w:type="dxa"/>
              <w:right w:w="0" w:type="dxa"/>
            </w:tcMar>
            <w:vAlign w:val="center"/>
            <w:hideMark/>
          </w:tcPr>
          <w:p w14:paraId="4573FB7B"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77F2771A" w14:textId="77777777" w:rsidTr="00256516">
        <w:tc>
          <w:tcPr>
            <w:tcW w:w="0" w:type="auto"/>
            <w:tcMar>
              <w:top w:w="150" w:type="dxa"/>
              <w:left w:w="0" w:type="dxa"/>
              <w:bottom w:w="150" w:type="dxa"/>
              <w:right w:w="240" w:type="dxa"/>
            </w:tcMar>
            <w:vAlign w:val="center"/>
            <w:hideMark/>
          </w:tcPr>
          <w:p w14:paraId="05AA371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E0FD573"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per product set so that if customer buys triple average quantity, total discount loss ≤ allocated budget. Additional units not discounted. Customer notified of discounted stock count.</w:t>
            </w:r>
          </w:p>
        </w:tc>
        <w:tc>
          <w:tcPr>
            <w:tcW w:w="0" w:type="auto"/>
            <w:tcMar>
              <w:top w:w="150" w:type="dxa"/>
              <w:left w:w="240" w:type="dxa"/>
              <w:bottom w:w="150" w:type="dxa"/>
              <w:right w:w="0" w:type="dxa"/>
            </w:tcMar>
            <w:vAlign w:val="center"/>
            <w:hideMark/>
          </w:tcPr>
          <w:p w14:paraId="707C9F2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C3EBC2" w14:textId="77777777" w:rsidTr="00256516">
        <w:tc>
          <w:tcPr>
            <w:tcW w:w="0" w:type="auto"/>
            <w:tcMar>
              <w:top w:w="150" w:type="dxa"/>
              <w:left w:w="0" w:type="dxa"/>
              <w:bottom w:w="150" w:type="dxa"/>
              <w:right w:w="240" w:type="dxa"/>
            </w:tcMar>
            <w:vAlign w:val="center"/>
            <w:hideMark/>
          </w:tcPr>
          <w:p w14:paraId="2BD01BDB"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69C95A53"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discount per product = 2%. Products below that ignored.</w:t>
            </w:r>
          </w:p>
        </w:tc>
        <w:tc>
          <w:tcPr>
            <w:tcW w:w="0" w:type="auto"/>
            <w:tcMar>
              <w:top w:w="150" w:type="dxa"/>
              <w:left w:w="240" w:type="dxa"/>
              <w:bottom w:w="150" w:type="dxa"/>
              <w:right w:w="0" w:type="dxa"/>
            </w:tcMar>
            <w:vAlign w:val="center"/>
            <w:hideMark/>
          </w:tcPr>
          <w:p w14:paraId="6C9B24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4F8BEA4D" w14:textId="77777777" w:rsidTr="00256516">
        <w:tc>
          <w:tcPr>
            <w:tcW w:w="0" w:type="auto"/>
            <w:tcMar>
              <w:top w:w="150" w:type="dxa"/>
              <w:left w:w="0" w:type="dxa"/>
              <w:bottom w:w="150" w:type="dxa"/>
              <w:right w:w="240" w:type="dxa"/>
            </w:tcMar>
            <w:vAlign w:val="center"/>
            <w:hideMark/>
          </w:tcPr>
          <w:p w14:paraId="753838E1"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8EB13EA" w14:textId="77777777" w:rsidR="00256516" w:rsidRDefault="002565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D67BB5E"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73C2EF7" w14:textId="77777777" w:rsidTr="00256516">
        <w:tc>
          <w:tcPr>
            <w:tcW w:w="0" w:type="auto"/>
            <w:tcMar>
              <w:top w:w="150" w:type="dxa"/>
              <w:left w:w="0" w:type="dxa"/>
              <w:bottom w:w="150" w:type="dxa"/>
              <w:right w:w="240" w:type="dxa"/>
            </w:tcMar>
            <w:vAlign w:val="center"/>
            <w:hideMark/>
          </w:tcPr>
          <w:p w14:paraId="45A86E0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992E00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2A88D29"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3AE2A81A" w14:textId="77777777" w:rsidR="00256516" w:rsidRDefault="00256516" w:rsidP="00256516">
      <w:pPr>
        <w:spacing w:before="480" w:after="480" w:line="240" w:lineRule="auto"/>
        <w:rPr>
          <w:rFonts w:ascii="Times New Roman" w:hAnsi="Times New Roman" w:cs="Times New Roman"/>
          <w:sz w:val="24"/>
          <w:szCs w:val="24"/>
        </w:rPr>
      </w:pPr>
      <w:r>
        <w:pict w14:anchorId="08508BED">
          <v:rect id="_x0000_i1220" style="width:0;height:.75pt" o:hralign="center" o:hrstd="t" o:hr="t" fillcolor="#a0a0a0" stroked="f"/>
        </w:pict>
      </w:r>
    </w:p>
    <w:p w14:paraId="2457B647"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256516" w14:paraId="601509FF" w14:textId="77777777" w:rsidTr="00256516">
        <w:trPr>
          <w:tblHeader/>
        </w:trPr>
        <w:tc>
          <w:tcPr>
            <w:tcW w:w="0" w:type="auto"/>
            <w:tcBorders>
              <w:top w:val="nil"/>
            </w:tcBorders>
            <w:tcMar>
              <w:top w:w="150" w:type="dxa"/>
              <w:left w:w="0" w:type="dxa"/>
              <w:bottom w:w="150" w:type="dxa"/>
              <w:right w:w="240" w:type="dxa"/>
            </w:tcMar>
            <w:vAlign w:val="center"/>
            <w:hideMark/>
          </w:tcPr>
          <w:p w14:paraId="53F88A8C" w14:textId="77777777" w:rsidR="00256516" w:rsidRDefault="002565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E80504" w14:textId="77777777" w:rsidR="00256516" w:rsidRDefault="00256516">
            <w:pPr>
              <w:spacing w:line="375" w:lineRule="atLeast"/>
              <w:rPr>
                <w:rFonts w:ascii="Segoe UI" w:hAnsi="Segoe UI" w:cs="Segoe UI"/>
                <w:sz w:val="23"/>
                <w:szCs w:val="23"/>
              </w:rPr>
            </w:pPr>
            <w:r>
              <w:rPr>
                <w:rFonts w:ascii="Segoe UI" w:hAnsi="Segoe UI" w:cs="Segoe UI"/>
                <w:sz w:val="23"/>
                <w:szCs w:val="23"/>
              </w:rPr>
              <w:t>Requirement</w:t>
            </w:r>
          </w:p>
        </w:tc>
      </w:tr>
      <w:tr w:rsidR="00256516" w14:paraId="1D8F3787" w14:textId="77777777" w:rsidTr="00256516">
        <w:tc>
          <w:tcPr>
            <w:tcW w:w="0" w:type="auto"/>
            <w:tcMar>
              <w:top w:w="150" w:type="dxa"/>
              <w:left w:w="0" w:type="dxa"/>
              <w:bottom w:w="150" w:type="dxa"/>
              <w:right w:w="240" w:type="dxa"/>
            </w:tcMar>
            <w:vAlign w:val="center"/>
            <w:hideMark/>
          </w:tcPr>
          <w:p w14:paraId="222D6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42E9C74A"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Event creation and approval actions &lt; 500ms. Discount calculations may be batched/async before event start.</w:t>
            </w:r>
          </w:p>
        </w:tc>
      </w:tr>
      <w:tr w:rsidR="00256516" w14:paraId="7D6B62DB" w14:textId="77777777" w:rsidTr="00256516">
        <w:tc>
          <w:tcPr>
            <w:tcW w:w="0" w:type="auto"/>
            <w:tcMar>
              <w:top w:w="150" w:type="dxa"/>
              <w:left w:w="0" w:type="dxa"/>
              <w:bottom w:w="150" w:type="dxa"/>
              <w:right w:w="240" w:type="dxa"/>
            </w:tcMar>
            <w:vAlign w:val="center"/>
            <w:hideMark/>
          </w:tcPr>
          <w:p w14:paraId="1A52012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701DC4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Discount event activation must be reliable; budget calculations must be accurate and auditable.</w:t>
            </w:r>
          </w:p>
        </w:tc>
      </w:tr>
      <w:tr w:rsidR="00256516" w14:paraId="75EC0488" w14:textId="77777777" w:rsidTr="00256516">
        <w:tc>
          <w:tcPr>
            <w:tcW w:w="0" w:type="auto"/>
            <w:tcMar>
              <w:top w:w="150" w:type="dxa"/>
              <w:left w:w="0" w:type="dxa"/>
              <w:bottom w:w="150" w:type="dxa"/>
              <w:right w:w="240" w:type="dxa"/>
            </w:tcMar>
            <w:vAlign w:val="center"/>
            <w:hideMark/>
          </w:tcPr>
          <w:p w14:paraId="1BBC63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531789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event creation, approval, rejection, and activation.</w:t>
            </w:r>
          </w:p>
        </w:tc>
      </w:tr>
      <w:tr w:rsidR="00256516" w14:paraId="63C652B3" w14:textId="77777777" w:rsidTr="00256516">
        <w:tc>
          <w:tcPr>
            <w:tcW w:w="0" w:type="auto"/>
            <w:tcMar>
              <w:top w:w="150" w:type="dxa"/>
              <w:left w:w="0" w:type="dxa"/>
              <w:bottom w:w="150" w:type="dxa"/>
              <w:right w:w="240" w:type="dxa"/>
            </w:tcMar>
            <w:vAlign w:val="center"/>
            <w:hideMark/>
          </w:tcPr>
          <w:p w14:paraId="7A76C0C6"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8CE775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Media upload supports common image/video formats.</w:t>
            </w:r>
          </w:p>
        </w:tc>
      </w:tr>
    </w:tbl>
    <w:p w14:paraId="4A5F790A" w14:textId="77777777" w:rsidR="00256516" w:rsidRDefault="00256516" w:rsidP="00256516">
      <w:pPr>
        <w:spacing w:before="480" w:after="480" w:line="240" w:lineRule="auto"/>
        <w:rPr>
          <w:rFonts w:ascii="Times New Roman" w:hAnsi="Times New Roman" w:cs="Times New Roman"/>
          <w:sz w:val="24"/>
          <w:szCs w:val="24"/>
        </w:rPr>
      </w:pPr>
      <w:r>
        <w:pict w14:anchorId="1514C26B">
          <v:rect id="_x0000_i1221" style="width:0;height:.75pt" o:hralign="center" o:hrstd="t" o:hr="t" fillcolor="#a0a0a0" stroked="f"/>
        </w:pict>
      </w:r>
    </w:p>
    <w:p w14:paraId="4BB35092"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36"/>
        <w:gridCol w:w="8262"/>
        <w:gridCol w:w="1782"/>
      </w:tblGrid>
      <w:tr w:rsidR="00256516" w14:paraId="2F819CD1" w14:textId="77777777" w:rsidTr="00256516">
        <w:trPr>
          <w:tblHeader/>
        </w:trPr>
        <w:tc>
          <w:tcPr>
            <w:tcW w:w="0" w:type="auto"/>
            <w:tcBorders>
              <w:top w:val="nil"/>
            </w:tcBorders>
            <w:tcMar>
              <w:top w:w="150" w:type="dxa"/>
              <w:left w:w="0" w:type="dxa"/>
              <w:bottom w:w="150" w:type="dxa"/>
              <w:right w:w="240" w:type="dxa"/>
            </w:tcMar>
            <w:vAlign w:val="center"/>
            <w:hideMark/>
          </w:tcPr>
          <w:p w14:paraId="3926C602" w14:textId="77777777" w:rsidR="00256516" w:rsidRDefault="002565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F8713D2"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C1011A5" w14:textId="77777777" w:rsidR="00256516" w:rsidRDefault="00256516">
            <w:pPr>
              <w:spacing w:line="375" w:lineRule="atLeast"/>
              <w:rPr>
                <w:rFonts w:ascii="Segoe UI" w:hAnsi="Segoe UI" w:cs="Segoe UI"/>
                <w:sz w:val="23"/>
                <w:szCs w:val="23"/>
              </w:rPr>
            </w:pPr>
            <w:r>
              <w:rPr>
                <w:rFonts w:ascii="Segoe UI" w:hAnsi="Segoe UI" w:cs="Segoe UI"/>
                <w:sz w:val="23"/>
                <w:szCs w:val="23"/>
              </w:rPr>
              <w:t>Flow Step</w:t>
            </w:r>
          </w:p>
        </w:tc>
      </w:tr>
      <w:tr w:rsidR="00256516" w14:paraId="6D3F58DC" w14:textId="77777777" w:rsidTr="00256516">
        <w:tc>
          <w:tcPr>
            <w:tcW w:w="0" w:type="auto"/>
            <w:tcMar>
              <w:top w:w="150" w:type="dxa"/>
              <w:left w:w="0" w:type="dxa"/>
              <w:bottom w:w="150" w:type="dxa"/>
              <w:right w:w="240" w:type="dxa"/>
            </w:tcMar>
            <w:vAlign w:val="center"/>
            <w:hideMark/>
          </w:tcPr>
          <w:p w14:paraId="1A69C86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673A066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configuration: date range, % of app profit, optional media.</w:t>
            </w:r>
          </w:p>
        </w:tc>
        <w:tc>
          <w:tcPr>
            <w:tcW w:w="0" w:type="auto"/>
            <w:tcMar>
              <w:top w:w="150" w:type="dxa"/>
              <w:left w:w="240" w:type="dxa"/>
              <w:bottom w:w="150" w:type="dxa"/>
              <w:right w:w="0" w:type="dxa"/>
            </w:tcMar>
            <w:vAlign w:val="center"/>
            <w:hideMark/>
          </w:tcPr>
          <w:p w14:paraId="3813DE2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3533B72E" w14:textId="77777777" w:rsidTr="00256516">
        <w:tc>
          <w:tcPr>
            <w:tcW w:w="0" w:type="auto"/>
            <w:tcMar>
              <w:top w:w="150" w:type="dxa"/>
              <w:left w:w="0" w:type="dxa"/>
              <w:bottom w:w="150" w:type="dxa"/>
              <w:right w:w="240" w:type="dxa"/>
            </w:tcMar>
            <w:vAlign w:val="center"/>
            <w:hideMark/>
          </w:tcPr>
          <w:p w14:paraId="3240DB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7D2111C9"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budget = % of total app profit since last event.</w:t>
            </w:r>
          </w:p>
        </w:tc>
        <w:tc>
          <w:tcPr>
            <w:tcW w:w="0" w:type="auto"/>
            <w:tcMar>
              <w:top w:w="150" w:type="dxa"/>
              <w:left w:w="240" w:type="dxa"/>
              <w:bottom w:w="150" w:type="dxa"/>
              <w:right w:w="0" w:type="dxa"/>
            </w:tcMar>
            <w:vAlign w:val="center"/>
            <w:hideMark/>
          </w:tcPr>
          <w:p w14:paraId="78B43A7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55E06FE3" w14:textId="77777777" w:rsidTr="00256516">
        <w:tc>
          <w:tcPr>
            <w:tcW w:w="0" w:type="auto"/>
            <w:tcMar>
              <w:top w:w="150" w:type="dxa"/>
              <w:left w:w="0" w:type="dxa"/>
              <w:bottom w:w="150" w:type="dxa"/>
              <w:right w:w="240" w:type="dxa"/>
            </w:tcMar>
            <w:vAlign w:val="center"/>
            <w:hideMark/>
          </w:tcPr>
          <w:p w14:paraId="1C07325C"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B23B44F" w14:textId="77777777" w:rsidR="00256516" w:rsidRDefault="00256516">
            <w:pPr>
              <w:spacing w:line="375" w:lineRule="atLeast"/>
              <w:rPr>
                <w:rFonts w:ascii="Segoe UI" w:hAnsi="Segoe UI" w:cs="Segoe UI"/>
                <w:sz w:val="23"/>
                <w:szCs w:val="23"/>
              </w:rPr>
            </w:pPr>
            <w:r>
              <w:rPr>
                <w:rFonts w:ascii="Segoe UI" w:hAnsi="Segoe UI" w:cs="Segoe UI"/>
                <w:sz w:val="23"/>
                <w:szCs w:val="23"/>
              </w:rPr>
              <w:t>Customer profit contribution allocation.</w:t>
            </w:r>
          </w:p>
        </w:tc>
        <w:tc>
          <w:tcPr>
            <w:tcW w:w="0" w:type="auto"/>
            <w:tcMar>
              <w:top w:w="150" w:type="dxa"/>
              <w:left w:w="240" w:type="dxa"/>
              <w:bottom w:w="150" w:type="dxa"/>
              <w:right w:w="0" w:type="dxa"/>
            </w:tcMar>
            <w:vAlign w:val="center"/>
            <w:hideMark/>
          </w:tcPr>
          <w:p w14:paraId="03C92015"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E9905B" w14:textId="77777777" w:rsidTr="00256516">
        <w:tc>
          <w:tcPr>
            <w:tcW w:w="0" w:type="auto"/>
            <w:tcMar>
              <w:top w:w="150" w:type="dxa"/>
              <w:left w:w="0" w:type="dxa"/>
              <w:bottom w:w="150" w:type="dxa"/>
              <w:right w:w="240" w:type="dxa"/>
            </w:tcMar>
            <w:vAlign w:val="center"/>
            <w:hideMark/>
          </w:tcPr>
          <w:p w14:paraId="1E31426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2CCB185" w14:textId="77777777" w:rsidR="00256516" w:rsidRDefault="00256516">
            <w:pPr>
              <w:spacing w:line="375" w:lineRule="atLeast"/>
              <w:rPr>
                <w:rFonts w:ascii="Segoe UI" w:hAnsi="Segoe UI" w:cs="Segoe UI"/>
                <w:sz w:val="23"/>
                <w:szCs w:val="23"/>
              </w:rPr>
            </w:pPr>
            <w:r>
              <w:rPr>
                <w:rFonts w:ascii="Segoe UI" w:hAnsi="Segoe UI" w:cs="Segoe UI"/>
                <w:sz w:val="23"/>
                <w:szCs w:val="23"/>
              </w:rPr>
              <w:t>Product</w:t>
            </w:r>
            <w:r>
              <w:rPr>
                <w:rFonts w:ascii="Segoe UI" w:hAnsi="Segoe UI" w:cs="Segoe UI"/>
                <w:sz w:val="23"/>
                <w:szCs w:val="23"/>
              </w:rPr>
              <w:noBreakHyphen/>
              <w:t>level budget distribution.</w:t>
            </w:r>
          </w:p>
        </w:tc>
        <w:tc>
          <w:tcPr>
            <w:tcW w:w="0" w:type="auto"/>
            <w:tcMar>
              <w:top w:w="150" w:type="dxa"/>
              <w:left w:w="240" w:type="dxa"/>
              <w:bottom w:w="150" w:type="dxa"/>
              <w:right w:w="0" w:type="dxa"/>
            </w:tcMar>
            <w:vAlign w:val="center"/>
            <w:hideMark/>
          </w:tcPr>
          <w:p w14:paraId="61C3282F"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1264D47" w14:textId="77777777" w:rsidTr="00256516">
        <w:tc>
          <w:tcPr>
            <w:tcW w:w="0" w:type="auto"/>
            <w:tcMar>
              <w:top w:w="150" w:type="dxa"/>
              <w:left w:w="0" w:type="dxa"/>
              <w:bottom w:w="150" w:type="dxa"/>
              <w:right w:w="240" w:type="dxa"/>
            </w:tcMar>
            <w:vAlign w:val="center"/>
            <w:hideMark/>
          </w:tcPr>
          <w:p w14:paraId="1953C18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3D3378E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logic (triple average quantity, notification).</w:t>
            </w:r>
          </w:p>
        </w:tc>
        <w:tc>
          <w:tcPr>
            <w:tcW w:w="0" w:type="auto"/>
            <w:tcMar>
              <w:top w:w="150" w:type="dxa"/>
              <w:left w:w="240" w:type="dxa"/>
              <w:bottom w:w="150" w:type="dxa"/>
              <w:right w:w="0" w:type="dxa"/>
            </w:tcMar>
            <w:vAlign w:val="center"/>
            <w:hideMark/>
          </w:tcPr>
          <w:p w14:paraId="7AB15C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374162E" w14:textId="77777777" w:rsidTr="00256516">
        <w:tc>
          <w:tcPr>
            <w:tcW w:w="0" w:type="auto"/>
            <w:tcMar>
              <w:top w:w="150" w:type="dxa"/>
              <w:left w:w="0" w:type="dxa"/>
              <w:bottom w:w="150" w:type="dxa"/>
              <w:right w:w="240" w:type="dxa"/>
            </w:tcMar>
            <w:vAlign w:val="center"/>
            <w:hideMark/>
          </w:tcPr>
          <w:p w14:paraId="356F406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0805D429"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2% discount threshold.</w:t>
            </w:r>
          </w:p>
        </w:tc>
        <w:tc>
          <w:tcPr>
            <w:tcW w:w="0" w:type="auto"/>
            <w:tcMar>
              <w:top w:w="150" w:type="dxa"/>
              <w:left w:w="240" w:type="dxa"/>
              <w:bottom w:w="150" w:type="dxa"/>
              <w:right w:w="0" w:type="dxa"/>
            </w:tcMar>
            <w:vAlign w:val="center"/>
            <w:hideMark/>
          </w:tcPr>
          <w:p w14:paraId="62A8DEB1"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6179D70D" w14:textId="77777777" w:rsidTr="00256516">
        <w:tc>
          <w:tcPr>
            <w:tcW w:w="0" w:type="auto"/>
            <w:tcMar>
              <w:top w:w="150" w:type="dxa"/>
              <w:left w:w="0" w:type="dxa"/>
              <w:bottom w:w="150" w:type="dxa"/>
              <w:right w:w="240" w:type="dxa"/>
            </w:tcMar>
            <w:vAlign w:val="center"/>
            <w:hideMark/>
          </w:tcPr>
          <w:p w14:paraId="1783891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C2E77BE" w14:textId="77777777" w:rsidR="00256516" w:rsidRDefault="00256516">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0DB485B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B5D19CD" w14:textId="77777777" w:rsidTr="00256516">
        <w:tc>
          <w:tcPr>
            <w:tcW w:w="0" w:type="auto"/>
            <w:tcMar>
              <w:top w:w="150" w:type="dxa"/>
              <w:left w:w="0" w:type="dxa"/>
              <w:bottom w:w="150" w:type="dxa"/>
              <w:right w:w="240" w:type="dxa"/>
            </w:tcMar>
            <w:vAlign w:val="center"/>
            <w:hideMark/>
          </w:tcPr>
          <w:p w14:paraId="1A3C025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3182D2" w14:textId="77777777" w:rsidR="00256516" w:rsidRDefault="00256516">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57457E8"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1BD78B04" w14:textId="592CFF3B" w:rsidR="00256516" w:rsidRDefault="00256516" w:rsidP="000B1B81"/>
    <w:p w14:paraId="6A24D93E" w14:textId="2595A69D" w:rsidR="006708AF" w:rsidRDefault="006708AF" w:rsidP="006708AF">
      <w:pPr>
        <w:pStyle w:val="Heading1"/>
      </w:pPr>
      <w:r>
        <w:t>Manage Rider Accounts (Close, Fine) (v3.0 – Final Verified)</w:t>
      </w:r>
    </w:p>
    <w:p w14:paraId="79259BB0" w14:textId="77777777" w:rsidR="006708AF" w:rsidRPr="006708AF" w:rsidRDefault="006708AF" w:rsidP="006708AF"/>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6708AF" w14:paraId="1A6EC483" w14:textId="77777777" w:rsidTr="006708AF">
        <w:trPr>
          <w:tblHeader/>
        </w:trPr>
        <w:tc>
          <w:tcPr>
            <w:tcW w:w="0" w:type="auto"/>
            <w:tcBorders>
              <w:top w:val="nil"/>
            </w:tcBorders>
            <w:tcMar>
              <w:top w:w="150" w:type="dxa"/>
              <w:left w:w="0" w:type="dxa"/>
              <w:bottom w:w="150" w:type="dxa"/>
              <w:right w:w="240" w:type="dxa"/>
            </w:tcMar>
            <w:vAlign w:val="center"/>
            <w:hideMark/>
          </w:tcPr>
          <w:p w14:paraId="22AF054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2F6A41E5" w14:textId="77777777" w:rsidR="006708AF" w:rsidRDefault="006708A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27</w:t>
            </w:r>
          </w:p>
        </w:tc>
      </w:tr>
      <w:tr w:rsidR="006708AF" w14:paraId="0A32AA3B" w14:textId="77777777" w:rsidTr="006708AF">
        <w:tc>
          <w:tcPr>
            <w:tcW w:w="0" w:type="auto"/>
            <w:tcMar>
              <w:top w:w="150" w:type="dxa"/>
              <w:left w:w="0" w:type="dxa"/>
              <w:bottom w:w="150" w:type="dxa"/>
              <w:right w:w="240" w:type="dxa"/>
            </w:tcMar>
            <w:vAlign w:val="center"/>
            <w:hideMark/>
          </w:tcPr>
          <w:p w14:paraId="267592A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788124C" w14:textId="77777777" w:rsidR="006708AF" w:rsidRDefault="006708AF">
            <w:pPr>
              <w:spacing w:line="375" w:lineRule="atLeast"/>
              <w:rPr>
                <w:rFonts w:ascii="Segoe UI" w:hAnsi="Segoe UI" w:cs="Segoe UI"/>
                <w:sz w:val="23"/>
                <w:szCs w:val="23"/>
              </w:rPr>
            </w:pPr>
            <w:r>
              <w:rPr>
                <w:rFonts w:ascii="Segoe UI" w:hAnsi="Segoe UI" w:cs="Segoe UI"/>
                <w:sz w:val="23"/>
                <w:szCs w:val="23"/>
              </w:rPr>
              <w:t>Manage Rider Accounts (Close, Fine)</w:t>
            </w:r>
          </w:p>
        </w:tc>
      </w:tr>
      <w:tr w:rsidR="006708AF" w14:paraId="7683C9C4" w14:textId="77777777" w:rsidTr="006708AF">
        <w:tc>
          <w:tcPr>
            <w:tcW w:w="0" w:type="auto"/>
            <w:tcMar>
              <w:top w:w="150" w:type="dxa"/>
              <w:left w:w="0" w:type="dxa"/>
              <w:bottom w:w="150" w:type="dxa"/>
              <w:right w:w="240" w:type="dxa"/>
            </w:tcMar>
            <w:vAlign w:val="center"/>
            <w:hideMark/>
          </w:tcPr>
          <w:p w14:paraId="54B94AE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7ABBCE"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6708AF" w14:paraId="2DFB161C" w14:textId="77777777" w:rsidTr="006708AF">
        <w:tc>
          <w:tcPr>
            <w:tcW w:w="0" w:type="auto"/>
            <w:tcMar>
              <w:top w:w="150" w:type="dxa"/>
              <w:left w:w="0" w:type="dxa"/>
              <w:bottom w:w="150" w:type="dxa"/>
              <w:right w:w="240" w:type="dxa"/>
            </w:tcMar>
            <w:vAlign w:val="center"/>
            <w:hideMark/>
          </w:tcPr>
          <w:p w14:paraId="38E04EA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0372109" w14:textId="77777777" w:rsidR="006708AF" w:rsidRDefault="006708AF">
            <w:pPr>
              <w:spacing w:line="375" w:lineRule="atLeast"/>
              <w:rPr>
                <w:rFonts w:ascii="Segoe UI" w:hAnsi="Segoe UI" w:cs="Segoe UI"/>
                <w:sz w:val="23"/>
                <w:szCs w:val="23"/>
              </w:rPr>
            </w:pPr>
            <w:r>
              <w:rPr>
                <w:rFonts w:ascii="Segoe UI" w:hAnsi="Segoe UI" w:cs="Segoe UI"/>
                <w:sz w:val="23"/>
                <w:szCs w:val="23"/>
              </w:rPr>
              <w:t>The Client performs administrative actions on rider accounts: (1) forcibly closes a rider's account, terminating their access and settling outstanding balances; (2) issues a fine against a rider, deducting an amount from the rider's wallet or future profits, with mandatory supporting evidence (text, images, or files). All actions are audited.</w:t>
            </w:r>
          </w:p>
        </w:tc>
      </w:tr>
      <w:tr w:rsidR="006708AF" w14:paraId="784E55C9" w14:textId="77777777" w:rsidTr="006708AF">
        <w:tc>
          <w:tcPr>
            <w:tcW w:w="0" w:type="auto"/>
            <w:tcMar>
              <w:top w:w="150" w:type="dxa"/>
              <w:left w:w="0" w:type="dxa"/>
              <w:bottom w:w="150" w:type="dxa"/>
              <w:right w:w="240" w:type="dxa"/>
            </w:tcMar>
            <w:vAlign w:val="center"/>
            <w:hideMark/>
          </w:tcPr>
          <w:p w14:paraId="148C00B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5A0476CC" w14:textId="77777777" w:rsidR="006708AF" w:rsidRDefault="006708A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Target rider account exists and is not already closed (for closure action).</w:t>
            </w:r>
            <w:r>
              <w:rPr>
                <w:rFonts w:ascii="Segoe UI" w:hAnsi="Segoe UI" w:cs="Segoe UI"/>
                <w:sz w:val="23"/>
                <w:szCs w:val="23"/>
              </w:rPr>
              <w:br/>
              <w:t>3. For fining: Rider has sufficient wallet balance or future profit to deduct (or fine may create a negative balance).</w:t>
            </w:r>
          </w:p>
        </w:tc>
      </w:tr>
      <w:tr w:rsidR="006708AF" w14:paraId="39DD0575" w14:textId="77777777" w:rsidTr="006708AF">
        <w:tc>
          <w:tcPr>
            <w:tcW w:w="0" w:type="auto"/>
            <w:tcMar>
              <w:top w:w="150" w:type="dxa"/>
              <w:left w:w="0" w:type="dxa"/>
              <w:bottom w:w="150" w:type="dxa"/>
              <w:right w:w="240" w:type="dxa"/>
            </w:tcMar>
            <w:vAlign w:val="center"/>
            <w:hideMark/>
          </w:tcPr>
          <w:p w14:paraId="703DEC8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2A75E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Success (Account Closed):</w:t>
            </w:r>
            <w:r>
              <w:rPr>
                <w:rFonts w:ascii="Segoe UI" w:hAnsi="Segoe UI" w:cs="Segoe UI"/>
                <w:sz w:val="23"/>
                <w:szCs w:val="23"/>
              </w:rPr>
              <w:br/>
              <w:t>1. Rider account status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logged out and prevented from logging in.</w:t>
            </w:r>
            <w:r>
              <w:rPr>
                <w:rFonts w:ascii="Segoe UI" w:hAnsi="Segoe UI" w:cs="Segoe UI"/>
                <w:sz w:val="23"/>
                <w:szCs w:val="23"/>
              </w:rPr>
              <w:br/>
            </w:r>
            <w:r>
              <w:rPr>
                <w:rFonts w:ascii="Segoe UI" w:hAnsi="Segoe UI" w:cs="Segoe UI"/>
                <w:sz w:val="23"/>
                <w:szCs w:val="23"/>
              </w:rPr>
              <w:lastRenderedPageBreak/>
              <w:t>3. Any active trips are terminated; undelivered orders are reassigned or returned.</w:t>
            </w:r>
            <w:r>
              <w:rPr>
                <w:rFonts w:ascii="Segoe UI" w:hAnsi="Segoe UI" w:cs="Segoe UI"/>
                <w:sz w:val="23"/>
                <w:szCs w:val="23"/>
              </w:rPr>
              <w:br/>
              <w:t>4. Positive wallet balance remains withdrawable; negative balance recorded as app cost (FR AC</w:t>
            </w:r>
            <w:r>
              <w:rPr>
                <w:rFonts w:ascii="Segoe UI" w:hAnsi="Segoe UI" w:cs="Segoe UI"/>
                <w:sz w:val="23"/>
                <w:szCs w:val="23"/>
              </w:rPr>
              <w:noBreakHyphen/>
              <w:t>03).</w:t>
            </w:r>
            <w:r>
              <w:rPr>
                <w:rFonts w:ascii="Segoe UI" w:hAnsi="Segoe UI" w:cs="Segoe UI"/>
                <w:sz w:val="23"/>
                <w:szCs w:val="23"/>
              </w:rPr>
              <w:br/>
              <w:t>5. Audit log records closure with Client ID, timestamp, and optional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(Fine Issued):</w:t>
            </w:r>
            <w:r>
              <w:rPr>
                <w:rFonts w:ascii="Segoe UI" w:hAnsi="Segoe UI" w:cs="Segoe UI"/>
                <w:sz w:val="23"/>
                <w:szCs w:val="23"/>
              </w:rPr>
              <w:br/>
              <w:t>1. Specified fine amount is deducted from the rider's wallet (or recorded as debt if insufficient balance).</w:t>
            </w:r>
            <w:r>
              <w:rPr>
                <w:rFonts w:ascii="Segoe UI" w:hAnsi="Segoe UI" w:cs="Segoe UI"/>
                <w:sz w:val="23"/>
                <w:szCs w:val="23"/>
              </w:rPr>
              <w:br/>
              <w:t>2. Fine details (amount, reason, attachments) are saved and visible to the rider and all clients.</w:t>
            </w:r>
            <w:r>
              <w:rPr>
                <w:rFonts w:ascii="Segoe UI" w:hAnsi="Segoe UI" w:cs="Segoe UI"/>
                <w:sz w:val="23"/>
                <w:szCs w:val="23"/>
              </w:rPr>
              <w:br/>
              <w:t>3. Rider receives notification of the fine.</w:t>
            </w:r>
            <w:r>
              <w:rPr>
                <w:rFonts w:ascii="Segoe UI" w:hAnsi="Segoe UI" w:cs="Segoe UI"/>
                <w:sz w:val="23"/>
                <w:szCs w:val="23"/>
              </w:rPr>
              <w:br/>
              <w:t>4. Audit log records the fine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amount, missing reason).</w:t>
            </w:r>
          </w:p>
        </w:tc>
      </w:tr>
      <w:tr w:rsidR="006708AF" w14:paraId="10E799A9" w14:textId="77777777" w:rsidTr="006708AF">
        <w:tc>
          <w:tcPr>
            <w:tcW w:w="0" w:type="auto"/>
            <w:tcMar>
              <w:top w:w="150" w:type="dxa"/>
              <w:left w:w="0" w:type="dxa"/>
              <w:bottom w:w="150" w:type="dxa"/>
              <w:right w:w="240" w:type="dxa"/>
            </w:tcMar>
            <w:vAlign w:val="center"/>
            <w:hideMark/>
          </w:tcPr>
          <w:p w14:paraId="6F273F41"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FB29414"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selects a rider from the </w:t>
            </w:r>
            <w:r>
              <w:rPr>
                <w:rStyle w:val="Strong"/>
                <w:rFonts w:ascii="Segoe UI" w:hAnsi="Segoe UI" w:cs="Segoe UI"/>
                <w:sz w:val="23"/>
                <w:szCs w:val="23"/>
              </w:rPr>
              <w:t>Rider Management</w:t>
            </w:r>
            <w:r>
              <w:rPr>
                <w:rFonts w:ascii="Segoe UI" w:hAnsi="Segoe UI" w:cs="Segoe UI"/>
                <w:sz w:val="23"/>
                <w:szCs w:val="23"/>
              </w:rPr>
              <w:t> dashboard and chooses </w:t>
            </w:r>
            <w:r>
              <w:rPr>
                <w:rStyle w:val="Strong"/>
                <w:rFonts w:ascii="Segoe UI" w:hAnsi="Segoe UI" w:cs="Segoe UI"/>
                <w:sz w:val="23"/>
                <w:szCs w:val="23"/>
              </w:rPr>
              <w:t>"Close Account"</w:t>
            </w:r>
            <w:r>
              <w:rPr>
                <w:rFonts w:ascii="Segoe UI" w:hAnsi="Segoe UI" w:cs="Segoe UI"/>
                <w:sz w:val="23"/>
                <w:szCs w:val="23"/>
              </w:rPr>
              <w:t> or </w:t>
            </w:r>
            <w:r>
              <w:rPr>
                <w:rStyle w:val="Strong"/>
                <w:rFonts w:ascii="Segoe UI" w:hAnsi="Segoe UI" w:cs="Segoe UI"/>
                <w:sz w:val="23"/>
                <w:szCs w:val="23"/>
              </w:rPr>
              <w:t>"Issue Fine"</w:t>
            </w:r>
            <w:r>
              <w:rPr>
                <w:rFonts w:ascii="Segoe UI" w:hAnsi="Segoe UI" w:cs="Segoe UI"/>
                <w:sz w:val="23"/>
                <w:szCs w:val="23"/>
              </w:rPr>
              <w:t>.</w:t>
            </w:r>
          </w:p>
        </w:tc>
      </w:tr>
      <w:tr w:rsidR="006708AF" w14:paraId="46FAFBCD" w14:textId="77777777" w:rsidTr="006708AF">
        <w:tc>
          <w:tcPr>
            <w:tcW w:w="0" w:type="auto"/>
            <w:tcMar>
              <w:top w:w="150" w:type="dxa"/>
              <w:left w:w="0" w:type="dxa"/>
              <w:bottom w:w="150" w:type="dxa"/>
              <w:right w:w="240" w:type="dxa"/>
            </w:tcMar>
            <w:vAlign w:val="center"/>
            <w:hideMark/>
          </w:tcPr>
          <w:p w14:paraId="1FFEAC6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829CF1B" w14:textId="77777777" w:rsidR="006708AF" w:rsidRDefault="006708AF">
            <w:pPr>
              <w:spacing w:line="375" w:lineRule="atLeast"/>
              <w:rPr>
                <w:rFonts w:ascii="Segoe UI" w:hAnsi="Segoe UI" w:cs="Segoe UI"/>
                <w:sz w:val="23"/>
                <w:szCs w:val="23"/>
              </w:rPr>
            </w:pPr>
            <w:r>
              <w:rPr>
                <w:rFonts w:ascii="Segoe UI" w:hAnsi="Segoe UI" w:cs="Segoe UI"/>
                <w:sz w:val="23"/>
                <w:szCs w:val="23"/>
              </w:rPr>
              <w:t>High (Administrative Control &amp; Discipline)</w:t>
            </w:r>
          </w:p>
        </w:tc>
      </w:tr>
    </w:tbl>
    <w:p w14:paraId="259ABBC5" w14:textId="77777777" w:rsidR="006708AF" w:rsidRDefault="006708AF" w:rsidP="006708AF">
      <w:pPr>
        <w:spacing w:before="480" w:after="480" w:line="240" w:lineRule="auto"/>
        <w:rPr>
          <w:rFonts w:ascii="Times New Roman" w:hAnsi="Times New Roman" w:cs="Times New Roman"/>
          <w:sz w:val="24"/>
          <w:szCs w:val="24"/>
        </w:rPr>
      </w:pPr>
      <w:r>
        <w:pict w14:anchorId="032BF541">
          <v:rect id="_x0000_i1227" style="width:0;height:.75pt" o:hralign="center" o:hrstd="t" o:hr="t" fillcolor="#a0a0a0" stroked="f"/>
        </w:pict>
      </w:r>
    </w:p>
    <w:p w14:paraId="3C22354E"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763C8C8" w14:textId="77777777" w:rsidR="006708AF" w:rsidRDefault="006708AF" w:rsidP="006708AF">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Close Rider Account (Client</w:t>
      </w:r>
      <w:r>
        <w:rPr>
          <w:rFonts w:ascii="Segoe UI" w:hAnsi="Segoe UI" w:cs="Segoe UI"/>
          <w:color w:val="0F1115"/>
        </w:rPr>
        <w:noBreakHyphen/>
        <w:t>Initiated)</w:t>
      </w:r>
    </w:p>
    <w:p w14:paraId="1A1A5329"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searches for the target rider, and clicks </w:t>
      </w:r>
      <w:r>
        <w:rPr>
          <w:rStyle w:val="Strong"/>
          <w:rFonts w:ascii="Segoe UI" w:hAnsi="Segoe UI" w:cs="Segoe UI"/>
          <w:color w:val="0F1115"/>
        </w:rPr>
        <w:t>"Close Account"</w:t>
      </w:r>
      <w:r>
        <w:rPr>
          <w:rFonts w:ascii="Segoe UI" w:hAnsi="Segoe UI" w:cs="Segoe UI"/>
          <w:color w:val="0F1115"/>
        </w:rPr>
        <w:t>.</w:t>
      </w:r>
    </w:p>
    <w:p w14:paraId="7EF50FB3"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Displays Rider Summary</w:t>
      </w:r>
      <w:r>
        <w:rPr>
          <w:rFonts w:ascii="Segoe UI" w:hAnsi="Segoe UI" w:cs="Segoe UI"/>
          <w:color w:val="0F1115"/>
        </w:rPr>
        <w:br/>
        <w:t>The system shows:</w:t>
      </w:r>
    </w:p>
    <w:p w14:paraId="1A6854FE"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Rider's full name, contact, vehicle details.</w:t>
      </w:r>
    </w:p>
    <w:p w14:paraId="2F915DA1"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76C1BCA8"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016F6AB4"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Total deliveries, total profit earned, any pending fines or frozen funds.</w:t>
      </w:r>
    </w:p>
    <w:p w14:paraId="2A5D1DA2"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The Client may enter a text reason for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This reason is recorded for audit purposes.</w:t>
      </w:r>
    </w:p>
    <w:p w14:paraId="5146AA11"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Closure</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1EF727D4"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a warning appears: </w:t>
      </w:r>
      <w:r>
        <w:rPr>
          <w:rStyle w:val="Emphasis"/>
          <w:rFonts w:ascii="Segoe UI" w:eastAsiaTheme="majorEastAsia" w:hAnsi="Segoe UI" w:cs="Segoe UI"/>
          <w:color w:val="0F1115"/>
        </w:rPr>
        <w:t>"Rider has active deliveries. Closing will cancel all pending orders. Proceed?"</w:t>
      </w:r>
      <w:r>
        <w:rPr>
          <w:rFonts w:ascii="Segoe UI" w:hAnsi="Segoe UI" w:cs="Segoe UI"/>
          <w:color w:val="0F1115"/>
        </w:rPr>
        <w:t> (see Alt Flow A1).</w:t>
      </w:r>
    </w:p>
    <w:p w14:paraId="0ABFC37D"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Closure</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atomically:</w:t>
      </w:r>
    </w:p>
    <w:p w14:paraId="79BB5338"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Sets </w:t>
      </w:r>
      <w:proofErr w:type="spellStart"/>
      <w:r>
        <w:rPr>
          <w:rStyle w:val="HTMLCode"/>
          <w:rFonts w:ascii="Consolas" w:eastAsiaTheme="majorEastAsia" w:hAnsi="Consolas"/>
          <w:color w:val="0F1115"/>
          <w:shd w:val="clear" w:color="auto" w:fill="EBEEF2"/>
        </w:rPr>
        <w:t>account_status</w:t>
      </w:r>
      <w:proofErr w:type="spellEnd"/>
      <w:r>
        <w:rPr>
          <w:rStyle w:val="HTMLCode"/>
          <w:rFonts w:ascii="Consolas" w:eastAsiaTheme="majorEastAsia" w:hAnsi="Consolas"/>
          <w:color w:val="0F1115"/>
          <w:shd w:val="clear" w:color="auto" w:fill="EBEEF2"/>
        </w:rPr>
        <w:t xml:space="preserve"> = CLOSED</w:t>
      </w:r>
      <w:r>
        <w:rPr>
          <w:rFonts w:ascii="Segoe UI" w:hAnsi="Segoe UI" w:cs="Segoe UI"/>
          <w:color w:val="0F1115"/>
        </w:rPr>
        <w:t>, </w:t>
      </w:r>
      <w:proofErr w:type="spellStart"/>
      <w:r>
        <w:rPr>
          <w:rStyle w:val="HTMLCode"/>
          <w:rFonts w:ascii="Consolas" w:eastAsiaTheme="majorEastAsia" w:hAnsi="Consolas"/>
          <w:color w:val="0F1115"/>
          <w:shd w:val="clear" w:color="auto" w:fill="EBEEF2"/>
        </w:rPr>
        <w:t>closed_at</w:t>
      </w:r>
      <w:proofErr w:type="spellEnd"/>
      <w:r>
        <w:rPr>
          <w:rStyle w:val="HTMLCode"/>
          <w:rFonts w:ascii="Consolas" w:eastAsiaTheme="majorEastAsia" w:hAnsi="Consolas"/>
          <w:color w:val="0F1115"/>
          <w:shd w:val="clear" w:color="auto" w:fill="EBEEF2"/>
        </w:rPr>
        <w:t xml:space="preserve"> = </w:t>
      </w:r>
      <w:proofErr w:type="gramStart"/>
      <w:r>
        <w:rPr>
          <w:rStyle w:val="HTMLCode"/>
          <w:rFonts w:ascii="Consolas" w:eastAsiaTheme="majorEastAsia" w:hAnsi="Consolas"/>
          <w:color w:val="0F1115"/>
          <w:shd w:val="clear" w:color="auto" w:fill="EBEEF2"/>
        </w:rPr>
        <w:t>NOW(</w:t>
      </w:r>
      <w:proofErr w:type="gramEnd"/>
      <w:r>
        <w:rPr>
          <w:rStyle w:val="HTMLCode"/>
          <w:rFonts w:ascii="Consolas" w:eastAsiaTheme="majorEastAsia" w:hAnsi="Consolas"/>
          <w:color w:val="0F1115"/>
          <w:shd w:val="clear" w:color="auto" w:fill="EBEEF2"/>
        </w:rPr>
        <w:t>)</w:t>
      </w:r>
      <w:r>
        <w:rPr>
          <w:rFonts w:ascii="Segoe UI" w:hAnsi="Segoe UI" w:cs="Segoe UI"/>
          <w:color w:val="0F1115"/>
        </w:rPr>
        <w:t>, and records the closing Client ID and reason.</w:t>
      </w:r>
    </w:p>
    <w:p w14:paraId="2274901E"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base.</w:t>
      </w:r>
    </w:p>
    <w:p w14:paraId="6CC9A3A4"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tokens invalidated).</w:t>
      </w:r>
    </w:p>
    <w:p w14:paraId="0E97B521"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Cancels any pending order assignments; if products were already picked, they are handled per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w:t>
      </w:r>
    </w:p>
    <w:p w14:paraId="6D0C71DA"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proofErr w:type="spellStart"/>
      <w:r>
        <w:rPr>
          <w:rStyle w:val="HTMLCode"/>
          <w:rFonts w:ascii="Consolas" w:eastAsiaTheme="majorEastAsia" w:hAnsi="Consolas"/>
          <w:color w:val="0F1115"/>
          <w:shd w:val="clear" w:color="auto" w:fill="EBEEF2"/>
        </w:rPr>
        <w:t>wallet_balance</w:t>
      </w:r>
      <w:proofErr w:type="spellEnd"/>
      <w:r>
        <w:rPr>
          <w:rFonts w:ascii="Segoe UI" w:hAnsi="Segoe UI" w:cs="Segoe UI"/>
          <w:color w:val="0F1115"/>
        </w:rPr>
        <w:t> (positive or negative) for future reference.</w:t>
      </w:r>
    </w:p>
    <w:p w14:paraId="1178A13F"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Closure event logged with Client ID, timestamp, rider ID, and reason (FR CL</w:t>
      </w:r>
      <w:r>
        <w:rPr>
          <w:rFonts w:ascii="Segoe UI" w:hAnsi="Segoe UI" w:cs="Segoe UI"/>
          <w:color w:val="0F1115"/>
        </w:rPr>
        <w:noBreakHyphen/>
        <w:t>30).</w:t>
      </w:r>
    </w:p>
    <w:p w14:paraId="5BCEBAD6"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4E2927D"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Final balance: Rs. X. Contact support for withdrawals."</w:t>
      </w:r>
    </w:p>
    <w:p w14:paraId="231A8AB9"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closed by [Client Name]. Final balance: Rs. X."</w:t>
      </w:r>
    </w:p>
    <w:p w14:paraId="4C488F5B"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logged in, their session is immediately invalidated.</w:t>
      </w:r>
    </w:p>
    <w:p w14:paraId="16B08016" w14:textId="77777777" w:rsidR="006708AF" w:rsidRDefault="006708AF" w:rsidP="006708AF">
      <w:pPr>
        <w:spacing w:before="480" w:after="480"/>
        <w:rPr>
          <w:rFonts w:ascii="Times New Roman" w:hAnsi="Times New Roman" w:cs="Times New Roman"/>
        </w:rPr>
      </w:pPr>
      <w:r>
        <w:pict w14:anchorId="486C5F48">
          <v:rect id="_x0000_i1228" style="width:0;height:.75pt" o:hralign="center" o:hrstd="t" o:hr="t" fillcolor="#a0a0a0" stroked="f"/>
        </w:pict>
      </w:r>
    </w:p>
    <w:p w14:paraId="0C2E804C" w14:textId="77777777" w:rsidR="006708AF" w:rsidRDefault="006708AF" w:rsidP="006708AF">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B: Issue Fine to Rider</w:t>
      </w:r>
    </w:p>
    <w:p w14:paraId="6EFC8ED7"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selects the target rider, and clicks </w:t>
      </w:r>
      <w:r>
        <w:rPr>
          <w:rStyle w:val="Strong"/>
          <w:rFonts w:ascii="Segoe UI" w:hAnsi="Segoe UI" w:cs="Segoe UI"/>
          <w:color w:val="0F1115"/>
        </w:rPr>
        <w:t>"Issue Fine"</w:t>
      </w:r>
      <w:r>
        <w:rPr>
          <w:rFonts w:ascii="Segoe UI" w:hAnsi="Segoe UI" w:cs="Segoe UI"/>
          <w:color w:val="0F1115"/>
        </w:rPr>
        <w:t>.</w:t>
      </w:r>
    </w:p>
    <w:p w14:paraId="6A00C6E3"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Financial Summary</w:t>
      </w:r>
      <w:r>
        <w:rPr>
          <w:rFonts w:ascii="Segoe UI" w:hAnsi="Segoe UI" w:cs="Segoe UI"/>
          <w:color w:val="0F1115"/>
        </w:rPr>
        <w:br/>
        <w:t>The system shows:</w:t>
      </w:r>
    </w:p>
    <w:p w14:paraId="3ADAEB2D"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w:t>
      </w:r>
    </w:p>
    <w:p w14:paraId="7B7CE8B9"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Pending fines (if any).</w:t>
      </w:r>
    </w:p>
    <w:p w14:paraId="01F8F713"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Recent transaction history.</w:t>
      </w:r>
    </w:p>
    <w:p w14:paraId="472B3CBD"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Fine Details</w:t>
      </w:r>
      <w:r>
        <w:rPr>
          <w:rFonts w:ascii="Segoe UI" w:hAnsi="Segoe UI" w:cs="Segoe UI"/>
          <w:color w:val="0F1115"/>
        </w:rPr>
        <w:br/>
        <w:t>A form requires (FR CL</w:t>
      </w:r>
      <w:r>
        <w:rPr>
          <w:rFonts w:ascii="Segoe UI" w:hAnsi="Segoe UI" w:cs="Segoe UI"/>
          <w:color w:val="0F1115"/>
        </w:rPr>
        <w:noBreakHyphen/>
        <w:t>23):</w:t>
      </w:r>
    </w:p>
    <w:p w14:paraId="60C5F846"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Fine Amount</w:t>
      </w:r>
      <w:r>
        <w:rPr>
          <w:rFonts w:ascii="Segoe UI" w:hAnsi="Segoe UI" w:cs="Segoe UI"/>
          <w:color w:val="0F1115"/>
        </w:rPr>
        <w:t> (in PKR, positive number).</w:t>
      </w:r>
    </w:p>
    <w:p w14:paraId="25D28F91"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w:t>
      </w:r>
      <w:r>
        <w:rPr>
          <w:rFonts w:ascii="Segoe UI" w:hAnsi="Segoe UI" w:cs="Segoe UI"/>
          <w:color w:val="0F1115"/>
        </w:rPr>
        <w:t> (mandatory text description).</w:t>
      </w:r>
    </w:p>
    <w:p w14:paraId="19DA6400"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 or files supporting the fine, e.g., proof of violation). At least one attachment or detailed text is required. Attachments are uploaded to </w:t>
      </w:r>
      <w:r>
        <w:rPr>
          <w:rStyle w:val="Strong"/>
          <w:rFonts w:ascii="Segoe UI" w:hAnsi="Segoe UI" w:cs="Segoe UI"/>
          <w:color w:val="0F1115"/>
        </w:rPr>
        <w:t>Cloud Storage</w:t>
      </w:r>
      <w:r>
        <w:rPr>
          <w:rFonts w:ascii="Segoe UI" w:hAnsi="Segoe UI" w:cs="Segoe UI"/>
          <w:color w:val="0F1115"/>
        </w:rPr>
        <w:t> and linked to the fine record.</w:t>
      </w:r>
    </w:p>
    <w:p w14:paraId="6A3B21EC"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79915756"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Ensures amount &gt; 0.</w:t>
      </w:r>
    </w:p>
    <w:p w14:paraId="57D08111"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Ensures reason is not empty.</w:t>
      </w:r>
    </w:p>
    <w:p w14:paraId="74F448B5"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Ensures at least one attachment or substantial text evidence is provided.</w:t>
      </w:r>
    </w:p>
    <w:p w14:paraId="5A96384B"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Fine</w:t>
      </w:r>
      <w:r>
        <w:rPr>
          <w:rFonts w:ascii="Segoe UI" w:hAnsi="Segoe UI" w:cs="Segoe UI"/>
          <w:color w:val="0F1115"/>
        </w:rPr>
        <w:br/>
        <w:t>Client clicks </w:t>
      </w:r>
      <w:r>
        <w:rPr>
          <w:rStyle w:val="Strong"/>
          <w:rFonts w:ascii="Segoe UI" w:hAnsi="Segoe UI" w:cs="Segoe UI"/>
          <w:color w:val="0F1115"/>
        </w:rPr>
        <w:t>"Issue Fine"</w:t>
      </w:r>
      <w:r>
        <w:rPr>
          <w:rFonts w:ascii="Segoe UI" w:hAnsi="Segoe UI" w:cs="Segoe UI"/>
          <w:color w:val="0F1115"/>
        </w:rPr>
        <w:t>. A confirmation dialog summarizes: </w:t>
      </w:r>
      <w:r>
        <w:rPr>
          <w:rStyle w:val="Emphasis"/>
          <w:rFonts w:ascii="Segoe UI" w:eastAsiaTheme="majorEastAsia" w:hAnsi="Segoe UI" w:cs="Segoe UI"/>
          <w:color w:val="0F1115"/>
        </w:rPr>
        <w:t>"Fine Rs. X to Rider [Name]. Reason: [Reason]."</w:t>
      </w:r>
    </w:p>
    <w:p w14:paraId="4FFA8EDB"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Processes Fine</w:t>
      </w:r>
    </w:p>
    <w:p w14:paraId="5A4739D4"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Rider Service</w:t>
      </w:r>
      <w:r>
        <w:rPr>
          <w:rFonts w:ascii="Segoe UI" w:hAnsi="Segoe UI" w:cs="Segoe UI"/>
          <w:color w:val="0F1115"/>
        </w:rPr>
        <w:t> deducts the fine amount from the rider's wallet. If the wallet balance is insufficient, the balance becomes </w:t>
      </w:r>
      <w:r>
        <w:rPr>
          <w:rStyle w:val="Strong"/>
          <w:rFonts w:ascii="Segoe UI" w:hAnsi="Segoe UI" w:cs="Segoe UI"/>
          <w:color w:val="0F1115"/>
        </w:rPr>
        <w:t>negative</w:t>
      </w:r>
      <w:r>
        <w:rPr>
          <w:rFonts w:ascii="Segoe UI" w:hAnsi="Segoe UI" w:cs="Segoe UI"/>
          <w:color w:val="0F1115"/>
        </w:rPr>
        <w:t>, representing a debt (FR R</w:t>
      </w:r>
      <w:r>
        <w:rPr>
          <w:rFonts w:ascii="Segoe UI" w:hAnsi="Segoe UI" w:cs="Segoe UI"/>
          <w:color w:val="0F1115"/>
        </w:rPr>
        <w:noBreakHyphen/>
        <w:t>16, FR AC</w:t>
      </w:r>
      <w:r>
        <w:rPr>
          <w:rFonts w:ascii="Segoe UI" w:hAnsi="Segoe UI" w:cs="Segoe UI"/>
          <w:color w:val="0F1115"/>
        </w:rPr>
        <w:noBreakHyphen/>
        <w:t>03).</w:t>
      </w:r>
    </w:p>
    <w:p w14:paraId="798264C9"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If the rider's balance becomes zero or negative as a result, all clients are notified per FR AC</w:t>
      </w:r>
      <w:r>
        <w:rPr>
          <w:rFonts w:ascii="Segoe UI" w:hAnsi="Segoe UI" w:cs="Segoe UI"/>
          <w:color w:val="0F1115"/>
        </w:rPr>
        <w:noBreakHyphen/>
        <w:t>02.</w:t>
      </w:r>
    </w:p>
    <w:p w14:paraId="1A616D01"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The fine record is saved with: amount, reason, attachment references, issuing Client ID, timestamp.</w:t>
      </w:r>
    </w:p>
    <w:p w14:paraId="269F8E1D"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Reporting &amp; Profit Service</w:t>
      </w:r>
      <w:r>
        <w:rPr>
          <w:rFonts w:ascii="Segoe UI" w:hAnsi="Segoe UI" w:cs="Segoe UI"/>
          <w:color w:val="0F1115"/>
        </w:rPr>
        <w:t> records the fine as </w:t>
      </w:r>
      <w:r>
        <w:rPr>
          <w:rStyle w:val="Strong"/>
          <w:rFonts w:ascii="Segoe UI" w:hAnsi="Segoe UI" w:cs="Segoe UI"/>
          <w:color w:val="0F1115"/>
        </w:rPr>
        <w:t>app income</w:t>
      </w:r>
      <w:r>
        <w:rPr>
          <w:rFonts w:ascii="Segoe UI" w:hAnsi="Segoe UI" w:cs="Segoe UI"/>
          <w:color w:val="0F1115"/>
        </w:rPr>
        <w:t> (or reduces app loss).</w:t>
      </w:r>
    </w:p>
    <w:p w14:paraId="521BC4B4"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Fine issuance logged with all details (FR CL</w:t>
      </w:r>
      <w:r>
        <w:rPr>
          <w:rFonts w:ascii="Segoe UI" w:hAnsi="Segoe UI" w:cs="Segoe UI"/>
          <w:color w:val="0F1115"/>
        </w:rPr>
        <w:noBreakHyphen/>
        <w:t>30).</w:t>
      </w:r>
    </w:p>
    <w:p w14:paraId="0E5602E3"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14B97B9C"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"A fine of Rs. X has been applied to your account. Reason: [Reason]. Please review in app."</w:t>
      </w:r>
    </w:p>
    <w:p w14:paraId="2AC7CB8B"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To All Clients:</w:t>
      </w:r>
      <w:r>
        <w:rPr>
          <w:rFonts w:ascii="Segoe UI" w:hAnsi="Segoe UI" w:cs="Segoe UI"/>
          <w:color w:val="0F1115"/>
        </w:rPr>
        <w:t> </w:t>
      </w:r>
      <w:r>
        <w:rPr>
          <w:rStyle w:val="Emphasis"/>
          <w:rFonts w:ascii="Segoe UI" w:eastAsiaTheme="majorEastAsia" w:hAnsi="Segoe UI" w:cs="Segoe UI"/>
          <w:color w:val="0F1115"/>
        </w:rPr>
        <w:t>"Rider [Name] fined Rs. X by [Client Name]. Reason: [Reason]."</w:t>
      </w:r>
    </w:p>
    <w:p w14:paraId="4DD84BFE"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Views Fine</w:t>
      </w:r>
      <w:r>
        <w:rPr>
          <w:rFonts w:ascii="Segoe UI" w:hAnsi="Segoe UI" w:cs="Segoe UI"/>
          <w:color w:val="0F1115"/>
        </w:rPr>
        <w:br/>
        <w:t>The rider can view the fine details, including attachments, in their app (e.g., in wallet transaction history).</w:t>
      </w:r>
    </w:p>
    <w:p w14:paraId="7DE82776" w14:textId="77777777" w:rsidR="006708AF" w:rsidRDefault="006708AF" w:rsidP="006708AF">
      <w:pPr>
        <w:spacing w:before="480" w:after="480"/>
        <w:rPr>
          <w:rFonts w:ascii="Times New Roman" w:hAnsi="Times New Roman" w:cs="Times New Roman"/>
        </w:rPr>
      </w:pPr>
      <w:r>
        <w:pict w14:anchorId="00902E7F">
          <v:rect id="_x0000_i1229" style="width:0;height:.75pt" o:hralign="center" o:hrstd="t" o:hr="t" fillcolor="#a0a0a0" stroked="f"/>
        </w:pict>
      </w:r>
    </w:p>
    <w:p w14:paraId="4E3ED20D"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B0D240C"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Rider Has Active Trip During Closure</w:t>
      </w:r>
    </w:p>
    <w:p w14:paraId="222CCCB5" w14:textId="77777777" w:rsidR="006708AF" w:rsidRDefault="006708AF" w:rsidP="006708AF">
      <w:pPr>
        <w:pStyle w:val="ds-markdown-paragraph"/>
        <w:numPr>
          <w:ilvl w:val="0"/>
          <w:numId w:val="10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4 – Rider is on an active trip with undelivered orders.</w:t>
      </w:r>
    </w:p>
    <w:p w14:paraId="2BB60842" w14:textId="77777777" w:rsidR="006708AF" w:rsidRDefault="006708AF" w:rsidP="006708AF">
      <w:pPr>
        <w:pStyle w:val="ds-markdown-paragraph"/>
        <w:numPr>
          <w:ilvl w:val="0"/>
          <w:numId w:val="10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6790EA" w14:textId="77777777" w:rsidR="006708AF" w:rsidRDefault="006708AF" w:rsidP="006708AF">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"Rider has active deliveries. Closing will cancel all pending orders. Proceed?"</w:t>
      </w:r>
    </w:p>
    <w:p w14:paraId="7D2F18AD" w14:textId="77777777" w:rsidR="006708AF" w:rsidRDefault="006708AF" w:rsidP="006708AF">
      <w:pPr>
        <w:pStyle w:val="ds-markdown-paragraph"/>
        <w:numPr>
          <w:ilvl w:val="1"/>
          <w:numId w:val="102"/>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12D2A37B" w14:textId="77777777" w:rsidR="006708AF" w:rsidRDefault="006708AF" w:rsidP="006708AF">
      <w:pPr>
        <w:pStyle w:val="ds-markdown-paragraph"/>
        <w:numPr>
          <w:ilvl w:val="2"/>
          <w:numId w:val="102"/>
        </w:numPr>
        <w:shd w:val="clear" w:color="auto" w:fill="FFFFFF"/>
        <w:spacing w:after="0" w:afterAutospacing="0"/>
        <w:ind w:left="0"/>
        <w:rPr>
          <w:rFonts w:ascii="Segoe UI" w:hAnsi="Segoe UI" w:cs="Segoe UI"/>
          <w:color w:val="0F1115"/>
        </w:rPr>
      </w:pPr>
      <w:r>
        <w:rPr>
          <w:rFonts w:ascii="Segoe UI" w:hAnsi="Segoe UI" w:cs="Segoe UI"/>
          <w:color w:val="0F1115"/>
        </w:rPr>
        <w:t>All undelivered orders (including picked products) are marked for reassignment or return (via UC</w:t>
      </w:r>
      <w:r>
        <w:rPr>
          <w:rFonts w:ascii="Segoe UI" w:hAnsi="Segoe UI" w:cs="Segoe UI"/>
          <w:color w:val="0F1115"/>
        </w:rPr>
        <w:noBreakHyphen/>
        <w:t>16).</w:t>
      </w:r>
    </w:p>
    <w:p w14:paraId="35D663A6" w14:textId="77777777" w:rsidR="006708AF" w:rsidRDefault="006708AF" w:rsidP="006708AF">
      <w:pPr>
        <w:pStyle w:val="ds-markdown-paragraph"/>
        <w:numPr>
          <w:ilvl w:val="2"/>
          <w:numId w:val="102"/>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settled against final balance.</w:t>
      </w:r>
    </w:p>
    <w:p w14:paraId="7CB9B975" w14:textId="77777777" w:rsidR="006708AF" w:rsidRDefault="006708AF" w:rsidP="006708AF">
      <w:pPr>
        <w:pStyle w:val="ds-markdown-paragraph"/>
        <w:numPr>
          <w:ilvl w:val="2"/>
          <w:numId w:val="102"/>
        </w:numPr>
        <w:shd w:val="clear" w:color="auto" w:fill="FFFFFF"/>
        <w:spacing w:after="0" w:afterAutospacing="0"/>
        <w:ind w:left="0"/>
        <w:rPr>
          <w:rFonts w:ascii="Segoe UI" w:hAnsi="Segoe UI" w:cs="Segoe UI"/>
          <w:color w:val="0F1115"/>
        </w:rPr>
      </w:pPr>
      <w:r>
        <w:rPr>
          <w:rFonts w:ascii="Segoe UI" w:hAnsi="Segoe UI" w:cs="Segoe UI"/>
          <w:color w:val="0F1115"/>
        </w:rPr>
        <w:t>Closure proceeds.</w:t>
      </w:r>
    </w:p>
    <w:p w14:paraId="7C0CBBC1" w14:textId="77777777" w:rsidR="006708AF" w:rsidRDefault="006708AF" w:rsidP="006708AF">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0F8BDDD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Fine Amount Exceeds Rider Balance</w:t>
      </w:r>
    </w:p>
    <w:p w14:paraId="03CB3FC8" w14:textId="77777777" w:rsidR="006708AF" w:rsidRDefault="006708AF" w:rsidP="006708AF">
      <w:pPr>
        <w:pStyle w:val="ds-markdown-paragraph"/>
        <w:numPr>
          <w:ilvl w:val="0"/>
          <w:numId w:val="10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6 – Rider wallet balance &lt; fine amount.</w:t>
      </w:r>
    </w:p>
    <w:p w14:paraId="275A7CA0" w14:textId="77777777" w:rsidR="006708AF" w:rsidRDefault="006708AF" w:rsidP="006708AF">
      <w:pPr>
        <w:pStyle w:val="ds-markdown-paragraph"/>
        <w:numPr>
          <w:ilvl w:val="0"/>
          <w:numId w:val="10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56BDCF7" w14:textId="77777777" w:rsidR="006708AF" w:rsidRDefault="006708AF" w:rsidP="006708AF">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System processes deduction, resulting in a </w:t>
      </w:r>
      <w:r>
        <w:rPr>
          <w:rStyle w:val="Strong"/>
          <w:rFonts w:ascii="Segoe UI" w:hAnsi="Segoe UI" w:cs="Segoe UI"/>
          <w:color w:val="0F1115"/>
        </w:rPr>
        <w:t>negative balance</w:t>
      </w:r>
      <w:r>
        <w:rPr>
          <w:rFonts w:ascii="Segoe UI" w:hAnsi="Segoe UI" w:cs="Segoe UI"/>
          <w:color w:val="0F1115"/>
        </w:rPr>
        <w:t>.</w:t>
      </w:r>
    </w:p>
    <w:p w14:paraId="2608DD94" w14:textId="77777777" w:rsidR="006708AF" w:rsidRDefault="006708AF" w:rsidP="006708AF">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Rider sees negative balance as debt; future earnings will offset it.</w:t>
      </w:r>
    </w:p>
    <w:p w14:paraId="3D29352E" w14:textId="77777777" w:rsidR="006708AF" w:rsidRDefault="006708AF" w:rsidP="006708AF">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All clients are notified of the negative balance situation (FR AC</w:t>
      </w:r>
      <w:r>
        <w:rPr>
          <w:rFonts w:ascii="Segoe UI" w:hAnsi="Segoe UI" w:cs="Segoe UI"/>
          <w:color w:val="0F1115"/>
        </w:rPr>
        <w:noBreakHyphen/>
        <w:t>02).</w:t>
      </w:r>
    </w:p>
    <w:p w14:paraId="70EA0B50"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Missing or Invalid Fine Evidence</w:t>
      </w:r>
    </w:p>
    <w:p w14:paraId="5DC0E197" w14:textId="77777777" w:rsidR="006708AF" w:rsidRDefault="006708AF" w:rsidP="006708AF">
      <w:pPr>
        <w:pStyle w:val="ds-markdown-paragraph"/>
        <w:numPr>
          <w:ilvl w:val="0"/>
          <w:numId w:val="10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No attachments or reason is too brief.</w:t>
      </w:r>
    </w:p>
    <w:p w14:paraId="4B9B3C7D" w14:textId="77777777" w:rsidR="006708AF" w:rsidRDefault="006708AF" w:rsidP="006708AF">
      <w:pPr>
        <w:pStyle w:val="ds-markdown-paragraph"/>
        <w:numPr>
          <w:ilvl w:val="0"/>
          <w:numId w:val="10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D6C7110" w14:textId="77777777" w:rsidR="006708AF" w:rsidRDefault="006708AF" w:rsidP="006708AF">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"Please provide a detailed reason and at least one supporting image or file."</w:t>
      </w:r>
    </w:p>
    <w:p w14:paraId="643A2AA2" w14:textId="77777777" w:rsidR="006708AF" w:rsidRDefault="006708AF" w:rsidP="006708AF">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Client must add evidence before submitting.</w:t>
      </w:r>
    </w:p>
    <w:p w14:paraId="26826F0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Already Closed</w:t>
      </w:r>
    </w:p>
    <w:p w14:paraId="74EB3CA2" w14:textId="77777777" w:rsidR="006708AF" w:rsidRDefault="006708AF" w:rsidP="006708AF">
      <w:pPr>
        <w:pStyle w:val="ds-markdown-paragraph"/>
        <w:numPr>
          <w:ilvl w:val="0"/>
          <w:numId w:val="105"/>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Client attempts to close or fine an already closed account.</w:t>
      </w:r>
    </w:p>
    <w:p w14:paraId="7F81F6CD" w14:textId="77777777" w:rsidR="006708AF" w:rsidRDefault="006708AF" w:rsidP="006708AF">
      <w:pPr>
        <w:pStyle w:val="ds-markdown-paragraph"/>
        <w:numPr>
          <w:ilvl w:val="0"/>
          <w:numId w:val="10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7E622AA" w14:textId="77777777" w:rsidR="006708AF" w:rsidRDefault="006708AF" w:rsidP="006708AF">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rider account is already closed."</w:t>
      </w:r>
    </w:p>
    <w:p w14:paraId="12CCA7E8" w14:textId="77777777" w:rsidR="006708AF" w:rsidRDefault="006708AF" w:rsidP="006708AF">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Action blocked.</w:t>
      </w:r>
    </w:p>
    <w:p w14:paraId="50522215"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Multi</w:t>
      </w:r>
      <w:r>
        <w:rPr>
          <w:rStyle w:val="Strong"/>
          <w:rFonts w:ascii="Segoe UI" w:hAnsi="Segoe UI" w:cs="Segoe UI"/>
          <w:color w:val="0F1115"/>
        </w:rPr>
        <w:noBreakHyphen/>
        <w:t>Client Approval for Large Fines (Optional Configuration)</w:t>
      </w:r>
    </w:p>
    <w:p w14:paraId="79F25F4F" w14:textId="77777777" w:rsidR="006708AF" w:rsidRDefault="006708AF" w:rsidP="006708AF">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Fine amount exceeds a configurable threshold requiring unanimous approval (if enabled).</w:t>
      </w:r>
    </w:p>
    <w:p w14:paraId="623F582D" w14:textId="77777777" w:rsidR="006708AF" w:rsidRDefault="006708AF" w:rsidP="006708AF">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326A791"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Fine is created with status </w:t>
      </w:r>
      <w:r>
        <w:rPr>
          <w:rStyle w:val="Strong"/>
          <w:rFonts w:ascii="Segoe UI" w:hAnsi="Segoe UI" w:cs="Segoe UI"/>
          <w:color w:val="0F1115"/>
        </w:rPr>
        <w:t>"Pending Approval"</w:t>
      </w:r>
      <w:r>
        <w:rPr>
          <w:rFonts w:ascii="Segoe UI" w:hAnsi="Segoe UI" w:cs="Segoe UI"/>
          <w:color w:val="0F1115"/>
        </w:rPr>
        <w:t>.</w:t>
      </w:r>
    </w:p>
    <w:p w14:paraId="6CF72AC2"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1304072"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fine execute.</w:t>
      </w:r>
    </w:p>
    <w:p w14:paraId="13254BE1"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If rejected, fine is canceled and proposer notified.</w:t>
      </w:r>
    </w:p>
    <w:p w14:paraId="18DCB0E3" w14:textId="77777777" w:rsidR="006708AF" w:rsidRDefault="006708AF" w:rsidP="006708AF">
      <w:pPr>
        <w:spacing w:before="480" w:after="480"/>
        <w:rPr>
          <w:rFonts w:ascii="Times New Roman" w:hAnsi="Times New Roman" w:cs="Times New Roman"/>
        </w:rPr>
      </w:pPr>
      <w:r>
        <w:pict w14:anchorId="36546061">
          <v:rect id="_x0000_i1230" style="width:0;height:.75pt" o:hralign="center" o:hrstd="t" o:hr="t" fillcolor="#a0a0a0" stroked="f"/>
        </w:pict>
      </w:r>
    </w:p>
    <w:p w14:paraId="657AA624"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4"/>
        <w:gridCol w:w="7237"/>
        <w:gridCol w:w="2909"/>
      </w:tblGrid>
      <w:tr w:rsidR="006708AF" w14:paraId="42953099" w14:textId="77777777" w:rsidTr="006708AF">
        <w:trPr>
          <w:tblHeader/>
        </w:trPr>
        <w:tc>
          <w:tcPr>
            <w:tcW w:w="0" w:type="auto"/>
            <w:tcBorders>
              <w:top w:val="nil"/>
            </w:tcBorders>
            <w:tcMar>
              <w:top w:w="150" w:type="dxa"/>
              <w:left w:w="0" w:type="dxa"/>
              <w:bottom w:w="150" w:type="dxa"/>
              <w:right w:w="240" w:type="dxa"/>
            </w:tcMar>
            <w:vAlign w:val="center"/>
            <w:hideMark/>
          </w:tcPr>
          <w:p w14:paraId="2D449D54" w14:textId="77777777" w:rsidR="006708AF" w:rsidRDefault="006708A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C5468B9"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D424672" w14:textId="77777777" w:rsidR="006708AF" w:rsidRDefault="006708AF">
            <w:pPr>
              <w:spacing w:line="375" w:lineRule="atLeast"/>
              <w:rPr>
                <w:rFonts w:ascii="Segoe UI" w:hAnsi="Segoe UI" w:cs="Segoe UI"/>
                <w:sz w:val="23"/>
                <w:szCs w:val="23"/>
              </w:rPr>
            </w:pPr>
            <w:r>
              <w:rPr>
                <w:rFonts w:ascii="Segoe UI" w:hAnsi="Segoe UI" w:cs="Segoe UI"/>
                <w:sz w:val="23"/>
                <w:szCs w:val="23"/>
              </w:rPr>
              <w:t>Impact on Use Case</w:t>
            </w:r>
          </w:p>
        </w:tc>
      </w:tr>
      <w:tr w:rsidR="006708AF" w14:paraId="06F80FCB" w14:textId="77777777" w:rsidTr="006708AF">
        <w:tc>
          <w:tcPr>
            <w:tcW w:w="0" w:type="auto"/>
            <w:tcMar>
              <w:top w:w="150" w:type="dxa"/>
              <w:left w:w="0" w:type="dxa"/>
              <w:bottom w:w="150" w:type="dxa"/>
              <w:right w:w="240" w:type="dxa"/>
            </w:tcMar>
            <w:vAlign w:val="center"/>
            <w:hideMark/>
          </w:tcPr>
          <w:p w14:paraId="7076255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F843B1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0EDB1D19"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36053CF2" w14:textId="77777777" w:rsidTr="006708AF">
        <w:tc>
          <w:tcPr>
            <w:tcW w:w="0" w:type="auto"/>
            <w:tcMar>
              <w:top w:w="150" w:type="dxa"/>
              <w:left w:w="0" w:type="dxa"/>
              <w:bottom w:w="150" w:type="dxa"/>
              <w:right w:w="240" w:type="dxa"/>
            </w:tcMar>
            <w:vAlign w:val="center"/>
            <w:hideMark/>
          </w:tcPr>
          <w:p w14:paraId="75828B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2C3651A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a rider with reason (text, images, files).</w:t>
            </w:r>
          </w:p>
        </w:tc>
        <w:tc>
          <w:tcPr>
            <w:tcW w:w="0" w:type="auto"/>
            <w:tcMar>
              <w:top w:w="150" w:type="dxa"/>
              <w:left w:w="240" w:type="dxa"/>
              <w:bottom w:w="150" w:type="dxa"/>
              <w:right w:w="0" w:type="dxa"/>
            </w:tcMar>
            <w:vAlign w:val="center"/>
            <w:hideMark/>
          </w:tcPr>
          <w:p w14:paraId="3AE6743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4C5858AE" w14:textId="77777777" w:rsidTr="006708AF">
        <w:tc>
          <w:tcPr>
            <w:tcW w:w="0" w:type="auto"/>
            <w:tcMar>
              <w:top w:w="150" w:type="dxa"/>
              <w:left w:w="0" w:type="dxa"/>
              <w:bottom w:w="150" w:type="dxa"/>
              <w:right w:w="240" w:type="dxa"/>
            </w:tcMar>
            <w:vAlign w:val="center"/>
            <w:hideMark/>
          </w:tcPr>
          <w:p w14:paraId="01FFD70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EE8C31E"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may close account; profit remains, negative balance remains as debt.</w:t>
            </w:r>
          </w:p>
        </w:tc>
        <w:tc>
          <w:tcPr>
            <w:tcW w:w="0" w:type="auto"/>
            <w:tcMar>
              <w:top w:w="150" w:type="dxa"/>
              <w:left w:w="240" w:type="dxa"/>
              <w:bottom w:w="150" w:type="dxa"/>
              <w:right w:w="0" w:type="dxa"/>
            </w:tcMar>
            <w:vAlign w:val="center"/>
            <w:hideMark/>
          </w:tcPr>
          <w:p w14:paraId="529229B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(balance handling)</w:t>
            </w:r>
          </w:p>
        </w:tc>
      </w:tr>
      <w:tr w:rsidR="006708AF" w14:paraId="6C27309D" w14:textId="77777777" w:rsidTr="006708AF">
        <w:tc>
          <w:tcPr>
            <w:tcW w:w="0" w:type="auto"/>
            <w:tcMar>
              <w:top w:w="150" w:type="dxa"/>
              <w:left w:w="0" w:type="dxa"/>
              <w:bottom w:w="150" w:type="dxa"/>
              <w:right w:w="240" w:type="dxa"/>
            </w:tcMar>
            <w:vAlign w:val="center"/>
            <w:hideMark/>
          </w:tcPr>
          <w:p w14:paraId="744EF24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13B2BE82" w14:textId="77777777" w:rsidR="006708AF" w:rsidRDefault="006708AF">
            <w:pPr>
              <w:spacing w:line="375" w:lineRule="atLeast"/>
              <w:rPr>
                <w:rFonts w:ascii="Segoe UI" w:hAnsi="Segoe UI" w:cs="Segoe UI"/>
                <w:sz w:val="23"/>
                <w:szCs w:val="23"/>
              </w:rPr>
            </w:pPr>
            <w:r>
              <w:rPr>
                <w:rFonts w:ascii="Segoe UI" w:hAnsi="Segoe UI" w:cs="Segoe UI"/>
                <w:sz w:val="23"/>
                <w:szCs w:val="23"/>
              </w:rPr>
              <w:t>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B4333C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751B36A8" w14:textId="77777777" w:rsidTr="006708AF">
        <w:tc>
          <w:tcPr>
            <w:tcW w:w="0" w:type="auto"/>
            <w:tcMar>
              <w:top w:w="150" w:type="dxa"/>
              <w:left w:w="0" w:type="dxa"/>
              <w:bottom w:w="150" w:type="dxa"/>
              <w:right w:w="240" w:type="dxa"/>
            </w:tcMar>
            <w:vAlign w:val="center"/>
            <w:hideMark/>
          </w:tcPr>
          <w:p w14:paraId="3680DB8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87220C3" w14:textId="77777777" w:rsidR="006708AF" w:rsidRDefault="006708AF">
            <w:pPr>
              <w:spacing w:line="375" w:lineRule="atLeast"/>
              <w:rPr>
                <w:rFonts w:ascii="Segoe UI" w:hAnsi="Segoe UI" w:cs="Segoe UI"/>
                <w:sz w:val="23"/>
                <w:szCs w:val="23"/>
              </w:rPr>
            </w:pPr>
            <w:r>
              <w:rPr>
                <w:rFonts w:ascii="Segoe UI" w:hAnsi="Segoe UI" w:cs="Segoe UI"/>
                <w:sz w:val="23"/>
                <w:szCs w:val="23"/>
              </w:rPr>
              <w:t>If rider deviation results in zero balance, clients notified. (Applicable to negative balance from fine as well.)</w:t>
            </w:r>
          </w:p>
        </w:tc>
        <w:tc>
          <w:tcPr>
            <w:tcW w:w="0" w:type="auto"/>
            <w:tcMar>
              <w:top w:w="150" w:type="dxa"/>
              <w:left w:w="240" w:type="dxa"/>
              <w:bottom w:w="150" w:type="dxa"/>
              <w:right w:w="0" w:type="dxa"/>
            </w:tcMar>
            <w:vAlign w:val="center"/>
            <w:hideMark/>
          </w:tcPr>
          <w:p w14:paraId="1D5F8919"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5D49EEF2" w14:textId="77777777" w:rsidTr="006708AF">
        <w:tc>
          <w:tcPr>
            <w:tcW w:w="0" w:type="auto"/>
            <w:tcMar>
              <w:top w:w="150" w:type="dxa"/>
              <w:left w:w="0" w:type="dxa"/>
              <w:bottom w:w="150" w:type="dxa"/>
              <w:right w:w="240" w:type="dxa"/>
            </w:tcMar>
            <w:vAlign w:val="center"/>
            <w:hideMark/>
          </w:tcPr>
          <w:p w14:paraId="300CBC2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39BC89C" w14:textId="77777777" w:rsidR="006708AF" w:rsidRDefault="006708A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6C06B4"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(Sub</w:t>
            </w:r>
            <w:r>
              <w:rPr>
                <w:rFonts w:ascii="Segoe UI" w:hAnsi="Segoe UI" w:cs="Segoe UI"/>
                <w:sz w:val="23"/>
                <w:szCs w:val="23"/>
              </w:rPr>
              <w:noBreakHyphen/>
              <w:t>Flow A), 7 (Sub</w:t>
            </w:r>
            <w:r>
              <w:rPr>
                <w:rFonts w:ascii="Segoe UI" w:hAnsi="Segoe UI" w:cs="Segoe UI"/>
                <w:sz w:val="23"/>
                <w:szCs w:val="23"/>
              </w:rPr>
              <w:noBreakHyphen/>
              <w:t>Flow B)</w:t>
            </w:r>
          </w:p>
        </w:tc>
      </w:tr>
      <w:tr w:rsidR="006708AF" w14:paraId="0BD3A6B4" w14:textId="77777777" w:rsidTr="006708AF">
        <w:tc>
          <w:tcPr>
            <w:tcW w:w="0" w:type="auto"/>
            <w:tcMar>
              <w:top w:w="150" w:type="dxa"/>
              <w:left w:w="0" w:type="dxa"/>
              <w:bottom w:w="150" w:type="dxa"/>
              <w:right w:w="240" w:type="dxa"/>
            </w:tcMar>
            <w:vAlign w:val="center"/>
            <w:hideMark/>
          </w:tcPr>
          <w:p w14:paraId="7860A5A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EC025E1"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1C79E85B"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2CFD8EC4" w14:textId="77777777" w:rsidTr="006708AF">
        <w:tc>
          <w:tcPr>
            <w:tcW w:w="0" w:type="auto"/>
            <w:tcMar>
              <w:top w:w="150" w:type="dxa"/>
              <w:left w:w="0" w:type="dxa"/>
              <w:bottom w:w="150" w:type="dxa"/>
              <w:right w:w="240" w:type="dxa"/>
            </w:tcMar>
            <w:vAlign w:val="center"/>
            <w:hideMark/>
          </w:tcPr>
          <w:p w14:paraId="51AF115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4394186" w14:textId="77777777" w:rsidR="006708AF" w:rsidRDefault="006708AF">
            <w:pPr>
              <w:spacing w:line="375" w:lineRule="atLeast"/>
              <w:rPr>
                <w:rFonts w:ascii="Segoe UI" w:hAnsi="Segoe UI" w:cs="Segoe UI"/>
                <w:sz w:val="23"/>
                <w:szCs w:val="23"/>
              </w:rPr>
            </w:pPr>
            <w:r>
              <w:rPr>
                <w:rFonts w:ascii="Segoe UI" w:hAnsi="Segoe UI" w:cs="Segoe UI"/>
                <w:sz w:val="23"/>
                <w:szCs w:val="23"/>
              </w:rPr>
              <w:t>Fine attachments (evidence) stored encrypted.</w:t>
            </w:r>
          </w:p>
        </w:tc>
        <w:tc>
          <w:tcPr>
            <w:tcW w:w="0" w:type="auto"/>
            <w:tcMar>
              <w:top w:w="150" w:type="dxa"/>
              <w:left w:w="240" w:type="dxa"/>
              <w:bottom w:w="150" w:type="dxa"/>
              <w:right w:w="0" w:type="dxa"/>
            </w:tcMar>
            <w:vAlign w:val="center"/>
            <w:hideMark/>
          </w:tcPr>
          <w:p w14:paraId="6393826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165AD2A4" w14:textId="77777777" w:rsidR="006708AF" w:rsidRDefault="006708AF" w:rsidP="006708AF">
      <w:pPr>
        <w:spacing w:before="480" w:after="480" w:line="240" w:lineRule="auto"/>
        <w:rPr>
          <w:rFonts w:ascii="Times New Roman" w:hAnsi="Times New Roman" w:cs="Times New Roman"/>
          <w:sz w:val="24"/>
          <w:szCs w:val="24"/>
        </w:rPr>
      </w:pPr>
      <w:r>
        <w:pict w14:anchorId="5E024374">
          <v:rect id="_x0000_i1231" style="width:0;height:.75pt" o:hralign="center" o:hrstd="t" o:hr="t" fillcolor="#a0a0a0" stroked="f"/>
        </w:pict>
      </w:r>
    </w:p>
    <w:p w14:paraId="354FA47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44"/>
        <w:gridCol w:w="9636"/>
      </w:tblGrid>
      <w:tr w:rsidR="006708AF" w14:paraId="16CD2565" w14:textId="77777777" w:rsidTr="006708AF">
        <w:trPr>
          <w:tblHeader/>
        </w:trPr>
        <w:tc>
          <w:tcPr>
            <w:tcW w:w="0" w:type="auto"/>
            <w:tcBorders>
              <w:top w:val="nil"/>
            </w:tcBorders>
            <w:tcMar>
              <w:top w:w="150" w:type="dxa"/>
              <w:left w:w="0" w:type="dxa"/>
              <w:bottom w:w="150" w:type="dxa"/>
              <w:right w:w="240" w:type="dxa"/>
            </w:tcMar>
            <w:vAlign w:val="center"/>
            <w:hideMark/>
          </w:tcPr>
          <w:p w14:paraId="4B651643" w14:textId="77777777" w:rsidR="006708AF" w:rsidRDefault="006708A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13E88D" w14:textId="77777777" w:rsidR="006708AF" w:rsidRDefault="006708AF">
            <w:pPr>
              <w:spacing w:line="375" w:lineRule="atLeast"/>
              <w:rPr>
                <w:rFonts w:ascii="Segoe UI" w:hAnsi="Segoe UI" w:cs="Segoe UI"/>
                <w:sz w:val="23"/>
                <w:szCs w:val="23"/>
              </w:rPr>
            </w:pPr>
            <w:r>
              <w:rPr>
                <w:rFonts w:ascii="Segoe UI" w:hAnsi="Segoe UI" w:cs="Segoe UI"/>
                <w:sz w:val="23"/>
                <w:szCs w:val="23"/>
              </w:rPr>
              <w:t>Requirement</w:t>
            </w:r>
          </w:p>
        </w:tc>
      </w:tr>
      <w:tr w:rsidR="006708AF" w14:paraId="12C3DB08" w14:textId="77777777" w:rsidTr="006708AF">
        <w:tc>
          <w:tcPr>
            <w:tcW w:w="0" w:type="auto"/>
            <w:tcMar>
              <w:top w:w="150" w:type="dxa"/>
              <w:left w:w="0" w:type="dxa"/>
              <w:bottom w:w="150" w:type="dxa"/>
              <w:right w:w="240" w:type="dxa"/>
            </w:tcMar>
            <w:vAlign w:val="center"/>
            <w:hideMark/>
          </w:tcPr>
          <w:p w14:paraId="572041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B8545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Actions (close, fine) complete &lt; 1 second.</w:t>
            </w:r>
          </w:p>
        </w:tc>
      </w:tr>
      <w:tr w:rsidR="006708AF" w14:paraId="36C096AB" w14:textId="77777777" w:rsidTr="006708AF">
        <w:tc>
          <w:tcPr>
            <w:tcW w:w="0" w:type="auto"/>
            <w:tcMar>
              <w:top w:w="150" w:type="dxa"/>
              <w:left w:w="0" w:type="dxa"/>
              <w:bottom w:w="150" w:type="dxa"/>
              <w:right w:w="240" w:type="dxa"/>
            </w:tcMar>
            <w:vAlign w:val="center"/>
            <w:hideMark/>
          </w:tcPr>
          <w:p w14:paraId="7EB6833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AD5CA5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and fine transactions must be atomic and durable.</w:t>
            </w:r>
          </w:p>
        </w:tc>
      </w:tr>
      <w:tr w:rsidR="006708AF" w14:paraId="2A4942A1" w14:textId="77777777" w:rsidTr="006708AF">
        <w:tc>
          <w:tcPr>
            <w:tcW w:w="0" w:type="auto"/>
            <w:tcMar>
              <w:top w:w="150" w:type="dxa"/>
              <w:left w:w="0" w:type="dxa"/>
              <w:bottom w:w="150" w:type="dxa"/>
              <w:right w:w="240" w:type="dxa"/>
            </w:tcMar>
            <w:vAlign w:val="center"/>
            <w:hideMark/>
          </w:tcPr>
          <w:p w14:paraId="1560EBE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2469E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administrative actions.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Fine evidence encrypted at rest.</w:t>
            </w:r>
          </w:p>
        </w:tc>
      </w:tr>
      <w:tr w:rsidR="006708AF" w14:paraId="551E17CF" w14:textId="77777777" w:rsidTr="006708AF">
        <w:tc>
          <w:tcPr>
            <w:tcW w:w="0" w:type="auto"/>
            <w:tcMar>
              <w:top w:w="150" w:type="dxa"/>
              <w:left w:w="0" w:type="dxa"/>
              <w:bottom w:w="150" w:type="dxa"/>
              <w:right w:w="240" w:type="dxa"/>
            </w:tcMar>
            <w:vAlign w:val="center"/>
            <w:hideMark/>
          </w:tcPr>
          <w:p w14:paraId="578DD2C2"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6DB461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E844679" w14:textId="77777777" w:rsidR="006708AF" w:rsidRDefault="006708AF" w:rsidP="006708AF">
      <w:pPr>
        <w:spacing w:before="480" w:after="480" w:line="240" w:lineRule="auto"/>
        <w:rPr>
          <w:rFonts w:ascii="Times New Roman" w:hAnsi="Times New Roman" w:cs="Times New Roman"/>
          <w:sz w:val="24"/>
          <w:szCs w:val="24"/>
        </w:rPr>
      </w:pPr>
      <w:r>
        <w:pict w14:anchorId="17E292C2">
          <v:rect id="_x0000_i1232" style="width:0;height:.75pt" o:hralign="center" o:hrstd="t" o:hr="t" fillcolor="#a0a0a0" stroked="f"/>
        </w:pict>
      </w:r>
    </w:p>
    <w:p w14:paraId="33908DD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603"/>
        <w:gridCol w:w="7451"/>
        <w:gridCol w:w="2226"/>
      </w:tblGrid>
      <w:tr w:rsidR="006708AF" w14:paraId="07806ABC" w14:textId="77777777" w:rsidTr="006708AF">
        <w:trPr>
          <w:tblHeader/>
        </w:trPr>
        <w:tc>
          <w:tcPr>
            <w:tcW w:w="0" w:type="auto"/>
            <w:tcBorders>
              <w:top w:val="nil"/>
            </w:tcBorders>
            <w:tcMar>
              <w:top w:w="150" w:type="dxa"/>
              <w:left w:w="0" w:type="dxa"/>
              <w:bottom w:w="150" w:type="dxa"/>
              <w:right w:w="240" w:type="dxa"/>
            </w:tcMar>
            <w:vAlign w:val="center"/>
            <w:hideMark/>
          </w:tcPr>
          <w:p w14:paraId="4B9E2A93" w14:textId="77777777" w:rsidR="006708AF" w:rsidRDefault="006708AF">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0DD42F75"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2D5E1E" w14:textId="77777777" w:rsidR="006708AF" w:rsidRDefault="006708AF">
            <w:pPr>
              <w:spacing w:line="375" w:lineRule="atLeast"/>
              <w:rPr>
                <w:rFonts w:ascii="Segoe UI" w:hAnsi="Segoe UI" w:cs="Segoe UI"/>
                <w:sz w:val="23"/>
                <w:szCs w:val="23"/>
              </w:rPr>
            </w:pPr>
            <w:r>
              <w:rPr>
                <w:rFonts w:ascii="Segoe UI" w:hAnsi="Segoe UI" w:cs="Segoe UI"/>
                <w:sz w:val="23"/>
                <w:szCs w:val="23"/>
              </w:rPr>
              <w:t>Flow Step</w:t>
            </w:r>
          </w:p>
        </w:tc>
      </w:tr>
      <w:tr w:rsidR="006708AF" w14:paraId="77993279" w14:textId="77777777" w:rsidTr="006708AF">
        <w:tc>
          <w:tcPr>
            <w:tcW w:w="0" w:type="auto"/>
            <w:tcMar>
              <w:top w:w="150" w:type="dxa"/>
              <w:left w:w="0" w:type="dxa"/>
              <w:bottom w:w="150" w:type="dxa"/>
              <w:right w:w="240" w:type="dxa"/>
            </w:tcMar>
            <w:vAlign w:val="center"/>
            <w:hideMark/>
          </w:tcPr>
          <w:p w14:paraId="648B6C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53DC2776"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FE2B72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08E1AF29" w14:textId="77777777" w:rsidTr="006708AF">
        <w:tc>
          <w:tcPr>
            <w:tcW w:w="0" w:type="auto"/>
            <w:tcMar>
              <w:top w:w="150" w:type="dxa"/>
              <w:left w:w="0" w:type="dxa"/>
              <w:bottom w:w="150" w:type="dxa"/>
              <w:right w:w="240" w:type="dxa"/>
            </w:tcMar>
            <w:vAlign w:val="center"/>
            <w:hideMark/>
          </w:tcPr>
          <w:p w14:paraId="4B324DF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63E58F89"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rider with reason (text, images, files).</w:t>
            </w:r>
          </w:p>
        </w:tc>
        <w:tc>
          <w:tcPr>
            <w:tcW w:w="0" w:type="auto"/>
            <w:tcMar>
              <w:top w:w="150" w:type="dxa"/>
              <w:left w:w="240" w:type="dxa"/>
              <w:bottom w:w="150" w:type="dxa"/>
              <w:right w:w="0" w:type="dxa"/>
            </w:tcMar>
            <w:vAlign w:val="center"/>
            <w:hideMark/>
          </w:tcPr>
          <w:p w14:paraId="78C06B4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37EA5A48" w14:textId="77777777" w:rsidTr="006708AF">
        <w:tc>
          <w:tcPr>
            <w:tcW w:w="0" w:type="auto"/>
            <w:tcMar>
              <w:top w:w="150" w:type="dxa"/>
              <w:left w:w="0" w:type="dxa"/>
              <w:bottom w:w="150" w:type="dxa"/>
              <w:right w:w="240" w:type="dxa"/>
            </w:tcMar>
            <w:vAlign w:val="center"/>
            <w:hideMark/>
          </w:tcPr>
          <w:p w14:paraId="55097C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67F28FF4"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account closure balance handling.</w:t>
            </w:r>
          </w:p>
        </w:tc>
        <w:tc>
          <w:tcPr>
            <w:tcW w:w="0" w:type="auto"/>
            <w:tcMar>
              <w:top w:w="150" w:type="dxa"/>
              <w:left w:w="240" w:type="dxa"/>
              <w:bottom w:w="150" w:type="dxa"/>
              <w:right w:w="0" w:type="dxa"/>
            </w:tcMar>
            <w:vAlign w:val="center"/>
            <w:hideMark/>
          </w:tcPr>
          <w:p w14:paraId="5F8978C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62EF5D1" w14:textId="77777777" w:rsidTr="006708AF">
        <w:tc>
          <w:tcPr>
            <w:tcW w:w="0" w:type="auto"/>
            <w:tcMar>
              <w:top w:w="150" w:type="dxa"/>
              <w:left w:w="0" w:type="dxa"/>
              <w:bottom w:w="150" w:type="dxa"/>
              <w:right w:w="240" w:type="dxa"/>
            </w:tcMar>
            <w:vAlign w:val="center"/>
            <w:hideMark/>
          </w:tcPr>
          <w:p w14:paraId="349651A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5C730D0" w14:textId="77777777" w:rsidR="006708AF" w:rsidRDefault="006708AF">
            <w:pPr>
              <w:spacing w:line="375" w:lineRule="atLeast"/>
              <w:rPr>
                <w:rFonts w:ascii="Segoe UI" w:hAnsi="Segoe UI" w:cs="Segoe UI"/>
                <w:sz w:val="23"/>
                <w:szCs w:val="23"/>
              </w:rPr>
            </w:pPr>
            <w:r>
              <w:rPr>
                <w:rFonts w:ascii="Segoe UI" w:hAnsi="Segoe UI" w:cs="Segoe UI"/>
                <w:sz w:val="23"/>
                <w:szCs w:val="23"/>
              </w:rPr>
              <w:t>Closure details saved; negative balance as app cost.</w:t>
            </w:r>
          </w:p>
        </w:tc>
        <w:tc>
          <w:tcPr>
            <w:tcW w:w="0" w:type="auto"/>
            <w:tcMar>
              <w:top w:w="150" w:type="dxa"/>
              <w:left w:w="240" w:type="dxa"/>
              <w:bottom w:w="150" w:type="dxa"/>
              <w:right w:w="0" w:type="dxa"/>
            </w:tcMar>
            <w:vAlign w:val="center"/>
            <w:hideMark/>
          </w:tcPr>
          <w:p w14:paraId="45A8576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3C1BEC8" w14:textId="77777777" w:rsidTr="006708AF">
        <w:tc>
          <w:tcPr>
            <w:tcW w:w="0" w:type="auto"/>
            <w:tcMar>
              <w:top w:w="150" w:type="dxa"/>
              <w:left w:w="0" w:type="dxa"/>
              <w:bottom w:w="150" w:type="dxa"/>
              <w:right w:w="240" w:type="dxa"/>
            </w:tcMar>
            <w:vAlign w:val="center"/>
            <w:hideMark/>
          </w:tcPr>
          <w:p w14:paraId="3299517B"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ED7AD81" w14:textId="77777777" w:rsidR="006708AF" w:rsidRDefault="006708AF">
            <w:pPr>
              <w:spacing w:line="375" w:lineRule="atLeast"/>
              <w:rPr>
                <w:rFonts w:ascii="Segoe UI" w:hAnsi="Segoe UI" w:cs="Segoe UI"/>
                <w:sz w:val="23"/>
                <w:szCs w:val="23"/>
              </w:rPr>
            </w:pPr>
            <w:r>
              <w:rPr>
                <w:rFonts w:ascii="Segoe UI" w:hAnsi="Segoe UI" w:cs="Segoe UI"/>
                <w:sz w:val="23"/>
                <w:szCs w:val="23"/>
              </w:rPr>
              <w:t>Zero/negative balance client notification.</w:t>
            </w:r>
          </w:p>
        </w:tc>
        <w:tc>
          <w:tcPr>
            <w:tcW w:w="0" w:type="auto"/>
            <w:tcMar>
              <w:top w:w="150" w:type="dxa"/>
              <w:left w:w="240" w:type="dxa"/>
              <w:bottom w:w="150" w:type="dxa"/>
              <w:right w:w="0" w:type="dxa"/>
            </w:tcMar>
            <w:vAlign w:val="center"/>
            <w:hideMark/>
          </w:tcPr>
          <w:p w14:paraId="73281530"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3DEAF249" w14:textId="77777777" w:rsidTr="006708AF">
        <w:tc>
          <w:tcPr>
            <w:tcW w:w="0" w:type="auto"/>
            <w:tcMar>
              <w:top w:w="150" w:type="dxa"/>
              <w:left w:w="0" w:type="dxa"/>
              <w:bottom w:w="150" w:type="dxa"/>
              <w:right w:w="240" w:type="dxa"/>
            </w:tcMar>
            <w:vAlign w:val="center"/>
            <w:hideMark/>
          </w:tcPr>
          <w:p w14:paraId="1AC0F1A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704265A"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54046D9"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7</w:t>
            </w:r>
          </w:p>
        </w:tc>
      </w:tr>
      <w:tr w:rsidR="006708AF" w14:paraId="33913E8F" w14:textId="77777777" w:rsidTr="006708AF">
        <w:tc>
          <w:tcPr>
            <w:tcW w:w="0" w:type="auto"/>
            <w:tcMar>
              <w:top w:w="150" w:type="dxa"/>
              <w:left w:w="0" w:type="dxa"/>
              <w:bottom w:w="150" w:type="dxa"/>
              <w:right w:w="240" w:type="dxa"/>
            </w:tcMar>
            <w:vAlign w:val="center"/>
            <w:hideMark/>
          </w:tcPr>
          <w:p w14:paraId="795DB3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1AB4C0E8" w14:textId="77777777" w:rsidR="006708AF" w:rsidRDefault="006708AF">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23594AA4"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086CE808" w14:textId="77777777" w:rsidTr="006708AF">
        <w:tc>
          <w:tcPr>
            <w:tcW w:w="0" w:type="auto"/>
            <w:tcMar>
              <w:top w:w="150" w:type="dxa"/>
              <w:left w:w="0" w:type="dxa"/>
              <w:bottom w:w="150" w:type="dxa"/>
              <w:right w:w="240" w:type="dxa"/>
            </w:tcMar>
            <w:vAlign w:val="center"/>
            <w:hideMark/>
          </w:tcPr>
          <w:p w14:paraId="6619CAA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067FD57D" w14:textId="77777777" w:rsidR="006708AF" w:rsidRDefault="006708AF">
            <w:pPr>
              <w:spacing w:line="375" w:lineRule="atLeast"/>
              <w:rPr>
                <w:rFonts w:ascii="Segoe UI" w:hAnsi="Segoe UI" w:cs="Segoe UI"/>
                <w:sz w:val="23"/>
                <w:szCs w:val="23"/>
              </w:rPr>
            </w:pPr>
            <w:r>
              <w:rPr>
                <w:rFonts w:ascii="Segoe UI" w:hAnsi="Segoe UI" w:cs="Segoe UI"/>
                <w:sz w:val="23"/>
                <w:szCs w:val="23"/>
              </w:rPr>
              <w:t>Data encryption.</w:t>
            </w:r>
          </w:p>
        </w:tc>
        <w:tc>
          <w:tcPr>
            <w:tcW w:w="0" w:type="auto"/>
            <w:tcMar>
              <w:top w:w="150" w:type="dxa"/>
              <w:left w:w="240" w:type="dxa"/>
              <w:bottom w:w="150" w:type="dxa"/>
              <w:right w:w="0" w:type="dxa"/>
            </w:tcMar>
            <w:vAlign w:val="center"/>
            <w:hideMark/>
          </w:tcPr>
          <w:p w14:paraId="712DE311"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2E48717F" w14:textId="0E4112D1" w:rsidR="006708AF" w:rsidRDefault="006708AF" w:rsidP="000B1B81"/>
    <w:p w14:paraId="20B7D231" w14:textId="5AD4DF27" w:rsidR="00DD3929" w:rsidRDefault="00DD3929" w:rsidP="00B27E6D">
      <w:pPr>
        <w:pStyle w:val="Heading1"/>
      </w:pPr>
      <w:r>
        <w:t>Price Update Requests (v3.0 – Final Verified)</w:t>
      </w:r>
    </w:p>
    <w:p w14:paraId="3381B87E" w14:textId="77777777" w:rsidR="00B27E6D" w:rsidRPr="00B27E6D" w:rsidRDefault="00B27E6D" w:rsidP="00B27E6D"/>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DD3929" w14:paraId="1D0C4ADC" w14:textId="77777777" w:rsidTr="00DD3929">
        <w:trPr>
          <w:tblHeader/>
        </w:trPr>
        <w:tc>
          <w:tcPr>
            <w:tcW w:w="0" w:type="auto"/>
            <w:tcBorders>
              <w:top w:val="nil"/>
            </w:tcBorders>
            <w:tcMar>
              <w:top w:w="150" w:type="dxa"/>
              <w:left w:w="0" w:type="dxa"/>
              <w:bottom w:w="150" w:type="dxa"/>
              <w:right w:w="240" w:type="dxa"/>
            </w:tcMar>
            <w:vAlign w:val="center"/>
            <w:hideMark/>
          </w:tcPr>
          <w:p w14:paraId="47075A9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02B6D49" w14:textId="77777777" w:rsidR="00DD3929" w:rsidRDefault="00DD3929">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28</w:t>
            </w:r>
          </w:p>
        </w:tc>
      </w:tr>
      <w:tr w:rsidR="00DD3929" w14:paraId="158C816A" w14:textId="77777777" w:rsidTr="00DD3929">
        <w:tc>
          <w:tcPr>
            <w:tcW w:w="0" w:type="auto"/>
            <w:tcMar>
              <w:top w:w="150" w:type="dxa"/>
              <w:left w:w="0" w:type="dxa"/>
              <w:bottom w:w="150" w:type="dxa"/>
              <w:right w:w="240" w:type="dxa"/>
            </w:tcMar>
            <w:vAlign w:val="center"/>
            <w:hideMark/>
          </w:tcPr>
          <w:p w14:paraId="7BA09C6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B9C483F" w14:textId="77777777" w:rsidR="00DD3929" w:rsidRDefault="00DD3929">
            <w:pPr>
              <w:spacing w:line="375" w:lineRule="atLeast"/>
              <w:rPr>
                <w:rFonts w:ascii="Segoe UI" w:hAnsi="Segoe UI" w:cs="Segoe UI"/>
                <w:sz w:val="23"/>
                <w:szCs w:val="23"/>
              </w:rPr>
            </w:pPr>
            <w:r>
              <w:rPr>
                <w:rFonts w:ascii="Segoe UI" w:hAnsi="Segoe UI" w:cs="Segoe UI"/>
                <w:sz w:val="23"/>
                <w:szCs w:val="23"/>
              </w:rPr>
              <w:t>Approve Price Update Requests</w:t>
            </w:r>
          </w:p>
        </w:tc>
      </w:tr>
      <w:tr w:rsidR="00DD3929" w14:paraId="494830FA" w14:textId="77777777" w:rsidTr="00DD3929">
        <w:tc>
          <w:tcPr>
            <w:tcW w:w="0" w:type="auto"/>
            <w:tcMar>
              <w:top w:w="150" w:type="dxa"/>
              <w:left w:w="0" w:type="dxa"/>
              <w:bottom w:w="150" w:type="dxa"/>
              <w:right w:w="240" w:type="dxa"/>
            </w:tcMar>
            <w:vAlign w:val="center"/>
            <w:hideMark/>
          </w:tcPr>
          <w:p w14:paraId="4A4D81E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A7D057C"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DD3929" w14:paraId="72467AD5" w14:textId="77777777" w:rsidTr="00DD3929">
        <w:tc>
          <w:tcPr>
            <w:tcW w:w="0" w:type="auto"/>
            <w:tcMar>
              <w:top w:w="150" w:type="dxa"/>
              <w:left w:w="0" w:type="dxa"/>
              <w:bottom w:w="150" w:type="dxa"/>
              <w:right w:w="240" w:type="dxa"/>
            </w:tcMar>
            <w:vAlign w:val="center"/>
            <w:hideMark/>
          </w:tcPr>
          <w:p w14:paraId="718BB2D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1759FCDD" w14:textId="77777777" w:rsidR="00DD3929" w:rsidRDefault="00DD3929">
            <w:pPr>
              <w:spacing w:line="375" w:lineRule="atLeast"/>
              <w:rPr>
                <w:rFonts w:ascii="Segoe UI" w:hAnsi="Segoe UI" w:cs="Segoe UI"/>
                <w:sz w:val="23"/>
                <w:szCs w:val="23"/>
              </w:rPr>
            </w:pPr>
            <w:r>
              <w:rPr>
                <w:rFonts w:ascii="Segoe UI" w:hAnsi="Segoe UI" w:cs="Segoe UI"/>
                <w:sz w:val="23"/>
                <w:szCs w:val="23"/>
              </w:rPr>
              <w:t>The Client receives an emergency notification when a Rider submits a price update request at a shop (due to a discrepancy between the expected bill and the actual shop bill). The Client reviews the request details, including the uploaded bill image, the new price, the shopkeeper's payment details, the fuel cost incurred so far, and the expected profit impact. </w:t>
            </w:r>
            <w:r>
              <w:rPr>
                <w:rStyle w:val="Strong"/>
                <w:rFonts w:ascii="Segoe UI" w:hAnsi="Segoe UI" w:cs="Segoe UI"/>
                <w:sz w:val="23"/>
                <w:szCs w:val="23"/>
              </w:rPr>
              <w:t>Any client</w:t>
            </w:r>
            <w:r>
              <w:rPr>
                <w:rFonts w:ascii="Segoe UI" w:hAnsi="Segoe UI" w:cs="Segoe UI"/>
                <w:sz w:val="23"/>
                <w:szCs w:val="23"/>
              </w:rPr>
              <w:t> may approve or reject the request. If approved, the system releases payment from the App Treasure to the shopkeeper, updates the order's product price, and records any loss against future app profits. If rejected, the product is removed from the order and reallocated to another shop.</w:t>
            </w:r>
          </w:p>
        </w:tc>
      </w:tr>
      <w:tr w:rsidR="00DD3929" w14:paraId="7635B6D2" w14:textId="77777777" w:rsidTr="00DD3929">
        <w:tc>
          <w:tcPr>
            <w:tcW w:w="0" w:type="auto"/>
            <w:tcMar>
              <w:top w:w="150" w:type="dxa"/>
              <w:left w:w="0" w:type="dxa"/>
              <w:bottom w:w="150" w:type="dxa"/>
              <w:right w:w="240" w:type="dxa"/>
            </w:tcMar>
            <w:vAlign w:val="center"/>
            <w:hideMark/>
          </w:tcPr>
          <w:p w14:paraId="14E3215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8829FB4" w14:textId="77777777" w:rsidR="00DD3929" w:rsidRDefault="00DD3929">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 Rider has submitted a price update request from a shop (via UC</w:t>
            </w:r>
            <w:r>
              <w:rPr>
                <w:rFonts w:ascii="Segoe UI" w:hAnsi="Segoe UI" w:cs="Segoe UI"/>
                <w:sz w:val="23"/>
                <w:szCs w:val="23"/>
              </w:rPr>
              <w:noBreakHyphen/>
              <w:t>14 – Update Product Price).</w:t>
            </w:r>
            <w:r>
              <w:rPr>
                <w:rFonts w:ascii="Segoe UI" w:hAnsi="Segoe UI" w:cs="Segoe UI"/>
                <w:sz w:val="23"/>
                <w:szCs w:val="23"/>
              </w:rPr>
              <w:br/>
              <w:t>3. The request includes the required evidence: bill picture, actual price, and shopkeeper payment details.</w:t>
            </w:r>
          </w:p>
        </w:tc>
      </w:tr>
      <w:tr w:rsidR="00DD3929" w14:paraId="33E76AD4" w14:textId="77777777" w:rsidTr="00DD3929">
        <w:tc>
          <w:tcPr>
            <w:tcW w:w="0" w:type="auto"/>
            <w:tcMar>
              <w:top w:w="150" w:type="dxa"/>
              <w:left w:w="0" w:type="dxa"/>
              <w:bottom w:w="150" w:type="dxa"/>
              <w:right w:w="240" w:type="dxa"/>
            </w:tcMar>
            <w:vAlign w:val="center"/>
            <w:hideMark/>
          </w:tcPr>
          <w:p w14:paraId="05B38ED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47BFEB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Success (Approved):</w:t>
            </w:r>
            <w:r>
              <w:rPr>
                <w:rFonts w:ascii="Segoe UI" w:hAnsi="Segoe UI" w:cs="Segoe UI"/>
                <w:sz w:val="23"/>
                <w:szCs w:val="23"/>
              </w:rPr>
              <w:br/>
              <w:t>1. Price update request status set to </w:t>
            </w:r>
            <w:r>
              <w:rPr>
                <w:rStyle w:val="Strong"/>
                <w:rFonts w:ascii="Segoe UI" w:hAnsi="Segoe UI" w:cs="Segoe UI"/>
                <w:sz w:val="23"/>
                <w:szCs w:val="23"/>
              </w:rPr>
              <w:t>"Approved"</w:t>
            </w:r>
            <w:r>
              <w:rPr>
                <w:rFonts w:ascii="Segoe UI" w:hAnsi="Segoe UI" w:cs="Segoe UI"/>
                <w:sz w:val="23"/>
                <w:szCs w:val="23"/>
              </w:rPr>
              <w:t>.</w:t>
            </w:r>
            <w:r>
              <w:rPr>
                <w:rFonts w:ascii="Segoe UI" w:hAnsi="Segoe UI" w:cs="Segoe UI"/>
                <w:sz w:val="23"/>
                <w:szCs w:val="23"/>
              </w:rPr>
              <w:br/>
              <w:t>2. Payment is released from </w:t>
            </w:r>
            <w:r>
              <w:rPr>
                <w:rStyle w:val="Strong"/>
                <w:rFonts w:ascii="Segoe UI" w:hAnsi="Segoe UI" w:cs="Segoe UI"/>
                <w:sz w:val="23"/>
                <w:szCs w:val="23"/>
              </w:rPr>
              <w:t>App Treasure</w:t>
            </w:r>
            <w:r>
              <w:rPr>
                <w:rFonts w:ascii="Segoe UI" w:hAnsi="Segoe UI" w:cs="Segoe UI"/>
                <w:sz w:val="23"/>
                <w:szCs w:val="23"/>
              </w:rPr>
              <w:t> to the shopkeeper's provided account (via Payment Gateway), respecting chunk size limits if applicable (FR CL</w:t>
            </w:r>
            <w:r>
              <w:rPr>
                <w:rFonts w:ascii="Segoe UI" w:hAnsi="Segoe UI" w:cs="Segoe UI"/>
                <w:sz w:val="23"/>
                <w:szCs w:val="23"/>
              </w:rPr>
              <w:noBreakHyphen/>
              <w:t>04).</w:t>
            </w:r>
            <w:r>
              <w:rPr>
                <w:rFonts w:ascii="Segoe UI" w:hAnsi="Segoe UI" w:cs="Segoe UI"/>
                <w:sz w:val="23"/>
                <w:szCs w:val="23"/>
              </w:rPr>
              <w:br/>
              <w:t>3. The product price in the order is updated to the actual price.</w:t>
            </w:r>
            <w:r>
              <w:rPr>
                <w:rFonts w:ascii="Segoe UI" w:hAnsi="Segoe UI" w:cs="Segoe UI"/>
                <w:sz w:val="23"/>
                <w:szCs w:val="23"/>
              </w:rPr>
              <w:br/>
              <w:t>4. Any loss (actual price – original price) is recorded against the order; </w:t>
            </w:r>
            <w:r>
              <w:rPr>
                <w:rStyle w:val="Strong"/>
                <w:rFonts w:ascii="Segoe UI" w:hAnsi="Segoe UI" w:cs="Segoe UI"/>
                <w:sz w:val="23"/>
                <w:szCs w:val="23"/>
              </w:rPr>
              <w:t>future app profits</w:t>
            </w:r>
            <w:r>
              <w:rPr>
                <w:rFonts w:ascii="Segoe UI" w:hAnsi="Segoe UI" w:cs="Segoe UI"/>
                <w:sz w:val="23"/>
                <w:szCs w:val="23"/>
              </w:rPr>
              <w:t> are reduced accordingly (FR CL</w:t>
            </w:r>
            <w:r>
              <w:rPr>
                <w:rFonts w:ascii="Segoe UI" w:hAnsi="Segoe UI" w:cs="Segoe UI"/>
                <w:sz w:val="23"/>
                <w:szCs w:val="23"/>
              </w:rPr>
              <w:noBreakHyphen/>
              <w:t>24).</w:t>
            </w:r>
            <w:r>
              <w:rPr>
                <w:rFonts w:ascii="Segoe UI" w:hAnsi="Segoe UI" w:cs="Segoe UI"/>
                <w:sz w:val="23"/>
                <w:szCs w:val="23"/>
              </w:rPr>
              <w:br/>
              <w:t>5. Rider receives verification and continues with pickup.</w:t>
            </w:r>
            <w:r>
              <w:rPr>
                <w:rFonts w:ascii="Segoe UI" w:hAnsi="Segoe UI" w:cs="Segoe UI"/>
                <w:sz w:val="23"/>
                <w:szCs w:val="23"/>
              </w:rPr>
              <w:br/>
              <w:t>6. Audit log records the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Price update request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The product is removed from the current order.</w:t>
            </w:r>
            <w:r>
              <w:rPr>
                <w:rFonts w:ascii="Segoe UI" w:hAnsi="Segoe UI" w:cs="Segoe UI"/>
                <w:sz w:val="23"/>
                <w:szCs w:val="23"/>
              </w:rPr>
              <w:br/>
              <w:t>3. The </w:t>
            </w:r>
            <w:r>
              <w:rPr>
                <w:rStyle w:val="Strong"/>
                <w:rFonts w:ascii="Segoe UI" w:hAnsi="Segoe UI" w:cs="Segoe UI"/>
                <w:sz w:val="23"/>
                <w:szCs w:val="23"/>
              </w:rPr>
              <w:t>Dispatch Service</w:t>
            </w:r>
            <w:r>
              <w:rPr>
                <w:rFonts w:ascii="Segoe UI" w:hAnsi="Segoe UI" w:cs="Segoe UI"/>
                <w:sz w:val="23"/>
                <w:szCs w:val="23"/>
              </w:rPr>
              <w:t> attempts to reallocate the product to another shop in the customer area.</w:t>
            </w:r>
            <w:r>
              <w:rPr>
                <w:rFonts w:ascii="Segoe UI" w:hAnsi="Segoe UI" w:cs="Segoe UI"/>
                <w:sz w:val="23"/>
                <w:szCs w:val="23"/>
              </w:rPr>
              <w:br/>
              <w:t>4. Rider's route is recalculated without the product (FR R</w:t>
            </w:r>
            <w:r>
              <w:rPr>
                <w:rFonts w:ascii="Segoe UI" w:hAnsi="Segoe UI" w:cs="Segoe UI"/>
                <w:sz w:val="23"/>
                <w:szCs w:val="23"/>
              </w:rPr>
              <w:noBreakHyphen/>
              <w:t>09).</w:t>
            </w:r>
            <w:r>
              <w:rPr>
                <w:rFonts w:ascii="Segoe UI" w:hAnsi="Segoe UI" w:cs="Segoe UI"/>
                <w:sz w:val="23"/>
                <w:szCs w:val="23"/>
              </w:rPr>
              <w:br/>
            </w:r>
            <w:r>
              <w:rPr>
                <w:rFonts w:ascii="Segoe UI" w:hAnsi="Segoe UI" w:cs="Segoe UI"/>
                <w:sz w:val="23"/>
                <w:szCs w:val="23"/>
              </w:rPr>
              <w:lastRenderedPageBreak/>
              <w:t>5. Rider receives notification of rejection.</w:t>
            </w:r>
            <w:r>
              <w:rPr>
                <w:rFonts w:ascii="Segoe UI" w:hAnsi="Segoe UI" w:cs="Segoe UI"/>
                <w:sz w:val="23"/>
                <w:szCs w:val="23"/>
              </w:rPr>
              <w:br/>
              <w:t>6. Audit log records the rejection.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treasury funds, request already processed).</w:t>
            </w:r>
          </w:p>
        </w:tc>
      </w:tr>
      <w:tr w:rsidR="00DD3929" w14:paraId="7CA8FE90" w14:textId="77777777" w:rsidTr="00DD3929">
        <w:tc>
          <w:tcPr>
            <w:tcW w:w="0" w:type="auto"/>
            <w:tcMar>
              <w:top w:w="150" w:type="dxa"/>
              <w:left w:w="0" w:type="dxa"/>
              <w:bottom w:w="150" w:type="dxa"/>
              <w:right w:w="240" w:type="dxa"/>
            </w:tcMar>
            <w:vAlign w:val="center"/>
            <w:hideMark/>
          </w:tcPr>
          <w:p w14:paraId="4FFA114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7755E21"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receives an </w:t>
            </w:r>
            <w:r>
              <w:rPr>
                <w:rStyle w:val="Strong"/>
                <w:rFonts w:ascii="Segoe UI" w:hAnsi="Segoe UI" w:cs="Segoe UI"/>
                <w:sz w:val="23"/>
                <w:szCs w:val="23"/>
              </w:rPr>
              <w:t>emergency push notification and email</w:t>
            </w:r>
            <w:r>
              <w:rPr>
                <w:rFonts w:ascii="Segoe UI" w:hAnsi="Segoe UI" w:cs="Segoe UI"/>
                <w:sz w:val="23"/>
                <w:szCs w:val="23"/>
              </w:rPr>
              <w:t> about a pending price update request, or navigates to the </w:t>
            </w:r>
            <w:r>
              <w:rPr>
                <w:rStyle w:val="Strong"/>
                <w:rFonts w:ascii="Segoe UI" w:hAnsi="Segoe UI" w:cs="Segoe UI"/>
                <w:sz w:val="23"/>
                <w:szCs w:val="23"/>
              </w:rPr>
              <w:t>"Price Update Requests"</w:t>
            </w:r>
            <w:r>
              <w:rPr>
                <w:rFonts w:ascii="Segoe UI" w:hAnsi="Segoe UI" w:cs="Segoe UI"/>
                <w:sz w:val="23"/>
                <w:szCs w:val="23"/>
              </w:rPr>
              <w:t> section in the dashboard.</w:t>
            </w:r>
          </w:p>
        </w:tc>
      </w:tr>
      <w:tr w:rsidR="00DD3929" w14:paraId="34D0D749" w14:textId="77777777" w:rsidTr="00DD3929">
        <w:tc>
          <w:tcPr>
            <w:tcW w:w="0" w:type="auto"/>
            <w:tcMar>
              <w:top w:w="150" w:type="dxa"/>
              <w:left w:w="0" w:type="dxa"/>
              <w:bottom w:w="150" w:type="dxa"/>
              <w:right w:w="240" w:type="dxa"/>
            </w:tcMar>
            <w:vAlign w:val="center"/>
            <w:hideMark/>
          </w:tcPr>
          <w:p w14:paraId="7A3ACDB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F241BD" w14:textId="77777777" w:rsidR="00DD3929" w:rsidRDefault="00DD3929">
            <w:pPr>
              <w:spacing w:line="375" w:lineRule="atLeast"/>
              <w:rPr>
                <w:rFonts w:ascii="Segoe UI" w:hAnsi="Segoe UI" w:cs="Segoe UI"/>
                <w:sz w:val="23"/>
                <w:szCs w:val="23"/>
              </w:rPr>
            </w:pPr>
            <w:r>
              <w:rPr>
                <w:rFonts w:ascii="Segoe UI" w:hAnsi="Segoe UI" w:cs="Segoe UI"/>
                <w:sz w:val="23"/>
                <w:szCs w:val="23"/>
              </w:rPr>
              <w:t>High (Time</w:t>
            </w:r>
            <w:r>
              <w:rPr>
                <w:rFonts w:ascii="Segoe UI" w:hAnsi="Segoe UI" w:cs="Segoe UI"/>
                <w:sz w:val="23"/>
                <w:szCs w:val="23"/>
              </w:rPr>
              <w:noBreakHyphen/>
              <w:t>sensitive operational decision)</w:t>
            </w:r>
          </w:p>
        </w:tc>
      </w:tr>
    </w:tbl>
    <w:p w14:paraId="4ADFED60" w14:textId="77777777" w:rsidR="00DD3929" w:rsidRDefault="00DD3929" w:rsidP="00DD3929">
      <w:pPr>
        <w:spacing w:before="480" w:after="480" w:line="240" w:lineRule="auto"/>
        <w:rPr>
          <w:rFonts w:ascii="Times New Roman" w:hAnsi="Times New Roman" w:cs="Times New Roman"/>
          <w:sz w:val="24"/>
          <w:szCs w:val="24"/>
        </w:rPr>
      </w:pPr>
      <w:r>
        <w:pict w14:anchorId="10FA7C0B">
          <v:rect id="_x0000_i1239" style="width:0;height:.75pt" o:hralign="center" o:hrstd="t" o:hr="t" fillcolor="#a0a0a0" stroked="f"/>
        </w:pict>
      </w:r>
    </w:p>
    <w:p w14:paraId="0BA25E42"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F06D068" w14:textId="77777777" w:rsidR="00DD3929" w:rsidRDefault="00DD3929" w:rsidP="00DD3929">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Emergency Notification</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high</w:t>
      </w:r>
      <w:r>
        <w:rPr>
          <w:rFonts w:ascii="Segoe UI" w:hAnsi="Segoe UI" w:cs="Segoe UI"/>
          <w:color w:val="0F1115"/>
        </w:rPr>
        <w:noBreakHyphen/>
        <w:t>priority push notification and email to </w:t>
      </w:r>
      <w:r>
        <w:rPr>
          <w:rStyle w:val="Strong"/>
          <w:rFonts w:ascii="Segoe UI" w:hAnsi="Segoe UI" w:cs="Segoe UI"/>
          <w:color w:val="0F1115"/>
        </w:rPr>
        <w:t>all registered clients</w:t>
      </w:r>
      <w:r>
        <w:rPr>
          <w:rFonts w:ascii="Segoe UI" w:hAnsi="Segoe UI" w:cs="Segoe UI"/>
          <w:color w:val="0F1115"/>
        </w:rPr>
        <w:t>: </w:t>
      </w:r>
      <w:r>
        <w:rPr>
          <w:rStyle w:val="Emphasis"/>
          <w:rFonts w:ascii="Segoe UI" w:hAnsi="Segoe UI" w:cs="Segoe UI"/>
          <w:color w:val="0F1115"/>
        </w:rPr>
        <w:t>"URGENT: Price update request from Rider [Name] at Shop [Name]. Requires immediate approval."</w:t>
      </w:r>
    </w:p>
    <w:p w14:paraId="73761C17"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Accesses Request Details</w:t>
      </w:r>
      <w:r>
        <w:rPr>
          <w:rFonts w:ascii="Segoe UI" w:hAnsi="Segoe UI" w:cs="Segoe UI"/>
          <w:color w:val="0F1115"/>
        </w:rPr>
        <w:br/>
        <w:t>The Client clicks the notification or navigates to </w:t>
      </w:r>
      <w:r>
        <w:rPr>
          <w:rStyle w:val="Strong"/>
          <w:rFonts w:ascii="Segoe UI" w:hAnsi="Segoe UI" w:cs="Segoe UI"/>
          <w:color w:val="0F1115"/>
        </w:rPr>
        <w:t>"Price Update Requests"</w:t>
      </w:r>
      <w:r>
        <w:rPr>
          <w:rFonts w:ascii="Segoe UI" w:hAnsi="Segoe UI" w:cs="Segoe UI"/>
          <w:color w:val="0F1115"/>
        </w:rPr>
        <w:t> in the dashboard. The system displays a list of pending requests, each showing:</w:t>
      </w:r>
    </w:p>
    <w:p w14:paraId="1520975E"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Rider name, shop name, timestamp.</w:t>
      </w:r>
    </w:p>
    <w:p w14:paraId="1E5BB21D"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Product name, original price vs. requested price.</w:t>
      </w:r>
    </w:p>
    <w:p w14:paraId="3ECCC885"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Pending.</w:t>
      </w:r>
    </w:p>
    <w:p w14:paraId="513562D1" w14:textId="77777777" w:rsidR="00DD3929" w:rsidRDefault="00DD3929" w:rsidP="00DD3929">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Request</w:t>
      </w:r>
      <w:r>
        <w:rPr>
          <w:rFonts w:ascii="Segoe UI" w:hAnsi="Segoe UI" w:cs="Segoe UI"/>
          <w:color w:val="0F1115"/>
        </w:rPr>
        <w:br/>
        <w:t>The Client clicks on a specific request to view full details.</w:t>
      </w:r>
    </w:p>
    <w:p w14:paraId="081CD73A"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Comprehensive Request Information</w:t>
      </w:r>
      <w:r>
        <w:rPr>
          <w:rFonts w:ascii="Segoe UI" w:hAnsi="Segoe UI" w:cs="Segoe UI"/>
          <w:color w:val="0F1115"/>
        </w:rPr>
        <w:br/>
        <w:t>The detail view includes (FR R</w:t>
      </w:r>
      <w:r>
        <w:rPr>
          <w:rFonts w:ascii="Segoe UI" w:hAnsi="Segoe UI" w:cs="Segoe UI"/>
          <w:color w:val="0F1115"/>
        </w:rPr>
        <w:noBreakHyphen/>
        <w:t>10, FR CL</w:t>
      </w:r>
      <w:r>
        <w:rPr>
          <w:rFonts w:ascii="Segoe UI" w:hAnsi="Segoe UI" w:cs="Segoe UI"/>
          <w:color w:val="0F1115"/>
        </w:rPr>
        <w:noBreakHyphen/>
        <w:t>24):</w:t>
      </w:r>
    </w:p>
    <w:p w14:paraId="557983BE"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Product &amp; Shop:</w:t>
      </w:r>
      <w:r>
        <w:rPr>
          <w:rFonts w:ascii="Segoe UI" w:hAnsi="Segoe UI" w:cs="Segoe UI"/>
          <w:color w:val="0F1115"/>
        </w:rPr>
        <w:t> Product name, shop name and location.</w:t>
      </w:r>
    </w:p>
    <w:p w14:paraId="31BFE84A"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Price Comparison:</w:t>
      </w:r>
      <w:r>
        <w:rPr>
          <w:rFonts w:ascii="Segoe UI" w:hAnsi="Segoe UI" w:cs="Segoe UI"/>
          <w:color w:val="0F1115"/>
        </w:rPr>
        <w:t> Original price (client</w:t>
      </w:r>
      <w:r>
        <w:rPr>
          <w:rFonts w:ascii="Segoe UI" w:hAnsi="Segoe UI" w:cs="Segoe UI"/>
          <w:color w:val="0F1115"/>
        </w:rPr>
        <w:noBreakHyphen/>
        <w:t>configured) vs. </w:t>
      </w:r>
      <w:r>
        <w:rPr>
          <w:rStyle w:val="Strong"/>
          <w:rFonts w:ascii="Segoe UI" w:hAnsi="Segoe UI" w:cs="Segoe UI"/>
          <w:color w:val="0F1115"/>
        </w:rPr>
        <w:t>Actual Price</w:t>
      </w:r>
      <w:r>
        <w:rPr>
          <w:rFonts w:ascii="Segoe UI" w:hAnsi="Segoe UI" w:cs="Segoe UI"/>
          <w:color w:val="0F1115"/>
        </w:rPr>
        <w:t> requested by Rider.</w:t>
      </w:r>
    </w:p>
    <w:p w14:paraId="2A3F37AD"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Bill Image:</w:t>
      </w:r>
      <w:r>
        <w:rPr>
          <w:rFonts w:ascii="Segoe UI" w:hAnsi="Segoe UI" w:cs="Segoe UI"/>
          <w:color w:val="0F1115"/>
        </w:rPr>
        <w:t> The uploaded shop bill picture (viewable/zoomable).</w:t>
      </w:r>
    </w:p>
    <w:p w14:paraId="5647A4B0"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Shopkeeper Payment Details:</w:t>
      </w:r>
      <w:r>
        <w:rPr>
          <w:rFonts w:ascii="Segoe UI" w:hAnsi="Segoe UI" w:cs="Segoe UI"/>
          <w:color w:val="0F1115"/>
        </w:rPr>
        <w:t> </w:t>
      </w:r>
      <w:proofErr w:type="spellStart"/>
      <w:r>
        <w:rPr>
          <w:rFonts w:ascii="Segoe UI" w:hAnsi="Segoe UI" w:cs="Segoe UI"/>
          <w:color w:val="0F1115"/>
        </w:rPr>
        <w:t>Easypaisa</w:t>
      </w:r>
      <w:proofErr w:type="spellEnd"/>
      <w:r>
        <w:rPr>
          <w:rFonts w:ascii="Segoe UI" w:hAnsi="Segoe UI" w:cs="Segoe UI"/>
          <w:color w:val="0F1115"/>
        </w:rPr>
        <w:t xml:space="preserve"> account, </w:t>
      </w:r>
      <w:proofErr w:type="spellStart"/>
      <w:r>
        <w:rPr>
          <w:rFonts w:ascii="Segoe UI" w:hAnsi="Segoe UI" w:cs="Segoe UI"/>
          <w:color w:val="0F1115"/>
        </w:rPr>
        <w:t>Jazzcash</w:t>
      </w:r>
      <w:proofErr w:type="spellEnd"/>
      <w:r>
        <w:rPr>
          <w:rFonts w:ascii="Segoe UI" w:hAnsi="Segoe UI" w:cs="Segoe UI"/>
          <w:color w:val="0F1115"/>
        </w:rPr>
        <w:t xml:space="preserve"> account, or Bank IBAN (masked for security).</w:t>
      </w:r>
    </w:p>
    <w:p w14:paraId="1585E0A9"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Fuel Cost Incurred:</w:t>
      </w:r>
      <w:r>
        <w:rPr>
          <w:rFonts w:ascii="Segoe UI" w:hAnsi="Segoe UI" w:cs="Segoe UI"/>
          <w:color w:val="0F1115"/>
        </w:rPr>
        <w:t> The accumulated fuel cost from the </w:t>
      </w:r>
      <w:r>
        <w:rPr>
          <w:rStyle w:val="Strong"/>
          <w:rFonts w:ascii="Segoe UI" w:hAnsi="Segoe UI" w:cs="Segoe UI"/>
          <w:color w:val="0F1115"/>
        </w:rPr>
        <w:t>previous order processed marker</w:t>
      </w:r>
      <w:r>
        <w:rPr>
          <w:rFonts w:ascii="Segoe UI" w:hAnsi="Segoe UI" w:cs="Segoe UI"/>
          <w:color w:val="0F1115"/>
        </w:rPr>
        <w:t> to the current shop (FR CL</w:t>
      </w:r>
      <w:r>
        <w:rPr>
          <w:rFonts w:ascii="Segoe UI" w:hAnsi="Segoe UI" w:cs="Segoe UI"/>
          <w:color w:val="0F1115"/>
        </w:rPr>
        <w:noBreakHyphen/>
        <w:t>26).</w:t>
      </w:r>
    </w:p>
    <w:p w14:paraId="4C087C60" w14:textId="77777777" w:rsidR="00DD3929" w:rsidRDefault="00DD3929" w:rsidP="00DD3929">
      <w:pPr>
        <w:pStyle w:val="ds-markdown-paragraph"/>
        <w:numPr>
          <w:ilvl w:val="1"/>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Expected Profit Impact:</w:t>
      </w:r>
      <w:r>
        <w:rPr>
          <w:rFonts w:ascii="Segoe UI" w:hAnsi="Segoe UI" w:cs="Segoe UI"/>
          <w:color w:val="0F1115"/>
        </w:rPr>
        <w:t> The system calculates and displays:</w:t>
      </w:r>
    </w:p>
    <w:p w14:paraId="7C984590" w14:textId="77777777" w:rsidR="00DD3929" w:rsidRDefault="00DD3929" w:rsidP="00DD3929">
      <w:pPr>
        <w:pStyle w:val="ds-markdown-paragraph"/>
        <w:numPr>
          <w:ilvl w:val="2"/>
          <w:numId w:val="107"/>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approved</w:t>
      </w:r>
      <w:r>
        <w:rPr>
          <w:rFonts w:ascii="Segoe UI" w:hAnsi="Segoe UI" w:cs="Segoe UI"/>
          <w:color w:val="0F1115"/>
        </w:rPr>
        <w:t> (using actual price).</w:t>
      </w:r>
    </w:p>
    <w:p w14:paraId="78B1AB95" w14:textId="77777777" w:rsidR="00DD3929" w:rsidRDefault="00DD3929" w:rsidP="00DD3929">
      <w:pPr>
        <w:pStyle w:val="ds-markdown-paragraph"/>
        <w:numPr>
          <w:ilvl w:val="2"/>
          <w:numId w:val="107"/>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rejected</w:t>
      </w:r>
      <w:r>
        <w:rPr>
          <w:rFonts w:ascii="Segoe UI" w:hAnsi="Segoe UI" w:cs="Segoe UI"/>
          <w:color w:val="0F1115"/>
        </w:rPr>
        <w:t> (using original price or reallocation).</w:t>
      </w:r>
    </w:p>
    <w:p w14:paraId="53106026" w14:textId="77777777" w:rsidR="00DD3929" w:rsidRDefault="00DD3929" w:rsidP="00DD3929">
      <w:pPr>
        <w:pStyle w:val="ds-markdown-paragraph"/>
        <w:numPr>
          <w:ilvl w:val="2"/>
          <w:numId w:val="10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loss</w:t>
      </w:r>
      <w:r>
        <w:rPr>
          <w:rFonts w:ascii="Segoe UI" w:hAnsi="Segoe UI" w:cs="Segoe UI"/>
          <w:color w:val="0F1115"/>
        </w:rPr>
        <w:t> that would be recorded if approved (actual &gt; original).</w:t>
      </w:r>
    </w:p>
    <w:p w14:paraId="364576BC"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Evaluates and Decides</w:t>
      </w:r>
      <w:r>
        <w:rPr>
          <w:rFonts w:ascii="Segoe UI" w:hAnsi="Segoe UI" w:cs="Segoe UI"/>
          <w:color w:val="0F1115"/>
        </w:rPr>
        <w:br/>
        <w:t>The Client reviews all information and selects:</w:t>
      </w:r>
    </w:p>
    <w:p w14:paraId="21E8D77A"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 Request</w:t>
      </w:r>
      <w:r>
        <w:rPr>
          <w:rFonts w:ascii="Segoe UI" w:hAnsi="Segoe UI" w:cs="Segoe UI"/>
          <w:color w:val="0F1115"/>
        </w:rPr>
        <w:t> → Proceed to Step 6.</w:t>
      </w:r>
    </w:p>
    <w:p w14:paraId="7C9F1A3D"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Request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EBE9BD4"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Approves Request</w:t>
      </w:r>
      <w:r>
        <w:rPr>
          <w:rFonts w:ascii="Segoe UI" w:hAnsi="Segoe UI" w:cs="Segoe UI"/>
          <w:color w:val="0F1115"/>
        </w:rPr>
        <w:br/>
        <w:t>Client clicks </w:t>
      </w:r>
      <w:r>
        <w:rPr>
          <w:rStyle w:val="Strong"/>
          <w:rFonts w:ascii="Segoe UI" w:hAnsi="Segoe UI" w:cs="Segoe UI"/>
          <w:color w:val="0F1115"/>
        </w:rPr>
        <w:t>"Approve"</w:t>
      </w:r>
      <w:r>
        <w:rPr>
          <w:rFonts w:ascii="Segoe UI" w:hAnsi="Segoe UI" w:cs="Segoe UI"/>
          <w:color w:val="0F1115"/>
        </w:rPr>
        <w:t>. A confirmation dialog appears: </w:t>
      </w:r>
      <w:r>
        <w:rPr>
          <w:rStyle w:val="Emphasis"/>
          <w:rFonts w:ascii="Segoe UI" w:hAnsi="Segoe UI" w:cs="Segoe UI"/>
          <w:color w:val="0F1115"/>
        </w:rPr>
        <w:t>"Approve price update? Payment of Rs. X will be released to shopkeeper from App Treasure. Loss of Rs. Y will be recorded against future app profits."</w:t>
      </w:r>
    </w:p>
    <w:p w14:paraId="716D1603"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00F276FE"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Approval</w:t>
      </w:r>
    </w:p>
    <w:p w14:paraId="70CB9229"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Treasury Balance Check:</w:t>
      </w:r>
      <w:r>
        <w:rPr>
          <w:rFonts w:ascii="Segoe UI" w:hAnsi="Segoe UI" w:cs="Segoe UI"/>
          <w:color w:val="0F1115"/>
        </w:rPr>
        <w:t> If App Treasure balance is insufficient to cover the payment, the request enters </w:t>
      </w:r>
      <w:r>
        <w:rPr>
          <w:rStyle w:val="Strong"/>
          <w:rFonts w:ascii="Segoe UI" w:hAnsi="Segoe UI" w:cs="Segoe UI"/>
          <w:color w:val="0F1115"/>
        </w:rPr>
        <w:t>"Pending Treasury"</w:t>
      </w:r>
      <w:r>
        <w:rPr>
          <w:rFonts w:ascii="Segoe UI" w:hAnsi="Segoe UI" w:cs="Segoe UI"/>
          <w:color w:val="0F1115"/>
        </w:rPr>
        <w:t> state and clients are notified (see Alt Flow A2).</w:t>
      </w:r>
    </w:p>
    <w:p w14:paraId="4CB32F53"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Execution:</w:t>
      </w:r>
      <w:r>
        <w:rPr>
          <w:rFonts w:ascii="Segoe UI" w:hAnsi="Segoe UI" w:cs="Segoe UI"/>
          <w:color w:val="0F1115"/>
        </w:rPr>
        <w:t> The </w:t>
      </w:r>
      <w:r>
        <w:rPr>
          <w:rStyle w:val="Strong"/>
          <w:rFonts w:ascii="Segoe UI" w:hAnsi="Segoe UI" w:cs="Segoe UI"/>
          <w:color w:val="0F1115"/>
        </w:rPr>
        <w:t>Financial Reporting &amp; Profit Service</w:t>
      </w:r>
      <w:r>
        <w:rPr>
          <w:rFonts w:ascii="Segoe UI" w:hAnsi="Segoe UI" w:cs="Segoe UI"/>
          <w:color w:val="0F1115"/>
        </w:rPr>
        <w:t> initiates payment to the shopkeeper's provided account via the Payment Gateway. If the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payment may be split into multiple transactions.</w:t>
      </w:r>
    </w:p>
    <w:p w14:paraId="112B4EE8"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Update:</w:t>
      </w:r>
      <w:r>
        <w:rPr>
          <w:rFonts w:ascii="Segoe UI" w:hAnsi="Segoe UI" w:cs="Segoe UI"/>
          <w:color w:val="0F1115"/>
        </w:rPr>
        <w:t> The product's price in the order is updated to the actual price.</w:t>
      </w:r>
    </w:p>
    <w:p w14:paraId="457EE642"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Loss Recording:</w:t>
      </w:r>
      <w:r>
        <w:rPr>
          <w:rFonts w:ascii="Segoe UI" w:hAnsi="Segoe UI" w:cs="Segoe UI"/>
          <w:color w:val="0F1115"/>
        </w:rPr>
        <w:t> The difference (actual – original) plus any additional cost is recorded as a loss against the order, to be deducted from </w:t>
      </w:r>
      <w:r>
        <w:rPr>
          <w:rStyle w:val="Strong"/>
          <w:rFonts w:ascii="Segoe UI" w:hAnsi="Segoe UI" w:cs="Segoe UI"/>
          <w:color w:val="0F1115"/>
        </w:rPr>
        <w:t>future app profits</w:t>
      </w:r>
      <w:r>
        <w:rPr>
          <w:rFonts w:ascii="Segoe UI" w:hAnsi="Segoe UI" w:cs="Segoe UI"/>
          <w:color w:val="0F1115"/>
        </w:rPr>
        <w:t> (FR CL</w:t>
      </w:r>
      <w:r>
        <w:rPr>
          <w:rFonts w:ascii="Segoe UI" w:hAnsi="Segoe UI" w:cs="Segoe UI"/>
          <w:color w:val="0F1115"/>
        </w:rPr>
        <w:noBreakHyphen/>
        <w:t>24).</w:t>
      </w:r>
    </w:p>
    <w:p w14:paraId="305452DC"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Notification:</w:t>
      </w:r>
      <w:r>
        <w:rPr>
          <w:rFonts w:ascii="Segoe UI" w:hAnsi="Segoe UI" w:cs="Segoe UI"/>
          <w:color w:val="0F1115"/>
        </w:rPr>
        <w:t> Rider app displays: </w:t>
      </w:r>
      <w:r>
        <w:rPr>
          <w:rStyle w:val="Emphasis"/>
          <w:rFonts w:ascii="Segoe UI" w:hAnsi="Segoe UI" w:cs="Segoe UI"/>
          <w:color w:val="0F1115"/>
        </w:rPr>
        <w:t>"Price update approved. Payment sent to shopkeeper."</w:t>
      </w:r>
    </w:p>
    <w:p w14:paraId="2DFB9671"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Approval logged with Client ID, timestamp, request ID, and financial impact (FR CL</w:t>
      </w:r>
      <w:r>
        <w:rPr>
          <w:rFonts w:ascii="Segoe UI" w:hAnsi="Segoe UI" w:cs="Segoe UI"/>
          <w:color w:val="0F1115"/>
        </w:rPr>
        <w:noBreakHyphen/>
        <w:t>30).</w:t>
      </w:r>
    </w:p>
    <w:p w14:paraId="27C742B2" w14:textId="77777777" w:rsidR="00DD3929" w:rsidRDefault="00DD3929" w:rsidP="00DD3929">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Request Status Updated</w:t>
      </w:r>
      <w:r>
        <w:rPr>
          <w:rFonts w:ascii="Segoe UI" w:hAnsi="Segoe UI" w:cs="Segoe UI"/>
          <w:color w:val="0F1115"/>
        </w:rPr>
        <w:br/>
        <w:t>The request moves to </w:t>
      </w:r>
      <w:r>
        <w:rPr>
          <w:rStyle w:val="Strong"/>
          <w:rFonts w:ascii="Segoe UI" w:hAnsi="Segoe UI" w:cs="Segoe UI"/>
          <w:color w:val="0F1115"/>
        </w:rPr>
        <w:t>"Processed"</w:t>
      </w:r>
      <w:r>
        <w:rPr>
          <w:rFonts w:ascii="Segoe UI" w:hAnsi="Segoe UI" w:cs="Segoe UI"/>
          <w:color w:val="0F1115"/>
        </w:rPr>
        <w:t> (Approved) list. The Rider can now proceed with picking the product at the updated price.</w:t>
      </w:r>
    </w:p>
    <w:p w14:paraId="225671BF" w14:textId="77777777" w:rsidR="00DD3929" w:rsidRDefault="00DD3929" w:rsidP="00DD3929">
      <w:pPr>
        <w:spacing w:before="480" w:after="480"/>
        <w:rPr>
          <w:rFonts w:ascii="Times New Roman" w:hAnsi="Times New Roman" w:cs="Times New Roman"/>
        </w:rPr>
      </w:pPr>
      <w:r>
        <w:pict w14:anchorId="74756F96">
          <v:rect id="_x0000_i1240" style="width:0;height:.75pt" o:hralign="center" o:hrstd="t" o:hr="t" fillcolor="#a0a0a0" stroked="f"/>
        </w:pict>
      </w:r>
    </w:p>
    <w:p w14:paraId="69566003"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Alternative Flows</w:t>
      </w:r>
    </w:p>
    <w:p w14:paraId="31AE32B3"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Request</w:t>
      </w:r>
    </w:p>
    <w:p w14:paraId="02DBCE2E" w14:textId="77777777" w:rsidR="00DD3929" w:rsidRDefault="00DD3929" w:rsidP="00DD3929">
      <w:pPr>
        <w:pStyle w:val="ds-markdown-paragraph"/>
        <w:numPr>
          <w:ilvl w:val="0"/>
          <w:numId w:val="10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45816352" w14:textId="77777777" w:rsidR="00DD3929" w:rsidRDefault="00DD3929" w:rsidP="00DD3929">
      <w:pPr>
        <w:pStyle w:val="ds-markdown-paragraph"/>
        <w:numPr>
          <w:ilvl w:val="0"/>
          <w:numId w:val="10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FCC2BDE"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26BB9D6C"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0692ED70" w14:textId="77777777" w:rsidR="00DD3929" w:rsidRDefault="00DD3929" w:rsidP="00DD3929">
      <w:pPr>
        <w:pStyle w:val="ds-markdown-paragraph"/>
        <w:numPr>
          <w:ilvl w:val="1"/>
          <w:numId w:val="10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Rejection:</w:t>
      </w:r>
    </w:p>
    <w:p w14:paraId="4DAB93D0"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4A528042"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The product is </w:t>
      </w:r>
      <w:r>
        <w:rPr>
          <w:rStyle w:val="Strong"/>
          <w:rFonts w:ascii="Segoe UI" w:hAnsi="Segoe UI" w:cs="Segoe UI"/>
          <w:color w:val="0F1115"/>
        </w:rPr>
        <w:t>removed</w:t>
      </w:r>
      <w:r>
        <w:rPr>
          <w:rFonts w:ascii="Segoe UI" w:hAnsi="Segoe UI" w:cs="Segoe UI"/>
          <w:color w:val="0F1115"/>
        </w:rPr>
        <w:t> from the current order.</w:t>
      </w:r>
    </w:p>
    <w:p w14:paraId="5A0F3AD1"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Dispatch Service</w:t>
      </w:r>
      <w:r>
        <w:rPr>
          <w:rFonts w:ascii="Segoe UI" w:hAnsi="Segoe UI" w:cs="Segoe UI"/>
          <w:color w:val="0F1115"/>
        </w:rPr>
        <w:t> attempts to allocate the product to another shop within the customer's area.</w:t>
      </w:r>
    </w:p>
    <w:p w14:paraId="155051C6"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The Rider's route is </w:t>
      </w:r>
      <w:r>
        <w:rPr>
          <w:rStyle w:val="Strong"/>
          <w:rFonts w:ascii="Segoe UI" w:hAnsi="Segoe UI" w:cs="Segoe UI"/>
          <w:color w:val="0F1115"/>
        </w:rPr>
        <w:t>recalculated</w:t>
      </w:r>
      <w:r>
        <w:rPr>
          <w:rFonts w:ascii="Segoe UI" w:hAnsi="Segoe UI" w:cs="Segoe UI"/>
          <w:color w:val="0F1115"/>
        </w:rPr>
        <w:t> without this product (FR R</w:t>
      </w:r>
      <w:r>
        <w:rPr>
          <w:rFonts w:ascii="Segoe UI" w:hAnsi="Segoe UI" w:cs="Segoe UI"/>
          <w:color w:val="0F1115"/>
        </w:rPr>
        <w:noBreakHyphen/>
        <w:t>09).</w:t>
      </w:r>
    </w:p>
    <w:p w14:paraId="455DD758"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Rider notified: </w:t>
      </w:r>
      <w:r>
        <w:rPr>
          <w:rStyle w:val="Emphasis"/>
          <w:rFonts w:ascii="Segoe UI" w:hAnsi="Segoe UI" w:cs="Segoe UI"/>
          <w:color w:val="0F1115"/>
        </w:rPr>
        <w:t>"Price update rejected. Product removed from order."</w:t>
      </w:r>
    </w:p>
    <w:p w14:paraId="3C1B3092"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Rejection logged with Client ID, reason (FR CL</w:t>
      </w:r>
      <w:r>
        <w:rPr>
          <w:rFonts w:ascii="Segoe UI" w:hAnsi="Segoe UI" w:cs="Segoe UI"/>
          <w:color w:val="0F1115"/>
        </w:rPr>
        <w:noBreakHyphen/>
        <w:t>30).</w:t>
      </w:r>
    </w:p>
    <w:p w14:paraId="7A233690"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Request moves to </w:t>
      </w:r>
      <w:r>
        <w:rPr>
          <w:rStyle w:val="Strong"/>
          <w:rFonts w:ascii="Segoe UI" w:hAnsi="Segoe UI" w:cs="Segoe UI"/>
          <w:color w:val="0F1115"/>
        </w:rPr>
        <w:t>"Processed"</w:t>
      </w:r>
      <w:r>
        <w:rPr>
          <w:rFonts w:ascii="Segoe UI" w:hAnsi="Segoe UI" w:cs="Segoe UI"/>
          <w:color w:val="0F1115"/>
        </w:rPr>
        <w:t> (Rejected) list.</w:t>
      </w:r>
    </w:p>
    <w:p w14:paraId="33F1373D"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Insufficient App Treasure Balance</w:t>
      </w:r>
    </w:p>
    <w:p w14:paraId="47E0DBA1" w14:textId="77777777" w:rsidR="00DD3929" w:rsidRDefault="00DD3929" w:rsidP="00DD3929">
      <w:pPr>
        <w:pStyle w:val="ds-markdown-paragraph"/>
        <w:numPr>
          <w:ilvl w:val="0"/>
          <w:numId w:val="10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App Treasure balance &lt; required payment amount.</w:t>
      </w:r>
    </w:p>
    <w:p w14:paraId="1856795F" w14:textId="77777777" w:rsidR="00DD3929" w:rsidRDefault="00DD3929" w:rsidP="00DD3929">
      <w:pPr>
        <w:pStyle w:val="ds-markdown-paragraph"/>
        <w:numPr>
          <w:ilvl w:val="0"/>
          <w:numId w:val="10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87AE8BC"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Request state set to </w:t>
      </w:r>
      <w:r>
        <w:rPr>
          <w:rStyle w:val="Strong"/>
          <w:rFonts w:ascii="Segoe UI" w:hAnsi="Segoe UI" w:cs="Segoe UI"/>
          <w:color w:val="0F1115"/>
        </w:rPr>
        <w:t>"Pending Treasury"</w:t>
      </w:r>
      <w:r>
        <w:rPr>
          <w:rFonts w:ascii="Segoe UI" w:hAnsi="Segoe UI" w:cs="Segoe UI"/>
          <w:color w:val="0F1115"/>
        </w:rPr>
        <w:t>.</w:t>
      </w:r>
    </w:p>
    <w:p w14:paraId="2E3F491E"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All clients notified: </w:t>
      </w:r>
      <w:r>
        <w:rPr>
          <w:rStyle w:val="Emphasis"/>
          <w:rFonts w:ascii="Segoe UI" w:hAnsi="Segoe UI" w:cs="Segoe UI"/>
          <w:color w:val="0F1115"/>
        </w:rPr>
        <w:t>"App Treasure insufficient for price update approval. Deposit required."</w:t>
      </w:r>
    </w:p>
    <w:p w14:paraId="4CE4CF0D"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Rider sees: </w:t>
      </w:r>
      <w:r>
        <w:rPr>
          <w:rStyle w:val="Emphasis"/>
          <w:rFonts w:ascii="Segoe UI" w:hAnsi="Segoe UI" w:cs="Segoe UI"/>
          <w:color w:val="0F1115"/>
        </w:rPr>
        <w:t>"Awaiting treasury funds – please wait."</w:t>
      </w:r>
    </w:p>
    <w:p w14:paraId="00E806AF"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Once sufficient funds are deposited, the approval automatically proceeds (or client manually retries).</w:t>
      </w:r>
    </w:p>
    <w:p w14:paraId="60551CB2"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Shopkeeper Payment Failure</w:t>
      </w:r>
    </w:p>
    <w:p w14:paraId="3C3AD08D" w14:textId="77777777" w:rsidR="00DD3929" w:rsidRDefault="00DD3929" w:rsidP="00DD3929">
      <w:pPr>
        <w:pStyle w:val="ds-markdown-paragraph"/>
        <w:numPr>
          <w:ilvl w:val="0"/>
          <w:numId w:val="11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Payment gateway returns error (e.g., invalid account number).</w:t>
      </w:r>
    </w:p>
    <w:p w14:paraId="375F8824" w14:textId="77777777" w:rsidR="00DD3929" w:rsidRDefault="00DD3929" w:rsidP="00DD3929">
      <w:pPr>
        <w:pStyle w:val="ds-markdown-paragraph"/>
        <w:numPr>
          <w:ilvl w:val="0"/>
          <w:numId w:val="11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6F69B87" w14:textId="77777777" w:rsidR="00DD3929" w:rsidRDefault="00DD3929" w:rsidP="00DD3929">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System notifies the approving Client of the payment failure.</w:t>
      </w:r>
    </w:p>
    <w:p w14:paraId="1DB96AB4" w14:textId="77777777" w:rsidR="00DD3929" w:rsidRDefault="00DD3929" w:rsidP="00DD3929">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Request remains in </w:t>
      </w:r>
      <w:r>
        <w:rPr>
          <w:rStyle w:val="Strong"/>
          <w:rFonts w:ascii="Segoe UI" w:hAnsi="Segoe UI" w:cs="Segoe UI"/>
          <w:color w:val="0F1115"/>
        </w:rPr>
        <w:t>"Pending"</w:t>
      </w:r>
      <w:r>
        <w:rPr>
          <w:rFonts w:ascii="Segoe UI" w:hAnsi="Segoe UI" w:cs="Segoe UI"/>
          <w:color w:val="0F1115"/>
        </w:rPr>
        <w:t> state; Rider is prompted to re</w:t>
      </w:r>
      <w:r>
        <w:rPr>
          <w:rFonts w:ascii="Segoe UI" w:hAnsi="Segoe UI" w:cs="Segoe UI"/>
          <w:color w:val="0F1115"/>
        </w:rPr>
        <w:noBreakHyphen/>
        <w:t>enter/correct shopkeeper details (via UC</w:t>
      </w:r>
      <w:r>
        <w:rPr>
          <w:rFonts w:ascii="Segoe UI" w:hAnsi="Segoe UI" w:cs="Segoe UI"/>
          <w:color w:val="0F1115"/>
        </w:rPr>
        <w:noBreakHyphen/>
        <w:t>14).</w:t>
      </w:r>
    </w:p>
    <w:p w14:paraId="6D3F3B01" w14:textId="77777777" w:rsidR="00DD3929" w:rsidRDefault="00DD3929" w:rsidP="00DD3929">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The request must be resubmitted.</w:t>
      </w:r>
    </w:p>
    <w:p w14:paraId="2DC7775F"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Request Already Processed by Another Client</w:t>
      </w:r>
    </w:p>
    <w:p w14:paraId="583B4177" w14:textId="77777777" w:rsidR="00DD3929" w:rsidRDefault="00DD3929" w:rsidP="00DD3929">
      <w:pPr>
        <w:pStyle w:val="ds-markdown-paragraph"/>
        <w:numPr>
          <w:ilvl w:val="0"/>
          <w:numId w:val="11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Client attempts to approve/reject a request that was already actioned by another client.</w:t>
      </w:r>
    </w:p>
    <w:p w14:paraId="744B56C8" w14:textId="77777777" w:rsidR="00DD3929" w:rsidRDefault="00DD3929" w:rsidP="00DD3929">
      <w:pPr>
        <w:pStyle w:val="ds-markdown-paragraph"/>
        <w:numPr>
          <w:ilvl w:val="0"/>
          <w:numId w:val="11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94D2DB9" w14:textId="77777777" w:rsidR="00DD3929" w:rsidRDefault="00DD3929" w:rsidP="00DD3929">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System displays message: </w:t>
      </w:r>
      <w:r>
        <w:rPr>
          <w:rStyle w:val="Emphasis"/>
          <w:rFonts w:ascii="Segoe UI" w:hAnsi="Segoe UI" w:cs="Segoe UI"/>
          <w:color w:val="0F1115"/>
        </w:rPr>
        <w:t>"This request has already been processed by another client."</w:t>
      </w:r>
    </w:p>
    <w:p w14:paraId="70DFB772" w14:textId="77777777" w:rsidR="00DD3929" w:rsidRDefault="00DD3929" w:rsidP="00DD3929">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Request detail view shows the final status and acting client.</w:t>
      </w:r>
    </w:p>
    <w:p w14:paraId="518D74D1"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Request Timeout (No Client Action)</w:t>
      </w:r>
    </w:p>
    <w:p w14:paraId="3AC75F0D" w14:textId="77777777" w:rsidR="00DD3929" w:rsidRDefault="00DD3929" w:rsidP="00DD3929">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No client acts on the emergency request within a configurable timeout (e.g., 5 minutes).</w:t>
      </w:r>
    </w:p>
    <w:p w14:paraId="0D96497F" w14:textId="77777777" w:rsidR="00DD3929" w:rsidRDefault="00DD3929" w:rsidP="00DD3929">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98E4375" w14:textId="77777777" w:rsidR="00DD3929" w:rsidRDefault="00DD3929" w:rsidP="00DD3929">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System may automatically </w:t>
      </w:r>
      <w:r>
        <w:rPr>
          <w:rStyle w:val="Strong"/>
          <w:rFonts w:ascii="Segoe UI" w:hAnsi="Segoe UI" w:cs="Segoe UI"/>
          <w:color w:val="0F1115"/>
        </w:rPr>
        <w:t>reject</w:t>
      </w:r>
      <w:r>
        <w:rPr>
          <w:rFonts w:ascii="Segoe UI" w:hAnsi="Segoe UI" w:cs="Segoe UI"/>
          <w:color w:val="0F1115"/>
        </w:rPr>
        <w:t> the request to prevent rider delay.</w:t>
      </w:r>
    </w:p>
    <w:p w14:paraId="41BED3CB" w14:textId="77777777" w:rsidR="00DD3929" w:rsidRDefault="00DD3929" w:rsidP="00DD3929">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Rider and clients notified of auto</w:t>
      </w:r>
      <w:r>
        <w:rPr>
          <w:rFonts w:ascii="Segoe UI" w:hAnsi="Segoe UI" w:cs="Segoe UI"/>
          <w:color w:val="0F1115"/>
        </w:rPr>
        <w:noBreakHyphen/>
        <w:t>rejection.</w:t>
      </w:r>
    </w:p>
    <w:p w14:paraId="50CFE8FD" w14:textId="77777777" w:rsidR="00DD3929" w:rsidRDefault="00DD3929" w:rsidP="00DD3929">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Rejection flow (Alt A1) executed.</w:t>
      </w:r>
    </w:p>
    <w:p w14:paraId="532A0E5F" w14:textId="77777777" w:rsidR="00DD3929" w:rsidRDefault="00DD3929" w:rsidP="00DD3929">
      <w:pPr>
        <w:spacing w:before="480" w:after="480"/>
        <w:rPr>
          <w:rFonts w:ascii="Times New Roman" w:hAnsi="Times New Roman" w:cs="Times New Roman"/>
        </w:rPr>
      </w:pPr>
      <w:r>
        <w:pict w14:anchorId="5846B32B">
          <v:rect id="_x0000_i1241" style="width:0;height:.75pt" o:hralign="center" o:hrstd="t" o:hr="t" fillcolor="#a0a0a0" stroked="f"/>
        </w:pict>
      </w:r>
    </w:p>
    <w:p w14:paraId="0F7631E6"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8"/>
        <w:gridCol w:w="8410"/>
        <w:gridCol w:w="1552"/>
      </w:tblGrid>
      <w:tr w:rsidR="00DD3929" w14:paraId="5E64FBA1" w14:textId="77777777" w:rsidTr="00DD3929">
        <w:trPr>
          <w:tblHeader/>
        </w:trPr>
        <w:tc>
          <w:tcPr>
            <w:tcW w:w="0" w:type="auto"/>
            <w:tcBorders>
              <w:top w:val="nil"/>
            </w:tcBorders>
            <w:tcMar>
              <w:top w:w="150" w:type="dxa"/>
              <w:left w:w="0" w:type="dxa"/>
              <w:bottom w:w="150" w:type="dxa"/>
              <w:right w:w="240" w:type="dxa"/>
            </w:tcMar>
            <w:vAlign w:val="center"/>
            <w:hideMark/>
          </w:tcPr>
          <w:p w14:paraId="446500CC" w14:textId="77777777" w:rsidR="00DD3929" w:rsidRDefault="00DD3929">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1DC6D72"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05F985D" w14:textId="77777777" w:rsidR="00DD3929" w:rsidRDefault="00DD3929">
            <w:pPr>
              <w:spacing w:line="375" w:lineRule="atLeast"/>
              <w:rPr>
                <w:rFonts w:ascii="Segoe UI" w:hAnsi="Segoe UI" w:cs="Segoe UI"/>
                <w:sz w:val="23"/>
                <w:szCs w:val="23"/>
              </w:rPr>
            </w:pPr>
            <w:r>
              <w:rPr>
                <w:rFonts w:ascii="Segoe UI" w:hAnsi="Segoe UI" w:cs="Segoe UI"/>
                <w:sz w:val="23"/>
                <w:szCs w:val="23"/>
              </w:rPr>
              <w:t>Impact on Use Case</w:t>
            </w:r>
          </w:p>
        </w:tc>
      </w:tr>
      <w:tr w:rsidR="00DD3929" w14:paraId="462EB4CE" w14:textId="77777777" w:rsidTr="00DD3929">
        <w:tc>
          <w:tcPr>
            <w:tcW w:w="0" w:type="auto"/>
            <w:tcMar>
              <w:top w:w="150" w:type="dxa"/>
              <w:left w:w="0" w:type="dxa"/>
              <w:bottom w:w="150" w:type="dxa"/>
              <w:right w:w="240" w:type="dxa"/>
            </w:tcMar>
            <w:vAlign w:val="center"/>
            <w:hideMark/>
          </w:tcPr>
          <w:p w14:paraId="6316332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65B4DC3E" w14:textId="77777777" w:rsidR="00DD3929" w:rsidRDefault="00DD3929">
            <w:pPr>
              <w:spacing w:line="375" w:lineRule="atLeast"/>
              <w:rPr>
                <w:rFonts w:ascii="Segoe UI" w:hAnsi="Segoe UI" w:cs="Segoe UI"/>
                <w:sz w:val="23"/>
                <w:szCs w:val="23"/>
              </w:rPr>
            </w:pPr>
            <w:r>
              <w:rPr>
                <w:rFonts w:ascii="Segoe UI" w:hAnsi="Segoe UI" w:cs="Segoe UI"/>
                <w:sz w:val="23"/>
                <w:szCs w:val="23"/>
              </w:rPr>
              <w:t>Rider may update product price with bill image and shopkeeper payment details; request sent to all clients (emergency). If accepted, payment released from app treasure to shopkeeper; if rejected, product removed and allocated elsewhere.</w:t>
            </w:r>
          </w:p>
        </w:tc>
        <w:tc>
          <w:tcPr>
            <w:tcW w:w="0" w:type="auto"/>
            <w:tcMar>
              <w:top w:w="150" w:type="dxa"/>
              <w:left w:w="240" w:type="dxa"/>
              <w:bottom w:w="150" w:type="dxa"/>
              <w:right w:w="0" w:type="dxa"/>
            </w:tcMar>
            <w:vAlign w:val="center"/>
            <w:hideMark/>
          </w:tcPr>
          <w:p w14:paraId="66723380"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5887FA39" w14:textId="77777777" w:rsidTr="00DD3929">
        <w:tc>
          <w:tcPr>
            <w:tcW w:w="0" w:type="auto"/>
            <w:tcMar>
              <w:top w:w="150" w:type="dxa"/>
              <w:left w:w="0" w:type="dxa"/>
              <w:bottom w:w="150" w:type="dxa"/>
              <w:right w:w="240" w:type="dxa"/>
            </w:tcMar>
            <w:vAlign w:val="center"/>
            <w:hideMark/>
          </w:tcPr>
          <w:p w14:paraId="08DB0D9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56A624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and expected profit; acceptance records loss on order (deducted from future profit).</w:t>
            </w:r>
          </w:p>
        </w:tc>
        <w:tc>
          <w:tcPr>
            <w:tcW w:w="0" w:type="auto"/>
            <w:tcMar>
              <w:top w:w="150" w:type="dxa"/>
              <w:left w:w="240" w:type="dxa"/>
              <w:bottom w:w="150" w:type="dxa"/>
              <w:right w:w="0" w:type="dxa"/>
            </w:tcMar>
            <w:vAlign w:val="center"/>
            <w:hideMark/>
          </w:tcPr>
          <w:p w14:paraId="3ED3A5AF"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4DF704EC" w14:textId="77777777" w:rsidTr="00DD3929">
        <w:tc>
          <w:tcPr>
            <w:tcW w:w="0" w:type="auto"/>
            <w:tcMar>
              <w:top w:w="150" w:type="dxa"/>
              <w:left w:w="0" w:type="dxa"/>
              <w:bottom w:w="150" w:type="dxa"/>
              <w:right w:w="240" w:type="dxa"/>
            </w:tcMar>
            <w:vAlign w:val="center"/>
            <w:hideMark/>
          </w:tcPr>
          <w:p w14:paraId="739739C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0B9004F9"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from previous order processed marker along allocated route.</w:t>
            </w:r>
          </w:p>
        </w:tc>
        <w:tc>
          <w:tcPr>
            <w:tcW w:w="0" w:type="auto"/>
            <w:tcMar>
              <w:top w:w="150" w:type="dxa"/>
              <w:left w:w="240" w:type="dxa"/>
              <w:bottom w:w="150" w:type="dxa"/>
              <w:right w:w="0" w:type="dxa"/>
            </w:tcMar>
            <w:vAlign w:val="center"/>
            <w:hideMark/>
          </w:tcPr>
          <w:p w14:paraId="2F1B862C"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1535297E" w14:textId="77777777" w:rsidTr="00DD3929">
        <w:tc>
          <w:tcPr>
            <w:tcW w:w="0" w:type="auto"/>
            <w:tcMar>
              <w:top w:w="150" w:type="dxa"/>
              <w:left w:w="0" w:type="dxa"/>
              <w:bottom w:w="150" w:type="dxa"/>
              <w:right w:w="240" w:type="dxa"/>
            </w:tcMar>
            <w:vAlign w:val="center"/>
            <w:hideMark/>
          </w:tcPr>
          <w:p w14:paraId="1884C1C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3809D1CB" w14:textId="77777777" w:rsidR="00DD3929" w:rsidRDefault="00DD3929">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6BC239ED"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6C648EB3" w14:textId="77777777" w:rsidTr="00DD3929">
        <w:tc>
          <w:tcPr>
            <w:tcW w:w="0" w:type="auto"/>
            <w:tcMar>
              <w:top w:w="150" w:type="dxa"/>
              <w:left w:w="0" w:type="dxa"/>
              <w:bottom w:w="150" w:type="dxa"/>
              <w:right w:w="240" w:type="dxa"/>
            </w:tcMar>
            <w:vAlign w:val="center"/>
            <w:hideMark/>
          </w:tcPr>
          <w:p w14:paraId="33858BE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5561C67" w14:textId="77777777" w:rsidR="00DD3929" w:rsidRDefault="00DD3929">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38C6751"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556C866" w14:textId="77777777" w:rsidTr="00DD3929">
        <w:tc>
          <w:tcPr>
            <w:tcW w:w="0" w:type="auto"/>
            <w:tcMar>
              <w:top w:w="150" w:type="dxa"/>
              <w:left w:w="0" w:type="dxa"/>
              <w:bottom w:w="150" w:type="dxa"/>
              <w:right w:w="240" w:type="dxa"/>
            </w:tcMar>
            <w:vAlign w:val="center"/>
            <w:hideMark/>
          </w:tcPr>
          <w:p w14:paraId="68C36807"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B7AD040"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193FCD2"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1A0AF5A2" w14:textId="77777777" w:rsidTr="00DD3929">
        <w:tc>
          <w:tcPr>
            <w:tcW w:w="0" w:type="auto"/>
            <w:tcMar>
              <w:top w:w="150" w:type="dxa"/>
              <w:left w:w="0" w:type="dxa"/>
              <w:bottom w:w="150" w:type="dxa"/>
              <w:right w:w="240" w:type="dxa"/>
            </w:tcMar>
            <w:vAlign w:val="center"/>
            <w:hideMark/>
          </w:tcPr>
          <w:p w14:paraId="2D52CF2B"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App Treasure</w:t>
            </w:r>
          </w:p>
        </w:tc>
        <w:tc>
          <w:tcPr>
            <w:tcW w:w="0" w:type="auto"/>
            <w:tcMar>
              <w:top w:w="150" w:type="dxa"/>
              <w:left w:w="240" w:type="dxa"/>
              <w:bottom w:w="150" w:type="dxa"/>
              <w:right w:w="240" w:type="dxa"/>
            </w:tcMar>
            <w:vAlign w:val="center"/>
            <w:hideMark/>
          </w:tcPr>
          <w:p w14:paraId="5CE25D7D" w14:textId="77777777" w:rsidR="00DD3929" w:rsidRDefault="00DD3929">
            <w:pPr>
              <w:spacing w:line="375" w:lineRule="atLeast"/>
              <w:rPr>
                <w:rFonts w:ascii="Segoe UI" w:hAnsi="Segoe UI" w:cs="Segoe UI"/>
                <w:sz w:val="23"/>
                <w:szCs w:val="23"/>
              </w:rPr>
            </w:pPr>
            <w:r>
              <w:rPr>
                <w:rFonts w:ascii="Segoe UI" w:hAnsi="Segoe UI" w:cs="Segoe UI"/>
                <w:sz w:val="23"/>
                <w:szCs w:val="23"/>
              </w:rPr>
              <w:t>Payment source for price update approval.</w:t>
            </w:r>
          </w:p>
        </w:tc>
        <w:tc>
          <w:tcPr>
            <w:tcW w:w="0" w:type="auto"/>
            <w:tcMar>
              <w:top w:w="150" w:type="dxa"/>
              <w:left w:w="240" w:type="dxa"/>
              <w:bottom w:w="150" w:type="dxa"/>
              <w:right w:w="0" w:type="dxa"/>
            </w:tcMar>
            <w:vAlign w:val="center"/>
            <w:hideMark/>
          </w:tcPr>
          <w:p w14:paraId="73297F71"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bl>
    <w:p w14:paraId="317E0AC4" w14:textId="77777777" w:rsidR="00DD3929" w:rsidRDefault="00DD3929" w:rsidP="00DD3929">
      <w:pPr>
        <w:spacing w:before="480" w:after="480" w:line="240" w:lineRule="auto"/>
        <w:rPr>
          <w:rFonts w:ascii="Times New Roman" w:hAnsi="Times New Roman" w:cs="Times New Roman"/>
          <w:sz w:val="24"/>
          <w:szCs w:val="24"/>
        </w:rPr>
      </w:pPr>
      <w:r>
        <w:pict w14:anchorId="2B546532">
          <v:rect id="_x0000_i1242" style="width:0;height:.75pt" o:hralign="center" o:hrstd="t" o:hr="t" fillcolor="#a0a0a0" stroked="f"/>
        </w:pict>
      </w:r>
    </w:p>
    <w:p w14:paraId="4B6FBC8C"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DD3929" w14:paraId="023A984B" w14:textId="77777777" w:rsidTr="00DD3929">
        <w:trPr>
          <w:tblHeader/>
        </w:trPr>
        <w:tc>
          <w:tcPr>
            <w:tcW w:w="0" w:type="auto"/>
            <w:tcBorders>
              <w:top w:val="nil"/>
            </w:tcBorders>
            <w:tcMar>
              <w:top w:w="150" w:type="dxa"/>
              <w:left w:w="0" w:type="dxa"/>
              <w:bottom w:w="150" w:type="dxa"/>
              <w:right w:w="240" w:type="dxa"/>
            </w:tcMar>
            <w:vAlign w:val="center"/>
            <w:hideMark/>
          </w:tcPr>
          <w:p w14:paraId="18A11B4E" w14:textId="77777777" w:rsidR="00DD3929" w:rsidRDefault="00DD3929">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7A14E02" w14:textId="77777777" w:rsidR="00DD3929" w:rsidRDefault="00DD3929">
            <w:pPr>
              <w:spacing w:line="375" w:lineRule="atLeast"/>
              <w:rPr>
                <w:rFonts w:ascii="Segoe UI" w:hAnsi="Segoe UI" w:cs="Segoe UI"/>
                <w:sz w:val="23"/>
                <w:szCs w:val="23"/>
              </w:rPr>
            </w:pPr>
            <w:r>
              <w:rPr>
                <w:rFonts w:ascii="Segoe UI" w:hAnsi="Segoe UI" w:cs="Segoe UI"/>
                <w:sz w:val="23"/>
                <w:szCs w:val="23"/>
              </w:rPr>
              <w:t>Requirement</w:t>
            </w:r>
          </w:p>
        </w:tc>
      </w:tr>
      <w:tr w:rsidR="00DD3929" w14:paraId="3CB85E5A" w14:textId="77777777" w:rsidTr="00DD3929">
        <w:tc>
          <w:tcPr>
            <w:tcW w:w="0" w:type="auto"/>
            <w:tcMar>
              <w:top w:w="150" w:type="dxa"/>
              <w:left w:w="0" w:type="dxa"/>
              <w:bottom w:w="150" w:type="dxa"/>
              <w:right w:w="240" w:type="dxa"/>
            </w:tcMar>
            <w:vAlign w:val="center"/>
            <w:hideMark/>
          </w:tcPr>
          <w:p w14:paraId="1CF1289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AE532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Request loading and approval actions &lt; 500ms. Payment processing &lt; 2 seconds.</w:t>
            </w:r>
          </w:p>
        </w:tc>
      </w:tr>
      <w:tr w:rsidR="00DD3929" w14:paraId="4CFC2CB6" w14:textId="77777777" w:rsidTr="00DD3929">
        <w:tc>
          <w:tcPr>
            <w:tcW w:w="0" w:type="auto"/>
            <w:tcMar>
              <w:top w:w="150" w:type="dxa"/>
              <w:left w:w="0" w:type="dxa"/>
              <w:bottom w:w="150" w:type="dxa"/>
              <w:right w:w="240" w:type="dxa"/>
            </w:tcMar>
            <w:vAlign w:val="center"/>
            <w:hideMark/>
          </w:tcPr>
          <w:p w14:paraId="0808671C"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45684A6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Emergency approval workflow must be highly available. Payment transactions must be atomic.</w:t>
            </w:r>
          </w:p>
        </w:tc>
      </w:tr>
      <w:tr w:rsidR="00DD3929" w14:paraId="148B1C99" w14:textId="77777777" w:rsidTr="00DD3929">
        <w:tc>
          <w:tcPr>
            <w:tcW w:w="0" w:type="auto"/>
            <w:tcMar>
              <w:top w:w="150" w:type="dxa"/>
              <w:left w:w="0" w:type="dxa"/>
              <w:bottom w:w="150" w:type="dxa"/>
              <w:right w:w="240" w:type="dxa"/>
            </w:tcMar>
            <w:vAlign w:val="center"/>
            <w:hideMark/>
          </w:tcPr>
          <w:p w14:paraId="014C184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5F4C7E0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Payment to shopkeeper logged immutably.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Shopkeeper payment details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w:t>
            </w:r>
          </w:p>
        </w:tc>
      </w:tr>
      <w:tr w:rsidR="00DD3929" w14:paraId="37623DAE" w14:textId="77777777" w:rsidTr="00DD3929">
        <w:tc>
          <w:tcPr>
            <w:tcW w:w="0" w:type="auto"/>
            <w:tcMar>
              <w:top w:w="150" w:type="dxa"/>
              <w:left w:w="0" w:type="dxa"/>
              <w:bottom w:w="150" w:type="dxa"/>
              <w:right w:w="240" w:type="dxa"/>
            </w:tcMar>
            <w:vAlign w:val="center"/>
            <w:hideMark/>
          </w:tcPr>
          <w:p w14:paraId="37D4E0E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CC547D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E4FAC7" w14:textId="77777777" w:rsidR="00DD3929" w:rsidRDefault="00DD3929" w:rsidP="00DD3929">
      <w:pPr>
        <w:spacing w:before="480" w:after="480" w:line="240" w:lineRule="auto"/>
        <w:rPr>
          <w:rFonts w:ascii="Times New Roman" w:hAnsi="Times New Roman" w:cs="Times New Roman"/>
          <w:sz w:val="24"/>
          <w:szCs w:val="24"/>
        </w:rPr>
      </w:pPr>
      <w:r>
        <w:pict w14:anchorId="5FBAEA35">
          <v:rect id="_x0000_i1243" style="width:0;height:.75pt" o:hralign="center" o:hrstd="t" o:hr="t" fillcolor="#a0a0a0" stroked="f"/>
        </w:pict>
      </w:r>
    </w:p>
    <w:p w14:paraId="41757178"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12"/>
        <w:gridCol w:w="8749"/>
        <w:gridCol w:w="1419"/>
      </w:tblGrid>
      <w:tr w:rsidR="00DD3929" w14:paraId="7C11C92B" w14:textId="77777777" w:rsidTr="00DD3929">
        <w:trPr>
          <w:tblHeader/>
        </w:trPr>
        <w:tc>
          <w:tcPr>
            <w:tcW w:w="0" w:type="auto"/>
            <w:tcBorders>
              <w:top w:val="nil"/>
            </w:tcBorders>
            <w:tcMar>
              <w:top w:w="150" w:type="dxa"/>
              <w:left w:w="0" w:type="dxa"/>
              <w:bottom w:w="150" w:type="dxa"/>
              <w:right w:w="240" w:type="dxa"/>
            </w:tcMar>
            <w:vAlign w:val="center"/>
            <w:hideMark/>
          </w:tcPr>
          <w:p w14:paraId="518EE5E1" w14:textId="77777777" w:rsidR="00DD3929" w:rsidRDefault="00DD3929">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5C80B"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8A84FFF" w14:textId="77777777" w:rsidR="00DD3929" w:rsidRDefault="00DD3929">
            <w:pPr>
              <w:spacing w:line="375" w:lineRule="atLeast"/>
              <w:rPr>
                <w:rFonts w:ascii="Segoe UI" w:hAnsi="Segoe UI" w:cs="Segoe UI"/>
                <w:sz w:val="23"/>
                <w:szCs w:val="23"/>
              </w:rPr>
            </w:pPr>
            <w:r>
              <w:rPr>
                <w:rFonts w:ascii="Segoe UI" w:hAnsi="Segoe UI" w:cs="Segoe UI"/>
                <w:sz w:val="23"/>
                <w:szCs w:val="23"/>
              </w:rPr>
              <w:t>Flow Step</w:t>
            </w:r>
          </w:p>
        </w:tc>
      </w:tr>
      <w:tr w:rsidR="00DD3929" w14:paraId="0107BF21" w14:textId="77777777" w:rsidTr="00DD3929">
        <w:tc>
          <w:tcPr>
            <w:tcW w:w="0" w:type="auto"/>
            <w:tcMar>
              <w:top w:w="150" w:type="dxa"/>
              <w:left w:w="0" w:type="dxa"/>
              <w:bottom w:w="150" w:type="dxa"/>
              <w:right w:w="240" w:type="dxa"/>
            </w:tcMar>
            <w:vAlign w:val="center"/>
            <w:hideMark/>
          </w:tcPr>
          <w:p w14:paraId="515F672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54058981" w14:textId="77777777" w:rsidR="00DD3929" w:rsidRDefault="00DD3929">
            <w:pPr>
              <w:spacing w:line="375" w:lineRule="atLeast"/>
              <w:rPr>
                <w:rFonts w:ascii="Segoe UI" w:hAnsi="Segoe UI" w:cs="Segoe UI"/>
                <w:sz w:val="23"/>
                <w:szCs w:val="23"/>
              </w:rPr>
            </w:pPr>
            <w:r>
              <w:rPr>
                <w:rFonts w:ascii="Segoe UI" w:hAnsi="Segoe UI" w:cs="Segoe UI"/>
                <w:sz w:val="23"/>
                <w:szCs w:val="23"/>
              </w:rPr>
              <w:t>Price update request, emergency notification, approval → payment from treasure, rejection → product removal and reallocation.</w:t>
            </w:r>
          </w:p>
        </w:tc>
        <w:tc>
          <w:tcPr>
            <w:tcW w:w="0" w:type="auto"/>
            <w:tcMar>
              <w:top w:w="150" w:type="dxa"/>
              <w:left w:w="240" w:type="dxa"/>
              <w:bottom w:w="150" w:type="dxa"/>
              <w:right w:w="0" w:type="dxa"/>
            </w:tcMar>
            <w:vAlign w:val="center"/>
            <w:hideMark/>
          </w:tcPr>
          <w:p w14:paraId="7378EC22"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6452E972" w14:textId="77777777" w:rsidTr="00DD3929">
        <w:tc>
          <w:tcPr>
            <w:tcW w:w="0" w:type="auto"/>
            <w:tcMar>
              <w:top w:w="150" w:type="dxa"/>
              <w:left w:w="0" w:type="dxa"/>
              <w:bottom w:w="150" w:type="dxa"/>
              <w:right w:w="240" w:type="dxa"/>
            </w:tcMar>
            <w:vAlign w:val="center"/>
            <w:hideMark/>
          </w:tcPr>
          <w:p w14:paraId="213C025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1631D9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11722DC7"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7A68878E" w14:textId="77777777" w:rsidTr="00DD3929">
        <w:tc>
          <w:tcPr>
            <w:tcW w:w="0" w:type="auto"/>
            <w:tcMar>
              <w:top w:w="150" w:type="dxa"/>
              <w:left w:w="0" w:type="dxa"/>
              <w:bottom w:w="150" w:type="dxa"/>
              <w:right w:w="240" w:type="dxa"/>
            </w:tcMar>
            <w:vAlign w:val="center"/>
            <w:hideMark/>
          </w:tcPr>
          <w:p w14:paraId="5BD29AC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3989D802"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logic.</w:t>
            </w:r>
          </w:p>
        </w:tc>
        <w:tc>
          <w:tcPr>
            <w:tcW w:w="0" w:type="auto"/>
            <w:tcMar>
              <w:top w:w="150" w:type="dxa"/>
              <w:left w:w="240" w:type="dxa"/>
              <w:bottom w:w="150" w:type="dxa"/>
              <w:right w:w="0" w:type="dxa"/>
            </w:tcMar>
            <w:vAlign w:val="center"/>
            <w:hideMark/>
          </w:tcPr>
          <w:p w14:paraId="7830924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01BB6AE3" w14:textId="77777777" w:rsidTr="00DD3929">
        <w:tc>
          <w:tcPr>
            <w:tcW w:w="0" w:type="auto"/>
            <w:tcMar>
              <w:top w:w="150" w:type="dxa"/>
              <w:left w:w="0" w:type="dxa"/>
              <w:bottom w:w="150" w:type="dxa"/>
              <w:right w:w="240" w:type="dxa"/>
            </w:tcMar>
            <w:vAlign w:val="center"/>
            <w:hideMark/>
          </w:tcPr>
          <w:p w14:paraId="172543C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0BA6FB00" w14:textId="77777777" w:rsidR="00DD3929" w:rsidRDefault="00DD3929">
            <w:pPr>
              <w:spacing w:line="375" w:lineRule="atLeast"/>
              <w:rPr>
                <w:rFonts w:ascii="Segoe UI" w:hAnsi="Segoe UI" w:cs="Segoe UI"/>
                <w:sz w:val="23"/>
                <w:szCs w:val="23"/>
              </w:rPr>
            </w:pPr>
            <w:r>
              <w:rPr>
                <w:rFonts w:ascii="Segoe UI"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1FF7D537"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5DD46DCE" w14:textId="77777777" w:rsidTr="00DD3929">
        <w:tc>
          <w:tcPr>
            <w:tcW w:w="0" w:type="auto"/>
            <w:tcMar>
              <w:top w:w="150" w:type="dxa"/>
              <w:left w:w="0" w:type="dxa"/>
              <w:bottom w:w="150" w:type="dxa"/>
              <w:right w:w="240" w:type="dxa"/>
            </w:tcMar>
            <w:vAlign w:val="center"/>
            <w:hideMark/>
          </w:tcPr>
          <w:p w14:paraId="0E003A0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BE8419"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5CDE78FD"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1083660" w14:textId="77777777" w:rsidTr="00DD3929">
        <w:tc>
          <w:tcPr>
            <w:tcW w:w="0" w:type="auto"/>
            <w:tcMar>
              <w:top w:w="150" w:type="dxa"/>
              <w:left w:w="0" w:type="dxa"/>
              <w:bottom w:w="150" w:type="dxa"/>
              <w:right w:w="240" w:type="dxa"/>
            </w:tcMar>
            <w:vAlign w:val="center"/>
            <w:hideMark/>
          </w:tcPr>
          <w:p w14:paraId="3985674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4DD70646"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4D188737"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333C8D32" w14:textId="77777777" w:rsidTr="00DD3929">
        <w:tc>
          <w:tcPr>
            <w:tcW w:w="0" w:type="auto"/>
            <w:tcMar>
              <w:top w:w="150" w:type="dxa"/>
              <w:left w:w="0" w:type="dxa"/>
              <w:bottom w:w="150" w:type="dxa"/>
              <w:right w:w="240" w:type="dxa"/>
            </w:tcMar>
            <w:vAlign w:val="center"/>
            <w:hideMark/>
          </w:tcPr>
          <w:p w14:paraId="731AE23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6964E338" w14:textId="77777777" w:rsidR="00DD3929" w:rsidRDefault="00DD3929">
            <w:pPr>
              <w:spacing w:line="375" w:lineRule="atLeast"/>
              <w:rPr>
                <w:rFonts w:ascii="Segoe UI" w:hAnsi="Segoe UI" w:cs="Segoe UI"/>
                <w:sz w:val="23"/>
                <w:szCs w:val="23"/>
              </w:rPr>
            </w:pPr>
            <w:r>
              <w:rPr>
                <w:rFonts w:ascii="Segoe UI" w:hAnsi="Segoe UI" w:cs="Segoe UI"/>
                <w:sz w:val="23"/>
                <w:szCs w:val="23"/>
              </w:rPr>
              <w:t>Immutable payment log.</w:t>
            </w:r>
          </w:p>
        </w:tc>
        <w:tc>
          <w:tcPr>
            <w:tcW w:w="0" w:type="auto"/>
            <w:tcMar>
              <w:top w:w="150" w:type="dxa"/>
              <w:left w:w="240" w:type="dxa"/>
              <w:bottom w:w="150" w:type="dxa"/>
              <w:right w:w="0" w:type="dxa"/>
            </w:tcMar>
            <w:vAlign w:val="center"/>
            <w:hideMark/>
          </w:tcPr>
          <w:p w14:paraId="5E6DBEC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220EA98B" w14:textId="77777777" w:rsidTr="00DD3929">
        <w:tc>
          <w:tcPr>
            <w:tcW w:w="0" w:type="auto"/>
            <w:tcMar>
              <w:top w:w="150" w:type="dxa"/>
              <w:left w:w="0" w:type="dxa"/>
              <w:bottom w:w="150" w:type="dxa"/>
              <w:right w:w="240" w:type="dxa"/>
            </w:tcMar>
            <w:vAlign w:val="center"/>
            <w:hideMark/>
          </w:tcPr>
          <w:p w14:paraId="350173C8"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13C3977A" w14:textId="77777777" w:rsidR="00DD3929" w:rsidRDefault="00DD3929">
            <w:pPr>
              <w:spacing w:line="375" w:lineRule="atLeast"/>
              <w:rPr>
                <w:rFonts w:ascii="Segoe UI" w:hAnsi="Segoe UI" w:cs="Segoe UI"/>
                <w:sz w:val="23"/>
                <w:szCs w:val="23"/>
              </w:rPr>
            </w:pPr>
            <w:r>
              <w:rPr>
                <w:rFonts w:ascii="Segoe UI" w:hAnsi="Segoe UI" w:cs="Segoe UI"/>
                <w:sz w:val="23"/>
                <w:szCs w:val="23"/>
              </w:rPr>
              <w:t>Encryption of payment details.</w:t>
            </w:r>
          </w:p>
        </w:tc>
        <w:tc>
          <w:tcPr>
            <w:tcW w:w="0" w:type="auto"/>
            <w:tcMar>
              <w:top w:w="150" w:type="dxa"/>
              <w:left w:w="240" w:type="dxa"/>
              <w:bottom w:w="150" w:type="dxa"/>
              <w:right w:w="0" w:type="dxa"/>
            </w:tcMar>
            <w:vAlign w:val="center"/>
            <w:hideMark/>
          </w:tcPr>
          <w:p w14:paraId="5196D24D"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bl>
    <w:p w14:paraId="717B832F" w14:textId="79FCBB51" w:rsidR="00DD3929" w:rsidRDefault="00DD3929" w:rsidP="000B1B81"/>
    <w:p w14:paraId="15879A13" w14:textId="0D3A6FB0" w:rsidR="00FE20DD" w:rsidRDefault="00FE20DD" w:rsidP="00FE20DD">
      <w:pPr>
        <w:pStyle w:val="Heading1"/>
      </w:pPr>
      <w:r>
        <w:t>Deposit / Withdraw App Treasure (v3.0 – Final Verified)</w:t>
      </w:r>
    </w:p>
    <w:p w14:paraId="15DB64C5" w14:textId="77777777" w:rsidR="00FE20DD" w:rsidRPr="00FE20DD" w:rsidRDefault="00FE20DD" w:rsidP="00FE20DD"/>
    <w:tbl>
      <w:tblPr>
        <w:tblW w:w="11280" w:type="dxa"/>
        <w:tblCellMar>
          <w:top w:w="15" w:type="dxa"/>
          <w:left w:w="15" w:type="dxa"/>
          <w:bottom w:w="15" w:type="dxa"/>
          <w:right w:w="15" w:type="dxa"/>
        </w:tblCellMar>
        <w:tblLook w:val="04A0" w:firstRow="1" w:lastRow="0" w:firstColumn="1" w:lastColumn="0" w:noHBand="0" w:noVBand="1"/>
      </w:tblPr>
      <w:tblGrid>
        <w:gridCol w:w="1890"/>
        <w:gridCol w:w="9390"/>
      </w:tblGrid>
      <w:tr w:rsidR="00FE20DD" w14:paraId="100D4DD9" w14:textId="77777777" w:rsidTr="00FE20DD">
        <w:trPr>
          <w:tblHeader/>
        </w:trPr>
        <w:tc>
          <w:tcPr>
            <w:tcW w:w="0" w:type="auto"/>
            <w:tcBorders>
              <w:top w:val="nil"/>
            </w:tcBorders>
            <w:tcMar>
              <w:top w:w="150" w:type="dxa"/>
              <w:left w:w="0" w:type="dxa"/>
              <w:bottom w:w="150" w:type="dxa"/>
              <w:right w:w="240" w:type="dxa"/>
            </w:tcMar>
            <w:vAlign w:val="center"/>
            <w:hideMark/>
          </w:tcPr>
          <w:p w14:paraId="0E2E972F"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2C6A961B" w14:textId="77777777" w:rsidR="00FE20DD" w:rsidRDefault="00FE20D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w:t>
            </w:r>
          </w:p>
        </w:tc>
      </w:tr>
      <w:tr w:rsidR="00FE20DD" w14:paraId="465CB2D6" w14:textId="77777777" w:rsidTr="00FE20DD">
        <w:tc>
          <w:tcPr>
            <w:tcW w:w="0" w:type="auto"/>
            <w:tcMar>
              <w:top w:w="150" w:type="dxa"/>
              <w:left w:w="0" w:type="dxa"/>
              <w:bottom w:w="150" w:type="dxa"/>
              <w:right w:w="240" w:type="dxa"/>
            </w:tcMar>
            <w:vAlign w:val="center"/>
            <w:hideMark/>
          </w:tcPr>
          <w:p w14:paraId="69702E9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FB8FA08" w14:textId="77777777" w:rsidR="00FE20DD" w:rsidRDefault="00FE20DD">
            <w:pPr>
              <w:spacing w:line="375" w:lineRule="atLeast"/>
              <w:rPr>
                <w:rFonts w:ascii="Segoe UI" w:hAnsi="Segoe UI" w:cs="Segoe UI"/>
                <w:sz w:val="23"/>
                <w:szCs w:val="23"/>
              </w:rPr>
            </w:pPr>
            <w:r>
              <w:rPr>
                <w:rFonts w:ascii="Segoe UI" w:hAnsi="Segoe UI" w:cs="Segoe UI"/>
                <w:sz w:val="23"/>
                <w:szCs w:val="23"/>
              </w:rPr>
              <w:t>Deposit / Withdraw App Treasure</w:t>
            </w:r>
          </w:p>
        </w:tc>
      </w:tr>
      <w:tr w:rsidR="00FE20DD" w14:paraId="42C03696" w14:textId="77777777" w:rsidTr="00FE20DD">
        <w:tc>
          <w:tcPr>
            <w:tcW w:w="0" w:type="auto"/>
            <w:tcMar>
              <w:top w:w="150" w:type="dxa"/>
              <w:left w:w="0" w:type="dxa"/>
              <w:bottom w:w="150" w:type="dxa"/>
              <w:right w:w="240" w:type="dxa"/>
            </w:tcMar>
            <w:vAlign w:val="center"/>
            <w:hideMark/>
          </w:tcPr>
          <w:p w14:paraId="6D45A2D7"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3850FEA"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FE20DD" w14:paraId="32E76E97" w14:textId="77777777" w:rsidTr="00FE20DD">
        <w:tc>
          <w:tcPr>
            <w:tcW w:w="0" w:type="auto"/>
            <w:tcMar>
              <w:top w:w="150" w:type="dxa"/>
              <w:left w:w="0" w:type="dxa"/>
              <w:bottom w:w="150" w:type="dxa"/>
              <w:right w:w="240" w:type="dxa"/>
            </w:tcMar>
            <w:vAlign w:val="center"/>
            <w:hideMark/>
          </w:tcPr>
          <w:p w14:paraId="62FAE34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4DEDB28B" w14:textId="77777777" w:rsidR="00FE20DD" w:rsidRDefault="00FE20DD">
            <w:pPr>
              <w:spacing w:line="375" w:lineRule="atLeast"/>
              <w:rPr>
                <w:rFonts w:ascii="Segoe UI" w:hAnsi="Segoe UI" w:cs="Segoe UI"/>
                <w:sz w:val="23"/>
                <w:szCs w:val="23"/>
              </w:rPr>
            </w:pPr>
            <w:r>
              <w:rPr>
                <w:rFonts w:ascii="Segoe UI" w:hAnsi="Segoe UI" w:cs="Segoe UI"/>
                <w:sz w:val="23"/>
                <w:szCs w:val="23"/>
              </w:rPr>
              <w:t>The Client manages the </w:t>
            </w:r>
            <w:r>
              <w:rPr>
                <w:rStyle w:val="Strong"/>
                <w:rFonts w:ascii="Segoe UI" w:hAnsi="Segoe UI" w:cs="Segoe UI"/>
                <w:sz w:val="23"/>
                <w:szCs w:val="23"/>
              </w:rPr>
              <w:t>App Treasure</w:t>
            </w:r>
            <w:r>
              <w:rPr>
                <w:rFonts w:ascii="Segoe UI" w:hAnsi="Segoe UI" w:cs="Segoe UI"/>
                <w:sz w:val="23"/>
                <w:szCs w:val="23"/>
              </w:rPr>
              <w:t>—the platform's central operational fund that is </w:t>
            </w:r>
            <w:r>
              <w:rPr>
                <w:rStyle w:val="Strong"/>
                <w:rFonts w:ascii="Segoe UI" w:hAnsi="Segoe UI" w:cs="Segoe UI"/>
                <w:sz w:val="23"/>
                <w:szCs w:val="23"/>
              </w:rPr>
              <w:t>separate from client dividends and rider wallets</w:t>
            </w:r>
            <w:r>
              <w:rPr>
                <w:rFonts w:ascii="Segoe UI" w:hAnsi="Segoe UI" w:cs="Segoe UI"/>
                <w:sz w:val="23"/>
                <w:szCs w:val="23"/>
              </w:rPr>
              <w:t>. The Client may </w:t>
            </w:r>
            <w:r>
              <w:rPr>
                <w:rStyle w:val="Strong"/>
                <w:rFonts w:ascii="Segoe UI" w:hAnsi="Segoe UI" w:cs="Segoe UI"/>
                <w:sz w:val="23"/>
                <w:szCs w:val="23"/>
              </w:rPr>
              <w:t>deposit</w:t>
            </w:r>
            <w:r>
              <w:rPr>
                <w:rFonts w:ascii="Segoe UI" w:hAnsi="Segoe UI" w:cs="Segoe UI"/>
                <w:sz w:val="23"/>
                <w:szCs w:val="23"/>
              </w:rPr>
              <w:t> funds into the App Treasure (e.g., from external bank accounts or payment methods) or </w:t>
            </w:r>
            <w:r>
              <w:rPr>
                <w:rStyle w:val="Strong"/>
                <w:rFonts w:ascii="Segoe UI" w:hAnsi="Segoe UI" w:cs="Segoe UI"/>
                <w:sz w:val="23"/>
                <w:szCs w:val="23"/>
              </w:rPr>
              <w:t>withdraw</w:t>
            </w:r>
            <w:r>
              <w:rPr>
                <w:rFonts w:ascii="Segoe UI" w:hAnsi="Segoe UI" w:cs="Segoe UI"/>
                <w:sz w:val="23"/>
                <w:szCs w:val="23"/>
              </w:rPr>
              <w:t xml:space="preserve"> funds from it (e.g., to external accounts for operational expenses or profit distribution). Every deposit and withdrawal </w:t>
            </w:r>
            <w:proofErr w:type="gramStart"/>
            <w:r>
              <w:rPr>
                <w:rFonts w:ascii="Segoe UI" w:hAnsi="Segoe UI" w:cs="Segoe UI"/>
                <w:sz w:val="23"/>
                <w:szCs w:val="23"/>
              </w:rPr>
              <w:t>is</w:t>
            </w:r>
            <w:proofErr w:type="gramEnd"/>
            <w:r>
              <w:rPr>
                <w:rFonts w:ascii="Segoe UI" w:hAnsi="Segoe UI" w:cs="Segoe UI"/>
                <w:sz w:val="23"/>
                <w:szCs w:val="23"/>
              </w:rPr>
              <w:t xml:space="preserve"> recorded with a timestamp, amount, method, and reference, and is visible in financial reports.</w:t>
            </w:r>
          </w:p>
        </w:tc>
      </w:tr>
      <w:tr w:rsidR="00FE20DD" w14:paraId="3C2031A7" w14:textId="77777777" w:rsidTr="00FE20DD">
        <w:tc>
          <w:tcPr>
            <w:tcW w:w="0" w:type="auto"/>
            <w:tcMar>
              <w:top w:w="150" w:type="dxa"/>
              <w:left w:w="0" w:type="dxa"/>
              <w:bottom w:w="150" w:type="dxa"/>
              <w:right w:w="240" w:type="dxa"/>
            </w:tcMar>
            <w:vAlign w:val="center"/>
            <w:hideMark/>
          </w:tcPr>
          <w:p w14:paraId="738A66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1F8B3FED" w14:textId="77777777" w:rsidR="00FE20DD" w:rsidRDefault="00FE20DD">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 xml:space="preserve">2. For deposit: Client has a linked payment method (Mastercard, Visa, </w:t>
            </w:r>
            <w:proofErr w:type="spellStart"/>
            <w:r>
              <w:rPr>
                <w:rFonts w:ascii="Segoe UI" w:hAnsi="Segoe UI" w:cs="Segoe UI"/>
                <w:sz w:val="23"/>
                <w:szCs w:val="23"/>
              </w:rPr>
              <w:t>Easypaisa</w:t>
            </w:r>
            <w:proofErr w:type="spellEnd"/>
            <w:r>
              <w:rPr>
                <w:rFonts w:ascii="Segoe UI" w:hAnsi="Segoe UI" w:cs="Segoe UI"/>
                <w:sz w:val="23"/>
                <w:szCs w:val="23"/>
              </w:rPr>
              <w:t xml:space="preserve">, </w:t>
            </w:r>
            <w:proofErr w:type="spellStart"/>
            <w:r>
              <w:rPr>
                <w:rFonts w:ascii="Segoe UI" w:hAnsi="Segoe UI" w:cs="Segoe UI"/>
                <w:sz w:val="23"/>
                <w:szCs w:val="23"/>
              </w:rPr>
              <w:t>Jazzcash</w:t>
            </w:r>
            <w:proofErr w:type="spellEnd"/>
            <w:r>
              <w:rPr>
                <w:rFonts w:ascii="Segoe UI" w:hAnsi="Segoe UI" w:cs="Segoe UI"/>
                <w:sz w:val="23"/>
                <w:szCs w:val="23"/>
              </w:rPr>
              <w:t>) or bank account for transferring funds. Payment details are encrypted and tokenized per SEC</w:t>
            </w:r>
            <w:r>
              <w:rPr>
                <w:rFonts w:ascii="Segoe UI" w:hAnsi="Segoe UI" w:cs="Segoe UI"/>
                <w:sz w:val="23"/>
                <w:szCs w:val="23"/>
              </w:rPr>
              <w:noBreakHyphen/>
              <w:t>01–06.</w:t>
            </w:r>
            <w:r>
              <w:rPr>
                <w:rFonts w:ascii="Segoe UI" w:hAnsi="Segoe UI" w:cs="Segoe UI"/>
                <w:sz w:val="23"/>
                <w:szCs w:val="23"/>
              </w:rPr>
              <w:br/>
              <w:t>3. For withdrawal: App Treasure has sufficient balance to cover the requested amount.</w:t>
            </w:r>
          </w:p>
        </w:tc>
      </w:tr>
      <w:tr w:rsidR="00FE20DD" w14:paraId="5A8A16EC" w14:textId="77777777" w:rsidTr="00FE20DD">
        <w:tc>
          <w:tcPr>
            <w:tcW w:w="0" w:type="auto"/>
            <w:tcMar>
              <w:top w:w="150" w:type="dxa"/>
              <w:left w:w="0" w:type="dxa"/>
              <w:bottom w:w="150" w:type="dxa"/>
              <w:right w:w="240" w:type="dxa"/>
            </w:tcMar>
            <w:vAlign w:val="center"/>
            <w:hideMark/>
          </w:tcPr>
          <w:p w14:paraId="3A1DA33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E0C579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Success (Deposit):</w:t>
            </w:r>
            <w:r>
              <w:rPr>
                <w:rFonts w:ascii="Segoe UI" w:hAnsi="Segoe UI" w:cs="Segoe UI"/>
                <w:sz w:val="23"/>
                <w:szCs w:val="23"/>
              </w:rPr>
              <w:br/>
              <w:t>1. Specified amount is added to the </w:t>
            </w:r>
            <w:r>
              <w:rPr>
                <w:rStyle w:val="Strong"/>
                <w:rFonts w:ascii="Segoe UI" w:hAnsi="Segoe UI" w:cs="Segoe UI"/>
                <w:sz w:val="23"/>
                <w:szCs w:val="23"/>
              </w:rPr>
              <w:t>App Treasure</w:t>
            </w:r>
            <w:r>
              <w:rPr>
                <w:rFonts w:ascii="Segoe UI" w:hAnsi="Segoe UI" w:cs="Segoe UI"/>
                <w:sz w:val="23"/>
                <w:szCs w:val="23"/>
              </w:rPr>
              <w:t> balance.</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with date, amount, method, and reference, and appears in the Deposit / Withdrawal History report (FR CL</w:t>
            </w:r>
            <w:r>
              <w:rPr>
                <w:rFonts w:ascii="Segoe UI" w:hAnsi="Segoe UI" w:cs="Segoe UI"/>
                <w:sz w:val="23"/>
                <w:szCs w:val="23"/>
              </w:rPr>
              <w:noBreakHyphen/>
              <w:t>29).</w:t>
            </w:r>
            <w:r>
              <w:rPr>
                <w:rFonts w:ascii="Segoe UI" w:hAnsi="Segoe UI" w:cs="Segoe UI"/>
                <w:sz w:val="23"/>
                <w:szCs w:val="23"/>
              </w:rPr>
              <w:br/>
              <w:t>3. Audit log records the deposit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 (FR CL</w:t>
            </w:r>
            <w:r>
              <w:rPr>
                <w:rFonts w:ascii="Segoe UI" w:hAnsi="Segoe UI" w:cs="Segoe UI"/>
                <w:sz w:val="23"/>
                <w:szCs w:val="23"/>
              </w:rPr>
              <w:noBreakHyphen/>
              <w:t>25).</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(Withdrawal):</w:t>
            </w:r>
            <w:r>
              <w:rPr>
                <w:rFonts w:ascii="Segoe UI" w:hAnsi="Segoe UI" w:cs="Segoe UI"/>
                <w:sz w:val="23"/>
                <w:szCs w:val="23"/>
              </w:rPr>
              <w:br/>
              <w:t>1. Specified amount is deducted from the </w:t>
            </w:r>
            <w:r>
              <w:rPr>
                <w:rStyle w:val="Strong"/>
                <w:rFonts w:ascii="Segoe UI" w:hAnsi="Segoe UI" w:cs="Segoe UI"/>
                <w:sz w:val="23"/>
                <w:szCs w:val="23"/>
              </w:rPr>
              <w:t>App Treasure</w:t>
            </w:r>
            <w:r>
              <w:rPr>
                <w:rFonts w:ascii="Segoe UI" w:hAnsi="Segoe UI" w:cs="Segoe UI"/>
                <w:sz w:val="23"/>
                <w:szCs w:val="23"/>
              </w:rPr>
              <w:t> balance and transferred to the Client's designated external account.</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and appears in the Deposit / Withdrawal History report (FR CL</w:t>
            </w:r>
            <w:r>
              <w:rPr>
                <w:rFonts w:ascii="Segoe UI" w:hAnsi="Segoe UI" w:cs="Segoe UI"/>
                <w:sz w:val="23"/>
                <w:szCs w:val="23"/>
              </w:rPr>
              <w:noBreakHyphen/>
              <w:t>29).</w:t>
            </w:r>
            <w:r>
              <w:rPr>
                <w:rFonts w:ascii="Segoe UI" w:hAnsi="Segoe UI" w:cs="Segoe UI"/>
                <w:sz w:val="23"/>
                <w:szCs w:val="23"/>
              </w:rPr>
              <w:br/>
            </w:r>
            <w:r>
              <w:rPr>
                <w:rFonts w:ascii="Segoe UI" w:hAnsi="Segoe UI" w:cs="Segoe UI"/>
                <w:sz w:val="23"/>
                <w:szCs w:val="23"/>
              </w:rPr>
              <w:lastRenderedPageBreak/>
              <w:t>3. Audit log records the withdrawal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to App Treasure balance; error message displayed. Failed attempts are logged for audit.</w:t>
            </w:r>
          </w:p>
        </w:tc>
      </w:tr>
      <w:tr w:rsidR="00FE20DD" w14:paraId="27E34053" w14:textId="77777777" w:rsidTr="00FE20DD">
        <w:tc>
          <w:tcPr>
            <w:tcW w:w="0" w:type="auto"/>
            <w:tcMar>
              <w:top w:w="150" w:type="dxa"/>
              <w:left w:w="0" w:type="dxa"/>
              <w:bottom w:w="150" w:type="dxa"/>
              <w:right w:w="240" w:type="dxa"/>
            </w:tcMar>
            <w:vAlign w:val="center"/>
            <w:hideMark/>
          </w:tcPr>
          <w:p w14:paraId="7E9E435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88B024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"App Treasure"</w:t>
            </w:r>
            <w:r>
              <w:rPr>
                <w:rFonts w:ascii="Segoe UI" w:hAnsi="Segoe UI" w:cs="Segoe UI"/>
                <w:sz w:val="23"/>
                <w:szCs w:val="23"/>
              </w:rPr>
              <w:t> section in the financial dashboard and selects </w:t>
            </w:r>
            <w:r>
              <w:rPr>
                <w:rStyle w:val="Strong"/>
                <w:rFonts w:ascii="Segoe UI" w:hAnsi="Segoe UI" w:cs="Segoe UI"/>
                <w:sz w:val="23"/>
                <w:szCs w:val="23"/>
              </w:rPr>
              <w:t>"Deposit"</w:t>
            </w:r>
            <w:r>
              <w:rPr>
                <w:rFonts w:ascii="Segoe UI" w:hAnsi="Segoe UI" w:cs="Segoe UI"/>
                <w:sz w:val="23"/>
                <w:szCs w:val="23"/>
              </w:rPr>
              <w:t> or </w:t>
            </w:r>
            <w:r>
              <w:rPr>
                <w:rStyle w:val="Strong"/>
                <w:rFonts w:ascii="Segoe UI" w:hAnsi="Segoe UI" w:cs="Segoe UI"/>
                <w:sz w:val="23"/>
                <w:szCs w:val="23"/>
              </w:rPr>
              <w:t>"Withdraw"</w:t>
            </w:r>
            <w:r>
              <w:rPr>
                <w:rFonts w:ascii="Segoe UI" w:hAnsi="Segoe UI" w:cs="Segoe UI"/>
                <w:sz w:val="23"/>
                <w:szCs w:val="23"/>
              </w:rPr>
              <w:t>.</w:t>
            </w:r>
          </w:p>
        </w:tc>
      </w:tr>
      <w:tr w:rsidR="00FE20DD" w14:paraId="122E394A" w14:textId="77777777" w:rsidTr="00FE20DD">
        <w:tc>
          <w:tcPr>
            <w:tcW w:w="0" w:type="auto"/>
            <w:tcMar>
              <w:top w:w="150" w:type="dxa"/>
              <w:left w:w="0" w:type="dxa"/>
              <w:bottom w:w="150" w:type="dxa"/>
              <w:right w:w="240" w:type="dxa"/>
            </w:tcMar>
            <w:vAlign w:val="center"/>
            <w:hideMark/>
          </w:tcPr>
          <w:p w14:paraId="5427848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B13D064" w14:textId="77777777" w:rsidR="00FE20DD" w:rsidRDefault="00FE20DD">
            <w:pPr>
              <w:spacing w:line="375" w:lineRule="atLeast"/>
              <w:rPr>
                <w:rFonts w:ascii="Segoe UI" w:hAnsi="Segoe UI" w:cs="Segoe UI"/>
                <w:sz w:val="23"/>
                <w:szCs w:val="23"/>
              </w:rPr>
            </w:pPr>
            <w:r>
              <w:rPr>
                <w:rFonts w:ascii="Segoe UI" w:hAnsi="Segoe UI" w:cs="Segoe UI"/>
                <w:sz w:val="23"/>
                <w:szCs w:val="23"/>
              </w:rPr>
              <w:t>High (Financial Operations)</w:t>
            </w:r>
          </w:p>
        </w:tc>
      </w:tr>
    </w:tbl>
    <w:p w14:paraId="12587EC3" w14:textId="77777777" w:rsidR="00FE20DD" w:rsidRDefault="00FE20DD" w:rsidP="00FE20DD">
      <w:pPr>
        <w:spacing w:before="480" w:after="480" w:line="240" w:lineRule="auto"/>
        <w:rPr>
          <w:rFonts w:ascii="Times New Roman" w:hAnsi="Times New Roman" w:cs="Times New Roman"/>
          <w:sz w:val="24"/>
          <w:szCs w:val="24"/>
        </w:rPr>
      </w:pPr>
      <w:r>
        <w:pict w14:anchorId="1B7CB0D8">
          <v:rect id="_x0000_i1249" style="width:0;height:.75pt" o:hralign="center" o:hrstd="t" o:hr="t" fillcolor="#a0a0a0" stroked="f"/>
        </w:pict>
      </w:r>
    </w:p>
    <w:p w14:paraId="6803BF20"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72C828FB" w14:textId="77777777" w:rsidR="00FE20DD" w:rsidRDefault="00FE20DD" w:rsidP="00FE20D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Deposit Funds into App Treasure</w:t>
      </w:r>
    </w:p>
    <w:p w14:paraId="03D916C7"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"Deposit Funds"</w:t>
      </w:r>
      <w:r>
        <w:rPr>
          <w:rFonts w:ascii="Segoe UI" w:hAnsi="Segoe UI" w:cs="Segoe UI"/>
          <w:color w:val="0F1115"/>
        </w:rPr>
        <w:t>.</w:t>
      </w:r>
    </w:p>
    <w:p w14:paraId="3A4B91DB" w14:textId="77777777" w:rsidR="00FE20DD" w:rsidRDefault="00FE20DD" w:rsidP="00FE20DD">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Deposit Form</w:t>
      </w:r>
      <w:r>
        <w:rPr>
          <w:rFonts w:ascii="Segoe UI" w:hAnsi="Segoe UI" w:cs="Segoe UI"/>
          <w:color w:val="0F1115"/>
        </w:rPr>
        <w:br/>
        <w:t>The form requires:</w:t>
      </w:r>
    </w:p>
    <w:p w14:paraId="002755EE"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w:t>
      </w:r>
    </w:p>
    <w:p w14:paraId="00183700"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Method:</w:t>
      </w:r>
      <w:r>
        <w:rPr>
          <w:rFonts w:ascii="Segoe UI" w:hAnsi="Segoe UI" w:cs="Segoe UI"/>
          <w:color w:val="0F1115"/>
        </w:rPr>
        <w:t xml:space="preserve"> Selection from Client's registered payment methods (Mastercard, Visa, </w:t>
      </w:r>
      <w:proofErr w:type="spellStart"/>
      <w:r>
        <w:rPr>
          <w:rFonts w:ascii="Segoe UI" w:hAnsi="Segoe UI" w:cs="Segoe UI"/>
          <w:color w:val="0F1115"/>
        </w:rPr>
        <w:t>Easypaisa</w:t>
      </w:r>
      <w:proofErr w:type="spellEnd"/>
      <w:r>
        <w:rPr>
          <w:rFonts w:ascii="Segoe UI" w:hAnsi="Segoe UI" w:cs="Segoe UI"/>
          <w:color w:val="0F1115"/>
        </w:rPr>
        <w:t xml:space="preserve">, </w:t>
      </w:r>
      <w:proofErr w:type="spellStart"/>
      <w:r>
        <w:rPr>
          <w:rFonts w:ascii="Segoe UI" w:hAnsi="Segoe UI" w:cs="Segoe UI"/>
          <w:color w:val="0F1115"/>
        </w:rPr>
        <w:t>Jazzcash</w:t>
      </w:r>
      <w:proofErr w:type="spellEnd"/>
      <w:r>
        <w:rPr>
          <w:rFonts w:ascii="Segoe UI" w:hAnsi="Segoe UI" w:cs="Segoe UI"/>
          <w:color w:val="0F1115"/>
        </w:rPr>
        <w:t>) or bank transfer details.</w:t>
      </w:r>
    </w:p>
    <w:p w14:paraId="3C029C92"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Reference / Note</w:t>
      </w:r>
      <w:r>
        <w:rPr>
          <w:rFonts w:ascii="Segoe UI" w:hAnsi="Segoe UI" w:cs="Segoe UI"/>
          <w:color w:val="0F1115"/>
        </w:rPr>
        <w:t> (optional text for record</w:t>
      </w:r>
      <w:r>
        <w:rPr>
          <w:rFonts w:ascii="Segoe UI" w:hAnsi="Segoe UI" w:cs="Segoe UI"/>
          <w:color w:val="0F1115"/>
        </w:rPr>
        <w:noBreakHyphen/>
        <w:t>keeping, e.g., "Initial capital", "Operational fund top</w:t>
      </w:r>
      <w:r>
        <w:rPr>
          <w:rFonts w:ascii="Segoe UI" w:hAnsi="Segoe UI" w:cs="Segoe UI"/>
          <w:color w:val="0F1115"/>
        </w:rPr>
        <w:noBreakHyphen/>
        <w:t>up").</w:t>
      </w:r>
    </w:p>
    <w:p w14:paraId="4B3D5D46"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"Proceed to Payment"</w:t>
      </w:r>
      <w:r>
        <w:rPr>
          <w:rFonts w:ascii="Segoe UI" w:hAnsi="Segoe UI" w:cs="Segoe UI"/>
          <w:color w:val="0F1115"/>
        </w:rPr>
        <w:t>.</w:t>
      </w:r>
    </w:p>
    <w:p w14:paraId="0C302E82" w14:textId="77777777" w:rsidR="00FE20DD" w:rsidRDefault="00FE20DD" w:rsidP="00FE20DD">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Initiates Payment Gateway Transaction</w:t>
      </w:r>
      <w:r>
        <w:rPr>
          <w:rFonts w:ascii="Segoe UI" w:hAnsi="Segoe UI" w:cs="Segoe UI"/>
          <w:color w:val="0F1115"/>
        </w:rPr>
        <w:br/>
        <w:t>The </w:t>
      </w:r>
      <w:r>
        <w:rPr>
          <w:rStyle w:val="Strong"/>
          <w:rFonts w:ascii="Segoe UI" w:hAnsi="Segoe UI" w:cs="Segoe UI"/>
          <w:color w:val="0F1115"/>
        </w:rPr>
        <w:t>Payment Gateway Service</w:t>
      </w:r>
      <w:r>
        <w:rPr>
          <w:rFonts w:ascii="Segoe UI" w:hAnsi="Segoe UI" w:cs="Segoe UI"/>
          <w:color w:val="0F1115"/>
        </w:rPr>
        <w:t> processes the deposit using the selected method.</w:t>
      </w:r>
    </w:p>
    <w:p w14:paraId="2F74F02B"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For card/</w:t>
      </w:r>
      <w:proofErr w:type="spellStart"/>
      <w:r>
        <w:rPr>
          <w:rFonts w:ascii="Segoe UI" w:hAnsi="Segoe UI" w:cs="Segoe UI"/>
          <w:color w:val="0F1115"/>
        </w:rPr>
        <w:t>Easypaisa</w:t>
      </w:r>
      <w:proofErr w:type="spellEnd"/>
      <w:r>
        <w:rPr>
          <w:rFonts w:ascii="Segoe UI" w:hAnsi="Segoe UI" w:cs="Segoe UI"/>
          <w:color w:val="0F1115"/>
        </w:rPr>
        <w:t>/</w:t>
      </w:r>
      <w:proofErr w:type="spellStart"/>
      <w:r>
        <w:rPr>
          <w:rFonts w:ascii="Segoe UI" w:hAnsi="Segoe UI" w:cs="Segoe UI"/>
          <w:color w:val="0F1115"/>
        </w:rPr>
        <w:t>Jazzcash</w:t>
      </w:r>
      <w:proofErr w:type="spellEnd"/>
      <w:r>
        <w:rPr>
          <w:rFonts w:ascii="Segoe UI" w:hAnsi="Segoe UI" w:cs="Segoe UI"/>
          <w:color w:val="0F1115"/>
        </w:rPr>
        <w:t>: The Client may be redirected to a secure payment page or complete within the app.</w:t>
      </w:r>
    </w:p>
    <w:p w14:paraId="342E6B47"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For bank transfer: Instructions are displayed; Client may confirm once transfer is initiated externally.</w:t>
      </w:r>
    </w:p>
    <w:p w14:paraId="73D64B78"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Confirms Success</w:t>
      </w:r>
      <w:r>
        <w:rPr>
          <w:rFonts w:ascii="Segoe UI" w:hAnsi="Segoe UI" w:cs="Segoe UI"/>
          <w:color w:val="0F1115"/>
        </w:rPr>
        <w:br/>
        <w:t>The Payment Gateway returns a success status and a transaction reference ID.</w:t>
      </w:r>
    </w:p>
    <w:p w14:paraId="7F1A4223" w14:textId="77777777" w:rsidR="00FE20DD" w:rsidRDefault="00FE20DD" w:rsidP="00FE20DD">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2D68292F"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Increases the </w:t>
      </w:r>
      <w:r>
        <w:rPr>
          <w:rStyle w:val="Strong"/>
          <w:rFonts w:ascii="Segoe UI" w:hAnsi="Segoe UI" w:cs="Segoe UI"/>
          <w:color w:val="0F1115"/>
        </w:rPr>
        <w:t>App Treasure</w:t>
      </w:r>
      <w:r>
        <w:rPr>
          <w:rFonts w:ascii="Segoe UI" w:hAnsi="Segoe UI" w:cs="Segoe UI"/>
          <w:color w:val="0F1115"/>
        </w:rPr>
        <w:t> balance by the deposited amount.</w:t>
      </w:r>
    </w:p>
    <w:p w14:paraId="1000BC48"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 reference (optional note), Client ID, and payment gateway reference.</w:t>
      </w:r>
    </w:p>
    <w:p w14:paraId="0743BF39"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deposit action is logged with Client ID, timestamp, amount, and method (FR CL</w:t>
      </w:r>
      <w:r>
        <w:rPr>
          <w:rFonts w:ascii="Segoe UI" w:hAnsi="Segoe UI" w:cs="Segoe UI"/>
          <w:color w:val="0F1115"/>
        </w:rPr>
        <w:noBreakHyphen/>
        <w:t>30).</w:t>
      </w:r>
    </w:p>
    <w:p w14:paraId="4D0B8F80"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deposited into App Treasure. New balance: Rs. Y."</w:t>
      </w:r>
      <w:r>
        <w:rPr>
          <w:rFonts w:ascii="Segoe UI" w:hAnsi="Segoe UI" w:cs="Segoe UI"/>
          <w:color w:val="0F1115"/>
        </w:rPr>
        <w:br/>
        <w:t>A receipt may be emailed to the Client.</w:t>
      </w:r>
    </w:p>
    <w:p w14:paraId="4F8CF844" w14:textId="77777777" w:rsidR="00FE20DD" w:rsidRDefault="00FE20DD" w:rsidP="00FE20DD">
      <w:pPr>
        <w:spacing w:before="480" w:after="480"/>
        <w:rPr>
          <w:rFonts w:ascii="Times New Roman" w:hAnsi="Times New Roman" w:cs="Times New Roman"/>
        </w:rPr>
      </w:pPr>
      <w:r>
        <w:pict w14:anchorId="1999011F">
          <v:rect id="_x0000_i1250" style="width:0;height:.75pt" o:hralign="center" o:hrstd="t" o:hr="t" fillcolor="#a0a0a0" stroked="f"/>
        </w:pict>
      </w:r>
    </w:p>
    <w:p w14:paraId="6E1D2F94" w14:textId="77777777" w:rsidR="00FE20DD" w:rsidRDefault="00FE20DD" w:rsidP="00FE20D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Withdraw Funds from App Treasure</w:t>
      </w:r>
    </w:p>
    <w:p w14:paraId="70B729AA"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"Withdraw Funds"</w:t>
      </w:r>
      <w:r>
        <w:rPr>
          <w:rFonts w:ascii="Segoe UI" w:hAnsi="Segoe UI" w:cs="Segoe UI"/>
          <w:color w:val="0F1115"/>
        </w:rPr>
        <w:t>.</w:t>
      </w:r>
    </w:p>
    <w:p w14:paraId="3DC643FD" w14:textId="77777777" w:rsidR="00FE20DD" w:rsidRDefault="00FE20DD" w:rsidP="00FE20DD">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Current Balance and Withdrawal Form</w:t>
      </w:r>
      <w:r>
        <w:rPr>
          <w:rFonts w:ascii="Segoe UI" w:hAnsi="Segoe UI" w:cs="Segoe UI"/>
          <w:color w:val="0F1115"/>
        </w:rPr>
        <w:br/>
        <w:t>The form shows the available </w:t>
      </w:r>
      <w:r>
        <w:rPr>
          <w:rStyle w:val="Strong"/>
          <w:rFonts w:ascii="Segoe UI" w:hAnsi="Segoe UI" w:cs="Segoe UI"/>
          <w:color w:val="0F1115"/>
        </w:rPr>
        <w:t>App Treasure balance</w:t>
      </w:r>
      <w:r>
        <w:rPr>
          <w:rFonts w:ascii="Segoe UI" w:hAnsi="Segoe UI" w:cs="Segoe UI"/>
          <w:color w:val="0F1115"/>
        </w:rPr>
        <w:t> and requires:</w:t>
      </w:r>
    </w:p>
    <w:p w14:paraId="7A2B03AB"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 ≤ available balance).</w:t>
      </w:r>
    </w:p>
    <w:p w14:paraId="5F38B141"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Destination Account:</w:t>
      </w:r>
      <w:r>
        <w:rPr>
          <w:rFonts w:ascii="Segoe UI" w:hAnsi="Segoe UI" w:cs="Segoe UI"/>
          <w:color w:val="0F1115"/>
        </w:rPr>
        <w:t xml:space="preserve"> Selection from Client's registered external accounts (bank account, </w:t>
      </w:r>
      <w:proofErr w:type="spellStart"/>
      <w:r>
        <w:rPr>
          <w:rFonts w:ascii="Segoe UI" w:hAnsi="Segoe UI" w:cs="Segoe UI"/>
          <w:color w:val="0F1115"/>
        </w:rPr>
        <w:t>Easypaisa</w:t>
      </w:r>
      <w:proofErr w:type="spellEnd"/>
      <w:r>
        <w:rPr>
          <w:rFonts w:ascii="Segoe UI" w:hAnsi="Segoe UI" w:cs="Segoe UI"/>
          <w:color w:val="0F1115"/>
        </w:rPr>
        <w:t xml:space="preserve">, </w:t>
      </w:r>
      <w:proofErr w:type="spellStart"/>
      <w:r>
        <w:rPr>
          <w:rFonts w:ascii="Segoe UI" w:hAnsi="Segoe UI" w:cs="Segoe UI"/>
          <w:color w:val="0F1115"/>
        </w:rPr>
        <w:t>Jazzcash</w:t>
      </w:r>
      <w:proofErr w:type="spellEnd"/>
      <w:r>
        <w:rPr>
          <w:rFonts w:ascii="Segoe UI" w:hAnsi="Segoe UI" w:cs="Segoe UI"/>
          <w:color w:val="0F1115"/>
        </w:rPr>
        <w:t>, etc.) or manual entry of bank details.</w:t>
      </w:r>
    </w:p>
    <w:p w14:paraId="1CF4E774"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Purpose / Note</w:t>
      </w:r>
      <w:r>
        <w:rPr>
          <w:rFonts w:ascii="Segoe UI" w:hAnsi="Segoe UI" w:cs="Segoe UI"/>
          <w:color w:val="0F1115"/>
        </w:rPr>
        <w:t> (optional text, e.g., "Dividend payout", "Operational expense").</w:t>
      </w:r>
    </w:p>
    <w:p w14:paraId="7A6002A3"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"Request Withdrawal"</w:t>
      </w:r>
      <w:r>
        <w:rPr>
          <w:rFonts w:ascii="Segoe UI" w:hAnsi="Segoe UI" w:cs="Segoe UI"/>
          <w:color w:val="0F1115"/>
        </w:rPr>
        <w:t>.</w:t>
      </w:r>
    </w:p>
    <w:p w14:paraId="50521B94" w14:textId="77777777" w:rsidR="00FE20DD" w:rsidRDefault="00FE20DD" w:rsidP="00FE20DD">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Sufficient Balance</w:t>
      </w:r>
    </w:p>
    <w:p w14:paraId="78F8DA0C"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If requested amount &gt; available App Treasure balance, execute </w:t>
      </w:r>
      <w:r>
        <w:rPr>
          <w:rStyle w:val="Strong"/>
          <w:rFonts w:ascii="Segoe UI" w:hAnsi="Segoe UI" w:cs="Segoe UI"/>
          <w:color w:val="0F1115"/>
        </w:rPr>
        <w:t>Alternative Flow A1</w:t>
      </w:r>
      <w:r>
        <w:rPr>
          <w:rFonts w:ascii="Segoe UI" w:hAnsi="Segoe UI" w:cs="Segoe UI"/>
          <w:color w:val="0F1115"/>
        </w:rPr>
        <w:t>.</w:t>
      </w:r>
    </w:p>
    <w:p w14:paraId="7DD20407"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Initiates Payout</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initiates a transfer to the specified destination via the </w:t>
      </w:r>
      <w:r>
        <w:rPr>
          <w:rStyle w:val="Strong"/>
          <w:rFonts w:ascii="Segoe UI" w:hAnsi="Segoe UI" w:cs="Segoe UI"/>
          <w:color w:val="0F1115"/>
        </w:rPr>
        <w:t>Payment Gateway Service</w:t>
      </w:r>
      <w:r>
        <w:rPr>
          <w:rFonts w:ascii="Segoe UI" w:hAnsi="Segoe UI" w:cs="Segoe UI"/>
          <w:color w:val="0F1115"/>
        </w:rPr>
        <w:t>.</w:t>
      </w:r>
    </w:p>
    <w:p w14:paraId="7CF1828A"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Payment Gateway Confirms Success</w:t>
      </w:r>
      <w:r>
        <w:rPr>
          <w:rFonts w:ascii="Segoe UI" w:hAnsi="Segoe UI" w:cs="Segoe UI"/>
          <w:color w:val="0F1115"/>
        </w:rPr>
        <w:br/>
        <w:t>The Payment Gateway processes the payout and returns a success status with a transaction reference.</w:t>
      </w:r>
    </w:p>
    <w:p w14:paraId="5829EE07" w14:textId="77777777" w:rsidR="00FE20DD" w:rsidRDefault="00FE20DD" w:rsidP="00FE20DD">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5B9D7329"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Decreases the </w:t>
      </w:r>
      <w:r>
        <w:rPr>
          <w:rStyle w:val="Strong"/>
          <w:rFonts w:ascii="Segoe UI" w:hAnsi="Segoe UI" w:cs="Segoe UI"/>
          <w:color w:val="0F1115"/>
        </w:rPr>
        <w:t>App Treasure</w:t>
      </w:r>
      <w:r>
        <w:rPr>
          <w:rFonts w:ascii="Segoe UI" w:hAnsi="Segoe UI" w:cs="Segoe UI"/>
          <w:color w:val="0F1115"/>
        </w:rPr>
        <w:t> balance by the withdrawn amount.</w:t>
      </w:r>
    </w:p>
    <w:p w14:paraId="4257C5F5"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method/destination, purpose, Client ID, and payment gateway reference.</w:t>
      </w:r>
    </w:p>
    <w:p w14:paraId="3C522E95"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withdrawal action is logged with Client ID, timestamp, amount, and destination (FR CL</w:t>
      </w:r>
      <w:r>
        <w:rPr>
          <w:rFonts w:ascii="Segoe UI" w:hAnsi="Segoe UI" w:cs="Segoe UI"/>
          <w:color w:val="0F1115"/>
        </w:rPr>
        <w:noBreakHyphen/>
        <w:t>30).</w:t>
      </w:r>
    </w:p>
    <w:p w14:paraId="37D1D728"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withdrawn from App Treasure. New balance: Rs. Y."</w:t>
      </w:r>
      <w:r>
        <w:rPr>
          <w:rFonts w:ascii="Segoe UI" w:hAnsi="Segoe UI" w:cs="Segoe UI"/>
          <w:color w:val="0F1115"/>
        </w:rPr>
        <w:br/>
        <w:t>A confirmation email may be sent.</w:t>
      </w:r>
    </w:p>
    <w:p w14:paraId="0837E8E2" w14:textId="77777777" w:rsidR="00FE20DD" w:rsidRDefault="00FE20DD" w:rsidP="00FE20DD">
      <w:pPr>
        <w:spacing w:before="480" w:after="480"/>
        <w:rPr>
          <w:rFonts w:ascii="Times New Roman" w:hAnsi="Times New Roman" w:cs="Times New Roman"/>
        </w:rPr>
      </w:pPr>
      <w:r>
        <w:pict w14:anchorId="1DCCD403">
          <v:rect id="_x0000_i1251" style="width:0;height:.75pt" o:hralign="center" o:hrstd="t" o:hr="t" fillcolor="#a0a0a0" stroked="f"/>
        </w:pict>
      </w:r>
    </w:p>
    <w:p w14:paraId="63EDE74A"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8CEDCC6"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Balance for Withdrawal</w:t>
      </w:r>
    </w:p>
    <w:p w14:paraId="72F85811" w14:textId="77777777" w:rsidR="00FE20DD" w:rsidRDefault="00FE20DD" w:rsidP="00FE20DD">
      <w:pPr>
        <w:pStyle w:val="ds-markdown-paragraph"/>
        <w:numPr>
          <w:ilvl w:val="0"/>
          <w:numId w:val="11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Requested amount &gt; available balance.</w:t>
      </w:r>
    </w:p>
    <w:p w14:paraId="3C577099" w14:textId="77777777" w:rsidR="00FE20DD" w:rsidRDefault="00FE20DD" w:rsidP="00FE20DD">
      <w:pPr>
        <w:pStyle w:val="ds-markdown-paragraph"/>
        <w:numPr>
          <w:ilvl w:val="0"/>
          <w:numId w:val="11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877122" w14:textId="77777777" w:rsidR="00FE20DD" w:rsidRDefault="00FE20DD" w:rsidP="00FE20DD">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Available: Rs. X."</w:t>
      </w:r>
    </w:p>
    <w:p w14:paraId="440BC6C5" w14:textId="77777777" w:rsidR="00FE20DD" w:rsidRDefault="00FE20DD" w:rsidP="00FE20DD">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Client must adjust the amount or cancel.</w:t>
      </w:r>
    </w:p>
    <w:p w14:paraId="12D54DDC" w14:textId="77777777" w:rsidR="00FE20DD" w:rsidRDefault="00FE20DD" w:rsidP="00FE20DD">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The failed attempt is logged for audit (SEC</w:t>
      </w:r>
      <w:r>
        <w:rPr>
          <w:rFonts w:ascii="Segoe UI" w:hAnsi="Segoe UI" w:cs="Segoe UI"/>
          <w:color w:val="0F1115"/>
        </w:rPr>
        <w:noBreakHyphen/>
        <w:t>24).</w:t>
      </w:r>
    </w:p>
    <w:p w14:paraId="1C18AB25"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Payment Gateway Failure (Deposit or Withdrawal)</w:t>
      </w:r>
    </w:p>
    <w:p w14:paraId="796A6316" w14:textId="77777777" w:rsidR="00FE20DD" w:rsidRDefault="00FE20DD" w:rsidP="00FE20DD">
      <w:pPr>
        <w:pStyle w:val="ds-markdown-paragraph"/>
        <w:numPr>
          <w:ilvl w:val="0"/>
          <w:numId w:val="1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4/5 (Sub</w:t>
      </w:r>
      <w:r>
        <w:rPr>
          <w:rFonts w:ascii="Segoe UI" w:hAnsi="Segoe UI" w:cs="Segoe UI"/>
          <w:color w:val="0F1115"/>
        </w:rPr>
        <w:noBreakHyphen/>
        <w:t>Flow A) or Step 5/6 (Sub</w:t>
      </w:r>
      <w:r>
        <w:rPr>
          <w:rFonts w:ascii="Segoe UI" w:hAnsi="Segoe UI" w:cs="Segoe UI"/>
          <w:color w:val="0F1115"/>
        </w:rPr>
        <w:noBreakHyphen/>
        <w:t>Flow B) – Payment gateway returns error.</w:t>
      </w:r>
    </w:p>
    <w:p w14:paraId="01682920" w14:textId="77777777" w:rsidR="00FE20DD" w:rsidRDefault="00FE20DD" w:rsidP="00FE20DD">
      <w:pPr>
        <w:pStyle w:val="ds-markdown-paragraph"/>
        <w:numPr>
          <w:ilvl w:val="0"/>
          <w:numId w:val="11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3FE53EB"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message with details (e.g., </w:t>
      </w:r>
      <w:r>
        <w:rPr>
          <w:rStyle w:val="Emphasis"/>
          <w:rFonts w:ascii="Segoe UI" w:eastAsiaTheme="majorEastAsia" w:hAnsi="Segoe UI" w:cs="Segoe UI"/>
          <w:color w:val="0F1115"/>
        </w:rPr>
        <w:t>"Payment failed: Insufficient funds"</w:t>
      </w:r>
      <w:r>
        <w:rPr>
          <w:rFonts w:ascii="Segoe UI" w:hAnsi="Segoe UI" w:cs="Segoe UI"/>
          <w:color w:val="0F1115"/>
        </w:rPr>
        <w:t>, </w:t>
      </w:r>
      <w:r>
        <w:rPr>
          <w:rStyle w:val="Emphasis"/>
          <w:rFonts w:ascii="Segoe UI" w:eastAsiaTheme="majorEastAsia" w:hAnsi="Segoe UI" w:cs="Segoe UI"/>
          <w:color w:val="0F1115"/>
        </w:rPr>
        <w:t>"Bank server error"</w:t>
      </w:r>
      <w:r>
        <w:rPr>
          <w:rFonts w:ascii="Segoe UI" w:hAnsi="Segoe UI" w:cs="Segoe UI"/>
          <w:color w:val="0F1115"/>
        </w:rPr>
        <w:t>).</w:t>
      </w:r>
    </w:p>
    <w:p w14:paraId="1EE6270E"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Transaction is </w:t>
      </w:r>
      <w:r>
        <w:rPr>
          <w:rStyle w:val="Strong"/>
          <w:rFonts w:ascii="Segoe UI" w:hAnsi="Segoe UI" w:cs="Segoe UI"/>
          <w:color w:val="0F1115"/>
        </w:rPr>
        <w:t>not</w:t>
      </w:r>
      <w:r>
        <w:rPr>
          <w:rFonts w:ascii="Segoe UI" w:hAnsi="Segoe UI" w:cs="Segoe UI"/>
          <w:color w:val="0F1115"/>
        </w:rPr>
        <w:t> recorded in App Treasure balance.</w:t>
      </w:r>
    </w:p>
    <w:p w14:paraId="7E750A67"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The failure event is logged for audit (SEC</w:t>
      </w:r>
      <w:r>
        <w:rPr>
          <w:rFonts w:ascii="Segoe UI" w:hAnsi="Segoe UI" w:cs="Segoe UI"/>
          <w:color w:val="0F1115"/>
        </w:rPr>
        <w:noBreakHyphen/>
        <w:t>24).</w:t>
      </w:r>
    </w:p>
    <w:p w14:paraId="6B1D1075"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550D447A"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A3: Withdrawal Exceeds Chunk Size Limit</w:t>
      </w:r>
    </w:p>
    <w:p w14:paraId="7908CC6A" w14:textId="77777777" w:rsidR="00FE20DD" w:rsidRDefault="00FE20DD" w:rsidP="00FE20DD">
      <w:pPr>
        <w:pStyle w:val="ds-markdown-paragraph"/>
        <w:numPr>
          <w:ilvl w:val="0"/>
          <w:numId w:val="11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 Withdrawal amount &gt; configured chunk size (FR CL</w:t>
      </w:r>
      <w:r>
        <w:rPr>
          <w:rFonts w:ascii="Segoe UI" w:hAnsi="Segoe UI" w:cs="Segoe UI"/>
          <w:color w:val="0F1115"/>
        </w:rPr>
        <w:noBreakHyphen/>
        <w:t>04).</w:t>
      </w:r>
    </w:p>
    <w:p w14:paraId="61970561" w14:textId="77777777" w:rsidR="00FE20DD" w:rsidRDefault="00FE20DD" w:rsidP="00FE20DD">
      <w:pPr>
        <w:pStyle w:val="ds-markdown-paragraph"/>
        <w:numPr>
          <w:ilvl w:val="0"/>
          <w:numId w:val="11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9B63247" w14:textId="77777777" w:rsidR="00FE20DD" w:rsidRDefault="00FE20DD" w:rsidP="00FE20DD">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"The amount exceeds the maximum single transfer limit (Rs. X). The withdrawal will be split into multiple transactions."</w:t>
      </w:r>
    </w:p>
    <w:p w14:paraId="5DB3B80A" w14:textId="77777777" w:rsidR="00FE20DD" w:rsidRDefault="00FE20DD" w:rsidP="00FE20DD">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as multiple sequential transfers.</w:t>
      </w:r>
    </w:p>
    <w:p w14:paraId="52A8475A" w14:textId="77777777" w:rsidR="00FE20DD" w:rsidRDefault="00FE20DD" w:rsidP="00FE20DD">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Each chunk is recorded as a separate transaction line item.</w:t>
      </w:r>
    </w:p>
    <w:p w14:paraId="1CC61ADE"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Multi</w:t>
      </w:r>
      <w:r>
        <w:rPr>
          <w:rStyle w:val="Strong"/>
          <w:rFonts w:ascii="Segoe UI" w:hAnsi="Segoe UI" w:cs="Segoe UI"/>
          <w:color w:val="0F1115"/>
        </w:rPr>
        <w:noBreakHyphen/>
        <w:t>Client Approval for Large Withdrawals (Optional Configuration)</w:t>
      </w:r>
    </w:p>
    <w:p w14:paraId="770181F3" w14:textId="77777777" w:rsidR="00FE20DD" w:rsidRDefault="00FE20DD" w:rsidP="00FE20DD">
      <w:pPr>
        <w:pStyle w:val="ds-markdown-paragraph"/>
        <w:numPr>
          <w:ilvl w:val="0"/>
          <w:numId w:val="11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Withdrawal amount exceeds a configurable threshold requiring unanimous client approval.</w:t>
      </w:r>
    </w:p>
    <w:p w14:paraId="0FE3362D" w14:textId="77777777" w:rsidR="00FE20DD" w:rsidRDefault="00FE20DD" w:rsidP="00FE20DD">
      <w:pPr>
        <w:pStyle w:val="ds-markdown-paragraph"/>
        <w:numPr>
          <w:ilvl w:val="0"/>
          <w:numId w:val="11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AA2093B"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Withdrawal request is created with status </w:t>
      </w:r>
      <w:r>
        <w:rPr>
          <w:rStyle w:val="Strong"/>
          <w:rFonts w:ascii="Segoe UI" w:hAnsi="Segoe UI" w:cs="Segoe UI"/>
          <w:color w:val="0F1115"/>
        </w:rPr>
        <w:t>"Pending Approval"</w:t>
      </w:r>
      <w:r>
        <w:rPr>
          <w:rFonts w:ascii="Segoe UI" w:hAnsi="Segoe UI" w:cs="Segoe UI"/>
          <w:color w:val="0F1115"/>
        </w:rPr>
        <w:t>.</w:t>
      </w:r>
    </w:p>
    <w:p w14:paraId="5548EEB4"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9FA5A29"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withdrawal execute.</w:t>
      </w:r>
    </w:p>
    <w:p w14:paraId="4461D0E1"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If rejected, withdrawal is canceled and proposer notified.</w:t>
      </w:r>
    </w:p>
    <w:p w14:paraId="7797167C" w14:textId="77777777" w:rsidR="00FE20DD" w:rsidRDefault="00FE20DD" w:rsidP="00FE20DD">
      <w:pPr>
        <w:spacing w:before="480" w:after="480"/>
        <w:rPr>
          <w:rFonts w:ascii="Times New Roman" w:hAnsi="Times New Roman" w:cs="Times New Roman"/>
        </w:rPr>
      </w:pPr>
      <w:r>
        <w:pict w14:anchorId="55EE3115">
          <v:rect id="_x0000_i1252" style="width:0;height:.75pt" o:hralign="center" o:hrstd="t" o:hr="t" fillcolor="#a0a0a0" stroked="f"/>
        </w:pict>
      </w:r>
    </w:p>
    <w:p w14:paraId="7A468F93"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9"/>
        <w:gridCol w:w="6485"/>
        <w:gridCol w:w="3476"/>
      </w:tblGrid>
      <w:tr w:rsidR="00FE20DD" w14:paraId="1149F71D" w14:textId="77777777" w:rsidTr="00FE20DD">
        <w:trPr>
          <w:tblHeader/>
        </w:trPr>
        <w:tc>
          <w:tcPr>
            <w:tcW w:w="0" w:type="auto"/>
            <w:tcBorders>
              <w:top w:val="nil"/>
            </w:tcBorders>
            <w:tcMar>
              <w:top w:w="150" w:type="dxa"/>
              <w:left w:w="0" w:type="dxa"/>
              <w:bottom w:w="150" w:type="dxa"/>
              <w:right w:w="240" w:type="dxa"/>
            </w:tcMar>
            <w:vAlign w:val="center"/>
            <w:hideMark/>
          </w:tcPr>
          <w:p w14:paraId="7FFEF668" w14:textId="77777777" w:rsidR="00FE20DD" w:rsidRDefault="00FE20D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33FE54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54C75A3" w14:textId="77777777" w:rsidR="00FE20DD" w:rsidRDefault="00FE20DD">
            <w:pPr>
              <w:spacing w:line="375" w:lineRule="atLeast"/>
              <w:rPr>
                <w:rFonts w:ascii="Segoe UI" w:hAnsi="Segoe UI" w:cs="Segoe UI"/>
                <w:sz w:val="23"/>
                <w:szCs w:val="23"/>
              </w:rPr>
            </w:pPr>
            <w:r>
              <w:rPr>
                <w:rFonts w:ascii="Segoe UI" w:hAnsi="Segoe UI" w:cs="Segoe UI"/>
                <w:sz w:val="23"/>
                <w:szCs w:val="23"/>
              </w:rPr>
              <w:t>Impact on Use Case</w:t>
            </w:r>
          </w:p>
        </w:tc>
      </w:tr>
      <w:tr w:rsidR="00FE20DD" w14:paraId="0BAAE823" w14:textId="77777777" w:rsidTr="00FE20DD">
        <w:tc>
          <w:tcPr>
            <w:tcW w:w="0" w:type="auto"/>
            <w:tcMar>
              <w:top w:w="150" w:type="dxa"/>
              <w:left w:w="0" w:type="dxa"/>
              <w:bottom w:w="150" w:type="dxa"/>
              <w:right w:w="240" w:type="dxa"/>
            </w:tcMar>
            <w:vAlign w:val="center"/>
            <w:hideMark/>
          </w:tcPr>
          <w:p w14:paraId="5D99C19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EA59912"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61EE3D1A"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62AFA28E" w14:textId="77777777" w:rsidTr="00FE20DD">
        <w:tc>
          <w:tcPr>
            <w:tcW w:w="0" w:type="auto"/>
            <w:tcMar>
              <w:top w:w="150" w:type="dxa"/>
              <w:left w:w="0" w:type="dxa"/>
              <w:bottom w:w="150" w:type="dxa"/>
              <w:right w:w="240" w:type="dxa"/>
            </w:tcMar>
            <w:vAlign w:val="center"/>
            <w:hideMark/>
          </w:tcPr>
          <w:p w14:paraId="36984A73"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0B6CFF6A"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is part of financial reports; distinct from client dividends.</w:t>
            </w:r>
          </w:p>
        </w:tc>
        <w:tc>
          <w:tcPr>
            <w:tcW w:w="0" w:type="auto"/>
            <w:tcMar>
              <w:top w:w="150" w:type="dxa"/>
              <w:left w:w="240" w:type="dxa"/>
              <w:bottom w:w="150" w:type="dxa"/>
              <w:right w:w="0" w:type="dxa"/>
            </w:tcMar>
            <w:vAlign w:val="center"/>
            <w:hideMark/>
          </w:tcPr>
          <w:p w14:paraId="6F8F2C9E"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6377F6F1" w14:textId="77777777" w:rsidTr="00FE20DD">
        <w:tc>
          <w:tcPr>
            <w:tcW w:w="0" w:type="auto"/>
            <w:tcMar>
              <w:top w:w="150" w:type="dxa"/>
              <w:left w:w="0" w:type="dxa"/>
              <w:bottom w:w="150" w:type="dxa"/>
              <w:right w:w="240" w:type="dxa"/>
            </w:tcMar>
            <w:vAlign w:val="center"/>
            <w:hideMark/>
          </w:tcPr>
          <w:p w14:paraId="06FC16DA"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00566F1" w14:textId="77777777" w:rsidR="00FE20DD" w:rsidRDefault="00FE20D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4AD270"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(Sub</w:t>
            </w:r>
            <w:r>
              <w:rPr>
                <w:rFonts w:ascii="Segoe UI" w:hAnsi="Segoe UI" w:cs="Segoe UI"/>
                <w:sz w:val="23"/>
                <w:szCs w:val="23"/>
              </w:rPr>
              <w:noBreakHyphen/>
              <w:t>Flow A), 8 (Sub</w:t>
            </w:r>
            <w:r>
              <w:rPr>
                <w:rFonts w:ascii="Segoe UI" w:hAnsi="Segoe UI" w:cs="Segoe UI"/>
                <w:sz w:val="23"/>
                <w:szCs w:val="23"/>
              </w:rPr>
              <w:noBreakHyphen/>
              <w:t>Flow B)</w:t>
            </w:r>
          </w:p>
        </w:tc>
      </w:tr>
      <w:tr w:rsidR="00FE20DD" w14:paraId="2B1BAA48" w14:textId="77777777" w:rsidTr="00FE20DD">
        <w:tc>
          <w:tcPr>
            <w:tcW w:w="0" w:type="auto"/>
            <w:tcMar>
              <w:top w:w="150" w:type="dxa"/>
              <w:left w:w="0" w:type="dxa"/>
              <w:bottom w:w="150" w:type="dxa"/>
              <w:right w:w="240" w:type="dxa"/>
            </w:tcMar>
            <w:vAlign w:val="center"/>
            <w:hideMark/>
          </w:tcPr>
          <w:p w14:paraId="0C4956B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74916CAB"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(max transfer amount due to bank restrictions).</w:t>
            </w:r>
          </w:p>
        </w:tc>
        <w:tc>
          <w:tcPr>
            <w:tcW w:w="0" w:type="auto"/>
            <w:tcMar>
              <w:top w:w="150" w:type="dxa"/>
              <w:left w:w="240" w:type="dxa"/>
              <w:bottom w:w="150" w:type="dxa"/>
              <w:right w:w="0" w:type="dxa"/>
            </w:tcMar>
            <w:vAlign w:val="center"/>
            <w:hideMark/>
          </w:tcPr>
          <w:p w14:paraId="0A02DE6D"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01090A99" w14:textId="77777777" w:rsidTr="00FE20DD">
        <w:tc>
          <w:tcPr>
            <w:tcW w:w="0" w:type="auto"/>
            <w:tcMar>
              <w:top w:w="150" w:type="dxa"/>
              <w:left w:w="0" w:type="dxa"/>
              <w:bottom w:w="150" w:type="dxa"/>
              <w:right w:w="240" w:type="dxa"/>
            </w:tcMar>
            <w:vAlign w:val="center"/>
            <w:hideMark/>
          </w:tcPr>
          <w:p w14:paraId="5F6045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6490CB"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2C1371FF"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7B454086" w14:textId="77777777" w:rsidTr="00FE20DD">
        <w:tc>
          <w:tcPr>
            <w:tcW w:w="0" w:type="auto"/>
            <w:tcMar>
              <w:top w:w="150" w:type="dxa"/>
              <w:left w:w="0" w:type="dxa"/>
              <w:bottom w:w="150" w:type="dxa"/>
              <w:right w:w="240" w:type="dxa"/>
            </w:tcMar>
            <w:vAlign w:val="center"/>
            <w:hideMark/>
          </w:tcPr>
          <w:p w14:paraId="52E843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33758738" w14:textId="77777777" w:rsidR="00FE20DD" w:rsidRDefault="00FE20DD">
            <w:pPr>
              <w:spacing w:line="375" w:lineRule="atLeast"/>
              <w:rPr>
                <w:rFonts w:ascii="Segoe UI" w:hAnsi="Segoe UI" w:cs="Segoe UI"/>
                <w:sz w:val="23"/>
                <w:szCs w:val="23"/>
              </w:rPr>
            </w:pPr>
            <w:r>
              <w:rPr>
                <w:rFonts w:ascii="Segoe UI" w:hAnsi="Segoe UI" w:cs="Segoe UI"/>
                <w:sz w:val="23"/>
                <w:szCs w:val="23"/>
              </w:rPr>
              <w:t>Wallet/payment transactions logged immutably.</w:t>
            </w:r>
          </w:p>
        </w:tc>
        <w:tc>
          <w:tcPr>
            <w:tcW w:w="0" w:type="auto"/>
            <w:tcMar>
              <w:top w:w="150" w:type="dxa"/>
              <w:left w:w="240" w:type="dxa"/>
              <w:bottom w:w="150" w:type="dxa"/>
              <w:right w:w="0" w:type="dxa"/>
            </w:tcMar>
            <w:vAlign w:val="center"/>
            <w:hideMark/>
          </w:tcPr>
          <w:p w14:paraId="3ED1375A"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 (both sub</w:t>
            </w:r>
            <w:r>
              <w:rPr>
                <w:rFonts w:ascii="Segoe UI" w:hAnsi="Segoe UI" w:cs="Segoe UI"/>
                <w:sz w:val="23"/>
                <w:szCs w:val="23"/>
              </w:rPr>
              <w:noBreakHyphen/>
              <w:t>flows)</w:t>
            </w:r>
          </w:p>
        </w:tc>
      </w:tr>
      <w:tr w:rsidR="00FE20DD" w14:paraId="03016FAE" w14:textId="77777777" w:rsidTr="00FE20DD">
        <w:tc>
          <w:tcPr>
            <w:tcW w:w="0" w:type="auto"/>
            <w:tcMar>
              <w:top w:w="150" w:type="dxa"/>
              <w:left w:w="0" w:type="dxa"/>
              <w:bottom w:w="150" w:type="dxa"/>
              <w:right w:w="240" w:type="dxa"/>
            </w:tcMar>
            <w:vAlign w:val="center"/>
            <w:hideMark/>
          </w:tcPr>
          <w:p w14:paraId="2AC943C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063AD157" w14:textId="77777777" w:rsidR="00FE20DD" w:rsidRDefault="00FE20DD">
            <w:pPr>
              <w:spacing w:line="375" w:lineRule="atLeast"/>
              <w:rPr>
                <w:rFonts w:ascii="Segoe UI" w:hAnsi="Segoe UI" w:cs="Segoe UI"/>
                <w:sz w:val="23"/>
                <w:szCs w:val="23"/>
              </w:rPr>
            </w:pPr>
            <w:r>
              <w:rPr>
                <w:rFonts w:ascii="Segoe UI" w:hAnsi="Segoe UI" w:cs="Segoe UI"/>
                <w:sz w:val="23"/>
                <w:szCs w:val="23"/>
              </w:rPr>
              <w:t>Payment details encrypted at rest.</w:t>
            </w:r>
          </w:p>
        </w:tc>
        <w:tc>
          <w:tcPr>
            <w:tcW w:w="0" w:type="auto"/>
            <w:tcMar>
              <w:top w:w="150" w:type="dxa"/>
              <w:left w:w="240" w:type="dxa"/>
              <w:bottom w:w="150" w:type="dxa"/>
              <w:right w:w="0" w:type="dxa"/>
            </w:tcMar>
            <w:vAlign w:val="center"/>
            <w:hideMark/>
          </w:tcPr>
          <w:p w14:paraId="197D9D1F"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 storage</w:t>
            </w:r>
          </w:p>
        </w:tc>
      </w:tr>
      <w:tr w:rsidR="00FE20DD" w14:paraId="45371801" w14:textId="77777777" w:rsidTr="00FE20DD">
        <w:tc>
          <w:tcPr>
            <w:tcW w:w="0" w:type="auto"/>
            <w:tcMar>
              <w:top w:w="150" w:type="dxa"/>
              <w:left w:w="0" w:type="dxa"/>
              <w:bottom w:w="150" w:type="dxa"/>
              <w:right w:w="240" w:type="dxa"/>
            </w:tcMar>
            <w:vAlign w:val="center"/>
            <w:hideMark/>
          </w:tcPr>
          <w:p w14:paraId="69260946"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733EC2EE"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compliance: tokenization, no raw card data on server.</w:t>
            </w:r>
          </w:p>
        </w:tc>
        <w:tc>
          <w:tcPr>
            <w:tcW w:w="0" w:type="auto"/>
            <w:tcMar>
              <w:top w:w="150" w:type="dxa"/>
              <w:left w:w="240" w:type="dxa"/>
              <w:bottom w:w="150" w:type="dxa"/>
              <w:right w:w="0" w:type="dxa"/>
            </w:tcMar>
            <w:vAlign w:val="center"/>
            <w:hideMark/>
          </w:tcPr>
          <w:p w14:paraId="49C92902"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 (context)</w:t>
            </w:r>
          </w:p>
        </w:tc>
      </w:tr>
    </w:tbl>
    <w:p w14:paraId="6DA0B5E1" w14:textId="77777777" w:rsidR="00FE20DD" w:rsidRDefault="00FE20DD" w:rsidP="00FE20DD">
      <w:pPr>
        <w:spacing w:before="480" w:after="480" w:line="240" w:lineRule="auto"/>
        <w:rPr>
          <w:rFonts w:ascii="Times New Roman" w:hAnsi="Times New Roman" w:cs="Times New Roman"/>
          <w:sz w:val="24"/>
          <w:szCs w:val="24"/>
        </w:rPr>
      </w:pPr>
      <w:r>
        <w:pict w14:anchorId="2DDDE319">
          <v:rect id="_x0000_i1253" style="width:0;height:.75pt" o:hralign="center" o:hrstd="t" o:hr="t" fillcolor="#a0a0a0" stroked="f"/>
        </w:pict>
      </w:r>
    </w:p>
    <w:p w14:paraId="496E5892"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E20DD" w14:paraId="6BF3F29A" w14:textId="77777777" w:rsidTr="00FE20DD">
        <w:trPr>
          <w:tblHeader/>
        </w:trPr>
        <w:tc>
          <w:tcPr>
            <w:tcW w:w="0" w:type="auto"/>
            <w:tcBorders>
              <w:top w:val="nil"/>
            </w:tcBorders>
            <w:tcMar>
              <w:top w:w="150" w:type="dxa"/>
              <w:left w:w="0" w:type="dxa"/>
              <w:bottom w:w="150" w:type="dxa"/>
              <w:right w:w="240" w:type="dxa"/>
            </w:tcMar>
            <w:vAlign w:val="center"/>
            <w:hideMark/>
          </w:tcPr>
          <w:p w14:paraId="2948BF2B" w14:textId="77777777" w:rsidR="00FE20DD" w:rsidRDefault="00FE20D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66DA9E33" w14:textId="77777777" w:rsidR="00FE20DD" w:rsidRDefault="00FE20DD">
            <w:pPr>
              <w:spacing w:line="375" w:lineRule="atLeast"/>
              <w:rPr>
                <w:rFonts w:ascii="Segoe UI" w:hAnsi="Segoe UI" w:cs="Segoe UI"/>
                <w:sz w:val="23"/>
                <w:szCs w:val="23"/>
              </w:rPr>
            </w:pPr>
            <w:r>
              <w:rPr>
                <w:rFonts w:ascii="Segoe UI" w:hAnsi="Segoe UI" w:cs="Segoe UI"/>
                <w:sz w:val="23"/>
                <w:szCs w:val="23"/>
              </w:rPr>
              <w:t>Requirement</w:t>
            </w:r>
          </w:p>
        </w:tc>
      </w:tr>
      <w:tr w:rsidR="00FE20DD" w14:paraId="1077A7F7" w14:textId="77777777" w:rsidTr="00FE20DD">
        <w:tc>
          <w:tcPr>
            <w:tcW w:w="0" w:type="auto"/>
            <w:tcMar>
              <w:top w:w="150" w:type="dxa"/>
              <w:left w:w="0" w:type="dxa"/>
              <w:bottom w:w="150" w:type="dxa"/>
              <w:right w:w="240" w:type="dxa"/>
            </w:tcMar>
            <w:vAlign w:val="center"/>
            <w:hideMark/>
          </w:tcPr>
          <w:p w14:paraId="08AEE3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850D7E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Transaction initiation &lt; 1 second. Payment gateway processing time depends on external provider.</w:t>
            </w:r>
          </w:p>
        </w:tc>
      </w:tr>
      <w:tr w:rsidR="00FE20DD" w14:paraId="466D52C6" w14:textId="77777777" w:rsidTr="00FE20DD">
        <w:tc>
          <w:tcPr>
            <w:tcW w:w="0" w:type="auto"/>
            <w:tcMar>
              <w:top w:w="150" w:type="dxa"/>
              <w:left w:w="0" w:type="dxa"/>
              <w:bottom w:w="150" w:type="dxa"/>
              <w:right w:w="240" w:type="dxa"/>
            </w:tcMar>
            <w:vAlign w:val="center"/>
            <w:hideMark/>
          </w:tcPr>
          <w:p w14:paraId="5973698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BA510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Deposit/withdrawal transactions must be atomic and durable.</w:t>
            </w:r>
          </w:p>
        </w:tc>
      </w:tr>
      <w:tr w:rsidR="00FE20DD" w14:paraId="557868FA" w14:textId="77777777" w:rsidTr="00FE20DD">
        <w:tc>
          <w:tcPr>
            <w:tcW w:w="0" w:type="auto"/>
            <w:tcMar>
              <w:top w:w="150" w:type="dxa"/>
              <w:left w:w="0" w:type="dxa"/>
              <w:bottom w:w="150" w:type="dxa"/>
              <w:right w:w="240" w:type="dxa"/>
            </w:tcMar>
            <w:vAlign w:val="center"/>
            <w:hideMark/>
          </w:tcPr>
          <w:p w14:paraId="6B0D428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6BD412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Immutable transaction log.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Payment methods encrypted.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(including failed attempts).</w:t>
            </w:r>
          </w:p>
        </w:tc>
      </w:tr>
      <w:tr w:rsidR="00FE20DD" w14:paraId="5F07F209" w14:textId="77777777" w:rsidTr="00FE20DD">
        <w:tc>
          <w:tcPr>
            <w:tcW w:w="0" w:type="auto"/>
            <w:tcMar>
              <w:top w:w="150" w:type="dxa"/>
              <w:left w:w="0" w:type="dxa"/>
              <w:bottom w:w="150" w:type="dxa"/>
              <w:right w:w="240" w:type="dxa"/>
            </w:tcMar>
            <w:vAlign w:val="center"/>
            <w:hideMark/>
          </w:tcPr>
          <w:p w14:paraId="07601E82"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0D7F12F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DD2EB7" w14:textId="77777777" w:rsidR="00FE20DD" w:rsidRDefault="00FE20DD" w:rsidP="00FE20DD">
      <w:pPr>
        <w:spacing w:before="480" w:after="480" w:line="240" w:lineRule="auto"/>
        <w:rPr>
          <w:rFonts w:ascii="Times New Roman" w:hAnsi="Times New Roman" w:cs="Times New Roman"/>
          <w:sz w:val="24"/>
          <w:szCs w:val="24"/>
        </w:rPr>
      </w:pPr>
      <w:r>
        <w:lastRenderedPageBreak/>
        <w:pict w14:anchorId="345E0236">
          <v:rect id="_x0000_i1254" style="width:0;height:.75pt" o:hralign="center" o:hrstd="t" o:hr="t" fillcolor="#a0a0a0" stroked="f"/>
        </w:pict>
      </w:r>
    </w:p>
    <w:p w14:paraId="16560E74"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515"/>
        <w:gridCol w:w="7846"/>
        <w:gridCol w:w="1919"/>
      </w:tblGrid>
      <w:tr w:rsidR="00FE20DD" w14:paraId="1C5AC2E3" w14:textId="77777777" w:rsidTr="00FE20DD">
        <w:trPr>
          <w:tblHeader/>
        </w:trPr>
        <w:tc>
          <w:tcPr>
            <w:tcW w:w="0" w:type="auto"/>
            <w:tcBorders>
              <w:top w:val="nil"/>
            </w:tcBorders>
            <w:tcMar>
              <w:top w:w="150" w:type="dxa"/>
              <w:left w:w="0" w:type="dxa"/>
              <w:bottom w:w="150" w:type="dxa"/>
              <w:right w:w="240" w:type="dxa"/>
            </w:tcMar>
            <w:vAlign w:val="center"/>
            <w:hideMark/>
          </w:tcPr>
          <w:p w14:paraId="7E754829" w14:textId="77777777" w:rsidR="00FE20DD" w:rsidRDefault="00FE20DD">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45E4CC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0B50A58" w14:textId="77777777" w:rsidR="00FE20DD" w:rsidRDefault="00FE20DD">
            <w:pPr>
              <w:spacing w:line="375" w:lineRule="atLeast"/>
              <w:rPr>
                <w:rFonts w:ascii="Segoe UI" w:hAnsi="Segoe UI" w:cs="Segoe UI"/>
                <w:sz w:val="23"/>
                <w:szCs w:val="23"/>
              </w:rPr>
            </w:pPr>
            <w:r>
              <w:rPr>
                <w:rFonts w:ascii="Segoe UI" w:hAnsi="Segoe UI" w:cs="Segoe UI"/>
                <w:sz w:val="23"/>
                <w:szCs w:val="23"/>
              </w:rPr>
              <w:t>Flow Step</w:t>
            </w:r>
          </w:p>
        </w:tc>
      </w:tr>
      <w:tr w:rsidR="00FE20DD" w14:paraId="045DF959" w14:textId="77777777" w:rsidTr="00FE20DD">
        <w:tc>
          <w:tcPr>
            <w:tcW w:w="0" w:type="auto"/>
            <w:tcMar>
              <w:top w:w="150" w:type="dxa"/>
              <w:left w:w="0" w:type="dxa"/>
              <w:bottom w:w="150" w:type="dxa"/>
              <w:right w:w="240" w:type="dxa"/>
            </w:tcMar>
            <w:vAlign w:val="center"/>
            <w:hideMark/>
          </w:tcPr>
          <w:p w14:paraId="60F34E0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7105ABB9"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0199CD19"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781680EC" w14:textId="77777777" w:rsidTr="00FE20DD">
        <w:tc>
          <w:tcPr>
            <w:tcW w:w="0" w:type="auto"/>
            <w:tcMar>
              <w:top w:w="150" w:type="dxa"/>
              <w:left w:w="0" w:type="dxa"/>
              <w:bottom w:w="150" w:type="dxa"/>
              <w:right w:w="240" w:type="dxa"/>
            </w:tcMar>
            <w:vAlign w:val="center"/>
            <w:hideMark/>
          </w:tcPr>
          <w:p w14:paraId="243386D4"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67C83A87"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in financial reports.</w:t>
            </w:r>
          </w:p>
        </w:tc>
        <w:tc>
          <w:tcPr>
            <w:tcW w:w="0" w:type="auto"/>
            <w:tcMar>
              <w:top w:w="150" w:type="dxa"/>
              <w:left w:w="240" w:type="dxa"/>
              <w:bottom w:w="150" w:type="dxa"/>
              <w:right w:w="0" w:type="dxa"/>
            </w:tcMar>
            <w:vAlign w:val="center"/>
            <w:hideMark/>
          </w:tcPr>
          <w:p w14:paraId="077A40D9"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36FB7985" w14:textId="77777777" w:rsidTr="00FE20DD">
        <w:tc>
          <w:tcPr>
            <w:tcW w:w="0" w:type="auto"/>
            <w:tcMar>
              <w:top w:w="150" w:type="dxa"/>
              <w:left w:w="0" w:type="dxa"/>
              <w:bottom w:w="150" w:type="dxa"/>
              <w:right w:w="240" w:type="dxa"/>
            </w:tcMar>
            <w:vAlign w:val="center"/>
            <w:hideMark/>
          </w:tcPr>
          <w:p w14:paraId="125CD1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DDDE76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503345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8</w:t>
            </w:r>
          </w:p>
        </w:tc>
      </w:tr>
      <w:tr w:rsidR="00FE20DD" w14:paraId="3AF61103" w14:textId="77777777" w:rsidTr="00FE20DD">
        <w:tc>
          <w:tcPr>
            <w:tcW w:w="0" w:type="auto"/>
            <w:tcMar>
              <w:top w:w="150" w:type="dxa"/>
              <w:left w:w="0" w:type="dxa"/>
              <w:bottom w:w="150" w:type="dxa"/>
              <w:right w:w="240" w:type="dxa"/>
            </w:tcMar>
            <w:vAlign w:val="center"/>
            <w:hideMark/>
          </w:tcPr>
          <w:p w14:paraId="6871B8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DC32117"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71D95DF2"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21342595" w14:textId="77777777" w:rsidTr="00FE20DD">
        <w:tc>
          <w:tcPr>
            <w:tcW w:w="0" w:type="auto"/>
            <w:tcMar>
              <w:top w:w="150" w:type="dxa"/>
              <w:left w:w="0" w:type="dxa"/>
              <w:bottom w:w="150" w:type="dxa"/>
              <w:right w:w="240" w:type="dxa"/>
            </w:tcMar>
            <w:vAlign w:val="center"/>
            <w:hideMark/>
          </w:tcPr>
          <w:p w14:paraId="0CF782E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E66619E" w14:textId="77777777" w:rsidR="00FE20DD" w:rsidRDefault="00FE20DD">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8BBA1A0"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0D36AEB5" w14:textId="77777777" w:rsidTr="00FE20DD">
        <w:tc>
          <w:tcPr>
            <w:tcW w:w="0" w:type="auto"/>
            <w:tcMar>
              <w:top w:w="150" w:type="dxa"/>
              <w:left w:w="0" w:type="dxa"/>
              <w:bottom w:w="150" w:type="dxa"/>
              <w:right w:w="240" w:type="dxa"/>
            </w:tcMar>
            <w:vAlign w:val="center"/>
            <w:hideMark/>
          </w:tcPr>
          <w:p w14:paraId="6892904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59B5FB1D" w14:textId="77777777" w:rsidR="00FE20DD" w:rsidRDefault="00FE20DD">
            <w:pPr>
              <w:spacing w:line="375" w:lineRule="atLeast"/>
              <w:rPr>
                <w:rFonts w:ascii="Segoe UI" w:hAnsi="Segoe UI" w:cs="Segoe UI"/>
                <w:sz w:val="23"/>
                <w:szCs w:val="23"/>
              </w:rPr>
            </w:pPr>
            <w:r>
              <w:rPr>
                <w:rFonts w:ascii="Segoe UI" w:hAnsi="Segoe UI" w:cs="Segoe UI"/>
                <w:sz w:val="23"/>
                <w:szCs w:val="23"/>
              </w:rPr>
              <w:t>Immutable transaction log.</w:t>
            </w:r>
          </w:p>
        </w:tc>
        <w:tc>
          <w:tcPr>
            <w:tcW w:w="0" w:type="auto"/>
            <w:tcMar>
              <w:top w:w="150" w:type="dxa"/>
              <w:left w:w="240" w:type="dxa"/>
              <w:bottom w:w="150" w:type="dxa"/>
              <w:right w:w="0" w:type="dxa"/>
            </w:tcMar>
            <w:vAlign w:val="center"/>
            <w:hideMark/>
          </w:tcPr>
          <w:p w14:paraId="356F630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w:t>
            </w:r>
          </w:p>
        </w:tc>
      </w:tr>
      <w:tr w:rsidR="00FE20DD" w14:paraId="69055AE5" w14:textId="77777777" w:rsidTr="00FE20DD">
        <w:tc>
          <w:tcPr>
            <w:tcW w:w="0" w:type="auto"/>
            <w:tcMar>
              <w:top w:w="150" w:type="dxa"/>
              <w:left w:w="0" w:type="dxa"/>
              <w:bottom w:w="150" w:type="dxa"/>
              <w:right w:w="240" w:type="dxa"/>
            </w:tcMar>
            <w:vAlign w:val="center"/>
            <w:hideMark/>
          </w:tcPr>
          <w:p w14:paraId="05D8FA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01C06EF" w14:textId="77777777" w:rsidR="00FE20DD" w:rsidRDefault="00FE20DD">
            <w:pPr>
              <w:spacing w:line="375" w:lineRule="atLeast"/>
              <w:rPr>
                <w:rFonts w:ascii="Segoe UI" w:hAnsi="Segoe UI" w:cs="Segoe UI"/>
                <w:sz w:val="23"/>
                <w:szCs w:val="23"/>
              </w:rPr>
            </w:pPr>
            <w:r>
              <w:rPr>
                <w:rFonts w:ascii="Segoe UI" w:hAnsi="Segoe UI" w:cs="Segoe UI"/>
                <w:sz w:val="23"/>
                <w:szCs w:val="23"/>
              </w:rPr>
              <w:t>Encryption of payment details.</w:t>
            </w:r>
          </w:p>
        </w:tc>
        <w:tc>
          <w:tcPr>
            <w:tcW w:w="0" w:type="auto"/>
            <w:tcMar>
              <w:top w:w="150" w:type="dxa"/>
              <w:left w:w="240" w:type="dxa"/>
              <w:bottom w:w="150" w:type="dxa"/>
              <w:right w:w="0" w:type="dxa"/>
            </w:tcMar>
            <w:vAlign w:val="center"/>
            <w:hideMark/>
          </w:tcPr>
          <w:p w14:paraId="7E42F030"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w:t>
            </w:r>
          </w:p>
        </w:tc>
      </w:tr>
      <w:tr w:rsidR="00FE20DD" w14:paraId="1D429A96" w14:textId="77777777" w:rsidTr="00FE20DD">
        <w:tc>
          <w:tcPr>
            <w:tcW w:w="0" w:type="auto"/>
            <w:tcMar>
              <w:top w:w="150" w:type="dxa"/>
              <w:left w:w="0" w:type="dxa"/>
              <w:bottom w:w="150" w:type="dxa"/>
              <w:right w:w="240" w:type="dxa"/>
            </w:tcMar>
            <w:vAlign w:val="center"/>
            <w:hideMark/>
          </w:tcPr>
          <w:p w14:paraId="0D7CEDF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0CC1F05B"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 tokenization.</w:t>
            </w:r>
          </w:p>
        </w:tc>
        <w:tc>
          <w:tcPr>
            <w:tcW w:w="0" w:type="auto"/>
            <w:tcMar>
              <w:top w:w="150" w:type="dxa"/>
              <w:left w:w="240" w:type="dxa"/>
              <w:bottom w:w="150" w:type="dxa"/>
              <w:right w:w="0" w:type="dxa"/>
            </w:tcMar>
            <w:vAlign w:val="center"/>
            <w:hideMark/>
          </w:tcPr>
          <w:p w14:paraId="072E7B73"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w:t>
            </w:r>
          </w:p>
        </w:tc>
      </w:tr>
    </w:tbl>
    <w:p w14:paraId="6FAB1B2B" w14:textId="05F79CF1" w:rsidR="00FE20DD" w:rsidRDefault="00FE20DD" w:rsidP="000B1B81"/>
    <w:p w14:paraId="306F9EC1" w14:textId="3B792066" w:rsidR="00471F14" w:rsidRDefault="00471F14" w:rsidP="00471F14">
      <w:pPr>
        <w:pStyle w:val="Heading1"/>
      </w:pPr>
      <w:r>
        <w:t>Manage Legal Agreements (v3.0 – Final Verified)</w:t>
      </w:r>
    </w:p>
    <w:p w14:paraId="30DCC5BE" w14:textId="77777777" w:rsidR="00471F14" w:rsidRPr="00471F14" w:rsidRDefault="00471F14" w:rsidP="00471F14"/>
    <w:tbl>
      <w:tblPr>
        <w:tblW w:w="11280" w:type="dxa"/>
        <w:tblCellMar>
          <w:top w:w="15" w:type="dxa"/>
          <w:left w:w="15" w:type="dxa"/>
          <w:bottom w:w="15" w:type="dxa"/>
          <w:right w:w="15" w:type="dxa"/>
        </w:tblCellMar>
        <w:tblLook w:val="04A0" w:firstRow="1" w:lastRow="0" w:firstColumn="1" w:lastColumn="0" w:noHBand="0" w:noVBand="1"/>
      </w:tblPr>
      <w:tblGrid>
        <w:gridCol w:w="1891"/>
        <w:gridCol w:w="9389"/>
      </w:tblGrid>
      <w:tr w:rsidR="00471F14" w14:paraId="498C6E21" w14:textId="77777777" w:rsidTr="00471F14">
        <w:trPr>
          <w:tblHeader/>
        </w:trPr>
        <w:tc>
          <w:tcPr>
            <w:tcW w:w="0" w:type="auto"/>
            <w:tcBorders>
              <w:top w:val="nil"/>
            </w:tcBorders>
            <w:tcMar>
              <w:top w:w="150" w:type="dxa"/>
              <w:left w:w="0" w:type="dxa"/>
              <w:bottom w:w="150" w:type="dxa"/>
              <w:right w:w="240" w:type="dxa"/>
            </w:tcMar>
            <w:vAlign w:val="center"/>
            <w:hideMark/>
          </w:tcPr>
          <w:p w14:paraId="452A1B3F"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7B641527" w14:textId="77777777" w:rsidR="00471F14" w:rsidRDefault="00471F14">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29a</w:t>
            </w:r>
          </w:p>
        </w:tc>
      </w:tr>
      <w:tr w:rsidR="00471F14" w14:paraId="019A3DEF" w14:textId="77777777" w:rsidTr="00471F14">
        <w:tc>
          <w:tcPr>
            <w:tcW w:w="0" w:type="auto"/>
            <w:tcMar>
              <w:top w:w="150" w:type="dxa"/>
              <w:left w:w="0" w:type="dxa"/>
              <w:bottom w:w="150" w:type="dxa"/>
              <w:right w:w="240" w:type="dxa"/>
            </w:tcMar>
            <w:vAlign w:val="center"/>
            <w:hideMark/>
          </w:tcPr>
          <w:p w14:paraId="2B69D6A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65CCFBD" w14:textId="77777777" w:rsidR="00471F14" w:rsidRDefault="00471F14">
            <w:pPr>
              <w:spacing w:line="375" w:lineRule="atLeast"/>
              <w:rPr>
                <w:rFonts w:ascii="Segoe UI" w:hAnsi="Segoe UI" w:cs="Segoe UI"/>
                <w:sz w:val="23"/>
                <w:szCs w:val="23"/>
              </w:rPr>
            </w:pPr>
            <w:r>
              <w:rPr>
                <w:rFonts w:ascii="Segoe UI" w:hAnsi="Segoe UI" w:cs="Segoe UI"/>
                <w:sz w:val="23"/>
                <w:szCs w:val="23"/>
              </w:rPr>
              <w:t>Manage Legal Agreements</w:t>
            </w:r>
          </w:p>
        </w:tc>
      </w:tr>
      <w:tr w:rsidR="00471F14" w14:paraId="69C0C9C3" w14:textId="77777777" w:rsidTr="00471F14">
        <w:tc>
          <w:tcPr>
            <w:tcW w:w="0" w:type="auto"/>
            <w:tcMar>
              <w:top w:w="150" w:type="dxa"/>
              <w:left w:w="0" w:type="dxa"/>
              <w:bottom w:w="150" w:type="dxa"/>
              <w:right w:w="240" w:type="dxa"/>
            </w:tcMar>
            <w:vAlign w:val="center"/>
            <w:hideMark/>
          </w:tcPr>
          <w:p w14:paraId="1546BD1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55D1B95B"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471F14" w14:paraId="7DCCF8BA" w14:textId="77777777" w:rsidTr="00471F14">
        <w:tc>
          <w:tcPr>
            <w:tcW w:w="0" w:type="auto"/>
            <w:tcMar>
              <w:top w:w="150" w:type="dxa"/>
              <w:left w:w="0" w:type="dxa"/>
              <w:bottom w:w="150" w:type="dxa"/>
              <w:right w:w="240" w:type="dxa"/>
            </w:tcMar>
            <w:vAlign w:val="center"/>
            <w:hideMark/>
          </w:tcPr>
          <w:p w14:paraId="24091D00"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CAA56B4" w14:textId="77777777" w:rsidR="00471F14" w:rsidRDefault="00471F14">
            <w:pPr>
              <w:spacing w:line="375" w:lineRule="atLeast"/>
              <w:rPr>
                <w:rFonts w:ascii="Segoe UI" w:hAnsi="Segoe UI" w:cs="Segoe UI"/>
                <w:sz w:val="23"/>
                <w:szCs w:val="23"/>
              </w:rPr>
            </w:pPr>
            <w:r>
              <w:rPr>
                <w:rFonts w:ascii="Segoe UI" w:hAnsi="Segoe UI" w:cs="Segoe UI"/>
                <w:sz w:val="23"/>
                <w:szCs w:val="23"/>
              </w:rPr>
              <w:t>The Client manages the legal agreement forms that </w:t>
            </w:r>
            <w:r>
              <w:rPr>
                <w:rStyle w:val="Strong"/>
                <w:rFonts w:ascii="Segoe UI" w:hAnsi="Segoe UI" w:cs="Segoe UI"/>
                <w:sz w:val="23"/>
                <w:szCs w:val="23"/>
              </w:rPr>
              <w:t>Riders</w:t>
            </w:r>
            <w:r>
              <w:rPr>
                <w:rFonts w:ascii="Segoe UI" w:hAnsi="Segoe UI" w:cs="Segoe UI"/>
                <w:sz w:val="23"/>
                <w:szCs w:val="23"/>
              </w:rPr>
              <w:t> and </w:t>
            </w:r>
            <w:r>
              <w:rPr>
                <w:rStyle w:val="Strong"/>
                <w:rFonts w:ascii="Segoe UI" w:hAnsi="Segoe UI" w:cs="Segoe UI"/>
                <w:sz w:val="23"/>
                <w:szCs w:val="23"/>
              </w:rPr>
              <w:t>Customers</w:t>
            </w:r>
            <w:r>
              <w:rPr>
                <w:rFonts w:ascii="Segoe UI" w:hAnsi="Segoe UI" w:cs="Segoe UI"/>
                <w:sz w:val="23"/>
                <w:szCs w:val="23"/>
              </w:rPr>
              <w:t> must accept during their respective registration processes. The Client can create new agreement versions, update existing ones, view historical versions, and retire outdated agreements. When a user (Rider or Customer) registers, the system presents the current active agreement for the appropriate user type, requires explicit acceptance, and records the user's consent along with the agreement version and timestamp for audit and compliance purposes.</w:t>
            </w:r>
          </w:p>
        </w:tc>
      </w:tr>
      <w:tr w:rsidR="00471F14" w14:paraId="41CE1752" w14:textId="77777777" w:rsidTr="00471F14">
        <w:tc>
          <w:tcPr>
            <w:tcW w:w="0" w:type="auto"/>
            <w:tcMar>
              <w:top w:w="150" w:type="dxa"/>
              <w:left w:w="0" w:type="dxa"/>
              <w:bottom w:w="150" w:type="dxa"/>
              <w:right w:w="240" w:type="dxa"/>
            </w:tcMar>
            <w:vAlign w:val="center"/>
            <w:hideMark/>
          </w:tcPr>
          <w:p w14:paraId="3B6EE065"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27A36107" w14:textId="77777777" w:rsidR="00471F14" w:rsidRDefault="00471F14">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The system supports multiple agreement types (e.g., "Rider Agreement", "Customer Terms of Service").</w:t>
            </w:r>
          </w:p>
        </w:tc>
      </w:tr>
      <w:tr w:rsidR="00471F14" w14:paraId="59A00BDE" w14:textId="77777777" w:rsidTr="00471F14">
        <w:tc>
          <w:tcPr>
            <w:tcW w:w="0" w:type="auto"/>
            <w:tcMar>
              <w:top w:w="150" w:type="dxa"/>
              <w:left w:w="0" w:type="dxa"/>
              <w:bottom w:w="150" w:type="dxa"/>
              <w:right w:w="240" w:type="dxa"/>
            </w:tcMar>
            <w:vAlign w:val="center"/>
            <w:hideMark/>
          </w:tcPr>
          <w:p w14:paraId="1A616D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6A3166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Success (Agreement Created / Updated):</w:t>
            </w:r>
            <w:r>
              <w:rPr>
                <w:rFonts w:ascii="Segoe UI" w:hAnsi="Segoe UI" w:cs="Segoe UI"/>
                <w:sz w:val="23"/>
                <w:szCs w:val="23"/>
              </w:rPr>
              <w:br/>
              <w:t>1. A new version of the legal agreement is saved in </w:t>
            </w:r>
            <w:r>
              <w:rPr>
                <w:rStyle w:val="Strong"/>
                <w:rFonts w:ascii="Segoe UI" w:hAnsi="Segoe UI" w:cs="Segoe UI"/>
                <w:sz w:val="23"/>
                <w:szCs w:val="23"/>
              </w:rPr>
              <w:t>Cloud Storage</w:t>
            </w:r>
            <w:r>
              <w:rPr>
                <w:rFonts w:ascii="Segoe UI" w:hAnsi="Segoe UI" w:cs="Segoe UI"/>
                <w:sz w:val="23"/>
                <w:szCs w:val="23"/>
              </w:rPr>
              <w:t> (S3/Spaces) and becomes the </w:t>
            </w:r>
            <w:r>
              <w:rPr>
                <w:rStyle w:val="Strong"/>
                <w:rFonts w:ascii="Segoe UI" w:hAnsi="Segoe UI" w:cs="Segoe UI"/>
                <w:sz w:val="23"/>
                <w:szCs w:val="23"/>
              </w:rPr>
              <w:t>active</w:t>
            </w:r>
            <w:r>
              <w:rPr>
                <w:rFonts w:ascii="Segoe UI" w:hAnsi="Segoe UI" w:cs="Segoe UI"/>
                <w:sz w:val="23"/>
                <w:szCs w:val="23"/>
              </w:rPr>
              <w:t> version for the specified user type.</w:t>
            </w:r>
            <w:r>
              <w:rPr>
                <w:rFonts w:ascii="Segoe UI" w:hAnsi="Segoe UI" w:cs="Segoe UI"/>
                <w:sz w:val="23"/>
                <w:szCs w:val="23"/>
              </w:rPr>
              <w:br/>
              <w:t>2. Previous versions are archived for historical reference.</w:t>
            </w:r>
            <w:r>
              <w:rPr>
                <w:rFonts w:ascii="Segoe UI" w:hAnsi="Segoe UI" w:cs="Segoe UI"/>
                <w:sz w:val="23"/>
                <w:szCs w:val="23"/>
              </w:rPr>
              <w:br/>
              <w:t>3. The new agreement is immediately presented to new users during registration.</w:t>
            </w:r>
            <w:r>
              <w:rPr>
                <w:rFonts w:ascii="Segoe UI" w:hAnsi="Segoe UI" w:cs="Segoe UI"/>
                <w:sz w:val="23"/>
                <w:szCs w:val="23"/>
              </w:rPr>
              <w:br/>
              <w:t>4. Existing users </w:t>
            </w:r>
            <w:r>
              <w:rPr>
                <w:rStyle w:val="Strong"/>
                <w:rFonts w:ascii="Segoe UI" w:hAnsi="Segoe UI" w:cs="Segoe UI"/>
                <w:sz w:val="23"/>
                <w:szCs w:val="23"/>
              </w:rPr>
              <w:t>may</w:t>
            </w:r>
            <w:r>
              <w:rPr>
                <w:rFonts w:ascii="Segoe UI" w:hAnsi="Segoe UI" w:cs="Segoe UI"/>
                <w:sz w:val="23"/>
                <w:szCs w:val="23"/>
              </w:rPr>
              <w:t> be prompted to accept the updated agreement upon next login (configurable).</w:t>
            </w:r>
            <w:r>
              <w:rPr>
                <w:rFonts w:ascii="Segoe UI" w:hAnsi="Segoe UI" w:cs="Segoe UI"/>
                <w:sz w:val="23"/>
                <w:szCs w:val="23"/>
              </w:rPr>
              <w:br/>
              <w:t>5. Audit log records the creation/update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(Agreement Viewed / Retired):</w:t>
            </w:r>
            <w:r>
              <w:rPr>
                <w:rFonts w:ascii="Segoe UI" w:hAnsi="Segoe UI" w:cs="Segoe UI"/>
                <w:sz w:val="23"/>
                <w:szCs w:val="23"/>
              </w:rPr>
              <w:br/>
              <w:t>1. Client views the content and metadata of existing agreements.</w:t>
            </w:r>
            <w:r>
              <w:rPr>
                <w:rFonts w:ascii="Segoe UI" w:hAnsi="Segoe UI" w:cs="Segoe UI"/>
                <w:sz w:val="23"/>
                <w:szCs w:val="23"/>
              </w:rPr>
              <w:br/>
              <w:t>2. If retired, the agreement is no longer presented to new users but remains in the archive.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file format, missing required fields).</w:t>
            </w:r>
          </w:p>
        </w:tc>
      </w:tr>
      <w:tr w:rsidR="00471F14" w14:paraId="27914406" w14:textId="77777777" w:rsidTr="00471F14">
        <w:tc>
          <w:tcPr>
            <w:tcW w:w="0" w:type="auto"/>
            <w:tcMar>
              <w:top w:w="150" w:type="dxa"/>
              <w:left w:w="0" w:type="dxa"/>
              <w:bottom w:w="150" w:type="dxa"/>
              <w:right w:w="240" w:type="dxa"/>
            </w:tcMar>
            <w:vAlign w:val="center"/>
            <w:hideMark/>
          </w:tcPr>
          <w:p w14:paraId="6BF42D4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17A9ACC"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navigates to </w:t>
            </w:r>
            <w:r>
              <w:rPr>
                <w:rStyle w:val="Strong"/>
                <w:rFonts w:ascii="Segoe UI" w:hAnsi="Segoe UI" w:cs="Segoe UI"/>
                <w:sz w:val="23"/>
                <w:szCs w:val="23"/>
              </w:rPr>
              <w:t>"Settings"</w:t>
            </w:r>
            <w:r>
              <w:rPr>
                <w:rFonts w:ascii="Segoe UI" w:hAnsi="Segoe UI" w:cs="Segoe UI"/>
                <w:sz w:val="23"/>
                <w:szCs w:val="23"/>
              </w:rPr>
              <w:t> → </w:t>
            </w:r>
            <w:r>
              <w:rPr>
                <w:rStyle w:val="Strong"/>
                <w:rFonts w:ascii="Segoe UI" w:hAnsi="Segoe UI" w:cs="Segoe UI"/>
                <w:sz w:val="23"/>
                <w:szCs w:val="23"/>
              </w:rPr>
              <w:t>"Legal Agreements"</w:t>
            </w:r>
            <w:r>
              <w:rPr>
                <w:rFonts w:ascii="Segoe UI" w:hAnsi="Segoe UI" w:cs="Segoe UI"/>
                <w:sz w:val="23"/>
                <w:szCs w:val="23"/>
              </w:rPr>
              <w:t> from the dashboard menu.</w:t>
            </w:r>
          </w:p>
        </w:tc>
      </w:tr>
      <w:tr w:rsidR="00471F14" w14:paraId="0B8E8331" w14:textId="77777777" w:rsidTr="00471F14">
        <w:tc>
          <w:tcPr>
            <w:tcW w:w="0" w:type="auto"/>
            <w:tcMar>
              <w:top w:w="150" w:type="dxa"/>
              <w:left w:w="0" w:type="dxa"/>
              <w:bottom w:w="150" w:type="dxa"/>
              <w:right w:w="240" w:type="dxa"/>
            </w:tcMar>
            <w:vAlign w:val="center"/>
            <w:hideMark/>
          </w:tcPr>
          <w:p w14:paraId="0AEB71B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5759980" w14:textId="77777777" w:rsidR="00471F14" w:rsidRDefault="00471F14">
            <w:pPr>
              <w:spacing w:line="375" w:lineRule="atLeast"/>
              <w:rPr>
                <w:rFonts w:ascii="Segoe UI" w:hAnsi="Segoe UI" w:cs="Segoe UI"/>
                <w:sz w:val="23"/>
                <w:szCs w:val="23"/>
              </w:rPr>
            </w:pPr>
            <w:r>
              <w:rPr>
                <w:rFonts w:ascii="Segoe UI" w:hAnsi="Segoe UI" w:cs="Segoe UI"/>
                <w:sz w:val="23"/>
                <w:szCs w:val="23"/>
              </w:rPr>
              <w:t>Medium (Legal &amp; Compliance)</w:t>
            </w:r>
          </w:p>
        </w:tc>
      </w:tr>
    </w:tbl>
    <w:p w14:paraId="754BB169" w14:textId="77777777" w:rsidR="00471F14" w:rsidRDefault="00471F14" w:rsidP="00471F14">
      <w:pPr>
        <w:spacing w:before="480" w:after="480" w:line="240" w:lineRule="auto"/>
        <w:rPr>
          <w:rFonts w:ascii="Times New Roman" w:hAnsi="Times New Roman" w:cs="Times New Roman"/>
          <w:sz w:val="24"/>
          <w:szCs w:val="24"/>
        </w:rPr>
      </w:pPr>
      <w:r>
        <w:pict w14:anchorId="4A4037B2">
          <v:rect id="_x0000_i1261" style="width:0;height:.75pt" o:hralign="center" o:hrstd="t" o:hr="t" fillcolor="#a0a0a0" stroked="f"/>
        </w:pict>
      </w:r>
    </w:p>
    <w:p w14:paraId="73E1F557"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E8DEF89"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Legal Agreements Management</w:t>
      </w:r>
      <w:r>
        <w:rPr>
          <w:rFonts w:ascii="Segoe UI" w:hAnsi="Segoe UI" w:cs="Segoe UI"/>
          <w:color w:val="0F1115"/>
        </w:rPr>
        <w:br/>
        <w:t>The Client selects </w:t>
      </w:r>
      <w:r>
        <w:rPr>
          <w:rStyle w:val="Strong"/>
          <w:rFonts w:ascii="Segoe UI" w:hAnsi="Segoe UI" w:cs="Segoe UI"/>
          <w:color w:val="0F1115"/>
        </w:rPr>
        <w:t>"Legal Agreements"</w:t>
      </w:r>
      <w:r>
        <w:rPr>
          <w:rFonts w:ascii="Segoe UI" w:hAnsi="Segoe UI" w:cs="Segoe UI"/>
          <w:color w:val="0F1115"/>
        </w:rPr>
        <w:t> from the settings or compliance menu.</w:t>
      </w:r>
    </w:p>
    <w:p w14:paraId="662B2805"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Agreement List</w:t>
      </w:r>
      <w:r>
        <w:rPr>
          <w:rFonts w:ascii="Segoe UI" w:hAnsi="Segoe UI" w:cs="Segoe UI"/>
          <w:color w:val="0F1115"/>
        </w:rPr>
        <w:br/>
        <w:t>The system shows a list of agreement types, each with:</w:t>
      </w:r>
    </w:p>
    <w:p w14:paraId="20AB2C13"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"Rider Agreement" or "Customer Terms of Service".</w:t>
      </w:r>
    </w:p>
    <w:p w14:paraId="61C689B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Active Version:</w:t>
      </w:r>
      <w:r>
        <w:rPr>
          <w:rFonts w:ascii="Segoe UI" w:hAnsi="Segoe UI" w:cs="Segoe UI"/>
          <w:color w:val="0F1115"/>
        </w:rPr>
        <w:t> Version number and effective date.</w:t>
      </w:r>
    </w:p>
    <w:p w14:paraId="189E8096"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Active, Draft, or Retired.</w:t>
      </w:r>
    </w:p>
    <w:p w14:paraId="13B7B012"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Last Updated By:</w:t>
      </w:r>
      <w:r>
        <w:rPr>
          <w:rFonts w:ascii="Segoe UI" w:hAnsi="Segoe UI" w:cs="Segoe UI"/>
          <w:color w:val="0F1115"/>
        </w:rPr>
        <w:t> Client name and timestamp.</w:t>
      </w:r>
    </w:p>
    <w:p w14:paraId="08EA5126"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an Action</w:t>
      </w:r>
      <w:r>
        <w:rPr>
          <w:rFonts w:ascii="Segoe UI" w:hAnsi="Segoe UI" w:cs="Segoe UI"/>
          <w:color w:val="0F1115"/>
        </w:rPr>
        <w:br/>
        <w:t>The Client may choose:</w:t>
      </w:r>
    </w:p>
    <w:p w14:paraId="2037D189"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Create New Version</w:t>
      </w:r>
      <w:r>
        <w:rPr>
          <w:rFonts w:ascii="Segoe UI" w:hAnsi="Segoe UI" w:cs="Segoe UI"/>
          <w:color w:val="0F1115"/>
        </w:rPr>
        <w:t> → Proceed to Step 4.</w:t>
      </w:r>
    </w:p>
    <w:p w14:paraId="186E2720"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View Existing Version</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54DFAC7F"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Retire Agreement</w:t>
      </w:r>
      <w:r>
        <w:rPr>
          <w:rFonts w:ascii="Segoe UI" w:hAnsi="Segoe UI" w:cs="Segoe UI"/>
          <w:color w:val="0F1115"/>
        </w:rPr>
        <w:t> → Execute </w:t>
      </w:r>
      <w:r>
        <w:rPr>
          <w:rStyle w:val="Strong"/>
          <w:rFonts w:ascii="Segoe UI" w:hAnsi="Segoe UI" w:cs="Segoe UI"/>
          <w:color w:val="0F1115"/>
        </w:rPr>
        <w:t>Alternative Flow A2</w:t>
      </w:r>
      <w:r>
        <w:rPr>
          <w:rFonts w:ascii="Segoe UI" w:hAnsi="Segoe UI" w:cs="Segoe UI"/>
          <w:color w:val="0F1115"/>
        </w:rPr>
        <w:t>.</w:t>
      </w:r>
    </w:p>
    <w:p w14:paraId="23E974FB"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or Updates an Agreement</w:t>
      </w:r>
      <w:r>
        <w:rPr>
          <w:rFonts w:ascii="Segoe UI" w:hAnsi="Segoe UI" w:cs="Segoe UI"/>
          <w:color w:val="0F1115"/>
        </w:rPr>
        <w:br/>
        <w:t>The Client clicks </w:t>
      </w:r>
      <w:r>
        <w:rPr>
          <w:rStyle w:val="Strong"/>
          <w:rFonts w:ascii="Segoe UI" w:hAnsi="Segoe UI" w:cs="Segoe UI"/>
          <w:color w:val="0F1115"/>
        </w:rPr>
        <w:t>"Create New Version"</w:t>
      </w:r>
      <w:r>
        <w:rPr>
          <w:rFonts w:ascii="Segoe UI" w:hAnsi="Segoe UI" w:cs="Segoe UI"/>
          <w:color w:val="0F1115"/>
        </w:rPr>
        <w:t> (or </w:t>
      </w:r>
      <w:r>
        <w:rPr>
          <w:rStyle w:val="Strong"/>
          <w:rFonts w:ascii="Segoe UI" w:hAnsi="Segoe UI" w:cs="Segoe UI"/>
          <w:color w:val="0F1115"/>
        </w:rPr>
        <w:t>"Edit Draft"</w:t>
      </w:r>
      <w:r>
        <w:rPr>
          <w:rFonts w:ascii="Segoe UI" w:hAnsi="Segoe UI" w:cs="Segoe UI"/>
          <w:color w:val="0F1115"/>
        </w:rPr>
        <w:t>). The system presents a form with:</w:t>
      </w:r>
    </w:p>
    <w:p w14:paraId="4E3989C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Dropdown (Rider Agreement or Customer Terms).</w:t>
      </w:r>
    </w:p>
    <w:p w14:paraId="1067E49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Version Label:</w:t>
      </w:r>
      <w:r>
        <w:rPr>
          <w:rFonts w:ascii="Segoe UI" w:hAnsi="Segoe UI" w:cs="Segoe UI"/>
          <w:color w:val="0F1115"/>
        </w:rPr>
        <w:t> Auto</w:t>
      </w:r>
      <w:r>
        <w:rPr>
          <w:rFonts w:ascii="Segoe UI" w:hAnsi="Segoe UI" w:cs="Segoe UI"/>
          <w:color w:val="0F1115"/>
        </w:rPr>
        <w:noBreakHyphen/>
        <w:t>incremented or manually entered (e.g., "v2.1").</w:t>
      </w:r>
    </w:p>
    <w:p w14:paraId="7CB98FBB"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Effective Date:</w:t>
      </w:r>
      <w:r>
        <w:rPr>
          <w:rFonts w:ascii="Segoe UI" w:hAnsi="Segoe UI" w:cs="Segoe UI"/>
          <w:color w:val="0F1115"/>
        </w:rPr>
        <w:t> Date from which the agreement becomes active (default: immediately).</w:t>
      </w:r>
    </w:p>
    <w:p w14:paraId="75CBE414"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Content:</w:t>
      </w:r>
      <w:r>
        <w:rPr>
          <w:rFonts w:ascii="Segoe UI" w:hAnsi="Segoe UI" w:cs="Segoe UI"/>
          <w:color w:val="0F1115"/>
        </w:rPr>
        <w:t> Rich text editor supporting formatting, or file upload (PDF/DOCX). The content should include placeholders for dynamic fields (e.g., </w:t>
      </w:r>
      <w:r>
        <w:rPr>
          <w:rStyle w:val="HTMLCode"/>
          <w:rFonts w:ascii="Consolas" w:hAnsi="Consolas"/>
          <w:color w:val="0F1115"/>
          <w:shd w:val="clear" w:color="auto" w:fill="EBEEF2"/>
        </w:rPr>
        <w:t>{</w:t>
      </w:r>
      <w:proofErr w:type="spellStart"/>
      <w:r>
        <w:rPr>
          <w:rStyle w:val="HTMLCode"/>
          <w:rFonts w:ascii="Consolas" w:hAnsi="Consolas"/>
          <w:color w:val="0F1115"/>
          <w:shd w:val="clear" w:color="auto" w:fill="EBEEF2"/>
        </w:rPr>
        <w:t>rider_name</w:t>
      </w:r>
      <w:proofErr w:type="spellEnd"/>
      <w:r>
        <w:rPr>
          <w:rStyle w:val="HTMLCode"/>
          <w:rFonts w:ascii="Consolas" w:hAnsi="Consolas"/>
          <w:color w:val="0F1115"/>
          <w:shd w:val="clear" w:color="auto" w:fill="EBEEF2"/>
        </w:rPr>
        <w:t>}</w:t>
      </w:r>
      <w:r>
        <w:rPr>
          <w:rFonts w:ascii="Segoe UI" w:hAnsi="Segoe UI" w:cs="Segoe UI"/>
          <w:color w:val="0F1115"/>
        </w:rPr>
        <w:t>, </w:t>
      </w:r>
      <w:r>
        <w:rPr>
          <w:rStyle w:val="HTMLCode"/>
          <w:rFonts w:ascii="Consolas" w:hAnsi="Consolas"/>
          <w:color w:val="0F1115"/>
          <w:shd w:val="clear" w:color="auto" w:fill="EBEEF2"/>
        </w:rPr>
        <w:t>{</w:t>
      </w:r>
      <w:proofErr w:type="spellStart"/>
      <w:r>
        <w:rPr>
          <w:rStyle w:val="HTMLCode"/>
          <w:rFonts w:ascii="Consolas" w:hAnsi="Consolas"/>
          <w:color w:val="0F1115"/>
          <w:shd w:val="clear" w:color="auto" w:fill="EBEEF2"/>
        </w:rPr>
        <w:t>effective_date</w:t>
      </w:r>
      <w:proofErr w:type="spellEnd"/>
      <w:r>
        <w:rPr>
          <w:rStyle w:val="HTMLCode"/>
          <w:rFonts w:ascii="Consolas" w:hAnsi="Consolas"/>
          <w:color w:val="0F1115"/>
          <w:shd w:val="clear" w:color="auto" w:fill="EBEEF2"/>
        </w:rPr>
        <w:t>}</w:t>
      </w:r>
      <w:r>
        <w:rPr>
          <w:rFonts w:ascii="Segoe UI" w:hAnsi="Segoe UI" w:cs="Segoe UI"/>
          <w:color w:val="0F1115"/>
        </w:rPr>
        <w:t>) and must address </w:t>
      </w:r>
      <w:r>
        <w:rPr>
          <w:rStyle w:val="Strong"/>
          <w:rFonts w:ascii="Segoe UI" w:hAnsi="Segoe UI" w:cs="Segoe UI"/>
          <w:color w:val="0F1115"/>
        </w:rPr>
        <w:t>minimum age confirmation</w:t>
      </w:r>
      <w:r>
        <w:rPr>
          <w:rFonts w:ascii="Segoe UI" w:hAnsi="Segoe UI" w:cs="Segoe UI"/>
          <w:color w:val="0F1115"/>
        </w:rPr>
        <w:t> per NFR</w:t>
      </w:r>
      <w:r>
        <w:rPr>
          <w:rFonts w:ascii="Segoe UI" w:hAnsi="Segoe UI" w:cs="Segoe UI"/>
          <w:color w:val="0F1115"/>
        </w:rPr>
        <w:noBreakHyphen/>
        <w:t>19.</w:t>
      </w:r>
    </w:p>
    <w:p w14:paraId="29F9C9E1"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Require Explicit Acceptance:</w:t>
      </w:r>
      <w:r>
        <w:rPr>
          <w:rFonts w:ascii="Segoe UI" w:hAnsi="Segoe UI" w:cs="Segoe UI"/>
          <w:color w:val="0F1115"/>
        </w:rPr>
        <w:t> Checkbox (default: checked). If unchecked, continued use implies acceptance (configurable per legal requirements).</w:t>
      </w:r>
    </w:p>
    <w:p w14:paraId="6EC284E4"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Client Saves or Publishes</w:t>
      </w:r>
      <w:r>
        <w:rPr>
          <w:rFonts w:ascii="Segoe UI" w:hAnsi="Segoe UI" w:cs="Segoe UI"/>
          <w:color w:val="0F1115"/>
        </w:rPr>
        <w:br/>
        <w:t>The Client may:</w:t>
      </w:r>
    </w:p>
    <w:p w14:paraId="37711BF6"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Save as Draft:</w:t>
      </w:r>
      <w:r>
        <w:rPr>
          <w:rFonts w:ascii="Segoe UI" w:hAnsi="Segoe UI" w:cs="Segoe UI"/>
          <w:color w:val="0F1115"/>
        </w:rPr>
        <w:t> Agreement is saved but not yet active.</w:t>
      </w:r>
    </w:p>
    <w:p w14:paraId="094A6D09"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Publish:</w:t>
      </w:r>
      <w:r>
        <w:rPr>
          <w:rFonts w:ascii="Segoe UI" w:hAnsi="Segoe UI" w:cs="Segoe UI"/>
          <w:color w:val="0F1115"/>
        </w:rPr>
        <w:t> Agreement becomes the active version for new users.</w:t>
      </w:r>
      <w:r>
        <w:rPr>
          <w:rFonts w:ascii="Segoe UI" w:hAnsi="Segoe UI" w:cs="Segoe UI"/>
          <w:color w:val="0F1115"/>
        </w:rPr>
        <w:br/>
      </w:r>
      <w:r>
        <w:rPr>
          <w:rStyle w:val="Emphasis"/>
          <w:rFonts w:ascii="Segoe UI" w:eastAsiaTheme="majorEastAsia" w:hAnsi="Segoe UI" w:cs="Segoe UI"/>
          <w:color w:val="0F1115"/>
        </w:rPr>
        <w:t>Note: Agreement management does </w:t>
      </w:r>
      <w:r>
        <w:rPr>
          <w:rStyle w:val="Strong"/>
          <w:rFonts w:ascii="Segoe UI" w:hAnsi="Segoe UI" w:cs="Segoe UI"/>
          <w:i/>
          <w:iCs/>
          <w:color w:val="0F1115"/>
        </w:rPr>
        <w:t>not</w:t>
      </w:r>
      <w:r>
        <w:rPr>
          <w:rStyle w:val="Emphasis"/>
          <w:rFonts w:ascii="Segoe UI" w:eastAsiaTheme="majorEastAsia" w:hAnsi="Segoe UI" w:cs="Segoe UI"/>
          <w:color w:val="0F1115"/>
        </w:rPr>
        <w:t> require multi</w:t>
      </w:r>
      <w:r>
        <w:rPr>
          <w:rStyle w:val="Emphasis"/>
          <w:rFonts w:ascii="Segoe UI" w:eastAsiaTheme="majorEastAsia" w:hAnsi="Segoe UI" w:cs="Segoe UI"/>
          <w:color w:val="0F1115"/>
        </w:rPr>
        <w:noBreakHyphen/>
        <w:t>client unanimous approval, as it is content management rather than configuration.</w:t>
      </w:r>
    </w:p>
    <w:p w14:paraId="07459C62"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Processes</w:t>
      </w:r>
    </w:p>
    <w:p w14:paraId="148D123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Ensures required fields are filled.</w:t>
      </w:r>
    </w:p>
    <w:p w14:paraId="0300FE83"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If publishing, validates that the effective date is not in the past (unless backdating is allowed by policy).</w:t>
      </w:r>
    </w:p>
    <w:p w14:paraId="583086FC"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Saves the agreement content in </w:t>
      </w:r>
      <w:r>
        <w:rPr>
          <w:rStyle w:val="Strong"/>
          <w:rFonts w:ascii="Segoe UI" w:hAnsi="Segoe UI" w:cs="Segoe UI"/>
          <w:color w:val="0F1115"/>
        </w:rPr>
        <w:t>Cloud Storage</w:t>
      </w:r>
      <w:r>
        <w:rPr>
          <w:rFonts w:ascii="Segoe UI" w:hAnsi="Segoe UI" w:cs="Segoe UI"/>
          <w:color w:val="0F1115"/>
        </w:rPr>
        <w:t xml:space="preserve"> (AWS S3 or </w:t>
      </w:r>
      <w:proofErr w:type="spellStart"/>
      <w:r>
        <w:rPr>
          <w:rFonts w:ascii="Segoe UI" w:hAnsi="Segoe UI" w:cs="Segoe UI"/>
          <w:color w:val="0F1115"/>
        </w:rPr>
        <w:t>DigitalOcean</w:t>
      </w:r>
      <w:proofErr w:type="spellEnd"/>
      <w:r>
        <w:rPr>
          <w:rFonts w:ascii="Segoe UI" w:hAnsi="Segoe UI" w:cs="Segoe UI"/>
          <w:color w:val="0F1115"/>
        </w:rPr>
        <w:t xml:space="preserve"> Spaces) with versioning per SRS Section 4.3.</w:t>
      </w:r>
    </w:p>
    <w:p w14:paraId="58B74F82"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Updates the active agreement reference for the specified user type.</w:t>
      </w:r>
    </w:p>
    <w:p w14:paraId="0B721688"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action is logged with Client ID, timestamp, agreement type, version, and action (Create/Update/Publish/Retire) (FR CL</w:t>
      </w:r>
      <w:r>
        <w:rPr>
          <w:rFonts w:ascii="Segoe UI" w:hAnsi="Segoe UI" w:cs="Segoe UI"/>
          <w:color w:val="0F1115"/>
        </w:rPr>
        <w:noBreakHyphen/>
        <w:t>30).</w:t>
      </w:r>
    </w:p>
    <w:p w14:paraId="32D70CE4"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A success message is displayed: </w:t>
      </w:r>
      <w:r>
        <w:rPr>
          <w:rStyle w:val="Emphasis"/>
          <w:rFonts w:ascii="Segoe UI" w:eastAsiaTheme="majorEastAsia" w:hAnsi="Segoe UI" w:cs="Segoe UI"/>
          <w:color w:val="0F1115"/>
        </w:rPr>
        <w:t>"Rider Agreement v2.1 has been published and is now active."</w:t>
      </w:r>
    </w:p>
    <w:p w14:paraId="7F16441E"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Enforces Acceptance for New Users</w:t>
      </w:r>
      <w:r>
        <w:rPr>
          <w:rFonts w:ascii="Segoe UI" w:hAnsi="Segoe UI" w:cs="Segoe UI"/>
          <w:color w:val="0F1115"/>
        </w:rPr>
        <w:br/>
        <w:t>During </w:t>
      </w:r>
      <w:r>
        <w:rPr>
          <w:rStyle w:val="Strong"/>
          <w:rFonts w:ascii="Segoe UI" w:hAnsi="Segoe UI" w:cs="Segoe UI"/>
          <w:color w:val="0F1115"/>
        </w:rPr>
        <w:t>Rider Registration (UC</w:t>
      </w:r>
      <w:r>
        <w:rPr>
          <w:rStyle w:val="Strong"/>
          <w:rFonts w:ascii="Segoe UI" w:hAnsi="Segoe UI" w:cs="Segoe UI"/>
          <w:color w:val="0F1115"/>
        </w:rPr>
        <w:noBreakHyphen/>
        <w:t>11)</w:t>
      </w:r>
      <w:r>
        <w:rPr>
          <w:rFonts w:ascii="Segoe UI" w:hAnsi="Segoe UI" w:cs="Segoe UI"/>
          <w:color w:val="0F1115"/>
        </w:rPr>
        <w:t> or </w:t>
      </w:r>
      <w:r>
        <w:rPr>
          <w:rStyle w:val="Strong"/>
          <w:rFonts w:ascii="Segoe UI" w:hAnsi="Segoe UI" w:cs="Segoe UI"/>
          <w:color w:val="0F1115"/>
        </w:rPr>
        <w:t>Customer Registration (UC</w:t>
      </w:r>
      <w:r>
        <w:rPr>
          <w:rStyle w:val="Strong"/>
          <w:rFonts w:ascii="Segoe UI" w:hAnsi="Segoe UI" w:cs="Segoe UI"/>
          <w:color w:val="0F1115"/>
        </w:rPr>
        <w:noBreakHyphen/>
        <w:t>2)</w:t>
      </w:r>
      <w:r>
        <w:rPr>
          <w:rFonts w:ascii="Segoe UI" w:hAnsi="Segoe UI" w:cs="Segoe UI"/>
          <w:color w:val="0F1115"/>
        </w:rPr>
        <w:t>, the system presents the current active agreement. The agreement is available in </w:t>
      </w:r>
      <w:r>
        <w:rPr>
          <w:rStyle w:val="Strong"/>
          <w:rFonts w:ascii="Segoe UI" w:hAnsi="Segoe UI" w:cs="Segoe UI"/>
          <w:color w:val="0F1115"/>
        </w:rPr>
        <w:t>English and Urdu</w:t>
      </w:r>
      <w:r>
        <w:rPr>
          <w:rFonts w:ascii="Segoe UI" w:hAnsi="Segoe UI" w:cs="Segoe UI"/>
          <w:color w:val="0F1115"/>
        </w:rPr>
        <w:t> per NFR</w:t>
      </w:r>
      <w:r>
        <w:rPr>
          <w:rFonts w:ascii="Segoe UI" w:hAnsi="Segoe UI" w:cs="Segoe UI"/>
          <w:color w:val="0F1115"/>
        </w:rPr>
        <w:noBreakHyphen/>
        <w:t>13. The user must scroll through and explicitly check "I agree" before completing registration. The system records:</w:t>
      </w:r>
    </w:p>
    <w:p w14:paraId="14402312"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User ID, agreement type, version, acceptance timestamp, and IP address (for audit).</w:t>
      </w:r>
    </w:p>
    <w:p w14:paraId="7B8E19DD"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Existing User Re</w:t>
      </w:r>
      <w:r>
        <w:rPr>
          <w:rStyle w:val="Strong"/>
          <w:rFonts w:ascii="Segoe UI" w:hAnsi="Segoe UI" w:cs="Segoe UI"/>
          <w:color w:val="0F1115"/>
        </w:rPr>
        <w:noBreakHyphen/>
        <w:t>acceptance</w:t>
      </w:r>
      <w:r>
        <w:rPr>
          <w:rFonts w:ascii="Segoe UI" w:hAnsi="Segoe UI" w:cs="Segoe UI"/>
          <w:color w:val="0F1115"/>
        </w:rPr>
        <w:br/>
        <w:t>If configured, existing users are prompted upon next login to review and accept the updated agreement. Until accepted, access to certain features may be restricted.</w:t>
      </w:r>
    </w:p>
    <w:p w14:paraId="1583398F" w14:textId="77777777" w:rsidR="00471F14" w:rsidRDefault="00471F14" w:rsidP="00471F14">
      <w:pPr>
        <w:spacing w:before="480" w:after="480"/>
        <w:rPr>
          <w:rFonts w:ascii="Times New Roman" w:hAnsi="Times New Roman" w:cs="Times New Roman"/>
        </w:rPr>
      </w:pPr>
      <w:r>
        <w:pict w14:anchorId="1CA581A8">
          <v:rect id="_x0000_i1262" style="width:0;height:.75pt" o:hralign="center" o:hrstd="t" o:hr="t" fillcolor="#a0a0a0" stroked="f"/>
        </w:pict>
      </w:r>
    </w:p>
    <w:p w14:paraId="6643E99B"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665C429"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View Existing Agreement Version</w:t>
      </w:r>
    </w:p>
    <w:p w14:paraId="19234578" w14:textId="77777777" w:rsidR="00471F14" w:rsidRDefault="00471F14" w:rsidP="00471F14">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clicks on a version to view.</w:t>
      </w:r>
    </w:p>
    <w:p w14:paraId="792CC7A2" w14:textId="77777777" w:rsidR="00471F14" w:rsidRDefault="00471F14" w:rsidP="00471F14">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5F39726" w14:textId="77777777" w:rsidR="00471F14" w:rsidRDefault="00471F14" w:rsidP="00471F14">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System displays the full agreement content in read</w:t>
      </w:r>
      <w:r>
        <w:rPr>
          <w:rFonts w:ascii="Segoe UI" w:hAnsi="Segoe UI" w:cs="Segoe UI"/>
          <w:color w:val="0F1115"/>
        </w:rPr>
        <w:noBreakHyphen/>
        <w:t>only mode.</w:t>
      </w:r>
    </w:p>
    <w:p w14:paraId="2CFA6C0A" w14:textId="77777777" w:rsidR="00471F14" w:rsidRDefault="00471F14" w:rsidP="00471F14">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may download as PDF or print.</w:t>
      </w:r>
    </w:p>
    <w:p w14:paraId="1E0F904E" w14:textId="77777777" w:rsidR="00471F14" w:rsidRDefault="00471F14" w:rsidP="00471F14">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Client may choose to </w:t>
      </w:r>
      <w:r>
        <w:rPr>
          <w:rStyle w:val="Strong"/>
          <w:rFonts w:ascii="Segoe UI" w:hAnsi="Segoe UI" w:cs="Segoe UI"/>
          <w:color w:val="0F1115"/>
        </w:rPr>
        <w:t>Clone</w:t>
      </w:r>
      <w:r>
        <w:rPr>
          <w:rFonts w:ascii="Segoe UI" w:hAnsi="Segoe UI" w:cs="Segoe UI"/>
          <w:color w:val="0F1115"/>
        </w:rPr>
        <w:t> this version to create a new draft based on it.</w:t>
      </w:r>
    </w:p>
    <w:p w14:paraId="561FBD8D"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Retire an Agreement</w:t>
      </w:r>
    </w:p>
    <w:p w14:paraId="1AB7B36D" w14:textId="77777777" w:rsidR="00471F14" w:rsidRDefault="00471F14" w:rsidP="00471F14">
      <w:pPr>
        <w:pStyle w:val="ds-markdown-paragraph"/>
        <w:numPr>
          <w:ilvl w:val="0"/>
          <w:numId w:val="12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selects "Retire" for an active agreement.</w:t>
      </w:r>
    </w:p>
    <w:p w14:paraId="146B10FA" w14:textId="77777777" w:rsidR="00471F14" w:rsidRDefault="00471F14" w:rsidP="00471F14">
      <w:pPr>
        <w:pStyle w:val="ds-markdown-paragraph"/>
        <w:numPr>
          <w:ilvl w:val="0"/>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A76F905"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"Retiring this agreement will remove it from new user registrations. Existing users who accepted this version remain bound by its terms. Proceed?"</w:t>
      </w:r>
    </w:p>
    <w:p w14:paraId="713C297A"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2C102668"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Agreement status set to </w:t>
      </w:r>
      <w:r>
        <w:rPr>
          <w:rStyle w:val="Strong"/>
          <w:rFonts w:ascii="Segoe UI" w:hAnsi="Segoe UI" w:cs="Segoe UI"/>
          <w:color w:val="0F1115"/>
        </w:rPr>
        <w:t>"Retired"</w:t>
      </w:r>
      <w:r>
        <w:rPr>
          <w:rFonts w:ascii="Segoe UI" w:hAnsi="Segoe UI" w:cs="Segoe UI"/>
          <w:color w:val="0F1115"/>
        </w:rPr>
        <w:t>; no longer presented to new users.</w:t>
      </w:r>
    </w:p>
    <w:p w14:paraId="029E2BA4"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A new active agreement must be published separately to replace it.</w:t>
      </w:r>
    </w:p>
    <w:p w14:paraId="08FCED7A"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Invalid File Upload</w:t>
      </w:r>
    </w:p>
    <w:p w14:paraId="6A2F0BF4" w14:textId="77777777" w:rsidR="00471F14" w:rsidRDefault="00471F14" w:rsidP="00471F14">
      <w:pPr>
        <w:pStyle w:val="ds-markdown-paragraph"/>
        <w:numPr>
          <w:ilvl w:val="0"/>
          <w:numId w:val="1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uploads a file with unsupported format or excessive size.</w:t>
      </w:r>
    </w:p>
    <w:p w14:paraId="29EA8E09" w14:textId="77777777" w:rsidR="00471F14" w:rsidRDefault="00471F14" w:rsidP="00471F14">
      <w:pPr>
        <w:pStyle w:val="ds-markdown-paragraph"/>
        <w:numPr>
          <w:ilvl w:val="0"/>
          <w:numId w:val="1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57CA3C" w14:textId="77777777" w:rsidR="00471F14" w:rsidRDefault="00471F14" w:rsidP="00471F14">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"File format not supported. Please upload PDF or DOCX (max 5MB)."</w:t>
      </w:r>
    </w:p>
    <w:p w14:paraId="10F626E8" w14:textId="77777777" w:rsidR="00471F14" w:rsidRDefault="00471F14" w:rsidP="00471F14">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Client must select a valid file.</w:t>
      </w:r>
    </w:p>
    <w:p w14:paraId="4E3F5438"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Effective Date Conflict</w:t>
      </w:r>
    </w:p>
    <w:p w14:paraId="6E8EBC30" w14:textId="77777777" w:rsidR="00471F14" w:rsidRDefault="00471F14" w:rsidP="00471F14">
      <w:pPr>
        <w:pStyle w:val="ds-markdown-paragraph"/>
        <w:numPr>
          <w:ilvl w:val="0"/>
          <w:numId w:val="1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Client sets an effective date that is earlier than the previous version's retirement date.</w:t>
      </w:r>
    </w:p>
    <w:p w14:paraId="74D66117" w14:textId="77777777" w:rsidR="00471F14" w:rsidRDefault="00471F14" w:rsidP="00471F14">
      <w:pPr>
        <w:pStyle w:val="ds-markdown-paragraph"/>
        <w:numPr>
          <w:ilvl w:val="0"/>
          <w:numId w:val="12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F579FAC" w14:textId="77777777" w:rsidR="00471F14" w:rsidRDefault="00471F14" w:rsidP="00471F14">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System warns: </w:t>
      </w:r>
      <w:r>
        <w:rPr>
          <w:rStyle w:val="Emphasis"/>
          <w:rFonts w:ascii="Segoe UI" w:eastAsiaTheme="majorEastAsia" w:hAnsi="Segoe UI" w:cs="Segoe UI"/>
          <w:color w:val="0F1115"/>
        </w:rPr>
        <w:t>"Effective date overlaps with a previously active version. This may cause ambiguity. Adjust date?"</w:t>
      </w:r>
    </w:p>
    <w:p w14:paraId="3F956E1D" w14:textId="77777777" w:rsidR="00471F14" w:rsidRDefault="00471F14" w:rsidP="00471F14">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Client may proceed with override (logged) or adjust.</w:t>
      </w:r>
    </w:p>
    <w:p w14:paraId="62AE2633"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User Rejects Updated Agreement (Existing User)</w:t>
      </w:r>
    </w:p>
    <w:p w14:paraId="4DFC604C" w14:textId="77777777" w:rsidR="00471F14" w:rsidRDefault="00471F14" w:rsidP="00471F14">
      <w:pPr>
        <w:pStyle w:val="ds-markdown-paragraph"/>
        <w:numPr>
          <w:ilvl w:val="0"/>
          <w:numId w:val="1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10 – Existing user is prompted to accept updated agreement and clicks "Decline".</w:t>
      </w:r>
    </w:p>
    <w:p w14:paraId="6607216B" w14:textId="77777777" w:rsidR="00471F14" w:rsidRDefault="00471F14" w:rsidP="00471F14">
      <w:pPr>
        <w:pStyle w:val="ds-markdown-paragraph"/>
        <w:numPr>
          <w:ilvl w:val="0"/>
          <w:numId w:val="1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99EF98" w14:textId="77777777" w:rsidR="00471F14" w:rsidRDefault="00471F14" w:rsidP="00471F14">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User is logged out or restricted from performing actions that require agreement acceptance.</w:t>
      </w:r>
    </w:p>
    <w:p w14:paraId="3E897F5F" w14:textId="77777777" w:rsidR="00471F14" w:rsidRDefault="00471F14" w:rsidP="00471F14">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A message is displayed: </w:t>
      </w:r>
      <w:r>
        <w:rPr>
          <w:rStyle w:val="Emphasis"/>
          <w:rFonts w:ascii="Segoe UI" w:eastAsiaTheme="majorEastAsia" w:hAnsi="Segoe UI" w:cs="Segoe UI"/>
          <w:color w:val="0F1115"/>
        </w:rPr>
        <w:t>"You must accept the updated terms to continue using the platform."</w:t>
      </w:r>
    </w:p>
    <w:p w14:paraId="3BE84198" w14:textId="77777777" w:rsidR="00471F14" w:rsidRDefault="00471F14" w:rsidP="00471F14">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User may accept later; their account remains active but limited.</w:t>
      </w:r>
    </w:p>
    <w:p w14:paraId="58293524" w14:textId="77777777" w:rsidR="00471F14" w:rsidRDefault="00471F14" w:rsidP="00471F14">
      <w:pPr>
        <w:spacing w:before="480" w:after="480"/>
        <w:rPr>
          <w:rFonts w:ascii="Times New Roman" w:hAnsi="Times New Roman" w:cs="Times New Roman"/>
        </w:rPr>
      </w:pPr>
      <w:r>
        <w:lastRenderedPageBreak/>
        <w:pict w14:anchorId="146BC348">
          <v:rect id="_x0000_i1263" style="width:0;height:.75pt" o:hralign="center" o:hrstd="t" o:hr="t" fillcolor="#a0a0a0" stroked="f"/>
        </w:pict>
      </w:r>
    </w:p>
    <w:p w14:paraId="3FE88683"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7372"/>
        <w:gridCol w:w="2757"/>
      </w:tblGrid>
      <w:tr w:rsidR="00471F14" w14:paraId="1AC65307" w14:textId="77777777" w:rsidTr="00471F14">
        <w:trPr>
          <w:tblHeader/>
        </w:trPr>
        <w:tc>
          <w:tcPr>
            <w:tcW w:w="0" w:type="auto"/>
            <w:tcBorders>
              <w:top w:val="nil"/>
            </w:tcBorders>
            <w:tcMar>
              <w:top w:w="150" w:type="dxa"/>
              <w:left w:w="0" w:type="dxa"/>
              <w:bottom w:w="150" w:type="dxa"/>
              <w:right w:w="240" w:type="dxa"/>
            </w:tcMar>
            <w:vAlign w:val="center"/>
            <w:hideMark/>
          </w:tcPr>
          <w:p w14:paraId="567D20A9" w14:textId="77777777" w:rsidR="00471F14" w:rsidRDefault="00471F14">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95AE1C4"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E93E508" w14:textId="77777777" w:rsidR="00471F14" w:rsidRDefault="00471F14">
            <w:pPr>
              <w:spacing w:line="375" w:lineRule="atLeast"/>
              <w:rPr>
                <w:rFonts w:ascii="Segoe UI" w:hAnsi="Segoe UI" w:cs="Segoe UI"/>
                <w:sz w:val="23"/>
                <w:szCs w:val="23"/>
              </w:rPr>
            </w:pPr>
            <w:r>
              <w:rPr>
                <w:rFonts w:ascii="Segoe UI" w:hAnsi="Segoe UI" w:cs="Segoe UI"/>
                <w:sz w:val="23"/>
                <w:szCs w:val="23"/>
              </w:rPr>
              <w:t>Impact on Use Case</w:t>
            </w:r>
          </w:p>
        </w:tc>
      </w:tr>
      <w:tr w:rsidR="00471F14" w14:paraId="18D37D6E" w14:textId="77777777" w:rsidTr="00471F14">
        <w:tc>
          <w:tcPr>
            <w:tcW w:w="0" w:type="auto"/>
            <w:tcMar>
              <w:top w:w="150" w:type="dxa"/>
              <w:left w:w="0" w:type="dxa"/>
              <w:bottom w:w="150" w:type="dxa"/>
              <w:right w:w="240" w:type="dxa"/>
            </w:tcMar>
            <w:vAlign w:val="center"/>
            <w:hideMark/>
          </w:tcPr>
          <w:p w14:paraId="456BF55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59AF83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3D5FA1EB"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2846B021" w14:textId="77777777" w:rsidTr="00471F14">
        <w:tc>
          <w:tcPr>
            <w:tcW w:w="0" w:type="auto"/>
            <w:tcMar>
              <w:top w:w="150" w:type="dxa"/>
              <w:left w:w="0" w:type="dxa"/>
              <w:bottom w:w="150" w:type="dxa"/>
              <w:right w:w="240" w:type="dxa"/>
            </w:tcMar>
            <w:vAlign w:val="center"/>
            <w:hideMark/>
          </w:tcPr>
          <w:p w14:paraId="047F9C4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2E9A6BC4"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shall register providing personal and vehicle details; must accept agreement.</w:t>
            </w:r>
          </w:p>
        </w:tc>
        <w:tc>
          <w:tcPr>
            <w:tcW w:w="0" w:type="auto"/>
            <w:tcMar>
              <w:top w:w="150" w:type="dxa"/>
              <w:left w:w="240" w:type="dxa"/>
              <w:bottom w:w="150" w:type="dxa"/>
              <w:right w:w="0" w:type="dxa"/>
            </w:tcMar>
            <w:vAlign w:val="center"/>
            <w:hideMark/>
          </w:tcPr>
          <w:p w14:paraId="7525053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37DE01E0" w14:textId="77777777" w:rsidTr="00471F14">
        <w:tc>
          <w:tcPr>
            <w:tcW w:w="0" w:type="auto"/>
            <w:tcMar>
              <w:top w:w="150" w:type="dxa"/>
              <w:left w:w="0" w:type="dxa"/>
              <w:bottom w:w="150" w:type="dxa"/>
              <w:right w:w="240" w:type="dxa"/>
            </w:tcMar>
            <w:vAlign w:val="center"/>
            <w:hideMark/>
          </w:tcPr>
          <w:p w14:paraId="3ADFBA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3F088CB" w14:textId="77777777" w:rsidR="00471F14" w:rsidRDefault="00471F14">
            <w:pPr>
              <w:spacing w:line="375" w:lineRule="atLeast"/>
              <w:rPr>
                <w:rFonts w:ascii="Segoe UI" w:hAnsi="Segoe UI" w:cs="Segoe UI"/>
                <w:sz w:val="23"/>
                <w:szCs w:val="23"/>
              </w:rPr>
            </w:pPr>
            <w:r>
              <w:rPr>
                <w:rFonts w:ascii="Segoe UI" w:hAnsi="Segoe UI" w:cs="Segoe UI"/>
                <w:sz w:val="23"/>
                <w:szCs w:val="23"/>
              </w:rPr>
              <w:t>To purchase, customer must register/login; must accept agreement during registration.</w:t>
            </w:r>
          </w:p>
        </w:tc>
        <w:tc>
          <w:tcPr>
            <w:tcW w:w="0" w:type="auto"/>
            <w:tcMar>
              <w:top w:w="150" w:type="dxa"/>
              <w:left w:w="240" w:type="dxa"/>
              <w:bottom w:w="150" w:type="dxa"/>
              <w:right w:w="0" w:type="dxa"/>
            </w:tcMar>
            <w:vAlign w:val="center"/>
            <w:hideMark/>
          </w:tcPr>
          <w:p w14:paraId="2DBC9CF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0DC8CBA5" w14:textId="77777777" w:rsidTr="00471F14">
        <w:tc>
          <w:tcPr>
            <w:tcW w:w="0" w:type="auto"/>
            <w:tcMar>
              <w:top w:w="150" w:type="dxa"/>
              <w:left w:w="0" w:type="dxa"/>
              <w:bottom w:w="150" w:type="dxa"/>
              <w:right w:w="240" w:type="dxa"/>
            </w:tcMar>
            <w:vAlign w:val="center"/>
            <w:hideMark/>
          </w:tcPr>
          <w:p w14:paraId="5AFAC1E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0EE4284" w14:textId="77777777" w:rsidR="00471F14" w:rsidRDefault="00471F14">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2F7A9C3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DAC951D" w14:textId="77777777" w:rsidTr="00471F14">
        <w:tc>
          <w:tcPr>
            <w:tcW w:w="0" w:type="auto"/>
            <w:tcMar>
              <w:top w:w="150" w:type="dxa"/>
              <w:left w:w="0" w:type="dxa"/>
              <w:bottom w:w="150" w:type="dxa"/>
              <w:right w:w="240" w:type="dxa"/>
            </w:tcMar>
            <w:vAlign w:val="center"/>
            <w:hideMark/>
          </w:tcPr>
          <w:p w14:paraId="6B39399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D63BF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6C138CB"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3CAFA95A" w14:textId="77777777" w:rsidTr="00471F14">
        <w:tc>
          <w:tcPr>
            <w:tcW w:w="0" w:type="auto"/>
            <w:tcMar>
              <w:top w:w="150" w:type="dxa"/>
              <w:left w:w="0" w:type="dxa"/>
              <w:bottom w:w="150" w:type="dxa"/>
              <w:right w:w="240" w:type="dxa"/>
            </w:tcMar>
            <w:vAlign w:val="center"/>
            <w:hideMark/>
          </w:tcPr>
          <w:p w14:paraId="60E183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89481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retention: user consent records stored securely and retained per legal requirements.</w:t>
            </w:r>
          </w:p>
        </w:tc>
        <w:tc>
          <w:tcPr>
            <w:tcW w:w="0" w:type="auto"/>
            <w:tcMar>
              <w:top w:w="150" w:type="dxa"/>
              <w:left w:w="240" w:type="dxa"/>
              <w:bottom w:w="150" w:type="dxa"/>
              <w:right w:w="0" w:type="dxa"/>
            </w:tcMar>
            <w:vAlign w:val="center"/>
            <w:hideMark/>
          </w:tcPr>
          <w:p w14:paraId="1B9EF87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(audit trail)</w:t>
            </w:r>
          </w:p>
        </w:tc>
      </w:tr>
      <w:tr w:rsidR="00471F14" w14:paraId="49C9C0C3" w14:textId="77777777" w:rsidTr="00471F14">
        <w:tc>
          <w:tcPr>
            <w:tcW w:w="0" w:type="auto"/>
            <w:tcMar>
              <w:top w:w="150" w:type="dxa"/>
              <w:left w:w="0" w:type="dxa"/>
              <w:bottom w:w="150" w:type="dxa"/>
              <w:right w:w="240" w:type="dxa"/>
            </w:tcMar>
            <w:vAlign w:val="center"/>
            <w:hideMark/>
          </w:tcPr>
          <w:p w14:paraId="3A00C8A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4B1E51CF"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logs retained for 1 year.</w:t>
            </w:r>
          </w:p>
        </w:tc>
        <w:tc>
          <w:tcPr>
            <w:tcW w:w="0" w:type="auto"/>
            <w:tcMar>
              <w:top w:w="150" w:type="dxa"/>
              <w:left w:w="240" w:type="dxa"/>
              <w:bottom w:w="150" w:type="dxa"/>
              <w:right w:w="0" w:type="dxa"/>
            </w:tcMar>
            <w:vAlign w:val="center"/>
            <w:hideMark/>
          </w:tcPr>
          <w:p w14:paraId="6535534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5B160C30" w14:textId="77777777" w:rsidTr="00471F14">
        <w:tc>
          <w:tcPr>
            <w:tcW w:w="0" w:type="auto"/>
            <w:tcMar>
              <w:top w:w="150" w:type="dxa"/>
              <w:left w:w="0" w:type="dxa"/>
              <w:bottom w:w="150" w:type="dxa"/>
              <w:right w:w="240" w:type="dxa"/>
            </w:tcMar>
            <w:vAlign w:val="center"/>
            <w:hideMark/>
          </w:tcPr>
          <w:p w14:paraId="5BF4C21E"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57C7EB76" w14:textId="77777777" w:rsidR="00471F14" w:rsidRDefault="00471F14">
            <w:pPr>
              <w:spacing w:line="375" w:lineRule="atLeast"/>
              <w:rPr>
                <w:rFonts w:ascii="Segoe UI" w:hAnsi="Segoe UI" w:cs="Segoe UI"/>
                <w:sz w:val="23"/>
                <w:szCs w:val="23"/>
              </w:rPr>
            </w:pPr>
            <w:r>
              <w:rPr>
                <w:rFonts w:ascii="Segoe UI" w:hAnsi="Segoe UI" w:cs="Segoe UI"/>
                <w:sz w:val="23"/>
                <w:szCs w:val="23"/>
              </w:rPr>
              <w:t>English and Urdu support.</w:t>
            </w:r>
          </w:p>
        </w:tc>
        <w:tc>
          <w:tcPr>
            <w:tcW w:w="0" w:type="auto"/>
            <w:tcMar>
              <w:top w:w="150" w:type="dxa"/>
              <w:left w:w="240" w:type="dxa"/>
              <w:bottom w:w="150" w:type="dxa"/>
              <w:right w:w="0" w:type="dxa"/>
            </w:tcMar>
            <w:vAlign w:val="center"/>
            <w:hideMark/>
          </w:tcPr>
          <w:p w14:paraId="2BA103A8"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(agreement language)</w:t>
            </w:r>
          </w:p>
        </w:tc>
      </w:tr>
      <w:tr w:rsidR="00471F14" w14:paraId="5A83BF8B" w14:textId="77777777" w:rsidTr="00471F14">
        <w:tc>
          <w:tcPr>
            <w:tcW w:w="0" w:type="auto"/>
            <w:tcMar>
              <w:top w:w="150" w:type="dxa"/>
              <w:left w:w="0" w:type="dxa"/>
              <w:bottom w:w="150" w:type="dxa"/>
              <w:right w:w="240" w:type="dxa"/>
            </w:tcMar>
            <w:vAlign w:val="center"/>
            <w:hideMark/>
          </w:tcPr>
          <w:p w14:paraId="77DE643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9B705C5"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18 for riders/clients; customer confirmation.</w:t>
            </w:r>
          </w:p>
        </w:tc>
        <w:tc>
          <w:tcPr>
            <w:tcW w:w="0" w:type="auto"/>
            <w:tcMar>
              <w:top w:w="150" w:type="dxa"/>
              <w:left w:w="240" w:type="dxa"/>
              <w:bottom w:w="150" w:type="dxa"/>
              <w:right w:w="0" w:type="dxa"/>
            </w:tcMar>
            <w:vAlign w:val="center"/>
            <w:hideMark/>
          </w:tcPr>
          <w:p w14:paraId="6D65192D"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 (agreement content)</w:t>
            </w:r>
          </w:p>
        </w:tc>
      </w:tr>
    </w:tbl>
    <w:p w14:paraId="0B581C6E" w14:textId="77777777" w:rsidR="00471F14" w:rsidRDefault="00471F14" w:rsidP="00471F14">
      <w:pPr>
        <w:spacing w:before="480" w:after="480" w:line="240" w:lineRule="auto"/>
        <w:rPr>
          <w:rFonts w:ascii="Times New Roman" w:hAnsi="Times New Roman" w:cs="Times New Roman"/>
          <w:sz w:val="24"/>
          <w:szCs w:val="24"/>
        </w:rPr>
      </w:pPr>
      <w:r>
        <w:lastRenderedPageBreak/>
        <w:pict w14:anchorId="052F4BF2">
          <v:rect id="_x0000_i1264" style="width:0;height:.75pt" o:hralign="center" o:hrstd="t" o:hr="t" fillcolor="#a0a0a0" stroked="f"/>
        </w:pict>
      </w:r>
    </w:p>
    <w:p w14:paraId="4E474EC6"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471F14" w14:paraId="0CF09286" w14:textId="77777777" w:rsidTr="00471F14">
        <w:trPr>
          <w:tblHeader/>
        </w:trPr>
        <w:tc>
          <w:tcPr>
            <w:tcW w:w="0" w:type="auto"/>
            <w:tcBorders>
              <w:top w:val="nil"/>
            </w:tcBorders>
            <w:tcMar>
              <w:top w:w="150" w:type="dxa"/>
              <w:left w:w="0" w:type="dxa"/>
              <w:bottom w:w="150" w:type="dxa"/>
              <w:right w:w="240" w:type="dxa"/>
            </w:tcMar>
            <w:vAlign w:val="center"/>
            <w:hideMark/>
          </w:tcPr>
          <w:p w14:paraId="20A5DF38" w14:textId="77777777" w:rsidR="00471F14" w:rsidRDefault="00471F14">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671204B" w14:textId="77777777" w:rsidR="00471F14" w:rsidRDefault="00471F14">
            <w:pPr>
              <w:spacing w:line="375" w:lineRule="atLeast"/>
              <w:rPr>
                <w:rFonts w:ascii="Segoe UI" w:hAnsi="Segoe UI" w:cs="Segoe UI"/>
                <w:sz w:val="23"/>
                <w:szCs w:val="23"/>
              </w:rPr>
            </w:pPr>
            <w:r>
              <w:rPr>
                <w:rFonts w:ascii="Segoe UI" w:hAnsi="Segoe UI" w:cs="Segoe UI"/>
                <w:sz w:val="23"/>
                <w:szCs w:val="23"/>
              </w:rPr>
              <w:t>Requirement</w:t>
            </w:r>
          </w:p>
        </w:tc>
      </w:tr>
      <w:tr w:rsidR="00471F14" w14:paraId="4B931C14" w14:textId="77777777" w:rsidTr="00471F14">
        <w:tc>
          <w:tcPr>
            <w:tcW w:w="0" w:type="auto"/>
            <w:tcMar>
              <w:top w:w="150" w:type="dxa"/>
              <w:left w:w="0" w:type="dxa"/>
              <w:bottom w:w="150" w:type="dxa"/>
              <w:right w:w="240" w:type="dxa"/>
            </w:tcMar>
            <w:vAlign w:val="center"/>
            <w:hideMark/>
          </w:tcPr>
          <w:p w14:paraId="0431D7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72FB082"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Agreement list and editor load &lt; 1 second.</w:t>
            </w:r>
          </w:p>
        </w:tc>
      </w:tr>
      <w:tr w:rsidR="00471F14" w14:paraId="0AF67E06" w14:textId="77777777" w:rsidTr="00471F14">
        <w:tc>
          <w:tcPr>
            <w:tcW w:w="0" w:type="auto"/>
            <w:tcMar>
              <w:top w:w="150" w:type="dxa"/>
              <w:left w:w="0" w:type="dxa"/>
              <w:bottom w:w="150" w:type="dxa"/>
              <w:right w:w="240" w:type="dxa"/>
            </w:tcMar>
            <w:vAlign w:val="center"/>
            <w:hideMark/>
          </w:tcPr>
          <w:p w14:paraId="65A9159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2AE12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Agreement versioning must be accurate; user acceptance records must be durable.</w:t>
            </w:r>
          </w:p>
        </w:tc>
      </w:tr>
      <w:tr w:rsidR="00471F14" w14:paraId="25D1026B" w14:textId="77777777" w:rsidTr="00471F14">
        <w:tc>
          <w:tcPr>
            <w:tcW w:w="0" w:type="auto"/>
            <w:tcMar>
              <w:top w:w="150" w:type="dxa"/>
              <w:left w:w="0" w:type="dxa"/>
              <w:bottom w:w="150" w:type="dxa"/>
              <w:right w:w="240" w:type="dxa"/>
            </w:tcMar>
            <w:vAlign w:val="center"/>
            <w:hideMark/>
          </w:tcPr>
          <w:p w14:paraId="2D4D59B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0B786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Agreement content and user acceptance records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agreement changes.</w:t>
            </w:r>
          </w:p>
        </w:tc>
      </w:tr>
      <w:tr w:rsidR="00471F14" w14:paraId="74DE3DED" w14:textId="77777777" w:rsidTr="00471F14">
        <w:tc>
          <w:tcPr>
            <w:tcW w:w="0" w:type="auto"/>
            <w:tcMar>
              <w:top w:w="150" w:type="dxa"/>
              <w:left w:w="0" w:type="dxa"/>
              <w:bottom w:w="150" w:type="dxa"/>
              <w:right w:w="240" w:type="dxa"/>
            </w:tcMar>
            <w:vAlign w:val="center"/>
            <w:hideMark/>
          </w:tcPr>
          <w:p w14:paraId="5E5699D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B5988B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Agreements may be provided in both languages.</w:t>
            </w:r>
          </w:p>
        </w:tc>
      </w:tr>
      <w:tr w:rsidR="00471F14" w14:paraId="492C82CB" w14:textId="77777777" w:rsidTr="00471F14">
        <w:tc>
          <w:tcPr>
            <w:tcW w:w="0" w:type="auto"/>
            <w:tcMar>
              <w:top w:w="150" w:type="dxa"/>
              <w:left w:w="0" w:type="dxa"/>
              <w:bottom w:w="150" w:type="dxa"/>
              <w:right w:w="240" w:type="dxa"/>
            </w:tcMar>
            <w:vAlign w:val="center"/>
            <w:hideMark/>
          </w:tcPr>
          <w:p w14:paraId="0CFA937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03F7816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Minimum age confirmation included in agreement or as separate checkbox.</w:t>
            </w:r>
          </w:p>
        </w:tc>
      </w:tr>
    </w:tbl>
    <w:p w14:paraId="4BA283EE" w14:textId="77777777" w:rsidR="00471F14" w:rsidRDefault="00471F14" w:rsidP="00471F14">
      <w:pPr>
        <w:spacing w:before="480" w:after="480" w:line="240" w:lineRule="auto"/>
        <w:rPr>
          <w:rFonts w:ascii="Times New Roman" w:hAnsi="Times New Roman" w:cs="Times New Roman"/>
          <w:sz w:val="24"/>
          <w:szCs w:val="24"/>
        </w:rPr>
      </w:pPr>
      <w:r>
        <w:pict w14:anchorId="02812B87">
          <v:rect id="_x0000_i1265" style="width:0;height:.75pt" o:hralign="center" o:hrstd="t" o:hr="t" fillcolor="#a0a0a0" stroked="f"/>
        </w:pict>
      </w:r>
    </w:p>
    <w:p w14:paraId="34AC27AA"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91"/>
        <w:gridCol w:w="6435"/>
        <w:gridCol w:w="1734"/>
      </w:tblGrid>
      <w:tr w:rsidR="00471F14" w14:paraId="6D9D6371" w14:textId="77777777" w:rsidTr="00D219F9">
        <w:trPr>
          <w:tblHeader/>
        </w:trPr>
        <w:tc>
          <w:tcPr>
            <w:tcW w:w="0" w:type="auto"/>
            <w:tcBorders>
              <w:top w:val="nil"/>
            </w:tcBorders>
            <w:tcMar>
              <w:top w:w="150" w:type="dxa"/>
              <w:left w:w="0" w:type="dxa"/>
              <w:bottom w:w="150" w:type="dxa"/>
              <w:right w:w="240" w:type="dxa"/>
            </w:tcMar>
            <w:vAlign w:val="center"/>
            <w:hideMark/>
          </w:tcPr>
          <w:p w14:paraId="4B7A754E" w14:textId="77777777" w:rsidR="00471F14" w:rsidRDefault="00471F14">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3F3154B"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F849D90" w14:textId="77777777" w:rsidR="00471F14" w:rsidRDefault="00471F14">
            <w:pPr>
              <w:spacing w:line="375" w:lineRule="atLeast"/>
              <w:rPr>
                <w:rFonts w:ascii="Segoe UI" w:hAnsi="Segoe UI" w:cs="Segoe UI"/>
                <w:sz w:val="23"/>
                <w:szCs w:val="23"/>
              </w:rPr>
            </w:pPr>
            <w:r>
              <w:rPr>
                <w:rFonts w:ascii="Segoe UI" w:hAnsi="Segoe UI" w:cs="Segoe UI"/>
                <w:sz w:val="23"/>
                <w:szCs w:val="23"/>
              </w:rPr>
              <w:t>Flow Step</w:t>
            </w:r>
          </w:p>
        </w:tc>
      </w:tr>
      <w:tr w:rsidR="00471F14" w14:paraId="383C6E62" w14:textId="77777777" w:rsidTr="00D219F9">
        <w:tc>
          <w:tcPr>
            <w:tcW w:w="0" w:type="auto"/>
            <w:tcMar>
              <w:top w:w="150" w:type="dxa"/>
              <w:left w:w="0" w:type="dxa"/>
              <w:bottom w:w="150" w:type="dxa"/>
              <w:right w:w="240" w:type="dxa"/>
            </w:tcMar>
            <w:vAlign w:val="center"/>
            <w:hideMark/>
          </w:tcPr>
          <w:p w14:paraId="49FCE6D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06311C5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w:t>
            </w:r>
          </w:p>
        </w:tc>
        <w:tc>
          <w:tcPr>
            <w:tcW w:w="0" w:type="auto"/>
            <w:tcMar>
              <w:top w:w="150" w:type="dxa"/>
              <w:left w:w="240" w:type="dxa"/>
              <w:bottom w:w="150" w:type="dxa"/>
              <w:right w:w="0" w:type="dxa"/>
            </w:tcMar>
            <w:vAlign w:val="center"/>
            <w:hideMark/>
          </w:tcPr>
          <w:p w14:paraId="251881E8"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53CF52BE" w14:textId="77777777" w:rsidTr="00D219F9">
        <w:tc>
          <w:tcPr>
            <w:tcW w:w="0" w:type="auto"/>
            <w:tcMar>
              <w:top w:w="150" w:type="dxa"/>
              <w:left w:w="0" w:type="dxa"/>
              <w:bottom w:w="150" w:type="dxa"/>
              <w:right w:w="240" w:type="dxa"/>
            </w:tcMar>
            <w:vAlign w:val="center"/>
            <w:hideMark/>
          </w:tcPr>
          <w:p w14:paraId="01637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095C9CD"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registration includes agreement acceptance.</w:t>
            </w:r>
          </w:p>
        </w:tc>
        <w:tc>
          <w:tcPr>
            <w:tcW w:w="0" w:type="auto"/>
            <w:tcMar>
              <w:top w:w="150" w:type="dxa"/>
              <w:left w:w="240" w:type="dxa"/>
              <w:bottom w:w="150" w:type="dxa"/>
              <w:right w:w="0" w:type="dxa"/>
            </w:tcMar>
            <w:vAlign w:val="center"/>
            <w:hideMark/>
          </w:tcPr>
          <w:p w14:paraId="6D6B98B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31C61927" w14:textId="77777777" w:rsidTr="00D219F9">
        <w:tc>
          <w:tcPr>
            <w:tcW w:w="0" w:type="auto"/>
            <w:tcMar>
              <w:top w:w="150" w:type="dxa"/>
              <w:left w:w="0" w:type="dxa"/>
              <w:bottom w:w="150" w:type="dxa"/>
              <w:right w:w="240" w:type="dxa"/>
            </w:tcMar>
            <w:vAlign w:val="center"/>
            <w:hideMark/>
          </w:tcPr>
          <w:p w14:paraId="53A612F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532AD08" w14:textId="77777777" w:rsidR="00471F14" w:rsidRDefault="00471F14">
            <w:pPr>
              <w:spacing w:line="375" w:lineRule="atLeast"/>
              <w:rPr>
                <w:rFonts w:ascii="Segoe UI" w:hAnsi="Segoe UI" w:cs="Segoe UI"/>
                <w:sz w:val="23"/>
                <w:szCs w:val="23"/>
              </w:rPr>
            </w:pPr>
            <w:r>
              <w:rPr>
                <w:rFonts w:ascii="Segoe UI" w:hAnsi="Segoe UI" w:cs="Segoe UI"/>
                <w:sz w:val="23"/>
                <w:szCs w:val="23"/>
              </w:rPr>
              <w:t>Customer registration requires login/agreement.</w:t>
            </w:r>
          </w:p>
        </w:tc>
        <w:tc>
          <w:tcPr>
            <w:tcW w:w="0" w:type="auto"/>
            <w:tcMar>
              <w:top w:w="150" w:type="dxa"/>
              <w:left w:w="240" w:type="dxa"/>
              <w:bottom w:w="150" w:type="dxa"/>
              <w:right w:w="0" w:type="dxa"/>
            </w:tcMar>
            <w:vAlign w:val="center"/>
            <w:hideMark/>
          </w:tcPr>
          <w:p w14:paraId="2424C5D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18E394B0" w14:textId="77777777" w:rsidTr="00D219F9">
        <w:tc>
          <w:tcPr>
            <w:tcW w:w="0" w:type="auto"/>
            <w:tcMar>
              <w:top w:w="150" w:type="dxa"/>
              <w:left w:w="0" w:type="dxa"/>
              <w:bottom w:w="150" w:type="dxa"/>
              <w:right w:w="240" w:type="dxa"/>
            </w:tcMar>
            <w:vAlign w:val="center"/>
            <w:hideMark/>
          </w:tcPr>
          <w:p w14:paraId="17BFBD6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1D279F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29D557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46446827" w14:textId="77777777" w:rsidTr="00D219F9">
        <w:tc>
          <w:tcPr>
            <w:tcW w:w="0" w:type="auto"/>
            <w:tcMar>
              <w:top w:w="150" w:type="dxa"/>
              <w:left w:w="0" w:type="dxa"/>
              <w:bottom w:w="150" w:type="dxa"/>
              <w:right w:w="240" w:type="dxa"/>
            </w:tcMar>
            <w:vAlign w:val="center"/>
            <w:hideMark/>
          </w:tcPr>
          <w:p w14:paraId="6DCBE6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424735D5" w14:textId="77777777" w:rsidR="00471F14" w:rsidRDefault="00471F14">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40E903D2"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7AEF79EA" w14:textId="77777777" w:rsidTr="00D219F9">
        <w:tc>
          <w:tcPr>
            <w:tcW w:w="0" w:type="auto"/>
            <w:tcMar>
              <w:top w:w="150" w:type="dxa"/>
              <w:left w:w="0" w:type="dxa"/>
              <w:bottom w:w="150" w:type="dxa"/>
              <w:right w:w="240" w:type="dxa"/>
            </w:tcMar>
            <w:vAlign w:val="center"/>
            <w:hideMark/>
          </w:tcPr>
          <w:p w14:paraId="495C8A5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E34143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encryption and retention.</w:t>
            </w:r>
          </w:p>
        </w:tc>
        <w:tc>
          <w:tcPr>
            <w:tcW w:w="0" w:type="auto"/>
            <w:tcMar>
              <w:top w:w="150" w:type="dxa"/>
              <w:left w:w="240" w:type="dxa"/>
              <w:bottom w:w="150" w:type="dxa"/>
              <w:right w:w="0" w:type="dxa"/>
            </w:tcMar>
            <w:vAlign w:val="center"/>
            <w:hideMark/>
          </w:tcPr>
          <w:p w14:paraId="2EF7FE9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9B3B9F6" w14:textId="77777777" w:rsidTr="00D219F9">
        <w:tc>
          <w:tcPr>
            <w:tcW w:w="0" w:type="auto"/>
            <w:tcMar>
              <w:top w:w="150" w:type="dxa"/>
              <w:left w:w="0" w:type="dxa"/>
              <w:bottom w:w="150" w:type="dxa"/>
              <w:right w:w="240" w:type="dxa"/>
            </w:tcMar>
            <w:vAlign w:val="center"/>
            <w:hideMark/>
          </w:tcPr>
          <w:p w14:paraId="5024FEA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3649C480"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 retention.</w:t>
            </w:r>
          </w:p>
        </w:tc>
        <w:tc>
          <w:tcPr>
            <w:tcW w:w="0" w:type="auto"/>
            <w:tcMar>
              <w:top w:w="150" w:type="dxa"/>
              <w:left w:w="240" w:type="dxa"/>
              <w:bottom w:w="150" w:type="dxa"/>
              <w:right w:w="0" w:type="dxa"/>
            </w:tcMar>
            <w:vAlign w:val="center"/>
            <w:hideMark/>
          </w:tcPr>
          <w:p w14:paraId="4704440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3DEA0E8" w14:textId="77777777" w:rsidTr="00D219F9">
        <w:tc>
          <w:tcPr>
            <w:tcW w:w="0" w:type="auto"/>
            <w:tcMar>
              <w:top w:w="150" w:type="dxa"/>
              <w:left w:w="0" w:type="dxa"/>
              <w:bottom w:w="150" w:type="dxa"/>
              <w:right w:w="240" w:type="dxa"/>
            </w:tcMar>
            <w:vAlign w:val="center"/>
            <w:hideMark/>
          </w:tcPr>
          <w:p w14:paraId="4EF1C2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2BCFA630" w14:textId="77777777" w:rsidR="00471F14" w:rsidRDefault="00471F14">
            <w:pPr>
              <w:spacing w:line="375" w:lineRule="atLeast"/>
              <w:rPr>
                <w:rFonts w:ascii="Segoe UI" w:hAnsi="Segoe UI" w:cs="Segoe UI"/>
                <w:sz w:val="23"/>
                <w:szCs w:val="23"/>
              </w:rPr>
            </w:pPr>
            <w:r>
              <w:rPr>
                <w:rFonts w:ascii="Segoe UI" w:hAnsi="Segoe UI" w:cs="Segoe UI"/>
                <w:sz w:val="23"/>
                <w:szCs w:val="23"/>
              </w:rPr>
              <w:t>Language support.</w:t>
            </w:r>
          </w:p>
        </w:tc>
        <w:tc>
          <w:tcPr>
            <w:tcW w:w="0" w:type="auto"/>
            <w:tcMar>
              <w:top w:w="150" w:type="dxa"/>
              <w:left w:w="240" w:type="dxa"/>
              <w:bottom w:w="150" w:type="dxa"/>
              <w:right w:w="0" w:type="dxa"/>
            </w:tcMar>
            <w:vAlign w:val="center"/>
            <w:hideMark/>
          </w:tcPr>
          <w:p w14:paraId="582739B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46FB821" w14:textId="77777777" w:rsidTr="00D219F9">
        <w:tc>
          <w:tcPr>
            <w:tcW w:w="0" w:type="auto"/>
            <w:tcMar>
              <w:top w:w="150" w:type="dxa"/>
              <w:left w:w="0" w:type="dxa"/>
              <w:bottom w:w="150" w:type="dxa"/>
              <w:right w:w="240" w:type="dxa"/>
            </w:tcMar>
            <w:vAlign w:val="center"/>
            <w:hideMark/>
          </w:tcPr>
          <w:p w14:paraId="3ECFECA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9B68C9F"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requirement.</w:t>
            </w:r>
          </w:p>
        </w:tc>
        <w:tc>
          <w:tcPr>
            <w:tcW w:w="0" w:type="auto"/>
            <w:tcMar>
              <w:top w:w="150" w:type="dxa"/>
              <w:left w:w="240" w:type="dxa"/>
              <w:bottom w:w="150" w:type="dxa"/>
              <w:right w:w="0" w:type="dxa"/>
            </w:tcMar>
            <w:vAlign w:val="center"/>
            <w:hideMark/>
          </w:tcPr>
          <w:p w14:paraId="7B3D945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w:t>
            </w:r>
          </w:p>
        </w:tc>
      </w:tr>
    </w:tbl>
    <w:p w14:paraId="469D20AD" w14:textId="26EF504E" w:rsidR="00D219F9" w:rsidRDefault="00D219F9" w:rsidP="000B1B81"/>
    <w:p w14:paraId="325AE7E2" w14:textId="783CECA0" w:rsidR="006810C9" w:rsidRDefault="006810C9" w:rsidP="006810C9">
      <w:pPr>
        <w:pStyle w:val="Heading1"/>
      </w:pPr>
      <w:r>
        <w:t>Rider Registration &amp; Approval (v4.0 – Final Verified)</w:t>
      </w:r>
    </w:p>
    <w:p w14:paraId="544EBE1E" w14:textId="77777777" w:rsidR="006810C9" w:rsidRPr="006810C9" w:rsidRDefault="006810C9" w:rsidP="006810C9">
      <w:bookmarkStart w:id="0" w:name="_GoBack"/>
      <w:bookmarkEnd w:id="0"/>
    </w:p>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6810C9" w14:paraId="7C3BD863" w14:textId="77777777" w:rsidTr="006810C9">
        <w:trPr>
          <w:tblHeader/>
        </w:trPr>
        <w:tc>
          <w:tcPr>
            <w:tcW w:w="0" w:type="auto"/>
            <w:tcBorders>
              <w:top w:val="nil"/>
            </w:tcBorders>
            <w:tcMar>
              <w:top w:w="150" w:type="dxa"/>
              <w:left w:w="0" w:type="dxa"/>
              <w:bottom w:w="150" w:type="dxa"/>
              <w:right w:w="240" w:type="dxa"/>
            </w:tcMar>
            <w:vAlign w:val="center"/>
            <w:hideMark/>
          </w:tcPr>
          <w:p w14:paraId="5A742201"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4495482" w14:textId="77777777" w:rsidR="006810C9" w:rsidRDefault="006810C9">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11</w:t>
            </w:r>
          </w:p>
        </w:tc>
      </w:tr>
      <w:tr w:rsidR="006810C9" w14:paraId="1C44CEFB" w14:textId="77777777" w:rsidTr="006810C9">
        <w:tc>
          <w:tcPr>
            <w:tcW w:w="0" w:type="auto"/>
            <w:tcMar>
              <w:top w:w="150" w:type="dxa"/>
              <w:left w:w="0" w:type="dxa"/>
              <w:bottom w:w="150" w:type="dxa"/>
              <w:right w:w="240" w:type="dxa"/>
            </w:tcMar>
            <w:vAlign w:val="center"/>
            <w:hideMark/>
          </w:tcPr>
          <w:p w14:paraId="1EE95404"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848CF47"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&amp; Approval</w:t>
            </w:r>
          </w:p>
        </w:tc>
      </w:tr>
      <w:tr w:rsidR="006810C9" w14:paraId="72C420E2" w14:textId="77777777" w:rsidTr="006810C9">
        <w:tc>
          <w:tcPr>
            <w:tcW w:w="0" w:type="auto"/>
            <w:tcMar>
              <w:top w:w="150" w:type="dxa"/>
              <w:left w:w="0" w:type="dxa"/>
              <w:bottom w:w="150" w:type="dxa"/>
              <w:right w:w="240" w:type="dxa"/>
            </w:tcMar>
            <w:vAlign w:val="center"/>
            <w:hideMark/>
          </w:tcPr>
          <w:p w14:paraId="16C5342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66E5BCA"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(Prospective), Client (Authenticated, Administrative Privileges)</w:t>
            </w:r>
          </w:p>
        </w:tc>
      </w:tr>
      <w:tr w:rsidR="006810C9" w14:paraId="5209E69F" w14:textId="77777777" w:rsidTr="006810C9">
        <w:tc>
          <w:tcPr>
            <w:tcW w:w="0" w:type="auto"/>
            <w:tcMar>
              <w:top w:w="150" w:type="dxa"/>
              <w:left w:w="0" w:type="dxa"/>
              <w:bottom w:w="150" w:type="dxa"/>
              <w:right w:w="240" w:type="dxa"/>
            </w:tcMar>
            <w:vAlign w:val="center"/>
            <w:hideMark/>
          </w:tcPr>
          <w:p w14:paraId="692E696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348E4C17" w14:textId="77777777" w:rsidR="006810C9" w:rsidRDefault="006810C9">
            <w:pPr>
              <w:spacing w:line="375" w:lineRule="atLeast"/>
              <w:rPr>
                <w:rFonts w:ascii="Segoe UI" w:hAnsi="Segoe UI" w:cs="Segoe UI"/>
                <w:sz w:val="23"/>
                <w:szCs w:val="23"/>
              </w:rPr>
            </w:pPr>
            <w:r>
              <w:rPr>
                <w:rFonts w:ascii="Segoe UI" w:hAnsi="Segoe UI" w:cs="Segoe UI"/>
                <w:sz w:val="23"/>
                <w:szCs w:val="23"/>
              </w:rPr>
              <w:t xml:space="preserve">A prospective Rider submits a registration application providing personal information, vehicle details (including fuel consumption in </w:t>
            </w:r>
            <w:proofErr w:type="spellStart"/>
            <w:r>
              <w:rPr>
                <w:rFonts w:ascii="Segoe UI" w:hAnsi="Segoe UI" w:cs="Segoe UI"/>
                <w:sz w:val="23"/>
                <w:szCs w:val="23"/>
              </w:rPr>
              <w:t>litres</w:t>
            </w:r>
            <w:proofErr w:type="spellEnd"/>
            <w:r>
              <w:rPr>
                <w:rFonts w:ascii="Segoe UI" w:hAnsi="Segoe UI" w:cs="Segoe UI"/>
                <w:sz w:val="23"/>
                <w:szCs w:val="23"/>
              </w:rPr>
              <w:t>/km, which is used for cost calculations), ID card images, and a profile picture. The Rider must accept the current active </w:t>
            </w:r>
            <w:r>
              <w:rPr>
                <w:rStyle w:val="Strong"/>
                <w:rFonts w:ascii="Segoe UI" w:hAnsi="Segoe UI" w:cs="Segoe UI"/>
                <w:sz w:val="23"/>
                <w:szCs w:val="23"/>
              </w:rPr>
              <w:t>Rider Agreement</w:t>
            </w:r>
            <w:r>
              <w:rPr>
                <w:rFonts w:ascii="Segoe UI" w:hAnsi="Segoe UI" w:cs="Segoe UI"/>
                <w:sz w:val="23"/>
                <w:szCs w:val="23"/>
              </w:rPr>
              <w:t> before submission. The application enters a </w:t>
            </w:r>
            <w:r>
              <w:rPr>
                <w:rStyle w:val="Strong"/>
                <w:rFonts w:ascii="Segoe UI" w:hAnsi="Segoe UI" w:cs="Segoe UI"/>
                <w:sz w:val="23"/>
                <w:szCs w:val="23"/>
              </w:rPr>
              <w:t>"Pending Approval"</w:t>
            </w:r>
            <w:r>
              <w:rPr>
                <w:rFonts w:ascii="Segoe UI" w:hAnsi="Segoe UI" w:cs="Segoe UI"/>
                <w:sz w:val="23"/>
                <w:szCs w:val="23"/>
              </w:rPr>
              <w:t> state. A Client reviews the application, </w:t>
            </w:r>
            <w:r>
              <w:rPr>
                <w:rStyle w:val="Strong"/>
                <w:rFonts w:ascii="Segoe UI" w:hAnsi="Segoe UI" w:cs="Segoe UI"/>
                <w:sz w:val="23"/>
                <w:szCs w:val="23"/>
              </w:rPr>
              <w:t xml:space="preserve">must enter the vehicle's fixed </w:t>
            </w:r>
            <w:r>
              <w:rPr>
                <w:rStyle w:val="Strong"/>
                <w:rFonts w:ascii="Segoe UI" w:hAnsi="Segoe UI" w:cs="Segoe UI"/>
                <w:sz w:val="23"/>
                <w:szCs w:val="23"/>
              </w:rPr>
              <w:lastRenderedPageBreak/>
              <w:t>mileage</w:t>
            </w:r>
            <w:r>
              <w:rPr>
                <w:rFonts w:ascii="Segoe UI" w:hAnsi="Segoe UI" w:cs="Segoe UI"/>
                <w:sz w:val="23"/>
                <w:szCs w:val="23"/>
              </w:rPr>
              <w:t>, and decides to approve or reject. Upon approval, the Rider account is activated and a confirmation email is sent. If rejected, an optional rejection reason may be emailed.</w:t>
            </w:r>
          </w:p>
        </w:tc>
      </w:tr>
      <w:tr w:rsidR="006810C9" w14:paraId="21B94052" w14:textId="77777777" w:rsidTr="006810C9">
        <w:tc>
          <w:tcPr>
            <w:tcW w:w="0" w:type="auto"/>
            <w:tcMar>
              <w:top w:w="150" w:type="dxa"/>
              <w:left w:w="0" w:type="dxa"/>
              <w:bottom w:w="150" w:type="dxa"/>
              <w:right w:w="240" w:type="dxa"/>
            </w:tcMar>
            <w:vAlign w:val="center"/>
            <w:hideMark/>
          </w:tcPr>
          <w:p w14:paraId="60E13A8D"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3B90166E" w14:textId="77777777" w:rsidR="006810C9" w:rsidRDefault="006810C9">
            <w:pPr>
              <w:spacing w:line="375" w:lineRule="atLeast"/>
              <w:rPr>
                <w:rFonts w:ascii="Segoe UI" w:hAnsi="Segoe UI" w:cs="Segoe UI"/>
                <w:sz w:val="23"/>
                <w:szCs w:val="23"/>
              </w:rPr>
            </w:pPr>
            <w:r>
              <w:rPr>
                <w:rFonts w:ascii="Segoe UI" w:hAnsi="Segoe UI" w:cs="Segoe UI"/>
                <w:sz w:val="23"/>
                <w:szCs w:val="23"/>
              </w:rPr>
              <w:t>1. The Rider Agreement has been configured by a Client (FR CL</w:t>
            </w:r>
            <w:r>
              <w:rPr>
                <w:rFonts w:ascii="Segoe UI" w:hAnsi="Segoe UI" w:cs="Segoe UI"/>
                <w:sz w:val="23"/>
                <w:szCs w:val="23"/>
              </w:rPr>
              <w:noBreakHyphen/>
              <w:t>33).</w:t>
            </w:r>
            <w:r>
              <w:rPr>
                <w:rFonts w:ascii="Segoe UI" w:hAnsi="Segoe UI" w:cs="Segoe UI"/>
                <w:sz w:val="23"/>
                <w:szCs w:val="23"/>
              </w:rPr>
              <w:br/>
              <w:t>2. The Rider has a valid email address and WhatsApp number.</w:t>
            </w:r>
            <w:r>
              <w:rPr>
                <w:rFonts w:ascii="Segoe UI" w:hAnsi="Segoe UI" w:cs="Segoe UI"/>
                <w:sz w:val="23"/>
                <w:szCs w:val="23"/>
              </w:rPr>
              <w:br/>
              <w:t>3. The Rider has digital copies of required images (vehicle picture, ID card both sides, rider image).</w:t>
            </w:r>
            <w:r>
              <w:rPr>
                <w:rFonts w:ascii="Segoe UI" w:hAnsi="Segoe UI" w:cs="Segoe UI"/>
                <w:sz w:val="23"/>
                <w:szCs w:val="23"/>
              </w:rPr>
              <w:br/>
              <w:t>4. The Rider meets the </w:t>
            </w:r>
            <w:r>
              <w:rPr>
                <w:rStyle w:val="Strong"/>
                <w:rFonts w:ascii="Segoe UI" w:hAnsi="Segoe UI" w:cs="Segoe UI"/>
                <w:sz w:val="23"/>
                <w:szCs w:val="23"/>
              </w:rPr>
              <w:t>minimum age requirement of 18 years</w:t>
            </w:r>
            <w:r>
              <w:rPr>
                <w:rFonts w:ascii="Segoe UI" w:hAnsi="Segoe UI" w:cs="Segoe UI"/>
                <w:sz w:val="23"/>
                <w:szCs w:val="23"/>
              </w:rPr>
              <w:t> (verified via ID or agreement checkbox, NFR</w:t>
            </w:r>
            <w:r>
              <w:rPr>
                <w:rFonts w:ascii="Segoe UI" w:hAnsi="Segoe UI" w:cs="Segoe UI"/>
                <w:sz w:val="23"/>
                <w:szCs w:val="23"/>
              </w:rPr>
              <w:noBreakHyphen/>
              <w:t>19).</w:t>
            </w:r>
          </w:p>
        </w:tc>
      </w:tr>
      <w:tr w:rsidR="006810C9" w14:paraId="1CB991E3" w14:textId="77777777" w:rsidTr="006810C9">
        <w:tc>
          <w:tcPr>
            <w:tcW w:w="0" w:type="auto"/>
            <w:tcMar>
              <w:top w:w="150" w:type="dxa"/>
              <w:left w:w="0" w:type="dxa"/>
              <w:bottom w:w="150" w:type="dxa"/>
              <w:right w:w="240" w:type="dxa"/>
            </w:tcMar>
            <w:vAlign w:val="center"/>
            <w:hideMark/>
          </w:tcPr>
          <w:p w14:paraId="5AE552C5"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AA52643"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Success (Application Submitted):</w:t>
            </w:r>
            <w:r>
              <w:rPr>
                <w:rFonts w:ascii="Segoe UI" w:hAnsi="Segoe UI" w:cs="Segoe UI"/>
                <w:sz w:val="23"/>
                <w:szCs w:val="23"/>
              </w:rPr>
              <w:br/>
              <w:t>1. Rider application is saved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Rider cannot log in or accept orders until approved.</w:t>
            </w:r>
            <w:r>
              <w:rPr>
                <w:rFonts w:ascii="Segoe UI" w:hAnsi="Segoe UI" w:cs="Segoe UI"/>
                <w:sz w:val="23"/>
                <w:szCs w:val="23"/>
              </w:rPr>
              <w:br/>
              <w:t>3. All submitted documents are stored securely in </w:t>
            </w:r>
            <w:r>
              <w:rPr>
                <w:rStyle w:val="Strong"/>
                <w:rFonts w:ascii="Segoe UI" w:hAnsi="Segoe UI" w:cs="Segoe UI"/>
                <w:sz w:val="23"/>
                <w:szCs w:val="23"/>
              </w:rPr>
              <w:t>Cloud Storage</w:t>
            </w:r>
            <w:r>
              <w:rPr>
                <w:rFonts w:ascii="Segoe UI" w:hAnsi="Segoe UI" w:cs="Segoe UI"/>
                <w:sz w:val="23"/>
                <w:szCs w:val="23"/>
              </w:rPr>
              <w:t> (encrypted and watermarked per SEC</w:t>
            </w:r>
            <w:r>
              <w:rPr>
                <w:rFonts w:ascii="Segoe UI" w:hAnsi="Segoe UI" w:cs="Segoe UI"/>
                <w:sz w:val="23"/>
                <w:szCs w:val="23"/>
              </w:rPr>
              <w:noBreakHyphen/>
              <w:t>12).</w:t>
            </w:r>
            <w:r>
              <w:rPr>
                <w:rFonts w:ascii="Segoe UI" w:hAnsi="Segoe UI" w:cs="Segoe UI"/>
                <w:sz w:val="23"/>
                <w:szCs w:val="23"/>
              </w:rPr>
              <w:br/>
              <w:t>4. Clients receive a notification of the new application.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(Approved):</w:t>
            </w:r>
            <w:r>
              <w:rPr>
                <w:rFonts w:ascii="Segoe UI" w:hAnsi="Segoe UI" w:cs="Segoe UI"/>
                <w:sz w:val="23"/>
                <w:szCs w:val="23"/>
              </w:rPr>
              <w:br/>
              <w:t>1. Rider account status set to </w:t>
            </w:r>
            <w:r>
              <w:rPr>
                <w:rStyle w:val="Strong"/>
                <w:rFonts w:ascii="Segoe UI" w:hAnsi="Segoe UI" w:cs="Segoe UI"/>
                <w:sz w:val="23"/>
                <w:szCs w:val="23"/>
              </w:rPr>
              <w:t>"Active"</w:t>
            </w:r>
            <w:r>
              <w:rPr>
                <w:rFonts w:ascii="Segoe UI" w:hAnsi="Segoe UI" w:cs="Segoe UI"/>
                <w:sz w:val="23"/>
                <w:szCs w:val="23"/>
              </w:rPr>
              <w:t>.</w:t>
            </w:r>
            <w:r>
              <w:rPr>
                <w:rFonts w:ascii="Segoe UI" w:hAnsi="Segoe UI" w:cs="Segoe UI"/>
                <w:sz w:val="23"/>
                <w:szCs w:val="23"/>
              </w:rPr>
              <w:br/>
              <w:t>2. Rider receives an approval email (FR R</w:t>
            </w:r>
            <w:r>
              <w:rPr>
                <w:rFonts w:ascii="Segoe UI" w:hAnsi="Segoe UI" w:cs="Segoe UI"/>
                <w:sz w:val="23"/>
                <w:szCs w:val="23"/>
              </w:rPr>
              <w:noBreakHyphen/>
              <w:t>02).</w:t>
            </w:r>
            <w:r>
              <w:rPr>
                <w:rFonts w:ascii="Segoe UI" w:hAnsi="Segoe UI" w:cs="Segoe UI"/>
                <w:sz w:val="23"/>
                <w:szCs w:val="23"/>
              </w:rPr>
              <w:br/>
              <w:t>3. Rider can log in and receive order assignments (once assigned to a base).</w:t>
            </w:r>
            <w:r>
              <w:rPr>
                <w:rFonts w:ascii="Segoe UI" w:hAnsi="Segoe UI" w:cs="Segoe UI"/>
                <w:sz w:val="23"/>
                <w:szCs w:val="23"/>
              </w:rPr>
              <w:br/>
              <w:t>4. Client</w:t>
            </w:r>
            <w:r>
              <w:rPr>
                <w:rFonts w:ascii="Segoe UI" w:hAnsi="Segoe UI" w:cs="Segoe UI"/>
                <w:sz w:val="23"/>
                <w:szCs w:val="23"/>
              </w:rPr>
              <w:noBreakHyphen/>
              <w:t>entered </w:t>
            </w:r>
            <w:r>
              <w:rPr>
                <w:rStyle w:val="Strong"/>
                <w:rFonts w:ascii="Segoe UI" w:hAnsi="Segoe UI" w:cs="Segoe UI"/>
                <w:sz w:val="23"/>
                <w:szCs w:val="23"/>
              </w:rPr>
              <w:t>fixed mileage</w:t>
            </w:r>
            <w:r>
              <w:rPr>
                <w:rFonts w:ascii="Segoe UI" w:hAnsi="Segoe UI" w:cs="Segoe UI"/>
                <w:sz w:val="23"/>
                <w:szCs w:val="23"/>
              </w:rPr>
              <w:t> is recorded against the vehicle.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Rider application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Rider receives an optional rejection reason via email (FR CL</w:t>
            </w:r>
            <w:r>
              <w:rPr>
                <w:rFonts w:ascii="Segoe UI" w:hAnsi="Segoe UI" w:cs="Segoe UI"/>
                <w:sz w:val="23"/>
                <w:szCs w:val="23"/>
              </w:rPr>
              <w:noBreakHyphen/>
              <w:t>37).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Application not saved; error message displayed (e.g., missing required fields, invalid file format).</w:t>
            </w:r>
          </w:p>
        </w:tc>
      </w:tr>
      <w:tr w:rsidR="006810C9" w14:paraId="6F709F1B" w14:textId="77777777" w:rsidTr="006810C9">
        <w:tc>
          <w:tcPr>
            <w:tcW w:w="0" w:type="auto"/>
            <w:tcMar>
              <w:top w:w="150" w:type="dxa"/>
              <w:left w:w="0" w:type="dxa"/>
              <w:bottom w:w="150" w:type="dxa"/>
              <w:right w:w="240" w:type="dxa"/>
            </w:tcMar>
            <w:vAlign w:val="center"/>
            <w:hideMark/>
          </w:tcPr>
          <w:p w14:paraId="161E782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9F3221E"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selects </w:t>
            </w:r>
            <w:r>
              <w:rPr>
                <w:rStyle w:val="Strong"/>
                <w:rFonts w:ascii="Segoe UI" w:hAnsi="Segoe UI" w:cs="Segoe UI"/>
                <w:sz w:val="23"/>
                <w:szCs w:val="23"/>
              </w:rPr>
              <w:t>"Become a Rider"</w:t>
            </w:r>
            <w:r>
              <w:rPr>
                <w:rFonts w:ascii="Segoe UI" w:hAnsi="Segoe UI" w:cs="Segoe UI"/>
                <w:sz w:val="23"/>
                <w:szCs w:val="23"/>
              </w:rPr>
              <w:t> or </w:t>
            </w:r>
            <w:r>
              <w:rPr>
                <w:rStyle w:val="Strong"/>
                <w:rFonts w:ascii="Segoe UI" w:hAnsi="Segoe UI" w:cs="Segoe UI"/>
                <w:sz w:val="23"/>
                <w:szCs w:val="23"/>
              </w:rPr>
              <w:t>"Register as Rider"</w:t>
            </w:r>
            <w:r>
              <w:rPr>
                <w:rFonts w:ascii="Segoe UI" w:hAnsi="Segoe UI" w:cs="Segoe UI"/>
                <w:sz w:val="23"/>
                <w:szCs w:val="23"/>
              </w:rPr>
              <w:t> from the mobile app or website.</w:t>
            </w:r>
          </w:p>
        </w:tc>
      </w:tr>
      <w:tr w:rsidR="006810C9" w14:paraId="5CB14C2A" w14:textId="77777777" w:rsidTr="006810C9">
        <w:tc>
          <w:tcPr>
            <w:tcW w:w="0" w:type="auto"/>
            <w:tcMar>
              <w:top w:w="150" w:type="dxa"/>
              <w:left w:w="0" w:type="dxa"/>
              <w:bottom w:w="150" w:type="dxa"/>
              <w:right w:w="240" w:type="dxa"/>
            </w:tcMar>
            <w:vAlign w:val="center"/>
            <w:hideMark/>
          </w:tcPr>
          <w:p w14:paraId="4E94B03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9390CEA" w14:textId="77777777" w:rsidR="006810C9" w:rsidRDefault="006810C9">
            <w:pPr>
              <w:spacing w:line="375" w:lineRule="atLeast"/>
              <w:rPr>
                <w:rFonts w:ascii="Segoe UI" w:hAnsi="Segoe UI" w:cs="Segoe UI"/>
                <w:sz w:val="23"/>
                <w:szCs w:val="23"/>
              </w:rPr>
            </w:pPr>
            <w:r>
              <w:rPr>
                <w:rFonts w:ascii="Segoe UI" w:hAnsi="Segoe UI" w:cs="Segoe UI"/>
                <w:sz w:val="23"/>
                <w:szCs w:val="23"/>
              </w:rPr>
              <w:t>High (Onboarding)</w:t>
            </w:r>
          </w:p>
        </w:tc>
      </w:tr>
    </w:tbl>
    <w:p w14:paraId="18C3DB53" w14:textId="77777777" w:rsidR="006810C9" w:rsidRDefault="006810C9" w:rsidP="006810C9">
      <w:pPr>
        <w:spacing w:before="480" w:after="480" w:line="240" w:lineRule="auto"/>
        <w:rPr>
          <w:rFonts w:ascii="Times New Roman" w:hAnsi="Times New Roman" w:cs="Times New Roman"/>
          <w:sz w:val="24"/>
          <w:szCs w:val="24"/>
        </w:rPr>
      </w:pPr>
      <w:r>
        <w:pict w14:anchorId="1113F723">
          <v:rect id="_x0000_i1271" style="width:0;height:.75pt" o:hralign="center" o:hrstd="t" o:hr="t" fillcolor="#a0a0a0" stroked="f"/>
        </w:pict>
      </w:r>
    </w:p>
    <w:p w14:paraId="2CC1C07E"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002643D" w14:textId="77777777" w:rsidR="006810C9" w:rsidRDefault="006810C9" w:rsidP="006810C9">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Submits Registration Application</w:t>
      </w:r>
    </w:p>
    <w:p w14:paraId="16CC300F" w14:textId="77777777" w:rsidR="006810C9" w:rsidRDefault="006810C9" w:rsidP="006810C9">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Registration</w:t>
      </w:r>
      <w:r>
        <w:rPr>
          <w:rFonts w:ascii="Segoe UI" w:hAnsi="Segoe UI" w:cs="Segoe UI"/>
          <w:color w:val="0F1115"/>
        </w:rPr>
        <w:br/>
        <w:t>The Rider taps </w:t>
      </w:r>
      <w:r>
        <w:rPr>
          <w:rStyle w:val="Strong"/>
          <w:rFonts w:ascii="Segoe UI" w:hAnsi="Segoe UI" w:cs="Segoe UI"/>
          <w:color w:val="0F1115"/>
        </w:rPr>
        <w:t>"Register as Rider"</w:t>
      </w:r>
      <w:r>
        <w:rPr>
          <w:rFonts w:ascii="Segoe UI" w:hAnsi="Segoe UI" w:cs="Segoe UI"/>
          <w:color w:val="0F1115"/>
        </w:rPr>
        <w:t> in the app.</w:t>
      </w:r>
    </w:p>
    <w:p w14:paraId="325C7642" w14:textId="77777777" w:rsidR="006810C9" w:rsidRDefault="006810C9" w:rsidP="006810C9">
      <w:pPr>
        <w:pStyle w:val="ds-markdown-paragraph"/>
        <w:numPr>
          <w:ilvl w:val="0"/>
          <w:numId w:val="12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Registration Form</w:t>
      </w:r>
      <w:r>
        <w:rPr>
          <w:rFonts w:ascii="Segoe UI" w:hAnsi="Segoe UI" w:cs="Segoe UI"/>
          <w:color w:val="0F1115"/>
        </w:rPr>
        <w:br/>
        <w:t>The form includes the following required fields (FR R</w:t>
      </w:r>
      <w:r>
        <w:rPr>
          <w:rFonts w:ascii="Segoe UI" w:hAnsi="Segoe UI" w:cs="Segoe UI"/>
          <w:color w:val="0F1115"/>
        </w:rPr>
        <w:noBreakHyphen/>
        <w:t>01):</w:t>
      </w:r>
    </w:p>
    <w:p w14:paraId="20318E68"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Full Name</w:t>
      </w:r>
      <w:r>
        <w:rPr>
          <w:rFonts w:ascii="Segoe UI" w:hAnsi="Segoe UI" w:cs="Segoe UI"/>
          <w:color w:val="0F1115"/>
        </w:rPr>
        <w:t>.</w:t>
      </w:r>
    </w:p>
    <w:p w14:paraId="2830E9C0"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Address</w:t>
      </w:r>
      <w:r>
        <w:rPr>
          <w:rFonts w:ascii="Segoe UI" w:hAnsi="Segoe UI" w:cs="Segoe UI"/>
          <w:color w:val="0F1115"/>
        </w:rPr>
        <w:t> (text).</w:t>
      </w:r>
    </w:p>
    <w:p w14:paraId="7784268A"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WhatsApp Number</w:t>
      </w:r>
      <w:r>
        <w:rPr>
          <w:rFonts w:ascii="Segoe UI" w:hAnsi="Segoe UI" w:cs="Segoe UI"/>
          <w:color w:val="0F1115"/>
        </w:rPr>
        <w:t>.</w:t>
      </w:r>
    </w:p>
    <w:p w14:paraId="23C77A64"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Full Name + Model</w:t>
      </w:r>
      <w:r>
        <w:rPr>
          <w:rFonts w:ascii="Segoe UI" w:hAnsi="Segoe UI" w:cs="Segoe UI"/>
          <w:color w:val="0F1115"/>
        </w:rPr>
        <w:t>.</w:t>
      </w:r>
    </w:p>
    <w:p w14:paraId="36AF045A"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Plate Number</w:t>
      </w:r>
      <w:r>
        <w:rPr>
          <w:rFonts w:ascii="Segoe UI" w:hAnsi="Segoe UI" w:cs="Segoe UI"/>
          <w:color w:val="0F1115"/>
        </w:rPr>
        <w:t>.</w:t>
      </w:r>
    </w:p>
    <w:p w14:paraId="7346C91C"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Fuel Consumption</w:t>
      </w:r>
      <w:r>
        <w:rPr>
          <w:rFonts w:ascii="Segoe UI" w:hAnsi="Segoe UI" w:cs="Segoe UI"/>
          <w:color w:val="0F1115"/>
        </w:rPr>
        <w:t> (</w:t>
      </w:r>
      <w:proofErr w:type="spellStart"/>
      <w:r>
        <w:rPr>
          <w:rFonts w:ascii="Segoe UI" w:hAnsi="Segoe UI" w:cs="Segoe UI"/>
          <w:color w:val="0F1115"/>
        </w:rPr>
        <w:t>litres</w:t>
      </w:r>
      <w:proofErr w:type="spellEnd"/>
      <w:r>
        <w:rPr>
          <w:rFonts w:ascii="Segoe UI" w:hAnsi="Segoe UI" w:cs="Segoe UI"/>
          <w:color w:val="0F1115"/>
        </w:rPr>
        <w:t xml:space="preserve"> per km, numeric) – </w:t>
      </w:r>
      <w:r>
        <w:rPr>
          <w:rStyle w:val="Emphasis"/>
          <w:rFonts w:ascii="Segoe UI" w:eastAsiaTheme="majorEastAsia" w:hAnsi="Segoe UI" w:cs="Segoe UI"/>
          <w:color w:val="0F1115"/>
        </w:rPr>
        <w:t>used in fuel cost calculations per FR CL</w:t>
      </w:r>
      <w:r>
        <w:rPr>
          <w:rStyle w:val="Emphasis"/>
          <w:rFonts w:ascii="Segoe UI" w:eastAsiaTheme="majorEastAsia" w:hAnsi="Segoe UI" w:cs="Segoe UI"/>
          <w:color w:val="0F1115"/>
        </w:rPr>
        <w:noBreakHyphen/>
        <w:t>26.</w:t>
      </w:r>
    </w:p>
    <w:p w14:paraId="7D9E1DE5"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Picture</w:t>
      </w:r>
      <w:r>
        <w:rPr>
          <w:rFonts w:ascii="Segoe UI" w:hAnsi="Segoe UI" w:cs="Segoe UI"/>
          <w:color w:val="0F1115"/>
        </w:rPr>
        <w:t> (upload from camera/gallery).</w:t>
      </w:r>
    </w:p>
    <w:p w14:paraId="35EDDB98"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ID Card Images</w:t>
      </w:r>
      <w:r>
        <w:rPr>
          <w:rFonts w:ascii="Segoe UI" w:hAnsi="Segoe UI" w:cs="Segoe UI"/>
          <w:color w:val="0F1115"/>
        </w:rPr>
        <w:t> (both sides, upload).</w:t>
      </w:r>
    </w:p>
    <w:p w14:paraId="010E2460"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Image</w:t>
      </w:r>
      <w:r>
        <w:rPr>
          <w:rFonts w:ascii="Segoe UI" w:hAnsi="Segoe UI" w:cs="Segoe UI"/>
          <w:color w:val="0F1115"/>
        </w:rPr>
        <w:t> (profile photo, upload).</w:t>
      </w:r>
    </w:p>
    <w:p w14:paraId="1696154C"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Email Address</w:t>
      </w:r>
      <w:r>
        <w:rPr>
          <w:rFonts w:ascii="Segoe UI" w:hAnsi="Segoe UI" w:cs="Segoe UI"/>
          <w:color w:val="0F1115"/>
        </w:rPr>
        <w:t> and </w:t>
      </w:r>
      <w:r>
        <w:rPr>
          <w:rStyle w:val="Strong"/>
          <w:rFonts w:ascii="Segoe UI" w:hAnsi="Segoe UI" w:cs="Segoe UI"/>
          <w:color w:val="0F1115"/>
        </w:rPr>
        <w:t>Password</w:t>
      </w:r>
      <w:r>
        <w:rPr>
          <w:rFonts w:ascii="Segoe UI" w:hAnsi="Segoe UI" w:cs="Segoe UI"/>
          <w:color w:val="0F1115"/>
        </w:rPr>
        <w:t> (for account credentials).</w:t>
      </w:r>
    </w:p>
    <w:p w14:paraId="16BBD4B6"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Age Confirmation:</w:t>
      </w:r>
      <w:r>
        <w:rPr>
          <w:rFonts w:ascii="Segoe UI" w:hAnsi="Segoe UI" w:cs="Segoe UI"/>
          <w:color w:val="0F1115"/>
        </w:rPr>
        <w:t> Checkbox or ID</w:t>
      </w:r>
      <w:r>
        <w:rPr>
          <w:rFonts w:ascii="Segoe UI" w:hAnsi="Segoe UI" w:cs="Segoe UI"/>
          <w:color w:val="0F1115"/>
        </w:rPr>
        <w:noBreakHyphen/>
        <w:t>based validation confirming age ≥ 18 years (NFR</w:t>
      </w:r>
      <w:r>
        <w:rPr>
          <w:rFonts w:ascii="Segoe UI" w:hAnsi="Segoe UI" w:cs="Segoe UI"/>
          <w:color w:val="0F1115"/>
        </w:rPr>
        <w:noBreakHyphen/>
        <w:t>19).</w:t>
      </w:r>
    </w:p>
    <w:p w14:paraId="3EDC0FC3" w14:textId="77777777" w:rsidR="006810C9" w:rsidRDefault="006810C9" w:rsidP="006810C9">
      <w:pPr>
        <w:pStyle w:val="ds-markdown-paragraph"/>
        <w:numPr>
          <w:ilvl w:val="0"/>
          <w:numId w:val="12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Enters Information and Uploads Images</w:t>
      </w:r>
      <w:r>
        <w:rPr>
          <w:rFonts w:ascii="Segoe UI" w:hAnsi="Segoe UI" w:cs="Segoe UI"/>
          <w:color w:val="0F1115"/>
        </w:rPr>
        <w:br/>
        <w:t>The Rider fills all fields and uploads the required images. The system validates:</w:t>
      </w:r>
    </w:p>
    <w:p w14:paraId="1B559288"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Email format and uniqueness.</w:t>
      </w:r>
    </w:p>
    <w:p w14:paraId="3CE32FBE"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Password strength (per SEC</w:t>
      </w:r>
      <w:r>
        <w:rPr>
          <w:rFonts w:ascii="Segoe UI" w:hAnsi="Segoe UI" w:cs="Segoe UI"/>
          <w:color w:val="0F1115"/>
        </w:rPr>
        <w:noBreakHyphen/>
        <w:t>07 policy).</w:t>
      </w:r>
    </w:p>
    <w:p w14:paraId="72AB58AC"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Image file formats (JPEG/PNG) and size limits.</w:t>
      </w:r>
    </w:p>
    <w:p w14:paraId="3275B7B8"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Fuel consumption is a positive number.</w:t>
      </w:r>
    </w:p>
    <w:p w14:paraId="6915E3C9"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Age confirmation is checked (or ID date of birth is parsed).</w:t>
      </w:r>
    </w:p>
    <w:p w14:paraId="07D07CFA" w14:textId="77777777" w:rsidR="006810C9" w:rsidRDefault="006810C9" w:rsidP="006810C9">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System Presents Rider Agreement</w:t>
      </w:r>
      <w:r>
        <w:rPr>
          <w:rFonts w:ascii="Segoe UI" w:hAnsi="Segoe UI" w:cs="Segoe UI"/>
          <w:color w:val="0F1115"/>
        </w:rPr>
        <w:br/>
        <w:t>Before submission, the system displays the current active </w:t>
      </w:r>
      <w:r>
        <w:rPr>
          <w:rStyle w:val="Strong"/>
          <w:rFonts w:ascii="Segoe UI" w:hAnsi="Segoe UI" w:cs="Segoe UI"/>
          <w:color w:val="0F1115"/>
        </w:rPr>
        <w:t>Rider Agreement</w:t>
      </w:r>
      <w:r>
        <w:rPr>
          <w:rFonts w:ascii="Segoe UI" w:hAnsi="Segoe UI" w:cs="Segoe UI"/>
          <w:color w:val="0F1115"/>
        </w:rPr>
        <w:t> (FR CL</w:t>
      </w:r>
      <w:r>
        <w:rPr>
          <w:rFonts w:ascii="Segoe UI" w:hAnsi="Segoe UI" w:cs="Segoe UI"/>
          <w:color w:val="0F1115"/>
        </w:rPr>
        <w:noBreakHyphen/>
        <w:t>33). The Rider must scroll through and explicitly check </w:t>
      </w:r>
      <w:r>
        <w:rPr>
          <w:rStyle w:val="Strong"/>
          <w:rFonts w:ascii="Segoe UI" w:hAnsi="Segoe UI" w:cs="Segoe UI"/>
          <w:color w:val="0F1115"/>
        </w:rPr>
        <w:t>"I agree to the Rider Agreement</w:t>
      </w:r>
      <w:proofErr w:type="gramStart"/>
      <w:r>
        <w:rPr>
          <w:rStyle w:val="Strong"/>
          <w:rFonts w:ascii="Segoe UI" w:hAnsi="Segoe UI" w:cs="Segoe UI"/>
          <w:color w:val="0F1115"/>
        </w:rPr>
        <w:t>"</w:t>
      </w:r>
      <w:r>
        <w:rPr>
          <w:rFonts w:ascii="Segoe UI" w:hAnsi="Segoe UI" w:cs="Segoe UI"/>
          <w:color w:val="0F1115"/>
        </w:rPr>
        <w:t> .</w:t>
      </w:r>
      <w:proofErr w:type="gramEnd"/>
    </w:p>
    <w:p w14:paraId="645725F6" w14:textId="77777777" w:rsidR="006810C9" w:rsidRDefault="006810C9" w:rsidP="006810C9">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Submits Application</w:t>
      </w:r>
      <w:r>
        <w:rPr>
          <w:rFonts w:ascii="Segoe UI" w:hAnsi="Segoe UI" w:cs="Segoe UI"/>
          <w:color w:val="0F1115"/>
        </w:rPr>
        <w:br/>
        <w:t>Rider taps </w:t>
      </w:r>
      <w:r>
        <w:rPr>
          <w:rStyle w:val="Strong"/>
          <w:rFonts w:ascii="Segoe UI" w:hAnsi="Segoe UI" w:cs="Segoe UI"/>
          <w:color w:val="0F1115"/>
        </w:rPr>
        <w:t>"Submit Application"</w:t>
      </w:r>
      <w:r>
        <w:rPr>
          <w:rFonts w:ascii="Segoe UI" w:hAnsi="Segoe UI" w:cs="Segoe UI"/>
          <w:color w:val="0F1115"/>
        </w:rPr>
        <w:t>.</w:t>
      </w:r>
    </w:p>
    <w:p w14:paraId="7E582F79" w14:textId="77777777" w:rsidR="006810C9" w:rsidRDefault="006810C9" w:rsidP="006810C9">
      <w:pPr>
        <w:pStyle w:val="ds-markdown-paragraph"/>
        <w:numPr>
          <w:ilvl w:val="0"/>
          <w:numId w:val="12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Processes Submission</w:t>
      </w:r>
    </w:p>
    <w:p w14:paraId="18221E62"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Rider Service</w:t>
      </w:r>
      <w:r>
        <w:rPr>
          <w:rFonts w:ascii="Segoe UI" w:hAnsi="Segoe UI" w:cs="Segoe UI"/>
          <w:color w:val="0F1115"/>
        </w:rPr>
        <w:t> creates a new </w:t>
      </w:r>
      <w:r>
        <w:rPr>
          <w:rStyle w:val="HTMLCode"/>
          <w:rFonts w:ascii="Consolas" w:eastAsiaTheme="majorEastAsia" w:hAnsi="Consolas"/>
          <w:color w:val="0F1115"/>
          <w:shd w:val="clear" w:color="auto" w:fill="EBEEF2"/>
        </w:rPr>
        <w:t>Rider</w:t>
      </w:r>
      <w:r>
        <w:rPr>
          <w:rFonts w:ascii="Segoe UI" w:hAnsi="Segoe UI" w:cs="Segoe UI"/>
          <w:color w:val="0F1115"/>
        </w:rPr>
        <w:t> record with </w:t>
      </w:r>
      <w:proofErr w:type="spellStart"/>
      <w:r>
        <w:rPr>
          <w:rStyle w:val="HTMLCode"/>
          <w:rFonts w:ascii="Consolas" w:eastAsiaTheme="majorEastAsia" w:hAnsi="Consolas"/>
          <w:color w:val="0F1115"/>
          <w:shd w:val="clear" w:color="auto" w:fill="EBEEF2"/>
        </w:rPr>
        <w:t>approval_status</w:t>
      </w:r>
      <w:proofErr w:type="spellEnd"/>
      <w:r>
        <w:rPr>
          <w:rStyle w:val="HTMLCode"/>
          <w:rFonts w:ascii="Consolas" w:eastAsiaTheme="majorEastAsia" w:hAnsi="Consolas"/>
          <w:color w:val="0F1115"/>
          <w:shd w:val="clear" w:color="auto" w:fill="EBEEF2"/>
        </w:rPr>
        <w:t xml:space="preserve"> = PENDING</w:t>
      </w:r>
      <w:r>
        <w:rPr>
          <w:rFonts w:ascii="Segoe UI" w:hAnsi="Segoe UI" w:cs="Segoe UI"/>
          <w:color w:val="0F1115"/>
        </w:rPr>
        <w:t>.</w:t>
      </w:r>
    </w:p>
    <w:p w14:paraId="6FF45EF4"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Uploaded images are stored in </w:t>
      </w:r>
      <w:r>
        <w:rPr>
          <w:rStyle w:val="Strong"/>
          <w:rFonts w:ascii="Segoe UI" w:hAnsi="Segoe UI" w:cs="Segoe UI"/>
          <w:color w:val="0F1115"/>
        </w:rPr>
        <w:t>Cloud Storage</w:t>
      </w:r>
      <w:r>
        <w:rPr>
          <w:rFonts w:ascii="Segoe UI" w:hAnsi="Segoe UI" w:cs="Segoe UI"/>
          <w:color w:val="0F1115"/>
        </w:rPr>
        <w:t> (S3/Spaces) with encryption at rest and </w:t>
      </w:r>
      <w:r>
        <w:rPr>
          <w:rStyle w:val="Strong"/>
          <w:rFonts w:ascii="Segoe UI" w:hAnsi="Segoe UI" w:cs="Segoe UI"/>
          <w:color w:val="0F1115"/>
        </w:rPr>
        <w:t>watermarking</w:t>
      </w:r>
      <w:r>
        <w:rPr>
          <w:rFonts w:ascii="Segoe UI" w:hAnsi="Segoe UI" w:cs="Segoe UI"/>
          <w:color w:val="0F1115"/>
        </w:rPr>
        <w:t> applied to ID card images (SEC</w:t>
      </w:r>
      <w:r>
        <w:rPr>
          <w:rFonts w:ascii="Segoe UI" w:hAnsi="Segoe UI" w:cs="Segoe UI"/>
          <w:color w:val="0F1115"/>
        </w:rPr>
        <w:noBreakHyphen/>
        <w:t>12).</w:t>
      </w:r>
    </w:p>
    <w:p w14:paraId="0CEBB02E"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The Rider's acceptance of the agreement is recorded: agreement version, timestamp, and IP address.</w:t>
      </w:r>
    </w:p>
    <w:p w14:paraId="48D279CD"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Fonts w:ascii="Segoe UI" w:hAnsi="Segoe UI" w:cs="Segoe UI"/>
          <w:color w:val="0F1115"/>
        </w:rPr>
        <w:t>Credentials are hashed and stored.</w:t>
      </w:r>
    </w:p>
    <w:p w14:paraId="4D9783F0" w14:textId="77777777" w:rsidR="006810C9" w:rsidRDefault="006810C9" w:rsidP="006810C9">
      <w:pPr>
        <w:pStyle w:val="ds-markdown-paragraph"/>
        <w:numPr>
          <w:ilvl w:val="0"/>
          <w:numId w:val="12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Sends Notifications</w:t>
      </w:r>
    </w:p>
    <w:p w14:paraId="48AD7F8E"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"Thank you for applying! Your application is under review. You will receive an email once approved."</w:t>
      </w:r>
    </w:p>
    <w:p w14:paraId="43033D9B" w14:textId="77777777" w:rsidR="006810C9" w:rsidRDefault="006810C9" w:rsidP="006810C9">
      <w:pPr>
        <w:pStyle w:val="ds-markdown-paragraph"/>
        <w:numPr>
          <w:ilvl w:val="1"/>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"New rider application from [Name] is pending approval."</w:t>
      </w:r>
    </w:p>
    <w:p w14:paraId="6E5F4709" w14:textId="77777777" w:rsidR="006810C9" w:rsidRDefault="006810C9" w:rsidP="006810C9">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Views Confirmation</w:t>
      </w:r>
      <w:r>
        <w:rPr>
          <w:rFonts w:ascii="Segoe UI" w:hAnsi="Segoe UI" w:cs="Segoe UI"/>
          <w:color w:val="0F1115"/>
        </w:rPr>
        <w:br/>
        <w:t>The app displays a success message and returns to the login screen (login disabled until approval).</w:t>
      </w:r>
    </w:p>
    <w:p w14:paraId="58351B68" w14:textId="77777777" w:rsidR="006810C9" w:rsidRDefault="006810C9" w:rsidP="006810C9">
      <w:pPr>
        <w:spacing w:before="480" w:after="480"/>
        <w:rPr>
          <w:rFonts w:ascii="Times New Roman" w:hAnsi="Times New Roman" w:cs="Times New Roman"/>
        </w:rPr>
      </w:pPr>
      <w:r>
        <w:pict w14:anchorId="45FCBCB3">
          <v:rect id="_x0000_i1272" style="width:0;height:.75pt" o:hralign="center" o:hrstd="t" o:hr="t" fillcolor="#a0a0a0" stroked="f"/>
        </w:pict>
      </w:r>
    </w:p>
    <w:p w14:paraId="0869376E" w14:textId="77777777" w:rsidR="006810C9" w:rsidRDefault="006810C9" w:rsidP="006810C9">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 Reviews and Approves / Rejects Application</w:t>
      </w:r>
    </w:p>
    <w:p w14:paraId="478037D9" w14:textId="77777777" w:rsidR="006810C9" w:rsidRDefault="006810C9" w:rsidP="006810C9">
      <w:pPr>
        <w:pStyle w:val="ds-markdown-paragraph"/>
        <w:numPr>
          <w:ilvl w:val="0"/>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Pending Applications</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 </w:t>
      </w:r>
      <w:r>
        <w:rPr>
          <w:rStyle w:val="Strong"/>
          <w:rFonts w:ascii="Segoe UI" w:hAnsi="Segoe UI" w:cs="Segoe UI"/>
          <w:color w:val="0F1115"/>
        </w:rPr>
        <w:t>"Pending Approvals"</w:t>
      </w:r>
      <w:r>
        <w:rPr>
          <w:rFonts w:ascii="Segoe UI" w:hAnsi="Segoe UI" w:cs="Segoe UI"/>
          <w:color w:val="0F1115"/>
        </w:rPr>
        <w:t>. A list of pending rider applications is displayed.</w:t>
      </w:r>
    </w:p>
    <w:p w14:paraId="1CEB6536" w14:textId="77777777" w:rsidR="006810C9" w:rsidRDefault="006810C9" w:rsidP="006810C9">
      <w:pPr>
        <w:pStyle w:val="ds-markdown-paragraph"/>
        <w:numPr>
          <w:ilvl w:val="0"/>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Application</w:t>
      </w:r>
      <w:r>
        <w:rPr>
          <w:rFonts w:ascii="Segoe UI" w:hAnsi="Segoe UI" w:cs="Segoe UI"/>
          <w:color w:val="0F1115"/>
        </w:rPr>
        <w:br/>
        <w:t>The Client clicks on a specific application to view full details.</w:t>
      </w:r>
    </w:p>
    <w:p w14:paraId="0D96993E" w14:textId="77777777" w:rsidR="006810C9" w:rsidRDefault="006810C9" w:rsidP="006810C9">
      <w:pPr>
        <w:pStyle w:val="ds-markdown-paragraph"/>
        <w:numPr>
          <w:ilvl w:val="0"/>
          <w:numId w:val="12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Application Details</w:t>
      </w:r>
      <w:r>
        <w:rPr>
          <w:rFonts w:ascii="Segoe UI" w:hAnsi="Segoe UI" w:cs="Segoe UI"/>
          <w:color w:val="0F1115"/>
        </w:rPr>
        <w:br/>
        <w:t>The detail view includes all submitted information and images:</w:t>
      </w:r>
    </w:p>
    <w:p w14:paraId="6581A415"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Personal info, contact, address.</w:t>
      </w:r>
    </w:p>
    <w:p w14:paraId="39809B30"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Vehicle details (name, model, plate, fuel consumption).</w:t>
      </w:r>
    </w:p>
    <w:p w14:paraId="15CE46F3"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Viewable images: vehicle picture, ID card (both sides, watermarked), rider profile picture.</w:t>
      </w:r>
    </w:p>
    <w:p w14:paraId="258488D5"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Agreement acceptance record (version, timestamp).</w:t>
      </w:r>
    </w:p>
    <w:p w14:paraId="688221D4" w14:textId="77777777" w:rsidR="006810C9" w:rsidRDefault="006810C9" w:rsidP="006810C9">
      <w:pPr>
        <w:pStyle w:val="ds-markdown-paragraph"/>
        <w:numPr>
          <w:ilvl w:val="0"/>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Fixed Mileage (Mandatory)</w:t>
      </w:r>
      <w:r>
        <w:rPr>
          <w:rFonts w:ascii="Segoe UI" w:hAnsi="Segoe UI" w:cs="Segoe UI"/>
          <w:color w:val="0F1115"/>
        </w:rPr>
        <w:br/>
        <w:t>The Client </w:t>
      </w:r>
      <w:r>
        <w:rPr>
          <w:rStyle w:val="Strong"/>
          <w:rFonts w:ascii="Segoe UI" w:hAnsi="Segoe UI" w:cs="Segoe UI"/>
          <w:color w:val="0F1115"/>
        </w:rPr>
        <w:t>must</w:t>
      </w:r>
      <w:r>
        <w:rPr>
          <w:rFonts w:ascii="Segoe UI" w:hAnsi="Segoe UI" w:cs="Segoe UI"/>
          <w:color w:val="0F1115"/>
        </w:rPr>
        <w:t> enter the vehicle's </w:t>
      </w:r>
      <w:r>
        <w:rPr>
          <w:rStyle w:val="Strong"/>
          <w:rFonts w:ascii="Segoe UI" w:hAnsi="Segoe UI" w:cs="Segoe UI"/>
          <w:color w:val="0F1115"/>
        </w:rPr>
        <w:t>Fixed Mileage</w:t>
      </w:r>
      <w:r>
        <w:rPr>
          <w:rFonts w:ascii="Segoe UI" w:hAnsi="Segoe UI" w:cs="Segoe UI"/>
          <w:color w:val="0F1115"/>
        </w:rPr>
        <w:t> (in km) as required by FR CL</w:t>
      </w:r>
      <w:r>
        <w:rPr>
          <w:rFonts w:ascii="Segoe UI" w:hAnsi="Segoe UI" w:cs="Segoe UI"/>
          <w:color w:val="0F1115"/>
        </w:rPr>
        <w:noBreakHyphen/>
        <w:t xml:space="preserve">37. This </w:t>
      </w:r>
      <w:r>
        <w:rPr>
          <w:rFonts w:ascii="Segoe UI" w:hAnsi="Segoe UI" w:cs="Segoe UI"/>
          <w:color w:val="0F1115"/>
        </w:rPr>
        <w:lastRenderedPageBreak/>
        <w:t>field is validated (positive number) and cannot be left blank for approval. The mileage is recorded for future fuel cost tracking and baseline.</w:t>
      </w:r>
    </w:p>
    <w:p w14:paraId="6358A2AC" w14:textId="77777777" w:rsidR="006810C9" w:rsidRDefault="006810C9" w:rsidP="006810C9">
      <w:pPr>
        <w:pStyle w:val="ds-markdown-paragraph"/>
        <w:numPr>
          <w:ilvl w:val="0"/>
          <w:numId w:val="12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p>
    <w:p w14:paraId="5A658676"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Proceed to Step 6.</w:t>
      </w:r>
    </w:p>
    <w:p w14:paraId="03E43EE1"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Execute </w:t>
      </w:r>
      <w:r>
        <w:rPr>
          <w:rStyle w:val="Strong"/>
          <w:rFonts w:ascii="Segoe UI" w:hAnsi="Segoe UI" w:cs="Segoe UI"/>
          <w:color w:val="0F1115"/>
        </w:rPr>
        <w:t>Alternative Flow B1</w:t>
      </w:r>
      <w:r>
        <w:rPr>
          <w:rFonts w:ascii="Segoe UI" w:hAnsi="Segoe UI" w:cs="Segoe UI"/>
          <w:color w:val="0F1115"/>
        </w:rPr>
        <w:t>.</w:t>
      </w:r>
    </w:p>
    <w:p w14:paraId="664CE154" w14:textId="77777777" w:rsidR="006810C9" w:rsidRDefault="006810C9" w:rsidP="006810C9">
      <w:pPr>
        <w:pStyle w:val="ds-markdown-paragraph"/>
        <w:numPr>
          <w:ilvl w:val="0"/>
          <w:numId w:val="12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Approves Application</w:t>
      </w:r>
      <w:r>
        <w:rPr>
          <w:rFonts w:ascii="Segoe UI" w:hAnsi="Segoe UI" w:cs="Segoe UI"/>
          <w:color w:val="0F1115"/>
        </w:rPr>
        <w:br/>
        <w:t>Client clicks </w:t>
      </w:r>
      <w:r>
        <w:rPr>
          <w:rStyle w:val="Strong"/>
          <w:rFonts w:ascii="Segoe UI" w:hAnsi="Segoe UI" w:cs="Segoe UI"/>
          <w:color w:val="0F1115"/>
        </w:rPr>
        <w:t>"Approve"</w:t>
      </w:r>
      <w:r>
        <w:rPr>
          <w:rFonts w:ascii="Segoe UI" w:hAnsi="Segoe UI" w:cs="Segoe UI"/>
          <w:color w:val="0F1115"/>
        </w:rPr>
        <w:t>. A confirmation dialog appears: </w:t>
      </w:r>
      <w:r>
        <w:rPr>
          <w:rStyle w:val="Emphasis"/>
          <w:rFonts w:ascii="Segoe UI" w:eastAsiaTheme="majorEastAsia" w:hAnsi="Segoe UI" w:cs="Segoe UI"/>
          <w:color w:val="0F1115"/>
        </w:rPr>
        <w:t>"Approve rider [Name]? An approval email will be sent."</w:t>
      </w:r>
    </w:p>
    <w:p w14:paraId="2E6D3812"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2F0CDB3D" w14:textId="77777777" w:rsidR="006810C9" w:rsidRDefault="006810C9" w:rsidP="006810C9">
      <w:pPr>
        <w:pStyle w:val="ds-markdown-paragraph"/>
        <w:numPr>
          <w:ilvl w:val="0"/>
          <w:numId w:val="12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Activates Rider Account</w:t>
      </w:r>
    </w:p>
    <w:p w14:paraId="1B437EB1"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Rider </w:t>
      </w:r>
      <w:proofErr w:type="spellStart"/>
      <w:r>
        <w:rPr>
          <w:rStyle w:val="HTMLCode"/>
          <w:rFonts w:ascii="Consolas" w:eastAsiaTheme="majorEastAsia" w:hAnsi="Consolas"/>
          <w:color w:val="0F1115"/>
          <w:shd w:val="clear" w:color="auto" w:fill="EBEEF2"/>
        </w:rPr>
        <w:t>approval_status</w:t>
      </w:r>
      <w:proofErr w:type="spellEnd"/>
      <w:r>
        <w:rPr>
          <w:rFonts w:ascii="Segoe UI" w:hAnsi="Segoe UI" w:cs="Segoe UI"/>
          <w:color w:val="0F1115"/>
        </w:rPr>
        <w:t> set to </w:t>
      </w:r>
      <w:proofErr w:type="gramStart"/>
      <w:r>
        <w:rPr>
          <w:rStyle w:val="HTMLCode"/>
          <w:rFonts w:ascii="Consolas" w:eastAsiaTheme="majorEastAsia" w:hAnsi="Consolas"/>
          <w:color w:val="0F1115"/>
          <w:shd w:val="clear" w:color="auto" w:fill="EBEEF2"/>
        </w:rPr>
        <w:t>APPROVED</w:t>
      </w:r>
      <w:r>
        <w:rPr>
          <w:rFonts w:ascii="Segoe UI" w:hAnsi="Segoe UI" w:cs="Segoe UI"/>
          <w:color w:val="0F1115"/>
        </w:rPr>
        <w:t> ,</w:t>
      </w:r>
      <w:proofErr w:type="gramEnd"/>
      <w:r>
        <w:rPr>
          <w:rFonts w:ascii="Segoe UI" w:hAnsi="Segoe UI" w:cs="Segoe UI"/>
          <w:color w:val="0F1115"/>
        </w:rPr>
        <w:t> </w:t>
      </w:r>
      <w:proofErr w:type="spellStart"/>
      <w:r>
        <w:rPr>
          <w:rStyle w:val="HTMLCode"/>
          <w:rFonts w:ascii="Consolas" w:eastAsiaTheme="majorEastAsia" w:hAnsi="Consolas"/>
          <w:color w:val="0F1115"/>
          <w:shd w:val="clear" w:color="auto" w:fill="EBEEF2"/>
        </w:rPr>
        <w:t>approved_at</w:t>
      </w:r>
      <w:proofErr w:type="spellEnd"/>
      <w:r>
        <w:rPr>
          <w:rStyle w:val="HTMLCode"/>
          <w:rFonts w:ascii="Consolas" w:eastAsiaTheme="majorEastAsia" w:hAnsi="Consolas"/>
          <w:color w:val="0F1115"/>
          <w:shd w:val="clear" w:color="auto" w:fill="EBEEF2"/>
        </w:rPr>
        <w:t xml:space="preserve"> = NOW()</w:t>
      </w:r>
      <w:r>
        <w:rPr>
          <w:rFonts w:ascii="Segoe UI" w:hAnsi="Segoe UI" w:cs="Segoe UI"/>
          <w:color w:val="0F1115"/>
        </w:rPr>
        <w:t>, </w:t>
      </w:r>
      <w:proofErr w:type="spellStart"/>
      <w:r>
        <w:rPr>
          <w:rStyle w:val="HTMLCode"/>
          <w:rFonts w:ascii="Consolas" w:eastAsiaTheme="majorEastAsia" w:hAnsi="Consolas"/>
          <w:color w:val="0F1115"/>
          <w:shd w:val="clear" w:color="auto" w:fill="EBEEF2"/>
        </w:rPr>
        <w:t>approved_by</w:t>
      </w:r>
      <w:proofErr w:type="spellEnd"/>
      <w:r>
        <w:rPr>
          <w:rStyle w:val="HTMLCode"/>
          <w:rFonts w:ascii="Consolas" w:eastAsiaTheme="majorEastAsia" w:hAnsi="Consolas"/>
          <w:color w:val="0F1115"/>
          <w:shd w:val="clear" w:color="auto" w:fill="EBEEF2"/>
        </w:rPr>
        <w:t xml:space="preserve"> = Client ID</w:t>
      </w:r>
      <w:r>
        <w:rPr>
          <w:rFonts w:ascii="Segoe UI" w:hAnsi="Segoe UI" w:cs="Segoe UI"/>
          <w:color w:val="0F1115"/>
        </w:rPr>
        <w:t>.</w:t>
      </w:r>
    </w:p>
    <w:p w14:paraId="07600360"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Fixed mileage is saved in the vehicle record.</w:t>
      </w:r>
    </w:p>
    <w:p w14:paraId="096E40C3" w14:textId="77777777" w:rsidR="006810C9" w:rsidRDefault="006810C9" w:rsidP="006810C9">
      <w:pPr>
        <w:pStyle w:val="ds-markdown-paragraph"/>
        <w:numPr>
          <w:ilvl w:val="1"/>
          <w:numId w:val="126"/>
        </w:numPr>
        <w:shd w:val="clear" w:color="auto" w:fill="FFFFFF"/>
        <w:spacing w:after="0" w:afterAutospacing="0"/>
        <w:ind w:left="0"/>
        <w:rPr>
          <w:rFonts w:ascii="Segoe UI" w:hAnsi="Segoe UI" w:cs="Segoe UI"/>
          <w:color w:val="0F1115"/>
        </w:rPr>
      </w:pPr>
      <w:r>
        <w:rPr>
          <w:rFonts w:ascii="Segoe UI" w:hAnsi="Segoe UI" w:cs="Segoe UI"/>
          <w:color w:val="0F1115"/>
        </w:rPr>
        <w:t>The Rider's account is now </w:t>
      </w:r>
      <w:r>
        <w:rPr>
          <w:rStyle w:val="Strong"/>
          <w:rFonts w:ascii="Segoe UI" w:hAnsi="Segoe UI" w:cs="Segoe UI"/>
          <w:color w:val="0F1115"/>
        </w:rPr>
        <w:t>active</w:t>
      </w:r>
      <w:r>
        <w:rPr>
          <w:rFonts w:ascii="Segoe UI" w:hAnsi="Segoe UI" w:cs="Segoe UI"/>
          <w:color w:val="0F1115"/>
        </w:rPr>
        <w:t> and can be assigned to a base.</w:t>
      </w:r>
    </w:p>
    <w:p w14:paraId="65B725DF" w14:textId="77777777" w:rsidR="006810C9" w:rsidRDefault="006810C9" w:rsidP="006810C9">
      <w:pPr>
        <w:pStyle w:val="ds-markdown-paragraph"/>
        <w:numPr>
          <w:ilvl w:val="0"/>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Approval action logged with Client ID, timestamp, rider ID, and fixed mileage (FR CL</w:t>
      </w:r>
      <w:r>
        <w:rPr>
          <w:rFonts w:ascii="Segoe UI" w:hAnsi="Segoe UI" w:cs="Segoe UI"/>
          <w:color w:val="0F1115"/>
        </w:rPr>
        <w:noBreakHyphen/>
        <w:t>30).</w:t>
      </w:r>
    </w:p>
    <w:p w14:paraId="3E34BC38" w14:textId="77777777" w:rsidR="006810C9" w:rsidRDefault="006810C9" w:rsidP="006810C9">
      <w:pPr>
        <w:pStyle w:val="ds-markdown-paragraph"/>
        <w:numPr>
          <w:ilvl w:val="0"/>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Sends Approval Email</w:t>
      </w:r>
      <w:r>
        <w:rPr>
          <w:rFonts w:ascii="Segoe UI" w:hAnsi="Segoe UI" w:cs="Segoe UI"/>
          <w:color w:val="0F1115"/>
        </w:rPr>
        <w:br/>
      </w: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"Congratulations! Your rider account has been approved. You may now log in and start accepting orders once assigned to a base."</w:t>
      </w:r>
      <w:r>
        <w:rPr>
          <w:rFonts w:ascii="Segoe UI" w:hAnsi="Segoe UI" w:cs="Segoe UI"/>
          <w:color w:val="0F1115"/>
        </w:rPr>
        <w:t> (FR R</w:t>
      </w:r>
      <w:r>
        <w:rPr>
          <w:rFonts w:ascii="Segoe UI" w:hAnsi="Segoe UI" w:cs="Segoe UI"/>
          <w:color w:val="0F1115"/>
        </w:rPr>
        <w:noBreakHyphen/>
        <w:t>02)</w:t>
      </w:r>
    </w:p>
    <w:p w14:paraId="082592E1" w14:textId="77777777" w:rsidR="006810C9" w:rsidRDefault="006810C9" w:rsidP="006810C9">
      <w:pPr>
        <w:pStyle w:val="ds-markdown-paragraph"/>
        <w:numPr>
          <w:ilvl w:val="0"/>
          <w:numId w:val="1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application moves from "Pending" to "Approved" list. Success message displayed.</w:t>
      </w:r>
    </w:p>
    <w:p w14:paraId="24806FBF" w14:textId="77777777" w:rsidR="006810C9" w:rsidRDefault="006810C9" w:rsidP="006810C9">
      <w:pPr>
        <w:spacing w:before="480" w:after="480"/>
        <w:rPr>
          <w:rFonts w:ascii="Times New Roman" w:hAnsi="Times New Roman" w:cs="Times New Roman"/>
        </w:rPr>
      </w:pPr>
      <w:r>
        <w:pict w14:anchorId="0BE007B5">
          <v:rect id="_x0000_i1273" style="width:0;height:.75pt" o:hralign="center" o:hrstd="t" o:hr="t" fillcolor="#a0a0a0" stroked="f"/>
        </w:pict>
      </w:r>
    </w:p>
    <w:p w14:paraId="6E4BBA17"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A2EFE09"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Missing Required Fields or Invalid Data</w:t>
      </w:r>
    </w:p>
    <w:p w14:paraId="27D49EE0" w14:textId="77777777" w:rsidR="006810C9" w:rsidRDefault="006810C9" w:rsidP="006810C9">
      <w:pPr>
        <w:pStyle w:val="ds-markdown-paragraph"/>
        <w:numPr>
          <w:ilvl w:val="0"/>
          <w:numId w:val="12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3 – Validation fails.</w:t>
      </w:r>
    </w:p>
    <w:p w14:paraId="22DFB7AA" w14:textId="77777777" w:rsidR="006810C9" w:rsidRDefault="006810C9" w:rsidP="006810C9">
      <w:pPr>
        <w:pStyle w:val="ds-markdown-paragraph"/>
        <w:numPr>
          <w:ilvl w:val="0"/>
          <w:numId w:val="12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95C8C0" w14:textId="77777777" w:rsidR="006810C9" w:rsidRDefault="006810C9" w:rsidP="006810C9">
      <w:pPr>
        <w:pStyle w:val="ds-markdown-paragraph"/>
        <w:numPr>
          <w:ilvl w:val="1"/>
          <w:numId w:val="127"/>
        </w:numPr>
        <w:shd w:val="clear" w:color="auto" w:fill="FFFFFF"/>
        <w:spacing w:after="0" w:afterAutospacing="0"/>
        <w:ind w:left="0"/>
        <w:rPr>
          <w:rFonts w:ascii="Segoe UI" w:hAnsi="Segoe UI" w:cs="Segoe UI"/>
          <w:color w:val="0F1115"/>
        </w:rPr>
      </w:pPr>
      <w:r>
        <w:rPr>
          <w:rFonts w:ascii="Segoe UI" w:hAnsi="Segoe UI" w:cs="Segoe UI"/>
          <w:color w:val="0F1115"/>
        </w:rPr>
        <w:t>System highlights missing/invalid fields.</w:t>
      </w:r>
    </w:p>
    <w:p w14:paraId="3C435F58" w14:textId="77777777" w:rsidR="006810C9" w:rsidRDefault="006810C9" w:rsidP="006810C9">
      <w:pPr>
        <w:pStyle w:val="ds-markdown-paragraph"/>
        <w:numPr>
          <w:ilvl w:val="1"/>
          <w:numId w:val="127"/>
        </w:numPr>
        <w:shd w:val="clear" w:color="auto" w:fill="FFFFFF"/>
        <w:spacing w:after="0" w:afterAutospacing="0"/>
        <w:ind w:left="0"/>
        <w:rPr>
          <w:rFonts w:ascii="Segoe UI" w:hAnsi="Segoe UI" w:cs="Segoe UI"/>
          <w:color w:val="0F1115"/>
        </w:rPr>
      </w:pPr>
      <w:r>
        <w:rPr>
          <w:rFonts w:ascii="Segoe UI" w:hAnsi="Segoe UI" w:cs="Segoe UI"/>
          <w:color w:val="0F1115"/>
        </w:rPr>
        <w:t>Rider must correct and resubmit.</w:t>
      </w:r>
    </w:p>
    <w:p w14:paraId="7FAD7487"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Image Upload Failure</w:t>
      </w:r>
    </w:p>
    <w:p w14:paraId="3C5C5CC6" w14:textId="77777777" w:rsidR="006810C9" w:rsidRDefault="006810C9" w:rsidP="006810C9">
      <w:pPr>
        <w:pStyle w:val="ds-markdown-paragraph"/>
        <w:numPr>
          <w:ilvl w:val="0"/>
          <w:numId w:val="1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3 – Network issue or file too large.</w:t>
      </w:r>
    </w:p>
    <w:p w14:paraId="3E5FE9FA" w14:textId="77777777" w:rsidR="006810C9" w:rsidRDefault="006810C9" w:rsidP="006810C9">
      <w:pPr>
        <w:pStyle w:val="ds-markdown-paragraph"/>
        <w:numPr>
          <w:ilvl w:val="0"/>
          <w:numId w:val="1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09FF1B1" w14:textId="77777777" w:rsidR="006810C9" w:rsidRDefault="006810C9" w:rsidP="006810C9">
      <w:pPr>
        <w:pStyle w:val="ds-markdown-paragraph"/>
        <w:numPr>
          <w:ilvl w:val="1"/>
          <w:numId w:val="128"/>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"Image upload failed. Please check your connection and try again."</w:t>
      </w:r>
    </w:p>
    <w:p w14:paraId="1307CCEC" w14:textId="77777777" w:rsidR="006810C9" w:rsidRDefault="006810C9" w:rsidP="006810C9">
      <w:pPr>
        <w:pStyle w:val="ds-markdown-paragraph"/>
        <w:numPr>
          <w:ilvl w:val="1"/>
          <w:numId w:val="128"/>
        </w:numPr>
        <w:shd w:val="clear" w:color="auto" w:fill="FFFFFF"/>
        <w:spacing w:after="0" w:afterAutospacing="0"/>
        <w:ind w:left="0"/>
        <w:rPr>
          <w:rFonts w:ascii="Segoe UI" w:hAnsi="Segoe UI" w:cs="Segoe UI"/>
          <w:color w:val="0F1115"/>
        </w:rPr>
      </w:pPr>
      <w:r>
        <w:rPr>
          <w:rFonts w:ascii="Segoe UI" w:hAnsi="Segoe UI" w:cs="Segoe UI"/>
          <w:color w:val="0F1115"/>
        </w:rPr>
        <w:t>Rider may retry.</w:t>
      </w:r>
    </w:p>
    <w:p w14:paraId="2D4D475D"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B1: Client Rejects Application</w:t>
      </w:r>
    </w:p>
    <w:p w14:paraId="08B780A9" w14:textId="77777777" w:rsidR="006810C9" w:rsidRDefault="006810C9" w:rsidP="006810C9">
      <w:pPr>
        <w:pStyle w:val="ds-markdown-paragraph"/>
        <w:numPr>
          <w:ilvl w:val="0"/>
          <w:numId w:val="1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Client selects "Reject".</w:t>
      </w:r>
    </w:p>
    <w:p w14:paraId="02CF8244" w14:textId="77777777" w:rsidR="006810C9" w:rsidRDefault="006810C9" w:rsidP="006810C9">
      <w:pPr>
        <w:pStyle w:val="ds-markdown-paragraph"/>
        <w:numPr>
          <w:ilvl w:val="0"/>
          <w:numId w:val="12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C522A2" w14:textId="77777777" w:rsidR="006810C9" w:rsidRDefault="006810C9" w:rsidP="006810C9">
      <w:pPr>
        <w:pStyle w:val="ds-markdown-paragraph"/>
        <w:numPr>
          <w:ilvl w:val="1"/>
          <w:numId w:val="129"/>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w:t>
      </w:r>
      <w:r>
        <w:rPr>
          <w:rStyle w:val="Strong"/>
          <w:rFonts w:ascii="Segoe UI" w:hAnsi="Segoe UI" w:cs="Segoe UI"/>
          <w:color w:val="0F1115"/>
        </w:rPr>
        <w:t>rejection reason</w:t>
      </w:r>
      <w:r>
        <w:rPr>
          <w:rFonts w:ascii="Segoe UI" w:hAnsi="Segoe UI" w:cs="Segoe UI"/>
          <w:color w:val="0F1115"/>
        </w:rPr>
        <w:t> (text) to be included in the email (FR CL</w:t>
      </w:r>
      <w:r>
        <w:rPr>
          <w:rFonts w:ascii="Segoe UI" w:hAnsi="Segoe UI" w:cs="Segoe UI"/>
          <w:color w:val="0F1115"/>
        </w:rPr>
        <w:noBreakHyphen/>
        <w:t>37).</w:t>
      </w:r>
    </w:p>
    <w:p w14:paraId="3ECEA4B1" w14:textId="77777777" w:rsidR="006810C9" w:rsidRDefault="006810C9" w:rsidP="006810C9">
      <w:pPr>
        <w:pStyle w:val="ds-markdown-paragraph"/>
        <w:numPr>
          <w:ilvl w:val="1"/>
          <w:numId w:val="129"/>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1890E89B" w14:textId="77777777" w:rsidR="006810C9" w:rsidRDefault="006810C9" w:rsidP="006810C9">
      <w:pPr>
        <w:pStyle w:val="ds-markdown-paragraph"/>
        <w:numPr>
          <w:ilvl w:val="1"/>
          <w:numId w:val="129"/>
        </w:numPr>
        <w:shd w:val="clear" w:color="auto" w:fill="FFFFFF"/>
        <w:spacing w:after="0" w:afterAutospacing="0"/>
        <w:ind w:left="0"/>
        <w:rPr>
          <w:rFonts w:ascii="Segoe UI" w:hAnsi="Segoe UI" w:cs="Segoe UI"/>
          <w:color w:val="0F1115"/>
        </w:rPr>
      </w:pPr>
      <w:r>
        <w:rPr>
          <w:rFonts w:ascii="Segoe UI" w:hAnsi="Segoe UI" w:cs="Segoe UI"/>
          <w:color w:val="0F1115"/>
        </w:rPr>
        <w:t>Rider </w:t>
      </w:r>
      <w:proofErr w:type="spellStart"/>
      <w:r>
        <w:rPr>
          <w:rStyle w:val="HTMLCode"/>
          <w:rFonts w:ascii="Consolas" w:eastAsiaTheme="majorEastAsia" w:hAnsi="Consolas"/>
          <w:color w:val="0F1115"/>
          <w:shd w:val="clear" w:color="auto" w:fill="EBEEF2"/>
        </w:rPr>
        <w:t>approval_status</w:t>
      </w:r>
      <w:proofErr w:type="spellEnd"/>
      <w:r>
        <w:rPr>
          <w:rFonts w:ascii="Segoe UI" w:hAnsi="Segoe UI" w:cs="Segoe UI"/>
          <w:color w:val="0F1115"/>
        </w:rPr>
        <w:t> set to </w:t>
      </w:r>
      <w:proofErr w:type="gramStart"/>
      <w:r>
        <w:rPr>
          <w:rStyle w:val="HTMLCode"/>
          <w:rFonts w:ascii="Consolas" w:eastAsiaTheme="majorEastAsia" w:hAnsi="Consolas"/>
          <w:color w:val="0F1115"/>
          <w:shd w:val="clear" w:color="auto" w:fill="EBEEF2"/>
        </w:rPr>
        <w:t>REJECTED</w:t>
      </w:r>
      <w:r>
        <w:rPr>
          <w:rFonts w:ascii="Segoe UI" w:hAnsi="Segoe UI" w:cs="Segoe UI"/>
          <w:color w:val="0F1115"/>
        </w:rPr>
        <w:t> .</w:t>
      </w:r>
      <w:proofErr w:type="gramEnd"/>
    </w:p>
    <w:p w14:paraId="0A382EAB" w14:textId="77777777" w:rsidR="006810C9" w:rsidRDefault="006810C9" w:rsidP="006810C9">
      <w:pPr>
        <w:pStyle w:val="ds-markdown-paragraph"/>
        <w:numPr>
          <w:ilvl w:val="1"/>
          <w:numId w:val="129"/>
        </w:numPr>
        <w:shd w:val="clear" w:color="auto" w:fill="FFFFFF"/>
        <w:spacing w:after="0" w:afterAutospacing="0"/>
        <w:ind w:left="0"/>
        <w:rPr>
          <w:rFonts w:ascii="Segoe UI" w:hAnsi="Segoe UI" w:cs="Segoe UI"/>
          <w:color w:val="0F1115"/>
        </w:rPr>
      </w:pPr>
      <w:r>
        <w:rPr>
          <w:rFonts w:ascii="Segoe UI" w:hAnsi="Segoe UI" w:cs="Segoe UI"/>
          <w:color w:val="0F1115"/>
        </w:rPr>
        <w:t>Audit log recorded (FR CL</w:t>
      </w:r>
      <w:r>
        <w:rPr>
          <w:rFonts w:ascii="Segoe UI" w:hAnsi="Segoe UI" w:cs="Segoe UI"/>
          <w:color w:val="0F1115"/>
        </w:rPr>
        <w:noBreakHyphen/>
        <w:t>30).</w:t>
      </w:r>
    </w:p>
    <w:p w14:paraId="28631DFB" w14:textId="77777777" w:rsidR="006810C9" w:rsidRDefault="006810C9" w:rsidP="006810C9">
      <w:pPr>
        <w:pStyle w:val="ds-markdown-paragraph"/>
        <w:numPr>
          <w:ilvl w:val="1"/>
          <w:numId w:val="1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Sends Rejection Email:</w:t>
      </w:r>
      <w:r>
        <w:rPr>
          <w:rFonts w:ascii="Segoe UI" w:hAnsi="Segoe UI" w:cs="Segoe UI"/>
          <w:color w:val="0F1115"/>
        </w:rPr>
        <w:t> </w:t>
      </w:r>
      <w:r>
        <w:rPr>
          <w:rStyle w:val="Emphasis"/>
          <w:rFonts w:ascii="Segoe UI" w:eastAsiaTheme="majorEastAsia" w:hAnsi="Segoe UI" w:cs="Segoe UI"/>
          <w:color w:val="0F1115"/>
        </w:rPr>
        <w:t>"We regret to inform you that your rider application has not been approved."</w:t>
      </w:r>
      <w:r>
        <w:rPr>
          <w:rFonts w:ascii="Segoe UI" w:hAnsi="Segoe UI" w:cs="Segoe UI"/>
          <w:color w:val="0F1115"/>
        </w:rPr>
        <w:t> (Reason included if provided).</w:t>
      </w:r>
    </w:p>
    <w:p w14:paraId="7D81E113" w14:textId="77777777" w:rsidR="006810C9" w:rsidRDefault="006810C9" w:rsidP="006810C9">
      <w:pPr>
        <w:pStyle w:val="ds-markdown-paragraph"/>
        <w:numPr>
          <w:ilvl w:val="1"/>
          <w:numId w:val="129"/>
        </w:numPr>
        <w:shd w:val="clear" w:color="auto" w:fill="FFFFFF"/>
        <w:spacing w:after="0" w:afterAutospacing="0"/>
        <w:ind w:left="0"/>
        <w:rPr>
          <w:rFonts w:ascii="Segoe UI" w:hAnsi="Segoe UI" w:cs="Segoe UI"/>
          <w:color w:val="0F1115"/>
        </w:rPr>
      </w:pPr>
      <w:r>
        <w:rPr>
          <w:rFonts w:ascii="Segoe UI" w:hAnsi="Segoe UI" w:cs="Segoe UI"/>
          <w:color w:val="0F1115"/>
        </w:rPr>
        <w:t>Application moves to "Rejected" list.</w:t>
      </w:r>
    </w:p>
    <w:p w14:paraId="7AA48D43"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B2: Duplicate Application (Same Email/Phone)</w:t>
      </w:r>
    </w:p>
    <w:p w14:paraId="15CC2AD2" w14:textId="77777777" w:rsidR="006810C9" w:rsidRDefault="006810C9" w:rsidP="006810C9">
      <w:pPr>
        <w:pStyle w:val="ds-markdown-paragraph"/>
        <w:numPr>
          <w:ilvl w:val="0"/>
          <w:numId w:val="1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6 – Email or phone already exists with a pending or active rider account.</w:t>
      </w:r>
    </w:p>
    <w:p w14:paraId="549367EB" w14:textId="77777777" w:rsidR="006810C9" w:rsidRDefault="006810C9" w:rsidP="006810C9">
      <w:pPr>
        <w:pStyle w:val="ds-markdown-paragraph"/>
        <w:numPr>
          <w:ilvl w:val="0"/>
          <w:numId w:val="1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60693F7" w14:textId="77777777" w:rsidR="006810C9" w:rsidRDefault="006810C9" w:rsidP="006810C9">
      <w:pPr>
        <w:pStyle w:val="ds-markdown-paragraph"/>
        <w:numPr>
          <w:ilvl w:val="1"/>
          <w:numId w:val="130"/>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"An application with this email/phone already exists."</w:t>
      </w:r>
    </w:p>
    <w:p w14:paraId="35672C4B" w14:textId="77777777" w:rsidR="006810C9" w:rsidRDefault="006810C9" w:rsidP="006810C9">
      <w:pPr>
        <w:pStyle w:val="ds-markdown-paragraph"/>
        <w:numPr>
          <w:ilvl w:val="1"/>
          <w:numId w:val="130"/>
        </w:numPr>
        <w:shd w:val="clear" w:color="auto" w:fill="FFFFFF"/>
        <w:spacing w:after="0" w:afterAutospacing="0"/>
        <w:ind w:left="0"/>
        <w:rPr>
          <w:rFonts w:ascii="Segoe UI" w:hAnsi="Segoe UI" w:cs="Segoe UI"/>
          <w:color w:val="0F1115"/>
        </w:rPr>
      </w:pPr>
      <w:r>
        <w:rPr>
          <w:rFonts w:ascii="Segoe UI" w:hAnsi="Segoe UI" w:cs="Segoe UI"/>
          <w:color w:val="0F1115"/>
        </w:rPr>
        <w:t>Rider is blocked from submitting.</w:t>
      </w:r>
    </w:p>
    <w:p w14:paraId="521B109D"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B3: Client Attempts Approval Without Fixed Mileage</w:t>
      </w:r>
    </w:p>
    <w:p w14:paraId="735928EE" w14:textId="77777777" w:rsidR="006810C9" w:rsidRDefault="006810C9" w:rsidP="006810C9">
      <w:pPr>
        <w:pStyle w:val="ds-markdown-paragraph"/>
        <w:numPr>
          <w:ilvl w:val="0"/>
          <w:numId w:val="1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6 – Client clicks "Approve" but fixed mileage field is empty or invalid.</w:t>
      </w:r>
    </w:p>
    <w:p w14:paraId="3E8420C1" w14:textId="77777777" w:rsidR="006810C9" w:rsidRDefault="006810C9" w:rsidP="006810C9">
      <w:pPr>
        <w:pStyle w:val="ds-markdown-paragraph"/>
        <w:numPr>
          <w:ilvl w:val="0"/>
          <w:numId w:val="1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E97456" w14:textId="77777777" w:rsidR="006810C9" w:rsidRDefault="006810C9" w:rsidP="006810C9">
      <w:pPr>
        <w:pStyle w:val="ds-markdown-paragraph"/>
        <w:numPr>
          <w:ilvl w:val="1"/>
          <w:numId w:val="131"/>
        </w:numPr>
        <w:shd w:val="clear" w:color="auto" w:fill="FFFFFF"/>
        <w:spacing w:after="0" w:afterAutospacing="0"/>
        <w:ind w:left="0"/>
        <w:rPr>
          <w:rFonts w:ascii="Segoe UI" w:hAnsi="Segoe UI" w:cs="Segoe UI"/>
          <w:color w:val="0F1115"/>
        </w:rPr>
      </w:pPr>
      <w:r>
        <w:rPr>
          <w:rFonts w:ascii="Segoe UI" w:hAnsi="Segoe UI" w:cs="Segoe UI"/>
          <w:color w:val="0F1115"/>
        </w:rPr>
        <w:t>System displays validation error: </w:t>
      </w:r>
      <w:r>
        <w:rPr>
          <w:rStyle w:val="Emphasis"/>
          <w:rFonts w:ascii="Segoe UI" w:eastAsiaTheme="majorEastAsia" w:hAnsi="Segoe UI" w:cs="Segoe UI"/>
          <w:color w:val="0F1115"/>
        </w:rPr>
        <w:t>"Fixed mileage is required before approval."</w:t>
      </w:r>
    </w:p>
    <w:p w14:paraId="3020FA7C" w14:textId="77777777" w:rsidR="006810C9" w:rsidRDefault="006810C9" w:rsidP="006810C9">
      <w:pPr>
        <w:pStyle w:val="ds-markdown-paragraph"/>
        <w:numPr>
          <w:ilvl w:val="1"/>
          <w:numId w:val="131"/>
        </w:numPr>
        <w:shd w:val="clear" w:color="auto" w:fill="FFFFFF"/>
        <w:spacing w:after="0" w:afterAutospacing="0"/>
        <w:ind w:left="0"/>
        <w:rPr>
          <w:rFonts w:ascii="Segoe UI" w:hAnsi="Segoe UI" w:cs="Segoe UI"/>
          <w:color w:val="0F1115"/>
        </w:rPr>
      </w:pPr>
      <w:r>
        <w:rPr>
          <w:rFonts w:ascii="Segoe UI" w:hAnsi="Segoe UI" w:cs="Segoe UI"/>
          <w:color w:val="0F1115"/>
        </w:rPr>
        <w:t>Client must enter a valid mileage.</w:t>
      </w:r>
    </w:p>
    <w:p w14:paraId="7C36289B"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B4: Age Verification Fails</w:t>
      </w:r>
    </w:p>
    <w:p w14:paraId="44C0C00A" w14:textId="77777777" w:rsidR="006810C9" w:rsidRDefault="006810C9" w:rsidP="006810C9">
      <w:pPr>
        <w:pStyle w:val="ds-markdown-paragraph"/>
        <w:numPr>
          <w:ilvl w:val="0"/>
          <w:numId w:val="1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3 – Rider's provided ID or self</w:t>
      </w:r>
      <w:r>
        <w:rPr>
          <w:rFonts w:ascii="Segoe UI" w:hAnsi="Segoe UI" w:cs="Segoe UI"/>
          <w:color w:val="0F1115"/>
        </w:rPr>
        <w:noBreakHyphen/>
        <w:t>declaration indicates age &lt; 18.</w:t>
      </w:r>
    </w:p>
    <w:p w14:paraId="319411AE" w14:textId="77777777" w:rsidR="006810C9" w:rsidRDefault="006810C9" w:rsidP="006810C9">
      <w:pPr>
        <w:pStyle w:val="ds-markdown-paragraph"/>
        <w:numPr>
          <w:ilvl w:val="0"/>
          <w:numId w:val="1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8771615" w14:textId="77777777" w:rsidR="006810C9" w:rsidRDefault="006810C9" w:rsidP="006810C9">
      <w:pPr>
        <w:pStyle w:val="ds-markdown-paragraph"/>
        <w:numPr>
          <w:ilvl w:val="1"/>
          <w:numId w:val="13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"You must be at least 18 years old to register as a rider."</w:t>
      </w:r>
    </w:p>
    <w:p w14:paraId="2B96DD40" w14:textId="77777777" w:rsidR="006810C9" w:rsidRDefault="006810C9" w:rsidP="006810C9">
      <w:pPr>
        <w:pStyle w:val="ds-markdown-paragraph"/>
        <w:numPr>
          <w:ilvl w:val="1"/>
          <w:numId w:val="132"/>
        </w:numPr>
        <w:shd w:val="clear" w:color="auto" w:fill="FFFFFF"/>
        <w:spacing w:after="0" w:afterAutospacing="0"/>
        <w:ind w:left="0"/>
        <w:rPr>
          <w:rFonts w:ascii="Segoe UI" w:hAnsi="Segoe UI" w:cs="Segoe UI"/>
          <w:color w:val="0F1115"/>
        </w:rPr>
      </w:pPr>
      <w:r>
        <w:rPr>
          <w:rFonts w:ascii="Segoe UI" w:hAnsi="Segoe UI" w:cs="Segoe UI"/>
          <w:color w:val="0F1115"/>
        </w:rPr>
        <w:t>Registration is blocked.</w:t>
      </w:r>
    </w:p>
    <w:p w14:paraId="55B2ADE0" w14:textId="77777777" w:rsidR="006810C9" w:rsidRDefault="006810C9" w:rsidP="006810C9">
      <w:pPr>
        <w:spacing w:before="480" w:after="480"/>
        <w:rPr>
          <w:rFonts w:ascii="Times New Roman" w:hAnsi="Times New Roman" w:cs="Times New Roman"/>
        </w:rPr>
      </w:pPr>
      <w:r>
        <w:pict w14:anchorId="2C9454B7">
          <v:rect id="_x0000_i1274" style="width:0;height:.75pt" o:hralign="center" o:hrstd="t" o:hr="t" fillcolor="#a0a0a0" stroked="f"/>
        </w:pict>
      </w:r>
    </w:p>
    <w:p w14:paraId="42C54B1C"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98"/>
        <w:gridCol w:w="8130"/>
        <w:gridCol w:w="2052"/>
      </w:tblGrid>
      <w:tr w:rsidR="006810C9" w14:paraId="2E00868D" w14:textId="77777777" w:rsidTr="006810C9">
        <w:trPr>
          <w:tblHeader/>
        </w:trPr>
        <w:tc>
          <w:tcPr>
            <w:tcW w:w="0" w:type="auto"/>
            <w:tcBorders>
              <w:top w:val="nil"/>
            </w:tcBorders>
            <w:tcMar>
              <w:top w:w="150" w:type="dxa"/>
              <w:left w:w="0" w:type="dxa"/>
              <w:bottom w:w="150" w:type="dxa"/>
              <w:right w:w="240" w:type="dxa"/>
            </w:tcMar>
            <w:vAlign w:val="center"/>
            <w:hideMark/>
          </w:tcPr>
          <w:p w14:paraId="25DF37C2" w14:textId="77777777" w:rsidR="006810C9" w:rsidRDefault="006810C9">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7F6AC4FF" w14:textId="77777777" w:rsidR="006810C9" w:rsidRDefault="006810C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145B54" w14:textId="77777777" w:rsidR="006810C9" w:rsidRDefault="006810C9">
            <w:pPr>
              <w:spacing w:line="375" w:lineRule="atLeast"/>
              <w:rPr>
                <w:rFonts w:ascii="Segoe UI" w:hAnsi="Segoe UI" w:cs="Segoe UI"/>
                <w:sz w:val="23"/>
                <w:szCs w:val="23"/>
              </w:rPr>
            </w:pPr>
            <w:r>
              <w:rPr>
                <w:rFonts w:ascii="Segoe UI" w:hAnsi="Segoe UI" w:cs="Segoe UI"/>
                <w:sz w:val="23"/>
                <w:szCs w:val="23"/>
              </w:rPr>
              <w:t>Impact on Use Case</w:t>
            </w:r>
          </w:p>
        </w:tc>
      </w:tr>
      <w:tr w:rsidR="006810C9" w14:paraId="7F2AA869" w14:textId="77777777" w:rsidTr="006810C9">
        <w:tc>
          <w:tcPr>
            <w:tcW w:w="0" w:type="auto"/>
            <w:tcMar>
              <w:top w:w="150" w:type="dxa"/>
              <w:left w:w="0" w:type="dxa"/>
              <w:bottom w:w="150" w:type="dxa"/>
              <w:right w:w="240" w:type="dxa"/>
            </w:tcMar>
            <w:vAlign w:val="center"/>
            <w:hideMark/>
          </w:tcPr>
          <w:p w14:paraId="65368B5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788B6FD3"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shall register providing: vehicle full name + model, vehicle picture, plate number, fuel consumption (</w:t>
            </w:r>
            <w:proofErr w:type="spellStart"/>
            <w:r>
              <w:rPr>
                <w:rFonts w:ascii="Segoe UI" w:hAnsi="Segoe UI" w:cs="Segoe UI"/>
                <w:sz w:val="23"/>
                <w:szCs w:val="23"/>
              </w:rPr>
              <w:t>litres</w:t>
            </w:r>
            <w:proofErr w:type="spellEnd"/>
            <w:r>
              <w:rPr>
                <w:rFonts w:ascii="Segoe UI" w:hAnsi="Segoe UI" w:cs="Segoe UI"/>
                <w:sz w:val="23"/>
                <w:szCs w:val="23"/>
              </w:rPr>
              <w:t>/km), full name, both side ID card images, rider image, address, WhatsApp number.</w:t>
            </w:r>
          </w:p>
        </w:tc>
        <w:tc>
          <w:tcPr>
            <w:tcW w:w="0" w:type="auto"/>
            <w:tcMar>
              <w:top w:w="150" w:type="dxa"/>
              <w:left w:w="240" w:type="dxa"/>
              <w:bottom w:w="150" w:type="dxa"/>
              <w:right w:w="0" w:type="dxa"/>
            </w:tcMar>
            <w:vAlign w:val="center"/>
            <w:hideMark/>
          </w:tcPr>
          <w:p w14:paraId="184DE3D9"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2</w:t>
            </w:r>
          </w:p>
        </w:tc>
      </w:tr>
      <w:tr w:rsidR="006810C9" w14:paraId="12D5A508" w14:textId="77777777" w:rsidTr="006810C9">
        <w:tc>
          <w:tcPr>
            <w:tcW w:w="0" w:type="auto"/>
            <w:tcMar>
              <w:top w:w="150" w:type="dxa"/>
              <w:left w:w="0" w:type="dxa"/>
              <w:bottom w:w="150" w:type="dxa"/>
              <w:right w:w="240" w:type="dxa"/>
            </w:tcMar>
            <w:vAlign w:val="center"/>
            <w:hideMark/>
          </w:tcPr>
          <w:p w14:paraId="228BC745"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768771C"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must approve rider account. Approval email sent.</w:t>
            </w:r>
          </w:p>
        </w:tc>
        <w:tc>
          <w:tcPr>
            <w:tcW w:w="0" w:type="auto"/>
            <w:tcMar>
              <w:top w:w="150" w:type="dxa"/>
              <w:left w:w="240" w:type="dxa"/>
              <w:bottom w:w="150" w:type="dxa"/>
              <w:right w:w="0" w:type="dxa"/>
            </w:tcMar>
            <w:vAlign w:val="center"/>
            <w:hideMark/>
          </w:tcPr>
          <w:p w14:paraId="2DAE4D3B"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Steps 6–9</w:t>
            </w:r>
          </w:p>
        </w:tc>
      </w:tr>
      <w:tr w:rsidR="006810C9" w14:paraId="240B9805" w14:textId="77777777" w:rsidTr="006810C9">
        <w:tc>
          <w:tcPr>
            <w:tcW w:w="0" w:type="auto"/>
            <w:tcMar>
              <w:top w:w="150" w:type="dxa"/>
              <w:left w:w="0" w:type="dxa"/>
              <w:bottom w:w="150" w:type="dxa"/>
              <w:right w:w="240" w:type="dxa"/>
            </w:tcMar>
            <w:vAlign w:val="center"/>
            <w:hideMark/>
          </w:tcPr>
          <w:p w14:paraId="2928DA2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37</w:t>
            </w:r>
          </w:p>
        </w:tc>
        <w:tc>
          <w:tcPr>
            <w:tcW w:w="0" w:type="auto"/>
            <w:tcMar>
              <w:top w:w="150" w:type="dxa"/>
              <w:left w:w="240" w:type="dxa"/>
              <w:bottom w:w="150" w:type="dxa"/>
              <w:right w:w="240" w:type="dxa"/>
            </w:tcMar>
            <w:vAlign w:val="center"/>
            <w:hideMark/>
          </w:tcPr>
          <w:p w14:paraId="1F45F77E"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approval: client </w:t>
            </w:r>
            <w:r>
              <w:rPr>
                <w:rStyle w:val="Strong"/>
                <w:rFonts w:ascii="Segoe UI" w:hAnsi="Segoe UI" w:cs="Segoe UI"/>
                <w:sz w:val="23"/>
                <w:szCs w:val="23"/>
              </w:rPr>
              <w:t>must write fixed mileage</w:t>
            </w:r>
            <w:r>
              <w:rPr>
                <w:rFonts w:ascii="Segoe UI" w:hAnsi="Segoe UI" w:cs="Segoe UI"/>
                <w:sz w:val="23"/>
                <w:szCs w:val="23"/>
              </w:rPr>
              <w:t> of vehicle before approving. Rejection may include email message.</w:t>
            </w:r>
          </w:p>
        </w:tc>
        <w:tc>
          <w:tcPr>
            <w:tcW w:w="0" w:type="auto"/>
            <w:tcMar>
              <w:top w:w="150" w:type="dxa"/>
              <w:left w:w="240" w:type="dxa"/>
              <w:bottom w:w="150" w:type="dxa"/>
              <w:right w:w="0" w:type="dxa"/>
            </w:tcMar>
            <w:vAlign w:val="center"/>
            <w:hideMark/>
          </w:tcPr>
          <w:p w14:paraId="5A3450C6"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 4; Alt Flow B1</w:t>
            </w:r>
          </w:p>
        </w:tc>
      </w:tr>
      <w:tr w:rsidR="006810C9" w14:paraId="1107F479" w14:textId="77777777" w:rsidTr="006810C9">
        <w:tc>
          <w:tcPr>
            <w:tcW w:w="0" w:type="auto"/>
            <w:tcMar>
              <w:top w:w="150" w:type="dxa"/>
              <w:left w:w="0" w:type="dxa"/>
              <w:bottom w:w="150" w:type="dxa"/>
              <w:right w:w="240" w:type="dxa"/>
            </w:tcMar>
            <w:vAlign w:val="center"/>
            <w:hideMark/>
          </w:tcPr>
          <w:p w14:paraId="6BD3B45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33BAFE45"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27B9769C"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4</w:t>
            </w:r>
          </w:p>
        </w:tc>
      </w:tr>
      <w:tr w:rsidR="006810C9" w14:paraId="6F785E28" w14:textId="77777777" w:rsidTr="006810C9">
        <w:tc>
          <w:tcPr>
            <w:tcW w:w="0" w:type="auto"/>
            <w:tcMar>
              <w:top w:w="150" w:type="dxa"/>
              <w:left w:w="0" w:type="dxa"/>
              <w:bottom w:w="150" w:type="dxa"/>
              <w:right w:w="240" w:type="dxa"/>
            </w:tcMar>
            <w:vAlign w:val="center"/>
            <w:hideMark/>
          </w:tcPr>
          <w:p w14:paraId="793A897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5B88D52" w14:textId="77777777" w:rsidR="006810C9" w:rsidRDefault="006810C9">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24125CA1"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 8; Alt Flow B1</w:t>
            </w:r>
          </w:p>
        </w:tc>
      </w:tr>
      <w:tr w:rsidR="006810C9" w14:paraId="03193BD2" w14:textId="77777777" w:rsidTr="006810C9">
        <w:tc>
          <w:tcPr>
            <w:tcW w:w="0" w:type="auto"/>
            <w:tcMar>
              <w:top w:w="150" w:type="dxa"/>
              <w:left w:w="0" w:type="dxa"/>
              <w:bottom w:w="150" w:type="dxa"/>
              <w:right w:w="240" w:type="dxa"/>
            </w:tcMar>
            <w:vAlign w:val="center"/>
            <w:hideMark/>
          </w:tcPr>
          <w:p w14:paraId="77C1244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799D2D2" w14:textId="77777777" w:rsidR="006810C9" w:rsidRDefault="006810C9">
            <w:pPr>
              <w:spacing w:line="375" w:lineRule="atLeast"/>
              <w:rPr>
                <w:rFonts w:ascii="Segoe UI" w:hAnsi="Segoe UI" w:cs="Segoe UI"/>
                <w:sz w:val="23"/>
                <w:szCs w:val="23"/>
              </w:rPr>
            </w:pPr>
            <w:r>
              <w:rPr>
                <w:rFonts w:ascii="Segoe UI" w:hAnsi="Segoe UI" w:cs="Segoe UI"/>
                <w:sz w:val="23"/>
                <w:szCs w:val="23"/>
              </w:rPr>
              <w:t>Encrypted ID card storage (watermarked).</w:t>
            </w:r>
          </w:p>
        </w:tc>
        <w:tc>
          <w:tcPr>
            <w:tcW w:w="0" w:type="auto"/>
            <w:tcMar>
              <w:top w:w="150" w:type="dxa"/>
              <w:left w:w="240" w:type="dxa"/>
              <w:bottom w:w="150" w:type="dxa"/>
              <w:right w:w="0" w:type="dxa"/>
            </w:tcMar>
            <w:vAlign w:val="center"/>
            <w:hideMark/>
          </w:tcPr>
          <w:p w14:paraId="73399515"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6</w:t>
            </w:r>
          </w:p>
        </w:tc>
      </w:tr>
      <w:tr w:rsidR="006810C9" w14:paraId="45B08285" w14:textId="77777777" w:rsidTr="006810C9">
        <w:tc>
          <w:tcPr>
            <w:tcW w:w="0" w:type="auto"/>
            <w:tcMar>
              <w:top w:w="150" w:type="dxa"/>
              <w:left w:w="0" w:type="dxa"/>
              <w:bottom w:w="150" w:type="dxa"/>
              <w:right w:w="240" w:type="dxa"/>
            </w:tcMar>
            <w:vAlign w:val="center"/>
            <w:hideMark/>
          </w:tcPr>
          <w:p w14:paraId="7A189E0F"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D749D30" w14:textId="77777777" w:rsidR="006810C9" w:rsidRDefault="006810C9">
            <w:pPr>
              <w:spacing w:line="375" w:lineRule="atLeast"/>
              <w:rPr>
                <w:rFonts w:ascii="Segoe UI" w:hAnsi="Segoe UI" w:cs="Segoe UI"/>
                <w:sz w:val="23"/>
                <w:szCs w:val="23"/>
              </w:rPr>
            </w:pPr>
            <w:r>
              <w:rPr>
                <w:rFonts w:ascii="Segoe UI" w:hAnsi="Segoe UI" w:cs="Segoe UI"/>
                <w:sz w:val="23"/>
                <w:szCs w:val="23"/>
              </w:rPr>
              <w:t>Password policy.</w:t>
            </w:r>
          </w:p>
        </w:tc>
        <w:tc>
          <w:tcPr>
            <w:tcW w:w="0" w:type="auto"/>
            <w:tcMar>
              <w:top w:w="150" w:type="dxa"/>
              <w:left w:w="240" w:type="dxa"/>
              <w:bottom w:w="150" w:type="dxa"/>
              <w:right w:w="0" w:type="dxa"/>
            </w:tcMar>
            <w:vAlign w:val="center"/>
            <w:hideMark/>
          </w:tcPr>
          <w:p w14:paraId="1DBF0F09"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w:t>
            </w:r>
          </w:p>
        </w:tc>
      </w:tr>
      <w:tr w:rsidR="006810C9" w14:paraId="3D719349" w14:textId="77777777" w:rsidTr="006810C9">
        <w:tc>
          <w:tcPr>
            <w:tcW w:w="0" w:type="auto"/>
            <w:tcMar>
              <w:top w:w="150" w:type="dxa"/>
              <w:left w:w="0" w:type="dxa"/>
              <w:bottom w:w="150" w:type="dxa"/>
              <w:right w:w="240" w:type="dxa"/>
            </w:tcMar>
            <w:vAlign w:val="center"/>
            <w:hideMark/>
          </w:tcPr>
          <w:p w14:paraId="1F8BEF4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56672ACB" w14:textId="77777777" w:rsidR="006810C9" w:rsidRDefault="006810C9">
            <w:pPr>
              <w:spacing w:line="375" w:lineRule="atLeast"/>
              <w:rPr>
                <w:rFonts w:ascii="Segoe UI" w:hAnsi="Segoe UI" w:cs="Segoe UI"/>
                <w:sz w:val="23"/>
                <w:szCs w:val="23"/>
              </w:rPr>
            </w:pPr>
            <w:r>
              <w:rPr>
                <w:rFonts w:ascii="Segoe UI" w:hAnsi="Segoe UI" w:cs="Segoe UI"/>
                <w:sz w:val="23"/>
                <w:szCs w:val="23"/>
              </w:rPr>
              <w:t>Minimum age 18 for riders.</w:t>
            </w:r>
          </w:p>
        </w:tc>
        <w:tc>
          <w:tcPr>
            <w:tcW w:w="0" w:type="auto"/>
            <w:tcMar>
              <w:top w:w="150" w:type="dxa"/>
              <w:left w:w="240" w:type="dxa"/>
              <w:bottom w:w="150" w:type="dxa"/>
              <w:right w:w="0" w:type="dxa"/>
            </w:tcMar>
            <w:vAlign w:val="center"/>
            <w:hideMark/>
          </w:tcPr>
          <w:p w14:paraId="4EE189D5"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Steps 2–3; Alt Flow B4</w:t>
            </w:r>
          </w:p>
        </w:tc>
      </w:tr>
    </w:tbl>
    <w:p w14:paraId="492C285E" w14:textId="77777777" w:rsidR="006810C9" w:rsidRDefault="006810C9" w:rsidP="006810C9">
      <w:pPr>
        <w:spacing w:before="480" w:after="480" w:line="240" w:lineRule="auto"/>
        <w:rPr>
          <w:rFonts w:ascii="Times New Roman" w:hAnsi="Times New Roman" w:cs="Times New Roman"/>
          <w:sz w:val="24"/>
          <w:szCs w:val="24"/>
        </w:rPr>
      </w:pPr>
      <w:r>
        <w:pict w14:anchorId="5182BF87">
          <v:rect id="_x0000_i1275" style="width:0;height:.75pt" o:hralign="center" o:hrstd="t" o:hr="t" fillcolor="#a0a0a0" stroked="f"/>
        </w:pict>
      </w:r>
    </w:p>
    <w:p w14:paraId="3E15779D"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6810C9" w14:paraId="035FAA88" w14:textId="77777777" w:rsidTr="006810C9">
        <w:trPr>
          <w:tblHeader/>
        </w:trPr>
        <w:tc>
          <w:tcPr>
            <w:tcW w:w="0" w:type="auto"/>
            <w:tcBorders>
              <w:top w:val="nil"/>
            </w:tcBorders>
            <w:tcMar>
              <w:top w:w="150" w:type="dxa"/>
              <w:left w:w="0" w:type="dxa"/>
              <w:bottom w:w="150" w:type="dxa"/>
              <w:right w:w="240" w:type="dxa"/>
            </w:tcMar>
            <w:vAlign w:val="center"/>
            <w:hideMark/>
          </w:tcPr>
          <w:p w14:paraId="589A973A" w14:textId="77777777" w:rsidR="006810C9" w:rsidRDefault="006810C9">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DA87A11" w14:textId="77777777" w:rsidR="006810C9" w:rsidRDefault="006810C9">
            <w:pPr>
              <w:spacing w:line="375" w:lineRule="atLeast"/>
              <w:rPr>
                <w:rFonts w:ascii="Segoe UI" w:hAnsi="Segoe UI" w:cs="Segoe UI"/>
                <w:sz w:val="23"/>
                <w:szCs w:val="23"/>
              </w:rPr>
            </w:pPr>
            <w:r>
              <w:rPr>
                <w:rFonts w:ascii="Segoe UI" w:hAnsi="Segoe UI" w:cs="Segoe UI"/>
                <w:sz w:val="23"/>
                <w:szCs w:val="23"/>
              </w:rPr>
              <w:t>Requirement</w:t>
            </w:r>
          </w:p>
        </w:tc>
      </w:tr>
      <w:tr w:rsidR="006810C9" w14:paraId="38728F2E" w14:textId="77777777" w:rsidTr="006810C9">
        <w:tc>
          <w:tcPr>
            <w:tcW w:w="0" w:type="auto"/>
            <w:tcMar>
              <w:top w:w="150" w:type="dxa"/>
              <w:left w:w="0" w:type="dxa"/>
              <w:bottom w:w="150" w:type="dxa"/>
              <w:right w:w="240" w:type="dxa"/>
            </w:tcMar>
            <w:vAlign w:val="center"/>
            <w:hideMark/>
          </w:tcPr>
          <w:p w14:paraId="081DDA6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C5087B1"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Form submission &lt; 1 second; image upload async.</w:t>
            </w:r>
          </w:p>
        </w:tc>
      </w:tr>
      <w:tr w:rsidR="006810C9" w14:paraId="052C24D6" w14:textId="77777777" w:rsidTr="006810C9">
        <w:tc>
          <w:tcPr>
            <w:tcW w:w="0" w:type="auto"/>
            <w:tcMar>
              <w:top w:w="150" w:type="dxa"/>
              <w:left w:w="0" w:type="dxa"/>
              <w:bottom w:w="150" w:type="dxa"/>
              <w:right w:w="240" w:type="dxa"/>
            </w:tcMar>
            <w:vAlign w:val="center"/>
            <w:hideMark/>
          </w:tcPr>
          <w:p w14:paraId="1DEBB78C"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6ED358C"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Application data must be durably stored.</w:t>
            </w:r>
          </w:p>
        </w:tc>
      </w:tr>
      <w:tr w:rsidR="006810C9" w14:paraId="300432F2" w14:textId="77777777" w:rsidTr="006810C9">
        <w:tc>
          <w:tcPr>
            <w:tcW w:w="0" w:type="auto"/>
            <w:tcMar>
              <w:top w:w="150" w:type="dxa"/>
              <w:left w:w="0" w:type="dxa"/>
              <w:bottom w:w="150" w:type="dxa"/>
              <w:right w:w="240" w:type="dxa"/>
            </w:tcMar>
            <w:vAlign w:val="center"/>
            <w:hideMark/>
          </w:tcPr>
          <w:p w14:paraId="098DEBA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4962B34"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ID card images encrypted at rest with watermarking. </w:t>
            </w:r>
            <w:r>
              <w:rPr>
                <w:rStyle w:val="Strong"/>
                <w:rFonts w:ascii="Segoe UI" w:hAnsi="Segoe UI" w:cs="Segoe UI"/>
                <w:sz w:val="23"/>
                <w:szCs w:val="23"/>
              </w:rPr>
              <w:t>SEC</w:t>
            </w:r>
            <w:r>
              <w:rPr>
                <w:rStyle w:val="Strong"/>
                <w:rFonts w:ascii="Segoe UI" w:hAnsi="Segoe UI" w:cs="Segoe UI"/>
                <w:sz w:val="23"/>
                <w:szCs w:val="23"/>
              </w:rPr>
              <w:noBreakHyphen/>
              <w:t>07:</w:t>
            </w:r>
            <w:r>
              <w:rPr>
                <w:rFonts w:ascii="Segoe UI" w:hAnsi="Segoe UI" w:cs="Segoe UI"/>
                <w:sz w:val="23"/>
                <w:szCs w:val="23"/>
              </w:rPr>
              <w:t> Strong password enforcement.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trail of approvals/rejections.</w:t>
            </w:r>
          </w:p>
        </w:tc>
      </w:tr>
      <w:tr w:rsidR="006810C9" w14:paraId="4F8778D5" w14:textId="77777777" w:rsidTr="006810C9">
        <w:tc>
          <w:tcPr>
            <w:tcW w:w="0" w:type="auto"/>
            <w:tcMar>
              <w:top w:w="150" w:type="dxa"/>
              <w:left w:w="0" w:type="dxa"/>
              <w:bottom w:w="150" w:type="dxa"/>
              <w:right w:w="240" w:type="dxa"/>
            </w:tcMar>
            <w:vAlign w:val="center"/>
            <w:hideMark/>
          </w:tcPr>
          <w:p w14:paraId="2C234B93"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117223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1B3364B7" w14:textId="77777777" w:rsidR="006810C9" w:rsidRDefault="006810C9" w:rsidP="006810C9">
      <w:pPr>
        <w:spacing w:before="480" w:after="480" w:line="240" w:lineRule="auto"/>
        <w:rPr>
          <w:rFonts w:ascii="Times New Roman" w:hAnsi="Times New Roman" w:cs="Times New Roman"/>
          <w:sz w:val="24"/>
          <w:szCs w:val="24"/>
        </w:rPr>
      </w:pPr>
      <w:r>
        <w:pict w14:anchorId="1FFA9016">
          <v:rect id="_x0000_i1276" style="width:0;height:.75pt" o:hralign="center" o:hrstd="t" o:hr="t" fillcolor="#a0a0a0" stroked="f"/>
        </w:pict>
      </w:r>
    </w:p>
    <w:p w14:paraId="1DAB7216"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608"/>
        <w:gridCol w:w="6103"/>
        <w:gridCol w:w="3569"/>
      </w:tblGrid>
      <w:tr w:rsidR="006810C9" w14:paraId="2060847F" w14:textId="77777777" w:rsidTr="006810C9">
        <w:trPr>
          <w:tblHeader/>
        </w:trPr>
        <w:tc>
          <w:tcPr>
            <w:tcW w:w="0" w:type="auto"/>
            <w:tcBorders>
              <w:top w:val="nil"/>
            </w:tcBorders>
            <w:tcMar>
              <w:top w:w="150" w:type="dxa"/>
              <w:left w:w="0" w:type="dxa"/>
              <w:bottom w:w="150" w:type="dxa"/>
              <w:right w:w="240" w:type="dxa"/>
            </w:tcMar>
            <w:vAlign w:val="center"/>
            <w:hideMark/>
          </w:tcPr>
          <w:p w14:paraId="554472E8" w14:textId="77777777" w:rsidR="006810C9" w:rsidRDefault="006810C9">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DF921F9" w14:textId="77777777" w:rsidR="006810C9" w:rsidRDefault="006810C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9991252" w14:textId="77777777" w:rsidR="006810C9" w:rsidRDefault="006810C9">
            <w:pPr>
              <w:spacing w:line="375" w:lineRule="atLeast"/>
              <w:rPr>
                <w:rFonts w:ascii="Segoe UI" w:hAnsi="Segoe UI" w:cs="Segoe UI"/>
                <w:sz w:val="23"/>
                <w:szCs w:val="23"/>
              </w:rPr>
            </w:pPr>
            <w:r>
              <w:rPr>
                <w:rFonts w:ascii="Segoe UI" w:hAnsi="Segoe UI" w:cs="Segoe UI"/>
                <w:sz w:val="23"/>
                <w:szCs w:val="23"/>
              </w:rPr>
              <w:t>Flow Step</w:t>
            </w:r>
          </w:p>
        </w:tc>
      </w:tr>
      <w:tr w:rsidR="006810C9" w14:paraId="5ACFF88F" w14:textId="77777777" w:rsidTr="006810C9">
        <w:tc>
          <w:tcPr>
            <w:tcW w:w="0" w:type="auto"/>
            <w:tcMar>
              <w:top w:w="150" w:type="dxa"/>
              <w:left w:w="0" w:type="dxa"/>
              <w:bottom w:w="150" w:type="dxa"/>
              <w:right w:w="240" w:type="dxa"/>
            </w:tcMar>
            <w:vAlign w:val="center"/>
            <w:hideMark/>
          </w:tcPr>
          <w:p w14:paraId="31C7B229"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50AA74F"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fields and documents.</w:t>
            </w:r>
          </w:p>
        </w:tc>
        <w:tc>
          <w:tcPr>
            <w:tcW w:w="0" w:type="auto"/>
            <w:tcMar>
              <w:top w:w="150" w:type="dxa"/>
              <w:left w:w="240" w:type="dxa"/>
              <w:bottom w:w="150" w:type="dxa"/>
              <w:right w:w="0" w:type="dxa"/>
            </w:tcMar>
            <w:vAlign w:val="center"/>
            <w:hideMark/>
          </w:tcPr>
          <w:p w14:paraId="14C1686E"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7A17FFBE" w14:textId="77777777" w:rsidTr="006810C9">
        <w:tc>
          <w:tcPr>
            <w:tcW w:w="0" w:type="auto"/>
            <w:tcMar>
              <w:top w:w="150" w:type="dxa"/>
              <w:left w:w="0" w:type="dxa"/>
              <w:bottom w:w="150" w:type="dxa"/>
              <w:right w:w="240" w:type="dxa"/>
            </w:tcMar>
            <w:vAlign w:val="center"/>
            <w:hideMark/>
          </w:tcPr>
          <w:p w14:paraId="777F736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F7BB82B"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approval and email.</w:t>
            </w:r>
          </w:p>
        </w:tc>
        <w:tc>
          <w:tcPr>
            <w:tcW w:w="0" w:type="auto"/>
            <w:tcMar>
              <w:top w:w="150" w:type="dxa"/>
              <w:left w:w="240" w:type="dxa"/>
              <w:bottom w:w="150" w:type="dxa"/>
              <w:right w:w="0" w:type="dxa"/>
            </w:tcMar>
            <w:vAlign w:val="center"/>
            <w:hideMark/>
          </w:tcPr>
          <w:p w14:paraId="785543D3"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7F30EA70" w14:textId="77777777" w:rsidTr="006810C9">
        <w:tc>
          <w:tcPr>
            <w:tcW w:w="0" w:type="auto"/>
            <w:tcMar>
              <w:top w:w="150" w:type="dxa"/>
              <w:left w:w="0" w:type="dxa"/>
              <w:bottom w:w="150" w:type="dxa"/>
              <w:right w:w="240" w:type="dxa"/>
            </w:tcMar>
            <w:vAlign w:val="center"/>
            <w:hideMark/>
          </w:tcPr>
          <w:p w14:paraId="05BB133D"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37</w:t>
            </w:r>
          </w:p>
        </w:tc>
        <w:tc>
          <w:tcPr>
            <w:tcW w:w="0" w:type="auto"/>
            <w:tcMar>
              <w:top w:w="150" w:type="dxa"/>
              <w:left w:w="240" w:type="dxa"/>
              <w:bottom w:w="150" w:type="dxa"/>
              <w:right w:w="240" w:type="dxa"/>
            </w:tcMar>
            <w:vAlign w:val="center"/>
            <w:hideMark/>
          </w:tcPr>
          <w:p w14:paraId="74DDBE55" w14:textId="77777777" w:rsidR="006810C9" w:rsidRDefault="006810C9">
            <w:pPr>
              <w:spacing w:line="375" w:lineRule="atLeast"/>
              <w:rPr>
                <w:rFonts w:ascii="Segoe UI" w:hAnsi="Segoe UI" w:cs="Segoe UI"/>
                <w:sz w:val="23"/>
                <w:szCs w:val="23"/>
              </w:rPr>
            </w:pPr>
            <w:r>
              <w:rPr>
                <w:rFonts w:ascii="Segoe UI" w:hAnsi="Segoe UI" w:cs="Segoe UI"/>
                <w:sz w:val="23"/>
                <w:szCs w:val="23"/>
              </w:rPr>
              <w:t>Fixed mileage entry; rejection email.</w:t>
            </w:r>
          </w:p>
        </w:tc>
        <w:tc>
          <w:tcPr>
            <w:tcW w:w="0" w:type="auto"/>
            <w:tcMar>
              <w:top w:w="150" w:type="dxa"/>
              <w:left w:w="240" w:type="dxa"/>
              <w:bottom w:w="150" w:type="dxa"/>
              <w:right w:w="0" w:type="dxa"/>
            </w:tcMar>
            <w:vAlign w:val="center"/>
            <w:hideMark/>
          </w:tcPr>
          <w:p w14:paraId="79DBC567"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418F7E87" w14:textId="77777777" w:rsidTr="006810C9">
        <w:tc>
          <w:tcPr>
            <w:tcW w:w="0" w:type="auto"/>
            <w:tcMar>
              <w:top w:w="150" w:type="dxa"/>
              <w:left w:w="0" w:type="dxa"/>
              <w:bottom w:w="150" w:type="dxa"/>
              <w:right w:w="240" w:type="dxa"/>
            </w:tcMar>
            <w:vAlign w:val="center"/>
            <w:hideMark/>
          </w:tcPr>
          <w:p w14:paraId="129ECBC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70FCDD05"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Agreement acceptance.</w:t>
            </w:r>
          </w:p>
        </w:tc>
        <w:tc>
          <w:tcPr>
            <w:tcW w:w="0" w:type="auto"/>
            <w:tcMar>
              <w:top w:w="150" w:type="dxa"/>
              <w:left w:w="240" w:type="dxa"/>
              <w:bottom w:w="150" w:type="dxa"/>
              <w:right w:w="0" w:type="dxa"/>
            </w:tcMar>
            <w:vAlign w:val="center"/>
            <w:hideMark/>
          </w:tcPr>
          <w:p w14:paraId="2FB80473"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64A5B814" w14:textId="77777777" w:rsidTr="006810C9">
        <w:tc>
          <w:tcPr>
            <w:tcW w:w="0" w:type="auto"/>
            <w:tcMar>
              <w:top w:w="150" w:type="dxa"/>
              <w:left w:w="0" w:type="dxa"/>
              <w:bottom w:w="150" w:type="dxa"/>
              <w:right w:w="240" w:type="dxa"/>
            </w:tcMar>
            <w:vAlign w:val="center"/>
            <w:hideMark/>
          </w:tcPr>
          <w:p w14:paraId="38F5D73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4A4E081C"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E99FDAE"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29A6C6B7" w14:textId="77777777" w:rsidTr="006810C9">
        <w:tc>
          <w:tcPr>
            <w:tcW w:w="0" w:type="auto"/>
            <w:tcMar>
              <w:top w:w="150" w:type="dxa"/>
              <w:left w:w="0" w:type="dxa"/>
              <w:bottom w:w="150" w:type="dxa"/>
              <w:right w:w="240" w:type="dxa"/>
            </w:tcMar>
            <w:vAlign w:val="center"/>
            <w:hideMark/>
          </w:tcPr>
          <w:p w14:paraId="4493B62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1BEC1D0" w14:textId="77777777" w:rsidR="006810C9" w:rsidRDefault="006810C9">
            <w:pPr>
              <w:spacing w:line="375" w:lineRule="atLeast"/>
              <w:rPr>
                <w:rFonts w:ascii="Segoe UI" w:hAnsi="Segoe UI" w:cs="Segoe UI"/>
                <w:sz w:val="23"/>
                <w:szCs w:val="23"/>
              </w:rPr>
            </w:pPr>
            <w:r>
              <w:rPr>
                <w:rFonts w:ascii="Segoe UI" w:hAnsi="Segoe UI" w:cs="Segoe UI"/>
                <w:sz w:val="23"/>
                <w:szCs w:val="23"/>
              </w:rPr>
              <w:t>ID card encryption and watermarking.</w:t>
            </w:r>
          </w:p>
        </w:tc>
        <w:tc>
          <w:tcPr>
            <w:tcW w:w="0" w:type="auto"/>
            <w:tcMar>
              <w:top w:w="150" w:type="dxa"/>
              <w:left w:w="240" w:type="dxa"/>
              <w:bottom w:w="150" w:type="dxa"/>
              <w:right w:w="0" w:type="dxa"/>
            </w:tcMar>
            <w:vAlign w:val="center"/>
            <w:hideMark/>
          </w:tcPr>
          <w:p w14:paraId="3E1E40BF"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13522B6B" w14:textId="77777777" w:rsidTr="006810C9">
        <w:tc>
          <w:tcPr>
            <w:tcW w:w="0" w:type="auto"/>
            <w:tcMar>
              <w:top w:w="150" w:type="dxa"/>
              <w:left w:w="0" w:type="dxa"/>
              <w:bottom w:w="150" w:type="dxa"/>
              <w:right w:w="240" w:type="dxa"/>
            </w:tcMar>
            <w:vAlign w:val="center"/>
            <w:hideMark/>
          </w:tcPr>
          <w:p w14:paraId="7E22207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7E4441BB" w14:textId="77777777" w:rsidR="006810C9" w:rsidRDefault="006810C9">
            <w:pPr>
              <w:spacing w:line="375" w:lineRule="atLeast"/>
              <w:rPr>
                <w:rFonts w:ascii="Segoe UI" w:hAnsi="Segoe UI" w:cs="Segoe UI"/>
                <w:sz w:val="23"/>
                <w:szCs w:val="23"/>
              </w:rPr>
            </w:pPr>
            <w:r>
              <w:rPr>
                <w:rFonts w:ascii="Segoe UI" w:hAnsi="Segoe UI" w:cs="Segoe UI"/>
                <w:sz w:val="23"/>
                <w:szCs w:val="23"/>
              </w:rPr>
              <w:t>Password policy.</w:t>
            </w:r>
          </w:p>
        </w:tc>
        <w:tc>
          <w:tcPr>
            <w:tcW w:w="0" w:type="auto"/>
            <w:tcMar>
              <w:top w:w="150" w:type="dxa"/>
              <w:left w:w="240" w:type="dxa"/>
              <w:bottom w:w="150" w:type="dxa"/>
              <w:right w:w="0" w:type="dxa"/>
            </w:tcMar>
            <w:vAlign w:val="center"/>
            <w:hideMark/>
          </w:tcPr>
          <w:p w14:paraId="1B9A8E4F"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27B0DFCA" w14:textId="77777777" w:rsidTr="006810C9">
        <w:tc>
          <w:tcPr>
            <w:tcW w:w="0" w:type="auto"/>
            <w:tcMar>
              <w:top w:w="150" w:type="dxa"/>
              <w:left w:w="0" w:type="dxa"/>
              <w:bottom w:w="150" w:type="dxa"/>
              <w:right w:w="240" w:type="dxa"/>
            </w:tcMar>
            <w:vAlign w:val="center"/>
            <w:hideMark/>
          </w:tcPr>
          <w:p w14:paraId="52585C9F"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2E614CF" w14:textId="77777777" w:rsidR="006810C9" w:rsidRDefault="006810C9">
            <w:pPr>
              <w:spacing w:line="375" w:lineRule="atLeast"/>
              <w:rPr>
                <w:rFonts w:ascii="Segoe UI" w:hAnsi="Segoe UI" w:cs="Segoe UI"/>
                <w:sz w:val="23"/>
                <w:szCs w:val="23"/>
              </w:rPr>
            </w:pPr>
            <w:r>
              <w:rPr>
                <w:rFonts w:ascii="Segoe UI" w:hAnsi="Segoe UI" w:cs="Segoe UI"/>
                <w:sz w:val="23"/>
                <w:szCs w:val="23"/>
              </w:rPr>
              <w:t>Minimum age requirement.</w:t>
            </w:r>
          </w:p>
        </w:tc>
        <w:tc>
          <w:tcPr>
            <w:tcW w:w="0" w:type="auto"/>
            <w:tcMar>
              <w:top w:w="150" w:type="dxa"/>
              <w:left w:w="240" w:type="dxa"/>
              <w:bottom w:w="150" w:type="dxa"/>
              <w:right w:w="0" w:type="dxa"/>
            </w:tcMar>
            <w:vAlign w:val="center"/>
            <w:hideMark/>
          </w:tcPr>
          <w:p w14:paraId="6FB902E4"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Alt Flow B4</w:t>
            </w:r>
          </w:p>
        </w:tc>
      </w:tr>
    </w:tbl>
    <w:p w14:paraId="45E8995A" w14:textId="77777777" w:rsidR="00D219F9" w:rsidRDefault="00D219F9" w:rsidP="000B1B81"/>
    <w:sectPr w:rsidR="00D21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C4C0B"/>
    <w:multiLevelType w:val="multilevel"/>
    <w:tmpl w:val="EAF69D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F3280"/>
    <w:multiLevelType w:val="multilevel"/>
    <w:tmpl w:val="25DCDF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E0A1B"/>
    <w:multiLevelType w:val="multilevel"/>
    <w:tmpl w:val="CFCA38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DA663F"/>
    <w:multiLevelType w:val="multilevel"/>
    <w:tmpl w:val="B044AC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503A5"/>
    <w:multiLevelType w:val="multilevel"/>
    <w:tmpl w:val="EAC0762E"/>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C76C58"/>
    <w:multiLevelType w:val="multilevel"/>
    <w:tmpl w:val="7C80B1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B42BA"/>
    <w:multiLevelType w:val="multilevel"/>
    <w:tmpl w:val="2F96D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7451AF"/>
    <w:multiLevelType w:val="multilevel"/>
    <w:tmpl w:val="F8B00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9A566A"/>
    <w:multiLevelType w:val="multilevel"/>
    <w:tmpl w:val="B808B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E4E4C"/>
    <w:multiLevelType w:val="multilevel"/>
    <w:tmpl w:val="EA9E5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7316E"/>
    <w:multiLevelType w:val="multilevel"/>
    <w:tmpl w:val="F0DA6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A06DC6"/>
    <w:multiLevelType w:val="multilevel"/>
    <w:tmpl w:val="0658B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61F4A"/>
    <w:multiLevelType w:val="multilevel"/>
    <w:tmpl w:val="233658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160A52"/>
    <w:multiLevelType w:val="multilevel"/>
    <w:tmpl w:val="1E7E1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A321CA"/>
    <w:multiLevelType w:val="multilevel"/>
    <w:tmpl w:val="E18C58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A734AB"/>
    <w:multiLevelType w:val="multilevel"/>
    <w:tmpl w:val="72F0D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B97D3E"/>
    <w:multiLevelType w:val="multilevel"/>
    <w:tmpl w:val="14E630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154FC2"/>
    <w:multiLevelType w:val="multilevel"/>
    <w:tmpl w:val="0DD031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3B6690"/>
    <w:multiLevelType w:val="multilevel"/>
    <w:tmpl w:val="C59098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71ED5"/>
    <w:multiLevelType w:val="multilevel"/>
    <w:tmpl w:val="F9D882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C06909"/>
    <w:multiLevelType w:val="multilevel"/>
    <w:tmpl w:val="851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6542AA"/>
    <w:multiLevelType w:val="multilevel"/>
    <w:tmpl w:val="664039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717BE5"/>
    <w:multiLevelType w:val="multilevel"/>
    <w:tmpl w:val="AC2A56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84493B"/>
    <w:multiLevelType w:val="multilevel"/>
    <w:tmpl w:val="37A4F2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8C12FE"/>
    <w:multiLevelType w:val="multilevel"/>
    <w:tmpl w:val="828212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B069B4"/>
    <w:multiLevelType w:val="multilevel"/>
    <w:tmpl w:val="E08CE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F0798"/>
    <w:multiLevelType w:val="multilevel"/>
    <w:tmpl w:val="1C3A65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6222C0"/>
    <w:multiLevelType w:val="multilevel"/>
    <w:tmpl w:val="C86C79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B76B67"/>
    <w:multiLevelType w:val="multilevel"/>
    <w:tmpl w:val="399A59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8963E6"/>
    <w:multiLevelType w:val="multilevel"/>
    <w:tmpl w:val="6B60B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642810"/>
    <w:multiLevelType w:val="multilevel"/>
    <w:tmpl w:val="521419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9B5231"/>
    <w:multiLevelType w:val="multilevel"/>
    <w:tmpl w:val="C4D47A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AF5A55"/>
    <w:multiLevelType w:val="multilevel"/>
    <w:tmpl w:val="94F2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F250797"/>
    <w:multiLevelType w:val="multilevel"/>
    <w:tmpl w:val="CF22C2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663FE7"/>
    <w:multiLevelType w:val="multilevel"/>
    <w:tmpl w:val="8F30B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0B68C1"/>
    <w:multiLevelType w:val="multilevel"/>
    <w:tmpl w:val="28B4F6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3F1D7E"/>
    <w:multiLevelType w:val="multilevel"/>
    <w:tmpl w:val="4A0AEF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BF55BA"/>
    <w:multiLevelType w:val="multilevel"/>
    <w:tmpl w:val="0510A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403485"/>
    <w:multiLevelType w:val="multilevel"/>
    <w:tmpl w:val="0596A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3565F1"/>
    <w:multiLevelType w:val="multilevel"/>
    <w:tmpl w:val="1F6CDA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3868DD"/>
    <w:multiLevelType w:val="multilevel"/>
    <w:tmpl w:val="6AB62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7A17540"/>
    <w:multiLevelType w:val="multilevel"/>
    <w:tmpl w:val="EB5497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89570A"/>
    <w:multiLevelType w:val="multilevel"/>
    <w:tmpl w:val="A6C687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FC1486"/>
    <w:multiLevelType w:val="multilevel"/>
    <w:tmpl w:val="F75C1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92D656A"/>
    <w:multiLevelType w:val="multilevel"/>
    <w:tmpl w:val="A4EA1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DF5D79"/>
    <w:multiLevelType w:val="multilevel"/>
    <w:tmpl w:val="82B274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E44D53"/>
    <w:multiLevelType w:val="multilevel"/>
    <w:tmpl w:val="5D8C3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E330AD2"/>
    <w:multiLevelType w:val="multilevel"/>
    <w:tmpl w:val="7D78D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BC1346"/>
    <w:multiLevelType w:val="multilevel"/>
    <w:tmpl w:val="29167C74"/>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EDB336B"/>
    <w:multiLevelType w:val="multilevel"/>
    <w:tmpl w:val="85F226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0B7194"/>
    <w:multiLevelType w:val="multilevel"/>
    <w:tmpl w:val="278C8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F2E2C82"/>
    <w:multiLevelType w:val="multilevel"/>
    <w:tmpl w:val="7B12D1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6D0352"/>
    <w:multiLevelType w:val="multilevel"/>
    <w:tmpl w:val="3D72C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694D5F"/>
    <w:multiLevelType w:val="multilevel"/>
    <w:tmpl w:val="09DEF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DB4F3C"/>
    <w:multiLevelType w:val="multilevel"/>
    <w:tmpl w:val="E79C0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7769A1"/>
    <w:multiLevelType w:val="multilevel"/>
    <w:tmpl w:val="026C2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EC1210"/>
    <w:multiLevelType w:val="multilevel"/>
    <w:tmpl w:val="5D02A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412D09"/>
    <w:multiLevelType w:val="multilevel"/>
    <w:tmpl w:val="EADC8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384238"/>
    <w:multiLevelType w:val="multilevel"/>
    <w:tmpl w:val="489E4C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0A1EF2"/>
    <w:multiLevelType w:val="multilevel"/>
    <w:tmpl w:val="C0C875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0F558D"/>
    <w:multiLevelType w:val="multilevel"/>
    <w:tmpl w:val="807CAF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742FCB"/>
    <w:multiLevelType w:val="multilevel"/>
    <w:tmpl w:val="5C1AD7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254979"/>
    <w:multiLevelType w:val="multilevel"/>
    <w:tmpl w:val="E4F8A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BB003B6"/>
    <w:multiLevelType w:val="multilevel"/>
    <w:tmpl w:val="07A00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ED3274"/>
    <w:multiLevelType w:val="multilevel"/>
    <w:tmpl w:val="8096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F93E0C"/>
    <w:multiLevelType w:val="multilevel"/>
    <w:tmpl w:val="2368CF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A2591E"/>
    <w:multiLevelType w:val="multilevel"/>
    <w:tmpl w:val="4E2C5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2A16A2D"/>
    <w:multiLevelType w:val="multilevel"/>
    <w:tmpl w:val="3BC2F7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36323C"/>
    <w:multiLevelType w:val="multilevel"/>
    <w:tmpl w:val="BC267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E622E2"/>
    <w:multiLevelType w:val="multilevel"/>
    <w:tmpl w:val="F6E204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827E2D"/>
    <w:multiLevelType w:val="multilevel"/>
    <w:tmpl w:val="AA14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BF466E"/>
    <w:multiLevelType w:val="multilevel"/>
    <w:tmpl w:val="4812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6FE3F13"/>
    <w:multiLevelType w:val="multilevel"/>
    <w:tmpl w:val="D9AAD9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7B2338B"/>
    <w:multiLevelType w:val="multilevel"/>
    <w:tmpl w:val="52A602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660EB7"/>
    <w:multiLevelType w:val="multilevel"/>
    <w:tmpl w:val="7F902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9F035A"/>
    <w:multiLevelType w:val="multilevel"/>
    <w:tmpl w:val="7250D4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1203D6"/>
    <w:multiLevelType w:val="multilevel"/>
    <w:tmpl w:val="9FE6B2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0E04AE"/>
    <w:multiLevelType w:val="multilevel"/>
    <w:tmpl w:val="7C82F8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B50007"/>
    <w:multiLevelType w:val="multilevel"/>
    <w:tmpl w:val="516C3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22937E4"/>
    <w:multiLevelType w:val="multilevel"/>
    <w:tmpl w:val="BB34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ED6943"/>
    <w:multiLevelType w:val="multilevel"/>
    <w:tmpl w:val="15DC1A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FF2261"/>
    <w:multiLevelType w:val="multilevel"/>
    <w:tmpl w:val="38DA6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705120B"/>
    <w:multiLevelType w:val="multilevel"/>
    <w:tmpl w:val="DB886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7B910AB"/>
    <w:multiLevelType w:val="multilevel"/>
    <w:tmpl w:val="533CBF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0618F6"/>
    <w:multiLevelType w:val="multilevel"/>
    <w:tmpl w:val="AF0CD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581B5F"/>
    <w:multiLevelType w:val="multilevel"/>
    <w:tmpl w:val="848A2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BE3614F"/>
    <w:multiLevelType w:val="multilevel"/>
    <w:tmpl w:val="B5F02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CE577D2"/>
    <w:multiLevelType w:val="multilevel"/>
    <w:tmpl w:val="16FC3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D7E7589"/>
    <w:multiLevelType w:val="multilevel"/>
    <w:tmpl w:val="C68A11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B6BE9"/>
    <w:multiLevelType w:val="multilevel"/>
    <w:tmpl w:val="16D67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367B0D"/>
    <w:multiLevelType w:val="multilevel"/>
    <w:tmpl w:val="FEF0F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4430DA"/>
    <w:multiLevelType w:val="multilevel"/>
    <w:tmpl w:val="B9E63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375DF6"/>
    <w:multiLevelType w:val="multilevel"/>
    <w:tmpl w:val="E10E7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21D4E8D"/>
    <w:multiLevelType w:val="multilevel"/>
    <w:tmpl w:val="96F01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35625A"/>
    <w:multiLevelType w:val="multilevel"/>
    <w:tmpl w:val="DD78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4662BB"/>
    <w:multiLevelType w:val="multilevel"/>
    <w:tmpl w:val="FB72E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791593"/>
    <w:multiLevelType w:val="multilevel"/>
    <w:tmpl w:val="B8309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EE6D60"/>
    <w:multiLevelType w:val="multilevel"/>
    <w:tmpl w:val="B37C1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27066A"/>
    <w:multiLevelType w:val="multilevel"/>
    <w:tmpl w:val="78F0F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3465EB"/>
    <w:multiLevelType w:val="multilevel"/>
    <w:tmpl w:val="69FC5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932C0B"/>
    <w:multiLevelType w:val="multilevel"/>
    <w:tmpl w:val="BD04E6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EC74C8"/>
    <w:multiLevelType w:val="multilevel"/>
    <w:tmpl w:val="DE225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0136CB"/>
    <w:multiLevelType w:val="multilevel"/>
    <w:tmpl w:val="B1F484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5E01555"/>
    <w:multiLevelType w:val="multilevel"/>
    <w:tmpl w:val="39C6C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7114824"/>
    <w:multiLevelType w:val="multilevel"/>
    <w:tmpl w:val="916429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5D3451"/>
    <w:multiLevelType w:val="multilevel"/>
    <w:tmpl w:val="84A2D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0E1FF7"/>
    <w:multiLevelType w:val="multilevel"/>
    <w:tmpl w:val="F564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403688"/>
    <w:multiLevelType w:val="multilevel"/>
    <w:tmpl w:val="8C5ADD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D45D83"/>
    <w:multiLevelType w:val="multilevel"/>
    <w:tmpl w:val="710A2C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9386786"/>
    <w:multiLevelType w:val="multilevel"/>
    <w:tmpl w:val="7820C0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8B2D10"/>
    <w:multiLevelType w:val="multilevel"/>
    <w:tmpl w:val="04D0E1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234EBA"/>
    <w:multiLevelType w:val="multilevel"/>
    <w:tmpl w:val="E1F63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D3A223E"/>
    <w:multiLevelType w:val="multilevel"/>
    <w:tmpl w:val="A3FE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EB73DCD"/>
    <w:multiLevelType w:val="multilevel"/>
    <w:tmpl w:val="25C2E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F5A3276"/>
    <w:multiLevelType w:val="multilevel"/>
    <w:tmpl w:val="52805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B4786F"/>
    <w:multiLevelType w:val="multilevel"/>
    <w:tmpl w:val="2C144A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1F6F64"/>
    <w:multiLevelType w:val="multilevel"/>
    <w:tmpl w:val="2BF0EE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6C1026"/>
    <w:multiLevelType w:val="multilevel"/>
    <w:tmpl w:val="702004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1A40206"/>
    <w:multiLevelType w:val="multilevel"/>
    <w:tmpl w:val="B366C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2FD1753"/>
    <w:multiLevelType w:val="multilevel"/>
    <w:tmpl w:val="DC926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3AB41F5"/>
    <w:multiLevelType w:val="multilevel"/>
    <w:tmpl w:val="45EA88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562866"/>
    <w:multiLevelType w:val="multilevel"/>
    <w:tmpl w:val="F782E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960868"/>
    <w:multiLevelType w:val="multilevel"/>
    <w:tmpl w:val="372AA5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1B085F"/>
    <w:multiLevelType w:val="multilevel"/>
    <w:tmpl w:val="92A09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D20A9E"/>
    <w:multiLevelType w:val="multilevel"/>
    <w:tmpl w:val="226E24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B47BE2"/>
    <w:multiLevelType w:val="multilevel"/>
    <w:tmpl w:val="B2C6FB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B469A7"/>
    <w:multiLevelType w:val="multilevel"/>
    <w:tmpl w:val="D6366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E3C076F"/>
    <w:multiLevelType w:val="multilevel"/>
    <w:tmpl w:val="DFFEA8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7F12ED"/>
    <w:multiLevelType w:val="multilevel"/>
    <w:tmpl w:val="71426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EA54CDD"/>
    <w:multiLevelType w:val="multilevel"/>
    <w:tmpl w:val="1C86B1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F647BE3"/>
    <w:multiLevelType w:val="multilevel"/>
    <w:tmpl w:val="F0549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F6804E7"/>
    <w:multiLevelType w:val="multilevel"/>
    <w:tmpl w:val="68481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3"/>
  </w:num>
  <w:num w:numId="2">
    <w:abstractNumId w:val="95"/>
  </w:num>
  <w:num w:numId="3">
    <w:abstractNumId w:val="83"/>
  </w:num>
  <w:num w:numId="4">
    <w:abstractNumId w:val="67"/>
  </w:num>
  <w:num w:numId="5">
    <w:abstractNumId w:val="33"/>
  </w:num>
  <w:num w:numId="6">
    <w:abstractNumId w:val="118"/>
  </w:num>
  <w:num w:numId="7">
    <w:abstractNumId w:val="111"/>
  </w:num>
  <w:num w:numId="8">
    <w:abstractNumId w:val="35"/>
  </w:num>
  <w:num w:numId="9">
    <w:abstractNumId w:val="104"/>
  </w:num>
  <w:num w:numId="10">
    <w:abstractNumId w:val="129"/>
  </w:num>
  <w:num w:numId="11">
    <w:abstractNumId w:val="84"/>
  </w:num>
  <w:num w:numId="12">
    <w:abstractNumId w:val="130"/>
  </w:num>
  <w:num w:numId="13">
    <w:abstractNumId w:val="59"/>
  </w:num>
  <w:num w:numId="14">
    <w:abstractNumId w:val="7"/>
  </w:num>
  <w:num w:numId="15">
    <w:abstractNumId w:val="89"/>
  </w:num>
  <w:num w:numId="16">
    <w:abstractNumId w:val="65"/>
  </w:num>
  <w:num w:numId="17">
    <w:abstractNumId w:val="9"/>
  </w:num>
  <w:num w:numId="18">
    <w:abstractNumId w:val="70"/>
  </w:num>
  <w:num w:numId="19">
    <w:abstractNumId w:val="74"/>
  </w:num>
  <w:num w:numId="20">
    <w:abstractNumId w:val="8"/>
  </w:num>
  <w:num w:numId="21">
    <w:abstractNumId w:val="75"/>
  </w:num>
  <w:num w:numId="22">
    <w:abstractNumId w:val="0"/>
  </w:num>
  <w:num w:numId="23">
    <w:abstractNumId w:val="26"/>
  </w:num>
  <w:num w:numId="24">
    <w:abstractNumId w:val="51"/>
  </w:num>
  <w:num w:numId="25">
    <w:abstractNumId w:val="20"/>
  </w:num>
  <w:num w:numId="26">
    <w:abstractNumId w:val="23"/>
  </w:num>
  <w:num w:numId="27">
    <w:abstractNumId w:val="55"/>
  </w:num>
  <w:num w:numId="28">
    <w:abstractNumId w:val="13"/>
  </w:num>
  <w:num w:numId="29">
    <w:abstractNumId w:val="48"/>
  </w:num>
  <w:num w:numId="30">
    <w:abstractNumId w:val="4"/>
  </w:num>
  <w:num w:numId="31">
    <w:abstractNumId w:val="49"/>
  </w:num>
  <w:num w:numId="32">
    <w:abstractNumId w:val="25"/>
  </w:num>
  <w:num w:numId="33">
    <w:abstractNumId w:val="39"/>
  </w:num>
  <w:num w:numId="34">
    <w:abstractNumId w:val="56"/>
  </w:num>
  <w:num w:numId="35">
    <w:abstractNumId w:val="123"/>
  </w:num>
  <w:num w:numId="36">
    <w:abstractNumId w:val="45"/>
  </w:num>
  <w:num w:numId="37">
    <w:abstractNumId w:val="71"/>
  </w:num>
  <w:num w:numId="38">
    <w:abstractNumId w:val="80"/>
  </w:num>
  <w:num w:numId="39">
    <w:abstractNumId w:val="131"/>
  </w:num>
  <w:num w:numId="40">
    <w:abstractNumId w:val="106"/>
  </w:num>
  <w:num w:numId="41">
    <w:abstractNumId w:val="77"/>
  </w:num>
  <w:num w:numId="42">
    <w:abstractNumId w:val="127"/>
  </w:num>
  <w:num w:numId="43">
    <w:abstractNumId w:val="30"/>
  </w:num>
  <w:num w:numId="44">
    <w:abstractNumId w:val="32"/>
  </w:num>
  <w:num w:numId="45">
    <w:abstractNumId w:val="128"/>
  </w:num>
  <w:num w:numId="46">
    <w:abstractNumId w:val="121"/>
  </w:num>
  <w:num w:numId="47">
    <w:abstractNumId w:val="27"/>
  </w:num>
  <w:num w:numId="48">
    <w:abstractNumId w:val="96"/>
  </w:num>
  <w:num w:numId="49">
    <w:abstractNumId w:val="18"/>
  </w:num>
  <w:num w:numId="50">
    <w:abstractNumId w:val="1"/>
  </w:num>
  <w:num w:numId="51">
    <w:abstractNumId w:val="40"/>
  </w:num>
  <w:num w:numId="52">
    <w:abstractNumId w:val="62"/>
  </w:num>
  <w:num w:numId="53">
    <w:abstractNumId w:val="41"/>
  </w:num>
  <w:num w:numId="54">
    <w:abstractNumId w:val="110"/>
  </w:num>
  <w:num w:numId="55">
    <w:abstractNumId w:val="14"/>
  </w:num>
  <w:num w:numId="56">
    <w:abstractNumId w:val="29"/>
  </w:num>
  <w:num w:numId="57">
    <w:abstractNumId w:val="15"/>
  </w:num>
  <w:num w:numId="58">
    <w:abstractNumId w:val="3"/>
  </w:num>
  <w:num w:numId="59">
    <w:abstractNumId w:val="93"/>
  </w:num>
  <w:num w:numId="60">
    <w:abstractNumId w:val="103"/>
  </w:num>
  <w:num w:numId="61">
    <w:abstractNumId w:val="63"/>
  </w:num>
  <w:num w:numId="62">
    <w:abstractNumId w:val="86"/>
  </w:num>
  <w:num w:numId="63">
    <w:abstractNumId w:val="85"/>
  </w:num>
  <w:num w:numId="64">
    <w:abstractNumId w:val="34"/>
  </w:num>
  <w:num w:numId="65">
    <w:abstractNumId w:val="24"/>
  </w:num>
  <w:num w:numId="66">
    <w:abstractNumId w:val="100"/>
  </w:num>
  <w:num w:numId="67">
    <w:abstractNumId w:val="105"/>
  </w:num>
  <w:num w:numId="68">
    <w:abstractNumId w:val="54"/>
  </w:num>
  <w:num w:numId="69">
    <w:abstractNumId w:val="114"/>
  </w:num>
  <w:num w:numId="70">
    <w:abstractNumId w:val="112"/>
  </w:num>
  <w:num w:numId="71">
    <w:abstractNumId w:val="28"/>
  </w:num>
  <w:num w:numId="72">
    <w:abstractNumId w:val="53"/>
  </w:num>
  <w:num w:numId="73">
    <w:abstractNumId w:val="61"/>
  </w:num>
  <w:num w:numId="74">
    <w:abstractNumId w:val="117"/>
  </w:num>
  <w:num w:numId="75">
    <w:abstractNumId w:val="125"/>
  </w:num>
  <w:num w:numId="76">
    <w:abstractNumId w:val="50"/>
  </w:num>
  <w:num w:numId="77">
    <w:abstractNumId w:val="12"/>
  </w:num>
  <w:num w:numId="78">
    <w:abstractNumId w:val="19"/>
  </w:num>
  <w:num w:numId="79">
    <w:abstractNumId w:val="58"/>
  </w:num>
  <w:num w:numId="80">
    <w:abstractNumId w:val="115"/>
  </w:num>
  <w:num w:numId="81">
    <w:abstractNumId w:val="102"/>
  </w:num>
  <w:num w:numId="82">
    <w:abstractNumId w:val="91"/>
  </w:num>
  <w:num w:numId="83">
    <w:abstractNumId w:val="81"/>
  </w:num>
  <w:num w:numId="84">
    <w:abstractNumId w:val="2"/>
  </w:num>
  <w:num w:numId="85">
    <w:abstractNumId w:val="79"/>
  </w:num>
  <w:num w:numId="86">
    <w:abstractNumId w:val="6"/>
  </w:num>
  <w:num w:numId="87">
    <w:abstractNumId w:val="126"/>
  </w:num>
  <w:num w:numId="88">
    <w:abstractNumId w:val="66"/>
  </w:num>
  <w:num w:numId="89">
    <w:abstractNumId w:val="17"/>
  </w:num>
  <w:num w:numId="90">
    <w:abstractNumId w:val="109"/>
  </w:num>
  <w:num w:numId="91">
    <w:abstractNumId w:val="120"/>
  </w:num>
  <w:num w:numId="92">
    <w:abstractNumId w:val="22"/>
  </w:num>
  <w:num w:numId="93">
    <w:abstractNumId w:val="97"/>
  </w:num>
  <w:num w:numId="94">
    <w:abstractNumId w:val="82"/>
  </w:num>
  <w:num w:numId="95">
    <w:abstractNumId w:val="64"/>
  </w:num>
  <w:num w:numId="96">
    <w:abstractNumId w:val="68"/>
  </w:num>
  <w:num w:numId="97">
    <w:abstractNumId w:val="73"/>
  </w:num>
  <w:num w:numId="98">
    <w:abstractNumId w:val="52"/>
  </w:num>
  <w:num w:numId="99">
    <w:abstractNumId w:val="60"/>
  </w:num>
  <w:num w:numId="100">
    <w:abstractNumId w:val="87"/>
  </w:num>
  <w:num w:numId="101">
    <w:abstractNumId w:val="10"/>
  </w:num>
  <w:num w:numId="102">
    <w:abstractNumId w:val="108"/>
  </w:num>
  <w:num w:numId="103">
    <w:abstractNumId w:val="101"/>
  </w:num>
  <w:num w:numId="104">
    <w:abstractNumId w:val="88"/>
  </w:num>
  <w:num w:numId="105">
    <w:abstractNumId w:val="94"/>
  </w:num>
  <w:num w:numId="106">
    <w:abstractNumId w:val="107"/>
  </w:num>
  <w:num w:numId="107">
    <w:abstractNumId w:val="113"/>
  </w:num>
  <w:num w:numId="108">
    <w:abstractNumId w:val="31"/>
  </w:num>
  <w:num w:numId="109">
    <w:abstractNumId w:val="98"/>
  </w:num>
  <w:num w:numId="110">
    <w:abstractNumId w:val="72"/>
  </w:num>
  <w:num w:numId="111">
    <w:abstractNumId w:val="37"/>
  </w:num>
  <w:num w:numId="112">
    <w:abstractNumId w:val="116"/>
  </w:num>
  <w:num w:numId="113">
    <w:abstractNumId w:val="124"/>
  </w:num>
  <w:num w:numId="114">
    <w:abstractNumId w:val="119"/>
  </w:num>
  <w:num w:numId="115">
    <w:abstractNumId w:val="5"/>
  </w:num>
  <w:num w:numId="116">
    <w:abstractNumId w:val="16"/>
  </w:num>
  <w:num w:numId="117">
    <w:abstractNumId w:val="76"/>
  </w:num>
  <w:num w:numId="118">
    <w:abstractNumId w:val="90"/>
  </w:num>
  <w:num w:numId="119">
    <w:abstractNumId w:val="92"/>
  </w:num>
  <w:num w:numId="120">
    <w:abstractNumId w:val="21"/>
  </w:num>
  <w:num w:numId="121">
    <w:abstractNumId w:val="42"/>
  </w:num>
  <w:num w:numId="122">
    <w:abstractNumId w:val="99"/>
  </w:num>
  <w:num w:numId="123">
    <w:abstractNumId w:val="44"/>
  </w:num>
  <w:num w:numId="124">
    <w:abstractNumId w:val="57"/>
  </w:num>
  <w:num w:numId="125">
    <w:abstractNumId w:val="78"/>
  </w:num>
  <w:num w:numId="126">
    <w:abstractNumId w:val="46"/>
  </w:num>
  <w:num w:numId="127">
    <w:abstractNumId w:val="47"/>
  </w:num>
  <w:num w:numId="128">
    <w:abstractNumId w:val="38"/>
  </w:num>
  <w:num w:numId="129">
    <w:abstractNumId w:val="36"/>
  </w:num>
  <w:num w:numId="130">
    <w:abstractNumId w:val="122"/>
  </w:num>
  <w:num w:numId="131">
    <w:abstractNumId w:val="11"/>
  </w:num>
  <w:num w:numId="132">
    <w:abstractNumId w:val="69"/>
  </w:num>
  <w:numIdMacAtCleanup w:val="1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DCB"/>
    <w:rsid w:val="000B1B81"/>
    <w:rsid w:val="0010548D"/>
    <w:rsid w:val="00256516"/>
    <w:rsid w:val="00275FBB"/>
    <w:rsid w:val="003119A1"/>
    <w:rsid w:val="0044517C"/>
    <w:rsid w:val="00471F14"/>
    <w:rsid w:val="004954D1"/>
    <w:rsid w:val="00554873"/>
    <w:rsid w:val="005C20FA"/>
    <w:rsid w:val="005D0B6F"/>
    <w:rsid w:val="006708AF"/>
    <w:rsid w:val="006810C9"/>
    <w:rsid w:val="00770BD0"/>
    <w:rsid w:val="008133D3"/>
    <w:rsid w:val="008B5C9E"/>
    <w:rsid w:val="00912EBD"/>
    <w:rsid w:val="009B5416"/>
    <w:rsid w:val="009E706B"/>
    <w:rsid w:val="00A35B30"/>
    <w:rsid w:val="00AA0255"/>
    <w:rsid w:val="00AD15F3"/>
    <w:rsid w:val="00B27E6D"/>
    <w:rsid w:val="00C35B95"/>
    <w:rsid w:val="00D219F9"/>
    <w:rsid w:val="00DD3929"/>
    <w:rsid w:val="00E139A2"/>
    <w:rsid w:val="00E32DCB"/>
    <w:rsid w:val="00F72420"/>
    <w:rsid w:val="00F75799"/>
    <w:rsid w:val="00FE2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8FD9"/>
  <w15:chartTrackingRefBased/>
  <w15:docId w15:val="{A32F3703-9D88-4362-8270-AF4BAE6A5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7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F757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E139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75799"/>
    <w:rPr>
      <w:rFonts w:ascii="Times New Roman" w:eastAsia="Times New Roman" w:hAnsi="Times New Roman" w:cs="Times New Roman"/>
      <w:b/>
      <w:bCs/>
      <w:sz w:val="27"/>
      <w:szCs w:val="27"/>
    </w:rPr>
  </w:style>
  <w:style w:type="character" w:styleId="Strong">
    <w:name w:val="Strong"/>
    <w:basedOn w:val="DefaultParagraphFont"/>
    <w:uiPriority w:val="22"/>
    <w:qFormat/>
    <w:rsid w:val="00F75799"/>
    <w:rPr>
      <w:b/>
      <w:bCs/>
    </w:rPr>
  </w:style>
  <w:style w:type="paragraph" w:customStyle="1" w:styleId="ds-markdown-paragraph">
    <w:name w:val="ds-markdown-paragraph"/>
    <w:basedOn w:val="Normal"/>
    <w:rsid w:val="00F757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75799"/>
    <w:rPr>
      <w:rFonts w:ascii="Courier New" w:eastAsia="Times New Roman" w:hAnsi="Courier New" w:cs="Courier New"/>
      <w:sz w:val="20"/>
      <w:szCs w:val="20"/>
    </w:rPr>
  </w:style>
  <w:style w:type="character" w:styleId="Emphasis">
    <w:name w:val="Emphasis"/>
    <w:basedOn w:val="DefaultParagraphFont"/>
    <w:uiPriority w:val="20"/>
    <w:qFormat/>
    <w:rsid w:val="00F75799"/>
    <w:rPr>
      <w:i/>
      <w:iCs/>
    </w:rPr>
  </w:style>
  <w:style w:type="character" w:customStyle="1" w:styleId="Heading1Char">
    <w:name w:val="Heading 1 Char"/>
    <w:basedOn w:val="DefaultParagraphFont"/>
    <w:link w:val="Heading1"/>
    <w:uiPriority w:val="9"/>
    <w:rsid w:val="00F75799"/>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E139A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014565">
      <w:bodyDiv w:val="1"/>
      <w:marLeft w:val="0"/>
      <w:marRight w:val="0"/>
      <w:marTop w:val="0"/>
      <w:marBottom w:val="0"/>
      <w:divBdr>
        <w:top w:val="none" w:sz="0" w:space="0" w:color="auto"/>
        <w:left w:val="none" w:sz="0" w:space="0" w:color="auto"/>
        <w:bottom w:val="none" w:sz="0" w:space="0" w:color="auto"/>
        <w:right w:val="none" w:sz="0" w:space="0" w:color="auto"/>
      </w:divBdr>
      <w:divsChild>
        <w:div w:id="1359576412">
          <w:marLeft w:val="0"/>
          <w:marRight w:val="0"/>
          <w:marTop w:val="0"/>
          <w:marBottom w:val="0"/>
          <w:divBdr>
            <w:top w:val="none" w:sz="0" w:space="0" w:color="auto"/>
            <w:left w:val="none" w:sz="0" w:space="0" w:color="auto"/>
            <w:bottom w:val="none" w:sz="0" w:space="0" w:color="auto"/>
            <w:right w:val="none" w:sz="0" w:space="0" w:color="auto"/>
          </w:divBdr>
        </w:div>
        <w:div w:id="1246501470">
          <w:marLeft w:val="0"/>
          <w:marRight w:val="0"/>
          <w:marTop w:val="0"/>
          <w:marBottom w:val="0"/>
          <w:divBdr>
            <w:top w:val="none" w:sz="0" w:space="0" w:color="auto"/>
            <w:left w:val="none" w:sz="0" w:space="0" w:color="auto"/>
            <w:bottom w:val="none" w:sz="0" w:space="0" w:color="auto"/>
            <w:right w:val="none" w:sz="0" w:space="0" w:color="auto"/>
          </w:divBdr>
        </w:div>
        <w:div w:id="1913077855">
          <w:marLeft w:val="0"/>
          <w:marRight w:val="0"/>
          <w:marTop w:val="0"/>
          <w:marBottom w:val="0"/>
          <w:divBdr>
            <w:top w:val="none" w:sz="0" w:space="0" w:color="auto"/>
            <w:left w:val="none" w:sz="0" w:space="0" w:color="auto"/>
            <w:bottom w:val="none" w:sz="0" w:space="0" w:color="auto"/>
            <w:right w:val="none" w:sz="0" w:space="0" w:color="auto"/>
          </w:divBdr>
        </w:div>
        <w:div w:id="1708598932">
          <w:marLeft w:val="0"/>
          <w:marRight w:val="0"/>
          <w:marTop w:val="0"/>
          <w:marBottom w:val="0"/>
          <w:divBdr>
            <w:top w:val="none" w:sz="0" w:space="0" w:color="auto"/>
            <w:left w:val="none" w:sz="0" w:space="0" w:color="auto"/>
            <w:bottom w:val="none" w:sz="0" w:space="0" w:color="auto"/>
            <w:right w:val="none" w:sz="0" w:space="0" w:color="auto"/>
          </w:divBdr>
        </w:div>
      </w:divsChild>
    </w:div>
    <w:div w:id="162086907">
      <w:bodyDiv w:val="1"/>
      <w:marLeft w:val="0"/>
      <w:marRight w:val="0"/>
      <w:marTop w:val="0"/>
      <w:marBottom w:val="0"/>
      <w:divBdr>
        <w:top w:val="none" w:sz="0" w:space="0" w:color="auto"/>
        <w:left w:val="none" w:sz="0" w:space="0" w:color="auto"/>
        <w:bottom w:val="none" w:sz="0" w:space="0" w:color="auto"/>
        <w:right w:val="none" w:sz="0" w:space="0" w:color="auto"/>
      </w:divBdr>
      <w:divsChild>
        <w:div w:id="531303955">
          <w:marLeft w:val="0"/>
          <w:marRight w:val="0"/>
          <w:marTop w:val="0"/>
          <w:marBottom w:val="0"/>
          <w:divBdr>
            <w:top w:val="none" w:sz="0" w:space="0" w:color="auto"/>
            <w:left w:val="none" w:sz="0" w:space="0" w:color="auto"/>
            <w:bottom w:val="none" w:sz="0" w:space="0" w:color="auto"/>
            <w:right w:val="none" w:sz="0" w:space="0" w:color="auto"/>
          </w:divBdr>
        </w:div>
        <w:div w:id="700594548">
          <w:marLeft w:val="0"/>
          <w:marRight w:val="0"/>
          <w:marTop w:val="0"/>
          <w:marBottom w:val="0"/>
          <w:divBdr>
            <w:top w:val="none" w:sz="0" w:space="0" w:color="auto"/>
            <w:left w:val="none" w:sz="0" w:space="0" w:color="auto"/>
            <w:bottom w:val="none" w:sz="0" w:space="0" w:color="auto"/>
            <w:right w:val="none" w:sz="0" w:space="0" w:color="auto"/>
          </w:divBdr>
        </w:div>
        <w:div w:id="1535314258">
          <w:marLeft w:val="0"/>
          <w:marRight w:val="0"/>
          <w:marTop w:val="0"/>
          <w:marBottom w:val="0"/>
          <w:divBdr>
            <w:top w:val="none" w:sz="0" w:space="0" w:color="auto"/>
            <w:left w:val="none" w:sz="0" w:space="0" w:color="auto"/>
            <w:bottom w:val="none" w:sz="0" w:space="0" w:color="auto"/>
            <w:right w:val="none" w:sz="0" w:space="0" w:color="auto"/>
          </w:divBdr>
        </w:div>
        <w:div w:id="1525173901">
          <w:marLeft w:val="0"/>
          <w:marRight w:val="0"/>
          <w:marTop w:val="0"/>
          <w:marBottom w:val="0"/>
          <w:divBdr>
            <w:top w:val="none" w:sz="0" w:space="0" w:color="auto"/>
            <w:left w:val="none" w:sz="0" w:space="0" w:color="auto"/>
            <w:bottom w:val="none" w:sz="0" w:space="0" w:color="auto"/>
            <w:right w:val="none" w:sz="0" w:space="0" w:color="auto"/>
          </w:divBdr>
        </w:div>
      </w:divsChild>
    </w:div>
    <w:div w:id="169106789">
      <w:bodyDiv w:val="1"/>
      <w:marLeft w:val="0"/>
      <w:marRight w:val="0"/>
      <w:marTop w:val="0"/>
      <w:marBottom w:val="0"/>
      <w:divBdr>
        <w:top w:val="none" w:sz="0" w:space="0" w:color="auto"/>
        <w:left w:val="none" w:sz="0" w:space="0" w:color="auto"/>
        <w:bottom w:val="none" w:sz="0" w:space="0" w:color="auto"/>
        <w:right w:val="none" w:sz="0" w:space="0" w:color="auto"/>
      </w:divBdr>
      <w:divsChild>
        <w:div w:id="985475673">
          <w:marLeft w:val="0"/>
          <w:marRight w:val="0"/>
          <w:marTop w:val="0"/>
          <w:marBottom w:val="0"/>
          <w:divBdr>
            <w:top w:val="none" w:sz="0" w:space="0" w:color="auto"/>
            <w:left w:val="none" w:sz="0" w:space="0" w:color="auto"/>
            <w:bottom w:val="none" w:sz="0" w:space="0" w:color="auto"/>
            <w:right w:val="none" w:sz="0" w:space="0" w:color="auto"/>
          </w:divBdr>
        </w:div>
        <w:div w:id="2029484280">
          <w:marLeft w:val="0"/>
          <w:marRight w:val="0"/>
          <w:marTop w:val="0"/>
          <w:marBottom w:val="0"/>
          <w:divBdr>
            <w:top w:val="none" w:sz="0" w:space="0" w:color="auto"/>
            <w:left w:val="none" w:sz="0" w:space="0" w:color="auto"/>
            <w:bottom w:val="none" w:sz="0" w:space="0" w:color="auto"/>
            <w:right w:val="none" w:sz="0" w:space="0" w:color="auto"/>
          </w:divBdr>
        </w:div>
        <w:div w:id="140773021">
          <w:marLeft w:val="0"/>
          <w:marRight w:val="0"/>
          <w:marTop w:val="0"/>
          <w:marBottom w:val="0"/>
          <w:divBdr>
            <w:top w:val="none" w:sz="0" w:space="0" w:color="auto"/>
            <w:left w:val="none" w:sz="0" w:space="0" w:color="auto"/>
            <w:bottom w:val="none" w:sz="0" w:space="0" w:color="auto"/>
            <w:right w:val="none" w:sz="0" w:space="0" w:color="auto"/>
          </w:divBdr>
        </w:div>
        <w:div w:id="2064060607">
          <w:marLeft w:val="0"/>
          <w:marRight w:val="0"/>
          <w:marTop w:val="0"/>
          <w:marBottom w:val="0"/>
          <w:divBdr>
            <w:top w:val="none" w:sz="0" w:space="0" w:color="auto"/>
            <w:left w:val="none" w:sz="0" w:space="0" w:color="auto"/>
            <w:bottom w:val="none" w:sz="0" w:space="0" w:color="auto"/>
            <w:right w:val="none" w:sz="0" w:space="0" w:color="auto"/>
          </w:divBdr>
        </w:div>
      </w:divsChild>
    </w:div>
    <w:div w:id="265693347">
      <w:bodyDiv w:val="1"/>
      <w:marLeft w:val="0"/>
      <w:marRight w:val="0"/>
      <w:marTop w:val="0"/>
      <w:marBottom w:val="0"/>
      <w:divBdr>
        <w:top w:val="none" w:sz="0" w:space="0" w:color="auto"/>
        <w:left w:val="none" w:sz="0" w:space="0" w:color="auto"/>
        <w:bottom w:val="none" w:sz="0" w:space="0" w:color="auto"/>
        <w:right w:val="none" w:sz="0" w:space="0" w:color="auto"/>
      </w:divBdr>
      <w:divsChild>
        <w:div w:id="1769962170">
          <w:marLeft w:val="0"/>
          <w:marRight w:val="0"/>
          <w:marTop w:val="0"/>
          <w:marBottom w:val="0"/>
          <w:divBdr>
            <w:top w:val="none" w:sz="0" w:space="0" w:color="auto"/>
            <w:left w:val="none" w:sz="0" w:space="0" w:color="auto"/>
            <w:bottom w:val="none" w:sz="0" w:space="0" w:color="auto"/>
            <w:right w:val="none" w:sz="0" w:space="0" w:color="auto"/>
          </w:divBdr>
        </w:div>
        <w:div w:id="252864579">
          <w:marLeft w:val="0"/>
          <w:marRight w:val="0"/>
          <w:marTop w:val="0"/>
          <w:marBottom w:val="0"/>
          <w:divBdr>
            <w:top w:val="none" w:sz="0" w:space="0" w:color="auto"/>
            <w:left w:val="none" w:sz="0" w:space="0" w:color="auto"/>
            <w:bottom w:val="none" w:sz="0" w:space="0" w:color="auto"/>
            <w:right w:val="none" w:sz="0" w:space="0" w:color="auto"/>
          </w:divBdr>
        </w:div>
        <w:div w:id="2015761765">
          <w:marLeft w:val="0"/>
          <w:marRight w:val="0"/>
          <w:marTop w:val="0"/>
          <w:marBottom w:val="0"/>
          <w:divBdr>
            <w:top w:val="none" w:sz="0" w:space="0" w:color="auto"/>
            <w:left w:val="none" w:sz="0" w:space="0" w:color="auto"/>
            <w:bottom w:val="none" w:sz="0" w:space="0" w:color="auto"/>
            <w:right w:val="none" w:sz="0" w:space="0" w:color="auto"/>
          </w:divBdr>
        </w:div>
        <w:div w:id="1340499505">
          <w:marLeft w:val="0"/>
          <w:marRight w:val="0"/>
          <w:marTop w:val="0"/>
          <w:marBottom w:val="0"/>
          <w:divBdr>
            <w:top w:val="none" w:sz="0" w:space="0" w:color="auto"/>
            <w:left w:val="none" w:sz="0" w:space="0" w:color="auto"/>
            <w:bottom w:val="none" w:sz="0" w:space="0" w:color="auto"/>
            <w:right w:val="none" w:sz="0" w:space="0" w:color="auto"/>
          </w:divBdr>
        </w:div>
      </w:divsChild>
    </w:div>
    <w:div w:id="365832579">
      <w:bodyDiv w:val="1"/>
      <w:marLeft w:val="0"/>
      <w:marRight w:val="0"/>
      <w:marTop w:val="0"/>
      <w:marBottom w:val="0"/>
      <w:divBdr>
        <w:top w:val="none" w:sz="0" w:space="0" w:color="auto"/>
        <w:left w:val="none" w:sz="0" w:space="0" w:color="auto"/>
        <w:bottom w:val="none" w:sz="0" w:space="0" w:color="auto"/>
        <w:right w:val="none" w:sz="0" w:space="0" w:color="auto"/>
      </w:divBdr>
      <w:divsChild>
        <w:div w:id="400644144">
          <w:marLeft w:val="0"/>
          <w:marRight w:val="0"/>
          <w:marTop w:val="0"/>
          <w:marBottom w:val="0"/>
          <w:divBdr>
            <w:top w:val="none" w:sz="0" w:space="0" w:color="auto"/>
            <w:left w:val="none" w:sz="0" w:space="0" w:color="auto"/>
            <w:bottom w:val="none" w:sz="0" w:space="0" w:color="auto"/>
            <w:right w:val="none" w:sz="0" w:space="0" w:color="auto"/>
          </w:divBdr>
        </w:div>
        <w:div w:id="654409400">
          <w:marLeft w:val="0"/>
          <w:marRight w:val="0"/>
          <w:marTop w:val="0"/>
          <w:marBottom w:val="0"/>
          <w:divBdr>
            <w:top w:val="none" w:sz="0" w:space="0" w:color="auto"/>
            <w:left w:val="none" w:sz="0" w:space="0" w:color="auto"/>
            <w:bottom w:val="none" w:sz="0" w:space="0" w:color="auto"/>
            <w:right w:val="none" w:sz="0" w:space="0" w:color="auto"/>
          </w:divBdr>
        </w:div>
        <w:div w:id="1122923631">
          <w:marLeft w:val="0"/>
          <w:marRight w:val="0"/>
          <w:marTop w:val="0"/>
          <w:marBottom w:val="0"/>
          <w:divBdr>
            <w:top w:val="none" w:sz="0" w:space="0" w:color="auto"/>
            <w:left w:val="none" w:sz="0" w:space="0" w:color="auto"/>
            <w:bottom w:val="none" w:sz="0" w:space="0" w:color="auto"/>
            <w:right w:val="none" w:sz="0" w:space="0" w:color="auto"/>
          </w:divBdr>
        </w:div>
        <w:div w:id="345406086">
          <w:marLeft w:val="0"/>
          <w:marRight w:val="0"/>
          <w:marTop w:val="0"/>
          <w:marBottom w:val="0"/>
          <w:divBdr>
            <w:top w:val="none" w:sz="0" w:space="0" w:color="auto"/>
            <w:left w:val="none" w:sz="0" w:space="0" w:color="auto"/>
            <w:bottom w:val="none" w:sz="0" w:space="0" w:color="auto"/>
            <w:right w:val="none" w:sz="0" w:space="0" w:color="auto"/>
          </w:divBdr>
        </w:div>
      </w:divsChild>
    </w:div>
    <w:div w:id="385449181">
      <w:bodyDiv w:val="1"/>
      <w:marLeft w:val="0"/>
      <w:marRight w:val="0"/>
      <w:marTop w:val="0"/>
      <w:marBottom w:val="0"/>
      <w:divBdr>
        <w:top w:val="none" w:sz="0" w:space="0" w:color="auto"/>
        <w:left w:val="none" w:sz="0" w:space="0" w:color="auto"/>
        <w:bottom w:val="none" w:sz="0" w:space="0" w:color="auto"/>
        <w:right w:val="none" w:sz="0" w:space="0" w:color="auto"/>
      </w:divBdr>
      <w:divsChild>
        <w:div w:id="1877934084">
          <w:marLeft w:val="0"/>
          <w:marRight w:val="0"/>
          <w:marTop w:val="0"/>
          <w:marBottom w:val="0"/>
          <w:divBdr>
            <w:top w:val="none" w:sz="0" w:space="0" w:color="auto"/>
            <w:left w:val="none" w:sz="0" w:space="0" w:color="auto"/>
            <w:bottom w:val="none" w:sz="0" w:space="0" w:color="auto"/>
            <w:right w:val="none" w:sz="0" w:space="0" w:color="auto"/>
          </w:divBdr>
        </w:div>
        <w:div w:id="2015298879">
          <w:marLeft w:val="0"/>
          <w:marRight w:val="0"/>
          <w:marTop w:val="0"/>
          <w:marBottom w:val="0"/>
          <w:divBdr>
            <w:top w:val="none" w:sz="0" w:space="0" w:color="auto"/>
            <w:left w:val="none" w:sz="0" w:space="0" w:color="auto"/>
            <w:bottom w:val="none" w:sz="0" w:space="0" w:color="auto"/>
            <w:right w:val="none" w:sz="0" w:space="0" w:color="auto"/>
          </w:divBdr>
        </w:div>
        <w:div w:id="702635329">
          <w:marLeft w:val="0"/>
          <w:marRight w:val="0"/>
          <w:marTop w:val="0"/>
          <w:marBottom w:val="0"/>
          <w:divBdr>
            <w:top w:val="none" w:sz="0" w:space="0" w:color="auto"/>
            <w:left w:val="none" w:sz="0" w:space="0" w:color="auto"/>
            <w:bottom w:val="none" w:sz="0" w:space="0" w:color="auto"/>
            <w:right w:val="none" w:sz="0" w:space="0" w:color="auto"/>
          </w:divBdr>
        </w:div>
        <w:div w:id="241960400">
          <w:marLeft w:val="0"/>
          <w:marRight w:val="0"/>
          <w:marTop w:val="0"/>
          <w:marBottom w:val="0"/>
          <w:divBdr>
            <w:top w:val="none" w:sz="0" w:space="0" w:color="auto"/>
            <w:left w:val="none" w:sz="0" w:space="0" w:color="auto"/>
            <w:bottom w:val="none" w:sz="0" w:space="0" w:color="auto"/>
            <w:right w:val="none" w:sz="0" w:space="0" w:color="auto"/>
          </w:divBdr>
        </w:div>
      </w:divsChild>
    </w:div>
    <w:div w:id="718362851">
      <w:bodyDiv w:val="1"/>
      <w:marLeft w:val="0"/>
      <w:marRight w:val="0"/>
      <w:marTop w:val="0"/>
      <w:marBottom w:val="0"/>
      <w:divBdr>
        <w:top w:val="none" w:sz="0" w:space="0" w:color="auto"/>
        <w:left w:val="none" w:sz="0" w:space="0" w:color="auto"/>
        <w:bottom w:val="none" w:sz="0" w:space="0" w:color="auto"/>
        <w:right w:val="none" w:sz="0" w:space="0" w:color="auto"/>
      </w:divBdr>
      <w:divsChild>
        <w:div w:id="2049983573">
          <w:marLeft w:val="0"/>
          <w:marRight w:val="0"/>
          <w:marTop w:val="0"/>
          <w:marBottom w:val="0"/>
          <w:divBdr>
            <w:top w:val="none" w:sz="0" w:space="0" w:color="auto"/>
            <w:left w:val="none" w:sz="0" w:space="0" w:color="auto"/>
            <w:bottom w:val="none" w:sz="0" w:space="0" w:color="auto"/>
            <w:right w:val="none" w:sz="0" w:space="0" w:color="auto"/>
          </w:divBdr>
        </w:div>
        <w:div w:id="2106270789">
          <w:marLeft w:val="0"/>
          <w:marRight w:val="0"/>
          <w:marTop w:val="0"/>
          <w:marBottom w:val="0"/>
          <w:divBdr>
            <w:top w:val="none" w:sz="0" w:space="0" w:color="auto"/>
            <w:left w:val="none" w:sz="0" w:space="0" w:color="auto"/>
            <w:bottom w:val="none" w:sz="0" w:space="0" w:color="auto"/>
            <w:right w:val="none" w:sz="0" w:space="0" w:color="auto"/>
          </w:divBdr>
        </w:div>
        <w:div w:id="946814806">
          <w:marLeft w:val="0"/>
          <w:marRight w:val="0"/>
          <w:marTop w:val="0"/>
          <w:marBottom w:val="0"/>
          <w:divBdr>
            <w:top w:val="none" w:sz="0" w:space="0" w:color="auto"/>
            <w:left w:val="none" w:sz="0" w:space="0" w:color="auto"/>
            <w:bottom w:val="none" w:sz="0" w:space="0" w:color="auto"/>
            <w:right w:val="none" w:sz="0" w:space="0" w:color="auto"/>
          </w:divBdr>
        </w:div>
        <w:div w:id="964384802">
          <w:marLeft w:val="0"/>
          <w:marRight w:val="0"/>
          <w:marTop w:val="0"/>
          <w:marBottom w:val="0"/>
          <w:divBdr>
            <w:top w:val="none" w:sz="0" w:space="0" w:color="auto"/>
            <w:left w:val="none" w:sz="0" w:space="0" w:color="auto"/>
            <w:bottom w:val="none" w:sz="0" w:space="0" w:color="auto"/>
            <w:right w:val="none" w:sz="0" w:space="0" w:color="auto"/>
          </w:divBdr>
        </w:div>
      </w:divsChild>
    </w:div>
    <w:div w:id="739058846">
      <w:bodyDiv w:val="1"/>
      <w:marLeft w:val="0"/>
      <w:marRight w:val="0"/>
      <w:marTop w:val="0"/>
      <w:marBottom w:val="0"/>
      <w:divBdr>
        <w:top w:val="none" w:sz="0" w:space="0" w:color="auto"/>
        <w:left w:val="none" w:sz="0" w:space="0" w:color="auto"/>
        <w:bottom w:val="none" w:sz="0" w:space="0" w:color="auto"/>
        <w:right w:val="none" w:sz="0" w:space="0" w:color="auto"/>
      </w:divBdr>
      <w:divsChild>
        <w:div w:id="171800542">
          <w:marLeft w:val="0"/>
          <w:marRight w:val="0"/>
          <w:marTop w:val="0"/>
          <w:marBottom w:val="0"/>
          <w:divBdr>
            <w:top w:val="none" w:sz="0" w:space="0" w:color="auto"/>
            <w:left w:val="none" w:sz="0" w:space="0" w:color="auto"/>
            <w:bottom w:val="none" w:sz="0" w:space="0" w:color="auto"/>
            <w:right w:val="none" w:sz="0" w:space="0" w:color="auto"/>
          </w:divBdr>
        </w:div>
        <w:div w:id="650520175">
          <w:marLeft w:val="0"/>
          <w:marRight w:val="0"/>
          <w:marTop w:val="0"/>
          <w:marBottom w:val="0"/>
          <w:divBdr>
            <w:top w:val="none" w:sz="0" w:space="0" w:color="auto"/>
            <w:left w:val="none" w:sz="0" w:space="0" w:color="auto"/>
            <w:bottom w:val="none" w:sz="0" w:space="0" w:color="auto"/>
            <w:right w:val="none" w:sz="0" w:space="0" w:color="auto"/>
          </w:divBdr>
        </w:div>
        <w:div w:id="1161196223">
          <w:marLeft w:val="0"/>
          <w:marRight w:val="0"/>
          <w:marTop w:val="0"/>
          <w:marBottom w:val="0"/>
          <w:divBdr>
            <w:top w:val="none" w:sz="0" w:space="0" w:color="auto"/>
            <w:left w:val="none" w:sz="0" w:space="0" w:color="auto"/>
            <w:bottom w:val="none" w:sz="0" w:space="0" w:color="auto"/>
            <w:right w:val="none" w:sz="0" w:space="0" w:color="auto"/>
          </w:divBdr>
        </w:div>
      </w:divsChild>
    </w:div>
    <w:div w:id="757018952">
      <w:bodyDiv w:val="1"/>
      <w:marLeft w:val="0"/>
      <w:marRight w:val="0"/>
      <w:marTop w:val="0"/>
      <w:marBottom w:val="0"/>
      <w:divBdr>
        <w:top w:val="none" w:sz="0" w:space="0" w:color="auto"/>
        <w:left w:val="none" w:sz="0" w:space="0" w:color="auto"/>
        <w:bottom w:val="none" w:sz="0" w:space="0" w:color="auto"/>
        <w:right w:val="none" w:sz="0" w:space="0" w:color="auto"/>
      </w:divBdr>
      <w:divsChild>
        <w:div w:id="2132935869">
          <w:marLeft w:val="0"/>
          <w:marRight w:val="0"/>
          <w:marTop w:val="0"/>
          <w:marBottom w:val="0"/>
          <w:divBdr>
            <w:top w:val="none" w:sz="0" w:space="0" w:color="auto"/>
            <w:left w:val="none" w:sz="0" w:space="0" w:color="auto"/>
            <w:bottom w:val="none" w:sz="0" w:space="0" w:color="auto"/>
            <w:right w:val="none" w:sz="0" w:space="0" w:color="auto"/>
          </w:divBdr>
        </w:div>
        <w:div w:id="2061897458">
          <w:marLeft w:val="0"/>
          <w:marRight w:val="0"/>
          <w:marTop w:val="0"/>
          <w:marBottom w:val="0"/>
          <w:divBdr>
            <w:top w:val="none" w:sz="0" w:space="0" w:color="auto"/>
            <w:left w:val="none" w:sz="0" w:space="0" w:color="auto"/>
            <w:bottom w:val="none" w:sz="0" w:space="0" w:color="auto"/>
            <w:right w:val="none" w:sz="0" w:space="0" w:color="auto"/>
          </w:divBdr>
        </w:div>
        <w:div w:id="551427782">
          <w:marLeft w:val="0"/>
          <w:marRight w:val="0"/>
          <w:marTop w:val="0"/>
          <w:marBottom w:val="0"/>
          <w:divBdr>
            <w:top w:val="none" w:sz="0" w:space="0" w:color="auto"/>
            <w:left w:val="none" w:sz="0" w:space="0" w:color="auto"/>
            <w:bottom w:val="none" w:sz="0" w:space="0" w:color="auto"/>
            <w:right w:val="none" w:sz="0" w:space="0" w:color="auto"/>
          </w:divBdr>
        </w:div>
        <w:div w:id="378628708">
          <w:marLeft w:val="0"/>
          <w:marRight w:val="0"/>
          <w:marTop w:val="0"/>
          <w:marBottom w:val="0"/>
          <w:divBdr>
            <w:top w:val="none" w:sz="0" w:space="0" w:color="auto"/>
            <w:left w:val="none" w:sz="0" w:space="0" w:color="auto"/>
            <w:bottom w:val="none" w:sz="0" w:space="0" w:color="auto"/>
            <w:right w:val="none" w:sz="0" w:space="0" w:color="auto"/>
          </w:divBdr>
        </w:div>
      </w:divsChild>
    </w:div>
    <w:div w:id="977612061">
      <w:bodyDiv w:val="1"/>
      <w:marLeft w:val="0"/>
      <w:marRight w:val="0"/>
      <w:marTop w:val="0"/>
      <w:marBottom w:val="0"/>
      <w:divBdr>
        <w:top w:val="none" w:sz="0" w:space="0" w:color="auto"/>
        <w:left w:val="none" w:sz="0" w:space="0" w:color="auto"/>
        <w:bottom w:val="none" w:sz="0" w:space="0" w:color="auto"/>
        <w:right w:val="none" w:sz="0" w:space="0" w:color="auto"/>
      </w:divBdr>
      <w:divsChild>
        <w:div w:id="1893690288">
          <w:marLeft w:val="0"/>
          <w:marRight w:val="0"/>
          <w:marTop w:val="0"/>
          <w:marBottom w:val="0"/>
          <w:divBdr>
            <w:top w:val="none" w:sz="0" w:space="0" w:color="auto"/>
            <w:left w:val="none" w:sz="0" w:space="0" w:color="auto"/>
            <w:bottom w:val="none" w:sz="0" w:space="0" w:color="auto"/>
            <w:right w:val="none" w:sz="0" w:space="0" w:color="auto"/>
          </w:divBdr>
        </w:div>
        <w:div w:id="1292974454">
          <w:marLeft w:val="0"/>
          <w:marRight w:val="0"/>
          <w:marTop w:val="0"/>
          <w:marBottom w:val="0"/>
          <w:divBdr>
            <w:top w:val="none" w:sz="0" w:space="0" w:color="auto"/>
            <w:left w:val="none" w:sz="0" w:space="0" w:color="auto"/>
            <w:bottom w:val="none" w:sz="0" w:space="0" w:color="auto"/>
            <w:right w:val="none" w:sz="0" w:space="0" w:color="auto"/>
          </w:divBdr>
        </w:div>
        <w:div w:id="296837544">
          <w:marLeft w:val="0"/>
          <w:marRight w:val="0"/>
          <w:marTop w:val="0"/>
          <w:marBottom w:val="0"/>
          <w:divBdr>
            <w:top w:val="none" w:sz="0" w:space="0" w:color="auto"/>
            <w:left w:val="none" w:sz="0" w:space="0" w:color="auto"/>
            <w:bottom w:val="none" w:sz="0" w:space="0" w:color="auto"/>
            <w:right w:val="none" w:sz="0" w:space="0" w:color="auto"/>
          </w:divBdr>
        </w:div>
        <w:div w:id="532226966">
          <w:marLeft w:val="0"/>
          <w:marRight w:val="0"/>
          <w:marTop w:val="0"/>
          <w:marBottom w:val="0"/>
          <w:divBdr>
            <w:top w:val="none" w:sz="0" w:space="0" w:color="auto"/>
            <w:left w:val="none" w:sz="0" w:space="0" w:color="auto"/>
            <w:bottom w:val="none" w:sz="0" w:space="0" w:color="auto"/>
            <w:right w:val="none" w:sz="0" w:space="0" w:color="auto"/>
          </w:divBdr>
        </w:div>
      </w:divsChild>
    </w:div>
    <w:div w:id="1074467930">
      <w:bodyDiv w:val="1"/>
      <w:marLeft w:val="0"/>
      <w:marRight w:val="0"/>
      <w:marTop w:val="0"/>
      <w:marBottom w:val="0"/>
      <w:divBdr>
        <w:top w:val="none" w:sz="0" w:space="0" w:color="auto"/>
        <w:left w:val="none" w:sz="0" w:space="0" w:color="auto"/>
        <w:bottom w:val="none" w:sz="0" w:space="0" w:color="auto"/>
        <w:right w:val="none" w:sz="0" w:space="0" w:color="auto"/>
      </w:divBdr>
      <w:divsChild>
        <w:div w:id="1409842681">
          <w:marLeft w:val="0"/>
          <w:marRight w:val="0"/>
          <w:marTop w:val="0"/>
          <w:marBottom w:val="0"/>
          <w:divBdr>
            <w:top w:val="none" w:sz="0" w:space="0" w:color="auto"/>
            <w:left w:val="none" w:sz="0" w:space="0" w:color="auto"/>
            <w:bottom w:val="none" w:sz="0" w:space="0" w:color="auto"/>
            <w:right w:val="none" w:sz="0" w:space="0" w:color="auto"/>
          </w:divBdr>
        </w:div>
        <w:div w:id="1180241458">
          <w:marLeft w:val="0"/>
          <w:marRight w:val="0"/>
          <w:marTop w:val="0"/>
          <w:marBottom w:val="0"/>
          <w:divBdr>
            <w:top w:val="none" w:sz="0" w:space="0" w:color="auto"/>
            <w:left w:val="none" w:sz="0" w:space="0" w:color="auto"/>
            <w:bottom w:val="none" w:sz="0" w:space="0" w:color="auto"/>
            <w:right w:val="none" w:sz="0" w:space="0" w:color="auto"/>
          </w:divBdr>
        </w:div>
        <w:div w:id="1709796616">
          <w:marLeft w:val="0"/>
          <w:marRight w:val="0"/>
          <w:marTop w:val="0"/>
          <w:marBottom w:val="0"/>
          <w:divBdr>
            <w:top w:val="none" w:sz="0" w:space="0" w:color="auto"/>
            <w:left w:val="none" w:sz="0" w:space="0" w:color="auto"/>
            <w:bottom w:val="none" w:sz="0" w:space="0" w:color="auto"/>
            <w:right w:val="none" w:sz="0" w:space="0" w:color="auto"/>
          </w:divBdr>
        </w:div>
        <w:div w:id="122046621">
          <w:marLeft w:val="0"/>
          <w:marRight w:val="0"/>
          <w:marTop w:val="0"/>
          <w:marBottom w:val="0"/>
          <w:divBdr>
            <w:top w:val="none" w:sz="0" w:space="0" w:color="auto"/>
            <w:left w:val="none" w:sz="0" w:space="0" w:color="auto"/>
            <w:bottom w:val="none" w:sz="0" w:space="0" w:color="auto"/>
            <w:right w:val="none" w:sz="0" w:space="0" w:color="auto"/>
          </w:divBdr>
        </w:div>
      </w:divsChild>
    </w:div>
    <w:div w:id="1081174495">
      <w:bodyDiv w:val="1"/>
      <w:marLeft w:val="0"/>
      <w:marRight w:val="0"/>
      <w:marTop w:val="0"/>
      <w:marBottom w:val="0"/>
      <w:divBdr>
        <w:top w:val="none" w:sz="0" w:space="0" w:color="auto"/>
        <w:left w:val="none" w:sz="0" w:space="0" w:color="auto"/>
        <w:bottom w:val="none" w:sz="0" w:space="0" w:color="auto"/>
        <w:right w:val="none" w:sz="0" w:space="0" w:color="auto"/>
      </w:divBdr>
      <w:divsChild>
        <w:div w:id="956836320">
          <w:marLeft w:val="0"/>
          <w:marRight w:val="0"/>
          <w:marTop w:val="0"/>
          <w:marBottom w:val="0"/>
          <w:divBdr>
            <w:top w:val="none" w:sz="0" w:space="0" w:color="auto"/>
            <w:left w:val="none" w:sz="0" w:space="0" w:color="auto"/>
            <w:bottom w:val="none" w:sz="0" w:space="0" w:color="auto"/>
            <w:right w:val="none" w:sz="0" w:space="0" w:color="auto"/>
          </w:divBdr>
        </w:div>
        <w:div w:id="608438687">
          <w:marLeft w:val="0"/>
          <w:marRight w:val="0"/>
          <w:marTop w:val="0"/>
          <w:marBottom w:val="0"/>
          <w:divBdr>
            <w:top w:val="none" w:sz="0" w:space="0" w:color="auto"/>
            <w:left w:val="none" w:sz="0" w:space="0" w:color="auto"/>
            <w:bottom w:val="none" w:sz="0" w:space="0" w:color="auto"/>
            <w:right w:val="none" w:sz="0" w:space="0" w:color="auto"/>
          </w:divBdr>
        </w:div>
        <w:div w:id="1961719130">
          <w:marLeft w:val="0"/>
          <w:marRight w:val="0"/>
          <w:marTop w:val="0"/>
          <w:marBottom w:val="0"/>
          <w:divBdr>
            <w:top w:val="none" w:sz="0" w:space="0" w:color="auto"/>
            <w:left w:val="none" w:sz="0" w:space="0" w:color="auto"/>
            <w:bottom w:val="none" w:sz="0" w:space="0" w:color="auto"/>
            <w:right w:val="none" w:sz="0" w:space="0" w:color="auto"/>
          </w:divBdr>
        </w:div>
        <w:div w:id="1767576379">
          <w:marLeft w:val="0"/>
          <w:marRight w:val="0"/>
          <w:marTop w:val="0"/>
          <w:marBottom w:val="0"/>
          <w:divBdr>
            <w:top w:val="none" w:sz="0" w:space="0" w:color="auto"/>
            <w:left w:val="none" w:sz="0" w:space="0" w:color="auto"/>
            <w:bottom w:val="none" w:sz="0" w:space="0" w:color="auto"/>
            <w:right w:val="none" w:sz="0" w:space="0" w:color="auto"/>
          </w:divBdr>
        </w:div>
      </w:divsChild>
    </w:div>
    <w:div w:id="1283195672">
      <w:bodyDiv w:val="1"/>
      <w:marLeft w:val="0"/>
      <w:marRight w:val="0"/>
      <w:marTop w:val="0"/>
      <w:marBottom w:val="0"/>
      <w:divBdr>
        <w:top w:val="none" w:sz="0" w:space="0" w:color="auto"/>
        <w:left w:val="none" w:sz="0" w:space="0" w:color="auto"/>
        <w:bottom w:val="none" w:sz="0" w:space="0" w:color="auto"/>
        <w:right w:val="none" w:sz="0" w:space="0" w:color="auto"/>
      </w:divBdr>
      <w:divsChild>
        <w:div w:id="1134831246">
          <w:marLeft w:val="0"/>
          <w:marRight w:val="0"/>
          <w:marTop w:val="0"/>
          <w:marBottom w:val="0"/>
          <w:divBdr>
            <w:top w:val="none" w:sz="0" w:space="0" w:color="auto"/>
            <w:left w:val="none" w:sz="0" w:space="0" w:color="auto"/>
            <w:bottom w:val="none" w:sz="0" w:space="0" w:color="auto"/>
            <w:right w:val="none" w:sz="0" w:space="0" w:color="auto"/>
          </w:divBdr>
        </w:div>
        <w:div w:id="696659673">
          <w:marLeft w:val="0"/>
          <w:marRight w:val="0"/>
          <w:marTop w:val="0"/>
          <w:marBottom w:val="0"/>
          <w:divBdr>
            <w:top w:val="none" w:sz="0" w:space="0" w:color="auto"/>
            <w:left w:val="none" w:sz="0" w:space="0" w:color="auto"/>
            <w:bottom w:val="none" w:sz="0" w:space="0" w:color="auto"/>
            <w:right w:val="none" w:sz="0" w:space="0" w:color="auto"/>
          </w:divBdr>
        </w:div>
        <w:div w:id="1094204992">
          <w:marLeft w:val="0"/>
          <w:marRight w:val="0"/>
          <w:marTop w:val="0"/>
          <w:marBottom w:val="0"/>
          <w:divBdr>
            <w:top w:val="none" w:sz="0" w:space="0" w:color="auto"/>
            <w:left w:val="none" w:sz="0" w:space="0" w:color="auto"/>
            <w:bottom w:val="none" w:sz="0" w:space="0" w:color="auto"/>
            <w:right w:val="none" w:sz="0" w:space="0" w:color="auto"/>
          </w:divBdr>
        </w:div>
        <w:div w:id="232357071">
          <w:marLeft w:val="0"/>
          <w:marRight w:val="0"/>
          <w:marTop w:val="0"/>
          <w:marBottom w:val="0"/>
          <w:divBdr>
            <w:top w:val="none" w:sz="0" w:space="0" w:color="auto"/>
            <w:left w:val="none" w:sz="0" w:space="0" w:color="auto"/>
            <w:bottom w:val="none" w:sz="0" w:space="0" w:color="auto"/>
            <w:right w:val="none" w:sz="0" w:space="0" w:color="auto"/>
          </w:divBdr>
        </w:div>
      </w:divsChild>
    </w:div>
    <w:div w:id="1291207042">
      <w:bodyDiv w:val="1"/>
      <w:marLeft w:val="0"/>
      <w:marRight w:val="0"/>
      <w:marTop w:val="0"/>
      <w:marBottom w:val="0"/>
      <w:divBdr>
        <w:top w:val="none" w:sz="0" w:space="0" w:color="auto"/>
        <w:left w:val="none" w:sz="0" w:space="0" w:color="auto"/>
        <w:bottom w:val="none" w:sz="0" w:space="0" w:color="auto"/>
        <w:right w:val="none" w:sz="0" w:space="0" w:color="auto"/>
      </w:divBdr>
      <w:divsChild>
        <w:div w:id="1596742889">
          <w:marLeft w:val="0"/>
          <w:marRight w:val="0"/>
          <w:marTop w:val="0"/>
          <w:marBottom w:val="0"/>
          <w:divBdr>
            <w:top w:val="none" w:sz="0" w:space="0" w:color="auto"/>
            <w:left w:val="none" w:sz="0" w:space="0" w:color="auto"/>
            <w:bottom w:val="none" w:sz="0" w:space="0" w:color="auto"/>
            <w:right w:val="none" w:sz="0" w:space="0" w:color="auto"/>
          </w:divBdr>
        </w:div>
        <w:div w:id="1513032179">
          <w:marLeft w:val="0"/>
          <w:marRight w:val="0"/>
          <w:marTop w:val="0"/>
          <w:marBottom w:val="0"/>
          <w:divBdr>
            <w:top w:val="none" w:sz="0" w:space="0" w:color="auto"/>
            <w:left w:val="none" w:sz="0" w:space="0" w:color="auto"/>
            <w:bottom w:val="none" w:sz="0" w:space="0" w:color="auto"/>
            <w:right w:val="none" w:sz="0" w:space="0" w:color="auto"/>
          </w:divBdr>
        </w:div>
        <w:div w:id="1786657320">
          <w:marLeft w:val="0"/>
          <w:marRight w:val="0"/>
          <w:marTop w:val="0"/>
          <w:marBottom w:val="0"/>
          <w:divBdr>
            <w:top w:val="none" w:sz="0" w:space="0" w:color="auto"/>
            <w:left w:val="none" w:sz="0" w:space="0" w:color="auto"/>
            <w:bottom w:val="none" w:sz="0" w:space="0" w:color="auto"/>
            <w:right w:val="none" w:sz="0" w:space="0" w:color="auto"/>
          </w:divBdr>
        </w:div>
        <w:div w:id="827747945">
          <w:marLeft w:val="0"/>
          <w:marRight w:val="0"/>
          <w:marTop w:val="0"/>
          <w:marBottom w:val="0"/>
          <w:divBdr>
            <w:top w:val="none" w:sz="0" w:space="0" w:color="auto"/>
            <w:left w:val="none" w:sz="0" w:space="0" w:color="auto"/>
            <w:bottom w:val="none" w:sz="0" w:space="0" w:color="auto"/>
            <w:right w:val="none" w:sz="0" w:space="0" w:color="auto"/>
          </w:divBdr>
        </w:div>
      </w:divsChild>
    </w:div>
    <w:div w:id="1381051181">
      <w:bodyDiv w:val="1"/>
      <w:marLeft w:val="0"/>
      <w:marRight w:val="0"/>
      <w:marTop w:val="0"/>
      <w:marBottom w:val="0"/>
      <w:divBdr>
        <w:top w:val="none" w:sz="0" w:space="0" w:color="auto"/>
        <w:left w:val="none" w:sz="0" w:space="0" w:color="auto"/>
        <w:bottom w:val="none" w:sz="0" w:space="0" w:color="auto"/>
        <w:right w:val="none" w:sz="0" w:space="0" w:color="auto"/>
      </w:divBdr>
      <w:divsChild>
        <w:div w:id="271910291">
          <w:marLeft w:val="0"/>
          <w:marRight w:val="0"/>
          <w:marTop w:val="0"/>
          <w:marBottom w:val="0"/>
          <w:divBdr>
            <w:top w:val="none" w:sz="0" w:space="0" w:color="auto"/>
            <w:left w:val="none" w:sz="0" w:space="0" w:color="auto"/>
            <w:bottom w:val="none" w:sz="0" w:space="0" w:color="auto"/>
            <w:right w:val="none" w:sz="0" w:space="0" w:color="auto"/>
          </w:divBdr>
        </w:div>
        <w:div w:id="1308896557">
          <w:marLeft w:val="0"/>
          <w:marRight w:val="0"/>
          <w:marTop w:val="0"/>
          <w:marBottom w:val="0"/>
          <w:divBdr>
            <w:top w:val="none" w:sz="0" w:space="0" w:color="auto"/>
            <w:left w:val="none" w:sz="0" w:space="0" w:color="auto"/>
            <w:bottom w:val="none" w:sz="0" w:space="0" w:color="auto"/>
            <w:right w:val="none" w:sz="0" w:space="0" w:color="auto"/>
          </w:divBdr>
        </w:div>
        <w:div w:id="413431413">
          <w:marLeft w:val="0"/>
          <w:marRight w:val="0"/>
          <w:marTop w:val="0"/>
          <w:marBottom w:val="0"/>
          <w:divBdr>
            <w:top w:val="none" w:sz="0" w:space="0" w:color="auto"/>
            <w:left w:val="none" w:sz="0" w:space="0" w:color="auto"/>
            <w:bottom w:val="none" w:sz="0" w:space="0" w:color="auto"/>
            <w:right w:val="none" w:sz="0" w:space="0" w:color="auto"/>
          </w:divBdr>
        </w:div>
        <w:div w:id="1413164471">
          <w:marLeft w:val="0"/>
          <w:marRight w:val="0"/>
          <w:marTop w:val="0"/>
          <w:marBottom w:val="0"/>
          <w:divBdr>
            <w:top w:val="none" w:sz="0" w:space="0" w:color="auto"/>
            <w:left w:val="none" w:sz="0" w:space="0" w:color="auto"/>
            <w:bottom w:val="none" w:sz="0" w:space="0" w:color="auto"/>
            <w:right w:val="none" w:sz="0" w:space="0" w:color="auto"/>
          </w:divBdr>
        </w:div>
      </w:divsChild>
    </w:div>
    <w:div w:id="1472673306">
      <w:bodyDiv w:val="1"/>
      <w:marLeft w:val="0"/>
      <w:marRight w:val="0"/>
      <w:marTop w:val="0"/>
      <w:marBottom w:val="0"/>
      <w:divBdr>
        <w:top w:val="none" w:sz="0" w:space="0" w:color="auto"/>
        <w:left w:val="none" w:sz="0" w:space="0" w:color="auto"/>
        <w:bottom w:val="none" w:sz="0" w:space="0" w:color="auto"/>
        <w:right w:val="none" w:sz="0" w:space="0" w:color="auto"/>
      </w:divBdr>
      <w:divsChild>
        <w:div w:id="555943054">
          <w:marLeft w:val="0"/>
          <w:marRight w:val="0"/>
          <w:marTop w:val="0"/>
          <w:marBottom w:val="0"/>
          <w:divBdr>
            <w:top w:val="none" w:sz="0" w:space="0" w:color="auto"/>
            <w:left w:val="none" w:sz="0" w:space="0" w:color="auto"/>
            <w:bottom w:val="none" w:sz="0" w:space="0" w:color="auto"/>
            <w:right w:val="none" w:sz="0" w:space="0" w:color="auto"/>
          </w:divBdr>
        </w:div>
        <w:div w:id="1736246265">
          <w:marLeft w:val="0"/>
          <w:marRight w:val="0"/>
          <w:marTop w:val="0"/>
          <w:marBottom w:val="0"/>
          <w:divBdr>
            <w:top w:val="none" w:sz="0" w:space="0" w:color="auto"/>
            <w:left w:val="none" w:sz="0" w:space="0" w:color="auto"/>
            <w:bottom w:val="none" w:sz="0" w:space="0" w:color="auto"/>
            <w:right w:val="none" w:sz="0" w:space="0" w:color="auto"/>
          </w:divBdr>
        </w:div>
        <w:div w:id="1279139611">
          <w:marLeft w:val="0"/>
          <w:marRight w:val="0"/>
          <w:marTop w:val="0"/>
          <w:marBottom w:val="0"/>
          <w:divBdr>
            <w:top w:val="none" w:sz="0" w:space="0" w:color="auto"/>
            <w:left w:val="none" w:sz="0" w:space="0" w:color="auto"/>
            <w:bottom w:val="none" w:sz="0" w:space="0" w:color="auto"/>
            <w:right w:val="none" w:sz="0" w:space="0" w:color="auto"/>
          </w:divBdr>
        </w:div>
        <w:div w:id="1673070408">
          <w:marLeft w:val="0"/>
          <w:marRight w:val="0"/>
          <w:marTop w:val="0"/>
          <w:marBottom w:val="0"/>
          <w:divBdr>
            <w:top w:val="none" w:sz="0" w:space="0" w:color="auto"/>
            <w:left w:val="none" w:sz="0" w:space="0" w:color="auto"/>
            <w:bottom w:val="none" w:sz="0" w:space="0" w:color="auto"/>
            <w:right w:val="none" w:sz="0" w:space="0" w:color="auto"/>
          </w:divBdr>
        </w:div>
      </w:divsChild>
    </w:div>
    <w:div w:id="1524438652">
      <w:bodyDiv w:val="1"/>
      <w:marLeft w:val="0"/>
      <w:marRight w:val="0"/>
      <w:marTop w:val="0"/>
      <w:marBottom w:val="0"/>
      <w:divBdr>
        <w:top w:val="none" w:sz="0" w:space="0" w:color="auto"/>
        <w:left w:val="none" w:sz="0" w:space="0" w:color="auto"/>
        <w:bottom w:val="none" w:sz="0" w:space="0" w:color="auto"/>
        <w:right w:val="none" w:sz="0" w:space="0" w:color="auto"/>
      </w:divBdr>
      <w:divsChild>
        <w:div w:id="808009609">
          <w:marLeft w:val="0"/>
          <w:marRight w:val="0"/>
          <w:marTop w:val="0"/>
          <w:marBottom w:val="0"/>
          <w:divBdr>
            <w:top w:val="none" w:sz="0" w:space="0" w:color="auto"/>
            <w:left w:val="none" w:sz="0" w:space="0" w:color="auto"/>
            <w:bottom w:val="none" w:sz="0" w:space="0" w:color="auto"/>
            <w:right w:val="none" w:sz="0" w:space="0" w:color="auto"/>
          </w:divBdr>
        </w:div>
        <w:div w:id="531764287">
          <w:marLeft w:val="0"/>
          <w:marRight w:val="0"/>
          <w:marTop w:val="0"/>
          <w:marBottom w:val="0"/>
          <w:divBdr>
            <w:top w:val="none" w:sz="0" w:space="0" w:color="auto"/>
            <w:left w:val="none" w:sz="0" w:space="0" w:color="auto"/>
            <w:bottom w:val="none" w:sz="0" w:space="0" w:color="auto"/>
            <w:right w:val="none" w:sz="0" w:space="0" w:color="auto"/>
          </w:divBdr>
        </w:div>
        <w:div w:id="1328442721">
          <w:marLeft w:val="0"/>
          <w:marRight w:val="0"/>
          <w:marTop w:val="0"/>
          <w:marBottom w:val="0"/>
          <w:divBdr>
            <w:top w:val="none" w:sz="0" w:space="0" w:color="auto"/>
            <w:left w:val="none" w:sz="0" w:space="0" w:color="auto"/>
            <w:bottom w:val="none" w:sz="0" w:space="0" w:color="auto"/>
            <w:right w:val="none" w:sz="0" w:space="0" w:color="auto"/>
          </w:divBdr>
        </w:div>
        <w:div w:id="1202284617">
          <w:marLeft w:val="0"/>
          <w:marRight w:val="0"/>
          <w:marTop w:val="0"/>
          <w:marBottom w:val="0"/>
          <w:divBdr>
            <w:top w:val="none" w:sz="0" w:space="0" w:color="auto"/>
            <w:left w:val="none" w:sz="0" w:space="0" w:color="auto"/>
            <w:bottom w:val="none" w:sz="0" w:space="0" w:color="auto"/>
            <w:right w:val="none" w:sz="0" w:space="0" w:color="auto"/>
          </w:divBdr>
        </w:div>
      </w:divsChild>
    </w:div>
    <w:div w:id="1555039901">
      <w:bodyDiv w:val="1"/>
      <w:marLeft w:val="0"/>
      <w:marRight w:val="0"/>
      <w:marTop w:val="0"/>
      <w:marBottom w:val="0"/>
      <w:divBdr>
        <w:top w:val="none" w:sz="0" w:space="0" w:color="auto"/>
        <w:left w:val="none" w:sz="0" w:space="0" w:color="auto"/>
        <w:bottom w:val="none" w:sz="0" w:space="0" w:color="auto"/>
        <w:right w:val="none" w:sz="0" w:space="0" w:color="auto"/>
      </w:divBdr>
      <w:divsChild>
        <w:div w:id="1780370534">
          <w:marLeft w:val="0"/>
          <w:marRight w:val="0"/>
          <w:marTop w:val="0"/>
          <w:marBottom w:val="0"/>
          <w:divBdr>
            <w:top w:val="none" w:sz="0" w:space="0" w:color="auto"/>
            <w:left w:val="none" w:sz="0" w:space="0" w:color="auto"/>
            <w:bottom w:val="none" w:sz="0" w:space="0" w:color="auto"/>
            <w:right w:val="none" w:sz="0" w:space="0" w:color="auto"/>
          </w:divBdr>
        </w:div>
        <w:div w:id="184440122">
          <w:marLeft w:val="0"/>
          <w:marRight w:val="0"/>
          <w:marTop w:val="0"/>
          <w:marBottom w:val="0"/>
          <w:divBdr>
            <w:top w:val="none" w:sz="0" w:space="0" w:color="auto"/>
            <w:left w:val="none" w:sz="0" w:space="0" w:color="auto"/>
            <w:bottom w:val="none" w:sz="0" w:space="0" w:color="auto"/>
            <w:right w:val="none" w:sz="0" w:space="0" w:color="auto"/>
          </w:divBdr>
        </w:div>
        <w:div w:id="881985332">
          <w:marLeft w:val="0"/>
          <w:marRight w:val="0"/>
          <w:marTop w:val="0"/>
          <w:marBottom w:val="0"/>
          <w:divBdr>
            <w:top w:val="none" w:sz="0" w:space="0" w:color="auto"/>
            <w:left w:val="none" w:sz="0" w:space="0" w:color="auto"/>
            <w:bottom w:val="none" w:sz="0" w:space="0" w:color="auto"/>
            <w:right w:val="none" w:sz="0" w:space="0" w:color="auto"/>
          </w:divBdr>
        </w:div>
        <w:div w:id="614555433">
          <w:marLeft w:val="0"/>
          <w:marRight w:val="0"/>
          <w:marTop w:val="0"/>
          <w:marBottom w:val="0"/>
          <w:divBdr>
            <w:top w:val="none" w:sz="0" w:space="0" w:color="auto"/>
            <w:left w:val="none" w:sz="0" w:space="0" w:color="auto"/>
            <w:bottom w:val="none" w:sz="0" w:space="0" w:color="auto"/>
            <w:right w:val="none" w:sz="0" w:space="0" w:color="auto"/>
          </w:divBdr>
        </w:div>
      </w:divsChild>
    </w:div>
    <w:div w:id="1591546324">
      <w:bodyDiv w:val="1"/>
      <w:marLeft w:val="0"/>
      <w:marRight w:val="0"/>
      <w:marTop w:val="0"/>
      <w:marBottom w:val="0"/>
      <w:divBdr>
        <w:top w:val="none" w:sz="0" w:space="0" w:color="auto"/>
        <w:left w:val="none" w:sz="0" w:space="0" w:color="auto"/>
        <w:bottom w:val="none" w:sz="0" w:space="0" w:color="auto"/>
        <w:right w:val="none" w:sz="0" w:space="0" w:color="auto"/>
      </w:divBdr>
      <w:divsChild>
        <w:div w:id="1284651472">
          <w:marLeft w:val="0"/>
          <w:marRight w:val="0"/>
          <w:marTop w:val="0"/>
          <w:marBottom w:val="0"/>
          <w:divBdr>
            <w:top w:val="none" w:sz="0" w:space="0" w:color="auto"/>
            <w:left w:val="none" w:sz="0" w:space="0" w:color="auto"/>
            <w:bottom w:val="none" w:sz="0" w:space="0" w:color="auto"/>
            <w:right w:val="none" w:sz="0" w:space="0" w:color="auto"/>
          </w:divBdr>
        </w:div>
        <w:div w:id="1602487745">
          <w:marLeft w:val="0"/>
          <w:marRight w:val="0"/>
          <w:marTop w:val="0"/>
          <w:marBottom w:val="0"/>
          <w:divBdr>
            <w:top w:val="none" w:sz="0" w:space="0" w:color="auto"/>
            <w:left w:val="none" w:sz="0" w:space="0" w:color="auto"/>
            <w:bottom w:val="none" w:sz="0" w:space="0" w:color="auto"/>
            <w:right w:val="none" w:sz="0" w:space="0" w:color="auto"/>
          </w:divBdr>
        </w:div>
        <w:div w:id="1298492732">
          <w:marLeft w:val="0"/>
          <w:marRight w:val="0"/>
          <w:marTop w:val="0"/>
          <w:marBottom w:val="0"/>
          <w:divBdr>
            <w:top w:val="none" w:sz="0" w:space="0" w:color="auto"/>
            <w:left w:val="none" w:sz="0" w:space="0" w:color="auto"/>
            <w:bottom w:val="none" w:sz="0" w:space="0" w:color="auto"/>
            <w:right w:val="none" w:sz="0" w:space="0" w:color="auto"/>
          </w:divBdr>
        </w:div>
        <w:div w:id="551622206">
          <w:marLeft w:val="0"/>
          <w:marRight w:val="0"/>
          <w:marTop w:val="0"/>
          <w:marBottom w:val="0"/>
          <w:divBdr>
            <w:top w:val="none" w:sz="0" w:space="0" w:color="auto"/>
            <w:left w:val="none" w:sz="0" w:space="0" w:color="auto"/>
            <w:bottom w:val="none" w:sz="0" w:space="0" w:color="auto"/>
            <w:right w:val="none" w:sz="0" w:space="0" w:color="auto"/>
          </w:divBdr>
        </w:div>
      </w:divsChild>
    </w:div>
    <w:div w:id="1630168636">
      <w:bodyDiv w:val="1"/>
      <w:marLeft w:val="0"/>
      <w:marRight w:val="0"/>
      <w:marTop w:val="0"/>
      <w:marBottom w:val="0"/>
      <w:divBdr>
        <w:top w:val="none" w:sz="0" w:space="0" w:color="auto"/>
        <w:left w:val="none" w:sz="0" w:space="0" w:color="auto"/>
        <w:bottom w:val="none" w:sz="0" w:space="0" w:color="auto"/>
        <w:right w:val="none" w:sz="0" w:space="0" w:color="auto"/>
      </w:divBdr>
      <w:divsChild>
        <w:div w:id="62797069">
          <w:marLeft w:val="0"/>
          <w:marRight w:val="0"/>
          <w:marTop w:val="0"/>
          <w:marBottom w:val="0"/>
          <w:divBdr>
            <w:top w:val="none" w:sz="0" w:space="0" w:color="auto"/>
            <w:left w:val="none" w:sz="0" w:space="0" w:color="auto"/>
            <w:bottom w:val="none" w:sz="0" w:space="0" w:color="auto"/>
            <w:right w:val="none" w:sz="0" w:space="0" w:color="auto"/>
          </w:divBdr>
        </w:div>
        <w:div w:id="398135526">
          <w:marLeft w:val="0"/>
          <w:marRight w:val="0"/>
          <w:marTop w:val="0"/>
          <w:marBottom w:val="0"/>
          <w:divBdr>
            <w:top w:val="none" w:sz="0" w:space="0" w:color="auto"/>
            <w:left w:val="none" w:sz="0" w:space="0" w:color="auto"/>
            <w:bottom w:val="none" w:sz="0" w:space="0" w:color="auto"/>
            <w:right w:val="none" w:sz="0" w:space="0" w:color="auto"/>
          </w:divBdr>
        </w:div>
        <w:div w:id="2114937926">
          <w:marLeft w:val="0"/>
          <w:marRight w:val="0"/>
          <w:marTop w:val="0"/>
          <w:marBottom w:val="0"/>
          <w:divBdr>
            <w:top w:val="none" w:sz="0" w:space="0" w:color="auto"/>
            <w:left w:val="none" w:sz="0" w:space="0" w:color="auto"/>
            <w:bottom w:val="none" w:sz="0" w:space="0" w:color="auto"/>
            <w:right w:val="none" w:sz="0" w:space="0" w:color="auto"/>
          </w:divBdr>
        </w:div>
        <w:div w:id="1492990606">
          <w:marLeft w:val="0"/>
          <w:marRight w:val="0"/>
          <w:marTop w:val="0"/>
          <w:marBottom w:val="0"/>
          <w:divBdr>
            <w:top w:val="none" w:sz="0" w:space="0" w:color="auto"/>
            <w:left w:val="none" w:sz="0" w:space="0" w:color="auto"/>
            <w:bottom w:val="none" w:sz="0" w:space="0" w:color="auto"/>
            <w:right w:val="none" w:sz="0" w:space="0" w:color="auto"/>
          </w:divBdr>
        </w:div>
      </w:divsChild>
    </w:div>
    <w:div w:id="2145460127">
      <w:bodyDiv w:val="1"/>
      <w:marLeft w:val="0"/>
      <w:marRight w:val="0"/>
      <w:marTop w:val="0"/>
      <w:marBottom w:val="0"/>
      <w:divBdr>
        <w:top w:val="none" w:sz="0" w:space="0" w:color="auto"/>
        <w:left w:val="none" w:sz="0" w:space="0" w:color="auto"/>
        <w:bottom w:val="none" w:sz="0" w:space="0" w:color="auto"/>
        <w:right w:val="none" w:sz="0" w:space="0" w:color="auto"/>
      </w:divBdr>
      <w:divsChild>
        <w:div w:id="1368139931">
          <w:marLeft w:val="0"/>
          <w:marRight w:val="0"/>
          <w:marTop w:val="0"/>
          <w:marBottom w:val="0"/>
          <w:divBdr>
            <w:top w:val="none" w:sz="0" w:space="0" w:color="auto"/>
            <w:left w:val="none" w:sz="0" w:space="0" w:color="auto"/>
            <w:bottom w:val="none" w:sz="0" w:space="0" w:color="auto"/>
            <w:right w:val="none" w:sz="0" w:space="0" w:color="auto"/>
          </w:divBdr>
        </w:div>
        <w:div w:id="1057896239">
          <w:marLeft w:val="0"/>
          <w:marRight w:val="0"/>
          <w:marTop w:val="0"/>
          <w:marBottom w:val="0"/>
          <w:divBdr>
            <w:top w:val="none" w:sz="0" w:space="0" w:color="auto"/>
            <w:left w:val="none" w:sz="0" w:space="0" w:color="auto"/>
            <w:bottom w:val="none" w:sz="0" w:space="0" w:color="auto"/>
            <w:right w:val="none" w:sz="0" w:space="0" w:color="auto"/>
          </w:divBdr>
        </w:div>
        <w:div w:id="2086104150">
          <w:marLeft w:val="0"/>
          <w:marRight w:val="0"/>
          <w:marTop w:val="0"/>
          <w:marBottom w:val="0"/>
          <w:divBdr>
            <w:top w:val="none" w:sz="0" w:space="0" w:color="auto"/>
            <w:left w:val="none" w:sz="0" w:space="0" w:color="auto"/>
            <w:bottom w:val="none" w:sz="0" w:space="0" w:color="auto"/>
            <w:right w:val="none" w:sz="0" w:space="0" w:color="auto"/>
          </w:divBdr>
        </w:div>
        <w:div w:id="5391660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139</Pages>
  <Words>25244</Words>
  <Characters>143895</Characters>
  <Application>Microsoft Office Word</Application>
  <DocSecurity>0</DocSecurity>
  <Lines>1199</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25</cp:revision>
  <dcterms:created xsi:type="dcterms:W3CDTF">2026-04-19T02:58:00Z</dcterms:created>
  <dcterms:modified xsi:type="dcterms:W3CDTF">2026-04-19T19:32:00Z</dcterms:modified>
</cp:coreProperties>
</file>