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5E1D1" w14:textId="0C4BA56C" w:rsidR="005256F6" w:rsidRDefault="005256F6" w:rsidP="005256F6">
      <w:pPr>
        <w:pStyle w:val="Default"/>
        <w:spacing w:line="360" w:lineRule="auto"/>
        <w:jc w:val="center"/>
        <w:rPr>
          <w:rFonts w:asciiTheme="minorHAnsi" w:hAnsiTheme="minorHAnsi" w:cstheme="minorHAnsi"/>
          <w:b/>
          <w:bCs/>
          <w:color w:val="auto"/>
          <w:sz w:val="44"/>
          <w:szCs w:val="44"/>
        </w:rPr>
      </w:pPr>
      <w:r w:rsidRPr="00E85811">
        <w:rPr>
          <w:rFonts w:asciiTheme="minorHAnsi" w:hAnsiTheme="minorHAnsi" w:cstheme="minorHAnsi"/>
          <w:b/>
          <w:bCs/>
          <w:noProof/>
          <w:color w:val="auto"/>
          <w:sz w:val="44"/>
          <w:szCs w:val="44"/>
        </w:rPr>
        <w:drawing>
          <wp:inline distT="0" distB="0" distL="0" distR="0" wp14:anchorId="2C4B662A" wp14:editId="2AFC35E7">
            <wp:extent cx="1498600" cy="1320800"/>
            <wp:effectExtent l="0" t="0" r="6350" b="0"/>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6" cstate="print">
                      <a:extLst>
                        <a:ext uri="{28A0092B-C50C-407E-A947-70E740481C1C}">
                          <a14:useLocalDpi xmlns:a14="http://schemas.microsoft.com/office/drawing/2010/main" val="0"/>
                        </a:ext>
                      </a:extLst>
                    </a:blip>
                    <a:srcRect/>
                    <a:stretch/>
                  </pic:blipFill>
                  <pic:spPr>
                    <a:xfrm>
                      <a:off x="0" y="0"/>
                      <a:ext cx="1498600" cy="1320800"/>
                    </a:xfrm>
                    <a:prstGeom prst="rect">
                      <a:avLst/>
                    </a:prstGeom>
                  </pic:spPr>
                </pic:pic>
              </a:graphicData>
            </a:graphic>
          </wp:inline>
        </w:drawing>
      </w:r>
    </w:p>
    <w:p w14:paraId="6F6432BF" w14:textId="76E9A351" w:rsidR="005256F6" w:rsidRPr="000B1C88" w:rsidRDefault="005256F6" w:rsidP="005256F6">
      <w:pPr>
        <w:pStyle w:val="Default"/>
        <w:spacing w:line="360" w:lineRule="auto"/>
        <w:jc w:val="center"/>
        <w:rPr>
          <w:rFonts w:asciiTheme="minorHAnsi" w:hAnsiTheme="minorHAnsi" w:cstheme="minorHAnsi"/>
          <w:b/>
          <w:bCs/>
          <w:color w:val="auto"/>
          <w:sz w:val="44"/>
          <w:szCs w:val="44"/>
        </w:rPr>
      </w:pPr>
      <w:r w:rsidRPr="000B1C88">
        <w:rPr>
          <w:rFonts w:asciiTheme="minorHAnsi" w:hAnsiTheme="minorHAnsi" w:cstheme="minorHAnsi"/>
          <w:b/>
          <w:bCs/>
          <w:color w:val="auto"/>
          <w:sz w:val="44"/>
          <w:szCs w:val="44"/>
        </w:rPr>
        <w:t>COMSATS University Islamabad</w:t>
      </w:r>
    </w:p>
    <w:p w14:paraId="08426A03" w14:textId="77777777" w:rsidR="005256F6" w:rsidRPr="000B1C88" w:rsidRDefault="005256F6" w:rsidP="005256F6">
      <w:pPr>
        <w:pStyle w:val="Default"/>
        <w:spacing w:line="360" w:lineRule="auto"/>
        <w:jc w:val="both"/>
        <w:rPr>
          <w:rFonts w:asciiTheme="minorHAnsi" w:hAnsiTheme="minorHAnsi" w:cstheme="minorHAnsi"/>
          <w:b/>
          <w:bCs/>
          <w:color w:val="auto"/>
          <w:sz w:val="44"/>
          <w:szCs w:val="44"/>
        </w:rPr>
      </w:pPr>
    </w:p>
    <w:p w14:paraId="62BF3F9E" w14:textId="43E6CC8F" w:rsidR="005256F6" w:rsidRPr="000B1C88" w:rsidRDefault="005256F6" w:rsidP="005256F6">
      <w:pPr>
        <w:pStyle w:val="Default"/>
        <w:spacing w:line="360" w:lineRule="auto"/>
        <w:jc w:val="center"/>
        <w:rPr>
          <w:rFonts w:asciiTheme="minorHAnsi" w:hAnsiTheme="minorHAnsi" w:cstheme="minorHAnsi"/>
          <w:b/>
          <w:bCs/>
          <w:color w:val="auto"/>
          <w:sz w:val="44"/>
          <w:szCs w:val="44"/>
          <w:u w:val="single"/>
        </w:rPr>
      </w:pPr>
      <w:r w:rsidRPr="000B1C88">
        <w:rPr>
          <w:rFonts w:asciiTheme="minorHAnsi" w:hAnsiTheme="minorHAnsi" w:cstheme="minorHAnsi"/>
          <w:b/>
          <w:bCs/>
          <w:color w:val="auto"/>
          <w:sz w:val="44"/>
          <w:szCs w:val="44"/>
          <w:u w:val="single"/>
        </w:rPr>
        <w:t>FYP-I SDS and 30% Implementation</w:t>
      </w:r>
    </w:p>
    <w:p w14:paraId="6787922C" w14:textId="63800D59" w:rsidR="005256F6" w:rsidRPr="000B1C88" w:rsidRDefault="005256F6" w:rsidP="00C623DF">
      <w:pPr>
        <w:pStyle w:val="Default"/>
        <w:spacing w:line="360" w:lineRule="auto"/>
        <w:jc w:val="center"/>
        <w:rPr>
          <w:rFonts w:asciiTheme="minorHAnsi" w:hAnsiTheme="minorHAnsi" w:cstheme="minorHAnsi"/>
          <w:sz w:val="44"/>
          <w:szCs w:val="44"/>
        </w:rPr>
      </w:pPr>
      <w:r w:rsidRPr="000B1C88">
        <w:rPr>
          <w:rFonts w:asciiTheme="minorHAnsi" w:hAnsiTheme="minorHAnsi" w:cstheme="minorHAnsi"/>
          <w:color w:val="auto"/>
          <w:sz w:val="44"/>
          <w:szCs w:val="44"/>
        </w:rPr>
        <w:t xml:space="preserve">LatentGuard: </w:t>
      </w:r>
      <w:r w:rsidRPr="000B1C88">
        <w:rPr>
          <w:rFonts w:asciiTheme="minorHAnsi" w:hAnsiTheme="minorHAnsi" w:cstheme="minorHAnsi"/>
          <w:sz w:val="44"/>
          <w:szCs w:val="44"/>
        </w:rPr>
        <w:t>Adaptive Dual Layer Web Application Firewall (WAF) for Anomaly and Threat Detection</w:t>
      </w:r>
    </w:p>
    <w:p w14:paraId="253ABCED" w14:textId="56826596" w:rsidR="005256F6" w:rsidRPr="000B1C88" w:rsidRDefault="005256F6" w:rsidP="00C623DF">
      <w:pPr>
        <w:pStyle w:val="Default"/>
        <w:spacing w:line="360" w:lineRule="auto"/>
        <w:jc w:val="center"/>
        <w:rPr>
          <w:rFonts w:asciiTheme="minorHAnsi" w:hAnsiTheme="minorHAnsi" w:cstheme="minorHAnsi"/>
          <w:i/>
          <w:color w:val="auto"/>
          <w:sz w:val="36"/>
          <w:szCs w:val="36"/>
        </w:rPr>
      </w:pPr>
      <w:r w:rsidRPr="000B1C88">
        <w:rPr>
          <w:rFonts w:asciiTheme="minorHAnsi" w:hAnsiTheme="minorHAnsi" w:cstheme="minorHAnsi"/>
          <w:b/>
          <w:bCs/>
          <w:i/>
          <w:color w:val="auto"/>
          <w:sz w:val="36"/>
          <w:szCs w:val="36"/>
        </w:rPr>
        <w:t>By</w:t>
      </w:r>
    </w:p>
    <w:p w14:paraId="596E9375" w14:textId="77777777" w:rsidR="005256F6" w:rsidRPr="000B1C88" w:rsidRDefault="005256F6" w:rsidP="005256F6">
      <w:pPr>
        <w:pStyle w:val="Default"/>
        <w:spacing w:line="360" w:lineRule="auto"/>
        <w:jc w:val="center"/>
        <w:rPr>
          <w:rFonts w:asciiTheme="minorHAnsi" w:hAnsiTheme="minorHAnsi" w:cstheme="minorHAnsi"/>
          <w:b/>
          <w:color w:val="auto"/>
          <w:sz w:val="28"/>
          <w:szCs w:val="28"/>
        </w:rPr>
      </w:pPr>
      <w:r w:rsidRPr="000B1C88">
        <w:rPr>
          <w:rFonts w:asciiTheme="minorHAnsi" w:hAnsiTheme="minorHAnsi" w:cstheme="minorHAnsi"/>
          <w:b/>
          <w:color w:val="auto"/>
          <w:sz w:val="32"/>
          <w:szCs w:val="32"/>
        </w:rPr>
        <w:t xml:space="preserve">Syed Shaheer Khalid      </w:t>
      </w:r>
      <w:r w:rsidRPr="000B1C88">
        <w:rPr>
          <w:rFonts w:asciiTheme="minorHAnsi" w:hAnsiTheme="minorHAnsi" w:cstheme="minorHAnsi"/>
          <w:b/>
          <w:bCs/>
          <w:color w:val="auto"/>
          <w:sz w:val="28"/>
          <w:szCs w:val="28"/>
        </w:rPr>
        <w:t>CIIT/</w:t>
      </w:r>
      <w:r w:rsidRPr="000B1C88">
        <w:rPr>
          <w:rFonts w:asciiTheme="minorHAnsi" w:hAnsiTheme="minorHAnsi" w:cstheme="minorHAnsi"/>
          <w:b/>
          <w:color w:val="auto"/>
          <w:sz w:val="28"/>
          <w:szCs w:val="28"/>
        </w:rPr>
        <w:t>SP23-BCT-048/ISB</w:t>
      </w:r>
    </w:p>
    <w:p w14:paraId="00BA131E" w14:textId="5E4D18C0" w:rsidR="005256F6" w:rsidRPr="000B1C88" w:rsidRDefault="005256F6" w:rsidP="00C623DF">
      <w:pPr>
        <w:pStyle w:val="Default"/>
        <w:spacing w:line="360" w:lineRule="auto"/>
        <w:jc w:val="center"/>
        <w:rPr>
          <w:rFonts w:asciiTheme="minorHAnsi" w:hAnsiTheme="minorHAnsi" w:cstheme="minorHAnsi"/>
          <w:b/>
          <w:color w:val="auto"/>
          <w:sz w:val="32"/>
          <w:szCs w:val="32"/>
        </w:rPr>
      </w:pPr>
      <w:r w:rsidRPr="000B1C88">
        <w:rPr>
          <w:rFonts w:asciiTheme="minorHAnsi" w:hAnsiTheme="minorHAnsi" w:cstheme="minorHAnsi"/>
          <w:b/>
          <w:color w:val="auto"/>
          <w:sz w:val="32"/>
          <w:szCs w:val="32"/>
        </w:rPr>
        <w:t xml:space="preserve">Javaria Maqbool      </w:t>
      </w:r>
      <w:r w:rsidRPr="000B1C88">
        <w:rPr>
          <w:rFonts w:asciiTheme="minorHAnsi" w:hAnsiTheme="minorHAnsi" w:cstheme="minorHAnsi"/>
          <w:b/>
          <w:bCs/>
          <w:color w:val="auto"/>
          <w:sz w:val="28"/>
          <w:szCs w:val="28"/>
        </w:rPr>
        <w:t>CIIT/</w:t>
      </w:r>
      <w:r w:rsidRPr="000B1C88">
        <w:rPr>
          <w:rFonts w:asciiTheme="minorHAnsi" w:hAnsiTheme="minorHAnsi" w:cstheme="minorHAnsi"/>
          <w:b/>
          <w:color w:val="auto"/>
          <w:sz w:val="28"/>
          <w:szCs w:val="28"/>
        </w:rPr>
        <w:t>SP23-BCT-023/ISB</w:t>
      </w:r>
    </w:p>
    <w:p w14:paraId="7D7C1075" w14:textId="77777777" w:rsidR="005256F6" w:rsidRPr="000B1C88" w:rsidRDefault="005256F6" w:rsidP="005256F6">
      <w:pPr>
        <w:pStyle w:val="Default"/>
        <w:spacing w:line="360" w:lineRule="auto"/>
        <w:jc w:val="center"/>
        <w:rPr>
          <w:rFonts w:asciiTheme="minorHAnsi" w:hAnsiTheme="minorHAnsi" w:cstheme="minorHAnsi"/>
          <w:b/>
          <w:color w:val="auto"/>
          <w:sz w:val="36"/>
          <w:szCs w:val="36"/>
        </w:rPr>
      </w:pPr>
    </w:p>
    <w:p w14:paraId="4C64EA6E" w14:textId="428CF1B7" w:rsidR="00C623DF" w:rsidRPr="000B1C88" w:rsidRDefault="005256F6" w:rsidP="00C623DF">
      <w:pPr>
        <w:pStyle w:val="Default"/>
        <w:spacing w:line="360" w:lineRule="auto"/>
        <w:jc w:val="center"/>
        <w:rPr>
          <w:rFonts w:asciiTheme="minorHAnsi" w:hAnsiTheme="minorHAnsi" w:cstheme="minorHAnsi"/>
          <w:b/>
          <w:i/>
          <w:color w:val="auto"/>
          <w:sz w:val="36"/>
          <w:szCs w:val="36"/>
        </w:rPr>
      </w:pPr>
      <w:r w:rsidRPr="000B1C88">
        <w:rPr>
          <w:rFonts w:asciiTheme="minorHAnsi" w:hAnsiTheme="minorHAnsi" w:cstheme="minorHAnsi"/>
          <w:b/>
          <w:i/>
          <w:color w:val="auto"/>
          <w:sz w:val="36"/>
          <w:szCs w:val="36"/>
        </w:rPr>
        <w:t>Supervisor</w:t>
      </w:r>
      <w:r w:rsidRPr="000B1C88">
        <w:rPr>
          <w:rFonts w:asciiTheme="minorHAnsi" w:hAnsiTheme="minorHAnsi" w:cstheme="minorHAnsi"/>
          <w:b/>
          <w:i/>
          <w:color w:val="auto"/>
          <w:sz w:val="30"/>
          <w:szCs w:val="30"/>
        </w:rPr>
        <w:br/>
      </w:r>
      <w:r w:rsidRPr="000B1C88">
        <w:rPr>
          <w:rFonts w:asciiTheme="minorHAnsi" w:hAnsiTheme="minorHAnsi" w:cstheme="minorHAnsi"/>
          <w:b/>
          <w:color w:val="auto"/>
          <w:sz w:val="32"/>
          <w:szCs w:val="32"/>
        </w:rPr>
        <w:t>Dr. Farhana Jabeen</w:t>
      </w:r>
    </w:p>
    <w:p w14:paraId="7057E092" w14:textId="77777777" w:rsidR="00C623DF" w:rsidRPr="000B1C88" w:rsidRDefault="00C623DF" w:rsidP="00C623DF">
      <w:pPr>
        <w:pStyle w:val="Default"/>
        <w:spacing w:line="360" w:lineRule="auto"/>
        <w:jc w:val="center"/>
        <w:rPr>
          <w:rFonts w:asciiTheme="minorHAnsi" w:hAnsiTheme="minorHAnsi" w:cstheme="minorHAnsi"/>
          <w:b/>
          <w:bCs/>
          <w:i/>
          <w:iCs/>
          <w:color w:val="auto"/>
          <w:sz w:val="36"/>
          <w:szCs w:val="36"/>
        </w:rPr>
      </w:pPr>
    </w:p>
    <w:p w14:paraId="45E9DF2A" w14:textId="0DCC43F6" w:rsidR="005256F6" w:rsidRPr="000B1C88" w:rsidRDefault="005256F6" w:rsidP="00C623DF">
      <w:pPr>
        <w:pStyle w:val="Default"/>
        <w:spacing w:line="360" w:lineRule="auto"/>
        <w:jc w:val="center"/>
        <w:rPr>
          <w:rFonts w:asciiTheme="minorHAnsi" w:hAnsiTheme="minorHAnsi" w:cstheme="minorHAnsi"/>
          <w:b/>
          <w:bCs/>
          <w:i/>
          <w:iCs/>
          <w:color w:val="auto"/>
          <w:sz w:val="36"/>
          <w:szCs w:val="36"/>
        </w:rPr>
      </w:pPr>
      <w:r w:rsidRPr="000B1C88">
        <w:rPr>
          <w:rFonts w:asciiTheme="minorHAnsi" w:hAnsiTheme="minorHAnsi" w:cstheme="minorHAnsi"/>
          <w:b/>
          <w:bCs/>
          <w:i/>
          <w:iCs/>
          <w:color w:val="auto"/>
          <w:sz w:val="36"/>
          <w:szCs w:val="36"/>
        </w:rPr>
        <w:t>Bachelor of Science in Cyber Security (2023-2027)</w:t>
      </w:r>
    </w:p>
    <w:p w14:paraId="382323FA" w14:textId="77777777" w:rsidR="005256F6" w:rsidRPr="000B1C88" w:rsidRDefault="005256F6" w:rsidP="005256F6">
      <w:pPr>
        <w:pStyle w:val="Default"/>
        <w:spacing w:line="360" w:lineRule="auto"/>
        <w:jc w:val="center"/>
        <w:rPr>
          <w:rFonts w:asciiTheme="minorHAnsi" w:hAnsiTheme="minorHAnsi" w:cstheme="minorHAnsi"/>
          <w:b/>
          <w:color w:val="auto"/>
          <w:sz w:val="30"/>
          <w:szCs w:val="30"/>
        </w:rPr>
      </w:pPr>
    </w:p>
    <w:p w14:paraId="3727FFDE" w14:textId="461264D2" w:rsidR="005256F6" w:rsidRPr="000B1C88" w:rsidRDefault="005256F6" w:rsidP="005256F6">
      <w:pPr>
        <w:pStyle w:val="Default"/>
        <w:spacing w:line="360" w:lineRule="auto"/>
        <w:jc w:val="center"/>
        <w:rPr>
          <w:rFonts w:asciiTheme="minorHAnsi" w:hAnsiTheme="minorHAnsi" w:cstheme="minorHAnsi"/>
          <w:color w:val="auto"/>
          <w:sz w:val="28"/>
          <w:szCs w:val="28"/>
        </w:rPr>
        <w:sectPr w:rsidR="005256F6" w:rsidRPr="000B1C88" w:rsidSect="005256F6">
          <w:footerReference w:type="default" r:id="rId7"/>
          <w:headerReference w:type="first" r:id="rId8"/>
          <w:footerReference w:type="first" r:id="rId9"/>
          <w:pgSz w:w="12240" w:h="15840"/>
          <w:pgMar w:top="1440" w:right="1440" w:bottom="1440" w:left="1440" w:header="720" w:footer="720" w:gutter="0"/>
          <w:pgNumType w:start="0"/>
          <w:cols w:space="720"/>
          <w:titlePg/>
          <w:docGrid w:linePitch="360"/>
        </w:sectPr>
      </w:pPr>
      <w:r w:rsidRPr="000B1C88">
        <w:rPr>
          <w:rFonts w:asciiTheme="minorHAnsi" w:hAnsiTheme="minorHAnsi" w:cstheme="minorHAnsi"/>
          <w:b/>
          <w:color w:val="auto"/>
        </w:rPr>
        <w:t>The candidate confirms that the work submitted is their own and appropriate</w:t>
      </w:r>
      <w:r w:rsidRPr="000B1C88">
        <w:rPr>
          <w:rFonts w:asciiTheme="minorHAnsi" w:hAnsiTheme="minorHAnsi" w:cstheme="minorHAnsi"/>
          <w:b/>
          <w:color w:val="auto"/>
        </w:rPr>
        <w:br/>
        <w:t xml:space="preserve"> credit has been given where reference has been made to the work of others</w:t>
      </w:r>
    </w:p>
    <w:p w14:paraId="63570CC7" w14:textId="77777777" w:rsidR="00336D4B" w:rsidRDefault="00336D4B">
      <w:pPr>
        <w:pStyle w:val="TOCHeading"/>
        <w:rPr>
          <w:rFonts w:asciiTheme="minorHAnsi" w:eastAsiaTheme="minorHAnsi" w:hAnsiTheme="minorHAnsi" w:cstheme="minorBidi"/>
          <w:color w:val="auto"/>
          <w:kern w:val="2"/>
          <w:sz w:val="22"/>
          <w:szCs w:val="22"/>
          <w14:ligatures w14:val="standardContextual"/>
        </w:rPr>
      </w:pPr>
    </w:p>
    <w:p w14:paraId="0A28C5AB" w14:textId="77777777" w:rsidR="00336D4B" w:rsidRDefault="00336D4B">
      <w:pPr>
        <w:pStyle w:val="TOCHeading"/>
        <w:rPr>
          <w:rFonts w:asciiTheme="minorHAnsi" w:eastAsiaTheme="minorHAnsi" w:hAnsiTheme="minorHAnsi" w:cstheme="minorBidi"/>
          <w:color w:val="auto"/>
          <w:kern w:val="2"/>
          <w:sz w:val="22"/>
          <w:szCs w:val="22"/>
          <w14:ligatures w14:val="standardContextual"/>
        </w:rPr>
      </w:pPr>
    </w:p>
    <w:sdt>
      <w:sdtPr>
        <w:rPr>
          <w:rFonts w:asciiTheme="minorHAnsi" w:eastAsiaTheme="minorHAnsi" w:hAnsiTheme="minorHAnsi" w:cstheme="minorBidi"/>
          <w:color w:val="auto"/>
          <w:kern w:val="2"/>
          <w:sz w:val="22"/>
          <w:szCs w:val="22"/>
          <w14:ligatures w14:val="standardContextual"/>
        </w:rPr>
        <w:id w:val="1743066294"/>
        <w:docPartObj>
          <w:docPartGallery w:val="Table of Contents"/>
          <w:docPartUnique/>
        </w:docPartObj>
      </w:sdtPr>
      <w:sdtEndPr>
        <w:rPr>
          <w:b/>
          <w:bCs/>
          <w:noProof/>
        </w:rPr>
      </w:sdtEndPr>
      <w:sdtContent>
        <w:p w14:paraId="77B6FB6B" w14:textId="5933EA11" w:rsidR="00634AAC" w:rsidRPr="00634AAC" w:rsidRDefault="00634AAC">
          <w:pPr>
            <w:pStyle w:val="TOCHeading"/>
            <w:rPr>
              <w:color w:val="auto"/>
            </w:rPr>
          </w:pPr>
          <w:r w:rsidRPr="00634AAC">
            <w:rPr>
              <w:color w:val="auto"/>
            </w:rPr>
            <w:t>Contents</w:t>
          </w:r>
        </w:p>
        <w:p w14:paraId="2E4695C0" w14:textId="77892BD4" w:rsidR="00A35F19" w:rsidRDefault="00634AAC">
          <w:pPr>
            <w:pStyle w:val="TOC1"/>
            <w:tabs>
              <w:tab w:val="right" w:leader="dot" w:pos="9350"/>
            </w:tabs>
            <w:rPr>
              <w:rFonts w:eastAsiaTheme="minorEastAsia"/>
              <w:noProof/>
              <w:sz w:val="24"/>
              <w:szCs w:val="24"/>
              <w:lang/>
            </w:rPr>
          </w:pPr>
          <w:r w:rsidRPr="00634AAC">
            <w:fldChar w:fldCharType="begin"/>
          </w:r>
          <w:r w:rsidRPr="00634AAC">
            <w:instrText xml:space="preserve"> TOC \o "1-3" \h \z \u </w:instrText>
          </w:r>
          <w:r w:rsidRPr="00634AAC">
            <w:fldChar w:fldCharType="separate"/>
          </w:r>
          <w:hyperlink w:anchor="_Toc229238073" w:history="1">
            <w:r w:rsidR="00A35F19" w:rsidRPr="00B1599E">
              <w:rPr>
                <w:rStyle w:val="Hyperlink"/>
                <w:noProof/>
              </w:rPr>
              <w:t>Chapter 3: Design and Architecture</w:t>
            </w:r>
            <w:r w:rsidR="00A35F19">
              <w:rPr>
                <w:noProof/>
                <w:webHidden/>
              </w:rPr>
              <w:tab/>
            </w:r>
            <w:r w:rsidR="00A35F19">
              <w:rPr>
                <w:noProof/>
                <w:webHidden/>
              </w:rPr>
              <w:fldChar w:fldCharType="begin"/>
            </w:r>
            <w:r w:rsidR="00A35F19">
              <w:rPr>
                <w:noProof/>
                <w:webHidden/>
              </w:rPr>
              <w:instrText xml:space="preserve"> PAGEREF _Toc229238073 \h </w:instrText>
            </w:r>
            <w:r w:rsidR="00A35F19">
              <w:rPr>
                <w:noProof/>
                <w:webHidden/>
              </w:rPr>
            </w:r>
            <w:r w:rsidR="00A35F19">
              <w:rPr>
                <w:noProof/>
                <w:webHidden/>
              </w:rPr>
              <w:fldChar w:fldCharType="separate"/>
            </w:r>
            <w:r w:rsidR="00A35F19">
              <w:rPr>
                <w:noProof/>
                <w:webHidden/>
              </w:rPr>
              <w:t>2</w:t>
            </w:r>
            <w:r w:rsidR="00A35F19">
              <w:rPr>
                <w:noProof/>
                <w:webHidden/>
              </w:rPr>
              <w:fldChar w:fldCharType="end"/>
            </w:r>
          </w:hyperlink>
        </w:p>
        <w:p w14:paraId="64EBA311" w14:textId="550E1E65" w:rsidR="00A35F19" w:rsidRDefault="00A35F19">
          <w:pPr>
            <w:pStyle w:val="TOC2"/>
            <w:tabs>
              <w:tab w:val="right" w:leader="dot" w:pos="9350"/>
            </w:tabs>
            <w:rPr>
              <w:rFonts w:eastAsiaTheme="minorEastAsia"/>
              <w:noProof/>
              <w:sz w:val="24"/>
              <w:szCs w:val="24"/>
              <w:lang/>
            </w:rPr>
          </w:pPr>
          <w:hyperlink w:anchor="_Toc229238074" w:history="1">
            <w:r w:rsidRPr="00B1599E">
              <w:rPr>
                <w:rStyle w:val="Hyperlink"/>
                <w:noProof/>
              </w:rPr>
              <w:t>3.1 System Architecture Overview</w:t>
            </w:r>
            <w:r>
              <w:rPr>
                <w:noProof/>
                <w:webHidden/>
              </w:rPr>
              <w:tab/>
            </w:r>
            <w:r>
              <w:rPr>
                <w:noProof/>
                <w:webHidden/>
              </w:rPr>
              <w:fldChar w:fldCharType="begin"/>
            </w:r>
            <w:r>
              <w:rPr>
                <w:noProof/>
                <w:webHidden/>
              </w:rPr>
              <w:instrText xml:space="preserve"> PAGEREF _Toc229238074 \h </w:instrText>
            </w:r>
            <w:r>
              <w:rPr>
                <w:noProof/>
                <w:webHidden/>
              </w:rPr>
            </w:r>
            <w:r>
              <w:rPr>
                <w:noProof/>
                <w:webHidden/>
              </w:rPr>
              <w:fldChar w:fldCharType="separate"/>
            </w:r>
            <w:r>
              <w:rPr>
                <w:noProof/>
                <w:webHidden/>
              </w:rPr>
              <w:t>2</w:t>
            </w:r>
            <w:r>
              <w:rPr>
                <w:noProof/>
                <w:webHidden/>
              </w:rPr>
              <w:fldChar w:fldCharType="end"/>
            </w:r>
          </w:hyperlink>
        </w:p>
        <w:p w14:paraId="3EDBA57B" w14:textId="353F46EE" w:rsidR="00A35F19" w:rsidRDefault="00A35F19">
          <w:pPr>
            <w:pStyle w:val="TOC3"/>
            <w:tabs>
              <w:tab w:val="right" w:leader="dot" w:pos="9350"/>
            </w:tabs>
            <w:rPr>
              <w:rFonts w:eastAsiaTheme="minorEastAsia"/>
              <w:noProof/>
              <w:sz w:val="24"/>
              <w:szCs w:val="24"/>
              <w:lang/>
            </w:rPr>
          </w:pPr>
          <w:hyperlink w:anchor="_Toc229238075" w:history="1">
            <w:r w:rsidRPr="00B1599E">
              <w:rPr>
                <w:rStyle w:val="Hyperlink"/>
                <w:noProof/>
              </w:rPr>
              <w:t>3.1.1: Purpose</w:t>
            </w:r>
            <w:r>
              <w:rPr>
                <w:noProof/>
                <w:webHidden/>
              </w:rPr>
              <w:tab/>
            </w:r>
            <w:r>
              <w:rPr>
                <w:noProof/>
                <w:webHidden/>
              </w:rPr>
              <w:fldChar w:fldCharType="begin"/>
            </w:r>
            <w:r>
              <w:rPr>
                <w:noProof/>
                <w:webHidden/>
              </w:rPr>
              <w:instrText xml:space="preserve"> PAGEREF _Toc229238075 \h </w:instrText>
            </w:r>
            <w:r>
              <w:rPr>
                <w:noProof/>
                <w:webHidden/>
              </w:rPr>
            </w:r>
            <w:r>
              <w:rPr>
                <w:noProof/>
                <w:webHidden/>
              </w:rPr>
              <w:fldChar w:fldCharType="separate"/>
            </w:r>
            <w:r>
              <w:rPr>
                <w:noProof/>
                <w:webHidden/>
              </w:rPr>
              <w:t>2</w:t>
            </w:r>
            <w:r>
              <w:rPr>
                <w:noProof/>
                <w:webHidden/>
              </w:rPr>
              <w:fldChar w:fldCharType="end"/>
            </w:r>
          </w:hyperlink>
        </w:p>
        <w:p w14:paraId="0B684584" w14:textId="6AA45412" w:rsidR="00A35F19" w:rsidRDefault="00A35F19">
          <w:pPr>
            <w:pStyle w:val="TOC2"/>
            <w:tabs>
              <w:tab w:val="right" w:leader="dot" w:pos="9350"/>
            </w:tabs>
            <w:rPr>
              <w:rFonts w:eastAsiaTheme="minorEastAsia"/>
              <w:noProof/>
              <w:sz w:val="24"/>
              <w:szCs w:val="24"/>
              <w:lang/>
            </w:rPr>
          </w:pPr>
          <w:hyperlink w:anchor="_Toc229238076" w:history="1">
            <w:r w:rsidRPr="00B1599E">
              <w:rPr>
                <w:rStyle w:val="Hyperlink"/>
                <w:noProof/>
              </w:rPr>
              <w:t>3.2 Architecture Diagram:</w:t>
            </w:r>
            <w:r>
              <w:rPr>
                <w:noProof/>
                <w:webHidden/>
              </w:rPr>
              <w:tab/>
            </w:r>
            <w:r>
              <w:rPr>
                <w:noProof/>
                <w:webHidden/>
              </w:rPr>
              <w:fldChar w:fldCharType="begin"/>
            </w:r>
            <w:r>
              <w:rPr>
                <w:noProof/>
                <w:webHidden/>
              </w:rPr>
              <w:instrText xml:space="preserve"> PAGEREF _Toc229238076 \h </w:instrText>
            </w:r>
            <w:r>
              <w:rPr>
                <w:noProof/>
                <w:webHidden/>
              </w:rPr>
            </w:r>
            <w:r>
              <w:rPr>
                <w:noProof/>
                <w:webHidden/>
              </w:rPr>
              <w:fldChar w:fldCharType="separate"/>
            </w:r>
            <w:r>
              <w:rPr>
                <w:noProof/>
                <w:webHidden/>
              </w:rPr>
              <w:t>4</w:t>
            </w:r>
            <w:r>
              <w:rPr>
                <w:noProof/>
                <w:webHidden/>
              </w:rPr>
              <w:fldChar w:fldCharType="end"/>
            </w:r>
          </w:hyperlink>
        </w:p>
        <w:p w14:paraId="3A3F86A9" w14:textId="7AC0A64F" w:rsidR="00A35F19" w:rsidRDefault="00A35F19">
          <w:pPr>
            <w:pStyle w:val="TOC3"/>
            <w:tabs>
              <w:tab w:val="right" w:leader="dot" w:pos="9350"/>
            </w:tabs>
            <w:rPr>
              <w:rFonts w:eastAsiaTheme="minorEastAsia"/>
              <w:noProof/>
              <w:sz w:val="24"/>
              <w:szCs w:val="24"/>
              <w:lang/>
            </w:rPr>
          </w:pPr>
          <w:hyperlink w:anchor="_Toc229238077" w:history="1">
            <w:r w:rsidRPr="00B1599E">
              <w:rPr>
                <w:rStyle w:val="Hyperlink"/>
                <w:noProof/>
              </w:rPr>
              <w:t>3.2.1 Technologies and Services</w:t>
            </w:r>
            <w:r>
              <w:rPr>
                <w:noProof/>
                <w:webHidden/>
              </w:rPr>
              <w:tab/>
            </w:r>
            <w:r>
              <w:rPr>
                <w:noProof/>
                <w:webHidden/>
              </w:rPr>
              <w:fldChar w:fldCharType="begin"/>
            </w:r>
            <w:r>
              <w:rPr>
                <w:noProof/>
                <w:webHidden/>
              </w:rPr>
              <w:instrText xml:space="preserve"> PAGEREF _Toc229238077 \h </w:instrText>
            </w:r>
            <w:r>
              <w:rPr>
                <w:noProof/>
                <w:webHidden/>
              </w:rPr>
            </w:r>
            <w:r>
              <w:rPr>
                <w:noProof/>
                <w:webHidden/>
              </w:rPr>
              <w:fldChar w:fldCharType="separate"/>
            </w:r>
            <w:r>
              <w:rPr>
                <w:noProof/>
                <w:webHidden/>
              </w:rPr>
              <w:t>7</w:t>
            </w:r>
            <w:r>
              <w:rPr>
                <w:noProof/>
                <w:webHidden/>
              </w:rPr>
              <w:fldChar w:fldCharType="end"/>
            </w:r>
          </w:hyperlink>
        </w:p>
        <w:p w14:paraId="321DD398" w14:textId="166AFEE1" w:rsidR="00A35F19" w:rsidRDefault="00A35F19">
          <w:pPr>
            <w:pStyle w:val="TOC2"/>
            <w:tabs>
              <w:tab w:val="right" w:leader="dot" w:pos="9350"/>
            </w:tabs>
            <w:rPr>
              <w:rFonts w:eastAsiaTheme="minorEastAsia"/>
              <w:noProof/>
              <w:sz w:val="24"/>
              <w:szCs w:val="24"/>
              <w:lang/>
            </w:rPr>
          </w:pPr>
          <w:hyperlink w:anchor="_Toc229238078" w:history="1">
            <w:r w:rsidRPr="00B1599E">
              <w:rPr>
                <w:rStyle w:val="Hyperlink"/>
                <w:noProof/>
              </w:rPr>
              <w:t>3.4 Design Models (Diagrams to Create)</w:t>
            </w:r>
            <w:r>
              <w:rPr>
                <w:noProof/>
                <w:webHidden/>
              </w:rPr>
              <w:tab/>
            </w:r>
            <w:r>
              <w:rPr>
                <w:noProof/>
                <w:webHidden/>
              </w:rPr>
              <w:fldChar w:fldCharType="begin"/>
            </w:r>
            <w:r>
              <w:rPr>
                <w:noProof/>
                <w:webHidden/>
              </w:rPr>
              <w:instrText xml:space="preserve"> PAGEREF _Toc229238078 \h </w:instrText>
            </w:r>
            <w:r>
              <w:rPr>
                <w:noProof/>
                <w:webHidden/>
              </w:rPr>
            </w:r>
            <w:r>
              <w:rPr>
                <w:noProof/>
                <w:webHidden/>
              </w:rPr>
              <w:fldChar w:fldCharType="separate"/>
            </w:r>
            <w:r>
              <w:rPr>
                <w:noProof/>
                <w:webHidden/>
              </w:rPr>
              <w:t>8</w:t>
            </w:r>
            <w:r>
              <w:rPr>
                <w:noProof/>
                <w:webHidden/>
              </w:rPr>
              <w:fldChar w:fldCharType="end"/>
            </w:r>
          </w:hyperlink>
        </w:p>
        <w:p w14:paraId="3D4B2BA9" w14:textId="7C1E5153" w:rsidR="00A35F19" w:rsidRDefault="00A35F19">
          <w:pPr>
            <w:pStyle w:val="TOC3"/>
            <w:tabs>
              <w:tab w:val="right" w:leader="dot" w:pos="9350"/>
            </w:tabs>
            <w:rPr>
              <w:rFonts w:eastAsiaTheme="minorEastAsia"/>
              <w:noProof/>
              <w:sz w:val="24"/>
              <w:szCs w:val="24"/>
              <w:lang/>
            </w:rPr>
          </w:pPr>
          <w:hyperlink w:anchor="_Toc229238079" w:history="1">
            <w:r w:rsidRPr="00B1599E">
              <w:rPr>
                <w:rStyle w:val="Hyperlink"/>
                <w:noProof/>
              </w:rPr>
              <w:t>3.4.1: Design Models for Object Oriented Development Approach</w:t>
            </w:r>
            <w:r>
              <w:rPr>
                <w:noProof/>
                <w:webHidden/>
              </w:rPr>
              <w:tab/>
            </w:r>
            <w:r>
              <w:rPr>
                <w:noProof/>
                <w:webHidden/>
              </w:rPr>
              <w:fldChar w:fldCharType="begin"/>
            </w:r>
            <w:r>
              <w:rPr>
                <w:noProof/>
                <w:webHidden/>
              </w:rPr>
              <w:instrText xml:space="preserve"> PAGEREF _Toc229238079 \h </w:instrText>
            </w:r>
            <w:r>
              <w:rPr>
                <w:noProof/>
                <w:webHidden/>
              </w:rPr>
            </w:r>
            <w:r>
              <w:rPr>
                <w:noProof/>
                <w:webHidden/>
              </w:rPr>
              <w:fldChar w:fldCharType="separate"/>
            </w:r>
            <w:r>
              <w:rPr>
                <w:noProof/>
                <w:webHidden/>
              </w:rPr>
              <w:t>8</w:t>
            </w:r>
            <w:r>
              <w:rPr>
                <w:noProof/>
                <w:webHidden/>
              </w:rPr>
              <w:fldChar w:fldCharType="end"/>
            </w:r>
          </w:hyperlink>
        </w:p>
        <w:p w14:paraId="07D6CA24" w14:textId="7E959D99" w:rsidR="00A35F19" w:rsidRDefault="00A35F19">
          <w:pPr>
            <w:pStyle w:val="TOC3"/>
            <w:tabs>
              <w:tab w:val="right" w:leader="dot" w:pos="9350"/>
            </w:tabs>
            <w:rPr>
              <w:rFonts w:eastAsiaTheme="minorEastAsia"/>
              <w:noProof/>
              <w:sz w:val="24"/>
              <w:szCs w:val="24"/>
              <w:lang/>
            </w:rPr>
          </w:pPr>
          <w:hyperlink w:anchor="_Toc229238080" w:history="1">
            <w:r w:rsidRPr="00B1599E">
              <w:rPr>
                <w:rStyle w:val="Hyperlink"/>
                <w:noProof/>
              </w:rPr>
              <w:t>3.4.2 Design Models for Procedural Approach</w:t>
            </w:r>
            <w:r>
              <w:rPr>
                <w:noProof/>
                <w:webHidden/>
              </w:rPr>
              <w:tab/>
            </w:r>
            <w:r>
              <w:rPr>
                <w:noProof/>
                <w:webHidden/>
              </w:rPr>
              <w:fldChar w:fldCharType="begin"/>
            </w:r>
            <w:r>
              <w:rPr>
                <w:noProof/>
                <w:webHidden/>
              </w:rPr>
              <w:instrText xml:space="preserve"> PAGEREF _Toc229238080 \h </w:instrText>
            </w:r>
            <w:r>
              <w:rPr>
                <w:noProof/>
                <w:webHidden/>
              </w:rPr>
            </w:r>
            <w:r>
              <w:rPr>
                <w:noProof/>
                <w:webHidden/>
              </w:rPr>
              <w:fldChar w:fldCharType="separate"/>
            </w:r>
            <w:r>
              <w:rPr>
                <w:noProof/>
                <w:webHidden/>
              </w:rPr>
              <w:t>10</w:t>
            </w:r>
            <w:r>
              <w:rPr>
                <w:noProof/>
                <w:webHidden/>
              </w:rPr>
              <w:fldChar w:fldCharType="end"/>
            </w:r>
          </w:hyperlink>
        </w:p>
        <w:p w14:paraId="56156F17" w14:textId="4717F6BB" w:rsidR="00A35F19" w:rsidRDefault="00A35F19">
          <w:pPr>
            <w:pStyle w:val="TOC2"/>
            <w:tabs>
              <w:tab w:val="right" w:leader="dot" w:pos="9350"/>
            </w:tabs>
            <w:rPr>
              <w:rFonts w:eastAsiaTheme="minorEastAsia"/>
              <w:noProof/>
              <w:sz w:val="24"/>
              <w:szCs w:val="24"/>
              <w:lang/>
            </w:rPr>
          </w:pPr>
          <w:hyperlink w:anchor="_Toc229238081" w:history="1">
            <w:r w:rsidRPr="00B1599E">
              <w:rPr>
                <w:rStyle w:val="Hyperlink"/>
                <w:noProof/>
              </w:rPr>
              <w:t>3.5 Data Design</w:t>
            </w:r>
            <w:r>
              <w:rPr>
                <w:noProof/>
                <w:webHidden/>
              </w:rPr>
              <w:tab/>
            </w:r>
            <w:r>
              <w:rPr>
                <w:noProof/>
                <w:webHidden/>
              </w:rPr>
              <w:fldChar w:fldCharType="begin"/>
            </w:r>
            <w:r>
              <w:rPr>
                <w:noProof/>
                <w:webHidden/>
              </w:rPr>
              <w:instrText xml:space="preserve"> PAGEREF _Toc229238081 \h </w:instrText>
            </w:r>
            <w:r>
              <w:rPr>
                <w:noProof/>
                <w:webHidden/>
              </w:rPr>
            </w:r>
            <w:r>
              <w:rPr>
                <w:noProof/>
                <w:webHidden/>
              </w:rPr>
              <w:fldChar w:fldCharType="separate"/>
            </w:r>
            <w:r>
              <w:rPr>
                <w:noProof/>
                <w:webHidden/>
              </w:rPr>
              <w:t>14</w:t>
            </w:r>
            <w:r>
              <w:rPr>
                <w:noProof/>
                <w:webHidden/>
              </w:rPr>
              <w:fldChar w:fldCharType="end"/>
            </w:r>
          </w:hyperlink>
        </w:p>
        <w:p w14:paraId="0F539F0C" w14:textId="15FECCF1" w:rsidR="00A35F19" w:rsidRDefault="00A35F19">
          <w:pPr>
            <w:pStyle w:val="TOC1"/>
            <w:tabs>
              <w:tab w:val="right" w:leader="dot" w:pos="9350"/>
            </w:tabs>
            <w:rPr>
              <w:rFonts w:eastAsiaTheme="minorEastAsia"/>
              <w:noProof/>
              <w:sz w:val="24"/>
              <w:szCs w:val="24"/>
              <w:lang/>
            </w:rPr>
          </w:pPr>
          <w:hyperlink w:anchor="_Toc229238082" w:history="1">
            <w:r w:rsidRPr="00B1599E">
              <w:rPr>
                <w:rStyle w:val="Hyperlink"/>
                <w:rFonts w:eastAsia="Times New Roman"/>
                <w:noProof/>
              </w:rPr>
              <w:t>Chapter 4: Implementation</w:t>
            </w:r>
            <w:r>
              <w:rPr>
                <w:noProof/>
                <w:webHidden/>
              </w:rPr>
              <w:tab/>
            </w:r>
            <w:r>
              <w:rPr>
                <w:noProof/>
                <w:webHidden/>
              </w:rPr>
              <w:fldChar w:fldCharType="begin"/>
            </w:r>
            <w:r>
              <w:rPr>
                <w:noProof/>
                <w:webHidden/>
              </w:rPr>
              <w:instrText xml:space="preserve"> PAGEREF _Toc229238082 \h </w:instrText>
            </w:r>
            <w:r>
              <w:rPr>
                <w:noProof/>
                <w:webHidden/>
              </w:rPr>
            </w:r>
            <w:r>
              <w:rPr>
                <w:noProof/>
                <w:webHidden/>
              </w:rPr>
              <w:fldChar w:fldCharType="separate"/>
            </w:r>
            <w:r>
              <w:rPr>
                <w:noProof/>
                <w:webHidden/>
              </w:rPr>
              <w:t>19</w:t>
            </w:r>
            <w:r>
              <w:rPr>
                <w:noProof/>
                <w:webHidden/>
              </w:rPr>
              <w:fldChar w:fldCharType="end"/>
            </w:r>
          </w:hyperlink>
        </w:p>
        <w:p w14:paraId="16095319" w14:textId="51EFA667" w:rsidR="00A35F19" w:rsidRDefault="00A35F19">
          <w:pPr>
            <w:pStyle w:val="TOC2"/>
            <w:tabs>
              <w:tab w:val="right" w:leader="dot" w:pos="9350"/>
            </w:tabs>
            <w:rPr>
              <w:rFonts w:eastAsiaTheme="minorEastAsia"/>
              <w:noProof/>
              <w:sz w:val="24"/>
              <w:szCs w:val="24"/>
              <w:lang/>
            </w:rPr>
          </w:pPr>
          <w:hyperlink w:anchor="_Toc229238083" w:history="1">
            <w:r w:rsidRPr="00B1599E">
              <w:rPr>
                <w:rStyle w:val="Hyperlink"/>
                <w:noProof/>
              </w:rPr>
              <w:t>4.1 Project Methodology &amp; Algorithms</w:t>
            </w:r>
            <w:r>
              <w:rPr>
                <w:noProof/>
                <w:webHidden/>
              </w:rPr>
              <w:tab/>
            </w:r>
            <w:r>
              <w:rPr>
                <w:noProof/>
                <w:webHidden/>
              </w:rPr>
              <w:fldChar w:fldCharType="begin"/>
            </w:r>
            <w:r>
              <w:rPr>
                <w:noProof/>
                <w:webHidden/>
              </w:rPr>
              <w:instrText xml:space="preserve"> PAGEREF _Toc229238083 \h </w:instrText>
            </w:r>
            <w:r>
              <w:rPr>
                <w:noProof/>
                <w:webHidden/>
              </w:rPr>
            </w:r>
            <w:r>
              <w:rPr>
                <w:noProof/>
                <w:webHidden/>
              </w:rPr>
              <w:fldChar w:fldCharType="separate"/>
            </w:r>
            <w:r>
              <w:rPr>
                <w:noProof/>
                <w:webHidden/>
              </w:rPr>
              <w:t>19</w:t>
            </w:r>
            <w:r>
              <w:rPr>
                <w:noProof/>
                <w:webHidden/>
              </w:rPr>
              <w:fldChar w:fldCharType="end"/>
            </w:r>
          </w:hyperlink>
        </w:p>
        <w:p w14:paraId="7EC5A159" w14:textId="440D0F19" w:rsidR="00A35F19" w:rsidRDefault="00A35F19">
          <w:pPr>
            <w:pStyle w:val="TOC3"/>
            <w:tabs>
              <w:tab w:val="right" w:leader="dot" w:pos="9350"/>
            </w:tabs>
            <w:rPr>
              <w:rFonts w:eastAsiaTheme="minorEastAsia"/>
              <w:noProof/>
              <w:sz w:val="24"/>
              <w:szCs w:val="24"/>
              <w:lang/>
            </w:rPr>
          </w:pPr>
          <w:hyperlink w:anchor="_Toc229238084" w:history="1">
            <w:r w:rsidRPr="00B1599E">
              <w:rPr>
                <w:rStyle w:val="Hyperlink"/>
                <w:noProof/>
              </w:rPr>
              <w:t>4.1.1 Project Methodology (Step-by-Step Approach)</w:t>
            </w:r>
            <w:r>
              <w:rPr>
                <w:noProof/>
                <w:webHidden/>
              </w:rPr>
              <w:tab/>
            </w:r>
            <w:r>
              <w:rPr>
                <w:noProof/>
                <w:webHidden/>
              </w:rPr>
              <w:fldChar w:fldCharType="begin"/>
            </w:r>
            <w:r>
              <w:rPr>
                <w:noProof/>
                <w:webHidden/>
              </w:rPr>
              <w:instrText xml:space="preserve"> PAGEREF _Toc229238084 \h </w:instrText>
            </w:r>
            <w:r>
              <w:rPr>
                <w:noProof/>
                <w:webHidden/>
              </w:rPr>
            </w:r>
            <w:r>
              <w:rPr>
                <w:noProof/>
                <w:webHidden/>
              </w:rPr>
              <w:fldChar w:fldCharType="separate"/>
            </w:r>
            <w:r>
              <w:rPr>
                <w:noProof/>
                <w:webHidden/>
              </w:rPr>
              <w:t>19</w:t>
            </w:r>
            <w:r>
              <w:rPr>
                <w:noProof/>
                <w:webHidden/>
              </w:rPr>
              <w:fldChar w:fldCharType="end"/>
            </w:r>
          </w:hyperlink>
        </w:p>
        <w:p w14:paraId="7ECBC72B" w14:textId="28664211" w:rsidR="00A35F19" w:rsidRDefault="00A35F19">
          <w:pPr>
            <w:pStyle w:val="TOC3"/>
            <w:tabs>
              <w:tab w:val="right" w:leader="dot" w:pos="9350"/>
            </w:tabs>
            <w:rPr>
              <w:rFonts w:eastAsiaTheme="minorEastAsia"/>
              <w:noProof/>
              <w:sz w:val="24"/>
              <w:szCs w:val="24"/>
              <w:lang/>
            </w:rPr>
          </w:pPr>
          <w:hyperlink w:anchor="_Toc229238085" w:history="1">
            <w:r w:rsidRPr="00B1599E">
              <w:rPr>
                <w:rStyle w:val="Hyperlink"/>
                <w:noProof/>
              </w:rPr>
              <w:t>4.1.2 Algorithm</w:t>
            </w:r>
            <w:r>
              <w:rPr>
                <w:noProof/>
                <w:webHidden/>
              </w:rPr>
              <w:tab/>
            </w:r>
            <w:r>
              <w:rPr>
                <w:noProof/>
                <w:webHidden/>
              </w:rPr>
              <w:fldChar w:fldCharType="begin"/>
            </w:r>
            <w:r>
              <w:rPr>
                <w:noProof/>
                <w:webHidden/>
              </w:rPr>
              <w:instrText xml:space="preserve"> PAGEREF _Toc229238085 \h </w:instrText>
            </w:r>
            <w:r>
              <w:rPr>
                <w:noProof/>
                <w:webHidden/>
              </w:rPr>
            </w:r>
            <w:r>
              <w:rPr>
                <w:noProof/>
                <w:webHidden/>
              </w:rPr>
              <w:fldChar w:fldCharType="separate"/>
            </w:r>
            <w:r>
              <w:rPr>
                <w:noProof/>
                <w:webHidden/>
              </w:rPr>
              <w:t>20</w:t>
            </w:r>
            <w:r>
              <w:rPr>
                <w:noProof/>
                <w:webHidden/>
              </w:rPr>
              <w:fldChar w:fldCharType="end"/>
            </w:r>
          </w:hyperlink>
        </w:p>
        <w:p w14:paraId="6AA4B5ED" w14:textId="29DF3864" w:rsidR="00A35F19" w:rsidRDefault="00A35F19">
          <w:pPr>
            <w:pStyle w:val="TOC2"/>
            <w:tabs>
              <w:tab w:val="right" w:leader="dot" w:pos="9350"/>
            </w:tabs>
            <w:rPr>
              <w:rFonts w:eastAsiaTheme="minorEastAsia"/>
              <w:noProof/>
              <w:sz w:val="24"/>
              <w:szCs w:val="24"/>
              <w:lang/>
            </w:rPr>
          </w:pPr>
          <w:hyperlink w:anchor="_Toc229238086" w:history="1">
            <w:r w:rsidRPr="00B1599E">
              <w:rPr>
                <w:rStyle w:val="Hyperlink"/>
                <w:noProof/>
              </w:rPr>
              <w:t>4.2 Training Results &amp; Model Evaluation</w:t>
            </w:r>
            <w:r>
              <w:rPr>
                <w:noProof/>
                <w:webHidden/>
              </w:rPr>
              <w:tab/>
            </w:r>
            <w:r>
              <w:rPr>
                <w:noProof/>
                <w:webHidden/>
              </w:rPr>
              <w:fldChar w:fldCharType="begin"/>
            </w:r>
            <w:r>
              <w:rPr>
                <w:noProof/>
                <w:webHidden/>
              </w:rPr>
              <w:instrText xml:space="preserve"> PAGEREF _Toc229238086 \h </w:instrText>
            </w:r>
            <w:r>
              <w:rPr>
                <w:noProof/>
                <w:webHidden/>
              </w:rPr>
            </w:r>
            <w:r>
              <w:rPr>
                <w:noProof/>
                <w:webHidden/>
              </w:rPr>
              <w:fldChar w:fldCharType="separate"/>
            </w:r>
            <w:r>
              <w:rPr>
                <w:noProof/>
                <w:webHidden/>
              </w:rPr>
              <w:t>23</w:t>
            </w:r>
            <w:r>
              <w:rPr>
                <w:noProof/>
                <w:webHidden/>
              </w:rPr>
              <w:fldChar w:fldCharType="end"/>
            </w:r>
          </w:hyperlink>
        </w:p>
        <w:p w14:paraId="4BE4484C" w14:textId="082D94B7" w:rsidR="00A35F19" w:rsidRDefault="00A35F19">
          <w:pPr>
            <w:pStyle w:val="TOC2"/>
            <w:tabs>
              <w:tab w:val="right" w:leader="dot" w:pos="9350"/>
            </w:tabs>
            <w:rPr>
              <w:rFonts w:eastAsiaTheme="minorEastAsia"/>
              <w:noProof/>
              <w:sz w:val="24"/>
              <w:szCs w:val="24"/>
              <w:lang/>
            </w:rPr>
          </w:pPr>
          <w:hyperlink w:anchor="_Toc229238087" w:history="1">
            <w:r w:rsidRPr="00B1599E">
              <w:rPr>
                <w:rStyle w:val="Hyperlink"/>
                <w:noProof/>
              </w:rPr>
              <w:t>4.3 Security Techniques</w:t>
            </w:r>
            <w:r>
              <w:rPr>
                <w:noProof/>
                <w:webHidden/>
              </w:rPr>
              <w:tab/>
            </w:r>
            <w:r>
              <w:rPr>
                <w:noProof/>
                <w:webHidden/>
              </w:rPr>
              <w:fldChar w:fldCharType="begin"/>
            </w:r>
            <w:r>
              <w:rPr>
                <w:noProof/>
                <w:webHidden/>
              </w:rPr>
              <w:instrText xml:space="preserve"> PAGEREF _Toc229238087 \h </w:instrText>
            </w:r>
            <w:r>
              <w:rPr>
                <w:noProof/>
                <w:webHidden/>
              </w:rPr>
            </w:r>
            <w:r>
              <w:rPr>
                <w:noProof/>
                <w:webHidden/>
              </w:rPr>
              <w:fldChar w:fldCharType="separate"/>
            </w:r>
            <w:r>
              <w:rPr>
                <w:noProof/>
                <w:webHidden/>
              </w:rPr>
              <w:t>24</w:t>
            </w:r>
            <w:r>
              <w:rPr>
                <w:noProof/>
                <w:webHidden/>
              </w:rPr>
              <w:fldChar w:fldCharType="end"/>
            </w:r>
          </w:hyperlink>
        </w:p>
        <w:p w14:paraId="0FB6677A" w14:textId="6A130F31" w:rsidR="00A35F19" w:rsidRDefault="00A35F19">
          <w:pPr>
            <w:pStyle w:val="TOC2"/>
            <w:tabs>
              <w:tab w:val="right" w:leader="dot" w:pos="9350"/>
            </w:tabs>
            <w:rPr>
              <w:rFonts w:eastAsiaTheme="minorEastAsia"/>
              <w:noProof/>
              <w:sz w:val="24"/>
              <w:szCs w:val="24"/>
              <w:lang/>
            </w:rPr>
          </w:pPr>
          <w:hyperlink w:anchor="_Toc229238088" w:history="1">
            <w:r w:rsidRPr="00B1599E">
              <w:rPr>
                <w:rStyle w:val="Hyperlink"/>
                <w:noProof/>
              </w:rPr>
              <w:t>4.4 External APIs/SDKs</w:t>
            </w:r>
            <w:r>
              <w:rPr>
                <w:noProof/>
                <w:webHidden/>
              </w:rPr>
              <w:tab/>
            </w:r>
            <w:r>
              <w:rPr>
                <w:noProof/>
                <w:webHidden/>
              </w:rPr>
              <w:fldChar w:fldCharType="begin"/>
            </w:r>
            <w:r>
              <w:rPr>
                <w:noProof/>
                <w:webHidden/>
              </w:rPr>
              <w:instrText xml:space="preserve"> PAGEREF _Toc229238088 \h </w:instrText>
            </w:r>
            <w:r>
              <w:rPr>
                <w:noProof/>
                <w:webHidden/>
              </w:rPr>
            </w:r>
            <w:r>
              <w:rPr>
                <w:noProof/>
                <w:webHidden/>
              </w:rPr>
              <w:fldChar w:fldCharType="separate"/>
            </w:r>
            <w:r>
              <w:rPr>
                <w:noProof/>
                <w:webHidden/>
              </w:rPr>
              <w:t>25</w:t>
            </w:r>
            <w:r>
              <w:rPr>
                <w:noProof/>
                <w:webHidden/>
              </w:rPr>
              <w:fldChar w:fldCharType="end"/>
            </w:r>
          </w:hyperlink>
        </w:p>
        <w:p w14:paraId="63AC5AF5" w14:textId="01D87F0F" w:rsidR="00A35F19" w:rsidRDefault="00A35F19">
          <w:pPr>
            <w:pStyle w:val="TOC2"/>
            <w:tabs>
              <w:tab w:val="right" w:leader="dot" w:pos="9350"/>
            </w:tabs>
            <w:rPr>
              <w:rFonts w:eastAsiaTheme="minorEastAsia"/>
              <w:noProof/>
              <w:sz w:val="24"/>
              <w:szCs w:val="24"/>
              <w:lang/>
            </w:rPr>
          </w:pPr>
          <w:hyperlink w:anchor="_Toc229238089" w:history="1">
            <w:r w:rsidRPr="00B1599E">
              <w:rPr>
                <w:rStyle w:val="Hyperlink"/>
                <w:noProof/>
              </w:rPr>
              <w:t>4.5 User Interface</w:t>
            </w:r>
            <w:r>
              <w:rPr>
                <w:noProof/>
                <w:webHidden/>
              </w:rPr>
              <w:tab/>
            </w:r>
            <w:r>
              <w:rPr>
                <w:noProof/>
                <w:webHidden/>
              </w:rPr>
              <w:fldChar w:fldCharType="begin"/>
            </w:r>
            <w:r>
              <w:rPr>
                <w:noProof/>
                <w:webHidden/>
              </w:rPr>
              <w:instrText xml:space="preserve"> PAGEREF _Toc229238089 \h </w:instrText>
            </w:r>
            <w:r>
              <w:rPr>
                <w:noProof/>
                <w:webHidden/>
              </w:rPr>
            </w:r>
            <w:r>
              <w:rPr>
                <w:noProof/>
                <w:webHidden/>
              </w:rPr>
              <w:fldChar w:fldCharType="separate"/>
            </w:r>
            <w:r>
              <w:rPr>
                <w:noProof/>
                <w:webHidden/>
              </w:rPr>
              <w:t>26</w:t>
            </w:r>
            <w:r>
              <w:rPr>
                <w:noProof/>
                <w:webHidden/>
              </w:rPr>
              <w:fldChar w:fldCharType="end"/>
            </w:r>
          </w:hyperlink>
        </w:p>
        <w:p w14:paraId="662A4636" w14:textId="2F438E0D" w:rsidR="00A35F19" w:rsidRDefault="00A35F19">
          <w:pPr>
            <w:pStyle w:val="TOC3"/>
            <w:tabs>
              <w:tab w:val="right" w:leader="dot" w:pos="9350"/>
            </w:tabs>
            <w:rPr>
              <w:rFonts w:eastAsiaTheme="minorEastAsia"/>
              <w:noProof/>
              <w:sz w:val="24"/>
              <w:szCs w:val="24"/>
              <w:lang/>
            </w:rPr>
          </w:pPr>
          <w:hyperlink w:anchor="_Toc229238090" w:history="1">
            <w:r w:rsidRPr="00B1599E">
              <w:rPr>
                <w:rStyle w:val="Hyperlink"/>
                <w:rFonts w:ascii="Segoe UI" w:eastAsia="Times New Roman" w:hAnsi="Segoe UI" w:cs="Segoe UI"/>
                <w:noProof/>
                <w:kern w:val="0"/>
                <w14:ligatures w14:val="none"/>
              </w:rPr>
              <w:t>4.6 Deployment</w:t>
            </w:r>
            <w:r>
              <w:rPr>
                <w:noProof/>
                <w:webHidden/>
              </w:rPr>
              <w:tab/>
            </w:r>
            <w:r>
              <w:rPr>
                <w:noProof/>
                <w:webHidden/>
              </w:rPr>
              <w:fldChar w:fldCharType="begin"/>
            </w:r>
            <w:r>
              <w:rPr>
                <w:noProof/>
                <w:webHidden/>
              </w:rPr>
              <w:instrText xml:space="preserve"> PAGEREF _Toc229238090 \h </w:instrText>
            </w:r>
            <w:r>
              <w:rPr>
                <w:noProof/>
                <w:webHidden/>
              </w:rPr>
            </w:r>
            <w:r>
              <w:rPr>
                <w:noProof/>
                <w:webHidden/>
              </w:rPr>
              <w:fldChar w:fldCharType="separate"/>
            </w:r>
            <w:r>
              <w:rPr>
                <w:noProof/>
                <w:webHidden/>
              </w:rPr>
              <w:t>29</w:t>
            </w:r>
            <w:r>
              <w:rPr>
                <w:noProof/>
                <w:webHidden/>
              </w:rPr>
              <w:fldChar w:fldCharType="end"/>
            </w:r>
          </w:hyperlink>
        </w:p>
        <w:p w14:paraId="7ED48451" w14:textId="0F3AE508" w:rsidR="00A35F19" w:rsidRDefault="00A35F19">
          <w:pPr>
            <w:pStyle w:val="TOC1"/>
            <w:tabs>
              <w:tab w:val="right" w:leader="dot" w:pos="9350"/>
            </w:tabs>
            <w:rPr>
              <w:rFonts w:eastAsiaTheme="minorEastAsia"/>
              <w:noProof/>
              <w:sz w:val="24"/>
              <w:szCs w:val="24"/>
              <w:lang/>
            </w:rPr>
          </w:pPr>
          <w:hyperlink w:anchor="_Toc229238091" w:history="1">
            <w:r w:rsidRPr="00B1599E">
              <w:rPr>
                <w:rStyle w:val="Hyperlink"/>
                <w:noProof/>
              </w:rPr>
              <w:t>Chapter 5: Testing and Evaluation</w:t>
            </w:r>
            <w:r>
              <w:rPr>
                <w:noProof/>
                <w:webHidden/>
              </w:rPr>
              <w:tab/>
            </w:r>
            <w:r>
              <w:rPr>
                <w:noProof/>
                <w:webHidden/>
              </w:rPr>
              <w:fldChar w:fldCharType="begin"/>
            </w:r>
            <w:r>
              <w:rPr>
                <w:noProof/>
                <w:webHidden/>
              </w:rPr>
              <w:instrText xml:space="preserve"> PAGEREF _Toc229238091 \h </w:instrText>
            </w:r>
            <w:r>
              <w:rPr>
                <w:noProof/>
                <w:webHidden/>
              </w:rPr>
            </w:r>
            <w:r>
              <w:rPr>
                <w:noProof/>
                <w:webHidden/>
              </w:rPr>
              <w:fldChar w:fldCharType="separate"/>
            </w:r>
            <w:r>
              <w:rPr>
                <w:noProof/>
                <w:webHidden/>
              </w:rPr>
              <w:t>32</w:t>
            </w:r>
            <w:r>
              <w:rPr>
                <w:noProof/>
                <w:webHidden/>
              </w:rPr>
              <w:fldChar w:fldCharType="end"/>
            </w:r>
          </w:hyperlink>
        </w:p>
        <w:p w14:paraId="39E51D8C" w14:textId="4BA07081" w:rsidR="00A35F19" w:rsidRDefault="00A35F19">
          <w:pPr>
            <w:pStyle w:val="TOC2"/>
            <w:tabs>
              <w:tab w:val="right" w:leader="dot" w:pos="9350"/>
            </w:tabs>
            <w:rPr>
              <w:rFonts w:eastAsiaTheme="minorEastAsia"/>
              <w:noProof/>
              <w:sz w:val="24"/>
              <w:szCs w:val="24"/>
              <w:lang/>
            </w:rPr>
          </w:pPr>
          <w:hyperlink w:anchor="_Toc229238092" w:history="1">
            <w:r w:rsidRPr="00B1599E">
              <w:rPr>
                <w:rStyle w:val="Hyperlink"/>
                <w:noProof/>
              </w:rPr>
              <w:t>5.1 Unit Testing</w:t>
            </w:r>
            <w:r>
              <w:rPr>
                <w:noProof/>
                <w:webHidden/>
              </w:rPr>
              <w:tab/>
            </w:r>
            <w:r>
              <w:rPr>
                <w:noProof/>
                <w:webHidden/>
              </w:rPr>
              <w:fldChar w:fldCharType="begin"/>
            </w:r>
            <w:r>
              <w:rPr>
                <w:noProof/>
                <w:webHidden/>
              </w:rPr>
              <w:instrText xml:space="preserve"> PAGEREF _Toc229238092 \h </w:instrText>
            </w:r>
            <w:r>
              <w:rPr>
                <w:noProof/>
                <w:webHidden/>
              </w:rPr>
            </w:r>
            <w:r>
              <w:rPr>
                <w:noProof/>
                <w:webHidden/>
              </w:rPr>
              <w:fldChar w:fldCharType="separate"/>
            </w:r>
            <w:r>
              <w:rPr>
                <w:noProof/>
                <w:webHidden/>
              </w:rPr>
              <w:t>32</w:t>
            </w:r>
            <w:r>
              <w:rPr>
                <w:noProof/>
                <w:webHidden/>
              </w:rPr>
              <w:fldChar w:fldCharType="end"/>
            </w:r>
          </w:hyperlink>
        </w:p>
        <w:p w14:paraId="25AB6318" w14:textId="218DC2F8" w:rsidR="00A35F19" w:rsidRDefault="00A35F19">
          <w:pPr>
            <w:pStyle w:val="TOC2"/>
            <w:tabs>
              <w:tab w:val="right" w:leader="dot" w:pos="9350"/>
            </w:tabs>
            <w:rPr>
              <w:rFonts w:eastAsiaTheme="minorEastAsia"/>
              <w:noProof/>
              <w:sz w:val="24"/>
              <w:szCs w:val="24"/>
              <w:lang/>
            </w:rPr>
          </w:pPr>
          <w:hyperlink w:anchor="_Toc229238093" w:history="1">
            <w:r w:rsidRPr="00B1599E">
              <w:rPr>
                <w:rStyle w:val="Hyperlink"/>
                <w:rFonts w:ascii="Segoe UI" w:hAnsi="Segoe UI" w:cs="Segoe UI"/>
                <w:noProof/>
              </w:rPr>
              <w:t>5.2 Functional Testing</w:t>
            </w:r>
            <w:r>
              <w:rPr>
                <w:noProof/>
                <w:webHidden/>
              </w:rPr>
              <w:tab/>
            </w:r>
            <w:r>
              <w:rPr>
                <w:noProof/>
                <w:webHidden/>
              </w:rPr>
              <w:fldChar w:fldCharType="begin"/>
            </w:r>
            <w:r>
              <w:rPr>
                <w:noProof/>
                <w:webHidden/>
              </w:rPr>
              <w:instrText xml:space="preserve"> PAGEREF _Toc229238093 \h </w:instrText>
            </w:r>
            <w:r>
              <w:rPr>
                <w:noProof/>
                <w:webHidden/>
              </w:rPr>
            </w:r>
            <w:r>
              <w:rPr>
                <w:noProof/>
                <w:webHidden/>
              </w:rPr>
              <w:fldChar w:fldCharType="separate"/>
            </w:r>
            <w:r>
              <w:rPr>
                <w:noProof/>
                <w:webHidden/>
              </w:rPr>
              <w:t>40</w:t>
            </w:r>
            <w:r>
              <w:rPr>
                <w:noProof/>
                <w:webHidden/>
              </w:rPr>
              <w:fldChar w:fldCharType="end"/>
            </w:r>
          </w:hyperlink>
        </w:p>
        <w:p w14:paraId="3B056463" w14:textId="23305B38" w:rsidR="00A35F19" w:rsidRDefault="00A35F19">
          <w:pPr>
            <w:pStyle w:val="TOC2"/>
            <w:tabs>
              <w:tab w:val="right" w:leader="dot" w:pos="9350"/>
            </w:tabs>
            <w:rPr>
              <w:rFonts w:eastAsiaTheme="minorEastAsia"/>
              <w:noProof/>
              <w:sz w:val="24"/>
              <w:szCs w:val="24"/>
              <w:lang/>
            </w:rPr>
          </w:pPr>
          <w:hyperlink w:anchor="_Toc229238094" w:history="1">
            <w:r w:rsidRPr="00B1599E">
              <w:rPr>
                <w:rStyle w:val="Hyperlink"/>
                <w:rFonts w:ascii="Segoe UI" w:hAnsi="Segoe UI" w:cs="Segoe UI"/>
                <w:noProof/>
              </w:rPr>
              <w:t>5.3 Business Rules Testing</w:t>
            </w:r>
            <w:r>
              <w:rPr>
                <w:noProof/>
                <w:webHidden/>
              </w:rPr>
              <w:tab/>
            </w:r>
            <w:r>
              <w:rPr>
                <w:noProof/>
                <w:webHidden/>
              </w:rPr>
              <w:fldChar w:fldCharType="begin"/>
            </w:r>
            <w:r>
              <w:rPr>
                <w:noProof/>
                <w:webHidden/>
              </w:rPr>
              <w:instrText xml:space="preserve"> PAGEREF _Toc229238094 \h </w:instrText>
            </w:r>
            <w:r>
              <w:rPr>
                <w:noProof/>
                <w:webHidden/>
              </w:rPr>
            </w:r>
            <w:r>
              <w:rPr>
                <w:noProof/>
                <w:webHidden/>
              </w:rPr>
              <w:fldChar w:fldCharType="separate"/>
            </w:r>
            <w:r>
              <w:rPr>
                <w:noProof/>
                <w:webHidden/>
              </w:rPr>
              <w:t>44</w:t>
            </w:r>
            <w:r>
              <w:rPr>
                <w:noProof/>
                <w:webHidden/>
              </w:rPr>
              <w:fldChar w:fldCharType="end"/>
            </w:r>
          </w:hyperlink>
        </w:p>
        <w:p w14:paraId="58E90D8B" w14:textId="5000CE72" w:rsidR="00A35F19" w:rsidRDefault="00A35F19">
          <w:pPr>
            <w:pStyle w:val="TOC2"/>
            <w:tabs>
              <w:tab w:val="right" w:leader="dot" w:pos="9350"/>
            </w:tabs>
            <w:rPr>
              <w:rFonts w:eastAsiaTheme="minorEastAsia"/>
              <w:noProof/>
              <w:sz w:val="24"/>
              <w:szCs w:val="24"/>
              <w:lang/>
            </w:rPr>
          </w:pPr>
          <w:hyperlink w:anchor="_Toc229238095" w:history="1">
            <w:r w:rsidRPr="00B1599E">
              <w:rPr>
                <w:rStyle w:val="Hyperlink"/>
                <w:rFonts w:ascii="Segoe UI" w:hAnsi="Segoe UI" w:cs="Segoe UI"/>
                <w:noProof/>
              </w:rPr>
              <w:t>5.4 Integration Testing</w:t>
            </w:r>
            <w:r>
              <w:rPr>
                <w:noProof/>
                <w:webHidden/>
              </w:rPr>
              <w:tab/>
            </w:r>
            <w:r>
              <w:rPr>
                <w:noProof/>
                <w:webHidden/>
              </w:rPr>
              <w:fldChar w:fldCharType="begin"/>
            </w:r>
            <w:r>
              <w:rPr>
                <w:noProof/>
                <w:webHidden/>
              </w:rPr>
              <w:instrText xml:space="preserve"> PAGEREF _Toc229238095 \h </w:instrText>
            </w:r>
            <w:r>
              <w:rPr>
                <w:noProof/>
                <w:webHidden/>
              </w:rPr>
            </w:r>
            <w:r>
              <w:rPr>
                <w:noProof/>
                <w:webHidden/>
              </w:rPr>
              <w:fldChar w:fldCharType="separate"/>
            </w:r>
            <w:r>
              <w:rPr>
                <w:noProof/>
                <w:webHidden/>
              </w:rPr>
              <w:t>47</w:t>
            </w:r>
            <w:r>
              <w:rPr>
                <w:noProof/>
                <w:webHidden/>
              </w:rPr>
              <w:fldChar w:fldCharType="end"/>
            </w:r>
          </w:hyperlink>
        </w:p>
        <w:p w14:paraId="7FB976B1" w14:textId="04109ECB" w:rsidR="00A35F19" w:rsidRDefault="00A35F19">
          <w:pPr>
            <w:pStyle w:val="TOC2"/>
            <w:tabs>
              <w:tab w:val="right" w:leader="dot" w:pos="9350"/>
            </w:tabs>
            <w:rPr>
              <w:rFonts w:eastAsiaTheme="minorEastAsia"/>
              <w:noProof/>
              <w:sz w:val="24"/>
              <w:szCs w:val="24"/>
              <w:lang/>
            </w:rPr>
          </w:pPr>
          <w:hyperlink w:anchor="_Toc229238096" w:history="1">
            <w:r w:rsidRPr="00B1599E">
              <w:rPr>
                <w:rStyle w:val="Hyperlink"/>
                <w:rFonts w:ascii="Segoe UI" w:hAnsi="Segoe UI" w:cs="Segoe UI"/>
                <w:noProof/>
              </w:rPr>
              <w:t>Summary of Testing Results</w:t>
            </w:r>
            <w:r>
              <w:rPr>
                <w:noProof/>
                <w:webHidden/>
              </w:rPr>
              <w:tab/>
            </w:r>
            <w:r>
              <w:rPr>
                <w:noProof/>
                <w:webHidden/>
              </w:rPr>
              <w:fldChar w:fldCharType="begin"/>
            </w:r>
            <w:r>
              <w:rPr>
                <w:noProof/>
                <w:webHidden/>
              </w:rPr>
              <w:instrText xml:space="preserve"> PAGEREF _Toc229238096 \h </w:instrText>
            </w:r>
            <w:r>
              <w:rPr>
                <w:noProof/>
                <w:webHidden/>
              </w:rPr>
            </w:r>
            <w:r>
              <w:rPr>
                <w:noProof/>
                <w:webHidden/>
              </w:rPr>
              <w:fldChar w:fldCharType="separate"/>
            </w:r>
            <w:r>
              <w:rPr>
                <w:noProof/>
                <w:webHidden/>
              </w:rPr>
              <w:t>58</w:t>
            </w:r>
            <w:r>
              <w:rPr>
                <w:noProof/>
                <w:webHidden/>
              </w:rPr>
              <w:fldChar w:fldCharType="end"/>
            </w:r>
          </w:hyperlink>
        </w:p>
        <w:p w14:paraId="090B6568" w14:textId="39000263" w:rsidR="00A35F19" w:rsidRDefault="00A35F19">
          <w:pPr>
            <w:pStyle w:val="TOC1"/>
            <w:tabs>
              <w:tab w:val="right" w:leader="dot" w:pos="9350"/>
            </w:tabs>
            <w:rPr>
              <w:rFonts w:eastAsiaTheme="minorEastAsia"/>
              <w:noProof/>
              <w:sz w:val="24"/>
              <w:szCs w:val="24"/>
              <w:lang/>
            </w:rPr>
          </w:pPr>
          <w:hyperlink w:anchor="_Toc229238097" w:history="1">
            <w:r w:rsidRPr="00B1599E">
              <w:rPr>
                <w:rStyle w:val="Hyperlink"/>
                <w:noProof/>
              </w:rPr>
              <w:t>Chapter 6: Conclusion and Future Work</w:t>
            </w:r>
            <w:r>
              <w:rPr>
                <w:noProof/>
                <w:webHidden/>
              </w:rPr>
              <w:tab/>
            </w:r>
            <w:r>
              <w:rPr>
                <w:noProof/>
                <w:webHidden/>
              </w:rPr>
              <w:fldChar w:fldCharType="begin"/>
            </w:r>
            <w:r>
              <w:rPr>
                <w:noProof/>
                <w:webHidden/>
              </w:rPr>
              <w:instrText xml:space="preserve"> PAGEREF _Toc229238097 \h </w:instrText>
            </w:r>
            <w:r>
              <w:rPr>
                <w:noProof/>
                <w:webHidden/>
              </w:rPr>
            </w:r>
            <w:r>
              <w:rPr>
                <w:noProof/>
                <w:webHidden/>
              </w:rPr>
              <w:fldChar w:fldCharType="separate"/>
            </w:r>
            <w:r>
              <w:rPr>
                <w:noProof/>
                <w:webHidden/>
              </w:rPr>
              <w:t>58</w:t>
            </w:r>
            <w:r>
              <w:rPr>
                <w:noProof/>
                <w:webHidden/>
              </w:rPr>
              <w:fldChar w:fldCharType="end"/>
            </w:r>
          </w:hyperlink>
        </w:p>
        <w:p w14:paraId="153DF910" w14:textId="4FDDFEF3" w:rsidR="00A35F19" w:rsidRDefault="00A35F19">
          <w:pPr>
            <w:pStyle w:val="TOC3"/>
            <w:tabs>
              <w:tab w:val="right" w:leader="dot" w:pos="9350"/>
            </w:tabs>
            <w:rPr>
              <w:rFonts w:eastAsiaTheme="minorEastAsia"/>
              <w:noProof/>
              <w:sz w:val="24"/>
              <w:szCs w:val="24"/>
              <w:lang/>
            </w:rPr>
          </w:pPr>
          <w:hyperlink w:anchor="_Toc229238098" w:history="1">
            <w:r w:rsidRPr="00B1599E">
              <w:rPr>
                <w:rStyle w:val="Hyperlink"/>
                <w:noProof/>
                <w:lang/>
              </w:rPr>
              <w:t>6.1 Conclusion</w:t>
            </w:r>
            <w:r>
              <w:rPr>
                <w:noProof/>
                <w:webHidden/>
              </w:rPr>
              <w:tab/>
            </w:r>
            <w:r>
              <w:rPr>
                <w:noProof/>
                <w:webHidden/>
              </w:rPr>
              <w:fldChar w:fldCharType="begin"/>
            </w:r>
            <w:r>
              <w:rPr>
                <w:noProof/>
                <w:webHidden/>
              </w:rPr>
              <w:instrText xml:space="preserve"> PAGEREF _Toc229238098 \h </w:instrText>
            </w:r>
            <w:r>
              <w:rPr>
                <w:noProof/>
                <w:webHidden/>
              </w:rPr>
            </w:r>
            <w:r>
              <w:rPr>
                <w:noProof/>
                <w:webHidden/>
              </w:rPr>
              <w:fldChar w:fldCharType="separate"/>
            </w:r>
            <w:r>
              <w:rPr>
                <w:noProof/>
                <w:webHidden/>
              </w:rPr>
              <w:t>58</w:t>
            </w:r>
            <w:r>
              <w:rPr>
                <w:noProof/>
                <w:webHidden/>
              </w:rPr>
              <w:fldChar w:fldCharType="end"/>
            </w:r>
          </w:hyperlink>
        </w:p>
        <w:p w14:paraId="058889B9" w14:textId="66E75DD2" w:rsidR="00A35F19" w:rsidRDefault="00A35F19">
          <w:pPr>
            <w:pStyle w:val="TOC3"/>
            <w:tabs>
              <w:tab w:val="right" w:leader="dot" w:pos="9350"/>
            </w:tabs>
            <w:rPr>
              <w:rFonts w:eastAsiaTheme="minorEastAsia"/>
              <w:noProof/>
              <w:sz w:val="24"/>
              <w:szCs w:val="24"/>
              <w:lang/>
            </w:rPr>
          </w:pPr>
          <w:hyperlink w:anchor="_Toc229238099" w:history="1">
            <w:r w:rsidRPr="00B1599E">
              <w:rPr>
                <w:rStyle w:val="Hyperlink"/>
                <w:noProof/>
                <w:lang/>
              </w:rPr>
              <w:t>6.2 Future Work</w:t>
            </w:r>
            <w:r>
              <w:rPr>
                <w:noProof/>
                <w:webHidden/>
              </w:rPr>
              <w:tab/>
            </w:r>
            <w:r>
              <w:rPr>
                <w:noProof/>
                <w:webHidden/>
              </w:rPr>
              <w:fldChar w:fldCharType="begin"/>
            </w:r>
            <w:r>
              <w:rPr>
                <w:noProof/>
                <w:webHidden/>
              </w:rPr>
              <w:instrText xml:space="preserve"> PAGEREF _Toc229238099 \h </w:instrText>
            </w:r>
            <w:r>
              <w:rPr>
                <w:noProof/>
                <w:webHidden/>
              </w:rPr>
            </w:r>
            <w:r>
              <w:rPr>
                <w:noProof/>
                <w:webHidden/>
              </w:rPr>
              <w:fldChar w:fldCharType="separate"/>
            </w:r>
            <w:r>
              <w:rPr>
                <w:noProof/>
                <w:webHidden/>
              </w:rPr>
              <w:t>60</w:t>
            </w:r>
            <w:r>
              <w:rPr>
                <w:noProof/>
                <w:webHidden/>
              </w:rPr>
              <w:fldChar w:fldCharType="end"/>
            </w:r>
          </w:hyperlink>
        </w:p>
        <w:p w14:paraId="62182671" w14:textId="0E941C8C" w:rsidR="00A35F19" w:rsidRDefault="00A35F19">
          <w:pPr>
            <w:pStyle w:val="TOC1"/>
            <w:tabs>
              <w:tab w:val="right" w:leader="dot" w:pos="9350"/>
            </w:tabs>
            <w:rPr>
              <w:rFonts w:eastAsiaTheme="minorEastAsia"/>
              <w:noProof/>
              <w:sz w:val="24"/>
              <w:szCs w:val="24"/>
              <w:lang/>
            </w:rPr>
          </w:pPr>
          <w:hyperlink w:anchor="_Toc229238100" w:history="1">
            <w:r w:rsidRPr="00B1599E">
              <w:rPr>
                <w:rStyle w:val="Hyperlink"/>
                <w:noProof/>
              </w:rPr>
              <w:t>Chapter 7: References</w:t>
            </w:r>
            <w:r>
              <w:rPr>
                <w:noProof/>
                <w:webHidden/>
              </w:rPr>
              <w:tab/>
            </w:r>
            <w:r>
              <w:rPr>
                <w:noProof/>
                <w:webHidden/>
              </w:rPr>
              <w:fldChar w:fldCharType="begin"/>
            </w:r>
            <w:r>
              <w:rPr>
                <w:noProof/>
                <w:webHidden/>
              </w:rPr>
              <w:instrText xml:space="preserve"> PAGEREF _Toc229238100 \h </w:instrText>
            </w:r>
            <w:r>
              <w:rPr>
                <w:noProof/>
                <w:webHidden/>
              </w:rPr>
            </w:r>
            <w:r>
              <w:rPr>
                <w:noProof/>
                <w:webHidden/>
              </w:rPr>
              <w:fldChar w:fldCharType="separate"/>
            </w:r>
            <w:r>
              <w:rPr>
                <w:noProof/>
                <w:webHidden/>
              </w:rPr>
              <w:t>61</w:t>
            </w:r>
            <w:r>
              <w:rPr>
                <w:noProof/>
                <w:webHidden/>
              </w:rPr>
              <w:fldChar w:fldCharType="end"/>
            </w:r>
          </w:hyperlink>
        </w:p>
        <w:p w14:paraId="41D827D0" w14:textId="5387ABA5" w:rsidR="00634AAC" w:rsidRPr="00634AAC" w:rsidRDefault="00634AAC">
          <w:r w:rsidRPr="00634AAC">
            <w:rPr>
              <w:b/>
              <w:bCs/>
              <w:noProof/>
            </w:rPr>
            <w:lastRenderedPageBreak/>
            <w:fldChar w:fldCharType="end"/>
          </w:r>
        </w:p>
      </w:sdtContent>
    </w:sdt>
    <w:p w14:paraId="6ED8A3CF" w14:textId="77777777" w:rsidR="00634AAC" w:rsidRPr="00634AAC" w:rsidRDefault="00634AAC" w:rsidP="009700EA">
      <w:pPr>
        <w:pStyle w:val="Heading1"/>
        <w:rPr>
          <w:rFonts w:eastAsia="Times New Roman"/>
          <w:color w:val="auto"/>
        </w:rPr>
      </w:pPr>
    </w:p>
    <w:p w14:paraId="423434FE" w14:textId="77777777" w:rsidR="00634AAC" w:rsidRPr="00A052F8" w:rsidRDefault="00634AAC" w:rsidP="00634AAC">
      <w:pPr>
        <w:pStyle w:val="Heading1"/>
      </w:pPr>
      <w:bookmarkStart w:id="0" w:name="_Toc229073708"/>
      <w:bookmarkStart w:id="1" w:name="_Toc229238073"/>
      <w:r w:rsidRPr="009004C3">
        <w:t>Chapter 3: Design</w:t>
      </w:r>
      <w:r w:rsidRPr="00A052F8">
        <w:t xml:space="preserve"> and Architecture</w:t>
      </w:r>
      <w:bookmarkEnd w:id="0"/>
      <w:bookmarkEnd w:id="1"/>
    </w:p>
    <w:p w14:paraId="67E1C0B3" w14:textId="77777777" w:rsidR="00634AAC" w:rsidRPr="00A052F8" w:rsidRDefault="00634AAC" w:rsidP="00634AAC">
      <w:r w:rsidRPr="00A052F8">
        <w:t>This chapter explains how LatentGuard is built — what components talk to each other, how data moves through the system, and why we made certain design choices. Think of it as the blueprint of our AI-powered WAF.</w:t>
      </w:r>
    </w:p>
    <w:p w14:paraId="5AAA775B" w14:textId="77777777" w:rsidR="00634AAC" w:rsidRPr="00E63D17" w:rsidRDefault="00634AAC" w:rsidP="00634AAC">
      <w:pPr>
        <w:pStyle w:val="Heading2"/>
      </w:pPr>
      <w:bookmarkStart w:id="2" w:name="_Toc229073709"/>
      <w:bookmarkStart w:id="3" w:name="_Toc229238074"/>
      <w:r w:rsidRPr="00E63D17">
        <w:t>3.1 System Architecture Overview</w:t>
      </w:r>
      <w:bookmarkEnd w:id="2"/>
      <w:bookmarkEnd w:id="3"/>
    </w:p>
    <w:p w14:paraId="58B1C037" w14:textId="77777777" w:rsidR="00634AAC" w:rsidRDefault="00634AAC" w:rsidP="00634AAC">
      <w:r w:rsidRPr="00E63D17">
        <w:t>Before jumping into code, we need a bird's-eye view of the system. LatentGuard sits between the internet and your web application, inspecting every incoming request. It's not just a simple filter — it's a pipeline of checks: first traditional rules, then AI models, then a consensus engine, and finally a learning loop that improves the system over time.</w:t>
      </w:r>
    </w:p>
    <w:p w14:paraId="3627D5DF" w14:textId="77777777" w:rsidR="00634AAC" w:rsidRDefault="00634AAC" w:rsidP="00634AAC">
      <w:r>
        <w:rPr>
          <w:noProof/>
        </w:rPr>
        <w:drawing>
          <wp:inline distT="0" distB="0" distL="0" distR="0" wp14:anchorId="0409DDCF" wp14:editId="098F0D98">
            <wp:extent cx="5731510" cy="1801413"/>
            <wp:effectExtent l="0" t="0" r="2540" b="8890"/>
            <wp:docPr id="403654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60386" name="Picture 1467460386"/>
                    <pic:cNvPicPr/>
                  </pic:nvPicPr>
                  <pic:blipFill>
                    <a:blip r:embed="rId10">
                      <a:extLst>
                        <a:ext uri="{28A0092B-C50C-407E-A947-70E740481C1C}">
                          <a14:useLocalDpi xmlns:a14="http://schemas.microsoft.com/office/drawing/2010/main" val="0"/>
                        </a:ext>
                      </a:extLst>
                    </a:blip>
                    <a:stretch>
                      <a:fillRect/>
                    </a:stretch>
                  </pic:blipFill>
                  <pic:spPr>
                    <a:xfrm>
                      <a:off x="0" y="0"/>
                      <a:ext cx="5731510" cy="1801413"/>
                    </a:xfrm>
                    <a:prstGeom prst="rect">
                      <a:avLst/>
                    </a:prstGeom>
                  </pic:spPr>
                </pic:pic>
              </a:graphicData>
            </a:graphic>
          </wp:inline>
        </w:drawing>
      </w:r>
    </w:p>
    <w:p w14:paraId="3144A853" w14:textId="77777777" w:rsidR="00634AAC" w:rsidRPr="006C7861" w:rsidRDefault="00634AAC" w:rsidP="00634AAC">
      <w:pPr>
        <w:pStyle w:val="Heading3"/>
      </w:pPr>
      <w:bookmarkStart w:id="4" w:name="_Toc229073710"/>
      <w:bookmarkStart w:id="5" w:name="_Toc229238075"/>
      <w:r w:rsidRPr="006C7861">
        <w:t>3.1.1: Purpose</w:t>
      </w:r>
      <w:bookmarkEnd w:id="4"/>
      <w:bookmarkEnd w:id="5"/>
      <w:r w:rsidRPr="006C7861">
        <w:t xml:space="preserve"> </w:t>
      </w:r>
    </w:p>
    <w:p w14:paraId="31FA499A" w14:textId="77777777" w:rsidR="00634AAC" w:rsidRPr="00CC23FD" w:rsidRDefault="00634AAC" w:rsidP="00634AAC">
      <w:pPr>
        <w:rPr>
          <w:b/>
          <w:bCs/>
          <w:sz w:val="28"/>
          <w:szCs w:val="28"/>
        </w:rPr>
      </w:pPr>
      <w:r w:rsidRPr="00CC23FD">
        <w:rPr>
          <w:b/>
          <w:bCs/>
          <w:sz w:val="28"/>
          <w:szCs w:val="28"/>
        </w:rPr>
        <w:t>What This Diagram Shows</w:t>
      </w:r>
    </w:p>
    <w:p w14:paraId="69E65D6D" w14:textId="77777777" w:rsidR="00634AAC" w:rsidRPr="006C7861" w:rsidRDefault="00634AAC" w:rsidP="00634AAC">
      <w:r w:rsidRPr="00E63D17">
        <w:t>The diagram below traces a single HTTP request from the moment it arrives until a decision is made — and beyond, into the feedback loop that makes the system smarter.</w:t>
      </w:r>
    </w:p>
    <w:p w14:paraId="459B1F8D" w14:textId="77777777" w:rsidR="00634AAC" w:rsidRPr="00CC23FD" w:rsidRDefault="00634AAC" w:rsidP="00634AAC">
      <w:pPr>
        <w:rPr>
          <w:b/>
          <w:bCs/>
          <w:sz w:val="28"/>
          <w:szCs w:val="28"/>
        </w:rPr>
      </w:pPr>
      <w:r w:rsidRPr="00CC23FD">
        <w:rPr>
          <w:b/>
          <w:bCs/>
          <w:sz w:val="28"/>
          <w:szCs w:val="28"/>
        </w:rPr>
        <w:t>Walking Through the Flow</w:t>
      </w:r>
    </w:p>
    <w:p w14:paraId="6B162ED9" w14:textId="77777777" w:rsidR="00634AAC" w:rsidRPr="00E63D17" w:rsidRDefault="00634AAC" w:rsidP="00634AAC">
      <w:r w:rsidRPr="00E63D17">
        <w:t>Let me walk you through what happens when a request hits LatentGuard:</w:t>
      </w:r>
    </w:p>
    <w:p w14:paraId="4D1037BD" w14:textId="77777777" w:rsidR="00634AAC" w:rsidRPr="00E63D17" w:rsidRDefault="00634AAC" w:rsidP="00634AAC">
      <w:pPr>
        <w:numPr>
          <w:ilvl w:val="0"/>
          <w:numId w:val="12"/>
        </w:numPr>
        <w:spacing w:line="278" w:lineRule="auto"/>
      </w:pPr>
      <w:r w:rsidRPr="00E63D17">
        <w:rPr>
          <w:b/>
          <w:bCs/>
        </w:rPr>
        <w:t>The request arrives</w:t>
      </w:r>
      <w:r w:rsidRPr="00E63D17">
        <w:t> — encrypted over HTTPS. Our Nginx reverse proxy terminates the TLS connection, so the rest of the system can read the traffic in plaintext. Nginx also balances load if we're running multiple instances.</w:t>
      </w:r>
    </w:p>
    <w:p w14:paraId="02371FB6" w14:textId="77777777" w:rsidR="00634AAC" w:rsidRPr="00E63D17" w:rsidRDefault="00634AAC" w:rsidP="00634AAC">
      <w:pPr>
        <w:numPr>
          <w:ilvl w:val="0"/>
          <w:numId w:val="12"/>
        </w:numPr>
        <w:spacing w:line="278" w:lineRule="auto"/>
      </w:pPr>
      <w:r w:rsidRPr="00E63D17">
        <w:rPr>
          <w:b/>
          <w:bCs/>
        </w:rPr>
        <w:t>We clean up the request</w:t>
      </w:r>
      <w:r w:rsidRPr="00E63D17">
        <w:t> — the normalization layer takes the raw HTTP request and extracts what matters: the IP address, the URI, the HTTP method, all headers, and the body. It also decodes things like URL encoding so attackers can't hide behind obfuscation.</w:t>
      </w:r>
    </w:p>
    <w:p w14:paraId="17C838A0" w14:textId="77777777" w:rsidR="00634AAC" w:rsidRPr="00E63D17" w:rsidRDefault="00634AAC" w:rsidP="00634AAC">
      <w:pPr>
        <w:numPr>
          <w:ilvl w:val="0"/>
          <w:numId w:val="12"/>
        </w:numPr>
        <w:spacing w:line="278" w:lineRule="auto"/>
      </w:pPr>
      <w:r w:rsidRPr="00E63D17">
        <w:rPr>
          <w:b/>
          <w:bCs/>
        </w:rPr>
        <w:lastRenderedPageBreak/>
        <w:t>Traditional rules run first</w:t>
      </w:r>
      <w:r w:rsidRPr="00E63D17">
        <w:t> — ModSecurity with the OWASP Core Rule Set does a quick pass. These are the classic signatures for SQL injection, XSS, path traversal, and so on. If a request matches a high-severity rule, we block it immediately — no need to waste AI compute on obvious attacks.</w:t>
      </w:r>
    </w:p>
    <w:p w14:paraId="77310BBF" w14:textId="77777777" w:rsidR="00634AAC" w:rsidRPr="00E63D17" w:rsidRDefault="00634AAC" w:rsidP="00634AAC">
      <w:pPr>
        <w:numPr>
          <w:ilvl w:val="0"/>
          <w:numId w:val="12"/>
        </w:numPr>
        <w:spacing w:line="278" w:lineRule="auto"/>
      </w:pPr>
      <w:r w:rsidRPr="00E63D17">
        <w:rPr>
          <w:b/>
          <w:bCs/>
        </w:rPr>
        <w:t>The AI layer kicks in for suspicious traffic</w:t>
      </w:r>
      <w:r w:rsidRPr="00E63D17">
        <w:t> — if ModSecurity isn't sure (medium risk), we forward the request to two AI models running in parallel:</w:t>
      </w:r>
    </w:p>
    <w:p w14:paraId="2F9C8304" w14:textId="77777777" w:rsidR="00634AAC" w:rsidRPr="00E63D17" w:rsidRDefault="00634AAC" w:rsidP="00634AAC">
      <w:pPr>
        <w:numPr>
          <w:ilvl w:val="1"/>
          <w:numId w:val="12"/>
        </w:numPr>
        <w:spacing w:line="278" w:lineRule="auto"/>
      </w:pPr>
      <w:r w:rsidRPr="00E63D17">
        <w:rPr>
          <w:b/>
          <w:bCs/>
        </w:rPr>
        <w:t>M4 (Autoencoder):</w:t>
      </w:r>
      <w:r w:rsidRPr="00E63D17">
        <w:t> Compresses the request down to its "essence" and tries to rebuild it. If the rebuild is messy (high reconstruction error), that's a red flag — the request doesn't look like normal traffic.</w:t>
      </w:r>
    </w:p>
    <w:p w14:paraId="225B0832" w14:textId="77777777" w:rsidR="00634AAC" w:rsidRPr="00E63D17" w:rsidRDefault="00634AAC" w:rsidP="00634AAC">
      <w:pPr>
        <w:numPr>
          <w:ilvl w:val="1"/>
          <w:numId w:val="12"/>
        </w:numPr>
        <w:spacing w:line="278" w:lineRule="auto"/>
      </w:pPr>
      <w:r w:rsidRPr="00E63D17">
        <w:rPr>
          <w:b/>
          <w:bCs/>
        </w:rPr>
        <w:t>M5 (HDBSCAN):</w:t>
      </w:r>
      <w:r w:rsidRPr="00E63D17">
        <w:t> Takes the compressed representation from the autoencoder and checks where it falls among clusters of normal traffic. If it's isolated — an outlier — that's another red flag.</w:t>
      </w:r>
    </w:p>
    <w:p w14:paraId="1956348B" w14:textId="77777777" w:rsidR="00634AAC" w:rsidRPr="00E63D17" w:rsidRDefault="00634AAC" w:rsidP="00634AAC">
      <w:r w:rsidRPr="00E63D17">
        <w:t>Both models run independently, and each produces a score.</w:t>
      </w:r>
    </w:p>
    <w:p w14:paraId="1B2A6BD3" w14:textId="77777777" w:rsidR="00634AAC" w:rsidRPr="00E63D17" w:rsidRDefault="00634AAC" w:rsidP="00634AAC">
      <w:pPr>
        <w:numPr>
          <w:ilvl w:val="0"/>
          <w:numId w:val="12"/>
        </w:numPr>
        <w:spacing w:line="278" w:lineRule="auto"/>
      </w:pPr>
      <w:r w:rsidRPr="00E63D17">
        <w:rPr>
          <w:b/>
          <w:bCs/>
        </w:rPr>
        <w:t>The consensus engine makes the final call</w:t>
      </w:r>
      <w:r w:rsidRPr="00E63D17">
        <w:t> — we take three scores: M4 (40% weight), M5 (30% weight), and ModSecurity's severity (30% weight). If the weighted sum hits 0.65 or higher, we block the request. Below that, we allow it. There's also a "challenge" option for borderline cases — maybe a CAPTCHA to prove it's human.</w:t>
      </w:r>
    </w:p>
    <w:p w14:paraId="45774163" w14:textId="77777777" w:rsidR="00634AAC" w:rsidRPr="00E63D17" w:rsidRDefault="00634AAC" w:rsidP="00634AAC">
      <w:r w:rsidRPr="00E63D17">
        <w:t>Why weights? Because the autoencoder is our primary zero-day detector. The other two act as sanity checks.</w:t>
      </w:r>
    </w:p>
    <w:p w14:paraId="0B14549A" w14:textId="77777777" w:rsidR="00634AAC" w:rsidRPr="00E63D17" w:rsidRDefault="00634AAC" w:rsidP="00634AAC">
      <w:pPr>
        <w:numPr>
          <w:ilvl w:val="0"/>
          <w:numId w:val="12"/>
        </w:numPr>
        <w:spacing w:line="278" w:lineRule="auto"/>
      </w:pPr>
      <w:r w:rsidRPr="00E63D17">
        <w:rPr>
          <w:b/>
          <w:bCs/>
        </w:rPr>
        <w:t>Everything gets logged</w:t>
      </w:r>
      <w:r w:rsidRPr="00E63D17">
        <w:t> — every request, every score, every final decision goes into MongoDB. This isn't just for audit — it feeds the learning loop.</w:t>
      </w:r>
    </w:p>
    <w:p w14:paraId="25FE3F0F" w14:textId="77777777" w:rsidR="00634AAC" w:rsidRPr="00E63D17" w:rsidRDefault="00634AAC" w:rsidP="00634AAC">
      <w:pPr>
        <w:numPr>
          <w:ilvl w:val="0"/>
          <w:numId w:val="12"/>
        </w:numPr>
        <w:spacing w:line="278" w:lineRule="auto"/>
      </w:pPr>
      <w:r w:rsidRPr="00E63D17">
        <w:rPr>
          <w:b/>
          <w:bCs/>
        </w:rPr>
        <w:t>The learning loop closes the gap</w:t>
      </w:r>
      <w:r w:rsidRPr="00E63D17">
        <w:t> — here's where LatentGuard improves itself:</w:t>
      </w:r>
    </w:p>
    <w:p w14:paraId="25C5F53F" w14:textId="77777777" w:rsidR="00634AAC" w:rsidRPr="00E63D17" w:rsidRDefault="00634AAC" w:rsidP="00634AAC">
      <w:pPr>
        <w:numPr>
          <w:ilvl w:val="1"/>
          <w:numId w:val="12"/>
        </w:numPr>
        <w:spacing w:line="278" w:lineRule="auto"/>
      </w:pPr>
      <w:r w:rsidRPr="00E63D17">
        <w:rPr>
          <w:b/>
          <w:bCs/>
        </w:rPr>
        <w:t>M8:</w:t>
      </w:r>
      <w:r w:rsidRPr="00E63D17">
        <w:t> Once a day, we scan blocked traffic and look for repeating patterns — things that look like structured attacks.</w:t>
      </w:r>
    </w:p>
    <w:p w14:paraId="365E40B6" w14:textId="77777777" w:rsidR="00634AAC" w:rsidRPr="00E63D17" w:rsidRDefault="00634AAC" w:rsidP="00634AAC">
      <w:pPr>
        <w:numPr>
          <w:ilvl w:val="1"/>
          <w:numId w:val="12"/>
        </w:numPr>
        <w:spacing w:line="278" w:lineRule="auto"/>
      </w:pPr>
      <w:r w:rsidRPr="00E63D17">
        <w:rPr>
          <w:b/>
          <w:bCs/>
        </w:rPr>
        <w:t>M9:</w:t>
      </w:r>
      <w:r w:rsidRPr="00E63D17">
        <w:t> Those patterns get sent to an LLM (OpenAI or a local model like Llama 2), which writes a proper ModSecurity rule.</w:t>
      </w:r>
    </w:p>
    <w:p w14:paraId="58E56340" w14:textId="77777777" w:rsidR="00634AAC" w:rsidRPr="00E63D17" w:rsidRDefault="00634AAC" w:rsidP="00634AAC">
      <w:pPr>
        <w:numPr>
          <w:ilvl w:val="1"/>
          <w:numId w:val="12"/>
        </w:numPr>
        <w:spacing w:line="278" w:lineRule="auto"/>
      </w:pPr>
      <w:r w:rsidRPr="00E63D17">
        <w:rPr>
          <w:b/>
          <w:bCs/>
        </w:rPr>
        <w:t>M10:</w:t>
      </w:r>
      <w:r w:rsidRPr="00E63D17">
        <w:t> A human admin reviews the generated rule through a dashboard — approve, edit, or reject.</w:t>
      </w:r>
    </w:p>
    <w:p w14:paraId="731D85FC" w14:textId="77777777" w:rsidR="00634AAC" w:rsidRPr="00E63D17" w:rsidRDefault="00634AAC" w:rsidP="00634AAC">
      <w:pPr>
        <w:numPr>
          <w:ilvl w:val="1"/>
          <w:numId w:val="12"/>
        </w:numPr>
        <w:spacing w:line="278" w:lineRule="auto"/>
      </w:pPr>
      <w:r w:rsidRPr="00E63D17">
        <w:rPr>
          <w:b/>
          <w:bCs/>
        </w:rPr>
        <w:t>M4/M5 retraining:</w:t>
      </w:r>
      <w:r w:rsidRPr="00E63D17">
        <w:t> Approved rules get deployed to ModSecurity. False positives (legit requests we wrongly blocked) get fed back into the autoencoder's training data, so next time it recognizes them as normal.</w:t>
      </w:r>
    </w:p>
    <w:p w14:paraId="4EA9F86D" w14:textId="77777777" w:rsidR="00634AAC" w:rsidRPr="00E63D17" w:rsidRDefault="00634AAC" w:rsidP="00634AAC">
      <w:r w:rsidRPr="00E63D17">
        <w:t>This loop means LatentGuard isn't static. Every attack it sees makes it stronger, and every mistake it makes gets corrected.</w:t>
      </w:r>
    </w:p>
    <w:p w14:paraId="69AC4C61" w14:textId="77777777" w:rsidR="00634AAC" w:rsidRPr="00E63D17" w:rsidRDefault="00000000" w:rsidP="00634AAC">
      <w:r>
        <w:pict w14:anchorId="5C9CD94E">
          <v:rect id="_x0000_i1028" style="width:0;height:.75pt" o:hralign="center" o:hrstd="t" o:hr="t" fillcolor="#a0a0a0" stroked="f"/>
        </w:pict>
      </w:r>
    </w:p>
    <w:p w14:paraId="11FB1CD4" w14:textId="77777777" w:rsidR="00634AAC" w:rsidRDefault="00634AAC" w:rsidP="00634AAC">
      <w:pPr>
        <w:pStyle w:val="Heading2"/>
      </w:pPr>
      <w:bookmarkStart w:id="6" w:name="_Toc229073711"/>
      <w:bookmarkStart w:id="7" w:name="_Toc229238076"/>
      <w:r w:rsidRPr="00E63D17">
        <w:lastRenderedPageBreak/>
        <w:t xml:space="preserve">3.2 Architecture </w:t>
      </w:r>
      <w:r>
        <w:t>Diagram</w:t>
      </w:r>
      <w:r w:rsidRPr="00E63D17">
        <w:t>:</w:t>
      </w:r>
      <w:bookmarkEnd w:id="6"/>
      <w:bookmarkEnd w:id="7"/>
      <w:r w:rsidRPr="00E63D17">
        <w:t xml:space="preserve"> </w:t>
      </w:r>
    </w:p>
    <w:p w14:paraId="698DA098" w14:textId="77777777" w:rsidR="00634AAC" w:rsidRPr="00CC23FD" w:rsidRDefault="00634AAC" w:rsidP="00634AAC">
      <w:pPr>
        <w:rPr>
          <w:b/>
          <w:bCs/>
          <w:sz w:val="28"/>
          <w:szCs w:val="28"/>
        </w:rPr>
      </w:pPr>
      <w:r w:rsidRPr="00CC23FD">
        <w:rPr>
          <w:b/>
          <w:bCs/>
          <w:sz w:val="28"/>
          <w:szCs w:val="28"/>
        </w:rPr>
        <w:t>Why We Chose a Layered Pipeline</w:t>
      </w:r>
    </w:p>
    <w:p w14:paraId="7956CE2B" w14:textId="77777777" w:rsidR="00634AAC" w:rsidRPr="00E63D17" w:rsidRDefault="00634AAC" w:rsidP="00634AAC">
      <w:r w:rsidRPr="00E63D17">
        <w:t>If you open the hood of LatentGuard, you'll see a </w:t>
      </w:r>
      <w:r w:rsidRPr="00E63D17">
        <w:rPr>
          <w:b/>
          <w:bCs/>
        </w:rPr>
        <w:t>layered architecture</w:t>
      </w:r>
      <w:r w:rsidRPr="00E63D17">
        <w:t> — sometimes called a pipeline. A request enters at one end, passes through stages in order, and exits the other end with a decision attached.</w:t>
      </w:r>
    </w:p>
    <w:p w14:paraId="1230377E" w14:textId="77777777" w:rsidR="00634AAC" w:rsidRPr="00CC23FD" w:rsidRDefault="00634AAC" w:rsidP="00634AAC">
      <w:pPr>
        <w:rPr>
          <w:b/>
          <w:bCs/>
          <w:sz w:val="28"/>
          <w:szCs w:val="28"/>
        </w:rPr>
      </w:pPr>
      <w:r w:rsidRPr="00CC23FD">
        <w:rPr>
          <w:b/>
          <w:bCs/>
          <w:sz w:val="28"/>
          <w:szCs w:val="28"/>
        </w:rPr>
        <w:t>Purpose</w:t>
      </w:r>
    </w:p>
    <w:p w14:paraId="5ECD9797" w14:textId="77777777" w:rsidR="00634AAC" w:rsidRPr="00E63D17" w:rsidRDefault="00634AAC" w:rsidP="00634AAC">
      <w:r w:rsidRPr="00E63D17">
        <w:t>We picked a layered pipeline for five reasons:</w:t>
      </w:r>
    </w:p>
    <w:p w14:paraId="103D6C40" w14:textId="77777777" w:rsidR="00634AAC" w:rsidRPr="00E63D17" w:rsidRDefault="00634AAC" w:rsidP="00634AAC">
      <w:pPr>
        <w:numPr>
          <w:ilvl w:val="0"/>
          <w:numId w:val="13"/>
        </w:numPr>
        <w:spacing w:line="278" w:lineRule="auto"/>
      </w:pPr>
      <w:r w:rsidRPr="00E63D17">
        <w:rPr>
          <w:b/>
          <w:bCs/>
        </w:rPr>
        <w:t>It's sequential</w:t>
      </w:r>
      <w:r w:rsidRPr="00E63D17">
        <w:t> — a request has to go through proxy → normalization → rules → AI → consensus. That's just the nature of a WAF. You can't skip steps.</w:t>
      </w:r>
    </w:p>
    <w:p w14:paraId="1F6E9869" w14:textId="77777777" w:rsidR="00634AAC" w:rsidRPr="00E63D17" w:rsidRDefault="00634AAC" w:rsidP="00634AAC">
      <w:pPr>
        <w:numPr>
          <w:ilvl w:val="0"/>
          <w:numId w:val="13"/>
        </w:numPr>
        <w:spacing w:line="278" w:lineRule="auto"/>
      </w:pPr>
      <w:r w:rsidRPr="00E63D17">
        <w:rPr>
          <w:b/>
          <w:bCs/>
        </w:rPr>
        <w:t>Separation of concerns</w:t>
      </w:r>
      <w:r w:rsidRPr="00E63D17">
        <w:t> — each layer does exactly one job. The autoencoder doesn't care about TLS termination. ModSecurity doesn't care about clustering. This makes the code maintainable.</w:t>
      </w:r>
    </w:p>
    <w:p w14:paraId="70D9C0B8" w14:textId="77777777" w:rsidR="00634AAC" w:rsidRPr="00E63D17" w:rsidRDefault="00634AAC" w:rsidP="00634AAC">
      <w:pPr>
        <w:numPr>
          <w:ilvl w:val="0"/>
          <w:numId w:val="13"/>
        </w:numPr>
        <w:spacing w:line="278" w:lineRule="auto"/>
      </w:pPr>
      <w:r w:rsidRPr="00E63D17">
        <w:rPr>
          <w:b/>
          <w:bCs/>
        </w:rPr>
        <w:t>Independent scaling</w:t>
      </w:r>
      <w:r w:rsidRPr="00E63D17">
        <w:t> — if traffic spikes, the AI layer can scale separately from the rule engine. We can spin up more Python containers without touching Nginx.</w:t>
      </w:r>
    </w:p>
    <w:p w14:paraId="6CC3451B" w14:textId="77777777" w:rsidR="00634AAC" w:rsidRPr="00E63D17" w:rsidRDefault="00634AAC" w:rsidP="00634AAC">
      <w:pPr>
        <w:numPr>
          <w:ilvl w:val="0"/>
          <w:numId w:val="13"/>
        </w:numPr>
        <w:spacing w:line="278" w:lineRule="auto"/>
      </w:pPr>
      <w:r w:rsidRPr="00E63D17">
        <w:rPr>
          <w:b/>
          <w:bCs/>
        </w:rPr>
        <w:t>Fault tolerance</w:t>
      </w:r>
      <w:r w:rsidRPr="00E63D17">
        <w:t> — if the AI layer crashes, the system falls back to ModSecurity-only mode. The request still gets a decision, even if it's not the ideal one.</w:t>
      </w:r>
    </w:p>
    <w:p w14:paraId="1A3F1D2A" w14:textId="77777777" w:rsidR="00634AAC" w:rsidRPr="00E63D17" w:rsidRDefault="00634AAC" w:rsidP="00634AAC">
      <w:pPr>
        <w:numPr>
          <w:ilvl w:val="0"/>
          <w:numId w:val="13"/>
        </w:numPr>
        <w:spacing w:line="278" w:lineRule="auto"/>
      </w:pPr>
      <w:r w:rsidRPr="00E63D17">
        <w:rPr>
          <w:b/>
          <w:bCs/>
        </w:rPr>
        <w:t>Testability</w:t>
      </w:r>
      <w:r w:rsidRPr="00E63D17">
        <w:t> — we can test each layer in isolation. Mock the AI models to test the consensus engine. Mock ModSecurity to test the autoencoder.</w:t>
      </w:r>
    </w:p>
    <w:p w14:paraId="024E8D95" w14:textId="77777777" w:rsidR="00634AAC" w:rsidRPr="00E63D17" w:rsidRDefault="00634AAC" w:rsidP="00634AAC">
      <w:pPr>
        <w:rPr>
          <w:b/>
          <w:bCs/>
        </w:rPr>
      </w:pPr>
      <w:r w:rsidRPr="00E63D17">
        <w:rPr>
          <w:b/>
          <w:bCs/>
        </w:rPr>
        <w:t>The Six Layers</w:t>
      </w:r>
    </w:p>
    <w:tbl>
      <w:tblPr>
        <w:tblW w:w="9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9"/>
        <w:gridCol w:w="4084"/>
        <w:gridCol w:w="3249"/>
      </w:tblGrid>
      <w:tr w:rsidR="00634AAC" w:rsidRPr="00E63D17" w14:paraId="1901DA43" w14:textId="77777777" w:rsidTr="009B3C5B">
        <w:trPr>
          <w:trHeight w:val="495"/>
          <w:tblHeader/>
        </w:trPr>
        <w:tc>
          <w:tcPr>
            <w:tcW w:w="0" w:type="auto"/>
            <w:tcMar>
              <w:top w:w="150" w:type="dxa"/>
              <w:left w:w="0" w:type="dxa"/>
              <w:bottom w:w="150" w:type="dxa"/>
              <w:right w:w="240" w:type="dxa"/>
            </w:tcMar>
            <w:vAlign w:val="center"/>
            <w:hideMark/>
          </w:tcPr>
          <w:p w14:paraId="1A9A3EE2" w14:textId="77777777" w:rsidR="00634AAC" w:rsidRPr="00E63D17" w:rsidRDefault="00634AAC" w:rsidP="009B3C5B">
            <w:r w:rsidRPr="00E63D17">
              <w:t>Layer</w:t>
            </w:r>
          </w:p>
        </w:tc>
        <w:tc>
          <w:tcPr>
            <w:tcW w:w="0" w:type="auto"/>
            <w:tcMar>
              <w:top w:w="150" w:type="dxa"/>
              <w:left w:w="240" w:type="dxa"/>
              <w:bottom w:w="150" w:type="dxa"/>
              <w:right w:w="240" w:type="dxa"/>
            </w:tcMar>
            <w:vAlign w:val="center"/>
            <w:hideMark/>
          </w:tcPr>
          <w:p w14:paraId="2A6B2EF5" w14:textId="77777777" w:rsidR="00634AAC" w:rsidRPr="00E63D17" w:rsidRDefault="00634AAC" w:rsidP="009B3C5B">
            <w:r w:rsidRPr="00E63D17">
              <w:t>What's Inside</w:t>
            </w:r>
          </w:p>
        </w:tc>
        <w:tc>
          <w:tcPr>
            <w:tcW w:w="0" w:type="auto"/>
            <w:tcMar>
              <w:top w:w="150" w:type="dxa"/>
              <w:left w:w="240" w:type="dxa"/>
              <w:bottom w:w="150" w:type="dxa"/>
              <w:right w:w="240" w:type="dxa"/>
            </w:tcMar>
            <w:vAlign w:val="center"/>
            <w:hideMark/>
          </w:tcPr>
          <w:p w14:paraId="6CF54917" w14:textId="77777777" w:rsidR="00634AAC" w:rsidRPr="00E63D17" w:rsidRDefault="00634AAC" w:rsidP="009B3C5B">
            <w:r w:rsidRPr="00E63D17">
              <w:t>Its Job</w:t>
            </w:r>
          </w:p>
        </w:tc>
      </w:tr>
      <w:tr w:rsidR="00634AAC" w:rsidRPr="00E63D17" w14:paraId="5746C1FB" w14:textId="77777777" w:rsidTr="009B3C5B">
        <w:trPr>
          <w:trHeight w:val="503"/>
        </w:trPr>
        <w:tc>
          <w:tcPr>
            <w:tcW w:w="0" w:type="auto"/>
            <w:tcMar>
              <w:top w:w="150" w:type="dxa"/>
              <w:left w:w="0" w:type="dxa"/>
              <w:bottom w:w="150" w:type="dxa"/>
              <w:right w:w="240" w:type="dxa"/>
            </w:tcMar>
            <w:vAlign w:val="center"/>
            <w:hideMark/>
          </w:tcPr>
          <w:p w14:paraId="771F0D2F" w14:textId="77777777" w:rsidR="00634AAC" w:rsidRPr="00E63D17" w:rsidRDefault="00634AAC" w:rsidP="009B3C5B">
            <w:r w:rsidRPr="00E63D17">
              <w:rPr>
                <w:b/>
                <w:bCs/>
              </w:rPr>
              <w:t>1. Ingress</w:t>
            </w:r>
          </w:p>
        </w:tc>
        <w:tc>
          <w:tcPr>
            <w:tcW w:w="0" w:type="auto"/>
            <w:tcMar>
              <w:top w:w="150" w:type="dxa"/>
              <w:left w:w="240" w:type="dxa"/>
              <w:bottom w:w="150" w:type="dxa"/>
              <w:right w:w="240" w:type="dxa"/>
            </w:tcMar>
            <w:vAlign w:val="center"/>
            <w:hideMark/>
          </w:tcPr>
          <w:p w14:paraId="7D49C3E6" w14:textId="77777777" w:rsidR="00634AAC" w:rsidRPr="00E63D17" w:rsidRDefault="00634AAC" w:rsidP="009B3C5B">
            <w:r w:rsidRPr="00E63D17">
              <w:t>Nginx + normalization</w:t>
            </w:r>
          </w:p>
        </w:tc>
        <w:tc>
          <w:tcPr>
            <w:tcW w:w="0" w:type="auto"/>
            <w:tcMar>
              <w:top w:w="150" w:type="dxa"/>
              <w:left w:w="240" w:type="dxa"/>
              <w:bottom w:w="150" w:type="dxa"/>
              <w:right w:w="0" w:type="dxa"/>
            </w:tcMar>
            <w:vAlign w:val="center"/>
            <w:hideMark/>
          </w:tcPr>
          <w:p w14:paraId="11ED4A44" w14:textId="77777777" w:rsidR="00634AAC" w:rsidRPr="00E63D17" w:rsidRDefault="00634AAC" w:rsidP="009B3C5B">
            <w:r w:rsidRPr="00E63D17">
              <w:t>Get traffic in, clean it up</w:t>
            </w:r>
          </w:p>
        </w:tc>
      </w:tr>
      <w:tr w:rsidR="00634AAC" w:rsidRPr="00E63D17" w14:paraId="14697F97" w14:textId="77777777" w:rsidTr="009B3C5B">
        <w:trPr>
          <w:trHeight w:val="495"/>
        </w:trPr>
        <w:tc>
          <w:tcPr>
            <w:tcW w:w="0" w:type="auto"/>
            <w:tcMar>
              <w:top w:w="150" w:type="dxa"/>
              <w:left w:w="0" w:type="dxa"/>
              <w:bottom w:w="150" w:type="dxa"/>
              <w:right w:w="240" w:type="dxa"/>
            </w:tcMar>
            <w:vAlign w:val="center"/>
            <w:hideMark/>
          </w:tcPr>
          <w:p w14:paraId="508CABA0" w14:textId="77777777" w:rsidR="00634AAC" w:rsidRPr="00E63D17" w:rsidRDefault="00634AAC" w:rsidP="009B3C5B">
            <w:r w:rsidRPr="00E63D17">
              <w:rPr>
                <w:b/>
                <w:bCs/>
              </w:rPr>
              <w:t>2. Traditional Detection</w:t>
            </w:r>
          </w:p>
        </w:tc>
        <w:tc>
          <w:tcPr>
            <w:tcW w:w="0" w:type="auto"/>
            <w:tcMar>
              <w:top w:w="150" w:type="dxa"/>
              <w:left w:w="240" w:type="dxa"/>
              <w:bottom w:w="150" w:type="dxa"/>
              <w:right w:w="240" w:type="dxa"/>
            </w:tcMar>
            <w:vAlign w:val="center"/>
            <w:hideMark/>
          </w:tcPr>
          <w:p w14:paraId="3FA0F31D" w14:textId="77777777" w:rsidR="00634AAC" w:rsidRPr="00E63D17" w:rsidRDefault="00634AAC" w:rsidP="009B3C5B">
            <w:r w:rsidRPr="00E63D17">
              <w:t>ModSecurity + OWASP CRS</w:t>
            </w:r>
          </w:p>
        </w:tc>
        <w:tc>
          <w:tcPr>
            <w:tcW w:w="0" w:type="auto"/>
            <w:tcMar>
              <w:top w:w="150" w:type="dxa"/>
              <w:left w:w="240" w:type="dxa"/>
              <w:bottom w:w="150" w:type="dxa"/>
              <w:right w:w="0" w:type="dxa"/>
            </w:tcMar>
            <w:vAlign w:val="center"/>
            <w:hideMark/>
          </w:tcPr>
          <w:p w14:paraId="1C9B7F25" w14:textId="77777777" w:rsidR="00634AAC" w:rsidRPr="00E63D17" w:rsidRDefault="00634AAC" w:rsidP="009B3C5B">
            <w:r w:rsidRPr="00E63D17">
              <w:t>Block known attacks fast</w:t>
            </w:r>
          </w:p>
        </w:tc>
      </w:tr>
      <w:tr w:rsidR="00634AAC" w:rsidRPr="00E63D17" w14:paraId="2C6FF2AD" w14:textId="77777777" w:rsidTr="009B3C5B">
        <w:trPr>
          <w:trHeight w:val="495"/>
        </w:trPr>
        <w:tc>
          <w:tcPr>
            <w:tcW w:w="0" w:type="auto"/>
            <w:tcMar>
              <w:top w:w="150" w:type="dxa"/>
              <w:left w:w="0" w:type="dxa"/>
              <w:bottom w:w="150" w:type="dxa"/>
              <w:right w:w="240" w:type="dxa"/>
            </w:tcMar>
            <w:vAlign w:val="center"/>
            <w:hideMark/>
          </w:tcPr>
          <w:p w14:paraId="2E5092D5" w14:textId="77777777" w:rsidR="00634AAC" w:rsidRPr="00E63D17" w:rsidRDefault="00634AAC" w:rsidP="009B3C5B">
            <w:r w:rsidRPr="00E63D17">
              <w:rPr>
                <w:b/>
                <w:bCs/>
              </w:rPr>
              <w:t>3. AI Detection</w:t>
            </w:r>
          </w:p>
        </w:tc>
        <w:tc>
          <w:tcPr>
            <w:tcW w:w="0" w:type="auto"/>
            <w:tcMar>
              <w:top w:w="150" w:type="dxa"/>
              <w:left w:w="240" w:type="dxa"/>
              <w:bottom w:w="150" w:type="dxa"/>
              <w:right w:w="240" w:type="dxa"/>
            </w:tcMar>
            <w:vAlign w:val="center"/>
            <w:hideMark/>
          </w:tcPr>
          <w:p w14:paraId="641DBA16" w14:textId="77777777" w:rsidR="00634AAC" w:rsidRPr="00E63D17" w:rsidRDefault="00634AAC" w:rsidP="009B3C5B">
            <w:r w:rsidRPr="00E63D17">
              <w:t>Autoencoder, HDBSCAN</w:t>
            </w:r>
          </w:p>
        </w:tc>
        <w:tc>
          <w:tcPr>
            <w:tcW w:w="0" w:type="auto"/>
            <w:tcMar>
              <w:top w:w="150" w:type="dxa"/>
              <w:left w:w="240" w:type="dxa"/>
              <w:bottom w:w="150" w:type="dxa"/>
              <w:right w:w="0" w:type="dxa"/>
            </w:tcMar>
            <w:vAlign w:val="center"/>
            <w:hideMark/>
          </w:tcPr>
          <w:p w14:paraId="6378CD7C" w14:textId="77777777" w:rsidR="00634AAC" w:rsidRPr="00E63D17" w:rsidRDefault="00634AAC" w:rsidP="009B3C5B">
            <w:r w:rsidRPr="00E63D17">
              <w:t>Find zero-day attacks</w:t>
            </w:r>
          </w:p>
        </w:tc>
      </w:tr>
      <w:tr w:rsidR="00634AAC" w:rsidRPr="00E63D17" w14:paraId="5E561928" w14:textId="77777777" w:rsidTr="009B3C5B">
        <w:trPr>
          <w:trHeight w:val="495"/>
        </w:trPr>
        <w:tc>
          <w:tcPr>
            <w:tcW w:w="0" w:type="auto"/>
            <w:tcMar>
              <w:top w:w="150" w:type="dxa"/>
              <w:left w:w="0" w:type="dxa"/>
              <w:bottom w:w="150" w:type="dxa"/>
              <w:right w:w="240" w:type="dxa"/>
            </w:tcMar>
            <w:vAlign w:val="center"/>
            <w:hideMark/>
          </w:tcPr>
          <w:p w14:paraId="5DBDAE83" w14:textId="77777777" w:rsidR="00634AAC" w:rsidRPr="00E63D17" w:rsidRDefault="00634AAC" w:rsidP="009B3C5B">
            <w:r w:rsidRPr="00E63D17">
              <w:rPr>
                <w:b/>
                <w:bCs/>
              </w:rPr>
              <w:t>4. Consensus</w:t>
            </w:r>
          </w:p>
        </w:tc>
        <w:tc>
          <w:tcPr>
            <w:tcW w:w="0" w:type="auto"/>
            <w:tcMar>
              <w:top w:w="150" w:type="dxa"/>
              <w:left w:w="240" w:type="dxa"/>
              <w:bottom w:w="150" w:type="dxa"/>
              <w:right w:w="240" w:type="dxa"/>
            </w:tcMar>
            <w:vAlign w:val="center"/>
            <w:hideMark/>
          </w:tcPr>
          <w:p w14:paraId="50DCC55C" w14:textId="77777777" w:rsidR="00634AAC" w:rsidRPr="00E63D17" w:rsidRDefault="00634AAC" w:rsidP="009B3C5B">
            <w:r w:rsidRPr="00E63D17">
              <w:t>Weighted decision engine</w:t>
            </w:r>
          </w:p>
        </w:tc>
        <w:tc>
          <w:tcPr>
            <w:tcW w:w="0" w:type="auto"/>
            <w:tcMar>
              <w:top w:w="150" w:type="dxa"/>
              <w:left w:w="240" w:type="dxa"/>
              <w:bottom w:w="150" w:type="dxa"/>
              <w:right w:w="0" w:type="dxa"/>
            </w:tcMar>
            <w:vAlign w:val="center"/>
            <w:hideMark/>
          </w:tcPr>
          <w:p w14:paraId="408C383B" w14:textId="77777777" w:rsidR="00634AAC" w:rsidRPr="00E63D17" w:rsidRDefault="00634AAC" w:rsidP="009B3C5B">
            <w:r w:rsidRPr="00E63D17">
              <w:t>Make the final call</w:t>
            </w:r>
          </w:p>
        </w:tc>
      </w:tr>
      <w:tr w:rsidR="00634AAC" w:rsidRPr="00E63D17" w14:paraId="1B3F6513" w14:textId="77777777" w:rsidTr="009B3C5B">
        <w:trPr>
          <w:trHeight w:val="503"/>
        </w:trPr>
        <w:tc>
          <w:tcPr>
            <w:tcW w:w="0" w:type="auto"/>
            <w:tcMar>
              <w:top w:w="150" w:type="dxa"/>
              <w:left w:w="0" w:type="dxa"/>
              <w:bottom w:w="150" w:type="dxa"/>
              <w:right w:w="240" w:type="dxa"/>
            </w:tcMar>
            <w:vAlign w:val="center"/>
            <w:hideMark/>
          </w:tcPr>
          <w:p w14:paraId="280FF8B0" w14:textId="77777777" w:rsidR="00634AAC" w:rsidRPr="00E63D17" w:rsidRDefault="00634AAC" w:rsidP="009B3C5B">
            <w:r w:rsidRPr="00E63D17">
              <w:rPr>
                <w:b/>
                <w:bCs/>
              </w:rPr>
              <w:t>5. Observability</w:t>
            </w:r>
          </w:p>
        </w:tc>
        <w:tc>
          <w:tcPr>
            <w:tcW w:w="0" w:type="auto"/>
            <w:tcMar>
              <w:top w:w="150" w:type="dxa"/>
              <w:left w:w="240" w:type="dxa"/>
              <w:bottom w:w="150" w:type="dxa"/>
              <w:right w:w="240" w:type="dxa"/>
            </w:tcMar>
            <w:vAlign w:val="center"/>
            <w:hideMark/>
          </w:tcPr>
          <w:p w14:paraId="07C433A9" w14:textId="77777777" w:rsidR="00634AAC" w:rsidRPr="00E63D17" w:rsidRDefault="00634AAC" w:rsidP="009B3C5B">
            <w:r w:rsidRPr="00E63D17">
              <w:t>MongoDB</w:t>
            </w:r>
          </w:p>
        </w:tc>
        <w:tc>
          <w:tcPr>
            <w:tcW w:w="0" w:type="auto"/>
            <w:tcMar>
              <w:top w:w="150" w:type="dxa"/>
              <w:left w:w="240" w:type="dxa"/>
              <w:bottom w:w="150" w:type="dxa"/>
              <w:right w:w="0" w:type="dxa"/>
            </w:tcMar>
            <w:vAlign w:val="center"/>
            <w:hideMark/>
          </w:tcPr>
          <w:p w14:paraId="0CFE84F5" w14:textId="77777777" w:rsidR="00634AAC" w:rsidRPr="00E63D17" w:rsidRDefault="00634AAC" w:rsidP="009B3C5B">
            <w:r w:rsidRPr="00E63D17">
              <w:t>Log everything</w:t>
            </w:r>
          </w:p>
        </w:tc>
      </w:tr>
      <w:tr w:rsidR="00634AAC" w:rsidRPr="00E63D17" w14:paraId="3A3DF697" w14:textId="77777777" w:rsidTr="009B3C5B">
        <w:trPr>
          <w:trHeight w:val="495"/>
        </w:trPr>
        <w:tc>
          <w:tcPr>
            <w:tcW w:w="0" w:type="auto"/>
            <w:tcMar>
              <w:top w:w="150" w:type="dxa"/>
              <w:left w:w="0" w:type="dxa"/>
              <w:bottom w:w="150" w:type="dxa"/>
              <w:right w:w="240" w:type="dxa"/>
            </w:tcMar>
            <w:vAlign w:val="center"/>
            <w:hideMark/>
          </w:tcPr>
          <w:p w14:paraId="6A155AF9" w14:textId="77777777" w:rsidR="00634AAC" w:rsidRPr="00E63D17" w:rsidRDefault="00634AAC" w:rsidP="009B3C5B">
            <w:r w:rsidRPr="00E63D17">
              <w:rPr>
                <w:b/>
                <w:bCs/>
              </w:rPr>
              <w:lastRenderedPageBreak/>
              <w:t>6. Learning</w:t>
            </w:r>
          </w:p>
        </w:tc>
        <w:tc>
          <w:tcPr>
            <w:tcW w:w="0" w:type="auto"/>
            <w:tcMar>
              <w:top w:w="150" w:type="dxa"/>
              <w:left w:w="240" w:type="dxa"/>
              <w:bottom w:w="150" w:type="dxa"/>
              <w:right w:w="240" w:type="dxa"/>
            </w:tcMar>
            <w:vAlign w:val="center"/>
            <w:hideMark/>
          </w:tcPr>
          <w:p w14:paraId="504FF0D3" w14:textId="77777777" w:rsidR="00634AAC" w:rsidRPr="00E63D17" w:rsidRDefault="00634AAC" w:rsidP="009B3C5B">
            <w:r w:rsidRPr="00E63D17">
              <w:t>Pattern mining, LLM, human review</w:t>
            </w:r>
          </w:p>
        </w:tc>
        <w:tc>
          <w:tcPr>
            <w:tcW w:w="0" w:type="auto"/>
            <w:tcMar>
              <w:top w:w="150" w:type="dxa"/>
              <w:left w:w="240" w:type="dxa"/>
              <w:bottom w:w="150" w:type="dxa"/>
              <w:right w:w="0" w:type="dxa"/>
            </w:tcMar>
            <w:vAlign w:val="center"/>
            <w:hideMark/>
          </w:tcPr>
          <w:p w14:paraId="25D6BDD9" w14:textId="77777777" w:rsidR="00634AAC" w:rsidRPr="00E63D17" w:rsidRDefault="00634AAC" w:rsidP="009B3C5B">
            <w:r w:rsidRPr="00E63D17">
              <w:t>Improve the system over time</w:t>
            </w:r>
          </w:p>
        </w:tc>
      </w:tr>
    </w:tbl>
    <w:p w14:paraId="7629C0A4" w14:textId="77777777" w:rsidR="00634AAC" w:rsidRDefault="00634AAC" w:rsidP="00634AAC"/>
    <w:p w14:paraId="3AD03FDA" w14:textId="77777777" w:rsidR="00634AAC" w:rsidRPr="00CC23FD" w:rsidRDefault="00634AAC" w:rsidP="00634AAC">
      <w:pPr>
        <w:rPr>
          <w:b/>
          <w:bCs/>
          <w:sz w:val="28"/>
          <w:szCs w:val="28"/>
        </w:rPr>
      </w:pPr>
      <w:r w:rsidRPr="00CC23FD">
        <w:rPr>
          <w:b/>
          <w:bCs/>
          <w:sz w:val="28"/>
          <w:szCs w:val="28"/>
        </w:rPr>
        <w:t>Visualizing the Layers</w:t>
      </w:r>
    </w:p>
    <w:p w14:paraId="622E53CD" w14:textId="77777777" w:rsidR="00634AAC" w:rsidRPr="00CF1630" w:rsidRDefault="00634AAC" w:rsidP="00634AAC">
      <w:r w:rsidRPr="00CF1630">
        <w:t>Here's what the layered architecture looks like:</w:t>
      </w:r>
    </w:p>
    <w:p w14:paraId="2651D5DC" w14:textId="77777777" w:rsidR="00634AAC" w:rsidRDefault="00634AAC" w:rsidP="00634AAC">
      <w:r>
        <w:rPr>
          <w:noProof/>
        </w:rPr>
        <w:lastRenderedPageBreak/>
        <mc:AlternateContent>
          <mc:Choice Requires="wps">
            <w:drawing>
              <wp:anchor distT="0" distB="0" distL="114300" distR="114300" simplePos="0" relativeHeight="251696128" behindDoc="0" locked="0" layoutInCell="1" allowOverlap="1" wp14:anchorId="500926F5" wp14:editId="0A285B53">
                <wp:simplePos x="0" y="0"/>
                <wp:positionH relativeFrom="column">
                  <wp:posOffset>5127171</wp:posOffset>
                </wp:positionH>
                <wp:positionV relativeFrom="paragraph">
                  <wp:posOffset>7413172</wp:posOffset>
                </wp:positionV>
                <wp:extent cx="413658" cy="381000"/>
                <wp:effectExtent l="0" t="0" r="5715" b="0"/>
                <wp:wrapNone/>
                <wp:docPr id="1822251351" name="Rectangle 1"/>
                <wp:cNvGraphicFramePr/>
                <a:graphic xmlns:a="http://schemas.openxmlformats.org/drawingml/2006/main">
                  <a:graphicData uri="http://schemas.microsoft.com/office/word/2010/wordprocessingShape">
                    <wps:wsp>
                      <wps:cNvSpPr/>
                      <wps:spPr>
                        <a:xfrm>
                          <a:off x="0" y="0"/>
                          <a:ext cx="413658" cy="381000"/>
                        </a:xfrm>
                        <a:prstGeom prst="rect">
                          <a:avLst/>
                        </a:prstGeom>
                        <a:solidFill>
                          <a:schemeClr val="tx1">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78028" id="Rectangle 1" o:spid="_x0000_s1026" style="position:absolute;margin-left:403.7pt;margin-top:583.7pt;width:32.55pt;height:30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" fillcolor="gray [1629]" stroked="f" strokeweight="1pt"/>
            </w:pict>
          </mc:Fallback>
        </mc:AlternateContent>
      </w:r>
      <w:r>
        <w:rPr>
          <w:noProof/>
        </w:rPr>
        <w:drawing>
          <wp:inline distT="0" distB="0" distL="0" distR="0" wp14:anchorId="49443C38" wp14:editId="59C70B9B">
            <wp:extent cx="5729659" cy="7928610"/>
            <wp:effectExtent l="0" t="0" r="4445" b="0"/>
            <wp:docPr id="209870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0408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729659" cy="7928610"/>
                    </a:xfrm>
                    <a:prstGeom prst="rect">
                      <a:avLst/>
                    </a:prstGeom>
                  </pic:spPr>
                </pic:pic>
              </a:graphicData>
            </a:graphic>
          </wp:inline>
        </w:drawing>
      </w:r>
    </w:p>
    <w:p w14:paraId="2C863276" w14:textId="77777777" w:rsidR="00634AAC" w:rsidRDefault="00634AAC" w:rsidP="00634AAC"/>
    <w:p w14:paraId="334AB508" w14:textId="77777777" w:rsidR="00634AAC" w:rsidRPr="006C7861" w:rsidRDefault="00634AAC" w:rsidP="00634AAC">
      <w:pPr>
        <w:pStyle w:val="Heading3"/>
      </w:pPr>
      <w:bookmarkStart w:id="8" w:name="_Toc229073712"/>
      <w:bookmarkStart w:id="9" w:name="_Toc229238077"/>
      <w:r w:rsidRPr="006C7861">
        <w:lastRenderedPageBreak/>
        <w:t>3.2.1</w:t>
      </w:r>
      <w:r>
        <w:rPr>
          <w:b w:val="0"/>
          <w:bCs w:val="0"/>
        </w:rPr>
        <w:t xml:space="preserve"> </w:t>
      </w:r>
      <w:bookmarkStart w:id="10" w:name="_Toc222731496"/>
      <w:r w:rsidRPr="006C3D7D">
        <w:t>Technologies and Services</w:t>
      </w:r>
      <w:bookmarkEnd w:id="8"/>
      <w:bookmarkEnd w:id="9"/>
      <w:bookmarkEnd w:id="10"/>
    </w:p>
    <w:tbl>
      <w:tblPr>
        <w:tblW w:w="9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3112"/>
        <w:gridCol w:w="2014"/>
        <w:gridCol w:w="2417"/>
      </w:tblGrid>
      <w:tr w:rsidR="00634AAC" w:rsidRPr="00E63D17" w14:paraId="652B4C8A" w14:textId="77777777" w:rsidTr="009B3C5B">
        <w:trPr>
          <w:trHeight w:val="826"/>
          <w:tblHeader/>
        </w:trPr>
        <w:tc>
          <w:tcPr>
            <w:tcW w:w="0" w:type="auto"/>
            <w:tcMar>
              <w:top w:w="150" w:type="dxa"/>
              <w:left w:w="0" w:type="dxa"/>
              <w:bottom w:w="150" w:type="dxa"/>
              <w:right w:w="240" w:type="dxa"/>
            </w:tcMar>
            <w:vAlign w:val="center"/>
            <w:hideMark/>
          </w:tcPr>
          <w:p w14:paraId="540FB76A" w14:textId="77777777" w:rsidR="00634AAC" w:rsidRPr="00E63D17" w:rsidRDefault="00634AAC" w:rsidP="009B3C5B">
            <w:r w:rsidRPr="00E63D17">
              <w:t>Component</w:t>
            </w:r>
          </w:p>
        </w:tc>
        <w:tc>
          <w:tcPr>
            <w:tcW w:w="0" w:type="auto"/>
            <w:tcMar>
              <w:top w:w="150" w:type="dxa"/>
              <w:left w:w="240" w:type="dxa"/>
              <w:bottom w:w="150" w:type="dxa"/>
              <w:right w:w="240" w:type="dxa"/>
            </w:tcMar>
            <w:vAlign w:val="center"/>
            <w:hideMark/>
          </w:tcPr>
          <w:p w14:paraId="79FC5098" w14:textId="77777777" w:rsidR="00634AAC" w:rsidRPr="00E63D17" w:rsidRDefault="00634AAC" w:rsidP="009B3C5B">
            <w:r w:rsidRPr="00E63D17">
              <w:t>What It Does</w:t>
            </w:r>
          </w:p>
        </w:tc>
        <w:tc>
          <w:tcPr>
            <w:tcW w:w="0" w:type="auto"/>
            <w:tcMar>
              <w:top w:w="150" w:type="dxa"/>
              <w:left w:w="240" w:type="dxa"/>
              <w:bottom w:w="150" w:type="dxa"/>
              <w:right w:w="240" w:type="dxa"/>
            </w:tcMar>
            <w:vAlign w:val="center"/>
            <w:hideMark/>
          </w:tcPr>
          <w:p w14:paraId="5FACD76B" w14:textId="77777777" w:rsidR="00634AAC" w:rsidRPr="00E63D17" w:rsidRDefault="00634AAC" w:rsidP="009B3C5B">
            <w:r w:rsidRPr="00E63D17">
              <w:t>Technology</w:t>
            </w:r>
          </w:p>
        </w:tc>
        <w:tc>
          <w:tcPr>
            <w:tcW w:w="0" w:type="auto"/>
            <w:tcMar>
              <w:top w:w="150" w:type="dxa"/>
              <w:left w:w="240" w:type="dxa"/>
              <w:bottom w:w="150" w:type="dxa"/>
              <w:right w:w="240" w:type="dxa"/>
            </w:tcMar>
            <w:vAlign w:val="center"/>
            <w:hideMark/>
          </w:tcPr>
          <w:p w14:paraId="04D11BFC" w14:textId="77777777" w:rsidR="00634AAC" w:rsidRPr="00E63D17" w:rsidRDefault="00634AAC" w:rsidP="009B3C5B">
            <w:r w:rsidRPr="00E63D17">
              <w:t>Security Measure</w:t>
            </w:r>
          </w:p>
        </w:tc>
      </w:tr>
      <w:tr w:rsidR="00634AAC" w:rsidRPr="00E63D17" w14:paraId="06ACED6C" w14:textId="77777777" w:rsidTr="009B3C5B">
        <w:trPr>
          <w:trHeight w:val="826"/>
        </w:trPr>
        <w:tc>
          <w:tcPr>
            <w:tcW w:w="0" w:type="auto"/>
            <w:tcMar>
              <w:top w:w="150" w:type="dxa"/>
              <w:left w:w="0" w:type="dxa"/>
              <w:bottom w:w="150" w:type="dxa"/>
              <w:right w:w="240" w:type="dxa"/>
            </w:tcMar>
            <w:vAlign w:val="center"/>
            <w:hideMark/>
          </w:tcPr>
          <w:p w14:paraId="49243A9A" w14:textId="77777777" w:rsidR="00634AAC" w:rsidRPr="00E63D17" w:rsidRDefault="00634AAC" w:rsidP="009B3C5B">
            <w:r w:rsidRPr="00E63D17">
              <w:rPr>
                <w:b/>
                <w:bCs/>
              </w:rPr>
              <w:t>Reverse Proxy</w:t>
            </w:r>
          </w:p>
        </w:tc>
        <w:tc>
          <w:tcPr>
            <w:tcW w:w="0" w:type="auto"/>
            <w:tcMar>
              <w:top w:w="150" w:type="dxa"/>
              <w:left w:w="240" w:type="dxa"/>
              <w:bottom w:w="150" w:type="dxa"/>
              <w:right w:w="240" w:type="dxa"/>
            </w:tcMar>
            <w:vAlign w:val="center"/>
            <w:hideMark/>
          </w:tcPr>
          <w:p w14:paraId="0DE8F213" w14:textId="77777777" w:rsidR="00634AAC" w:rsidRPr="00E63D17" w:rsidRDefault="00634AAC" w:rsidP="009B3C5B">
            <w:r w:rsidRPr="00E63D17">
              <w:t>Terminates HTTPS, balances load</w:t>
            </w:r>
          </w:p>
        </w:tc>
        <w:tc>
          <w:tcPr>
            <w:tcW w:w="0" w:type="auto"/>
            <w:tcMar>
              <w:top w:w="150" w:type="dxa"/>
              <w:left w:w="240" w:type="dxa"/>
              <w:bottom w:w="150" w:type="dxa"/>
              <w:right w:w="240" w:type="dxa"/>
            </w:tcMar>
            <w:vAlign w:val="center"/>
            <w:hideMark/>
          </w:tcPr>
          <w:p w14:paraId="3C9B8B5C" w14:textId="77777777" w:rsidR="00634AAC" w:rsidRPr="00E63D17" w:rsidRDefault="00634AAC" w:rsidP="009B3C5B">
            <w:r w:rsidRPr="00E63D17">
              <w:t>Nginx</w:t>
            </w:r>
          </w:p>
        </w:tc>
        <w:tc>
          <w:tcPr>
            <w:tcW w:w="0" w:type="auto"/>
            <w:tcMar>
              <w:top w:w="150" w:type="dxa"/>
              <w:left w:w="240" w:type="dxa"/>
              <w:bottom w:w="150" w:type="dxa"/>
              <w:right w:w="0" w:type="dxa"/>
            </w:tcMar>
            <w:vAlign w:val="center"/>
            <w:hideMark/>
          </w:tcPr>
          <w:p w14:paraId="363E14B3" w14:textId="77777777" w:rsidR="00634AAC" w:rsidRPr="00E63D17" w:rsidRDefault="00634AAC" w:rsidP="009B3C5B">
            <w:r w:rsidRPr="00E63D17">
              <w:t>TLS 1.2/1.3, HSTS</w:t>
            </w:r>
          </w:p>
        </w:tc>
      </w:tr>
      <w:tr w:rsidR="00634AAC" w:rsidRPr="00E63D17" w14:paraId="1EE3B4A7" w14:textId="77777777" w:rsidTr="009B3C5B">
        <w:trPr>
          <w:trHeight w:val="826"/>
        </w:trPr>
        <w:tc>
          <w:tcPr>
            <w:tcW w:w="0" w:type="auto"/>
            <w:tcMar>
              <w:top w:w="150" w:type="dxa"/>
              <w:left w:w="0" w:type="dxa"/>
              <w:bottom w:w="150" w:type="dxa"/>
              <w:right w:w="240" w:type="dxa"/>
            </w:tcMar>
            <w:vAlign w:val="center"/>
            <w:hideMark/>
          </w:tcPr>
          <w:p w14:paraId="331D0C45" w14:textId="77777777" w:rsidR="00634AAC" w:rsidRPr="00E63D17" w:rsidRDefault="00634AAC" w:rsidP="009B3C5B">
            <w:r w:rsidRPr="00E63D17">
              <w:rPr>
                <w:b/>
                <w:bCs/>
              </w:rPr>
              <w:t>ModSecurity</w:t>
            </w:r>
          </w:p>
        </w:tc>
        <w:tc>
          <w:tcPr>
            <w:tcW w:w="0" w:type="auto"/>
            <w:tcMar>
              <w:top w:w="150" w:type="dxa"/>
              <w:left w:w="240" w:type="dxa"/>
              <w:bottom w:w="150" w:type="dxa"/>
              <w:right w:w="240" w:type="dxa"/>
            </w:tcMar>
            <w:vAlign w:val="center"/>
            <w:hideMark/>
          </w:tcPr>
          <w:p w14:paraId="7C6C8A34" w14:textId="77777777" w:rsidR="00634AAC" w:rsidRPr="00E63D17" w:rsidRDefault="00634AAC" w:rsidP="009B3C5B">
            <w:r w:rsidRPr="00E63D17">
              <w:t>Runs OWASP rules, blocks known attacks</w:t>
            </w:r>
          </w:p>
        </w:tc>
        <w:tc>
          <w:tcPr>
            <w:tcW w:w="0" w:type="auto"/>
            <w:tcMar>
              <w:top w:w="150" w:type="dxa"/>
              <w:left w:w="240" w:type="dxa"/>
              <w:bottom w:w="150" w:type="dxa"/>
              <w:right w:w="240" w:type="dxa"/>
            </w:tcMar>
            <w:vAlign w:val="center"/>
            <w:hideMark/>
          </w:tcPr>
          <w:p w14:paraId="6AFEF69B" w14:textId="77777777" w:rsidR="00634AAC" w:rsidRPr="00E63D17" w:rsidRDefault="00634AAC" w:rsidP="009B3C5B">
            <w:r w:rsidRPr="00E63D17">
              <w:t>ModSecurity + CRS</w:t>
            </w:r>
          </w:p>
        </w:tc>
        <w:tc>
          <w:tcPr>
            <w:tcW w:w="0" w:type="auto"/>
            <w:tcMar>
              <w:top w:w="150" w:type="dxa"/>
              <w:left w:w="240" w:type="dxa"/>
              <w:bottom w:w="150" w:type="dxa"/>
              <w:right w:w="0" w:type="dxa"/>
            </w:tcMar>
            <w:vAlign w:val="center"/>
            <w:hideMark/>
          </w:tcPr>
          <w:p w14:paraId="5247931E" w14:textId="77777777" w:rsidR="00634AAC" w:rsidRPr="00E63D17" w:rsidRDefault="00634AAC" w:rsidP="009B3C5B">
            <w:r w:rsidRPr="00E63D17">
              <w:t>Custom blacklists, threat intel feeds</w:t>
            </w:r>
          </w:p>
        </w:tc>
      </w:tr>
      <w:tr w:rsidR="00634AAC" w:rsidRPr="00E63D17" w14:paraId="2B5A94D3" w14:textId="77777777" w:rsidTr="009B3C5B">
        <w:trPr>
          <w:trHeight w:val="826"/>
        </w:trPr>
        <w:tc>
          <w:tcPr>
            <w:tcW w:w="0" w:type="auto"/>
            <w:tcMar>
              <w:top w:w="150" w:type="dxa"/>
              <w:left w:w="0" w:type="dxa"/>
              <w:bottom w:w="150" w:type="dxa"/>
              <w:right w:w="240" w:type="dxa"/>
            </w:tcMar>
            <w:vAlign w:val="center"/>
            <w:hideMark/>
          </w:tcPr>
          <w:p w14:paraId="20961A79" w14:textId="77777777" w:rsidR="00634AAC" w:rsidRPr="00E63D17" w:rsidRDefault="00634AAC" w:rsidP="009B3C5B">
            <w:r w:rsidRPr="00E63D17">
              <w:rPr>
                <w:b/>
                <w:bCs/>
              </w:rPr>
              <w:t>Feature Extraction</w:t>
            </w:r>
          </w:p>
        </w:tc>
        <w:tc>
          <w:tcPr>
            <w:tcW w:w="0" w:type="auto"/>
            <w:tcMar>
              <w:top w:w="150" w:type="dxa"/>
              <w:left w:w="240" w:type="dxa"/>
              <w:bottom w:w="150" w:type="dxa"/>
              <w:right w:w="240" w:type="dxa"/>
            </w:tcMar>
            <w:vAlign w:val="center"/>
            <w:hideMark/>
          </w:tcPr>
          <w:p w14:paraId="39826973" w14:textId="77777777" w:rsidR="00634AAC" w:rsidRPr="00E63D17" w:rsidRDefault="00634AAC" w:rsidP="009B3C5B">
            <w:r w:rsidRPr="00E63D17">
              <w:t>Turns raw HTTP into clean features</w:t>
            </w:r>
          </w:p>
        </w:tc>
        <w:tc>
          <w:tcPr>
            <w:tcW w:w="0" w:type="auto"/>
            <w:tcMar>
              <w:top w:w="150" w:type="dxa"/>
              <w:left w:w="240" w:type="dxa"/>
              <w:bottom w:w="150" w:type="dxa"/>
              <w:right w:w="240" w:type="dxa"/>
            </w:tcMar>
            <w:vAlign w:val="center"/>
            <w:hideMark/>
          </w:tcPr>
          <w:p w14:paraId="5B144448" w14:textId="77777777" w:rsidR="00634AAC" w:rsidRPr="00E63D17" w:rsidRDefault="00634AAC" w:rsidP="009B3C5B">
            <w:r w:rsidRPr="00E63D17">
              <w:t>Go (custom)</w:t>
            </w:r>
          </w:p>
        </w:tc>
        <w:tc>
          <w:tcPr>
            <w:tcW w:w="0" w:type="auto"/>
            <w:tcMar>
              <w:top w:w="150" w:type="dxa"/>
              <w:left w:w="240" w:type="dxa"/>
              <w:bottom w:w="150" w:type="dxa"/>
              <w:right w:w="0" w:type="dxa"/>
            </w:tcMar>
            <w:vAlign w:val="center"/>
            <w:hideMark/>
          </w:tcPr>
          <w:p w14:paraId="338C6063" w14:textId="77777777" w:rsidR="00634AAC" w:rsidRPr="00E63D17" w:rsidRDefault="00634AAC" w:rsidP="009B3C5B">
            <w:r w:rsidRPr="00E63D17">
              <w:t>Sanitizes inputs</w:t>
            </w:r>
          </w:p>
        </w:tc>
      </w:tr>
      <w:tr w:rsidR="00634AAC" w:rsidRPr="00E63D17" w14:paraId="0095E19A" w14:textId="77777777" w:rsidTr="009B3C5B">
        <w:trPr>
          <w:trHeight w:val="826"/>
        </w:trPr>
        <w:tc>
          <w:tcPr>
            <w:tcW w:w="0" w:type="auto"/>
            <w:tcMar>
              <w:top w:w="150" w:type="dxa"/>
              <w:left w:w="0" w:type="dxa"/>
              <w:bottom w:w="150" w:type="dxa"/>
              <w:right w:w="240" w:type="dxa"/>
            </w:tcMar>
            <w:vAlign w:val="center"/>
            <w:hideMark/>
          </w:tcPr>
          <w:p w14:paraId="4D0C3AD8" w14:textId="77777777" w:rsidR="00634AAC" w:rsidRPr="00E63D17" w:rsidRDefault="00634AAC" w:rsidP="009B3C5B">
            <w:r w:rsidRPr="00E63D17">
              <w:rPr>
                <w:b/>
                <w:bCs/>
              </w:rPr>
              <w:t>Autoencoder (M4)</w:t>
            </w:r>
          </w:p>
        </w:tc>
        <w:tc>
          <w:tcPr>
            <w:tcW w:w="0" w:type="auto"/>
            <w:tcMar>
              <w:top w:w="150" w:type="dxa"/>
              <w:left w:w="240" w:type="dxa"/>
              <w:bottom w:w="150" w:type="dxa"/>
              <w:right w:w="240" w:type="dxa"/>
            </w:tcMar>
            <w:vAlign w:val="center"/>
            <w:hideMark/>
          </w:tcPr>
          <w:p w14:paraId="693A424A" w14:textId="77777777" w:rsidR="00634AAC" w:rsidRPr="00E63D17" w:rsidRDefault="00634AAC" w:rsidP="009B3C5B">
            <w:r w:rsidRPr="00E63D17">
              <w:t>Detects anomalies via reconstruction error</w:t>
            </w:r>
          </w:p>
        </w:tc>
        <w:tc>
          <w:tcPr>
            <w:tcW w:w="0" w:type="auto"/>
            <w:tcMar>
              <w:top w:w="150" w:type="dxa"/>
              <w:left w:w="240" w:type="dxa"/>
              <w:bottom w:w="150" w:type="dxa"/>
              <w:right w:w="240" w:type="dxa"/>
            </w:tcMar>
            <w:vAlign w:val="center"/>
            <w:hideMark/>
          </w:tcPr>
          <w:p w14:paraId="7B0DF835" w14:textId="77777777" w:rsidR="00634AAC" w:rsidRPr="00E63D17" w:rsidRDefault="00634AAC" w:rsidP="009B3C5B">
            <w:r w:rsidRPr="00E63D17">
              <w:t>Python + TensorFlow</w:t>
            </w:r>
          </w:p>
        </w:tc>
        <w:tc>
          <w:tcPr>
            <w:tcW w:w="0" w:type="auto"/>
            <w:tcMar>
              <w:top w:w="150" w:type="dxa"/>
              <w:left w:w="240" w:type="dxa"/>
              <w:bottom w:w="150" w:type="dxa"/>
              <w:right w:w="0" w:type="dxa"/>
            </w:tcMar>
            <w:vAlign w:val="center"/>
            <w:hideMark/>
          </w:tcPr>
          <w:p w14:paraId="61F7F599" w14:textId="77777777" w:rsidR="00634AAC" w:rsidRPr="00E63D17" w:rsidRDefault="00634AAC" w:rsidP="009B3C5B">
            <w:r w:rsidRPr="00E63D17">
              <w:t>Model files encrypted</w:t>
            </w:r>
          </w:p>
        </w:tc>
      </w:tr>
      <w:tr w:rsidR="00634AAC" w:rsidRPr="00E63D17" w14:paraId="320CAFFC" w14:textId="77777777" w:rsidTr="009B3C5B">
        <w:trPr>
          <w:trHeight w:val="826"/>
        </w:trPr>
        <w:tc>
          <w:tcPr>
            <w:tcW w:w="0" w:type="auto"/>
            <w:tcMar>
              <w:top w:w="150" w:type="dxa"/>
              <w:left w:w="0" w:type="dxa"/>
              <w:bottom w:w="150" w:type="dxa"/>
              <w:right w:w="240" w:type="dxa"/>
            </w:tcMar>
            <w:vAlign w:val="center"/>
            <w:hideMark/>
          </w:tcPr>
          <w:p w14:paraId="10FC7D75" w14:textId="77777777" w:rsidR="00634AAC" w:rsidRPr="00E63D17" w:rsidRDefault="00634AAC" w:rsidP="009B3C5B">
            <w:r w:rsidRPr="00E63D17">
              <w:rPr>
                <w:b/>
                <w:bCs/>
              </w:rPr>
              <w:t>HDBSCAN (M5)</w:t>
            </w:r>
          </w:p>
        </w:tc>
        <w:tc>
          <w:tcPr>
            <w:tcW w:w="0" w:type="auto"/>
            <w:tcMar>
              <w:top w:w="150" w:type="dxa"/>
              <w:left w:w="240" w:type="dxa"/>
              <w:bottom w:w="150" w:type="dxa"/>
              <w:right w:w="240" w:type="dxa"/>
            </w:tcMar>
            <w:vAlign w:val="center"/>
            <w:hideMark/>
          </w:tcPr>
          <w:p w14:paraId="4165A0EF" w14:textId="77777777" w:rsidR="00634AAC" w:rsidRPr="00E63D17" w:rsidRDefault="00634AAC" w:rsidP="009B3C5B">
            <w:r w:rsidRPr="00E63D17">
              <w:t>Validates anomalies via clustering</w:t>
            </w:r>
          </w:p>
        </w:tc>
        <w:tc>
          <w:tcPr>
            <w:tcW w:w="0" w:type="auto"/>
            <w:tcMar>
              <w:top w:w="150" w:type="dxa"/>
              <w:left w:w="240" w:type="dxa"/>
              <w:bottom w:w="150" w:type="dxa"/>
              <w:right w:w="240" w:type="dxa"/>
            </w:tcMar>
            <w:vAlign w:val="center"/>
            <w:hideMark/>
          </w:tcPr>
          <w:p w14:paraId="72DBD556" w14:textId="77777777" w:rsidR="00634AAC" w:rsidRPr="00E63D17" w:rsidRDefault="00634AAC" w:rsidP="009B3C5B">
            <w:r w:rsidRPr="00E63D17">
              <w:t>Python + HDBSCAN</w:t>
            </w:r>
          </w:p>
        </w:tc>
        <w:tc>
          <w:tcPr>
            <w:tcW w:w="0" w:type="auto"/>
            <w:tcMar>
              <w:top w:w="150" w:type="dxa"/>
              <w:left w:w="240" w:type="dxa"/>
              <w:bottom w:w="150" w:type="dxa"/>
              <w:right w:w="0" w:type="dxa"/>
            </w:tcMar>
            <w:vAlign w:val="center"/>
            <w:hideMark/>
          </w:tcPr>
          <w:p w14:paraId="76944AF6" w14:textId="77777777" w:rsidR="00634AAC" w:rsidRPr="00E63D17" w:rsidRDefault="00634AAC" w:rsidP="009B3C5B">
            <w:r w:rsidRPr="00E63D17">
              <w:t>API calls over TLS</w:t>
            </w:r>
          </w:p>
        </w:tc>
      </w:tr>
      <w:tr w:rsidR="00634AAC" w:rsidRPr="00E63D17" w14:paraId="0A9F0200" w14:textId="77777777" w:rsidTr="009B3C5B">
        <w:trPr>
          <w:trHeight w:val="818"/>
        </w:trPr>
        <w:tc>
          <w:tcPr>
            <w:tcW w:w="0" w:type="auto"/>
            <w:tcMar>
              <w:top w:w="150" w:type="dxa"/>
              <w:left w:w="0" w:type="dxa"/>
              <w:bottom w:w="150" w:type="dxa"/>
              <w:right w:w="240" w:type="dxa"/>
            </w:tcMar>
            <w:vAlign w:val="center"/>
            <w:hideMark/>
          </w:tcPr>
          <w:p w14:paraId="2BC830B0" w14:textId="77777777" w:rsidR="00634AAC" w:rsidRPr="00E63D17" w:rsidRDefault="00634AAC" w:rsidP="009B3C5B">
            <w:r w:rsidRPr="00E63D17">
              <w:rPr>
                <w:b/>
                <w:bCs/>
              </w:rPr>
              <w:t>Consensus Engine (M6)</w:t>
            </w:r>
          </w:p>
        </w:tc>
        <w:tc>
          <w:tcPr>
            <w:tcW w:w="0" w:type="auto"/>
            <w:tcMar>
              <w:top w:w="150" w:type="dxa"/>
              <w:left w:w="240" w:type="dxa"/>
              <w:bottom w:w="150" w:type="dxa"/>
              <w:right w:w="240" w:type="dxa"/>
            </w:tcMar>
            <w:vAlign w:val="center"/>
            <w:hideMark/>
          </w:tcPr>
          <w:p w14:paraId="3A00971F" w14:textId="77777777" w:rsidR="00634AAC" w:rsidRPr="00E63D17" w:rsidRDefault="00634AAC" w:rsidP="009B3C5B">
            <w:r w:rsidRPr="00E63D17">
              <w:t>Weights three scores, decides block/allow</w:t>
            </w:r>
          </w:p>
        </w:tc>
        <w:tc>
          <w:tcPr>
            <w:tcW w:w="0" w:type="auto"/>
            <w:tcMar>
              <w:top w:w="150" w:type="dxa"/>
              <w:left w:w="240" w:type="dxa"/>
              <w:bottom w:w="150" w:type="dxa"/>
              <w:right w:w="240" w:type="dxa"/>
            </w:tcMar>
            <w:vAlign w:val="center"/>
            <w:hideMark/>
          </w:tcPr>
          <w:p w14:paraId="43B2492B" w14:textId="77777777" w:rsidR="00634AAC" w:rsidRPr="00E63D17" w:rsidRDefault="00634AAC" w:rsidP="009B3C5B">
            <w:r w:rsidRPr="00E63D17">
              <w:t>Go (custom)</w:t>
            </w:r>
          </w:p>
        </w:tc>
        <w:tc>
          <w:tcPr>
            <w:tcW w:w="0" w:type="auto"/>
            <w:tcMar>
              <w:top w:w="150" w:type="dxa"/>
              <w:left w:w="240" w:type="dxa"/>
              <w:bottom w:w="150" w:type="dxa"/>
              <w:right w:w="0" w:type="dxa"/>
            </w:tcMar>
            <w:vAlign w:val="center"/>
            <w:hideMark/>
          </w:tcPr>
          <w:p w14:paraId="29ADC659" w14:textId="77777777" w:rsidR="00634AAC" w:rsidRPr="00E63D17" w:rsidRDefault="00634AAC" w:rsidP="009B3C5B">
            <w:r w:rsidRPr="00E63D17">
              <w:t>Audit trail on every decision</w:t>
            </w:r>
          </w:p>
        </w:tc>
      </w:tr>
      <w:tr w:rsidR="00634AAC" w:rsidRPr="00E63D17" w14:paraId="6488EEFE" w14:textId="77777777" w:rsidTr="009B3C5B">
        <w:trPr>
          <w:trHeight w:val="1167"/>
        </w:trPr>
        <w:tc>
          <w:tcPr>
            <w:tcW w:w="0" w:type="auto"/>
            <w:tcMar>
              <w:top w:w="150" w:type="dxa"/>
              <w:left w:w="0" w:type="dxa"/>
              <w:bottom w:w="150" w:type="dxa"/>
              <w:right w:w="240" w:type="dxa"/>
            </w:tcMar>
            <w:vAlign w:val="center"/>
            <w:hideMark/>
          </w:tcPr>
          <w:p w14:paraId="111C8049" w14:textId="77777777" w:rsidR="00634AAC" w:rsidRPr="00E63D17" w:rsidRDefault="00634AAC" w:rsidP="009B3C5B">
            <w:r w:rsidRPr="00E63D17">
              <w:rPr>
                <w:b/>
                <w:bCs/>
              </w:rPr>
              <w:t>MongoDB (M7)</w:t>
            </w:r>
          </w:p>
        </w:tc>
        <w:tc>
          <w:tcPr>
            <w:tcW w:w="0" w:type="auto"/>
            <w:tcMar>
              <w:top w:w="150" w:type="dxa"/>
              <w:left w:w="240" w:type="dxa"/>
              <w:bottom w:w="150" w:type="dxa"/>
              <w:right w:w="240" w:type="dxa"/>
            </w:tcMar>
            <w:vAlign w:val="center"/>
            <w:hideMark/>
          </w:tcPr>
          <w:p w14:paraId="0D723289" w14:textId="77777777" w:rsidR="00634AAC" w:rsidRPr="00E63D17" w:rsidRDefault="00634AAC" w:rsidP="009B3C5B">
            <w:r w:rsidRPr="00E63D17">
              <w:t>Stores everything — requests, scores, rules</w:t>
            </w:r>
          </w:p>
        </w:tc>
        <w:tc>
          <w:tcPr>
            <w:tcW w:w="0" w:type="auto"/>
            <w:tcMar>
              <w:top w:w="150" w:type="dxa"/>
              <w:left w:w="240" w:type="dxa"/>
              <w:bottom w:w="150" w:type="dxa"/>
              <w:right w:w="240" w:type="dxa"/>
            </w:tcMar>
            <w:vAlign w:val="center"/>
            <w:hideMark/>
          </w:tcPr>
          <w:p w14:paraId="71096637" w14:textId="77777777" w:rsidR="00634AAC" w:rsidRPr="00E63D17" w:rsidRDefault="00634AAC" w:rsidP="009B3C5B">
            <w:r w:rsidRPr="00E63D17">
              <w:t>MongoDB</w:t>
            </w:r>
          </w:p>
        </w:tc>
        <w:tc>
          <w:tcPr>
            <w:tcW w:w="0" w:type="auto"/>
            <w:tcMar>
              <w:top w:w="150" w:type="dxa"/>
              <w:left w:w="240" w:type="dxa"/>
              <w:bottom w:w="150" w:type="dxa"/>
              <w:right w:w="0" w:type="dxa"/>
            </w:tcMar>
            <w:vAlign w:val="center"/>
            <w:hideMark/>
          </w:tcPr>
          <w:p w14:paraId="10A351E1" w14:textId="77777777" w:rsidR="00634AAC" w:rsidRPr="00E63D17" w:rsidRDefault="00634AAC" w:rsidP="009B3C5B">
            <w:r w:rsidRPr="00E63D17">
              <w:t>AES-256 at rest, TLS in transit</w:t>
            </w:r>
          </w:p>
        </w:tc>
      </w:tr>
      <w:tr w:rsidR="00634AAC" w:rsidRPr="00E63D17" w14:paraId="42EC615F" w14:textId="77777777" w:rsidTr="009B3C5B">
        <w:trPr>
          <w:trHeight w:val="826"/>
        </w:trPr>
        <w:tc>
          <w:tcPr>
            <w:tcW w:w="0" w:type="auto"/>
            <w:tcMar>
              <w:top w:w="150" w:type="dxa"/>
              <w:left w:w="0" w:type="dxa"/>
              <w:bottom w:w="150" w:type="dxa"/>
              <w:right w:w="240" w:type="dxa"/>
            </w:tcMar>
            <w:vAlign w:val="center"/>
            <w:hideMark/>
          </w:tcPr>
          <w:p w14:paraId="74456056" w14:textId="77777777" w:rsidR="00634AAC" w:rsidRPr="00E63D17" w:rsidRDefault="00634AAC" w:rsidP="009B3C5B">
            <w:r w:rsidRPr="00E63D17">
              <w:rPr>
                <w:b/>
                <w:bCs/>
              </w:rPr>
              <w:t>Pattern Mining (M8)</w:t>
            </w:r>
          </w:p>
        </w:tc>
        <w:tc>
          <w:tcPr>
            <w:tcW w:w="0" w:type="auto"/>
            <w:tcMar>
              <w:top w:w="150" w:type="dxa"/>
              <w:left w:w="240" w:type="dxa"/>
              <w:bottom w:w="150" w:type="dxa"/>
              <w:right w:w="240" w:type="dxa"/>
            </w:tcMar>
            <w:vAlign w:val="center"/>
            <w:hideMark/>
          </w:tcPr>
          <w:p w14:paraId="248DA9D2" w14:textId="77777777" w:rsidR="00634AAC" w:rsidRPr="00E63D17" w:rsidRDefault="00634AAC" w:rsidP="009B3C5B">
            <w:r w:rsidRPr="00E63D17">
              <w:t>Finds attack patterns in logs</w:t>
            </w:r>
          </w:p>
        </w:tc>
        <w:tc>
          <w:tcPr>
            <w:tcW w:w="0" w:type="auto"/>
            <w:tcMar>
              <w:top w:w="150" w:type="dxa"/>
              <w:left w:w="240" w:type="dxa"/>
              <w:bottom w:w="150" w:type="dxa"/>
              <w:right w:w="240" w:type="dxa"/>
            </w:tcMar>
            <w:vAlign w:val="center"/>
            <w:hideMark/>
          </w:tcPr>
          <w:p w14:paraId="69B8AA63" w14:textId="77777777" w:rsidR="00634AAC" w:rsidRPr="00E63D17" w:rsidRDefault="00634AAC" w:rsidP="009B3C5B">
            <w:r w:rsidRPr="00E63D17">
              <w:t>Python + FP-Growth</w:t>
            </w:r>
          </w:p>
        </w:tc>
        <w:tc>
          <w:tcPr>
            <w:tcW w:w="0" w:type="auto"/>
            <w:tcMar>
              <w:top w:w="150" w:type="dxa"/>
              <w:left w:w="240" w:type="dxa"/>
              <w:bottom w:w="150" w:type="dxa"/>
              <w:right w:w="0" w:type="dxa"/>
            </w:tcMar>
            <w:vAlign w:val="center"/>
            <w:hideMark/>
          </w:tcPr>
          <w:p w14:paraId="6C6D94A5" w14:textId="77777777" w:rsidR="00634AAC" w:rsidRPr="00E63D17" w:rsidRDefault="00634AAC" w:rsidP="009B3C5B">
            <w:r w:rsidRPr="00E63D17">
              <w:t>Data anonymized</w:t>
            </w:r>
          </w:p>
        </w:tc>
      </w:tr>
      <w:tr w:rsidR="00634AAC" w:rsidRPr="00E63D17" w14:paraId="100A30C5" w14:textId="77777777" w:rsidTr="009B3C5B">
        <w:trPr>
          <w:trHeight w:val="826"/>
        </w:trPr>
        <w:tc>
          <w:tcPr>
            <w:tcW w:w="0" w:type="auto"/>
            <w:tcMar>
              <w:top w:w="150" w:type="dxa"/>
              <w:left w:w="0" w:type="dxa"/>
              <w:bottom w:w="150" w:type="dxa"/>
              <w:right w:w="240" w:type="dxa"/>
            </w:tcMar>
            <w:vAlign w:val="center"/>
            <w:hideMark/>
          </w:tcPr>
          <w:p w14:paraId="016054DA" w14:textId="77777777" w:rsidR="00634AAC" w:rsidRPr="00E63D17" w:rsidRDefault="00634AAC" w:rsidP="009B3C5B">
            <w:r w:rsidRPr="00E63D17">
              <w:rPr>
                <w:b/>
                <w:bCs/>
              </w:rPr>
              <w:t>LLM Rule Gen (M9)</w:t>
            </w:r>
          </w:p>
        </w:tc>
        <w:tc>
          <w:tcPr>
            <w:tcW w:w="0" w:type="auto"/>
            <w:tcMar>
              <w:top w:w="150" w:type="dxa"/>
              <w:left w:w="240" w:type="dxa"/>
              <w:bottom w:w="150" w:type="dxa"/>
              <w:right w:w="240" w:type="dxa"/>
            </w:tcMar>
            <w:vAlign w:val="center"/>
            <w:hideMark/>
          </w:tcPr>
          <w:p w14:paraId="67A3F2C7" w14:textId="77777777" w:rsidR="00634AAC" w:rsidRPr="00E63D17" w:rsidRDefault="00634AAC" w:rsidP="009B3C5B">
            <w:r w:rsidRPr="00E63D17">
              <w:t>Writes ModSecurity rules from patterns</w:t>
            </w:r>
          </w:p>
        </w:tc>
        <w:tc>
          <w:tcPr>
            <w:tcW w:w="0" w:type="auto"/>
            <w:tcMar>
              <w:top w:w="150" w:type="dxa"/>
              <w:left w:w="240" w:type="dxa"/>
              <w:bottom w:w="150" w:type="dxa"/>
              <w:right w:w="240" w:type="dxa"/>
            </w:tcMar>
            <w:vAlign w:val="center"/>
            <w:hideMark/>
          </w:tcPr>
          <w:p w14:paraId="17A5B65B" w14:textId="77777777" w:rsidR="00634AAC" w:rsidRPr="00E63D17" w:rsidRDefault="00634AAC" w:rsidP="009B3C5B">
            <w:r w:rsidRPr="00E63D17">
              <w:t>OpenAI API / Llama 2</w:t>
            </w:r>
          </w:p>
        </w:tc>
        <w:tc>
          <w:tcPr>
            <w:tcW w:w="0" w:type="auto"/>
            <w:tcMar>
              <w:top w:w="150" w:type="dxa"/>
              <w:left w:w="240" w:type="dxa"/>
              <w:bottom w:w="150" w:type="dxa"/>
              <w:right w:w="0" w:type="dxa"/>
            </w:tcMar>
            <w:vAlign w:val="center"/>
            <w:hideMark/>
          </w:tcPr>
          <w:p w14:paraId="4B517BE0" w14:textId="77777777" w:rsidR="00634AAC" w:rsidRPr="00E63D17" w:rsidRDefault="00634AAC" w:rsidP="009B3C5B">
            <w:r w:rsidRPr="00E63D17">
              <w:t>API keys, rate limits</w:t>
            </w:r>
          </w:p>
        </w:tc>
      </w:tr>
      <w:tr w:rsidR="00634AAC" w:rsidRPr="00E63D17" w14:paraId="67221C8A" w14:textId="77777777" w:rsidTr="009B3C5B">
        <w:trPr>
          <w:trHeight w:val="1159"/>
        </w:trPr>
        <w:tc>
          <w:tcPr>
            <w:tcW w:w="0" w:type="auto"/>
            <w:tcMar>
              <w:top w:w="150" w:type="dxa"/>
              <w:left w:w="0" w:type="dxa"/>
              <w:bottom w:w="150" w:type="dxa"/>
              <w:right w:w="240" w:type="dxa"/>
            </w:tcMar>
            <w:vAlign w:val="center"/>
            <w:hideMark/>
          </w:tcPr>
          <w:p w14:paraId="71FDBAB9" w14:textId="77777777" w:rsidR="00634AAC" w:rsidRPr="00E63D17" w:rsidRDefault="00634AAC" w:rsidP="009B3C5B">
            <w:r w:rsidRPr="00E63D17">
              <w:rPr>
                <w:b/>
                <w:bCs/>
              </w:rPr>
              <w:lastRenderedPageBreak/>
              <w:t>Admin Dashboard (M10)</w:t>
            </w:r>
          </w:p>
        </w:tc>
        <w:tc>
          <w:tcPr>
            <w:tcW w:w="0" w:type="auto"/>
            <w:tcMar>
              <w:top w:w="150" w:type="dxa"/>
              <w:left w:w="240" w:type="dxa"/>
              <w:bottom w:w="150" w:type="dxa"/>
              <w:right w:w="240" w:type="dxa"/>
            </w:tcMar>
            <w:vAlign w:val="center"/>
            <w:hideMark/>
          </w:tcPr>
          <w:p w14:paraId="2DF13E26" w14:textId="77777777" w:rsidR="00634AAC" w:rsidRPr="00E63D17" w:rsidRDefault="00634AAC" w:rsidP="009B3C5B">
            <w:r w:rsidRPr="00E63D17">
              <w:t>Lets humans review and approve rules</w:t>
            </w:r>
          </w:p>
        </w:tc>
        <w:tc>
          <w:tcPr>
            <w:tcW w:w="0" w:type="auto"/>
            <w:tcMar>
              <w:top w:w="150" w:type="dxa"/>
              <w:left w:w="240" w:type="dxa"/>
              <w:bottom w:w="150" w:type="dxa"/>
              <w:right w:w="240" w:type="dxa"/>
            </w:tcMar>
            <w:vAlign w:val="center"/>
            <w:hideMark/>
          </w:tcPr>
          <w:p w14:paraId="1AEA03DC" w14:textId="77777777" w:rsidR="00634AAC" w:rsidRPr="00E63D17" w:rsidRDefault="00634AAC" w:rsidP="009B3C5B">
            <w:r w:rsidRPr="00E63D17">
              <w:t>React + REST API</w:t>
            </w:r>
          </w:p>
        </w:tc>
        <w:tc>
          <w:tcPr>
            <w:tcW w:w="0" w:type="auto"/>
            <w:tcMar>
              <w:top w:w="150" w:type="dxa"/>
              <w:left w:w="240" w:type="dxa"/>
              <w:bottom w:w="150" w:type="dxa"/>
              <w:right w:w="0" w:type="dxa"/>
            </w:tcMar>
            <w:vAlign w:val="center"/>
            <w:hideMark/>
          </w:tcPr>
          <w:p w14:paraId="1EA2D069" w14:textId="77777777" w:rsidR="00634AAC" w:rsidRPr="00E63D17" w:rsidRDefault="00634AAC" w:rsidP="009B3C5B">
            <w:r w:rsidRPr="00E63D17">
              <w:t>MFA, role-based access</w:t>
            </w:r>
          </w:p>
        </w:tc>
      </w:tr>
      <w:tr w:rsidR="00634AAC" w:rsidRPr="00E63D17" w14:paraId="16D15816" w14:textId="77777777" w:rsidTr="009B3C5B">
        <w:trPr>
          <w:trHeight w:val="826"/>
        </w:trPr>
        <w:tc>
          <w:tcPr>
            <w:tcW w:w="0" w:type="auto"/>
            <w:tcMar>
              <w:top w:w="150" w:type="dxa"/>
              <w:left w:w="0" w:type="dxa"/>
              <w:bottom w:w="150" w:type="dxa"/>
              <w:right w:w="240" w:type="dxa"/>
            </w:tcMar>
            <w:vAlign w:val="center"/>
            <w:hideMark/>
          </w:tcPr>
          <w:p w14:paraId="22ADD684" w14:textId="77777777" w:rsidR="00634AAC" w:rsidRPr="00E63D17" w:rsidRDefault="00634AAC" w:rsidP="009B3C5B">
            <w:r w:rsidRPr="00E63D17">
              <w:rPr>
                <w:b/>
                <w:bCs/>
              </w:rPr>
              <w:t>Docker + K8s</w:t>
            </w:r>
          </w:p>
        </w:tc>
        <w:tc>
          <w:tcPr>
            <w:tcW w:w="0" w:type="auto"/>
            <w:tcMar>
              <w:top w:w="150" w:type="dxa"/>
              <w:left w:w="240" w:type="dxa"/>
              <w:bottom w:w="150" w:type="dxa"/>
              <w:right w:w="240" w:type="dxa"/>
            </w:tcMar>
            <w:vAlign w:val="center"/>
            <w:hideMark/>
          </w:tcPr>
          <w:p w14:paraId="020B4D84" w14:textId="77777777" w:rsidR="00634AAC" w:rsidRPr="00E63D17" w:rsidRDefault="00634AAC" w:rsidP="009B3C5B">
            <w:r w:rsidRPr="00E63D17">
              <w:t>Packages and scales everything</w:t>
            </w:r>
          </w:p>
        </w:tc>
        <w:tc>
          <w:tcPr>
            <w:tcW w:w="0" w:type="auto"/>
            <w:tcMar>
              <w:top w:w="150" w:type="dxa"/>
              <w:left w:w="240" w:type="dxa"/>
              <w:bottom w:w="150" w:type="dxa"/>
              <w:right w:w="240" w:type="dxa"/>
            </w:tcMar>
            <w:vAlign w:val="center"/>
            <w:hideMark/>
          </w:tcPr>
          <w:p w14:paraId="06A95FFA" w14:textId="77777777" w:rsidR="00634AAC" w:rsidRPr="00E63D17" w:rsidRDefault="00634AAC" w:rsidP="009B3C5B">
            <w:r w:rsidRPr="00E63D17">
              <w:t>Docker, Kubernetes</w:t>
            </w:r>
          </w:p>
        </w:tc>
        <w:tc>
          <w:tcPr>
            <w:tcW w:w="0" w:type="auto"/>
            <w:tcMar>
              <w:top w:w="150" w:type="dxa"/>
              <w:left w:w="240" w:type="dxa"/>
              <w:bottom w:w="150" w:type="dxa"/>
              <w:right w:w="0" w:type="dxa"/>
            </w:tcMar>
            <w:vAlign w:val="center"/>
            <w:hideMark/>
          </w:tcPr>
          <w:p w14:paraId="2AD3B4F1" w14:textId="77777777" w:rsidR="00634AAC" w:rsidRPr="00E63D17" w:rsidRDefault="00634AAC" w:rsidP="009B3C5B">
            <w:r w:rsidRPr="00E63D17">
              <w:t>Network policies, secrets</w:t>
            </w:r>
          </w:p>
        </w:tc>
      </w:tr>
    </w:tbl>
    <w:p w14:paraId="782D06B6" w14:textId="77777777" w:rsidR="00634AAC" w:rsidRDefault="00634AAC" w:rsidP="00634AAC"/>
    <w:p w14:paraId="72677DF2" w14:textId="77777777" w:rsidR="00634AAC" w:rsidRDefault="00634AAC" w:rsidP="00634AAC">
      <w:pPr>
        <w:pStyle w:val="Heading2"/>
      </w:pPr>
      <w:bookmarkStart w:id="11" w:name="_Toc229073713"/>
      <w:bookmarkStart w:id="12" w:name="_Toc229238078"/>
      <w:r w:rsidRPr="006046DA">
        <w:t>3.4 Design Models (Diagrams to Create)</w:t>
      </w:r>
      <w:bookmarkEnd w:id="11"/>
      <w:bookmarkEnd w:id="12"/>
    </w:p>
    <w:p w14:paraId="07579EE2" w14:textId="77777777" w:rsidR="00634AAC" w:rsidRPr="00B13554" w:rsidRDefault="00634AAC" w:rsidP="00634AAC">
      <w:pPr>
        <w:pStyle w:val="Heading3"/>
      </w:pPr>
      <w:bookmarkStart w:id="13" w:name="_Toc229073714"/>
      <w:bookmarkStart w:id="14" w:name="_Toc229238079"/>
      <w:r>
        <w:t xml:space="preserve">3.4.1: </w:t>
      </w:r>
      <w:bookmarkStart w:id="15" w:name="_Toc222731500"/>
      <w:r w:rsidRPr="006C3D7D">
        <w:t>Design Models for Object Oriented Development Approach</w:t>
      </w:r>
      <w:bookmarkEnd w:id="13"/>
      <w:bookmarkEnd w:id="14"/>
      <w:bookmarkEnd w:id="15"/>
    </w:p>
    <w:p w14:paraId="47770238" w14:textId="77777777" w:rsidR="00634AAC" w:rsidRPr="00B13554" w:rsidRDefault="00634AAC" w:rsidP="00634AAC">
      <w:pPr>
        <w:rPr>
          <w:b/>
          <w:bCs/>
          <w:sz w:val="28"/>
          <w:szCs w:val="28"/>
        </w:rPr>
      </w:pPr>
      <w:r w:rsidRPr="00B13554">
        <w:rPr>
          <w:b/>
          <w:bCs/>
          <w:sz w:val="28"/>
          <w:szCs w:val="28"/>
        </w:rPr>
        <w:t>Activity Diagram</w:t>
      </w:r>
    </w:p>
    <w:p w14:paraId="3B9CE813" w14:textId="77777777" w:rsidR="00634AAC" w:rsidRPr="00760277" w:rsidRDefault="00634AAC" w:rsidP="00634AAC">
      <w:r w:rsidRPr="00760277">
        <w:rPr>
          <w:b/>
          <w:bCs/>
        </w:rPr>
        <w:t>Purpose:</w:t>
      </w:r>
      <w:r w:rsidRPr="00760277">
        <w:t> To illustrate the complete workflow of a request through the LatentGuard system, from ingress to final decision and feedback loop.</w:t>
      </w:r>
    </w:p>
    <w:p w14:paraId="0D7FF08E" w14:textId="77777777" w:rsidR="00634AAC" w:rsidRPr="00760277" w:rsidRDefault="00634AAC" w:rsidP="00634AAC">
      <w:r w:rsidRPr="00760277">
        <w:rPr>
          <w:b/>
          <w:bCs/>
        </w:rPr>
        <w:t>Core Workflow (Non-trivial):</w:t>
      </w:r>
      <w:r w:rsidRPr="00760277">
        <w:t> Request processing through ModSecurity → AI/ML detection → Consensus decision → Logging → Continuous learning</w:t>
      </w:r>
    </w:p>
    <w:p w14:paraId="003C2E4A" w14:textId="77777777" w:rsidR="00634AAC" w:rsidRDefault="00634AAC" w:rsidP="00634AAC">
      <w:r>
        <w:rPr>
          <w:noProof/>
        </w:rPr>
        <w:lastRenderedPageBreak/>
        <w:drawing>
          <wp:inline distT="0" distB="0" distL="0" distR="0" wp14:anchorId="44151C4A" wp14:editId="78EB1AB2">
            <wp:extent cx="5519420" cy="8863330"/>
            <wp:effectExtent l="0" t="0" r="5080" b="0"/>
            <wp:docPr id="745674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74495" name="Picture 7456744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19420" cy="8863330"/>
                    </a:xfrm>
                    <a:prstGeom prst="rect">
                      <a:avLst/>
                    </a:prstGeom>
                  </pic:spPr>
                </pic:pic>
              </a:graphicData>
            </a:graphic>
          </wp:inline>
        </w:drawing>
      </w:r>
    </w:p>
    <w:p w14:paraId="1FC870ED" w14:textId="77777777" w:rsidR="00634AAC" w:rsidRPr="00760277" w:rsidRDefault="00000000" w:rsidP="00634AAC">
      <w:r>
        <w:lastRenderedPageBreak/>
        <w:pict w14:anchorId="08496D0A">
          <v:rect id="_x0000_i1029" style="width:0;height:.75pt" o:hralign="center" o:hrstd="t" o:hr="t" fillcolor="#a0a0a0" stroked="f"/>
        </w:pict>
      </w:r>
    </w:p>
    <w:p w14:paraId="67A0F5BC" w14:textId="77777777" w:rsidR="00634AAC" w:rsidRDefault="00634AAC" w:rsidP="00634AAC">
      <w:pPr>
        <w:pStyle w:val="Heading3"/>
      </w:pPr>
      <w:bookmarkStart w:id="16" w:name="_Toc222731501"/>
      <w:bookmarkStart w:id="17" w:name="_Toc229073715"/>
      <w:bookmarkStart w:id="18" w:name="_Toc229238080"/>
      <w:r>
        <w:t xml:space="preserve">3.4.2 </w:t>
      </w:r>
      <w:r w:rsidRPr="006C3D7D">
        <w:t>Design Models for Procedural Approach</w:t>
      </w:r>
      <w:bookmarkEnd w:id="16"/>
      <w:bookmarkEnd w:id="17"/>
      <w:bookmarkEnd w:id="18"/>
    </w:p>
    <w:p w14:paraId="25001A05" w14:textId="77777777" w:rsidR="00634AAC" w:rsidRPr="00B13554" w:rsidRDefault="00634AAC" w:rsidP="00634AAC">
      <w:pPr>
        <w:pStyle w:val="Heading4"/>
        <w:rPr>
          <w:sz w:val="28"/>
          <w:szCs w:val="28"/>
        </w:rPr>
      </w:pPr>
      <w:r>
        <w:rPr>
          <w:sz w:val="28"/>
          <w:szCs w:val="28"/>
        </w:rPr>
        <w:t xml:space="preserve">3.4.2.1: </w:t>
      </w:r>
      <w:r w:rsidRPr="00B13554">
        <w:rPr>
          <w:sz w:val="28"/>
          <w:szCs w:val="28"/>
        </w:rPr>
        <w:t>Data Diagram</w:t>
      </w:r>
    </w:p>
    <w:p w14:paraId="0FF2FACD" w14:textId="77777777" w:rsidR="00634AAC" w:rsidRPr="00760277" w:rsidRDefault="00634AAC" w:rsidP="00634AAC">
      <w:r w:rsidRPr="00760277">
        <w:rPr>
          <w:b/>
          <w:bCs/>
        </w:rPr>
        <w:t>Purpose:</w:t>
      </w:r>
      <w:r w:rsidRPr="00760277">
        <w:t> To show how data moves through the system, including requests, features, anomaly scores, and generated rules.</w:t>
      </w:r>
    </w:p>
    <w:p w14:paraId="778C3ACC" w14:textId="77777777" w:rsidR="00634AAC" w:rsidRPr="00A35F19" w:rsidRDefault="00634AAC" w:rsidP="00A35F19">
      <w:pPr>
        <w:pStyle w:val="Heading4"/>
        <w:rPr>
          <w:i/>
          <w:iCs/>
        </w:rPr>
      </w:pPr>
      <w:r w:rsidRPr="00A35F19">
        <w:rPr>
          <w:i/>
          <w:iCs/>
        </w:rPr>
        <w:t>Level 0: Context Diagram</w:t>
      </w:r>
    </w:p>
    <w:p w14:paraId="59B8AA61" w14:textId="77777777" w:rsidR="00634AAC" w:rsidRPr="00FF0FDB" w:rsidRDefault="00634AAC" w:rsidP="00634AAC">
      <w:r w:rsidRPr="00FF0FDB">
        <w:t>This is the simplest view — one circle for the system, surrounded by external entities that send data in or receive data out.</w:t>
      </w:r>
    </w:p>
    <w:p w14:paraId="1C6D3843" w14:textId="77777777" w:rsidR="00634AAC" w:rsidRPr="00FF0FDB" w:rsidRDefault="00634AAC" w:rsidP="00634AAC">
      <w:r w:rsidRPr="00FF0FDB">
        <w:rPr>
          <w:b/>
          <w:bCs/>
        </w:rPr>
        <w:t>External entities:</w:t>
      </w:r>
    </w:p>
    <w:p w14:paraId="251420D5" w14:textId="77777777" w:rsidR="00634AAC" w:rsidRPr="00FF0FDB" w:rsidRDefault="00634AAC" w:rsidP="00634AAC">
      <w:pPr>
        <w:numPr>
          <w:ilvl w:val="0"/>
          <w:numId w:val="15"/>
        </w:numPr>
        <w:spacing w:line="278" w:lineRule="auto"/>
      </w:pPr>
      <w:r w:rsidRPr="00FF0FDB">
        <w:rPr>
          <w:b/>
          <w:bCs/>
        </w:rPr>
        <w:t>Client</w:t>
      </w:r>
      <w:r w:rsidRPr="00FF0FDB">
        <w:t> — sends HTTP requests, receives block/allow responses</w:t>
      </w:r>
    </w:p>
    <w:p w14:paraId="103C5197" w14:textId="77777777" w:rsidR="00634AAC" w:rsidRPr="00FF0FDB" w:rsidRDefault="00634AAC" w:rsidP="00634AAC">
      <w:pPr>
        <w:numPr>
          <w:ilvl w:val="0"/>
          <w:numId w:val="15"/>
        </w:numPr>
        <w:spacing w:line="278" w:lineRule="auto"/>
      </w:pPr>
      <w:r w:rsidRPr="00FF0FDB">
        <w:rPr>
          <w:b/>
          <w:bCs/>
        </w:rPr>
        <w:t>Admin</w:t>
      </w:r>
      <w:r w:rsidRPr="00FF0FDB">
        <w:t> — views dashboard, approves/rejects rules</w:t>
      </w:r>
    </w:p>
    <w:p w14:paraId="7512C8E5" w14:textId="77777777" w:rsidR="00634AAC" w:rsidRPr="00FF0FDB" w:rsidRDefault="00634AAC" w:rsidP="00634AAC">
      <w:pPr>
        <w:numPr>
          <w:ilvl w:val="0"/>
          <w:numId w:val="15"/>
        </w:numPr>
        <w:spacing w:line="278" w:lineRule="auto"/>
      </w:pPr>
      <w:r w:rsidRPr="00FF0FDB">
        <w:rPr>
          <w:b/>
          <w:bCs/>
        </w:rPr>
        <w:t>Backend Application</w:t>
      </w:r>
      <w:r w:rsidRPr="00FF0FDB">
        <w:t> — receives allowed requests</w:t>
      </w:r>
    </w:p>
    <w:p w14:paraId="6CB1FE7D" w14:textId="77777777" w:rsidR="00634AAC" w:rsidRDefault="00634AAC" w:rsidP="00634AAC">
      <w:pPr>
        <w:numPr>
          <w:ilvl w:val="0"/>
          <w:numId w:val="15"/>
        </w:numPr>
        <w:spacing w:line="278" w:lineRule="auto"/>
      </w:pPr>
      <w:r w:rsidRPr="00FF0FDB">
        <w:rPr>
          <w:b/>
          <w:bCs/>
        </w:rPr>
        <w:t>LLM Service (OpenAI/Llama)</w:t>
      </w:r>
      <w:r w:rsidRPr="00FF0FDB">
        <w:t> — receives attack patterns, returns rules</w:t>
      </w:r>
    </w:p>
    <w:p w14:paraId="037CE0A6" w14:textId="77777777" w:rsidR="00634AAC" w:rsidRDefault="00634AAC" w:rsidP="00634AAC"/>
    <w:p w14:paraId="68C2EEAF" w14:textId="77777777" w:rsidR="00634AAC" w:rsidRDefault="00634AAC" w:rsidP="00634AAC"/>
    <w:p w14:paraId="194B9A20" w14:textId="77777777" w:rsidR="00634AAC" w:rsidRDefault="00634AAC" w:rsidP="00634AAC">
      <w:r>
        <w:rPr>
          <w:noProof/>
        </w:rPr>
        <w:drawing>
          <wp:inline distT="0" distB="0" distL="0" distR="0" wp14:anchorId="6E6C1A5E" wp14:editId="443C8428">
            <wp:extent cx="6372515" cy="2002972"/>
            <wp:effectExtent l="0" t="0" r="0" b="0"/>
            <wp:docPr id="1467460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60386" name="Picture 1467460386"/>
                    <pic:cNvPicPr/>
                  </pic:nvPicPr>
                  <pic:blipFill>
                    <a:blip r:embed="rId10">
                      <a:extLst>
                        <a:ext uri="{28A0092B-C50C-407E-A947-70E740481C1C}">
                          <a14:useLocalDpi xmlns:a14="http://schemas.microsoft.com/office/drawing/2010/main" val="0"/>
                        </a:ext>
                      </a:extLst>
                    </a:blip>
                    <a:stretch>
                      <a:fillRect/>
                    </a:stretch>
                  </pic:blipFill>
                  <pic:spPr>
                    <a:xfrm>
                      <a:off x="0" y="0"/>
                      <a:ext cx="6391679" cy="2008996"/>
                    </a:xfrm>
                    <a:prstGeom prst="rect">
                      <a:avLst/>
                    </a:prstGeom>
                  </pic:spPr>
                </pic:pic>
              </a:graphicData>
            </a:graphic>
          </wp:inline>
        </w:drawing>
      </w:r>
    </w:p>
    <w:p w14:paraId="04647C58" w14:textId="77777777" w:rsidR="00634AAC" w:rsidRDefault="00634AAC" w:rsidP="00634AAC"/>
    <w:p w14:paraId="1E02F0B8" w14:textId="77777777" w:rsidR="00634AAC" w:rsidRPr="00FF0FDB" w:rsidRDefault="00634AAC" w:rsidP="00634AAC"/>
    <w:p w14:paraId="71D997E2" w14:textId="77777777" w:rsidR="00634AAC" w:rsidRPr="00A60D94" w:rsidRDefault="00634AAC" w:rsidP="00634AAC">
      <w:pPr>
        <w:pStyle w:val="Heading4"/>
      </w:pPr>
      <w:r w:rsidRPr="00B13554">
        <w:rPr>
          <w:i/>
          <w:iCs/>
        </w:rPr>
        <w:t>Level 1: Diagram 0 (Main Processes</w:t>
      </w:r>
      <w:r w:rsidRPr="00A60D94">
        <w:t>)</w:t>
      </w:r>
    </w:p>
    <w:p w14:paraId="43A4BF86" w14:textId="77777777" w:rsidR="00634AAC" w:rsidRPr="00A60D94" w:rsidRDefault="00634AAC" w:rsidP="00634AAC">
      <w:pPr>
        <w:rPr>
          <w:i/>
          <w:iCs/>
        </w:rPr>
      </w:pPr>
      <w:r w:rsidRPr="00A60D94">
        <w:rPr>
          <w:i/>
          <w:iCs/>
        </w:rPr>
        <w:t>This zooms into the system and shows the major processes.</w:t>
      </w:r>
    </w:p>
    <w:p w14:paraId="22544C6D" w14:textId="77777777" w:rsidR="00634AAC" w:rsidRPr="00A60D94" w:rsidRDefault="00634AAC" w:rsidP="00634AAC">
      <w:pPr>
        <w:rPr>
          <w:i/>
          <w:iCs/>
        </w:rPr>
      </w:pPr>
      <w:r w:rsidRPr="00A60D94">
        <w:rPr>
          <w:b/>
          <w:bCs/>
          <w:i/>
          <w:iCs/>
        </w:rPr>
        <w:t>Processes to include:</w:t>
      </w:r>
    </w:p>
    <w:tbl>
      <w:tblPr>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1"/>
        <w:gridCol w:w="2827"/>
        <w:gridCol w:w="5368"/>
      </w:tblGrid>
      <w:tr w:rsidR="00634AAC" w:rsidRPr="00A60D94" w14:paraId="3C5E2A30" w14:textId="77777777" w:rsidTr="009B3C5B">
        <w:trPr>
          <w:trHeight w:val="481"/>
          <w:tblHeader/>
        </w:trPr>
        <w:tc>
          <w:tcPr>
            <w:tcW w:w="0" w:type="auto"/>
            <w:tcMar>
              <w:top w:w="150" w:type="dxa"/>
              <w:left w:w="0" w:type="dxa"/>
              <w:bottom w:w="150" w:type="dxa"/>
              <w:right w:w="240" w:type="dxa"/>
            </w:tcMar>
            <w:vAlign w:val="center"/>
            <w:hideMark/>
          </w:tcPr>
          <w:p w14:paraId="1704B5C9" w14:textId="77777777" w:rsidR="00634AAC" w:rsidRPr="00A60D94" w:rsidRDefault="00634AAC" w:rsidP="009B3C5B">
            <w:pPr>
              <w:rPr>
                <w:i/>
                <w:iCs/>
              </w:rPr>
            </w:pPr>
            <w:r w:rsidRPr="00A60D94">
              <w:rPr>
                <w:i/>
                <w:iCs/>
              </w:rPr>
              <w:lastRenderedPageBreak/>
              <w:t>Process ID</w:t>
            </w:r>
          </w:p>
        </w:tc>
        <w:tc>
          <w:tcPr>
            <w:tcW w:w="0" w:type="auto"/>
            <w:tcMar>
              <w:top w:w="150" w:type="dxa"/>
              <w:left w:w="240" w:type="dxa"/>
              <w:bottom w:w="150" w:type="dxa"/>
              <w:right w:w="240" w:type="dxa"/>
            </w:tcMar>
            <w:vAlign w:val="center"/>
            <w:hideMark/>
          </w:tcPr>
          <w:p w14:paraId="2ABE9EBC" w14:textId="77777777" w:rsidR="00634AAC" w:rsidRPr="00A60D94" w:rsidRDefault="00634AAC" w:rsidP="009B3C5B">
            <w:pPr>
              <w:rPr>
                <w:i/>
                <w:iCs/>
              </w:rPr>
            </w:pPr>
            <w:r w:rsidRPr="00A60D94">
              <w:rPr>
                <w:i/>
                <w:iCs/>
              </w:rPr>
              <w:t>Name</w:t>
            </w:r>
          </w:p>
        </w:tc>
        <w:tc>
          <w:tcPr>
            <w:tcW w:w="0" w:type="auto"/>
            <w:tcMar>
              <w:top w:w="150" w:type="dxa"/>
              <w:left w:w="240" w:type="dxa"/>
              <w:bottom w:w="150" w:type="dxa"/>
              <w:right w:w="240" w:type="dxa"/>
            </w:tcMar>
            <w:vAlign w:val="center"/>
            <w:hideMark/>
          </w:tcPr>
          <w:p w14:paraId="6DDC6D68" w14:textId="77777777" w:rsidR="00634AAC" w:rsidRPr="00A60D94" w:rsidRDefault="00634AAC" w:rsidP="009B3C5B">
            <w:pPr>
              <w:rPr>
                <w:i/>
                <w:iCs/>
              </w:rPr>
            </w:pPr>
            <w:r w:rsidRPr="00A60D94">
              <w:rPr>
                <w:i/>
                <w:iCs/>
              </w:rPr>
              <w:t>What It Does</w:t>
            </w:r>
          </w:p>
        </w:tc>
      </w:tr>
      <w:tr w:rsidR="00634AAC" w:rsidRPr="00A60D94" w14:paraId="26B68705" w14:textId="77777777" w:rsidTr="009B3C5B">
        <w:trPr>
          <w:trHeight w:val="489"/>
        </w:trPr>
        <w:tc>
          <w:tcPr>
            <w:tcW w:w="0" w:type="auto"/>
            <w:tcMar>
              <w:top w:w="150" w:type="dxa"/>
              <w:left w:w="0" w:type="dxa"/>
              <w:bottom w:w="150" w:type="dxa"/>
              <w:right w:w="240" w:type="dxa"/>
            </w:tcMar>
            <w:vAlign w:val="center"/>
            <w:hideMark/>
          </w:tcPr>
          <w:p w14:paraId="03855393" w14:textId="77777777" w:rsidR="00634AAC" w:rsidRPr="00A60D94" w:rsidRDefault="00634AAC" w:rsidP="009B3C5B">
            <w:pPr>
              <w:rPr>
                <w:i/>
                <w:iCs/>
              </w:rPr>
            </w:pPr>
            <w:r w:rsidRPr="00A60D94">
              <w:rPr>
                <w:i/>
                <w:iCs/>
              </w:rPr>
              <w:t>1.0</w:t>
            </w:r>
          </w:p>
        </w:tc>
        <w:tc>
          <w:tcPr>
            <w:tcW w:w="0" w:type="auto"/>
            <w:tcMar>
              <w:top w:w="150" w:type="dxa"/>
              <w:left w:w="240" w:type="dxa"/>
              <w:bottom w:w="150" w:type="dxa"/>
              <w:right w:w="240" w:type="dxa"/>
            </w:tcMar>
            <w:vAlign w:val="center"/>
            <w:hideMark/>
          </w:tcPr>
          <w:p w14:paraId="2CE3E39A" w14:textId="77777777" w:rsidR="00634AAC" w:rsidRPr="00A60D94" w:rsidRDefault="00634AAC" w:rsidP="009B3C5B">
            <w:pPr>
              <w:rPr>
                <w:i/>
                <w:iCs/>
              </w:rPr>
            </w:pPr>
            <w:r w:rsidRPr="00A60D94">
              <w:rPr>
                <w:i/>
                <w:iCs/>
              </w:rPr>
              <w:t>Process Request</w:t>
            </w:r>
          </w:p>
        </w:tc>
        <w:tc>
          <w:tcPr>
            <w:tcW w:w="0" w:type="auto"/>
            <w:tcMar>
              <w:top w:w="150" w:type="dxa"/>
              <w:left w:w="240" w:type="dxa"/>
              <w:bottom w:w="150" w:type="dxa"/>
              <w:right w:w="0" w:type="dxa"/>
            </w:tcMar>
            <w:vAlign w:val="center"/>
            <w:hideMark/>
          </w:tcPr>
          <w:p w14:paraId="3D9F6370" w14:textId="77777777" w:rsidR="00634AAC" w:rsidRPr="00A60D94" w:rsidRDefault="00634AAC" w:rsidP="009B3C5B">
            <w:pPr>
              <w:rPr>
                <w:i/>
                <w:iCs/>
              </w:rPr>
            </w:pPr>
            <w:r w:rsidRPr="00A60D94">
              <w:rPr>
                <w:i/>
                <w:iCs/>
              </w:rPr>
              <w:t>Normalizes request, extracts features</w:t>
            </w:r>
          </w:p>
        </w:tc>
      </w:tr>
      <w:tr w:rsidR="00634AAC" w:rsidRPr="00A60D94" w14:paraId="6A5D2AC5" w14:textId="77777777" w:rsidTr="009B3C5B">
        <w:trPr>
          <w:trHeight w:val="481"/>
        </w:trPr>
        <w:tc>
          <w:tcPr>
            <w:tcW w:w="0" w:type="auto"/>
            <w:tcMar>
              <w:top w:w="150" w:type="dxa"/>
              <w:left w:w="0" w:type="dxa"/>
              <w:bottom w:w="150" w:type="dxa"/>
              <w:right w:w="240" w:type="dxa"/>
            </w:tcMar>
            <w:vAlign w:val="center"/>
            <w:hideMark/>
          </w:tcPr>
          <w:p w14:paraId="4366A1A9" w14:textId="77777777" w:rsidR="00634AAC" w:rsidRPr="00A60D94" w:rsidRDefault="00634AAC" w:rsidP="009B3C5B">
            <w:pPr>
              <w:rPr>
                <w:i/>
                <w:iCs/>
              </w:rPr>
            </w:pPr>
            <w:r w:rsidRPr="00A60D94">
              <w:rPr>
                <w:i/>
                <w:iCs/>
              </w:rPr>
              <w:t>2.0</w:t>
            </w:r>
          </w:p>
        </w:tc>
        <w:tc>
          <w:tcPr>
            <w:tcW w:w="0" w:type="auto"/>
            <w:tcMar>
              <w:top w:w="150" w:type="dxa"/>
              <w:left w:w="240" w:type="dxa"/>
              <w:bottom w:w="150" w:type="dxa"/>
              <w:right w:w="240" w:type="dxa"/>
            </w:tcMar>
            <w:vAlign w:val="center"/>
            <w:hideMark/>
          </w:tcPr>
          <w:p w14:paraId="535497E0" w14:textId="77777777" w:rsidR="00634AAC" w:rsidRPr="00A60D94" w:rsidRDefault="00634AAC" w:rsidP="009B3C5B">
            <w:pPr>
              <w:rPr>
                <w:i/>
                <w:iCs/>
              </w:rPr>
            </w:pPr>
            <w:r w:rsidRPr="00A60D94">
              <w:rPr>
                <w:i/>
                <w:iCs/>
              </w:rPr>
              <w:t>Detect Anomalies</w:t>
            </w:r>
          </w:p>
        </w:tc>
        <w:tc>
          <w:tcPr>
            <w:tcW w:w="0" w:type="auto"/>
            <w:tcMar>
              <w:top w:w="150" w:type="dxa"/>
              <w:left w:w="240" w:type="dxa"/>
              <w:bottom w:w="150" w:type="dxa"/>
              <w:right w:w="0" w:type="dxa"/>
            </w:tcMar>
            <w:vAlign w:val="center"/>
            <w:hideMark/>
          </w:tcPr>
          <w:p w14:paraId="6F535127" w14:textId="77777777" w:rsidR="00634AAC" w:rsidRPr="00A60D94" w:rsidRDefault="00634AAC" w:rsidP="009B3C5B">
            <w:pPr>
              <w:rPr>
                <w:i/>
                <w:iCs/>
              </w:rPr>
            </w:pPr>
            <w:r w:rsidRPr="00A60D94">
              <w:rPr>
                <w:i/>
                <w:iCs/>
              </w:rPr>
              <w:t>Runs M4 and M5, produces scores</w:t>
            </w:r>
          </w:p>
        </w:tc>
      </w:tr>
      <w:tr w:rsidR="00634AAC" w:rsidRPr="00A60D94" w14:paraId="0FB88244" w14:textId="77777777" w:rsidTr="009B3C5B">
        <w:trPr>
          <w:trHeight w:val="481"/>
        </w:trPr>
        <w:tc>
          <w:tcPr>
            <w:tcW w:w="0" w:type="auto"/>
            <w:tcMar>
              <w:top w:w="150" w:type="dxa"/>
              <w:left w:w="0" w:type="dxa"/>
              <w:bottom w:w="150" w:type="dxa"/>
              <w:right w:w="240" w:type="dxa"/>
            </w:tcMar>
            <w:vAlign w:val="center"/>
            <w:hideMark/>
          </w:tcPr>
          <w:p w14:paraId="133EAD19" w14:textId="77777777" w:rsidR="00634AAC" w:rsidRPr="00A60D94" w:rsidRDefault="00634AAC" w:rsidP="009B3C5B">
            <w:pPr>
              <w:rPr>
                <w:i/>
                <w:iCs/>
              </w:rPr>
            </w:pPr>
            <w:r w:rsidRPr="00A60D94">
              <w:rPr>
                <w:i/>
                <w:iCs/>
              </w:rPr>
              <w:t>3.0</w:t>
            </w:r>
          </w:p>
        </w:tc>
        <w:tc>
          <w:tcPr>
            <w:tcW w:w="0" w:type="auto"/>
            <w:tcMar>
              <w:top w:w="150" w:type="dxa"/>
              <w:left w:w="240" w:type="dxa"/>
              <w:bottom w:w="150" w:type="dxa"/>
              <w:right w:w="240" w:type="dxa"/>
            </w:tcMar>
            <w:vAlign w:val="center"/>
            <w:hideMark/>
          </w:tcPr>
          <w:p w14:paraId="66835047" w14:textId="77777777" w:rsidR="00634AAC" w:rsidRPr="00A60D94" w:rsidRDefault="00634AAC" w:rsidP="009B3C5B">
            <w:pPr>
              <w:rPr>
                <w:i/>
                <w:iCs/>
              </w:rPr>
            </w:pPr>
            <w:r w:rsidRPr="00A60D94">
              <w:rPr>
                <w:i/>
                <w:iCs/>
              </w:rPr>
              <w:t>Make Decision</w:t>
            </w:r>
          </w:p>
        </w:tc>
        <w:tc>
          <w:tcPr>
            <w:tcW w:w="0" w:type="auto"/>
            <w:tcMar>
              <w:top w:w="150" w:type="dxa"/>
              <w:left w:w="240" w:type="dxa"/>
              <w:bottom w:w="150" w:type="dxa"/>
              <w:right w:w="0" w:type="dxa"/>
            </w:tcMar>
            <w:vAlign w:val="center"/>
            <w:hideMark/>
          </w:tcPr>
          <w:p w14:paraId="56AB9679" w14:textId="77777777" w:rsidR="00634AAC" w:rsidRPr="00A60D94" w:rsidRDefault="00634AAC" w:rsidP="009B3C5B">
            <w:pPr>
              <w:rPr>
                <w:i/>
                <w:iCs/>
              </w:rPr>
            </w:pPr>
            <w:r w:rsidRPr="00A60D94">
              <w:rPr>
                <w:i/>
                <w:iCs/>
              </w:rPr>
              <w:t>Consensus engine, block/allow</w:t>
            </w:r>
          </w:p>
        </w:tc>
      </w:tr>
      <w:tr w:rsidR="00634AAC" w:rsidRPr="00A60D94" w14:paraId="5B6FE2F1" w14:textId="77777777" w:rsidTr="009B3C5B">
        <w:trPr>
          <w:trHeight w:val="481"/>
        </w:trPr>
        <w:tc>
          <w:tcPr>
            <w:tcW w:w="0" w:type="auto"/>
            <w:tcMar>
              <w:top w:w="150" w:type="dxa"/>
              <w:left w:w="0" w:type="dxa"/>
              <w:bottom w:w="150" w:type="dxa"/>
              <w:right w:w="240" w:type="dxa"/>
            </w:tcMar>
            <w:vAlign w:val="center"/>
            <w:hideMark/>
          </w:tcPr>
          <w:p w14:paraId="346A2A2B" w14:textId="77777777" w:rsidR="00634AAC" w:rsidRPr="00A60D94" w:rsidRDefault="00634AAC" w:rsidP="009B3C5B">
            <w:pPr>
              <w:rPr>
                <w:i/>
                <w:iCs/>
              </w:rPr>
            </w:pPr>
            <w:r w:rsidRPr="00A60D94">
              <w:rPr>
                <w:i/>
                <w:iCs/>
              </w:rPr>
              <w:t>4.0</w:t>
            </w:r>
          </w:p>
        </w:tc>
        <w:tc>
          <w:tcPr>
            <w:tcW w:w="0" w:type="auto"/>
            <w:tcMar>
              <w:top w:w="150" w:type="dxa"/>
              <w:left w:w="240" w:type="dxa"/>
              <w:bottom w:w="150" w:type="dxa"/>
              <w:right w:w="240" w:type="dxa"/>
            </w:tcMar>
            <w:vAlign w:val="center"/>
            <w:hideMark/>
          </w:tcPr>
          <w:p w14:paraId="67E087B0" w14:textId="77777777" w:rsidR="00634AAC" w:rsidRPr="00A60D94" w:rsidRDefault="00634AAC" w:rsidP="009B3C5B">
            <w:pPr>
              <w:rPr>
                <w:i/>
                <w:iCs/>
              </w:rPr>
            </w:pPr>
            <w:r w:rsidRPr="00A60D94">
              <w:rPr>
                <w:i/>
                <w:iCs/>
              </w:rPr>
              <w:t>Log Data</w:t>
            </w:r>
          </w:p>
        </w:tc>
        <w:tc>
          <w:tcPr>
            <w:tcW w:w="0" w:type="auto"/>
            <w:tcMar>
              <w:top w:w="150" w:type="dxa"/>
              <w:left w:w="240" w:type="dxa"/>
              <w:bottom w:w="150" w:type="dxa"/>
              <w:right w:w="0" w:type="dxa"/>
            </w:tcMar>
            <w:vAlign w:val="center"/>
            <w:hideMark/>
          </w:tcPr>
          <w:p w14:paraId="2BC26380" w14:textId="77777777" w:rsidR="00634AAC" w:rsidRPr="00A60D94" w:rsidRDefault="00634AAC" w:rsidP="009B3C5B">
            <w:pPr>
              <w:rPr>
                <w:i/>
                <w:iCs/>
              </w:rPr>
            </w:pPr>
            <w:r w:rsidRPr="00A60D94">
              <w:rPr>
                <w:i/>
                <w:iCs/>
              </w:rPr>
              <w:t>Stores everything to MongoDB</w:t>
            </w:r>
          </w:p>
        </w:tc>
      </w:tr>
      <w:tr w:rsidR="00634AAC" w:rsidRPr="00A60D94" w14:paraId="44C6AC9E" w14:textId="77777777" w:rsidTr="009B3C5B">
        <w:trPr>
          <w:trHeight w:val="489"/>
        </w:trPr>
        <w:tc>
          <w:tcPr>
            <w:tcW w:w="0" w:type="auto"/>
            <w:tcMar>
              <w:top w:w="150" w:type="dxa"/>
              <w:left w:w="0" w:type="dxa"/>
              <w:bottom w:w="150" w:type="dxa"/>
              <w:right w:w="240" w:type="dxa"/>
            </w:tcMar>
            <w:vAlign w:val="center"/>
            <w:hideMark/>
          </w:tcPr>
          <w:p w14:paraId="6E620F4A" w14:textId="77777777" w:rsidR="00634AAC" w:rsidRPr="00A60D94" w:rsidRDefault="00634AAC" w:rsidP="009B3C5B">
            <w:pPr>
              <w:rPr>
                <w:i/>
                <w:iCs/>
              </w:rPr>
            </w:pPr>
            <w:r w:rsidRPr="00A60D94">
              <w:rPr>
                <w:i/>
                <w:iCs/>
              </w:rPr>
              <w:t>5.0</w:t>
            </w:r>
          </w:p>
        </w:tc>
        <w:tc>
          <w:tcPr>
            <w:tcW w:w="0" w:type="auto"/>
            <w:tcMar>
              <w:top w:w="150" w:type="dxa"/>
              <w:left w:w="240" w:type="dxa"/>
              <w:bottom w:w="150" w:type="dxa"/>
              <w:right w:w="240" w:type="dxa"/>
            </w:tcMar>
            <w:vAlign w:val="center"/>
            <w:hideMark/>
          </w:tcPr>
          <w:p w14:paraId="42F17E9F" w14:textId="77777777" w:rsidR="00634AAC" w:rsidRPr="00A60D94" w:rsidRDefault="00634AAC" w:rsidP="009B3C5B">
            <w:pPr>
              <w:rPr>
                <w:i/>
                <w:iCs/>
              </w:rPr>
            </w:pPr>
            <w:r w:rsidRPr="00A60D94">
              <w:rPr>
                <w:i/>
                <w:iCs/>
              </w:rPr>
              <w:t>Generate Rules</w:t>
            </w:r>
          </w:p>
        </w:tc>
        <w:tc>
          <w:tcPr>
            <w:tcW w:w="0" w:type="auto"/>
            <w:tcMar>
              <w:top w:w="150" w:type="dxa"/>
              <w:left w:w="240" w:type="dxa"/>
              <w:bottom w:w="150" w:type="dxa"/>
              <w:right w:w="0" w:type="dxa"/>
            </w:tcMar>
            <w:vAlign w:val="center"/>
            <w:hideMark/>
          </w:tcPr>
          <w:p w14:paraId="4593739A" w14:textId="77777777" w:rsidR="00634AAC" w:rsidRPr="00A60D94" w:rsidRDefault="00634AAC" w:rsidP="009B3C5B">
            <w:pPr>
              <w:rPr>
                <w:i/>
                <w:iCs/>
              </w:rPr>
            </w:pPr>
            <w:r w:rsidRPr="00A60D94">
              <w:rPr>
                <w:i/>
                <w:iCs/>
              </w:rPr>
              <w:t>M8-M10 pipeline for continuous learning</w:t>
            </w:r>
          </w:p>
        </w:tc>
      </w:tr>
    </w:tbl>
    <w:p w14:paraId="14D902CA" w14:textId="77777777" w:rsidR="00634AAC" w:rsidRPr="00A60D94" w:rsidRDefault="00634AAC" w:rsidP="00634AAC">
      <w:pPr>
        <w:rPr>
          <w:i/>
          <w:iCs/>
        </w:rPr>
      </w:pPr>
      <w:r w:rsidRPr="00A60D94">
        <w:rPr>
          <w:b/>
          <w:bCs/>
          <w:i/>
          <w:iCs/>
        </w:rPr>
        <w:t>Data stores:</w:t>
      </w:r>
    </w:p>
    <w:p w14:paraId="644CCD9B" w14:textId="77777777" w:rsidR="00634AAC" w:rsidRPr="00A60D94" w:rsidRDefault="00634AAC" w:rsidP="00634AAC">
      <w:pPr>
        <w:numPr>
          <w:ilvl w:val="0"/>
          <w:numId w:val="16"/>
        </w:numPr>
        <w:spacing w:line="278" w:lineRule="auto"/>
        <w:rPr>
          <w:i/>
          <w:iCs/>
        </w:rPr>
      </w:pPr>
      <w:r w:rsidRPr="00A60D94">
        <w:rPr>
          <w:i/>
          <w:iCs/>
        </w:rPr>
        <w:t>D1: Rule Definitions (ModSecurity rules)</w:t>
      </w:r>
    </w:p>
    <w:p w14:paraId="7178A56C" w14:textId="77777777" w:rsidR="00634AAC" w:rsidRPr="00A60D94" w:rsidRDefault="00634AAC" w:rsidP="00634AAC">
      <w:pPr>
        <w:numPr>
          <w:ilvl w:val="0"/>
          <w:numId w:val="16"/>
        </w:numPr>
        <w:spacing w:line="278" w:lineRule="auto"/>
        <w:rPr>
          <w:i/>
          <w:iCs/>
        </w:rPr>
      </w:pPr>
      <w:r w:rsidRPr="00A60D94">
        <w:rPr>
          <w:i/>
          <w:iCs/>
        </w:rPr>
        <w:t>D2: Request Logs (MongoDB)</w:t>
      </w:r>
    </w:p>
    <w:p w14:paraId="3C6F1293" w14:textId="77777777" w:rsidR="00634AAC" w:rsidRPr="00A60D94" w:rsidRDefault="00634AAC" w:rsidP="00634AAC">
      <w:pPr>
        <w:numPr>
          <w:ilvl w:val="0"/>
          <w:numId w:val="16"/>
        </w:numPr>
        <w:spacing w:line="278" w:lineRule="auto"/>
        <w:rPr>
          <w:i/>
          <w:iCs/>
        </w:rPr>
      </w:pPr>
      <w:r w:rsidRPr="00A60D94">
        <w:rPr>
          <w:i/>
          <w:iCs/>
        </w:rPr>
        <w:t>D3: Training Dataset (benign traffic)</w:t>
      </w:r>
    </w:p>
    <w:p w14:paraId="0C287270" w14:textId="77777777" w:rsidR="00634AAC" w:rsidRDefault="00634AAC" w:rsidP="00634AAC">
      <w:pPr>
        <w:rPr>
          <w:i/>
          <w:iCs/>
        </w:rPr>
      </w:pPr>
      <w:r w:rsidRPr="00A60D94">
        <w:rPr>
          <w:i/>
          <w:iCs/>
        </w:rPr>
        <w:t>External entities from Level 0 are also shown here.</w:t>
      </w:r>
    </w:p>
    <w:p w14:paraId="06BAEEC9" w14:textId="77777777" w:rsidR="00634AAC" w:rsidRPr="00A60D94" w:rsidRDefault="00634AAC" w:rsidP="00634AAC">
      <w:pPr>
        <w:rPr>
          <w:i/>
          <w:iCs/>
        </w:rPr>
      </w:pPr>
      <w:r>
        <w:rPr>
          <w:i/>
          <w:iCs/>
          <w:noProof/>
        </w:rPr>
        <w:lastRenderedPageBreak/>
        <w:drawing>
          <wp:inline distT="0" distB="0" distL="0" distR="0" wp14:anchorId="60A6BDAF" wp14:editId="77C7C387">
            <wp:extent cx="5731510" cy="4695190"/>
            <wp:effectExtent l="0" t="0" r="2540" b="0"/>
            <wp:docPr id="810934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34098" name="Picture 810934098"/>
                    <pic:cNvPicPr/>
                  </pic:nvPicPr>
                  <pic:blipFill>
                    <a:blip r:embed="rId13">
                      <a:extLst>
                        <a:ext uri="{28A0092B-C50C-407E-A947-70E740481C1C}">
                          <a14:useLocalDpi xmlns:a14="http://schemas.microsoft.com/office/drawing/2010/main" val="0"/>
                        </a:ext>
                      </a:extLst>
                    </a:blip>
                    <a:stretch>
                      <a:fillRect/>
                    </a:stretch>
                  </pic:blipFill>
                  <pic:spPr>
                    <a:xfrm>
                      <a:off x="0" y="0"/>
                      <a:ext cx="5731510" cy="4695190"/>
                    </a:xfrm>
                    <a:prstGeom prst="rect">
                      <a:avLst/>
                    </a:prstGeom>
                  </pic:spPr>
                </pic:pic>
              </a:graphicData>
            </a:graphic>
          </wp:inline>
        </w:drawing>
      </w:r>
    </w:p>
    <w:p w14:paraId="4C673C0F" w14:textId="77777777" w:rsidR="00634AAC" w:rsidRPr="00B13554" w:rsidRDefault="00634AAC" w:rsidP="00634AAC">
      <w:pPr>
        <w:pStyle w:val="Heading4"/>
        <w:rPr>
          <w:i/>
          <w:iCs/>
        </w:rPr>
      </w:pPr>
      <w:r w:rsidRPr="00B13554">
        <w:rPr>
          <w:i/>
          <w:iCs/>
        </w:rPr>
        <w:t>Level 2: Diagram 1 (Process 2.0 - Detect Anomalies)</w:t>
      </w:r>
    </w:p>
    <w:p w14:paraId="2F77D747" w14:textId="77777777" w:rsidR="00634AAC" w:rsidRPr="00A60D94" w:rsidRDefault="00634AAC" w:rsidP="00634AAC">
      <w:r w:rsidRPr="00A60D94">
        <w:t>This is a deeper look at the AI detection process — the core of your project.</w:t>
      </w:r>
    </w:p>
    <w:p w14:paraId="238A91BE" w14:textId="77777777" w:rsidR="00634AAC" w:rsidRPr="00A60D94" w:rsidRDefault="00634AAC" w:rsidP="00634AAC">
      <w:r w:rsidRPr="00A60D94">
        <w:rPr>
          <w:b/>
          <w:bCs/>
        </w:rPr>
        <w:t>Sub-processes:</w:t>
      </w:r>
    </w:p>
    <w:p w14:paraId="1605DC6D" w14:textId="77777777" w:rsidR="00634AAC" w:rsidRPr="00A60D94" w:rsidRDefault="00634AAC" w:rsidP="00634AAC">
      <w:pPr>
        <w:numPr>
          <w:ilvl w:val="0"/>
          <w:numId w:val="17"/>
        </w:numPr>
        <w:spacing w:line="278" w:lineRule="auto"/>
      </w:pPr>
      <w:r w:rsidRPr="00A60D94">
        <w:t>2.1: Run Autoencoder (M4) — takes feature vector, outputs reconstruction error</w:t>
      </w:r>
    </w:p>
    <w:p w14:paraId="79E5F020" w14:textId="77777777" w:rsidR="00634AAC" w:rsidRPr="00A60D94" w:rsidRDefault="00634AAC" w:rsidP="00634AAC">
      <w:pPr>
        <w:numPr>
          <w:ilvl w:val="0"/>
          <w:numId w:val="17"/>
        </w:numPr>
        <w:spacing w:line="278" w:lineRule="auto"/>
      </w:pPr>
      <w:r w:rsidRPr="00A60D94">
        <w:t>2.2: Run HDBSCAN (M5) — takes latent space, outputs outlier score</w:t>
      </w:r>
    </w:p>
    <w:p w14:paraId="0539F41D" w14:textId="77777777" w:rsidR="00634AAC" w:rsidRPr="00A60D94" w:rsidRDefault="00634AAC" w:rsidP="00634AAC">
      <w:pPr>
        <w:numPr>
          <w:ilvl w:val="0"/>
          <w:numId w:val="17"/>
        </w:numPr>
        <w:spacing w:line="278" w:lineRule="auto"/>
      </w:pPr>
      <w:r w:rsidRPr="00A60D94">
        <w:t>2.3: Aggregate Scores — collects both scores for consensus</w:t>
      </w:r>
    </w:p>
    <w:p w14:paraId="1B56B303" w14:textId="77777777" w:rsidR="00634AAC" w:rsidRPr="00A60D94" w:rsidRDefault="00634AAC" w:rsidP="00634AAC">
      <w:r w:rsidRPr="00A60D94">
        <w:rPr>
          <w:b/>
          <w:bCs/>
        </w:rPr>
        <w:t>Data flow:</w:t>
      </w:r>
    </w:p>
    <w:p w14:paraId="681E2F96" w14:textId="77777777" w:rsidR="00634AAC" w:rsidRPr="00A60D94" w:rsidRDefault="00634AAC" w:rsidP="00634AAC">
      <w:pPr>
        <w:numPr>
          <w:ilvl w:val="0"/>
          <w:numId w:val="18"/>
        </w:numPr>
        <w:spacing w:line="278" w:lineRule="auto"/>
      </w:pPr>
      <w:r w:rsidRPr="00A60D94">
        <w:t>Feature vector → 2.1 → anomaly score</w:t>
      </w:r>
    </w:p>
    <w:p w14:paraId="691481DB" w14:textId="77777777" w:rsidR="00634AAC" w:rsidRPr="00A60D94" w:rsidRDefault="00634AAC" w:rsidP="00634AAC">
      <w:pPr>
        <w:numPr>
          <w:ilvl w:val="0"/>
          <w:numId w:val="18"/>
        </w:numPr>
        <w:spacing w:line="278" w:lineRule="auto"/>
      </w:pPr>
      <w:r w:rsidRPr="00A60D94">
        <w:t>Latent space (from autoencoder) → 2.2 → outlier score</w:t>
      </w:r>
    </w:p>
    <w:p w14:paraId="52C68BC5" w14:textId="77777777" w:rsidR="00634AAC" w:rsidRPr="00A60D94" w:rsidRDefault="00634AAC" w:rsidP="00634AAC">
      <w:pPr>
        <w:numPr>
          <w:ilvl w:val="0"/>
          <w:numId w:val="18"/>
        </w:numPr>
        <w:spacing w:line="278" w:lineRule="auto"/>
      </w:pPr>
      <w:r w:rsidRPr="00A60D94">
        <w:t>Both scores → 2.3 → M4 and M5 scores ready for M6</w:t>
      </w:r>
    </w:p>
    <w:p w14:paraId="25ECDCE9" w14:textId="77777777" w:rsidR="00634AAC" w:rsidRDefault="00634AAC" w:rsidP="00634AAC">
      <w:pPr>
        <w:rPr>
          <w:noProof/>
        </w:rPr>
      </w:pPr>
    </w:p>
    <w:p w14:paraId="0AE3900B" w14:textId="77777777" w:rsidR="00634AAC" w:rsidRPr="00A60D94" w:rsidRDefault="00634AAC" w:rsidP="00634AAC">
      <w:r>
        <w:rPr>
          <w:noProof/>
        </w:rPr>
        <w:lastRenderedPageBreak/>
        <w:drawing>
          <wp:anchor distT="0" distB="0" distL="114300" distR="114300" simplePos="0" relativeHeight="251695104" behindDoc="0" locked="0" layoutInCell="1" allowOverlap="1" wp14:anchorId="45A513E5" wp14:editId="68F909C9">
            <wp:simplePos x="0" y="0"/>
            <wp:positionH relativeFrom="page">
              <wp:align>left</wp:align>
            </wp:positionH>
            <wp:positionV relativeFrom="margin">
              <wp:posOffset>3693704</wp:posOffset>
            </wp:positionV>
            <wp:extent cx="7347585" cy="2138045"/>
            <wp:effectExtent l="0" t="0" r="5715" b="0"/>
            <wp:wrapSquare wrapText="bothSides"/>
            <wp:docPr id="7666528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52876" name="Picture 7666528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347585" cy="2138045"/>
                    </a:xfrm>
                    <a:prstGeom prst="rect">
                      <a:avLst/>
                    </a:prstGeom>
                  </pic:spPr>
                </pic:pic>
              </a:graphicData>
            </a:graphic>
            <wp14:sizeRelH relativeFrom="margin">
              <wp14:pctWidth>0</wp14:pctWidth>
            </wp14:sizeRelH>
            <wp14:sizeRelV relativeFrom="margin">
              <wp14:pctHeight>0</wp14:pctHeight>
            </wp14:sizeRelV>
          </wp:anchor>
        </w:drawing>
      </w:r>
    </w:p>
    <w:p w14:paraId="5719AEB7" w14:textId="77777777" w:rsidR="00634AAC" w:rsidRPr="00760277" w:rsidRDefault="00000000" w:rsidP="00634AAC">
      <w:r>
        <w:pict w14:anchorId="03E8DB19">
          <v:rect id="_x0000_i1030" style="width:0;height:.75pt" o:hralign="center" o:hrstd="t" o:hr="t" fillcolor="#a0a0a0" stroked="f"/>
        </w:pict>
      </w:r>
    </w:p>
    <w:p w14:paraId="0F508F94" w14:textId="77777777" w:rsidR="00634AAC" w:rsidRPr="00760277" w:rsidRDefault="00634AAC" w:rsidP="00634AAC">
      <w:pPr>
        <w:pStyle w:val="Heading4"/>
      </w:pPr>
      <w:r>
        <w:rPr>
          <w:sz w:val="28"/>
          <w:szCs w:val="28"/>
        </w:rPr>
        <w:t xml:space="preserve">3.4.2.1: </w:t>
      </w:r>
      <w:r w:rsidRPr="00760277">
        <w:t>State Transition Diagram</w:t>
      </w:r>
    </w:p>
    <w:p w14:paraId="20A0E63A" w14:textId="77777777" w:rsidR="00634AAC" w:rsidRPr="00760277" w:rsidRDefault="00634AAC" w:rsidP="00634AAC">
      <w:r w:rsidRPr="00760277">
        <w:rPr>
          <w:b/>
          <w:bCs/>
        </w:rPr>
        <w:t>Purpose:</w:t>
      </w:r>
      <w:r w:rsidRPr="00760277">
        <w:t> To show the different states a request goes through during processing.</w:t>
      </w:r>
    </w:p>
    <w:p w14:paraId="57AD0128" w14:textId="77777777" w:rsidR="00634AAC" w:rsidRPr="00760277" w:rsidRDefault="00634AAC" w:rsidP="00634AAC">
      <w:r w:rsidRPr="00760277">
        <w:rPr>
          <w:b/>
          <w:bCs/>
        </w:rPr>
        <w:t>States:</w:t>
      </w:r>
    </w:p>
    <w:p w14:paraId="23123D51" w14:textId="77777777" w:rsidR="00634AAC" w:rsidRPr="00760277" w:rsidRDefault="00634AAC" w:rsidP="00634AAC">
      <w:pPr>
        <w:numPr>
          <w:ilvl w:val="0"/>
          <w:numId w:val="14"/>
        </w:numPr>
        <w:spacing w:line="278" w:lineRule="auto"/>
      </w:pPr>
      <w:r w:rsidRPr="00760277">
        <w:rPr>
          <w:b/>
          <w:bCs/>
        </w:rPr>
        <w:t>Received</w:t>
      </w:r>
      <w:r w:rsidRPr="00760277">
        <w:t> → Request captured by reverse proxy</w:t>
      </w:r>
    </w:p>
    <w:p w14:paraId="0DC7017A" w14:textId="77777777" w:rsidR="00634AAC" w:rsidRPr="00760277" w:rsidRDefault="00634AAC" w:rsidP="00634AAC">
      <w:pPr>
        <w:numPr>
          <w:ilvl w:val="0"/>
          <w:numId w:val="14"/>
        </w:numPr>
        <w:spacing w:line="278" w:lineRule="auto"/>
      </w:pPr>
      <w:r w:rsidRPr="00760277">
        <w:rPr>
          <w:b/>
          <w:bCs/>
        </w:rPr>
        <w:t>Normalized</w:t>
      </w:r>
      <w:r w:rsidRPr="00760277">
        <w:t> → Features extracted</w:t>
      </w:r>
    </w:p>
    <w:p w14:paraId="26906FE0" w14:textId="77777777" w:rsidR="00634AAC" w:rsidRPr="00760277" w:rsidRDefault="00634AAC" w:rsidP="00634AAC">
      <w:pPr>
        <w:numPr>
          <w:ilvl w:val="0"/>
          <w:numId w:val="14"/>
        </w:numPr>
        <w:spacing w:line="278" w:lineRule="auto"/>
      </w:pPr>
      <w:r w:rsidRPr="00760277">
        <w:rPr>
          <w:b/>
          <w:bCs/>
        </w:rPr>
        <w:t>Rule-Checked</w:t>
      </w:r>
      <w:r w:rsidRPr="00760277">
        <w:t> → Passed through ModSecurity</w:t>
      </w:r>
    </w:p>
    <w:p w14:paraId="0E20B3F4" w14:textId="77777777" w:rsidR="00634AAC" w:rsidRPr="00760277" w:rsidRDefault="00634AAC" w:rsidP="00634AAC">
      <w:pPr>
        <w:numPr>
          <w:ilvl w:val="0"/>
          <w:numId w:val="14"/>
        </w:numPr>
        <w:spacing w:line="278" w:lineRule="auto"/>
      </w:pPr>
      <w:r w:rsidRPr="00760277">
        <w:rPr>
          <w:b/>
          <w:bCs/>
        </w:rPr>
        <w:t>AI-Analyzed</w:t>
      </w:r>
      <w:r w:rsidRPr="00760277">
        <w:t> → Processed by M4 and M5</w:t>
      </w:r>
    </w:p>
    <w:p w14:paraId="17A4475F" w14:textId="77777777" w:rsidR="00634AAC" w:rsidRPr="00760277" w:rsidRDefault="00634AAC" w:rsidP="00634AAC">
      <w:pPr>
        <w:numPr>
          <w:ilvl w:val="0"/>
          <w:numId w:val="14"/>
        </w:numPr>
        <w:spacing w:line="278" w:lineRule="auto"/>
      </w:pPr>
      <w:r w:rsidRPr="00760277">
        <w:rPr>
          <w:b/>
          <w:bCs/>
        </w:rPr>
        <w:t>Decision-Made</w:t>
      </w:r>
      <w:r w:rsidRPr="00760277">
        <w:t> → Consensus engine produced verdict</w:t>
      </w:r>
    </w:p>
    <w:p w14:paraId="1452D60A" w14:textId="77777777" w:rsidR="00634AAC" w:rsidRPr="00760277" w:rsidRDefault="00634AAC" w:rsidP="00634AAC">
      <w:pPr>
        <w:numPr>
          <w:ilvl w:val="0"/>
          <w:numId w:val="14"/>
        </w:numPr>
        <w:spacing w:line="278" w:lineRule="auto"/>
      </w:pPr>
      <w:r w:rsidRPr="00760277">
        <w:rPr>
          <w:b/>
          <w:bCs/>
        </w:rPr>
        <w:t>Blocked</w:t>
      </w:r>
      <w:r w:rsidRPr="00760277">
        <w:t> / </w:t>
      </w:r>
      <w:r w:rsidRPr="00760277">
        <w:rPr>
          <w:b/>
          <w:bCs/>
        </w:rPr>
        <w:t>Allowed</w:t>
      </w:r>
      <w:r w:rsidRPr="00760277">
        <w:t> / </w:t>
      </w:r>
      <w:r w:rsidRPr="00760277">
        <w:rPr>
          <w:b/>
          <w:bCs/>
        </w:rPr>
        <w:t>Challenged</w:t>
      </w:r>
      <w:r w:rsidRPr="00760277">
        <w:t> → Final action taken</w:t>
      </w:r>
    </w:p>
    <w:p w14:paraId="48E9FEE5" w14:textId="77777777" w:rsidR="00634AAC" w:rsidRPr="00760277" w:rsidRDefault="00634AAC" w:rsidP="00634AAC">
      <w:pPr>
        <w:numPr>
          <w:ilvl w:val="0"/>
          <w:numId w:val="14"/>
        </w:numPr>
        <w:spacing w:line="278" w:lineRule="auto"/>
      </w:pPr>
      <w:r w:rsidRPr="00760277">
        <w:rPr>
          <w:b/>
          <w:bCs/>
        </w:rPr>
        <w:t>Logged</w:t>
      </w:r>
      <w:r w:rsidRPr="00760277">
        <w:t> → Data persisted to database</w:t>
      </w:r>
    </w:p>
    <w:p w14:paraId="53E4790C" w14:textId="77777777" w:rsidR="00634AAC" w:rsidRDefault="00634AAC" w:rsidP="00634AAC">
      <w:pPr>
        <w:rPr>
          <w:i/>
          <w:iCs/>
        </w:rPr>
      </w:pPr>
      <w:r>
        <w:rPr>
          <w:i/>
          <w:iCs/>
          <w:noProof/>
        </w:rPr>
        <w:lastRenderedPageBreak/>
        <w:drawing>
          <wp:inline distT="0" distB="0" distL="0" distR="0" wp14:anchorId="34F95CCE" wp14:editId="5D6A1D2E">
            <wp:extent cx="6193971" cy="6366216"/>
            <wp:effectExtent l="0" t="0" r="0" b="0"/>
            <wp:docPr id="1482552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52442" name="Picture 14825524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03784" cy="6376302"/>
                    </a:xfrm>
                    <a:prstGeom prst="rect">
                      <a:avLst/>
                    </a:prstGeom>
                  </pic:spPr>
                </pic:pic>
              </a:graphicData>
            </a:graphic>
          </wp:inline>
        </w:drawing>
      </w:r>
    </w:p>
    <w:p w14:paraId="7F04A3BD" w14:textId="77777777" w:rsidR="00634AAC" w:rsidRPr="006046DA" w:rsidRDefault="00634AAC" w:rsidP="00634AAC">
      <w:pPr>
        <w:pStyle w:val="Heading2"/>
      </w:pPr>
      <w:bookmarkStart w:id="19" w:name="_Toc229073716"/>
      <w:bookmarkStart w:id="20" w:name="_Toc229238081"/>
      <w:r w:rsidRPr="006046DA">
        <w:t>3.5 Data Design</w:t>
      </w:r>
      <w:bookmarkEnd w:id="19"/>
      <w:bookmarkEnd w:id="20"/>
    </w:p>
    <w:p w14:paraId="700A7674" w14:textId="77777777" w:rsidR="00634AAC" w:rsidRPr="00760277" w:rsidRDefault="00634AAC" w:rsidP="00634AAC">
      <w:r w:rsidRPr="00760277">
        <w:t>This section explains how we structure and store our data.</w:t>
      </w:r>
    </w:p>
    <w:p w14:paraId="5C6F3673" w14:textId="77777777" w:rsidR="00634AAC" w:rsidRPr="006046DA" w:rsidRDefault="00634AAC" w:rsidP="00634AAC">
      <w:pPr>
        <w:rPr>
          <w:b/>
          <w:bCs/>
          <w:sz w:val="28"/>
          <w:szCs w:val="28"/>
        </w:rPr>
      </w:pPr>
      <w:r w:rsidRPr="006046DA">
        <w:rPr>
          <w:b/>
          <w:bCs/>
          <w:sz w:val="28"/>
          <w:szCs w:val="28"/>
        </w:rPr>
        <w:t>Major Data Entities in MongoDB</w:t>
      </w:r>
    </w:p>
    <w:p w14:paraId="3188D2CA" w14:textId="77777777" w:rsidR="00634AAC" w:rsidRPr="00760277" w:rsidRDefault="00634AAC" w:rsidP="00634AAC">
      <w:r w:rsidRPr="00760277">
        <w:t>LatentGuard uses MongoDB as its primary database. Here's what we store:</w:t>
      </w:r>
    </w:p>
    <w:p w14:paraId="690B5045" w14:textId="77777777" w:rsidR="00634AAC" w:rsidRPr="00760277" w:rsidRDefault="00634AAC" w:rsidP="00634AAC">
      <w:r w:rsidRPr="00760277">
        <w:rPr>
          <w:b/>
          <w:bCs/>
        </w:rPr>
        <w:t>1. Request Logs Collection</w:t>
      </w:r>
    </w:p>
    <w:p w14:paraId="72134C71" w14:textId="77777777" w:rsidR="00634AAC" w:rsidRPr="00760277" w:rsidRDefault="00634AAC" w:rsidP="00634AAC">
      <w:r w:rsidRPr="00760277">
        <w:lastRenderedPageBreak/>
        <w:t>Every HTTP request that hits the system gets logged here. This is our audit trail.</w:t>
      </w:r>
    </w:p>
    <w:tbl>
      <w:tblPr>
        <w:tblW w:w="9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2065"/>
        <w:gridCol w:w="5422"/>
      </w:tblGrid>
      <w:tr w:rsidR="00634AAC" w:rsidRPr="00760277" w14:paraId="4EEB32EE" w14:textId="77777777" w:rsidTr="009B3C5B">
        <w:trPr>
          <w:trHeight w:val="484"/>
          <w:tblHeader/>
        </w:trPr>
        <w:tc>
          <w:tcPr>
            <w:tcW w:w="0" w:type="auto"/>
            <w:tcMar>
              <w:top w:w="150" w:type="dxa"/>
              <w:left w:w="0" w:type="dxa"/>
              <w:bottom w:w="150" w:type="dxa"/>
              <w:right w:w="240" w:type="dxa"/>
            </w:tcMar>
            <w:vAlign w:val="center"/>
            <w:hideMark/>
          </w:tcPr>
          <w:p w14:paraId="69688209" w14:textId="77777777" w:rsidR="00634AAC" w:rsidRPr="00760277" w:rsidRDefault="00634AAC" w:rsidP="009B3C5B">
            <w:r w:rsidRPr="00760277">
              <w:t>Field</w:t>
            </w:r>
          </w:p>
        </w:tc>
        <w:tc>
          <w:tcPr>
            <w:tcW w:w="0" w:type="auto"/>
            <w:tcMar>
              <w:top w:w="150" w:type="dxa"/>
              <w:left w:w="240" w:type="dxa"/>
              <w:bottom w:w="150" w:type="dxa"/>
              <w:right w:w="240" w:type="dxa"/>
            </w:tcMar>
            <w:vAlign w:val="center"/>
            <w:hideMark/>
          </w:tcPr>
          <w:p w14:paraId="69517E31" w14:textId="77777777" w:rsidR="00634AAC" w:rsidRPr="00760277" w:rsidRDefault="00634AAC" w:rsidP="009B3C5B">
            <w:r w:rsidRPr="00760277">
              <w:t>Type</w:t>
            </w:r>
          </w:p>
        </w:tc>
        <w:tc>
          <w:tcPr>
            <w:tcW w:w="0" w:type="auto"/>
            <w:tcMar>
              <w:top w:w="150" w:type="dxa"/>
              <w:left w:w="240" w:type="dxa"/>
              <w:bottom w:w="150" w:type="dxa"/>
              <w:right w:w="240" w:type="dxa"/>
            </w:tcMar>
            <w:vAlign w:val="center"/>
            <w:hideMark/>
          </w:tcPr>
          <w:p w14:paraId="7662FF5B" w14:textId="77777777" w:rsidR="00634AAC" w:rsidRPr="00760277" w:rsidRDefault="00634AAC" w:rsidP="009B3C5B">
            <w:r w:rsidRPr="00760277">
              <w:t>What It Stores</w:t>
            </w:r>
          </w:p>
        </w:tc>
      </w:tr>
      <w:tr w:rsidR="00634AAC" w:rsidRPr="00760277" w14:paraId="3EC0E366" w14:textId="77777777" w:rsidTr="009B3C5B">
        <w:trPr>
          <w:trHeight w:val="492"/>
        </w:trPr>
        <w:tc>
          <w:tcPr>
            <w:tcW w:w="0" w:type="auto"/>
            <w:tcMar>
              <w:top w:w="150" w:type="dxa"/>
              <w:left w:w="0" w:type="dxa"/>
              <w:bottom w:w="150" w:type="dxa"/>
              <w:right w:w="240" w:type="dxa"/>
            </w:tcMar>
            <w:vAlign w:val="center"/>
            <w:hideMark/>
          </w:tcPr>
          <w:p w14:paraId="300DAB74" w14:textId="77777777" w:rsidR="00634AAC" w:rsidRPr="00760277" w:rsidRDefault="00634AAC" w:rsidP="009B3C5B">
            <w:r w:rsidRPr="00760277">
              <w:t>request_id</w:t>
            </w:r>
          </w:p>
        </w:tc>
        <w:tc>
          <w:tcPr>
            <w:tcW w:w="0" w:type="auto"/>
            <w:tcMar>
              <w:top w:w="150" w:type="dxa"/>
              <w:left w:w="240" w:type="dxa"/>
              <w:bottom w:w="150" w:type="dxa"/>
              <w:right w:w="240" w:type="dxa"/>
            </w:tcMar>
            <w:vAlign w:val="center"/>
            <w:hideMark/>
          </w:tcPr>
          <w:p w14:paraId="17775690" w14:textId="77777777" w:rsidR="00634AAC" w:rsidRPr="00760277" w:rsidRDefault="00634AAC" w:rsidP="009B3C5B">
            <w:r w:rsidRPr="00760277">
              <w:t>String</w:t>
            </w:r>
          </w:p>
        </w:tc>
        <w:tc>
          <w:tcPr>
            <w:tcW w:w="0" w:type="auto"/>
            <w:tcMar>
              <w:top w:w="150" w:type="dxa"/>
              <w:left w:w="240" w:type="dxa"/>
              <w:bottom w:w="150" w:type="dxa"/>
              <w:right w:w="0" w:type="dxa"/>
            </w:tcMar>
            <w:vAlign w:val="center"/>
            <w:hideMark/>
          </w:tcPr>
          <w:p w14:paraId="5840887C" w14:textId="77777777" w:rsidR="00634AAC" w:rsidRPr="00760277" w:rsidRDefault="00634AAC" w:rsidP="009B3C5B">
            <w:r w:rsidRPr="00760277">
              <w:t>Unique ID (UUID) for tracking</w:t>
            </w:r>
          </w:p>
        </w:tc>
      </w:tr>
      <w:tr w:rsidR="00634AAC" w:rsidRPr="00760277" w14:paraId="5B0591A5" w14:textId="77777777" w:rsidTr="009B3C5B">
        <w:trPr>
          <w:trHeight w:val="484"/>
        </w:trPr>
        <w:tc>
          <w:tcPr>
            <w:tcW w:w="0" w:type="auto"/>
            <w:tcMar>
              <w:top w:w="150" w:type="dxa"/>
              <w:left w:w="0" w:type="dxa"/>
              <w:bottom w:w="150" w:type="dxa"/>
              <w:right w:w="240" w:type="dxa"/>
            </w:tcMar>
            <w:vAlign w:val="center"/>
            <w:hideMark/>
          </w:tcPr>
          <w:p w14:paraId="08E09E8B" w14:textId="77777777" w:rsidR="00634AAC" w:rsidRPr="00760277" w:rsidRDefault="00634AAC" w:rsidP="009B3C5B">
            <w:r w:rsidRPr="00760277">
              <w:t>timestamp</w:t>
            </w:r>
          </w:p>
        </w:tc>
        <w:tc>
          <w:tcPr>
            <w:tcW w:w="0" w:type="auto"/>
            <w:tcMar>
              <w:top w:w="150" w:type="dxa"/>
              <w:left w:w="240" w:type="dxa"/>
              <w:bottom w:w="150" w:type="dxa"/>
              <w:right w:w="240" w:type="dxa"/>
            </w:tcMar>
            <w:vAlign w:val="center"/>
            <w:hideMark/>
          </w:tcPr>
          <w:p w14:paraId="2C2EEFD9" w14:textId="77777777" w:rsidR="00634AAC" w:rsidRPr="00760277" w:rsidRDefault="00634AAC" w:rsidP="009B3C5B">
            <w:r w:rsidRPr="00760277">
              <w:t>DateTime</w:t>
            </w:r>
          </w:p>
        </w:tc>
        <w:tc>
          <w:tcPr>
            <w:tcW w:w="0" w:type="auto"/>
            <w:tcMar>
              <w:top w:w="150" w:type="dxa"/>
              <w:left w:w="240" w:type="dxa"/>
              <w:bottom w:w="150" w:type="dxa"/>
              <w:right w:w="0" w:type="dxa"/>
            </w:tcMar>
            <w:vAlign w:val="center"/>
            <w:hideMark/>
          </w:tcPr>
          <w:p w14:paraId="1FB417E6" w14:textId="77777777" w:rsidR="00634AAC" w:rsidRPr="00760277" w:rsidRDefault="00634AAC" w:rsidP="009B3C5B">
            <w:r w:rsidRPr="00760277">
              <w:t>When the request arrived</w:t>
            </w:r>
          </w:p>
        </w:tc>
      </w:tr>
      <w:tr w:rsidR="00634AAC" w:rsidRPr="00760277" w14:paraId="3126596D" w14:textId="77777777" w:rsidTr="009B3C5B">
        <w:trPr>
          <w:trHeight w:val="492"/>
        </w:trPr>
        <w:tc>
          <w:tcPr>
            <w:tcW w:w="0" w:type="auto"/>
            <w:tcMar>
              <w:top w:w="150" w:type="dxa"/>
              <w:left w:w="0" w:type="dxa"/>
              <w:bottom w:w="150" w:type="dxa"/>
              <w:right w:w="240" w:type="dxa"/>
            </w:tcMar>
            <w:vAlign w:val="center"/>
            <w:hideMark/>
          </w:tcPr>
          <w:p w14:paraId="7FB13E87" w14:textId="77777777" w:rsidR="00634AAC" w:rsidRPr="00760277" w:rsidRDefault="00634AAC" w:rsidP="009B3C5B">
            <w:r w:rsidRPr="00760277">
              <w:t>source_ip</w:t>
            </w:r>
          </w:p>
        </w:tc>
        <w:tc>
          <w:tcPr>
            <w:tcW w:w="0" w:type="auto"/>
            <w:tcMar>
              <w:top w:w="150" w:type="dxa"/>
              <w:left w:w="240" w:type="dxa"/>
              <w:bottom w:w="150" w:type="dxa"/>
              <w:right w:w="240" w:type="dxa"/>
            </w:tcMar>
            <w:vAlign w:val="center"/>
            <w:hideMark/>
          </w:tcPr>
          <w:p w14:paraId="4DB8CE35" w14:textId="77777777" w:rsidR="00634AAC" w:rsidRPr="00760277" w:rsidRDefault="00634AAC" w:rsidP="009B3C5B">
            <w:r w:rsidRPr="00760277">
              <w:t>String</w:t>
            </w:r>
          </w:p>
        </w:tc>
        <w:tc>
          <w:tcPr>
            <w:tcW w:w="0" w:type="auto"/>
            <w:tcMar>
              <w:top w:w="150" w:type="dxa"/>
              <w:left w:w="240" w:type="dxa"/>
              <w:bottom w:w="150" w:type="dxa"/>
              <w:right w:w="0" w:type="dxa"/>
            </w:tcMar>
            <w:vAlign w:val="center"/>
            <w:hideMark/>
          </w:tcPr>
          <w:p w14:paraId="45CBA92F" w14:textId="77777777" w:rsidR="00634AAC" w:rsidRPr="00760277" w:rsidRDefault="00634AAC" w:rsidP="009B3C5B">
            <w:r w:rsidRPr="00760277">
              <w:t>Client's IP address</w:t>
            </w:r>
          </w:p>
        </w:tc>
      </w:tr>
      <w:tr w:rsidR="00634AAC" w:rsidRPr="00760277" w14:paraId="26A1F21F" w14:textId="77777777" w:rsidTr="009B3C5B">
        <w:trPr>
          <w:trHeight w:val="484"/>
        </w:trPr>
        <w:tc>
          <w:tcPr>
            <w:tcW w:w="0" w:type="auto"/>
            <w:tcMar>
              <w:top w:w="150" w:type="dxa"/>
              <w:left w:w="0" w:type="dxa"/>
              <w:bottom w:w="150" w:type="dxa"/>
              <w:right w:w="240" w:type="dxa"/>
            </w:tcMar>
            <w:vAlign w:val="center"/>
            <w:hideMark/>
          </w:tcPr>
          <w:p w14:paraId="27416CE9" w14:textId="77777777" w:rsidR="00634AAC" w:rsidRPr="00760277" w:rsidRDefault="00634AAC" w:rsidP="009B3C5B">
            <w:r w:rsidRPr="00760277">
              <w:t>method</w:t>
            </w:r>
          </w:p>
        </w:tc>
        <w:tc>
          <w:tcPr>
            <w:tcW w:w="0" w:type="auto"/>
            <w:tcMar>
              <w:top w:w="150" w:type="dxa"/>
              <w:left w:w="240" w:type="dxa"/>
              <w:bottom w:w="150" w:type="dxa"/>
              <w:right w:w="240" w:type="dxa"/>
            </w:tcMar>
            <w:vAlign w:val="center"/>
            <w:hideMark/>
          </w:tcPr>
          <w:p w14:paraId="13FBF6F8" w14:textId="77777777" w:rsidR="00634AAC" w:rsidRPr="00760277" w:rsidRDefault="00634AAC" w:rsidP="009B3C5B">
            <w:r w:rsidRPr="00760277">
              <w:t>String</w:t>
            </w:r>
          </w:p>
        </w:tc>
        <w:tc>
          <w:tcPr>
            <w:tcW w:w="0" w:type="auto"/>
            <w:tcMar>
              <w:top w:w="150" w:type="dxa"/>
              <w:left w:w="240" w:type="dxa"/>
              <w:bottom w:w="150" w:type="dxa"/>
              <w:right w:w="0" w:type="dxa"/>
            </w:tcMar>
            <w:vAlign w:val="center"/>
            <w:hideMark/>
          </w:tcPr>
          <w:p w14:paraId="443E5725" w14:textId="77777777" w:rsidR="00634AAC" w:rsidRPr="00760277" w:rsidRDefault="00634AAC" w:rsidP="009B3C5B">
            <w:r w:rsidRPr="00760277">
              <w:t>GET, POST, PUT, DELETE, etc.</w:t>
            </w:r>
          </w:p>
        </w:tc>
      </w:tr>
      <w:tr w:rsidR="00634AAC" w:rsidRPr="00760277" w14:paraId="60F480D0" w14:textId="77777777" w:rsidTr="009B3C5B">
        <w:trPr>
          <w:trHeight w:val="492"/>
        </w:trPr>
        <w:tc>
          <w:tcPr>
            <w:tcW w:w="0" w:type="auto"/>
            <w:tcMar>
              <w:top w:w="150" w:type="dxa"/>
              <w:left w:w="0" w:type="dxa"/>
              <w:bottom w:w="150" w:type="dxa"/>
              <w:right w:w="240" w:type="dxa"/>
            </w:tcMar>
            <w:vAlign w:val="center"/>
            <w:hideMark/>
          </w:tcPr>
          <w:p w14:paraId="2DD25446" w14:textId="77777777" w:rsidR="00634AAC" w:rsidRPr="00760277" w:rsidRDefault="00634AAC" w:rsidP="009B3C5B">
            <w:r w:rsidRPr="00760277">
              <w:t>uri</w:t>
            </w:r>
          </w:p>
        </w:tc>
        <w:tc>
          <w:tcPr>
            <w:tcW w:w="0" w:type="auto"/>
            <w:tcMar>
              <w:top w:w="150" w:type="dxa"/>
              <w:left w:w="240" w:type="dxa"/>
              <w:bottom w:w="150" w:type="dxa"/>
              <w:right w:w="240" w:type="dxa"/>
            </w:tcMar>
            <w:vAlign w:val="center"/>
            <w:hideMark/>
          </w:tcPr>
          <w:p w14:paraId="78F7C011" w14:textId="77777777" w:rsidR="00634AAC" w:rsidRPr="00760277" w:rsidRDefault="00634AAC" w:rsidP="009B3C5B">
            <w:r w:rsidRPr="00760277">
              <w:t>String</w:t>
            </w:r>
          </w:p>
        </w:tc>
        <w:tc>
          <w:tcPr>
            <w:tcW w:w="0" w:type="auto"/>
            <w:tcMar>
              <w:top w:w="150" w:type="dxa"/>
              <w:left w:w="240" w:type="dxa"/>
              <w:bottom w:w="150" w:type="dxa"/>
              <w:right w:w="0" w:type="dxa"/>
            </w:tcMar>
            <w:vAlign w:val="center"/>
            <w:hideMark/>
          </w:tcPr>
          <w:p w14:paraId="539046AF" w14:textId="77777777" w:rsidR="00634AAC" w:rsidRPr="00760277" w:rsidRDefault="00634AAC" w:rsidP="009B3C5B">
            <w:r w:rsidRPr="00760277">
              <w:t>Full request path</w:t>
            </w:r>
          </w:p>
        </w:tc>
      </w:tr>
      <w:tr w:rsidR="00634AAC" w:rsidRPr="00760277" w14:paraId="453CE149" w14:textId="77777777" w:rsidTr="009B3C5B">
        <w:trPr>
          <w:trHeight w:val="484"/>
        </w:trPr>
        <w:tc>
          <w:tcPr>
            <w:tcW w:w="0" w:type="auto"/>
            <w:tcMar>
              <w:top w:w="150" w:type="dxa"/>
              <w:left w:w="0" w:type="dxa"/>
              <w:bottom w:w="150" w:type="dxa"/>
              <w:right w:w="240" w:type="dxa"/>
            </w:tcMar>
            <w:vAlign w:val="center"/>
            <w:hideMark/>
          </w:tcPr>
          <w:p w14:paraId="1EFE9237" w14:textId="77777777" w:rsidR="00634AAC" w:rsidRPr="00760277" w:rsidRDefault="00634AAC" w:rsidP="009B3C5B">
            <w:r w:rsidRPr="00760277">
              <w:t>headers</w:t>
            </w:r>
          </w:p>
        </w:tc>
        <w:tc>
          <w:tcPr>
            <w:tcW w:w="0" w:type="auto"/>
            <w:tcMar>
              <w:top w:w="150" w:type="dxa"/>
              <w:left w:w="240" w:type="dxa"/>
              <w:bottom w:w="150" w:type="dxa"/>
              <w:right w:w="240" w:type="dxa"/>
            </w:tcMar>
            <w:vAlign w:val="center"/>
            <w:hideMark/>
          </w:tcPr>
          <w:p w14:paraId="273C1BFA" w14:textId="77777777" w:rsidR="00634AAC" w:rsidRPr="00760277" w:rsidRDefault="00634AAC" w:rsidP="009B3C5B">
            <w:r w:rsidRPr="00760277">
              <w:t>JSON</w:t>
            </w:r>
          </w:p>
        </w:tc>
        <w:tc>
          <w:tcPr>
            <w:tcW w:w="0" w:type="auto"/>
            <w:tcMar>
              <w:top w:w="150" w:type="dxa"/>
              <w:left w:w="240" w:type="dxa"/>
              <w:bottom w:w="150" w:type="dxa"/>
              <w:right w:w="0" w:type="dxa"/>
            </w:tcMar>
            <w:vAlign w:val="center"/>
            <w:hideMark/>
          </w:tcPr>
          <w:p w14:paraId="480A110C" w14:textId="77777777" w:rsidR="00634AAC" w:rsidRPr="00760277" w:rsidRDefault="00634AAC" w:rsidP="009B3C5B">
            <w:r w:rsidRPr="00760277">
              <w:t>All HTTP headers (sanitized)</w:t>
            </w:r>
          </w:p>
        </w:tc>
      </w:tr>
      <w:tr w:rsidR="00634AAC" w:rsidRPr="00760277" w14:paraId="45F469B5" w14:textId="77777777" w:rsidTr="009B3C5B">
        <w:trPr>
          <w:trHeight w:val="492"/>
        </w:trPr>
        <w:tc>
          <w:tcPr>
            <w:tcW w:w="0" w:type="auto"/>
            <w:tcMar>
              <w:top w:w="150" w:type="dxa"/>
              <w:left w:w="0" w:type="dxa"/>
              <w:bottom w:w="150" w:type="dxa"/>
              <w:right w:w="240" w:type="dxa"/>
            </w:tcMar>
            <w:vAlign w:val="center"/>
            <w:hideMark/>
          </w:tcPr>
          <w:p w14:paraId="4B9B84E3" w14:textId="77777777" w:rsidR="00634AAC" w:rsidRPr="00760277" w:rsidRDefault="00634AAC" w:rsidP="009B3C5B">
            <w:r w:rsidRPr="00760277">
              <w:t>payload</w:t>
            </w:r>
          </w:p>
        </w:tc>
        <w:tc>
          <w:tcPr>
            <w:tcW w:w="0" w:type="auto"/>
            <w:tcMar>
              <w:top w:w="150" w:type="dxa"/>
              <w:left w:w="240" w:type="dxa"/>
              <w:bottom w:w="150" w:type="dxa"/>
              <w:right w:w="240" w:type="dxa"/>
            </w:tcMar>
            <w:vAlign w:val="center"/>
            <w:hideMark/>
          </w:tcPr>
          <w:p w14:paraId="2845CA5D" w14:textId="77777777" w:rsidR="00634AAC" w:rsidRPr="00760277" w:rsidRDefault="00634AAC" w:rsidP="009B3C5B">
            <w:r w:rsidRPr="00760277">
              <w:t>String</w:t>
            </w:r>
          </w:p>
        </w:tc>
        <w:tc>
          <w:tcPr>
            <w:tcW w:w="0" w:type="auto"/>
            <w:tcMar>
              <w:top w:w="150" w:type="dxa"/>
              <w:left w:w="240" w:type="dxa"/>
              <w:bottom w:w="150" w:type="dxa"/>
              <w:right w:w="0" w:type="dxa"/>
            </w:tcMar>
            <w:vAlign w:val="center"/>
            <w:hideMark/>
          </w:tcPr>
          <w:p w14:paraId="187119B8" w14:textId="77777777" w:rsidR="00634AAC" w:rsidRPr="00760277" w:rsidRDefault="00634AAC" w:rsidP="009B3C5B">
            <w:r w:rsidRPr="00760277">
              <w:t>Request body (truncated if too large)</w:t>
            </w:r>
          </w:p>
        </w:tc>
      </w:tr>
    </w:tbl>
    <w:p w14:paraId="4C8811A1" w14:textId="77777777" w:rsidR="00634AAC" w:rsidRPr="00760277" w:rsidRDefault="00634AAC" w:rsidP="00634AAC">
      <w:r w:rsidRPr="00760277">
        <w:rPr>
          <w:b/>
          <w:bCs/>
        </w:rPr>
        <w:t>2. Decisions Collection</w:t>
      </w:r>
    </w:p>
    <w:p w14:paraId="1B193544" w14:textId="77777777" w:rsidR="00634AAC" w:rsidRPr="00760277" w:rsidRDefault="00634AAC" w:rsidP="00634AAC">
      <w:r w:rsidRPr="00760277">
        <w:t>This stores what each model thought and what the final decision was.</w:t>
      </w:r>
    </w:p>
    <w:tbl>
      <w:tblPr>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2526"/>
        <w:gridCol w:w="4538"/>
      </w:tblGrid>
      <w:tr w:rsidR="00634AAC" w:rsidRPr="00760277" w14:paraId="240CB0E9" w14:textId="77777777" w:rsidTr="009B3C5B">
        <w:trPr>
          <w:trHeight w:val="486"/>
          <w:tblHeader/>
        </w:trPr>
        <w:tc>
          <w:tcPr>
            <w:tcW w:w="0" w:type="auto"/>
            <w:tcMar>
              <w:top w:w="150" w:type="dxa"/>
              <w:left w:w="0" w:type="dxa"/>
              <w:bottom w:w="150" w:type="dxa"/>
              <w:right w:w="240" w:type="dxa"/>
            </w:tcMar>
            <w:vAlign w:val="center"/>
            <w:hideMark/>
          </w:tcPr>
          <w:p w14:paraId="311D3B22" w14:textId="77777777" w:rsidR="00634AAC" w:rsidRPr="00760277" w:rsidRDefault="00634AAC" w:rsidP="009B3C5B">
            <w:r w:rsidRPr="00760277">
              <w:t>Field</w:t>
            </w:r>
          </w:p>
        </w:tc>
        <w:tc>
          <w:tcPr>
            <w:tcW w:w="0" w:type="auto"/>
            <w:tcMar>
              <w:top w:w="150" w:type="dxa"/>
              <w:left w:w="240" w:type="dxa"/>
              <w:bottom w:w="150" w:type="dxa"/>
              <w:right w:w="240" w:type="dxa"/>
            </w:tcMar>
            <w:vAlign w:val="center"/>
            <w:hideMark/>
          </w:tcPr>
          <w:p w14:paraId="4972617D" w14:textId="77777777" w:rsidR="00634AAC" w:rsidRPr="00760277" w:rsidRDefault="00634AAC" w:rsidP="009B3C5B">
            <w:r w:rsidRPr="00760277">
              <w:t>Type</w:t>
            </w:r>
          </w:p>
        </w:tc>
        <w:tc>
          <w:tcPr>
            <w:tcW w:w="0" w:type="auto"/>
            <w:tcMar>
              <w:top w:w="150" w:type="dxa"/>
              <w:left w:w="240" w:type="dxa"/>
              <w:bottom w:w="150" w:type="dxa"/>
              <w:right w:w="240" w:type="dxa"/>
            </w:tcMar>
            <w:vAlign w:val="center"/>
            <w:hideMark/>
          </w:tcPr>
          <w:p w14:paraId="4412E5F5" w14:textId="77777777" w:rsidR="00634AAC" w:rsidRPr="00760277" w:rsidRDefault="00634AAC" w:rsidP="009B3C5B">
            <w:r w:rsidRPr="00760277">
              <w:t>What It Stores</w:t>
            </w:r>
          </w:p>
        </w:tc>
      </w:tr>
      <w:tr w:rsidR="00634AAC" w:rsidRPr="00760277" w14:paraId="3DBE56A6" w14:textId="77777777" w:rsidTr="009B3C5B">
        <w:trPr>
          <w:trHeight w:val="494"/>
        </w:trPr>
        <w:tc>
          <w:tcPr>
            <w:tcW w:w="0" w:type="auto"/>
            <w:tcMar>
              <w:top w:w="150" w:type="dxa"/>
              <w:left w:w="0" w:type="dxa"/>
              <w:bottom w:w="150" w:type="dxa"/>
              <w:right w:w="240" w:type="dxa"/>
            </w:tcMar>
            <w:vAlign w:val="center"/>
            <w:hideMark/>
          </w:tcPr>
          <w:p w14:paraId="15EBAA5F" w14:textId="77777777" w:rsidR="00634AAC" w:rsidRPr="00760277" w:rsidRDefault="00634AAC" w:rsidP="009B3C5B">
            <w:r w:rsidRPr="00760277">
              <w:t>request_id</w:t>
            </w:r>
          </w:p>
        </w:tc>
        <w:tc>
          <w:tcPr>
            <w:tcW w:w="0" w:type="auto"/>
            <w:tcMar>
              <w:top w:w="150" w:type="dxa"/>
              <w:left w:w="240" w:type="dxa"/>
              <w:bottom w:w="150" w:type="dxa"/>
              <w:right w:w="240" w:type="dxa"/>
            </w:tcMar>
            <w:vAlign w:val="center"/>
            <w:hideMark/>
          </w:tcPr>
          <w:p w14:paraId="0CF3BC2E" w14:textId="77777777" w:rsidR="00634AAC" w:rsidRPr="00760277" w:rsidRDefault="00634AAC" w:rsidP="009B3C5B">
            <w:r w:rsidRPr="00760277">
              <w:t>String</w:t>
            </w:r>
          </w:p>
        </w:tc>
        <w:tc>
          <w:tcPr>
            <w:tcW w:w="0" w:type="auto"/>
            <w:tcMar>
              <w:top w:w="150" w:type="dxa"/>
              <w:left w:w="240" w:type="dxa"/>
              <w:bottom w:w="150" w:type="dxa"/>
              <w:right w:w="0" w:type="dxa"/>
            </w:tcMar>
            <w:vAlign w:val="center"/>
            <w:hideMark/>
          </w:tcPr>
          <w:p w14:paraId="7D86F6FE" w14:textId="77777777" w:rsidR="00634AAC" w:rsidRPr="00760277" w:rsidRDefault="00634AAC" w:rsidP="009B3C5B">
            <w:r w:rsidRPr="00760277">
              <w:t>Links back to the request log</w:t>
            </w:r>
          </w:p>
        </w:tc>
      </w:tr>
      <w:tr w:rsidR="00634AAC" w:rsidRPr="00760277" w14:paraId="6B005F29" w14:textId="77777777" w:rsidTr="009B3C5B">
        <w:trPr>
          <w:trHeight w:val="486"/>
        </w:trPr>
        <w:tc>
          <w:tcPr>
            <w:tcW w:w="0" w:type="auto"/>
            <w:tcMar>
              <w:top w:w="150" w:type="dxa"/>
              <w:left w:w="0" w:type="dxa"/>
              <w:bottom w:w="150" w:type="dxa"/>
              <w:right w:w="240" w:type="dxa"/>
            </w:tcMar>
            <w:vAlign w:val="center"/>
            <w:hideMark/>
          </w:tcPr>
          <w:p w14:paraId="4A0EF931" w14:textId="77777777" w:rsidR="00634AAC" w:rsidRPr="00760277" w:rsidRDefault="00634AAC" w:rsidP="009B3C5B">
            <w:r w:rsidRPr="00760277">
              <w:t>m4_score</w:t>
            </w:r>
          </w:p>
        </w:tc>
        <w:tc>
          <w:tcPr>
            <w:tcW w:w="0" w:type="auto"/>
            <w:tcMar>
              <w:top w:w="150" w:type="dxa"/>
              <w:left w:w="240" w:type="dxa"/>
              <w:bottom w:w="150" w:type="dxa"/>
              <w:right w:w="240" w:type="dxa"/>
            </w:tcMar>
            <w:vAlign w:val="center"/>
            <w:hideMark/>
          </w:tcPr>
          <w:p w14:paraId="3B7AB34E" w14:textId="77777777" w:rsidR="00634AAC" w:rsidRPr="00760277" w:rsidRDefault="00634AAC" w:rsidP="009B3C5B">
            <w:r w:rsidRPr="00760277">
              <w:t>Float (0.00-1.00)</w:t>
            </w:r>
          </w:p>
        </w:tc>
        <w:tc>
          <w:tcPr>
            <w:tcW w:w="0" w:type="auto"/>
            <w:tcMar>
              <w:top w:w="150" w:type="dxa"/>
              <w:left w:w="240" w:type="dxa"/>
              <w:bottom w:w="150" w:type="dxa"/>
              <w:right w:w="0" w:type="dxa"/>
            </w:tcMar>
            <w:vAlign w:val="center"/>
            <w:hideMark/>
          </w:tcPr>
          <w:p w14:paraId="6D3D7D64" w14:textId="77777777" w:rsidR="00634AAC" w:rsidRPr="00760277" w:rsidRDefault="00634AAC" w:rsidP="009B3C5B">
            <w:r w:rsidRPr="00760277">
              <w:t>Autoencoder reconstruction error</w:t>
            </w:r>
          </w:p>
        </w:tc>
      </w:tr>
      <w:tr w:rsidR="00634AAC" w:rsidRPr="00760277" w14:paraId="1AF872D0" w14:textId="77777777" w:rsidTr="009B3C5B">
        <w:trPr>
          <w:trHeight w:val="486"/>
        </w:trPr>
        <w:tc>
          <w:tcPr>
            <w:tcW w:w="0" w:type="auto"/>
            <w:tcMar>
              <w:top w:w="150" w:type="dxa"/>
              <w:left w:w="0" w:type="dxa"/>
              <w:bottom w:w="150" w:type="dxa"/>
              <w:right w:w="240" w:type="dxa"/>
            </w:tcMar>
            <w:vAlign w:val="center"/>
            <w:hideMark/>
          </w:tcPr>
          <w:p w14:paraId="084F8F39" w14:textId="77777777" w:rsidR="00634AAC" w:rsidRPr="00760277" w:rsidRDefault="00634AAC" w:rsidP="009B3C5B">
            <w:r w:rsidRPr="00760277">
              <w:t>m5_score</w:t>
            </w:r>
          </w:p>
        </w:tc>
        <w:tc>
          <w:tcPr>
            <w:tcW w:w="0" w:type="auto"/>
            <w:tcMar>
              <w:top w:w="150" w:type="dxa"/>
              <w:left w:w="240" w:type="dxa"/>
              <w:bottom w:w="150" w:type="dxa"/>
              <w:right w:w="240" w:type="dxa"/>
            </w:tcMar>
            <w:vAlign w:val="center"/>
            <w:hideMark/>
          </w:tcPr>
          <w:p w14:paraId="6F3643C3" w14:textId="77777777" w:rsidR="00634AAC" w:rsidRPr="00760277" w:rsidRDefault="00634AAC" w:rsidP="009B3C5B">
            <w:r w:rsidRPr="00760277">
              <w:t>Float (0.00-1.00)</w:t>
            </w:r>
          </w:p>
        </w:tc>
        <w:tc>
          <w:tcPr>
            <w:tcW w:w="0" w:type="auto"/>
            <w:tcMar>
              <w:top w:w="150" w:type="dxa"/>
              <w:left w:w="240" w:type="dxa"/>
              <w:bottom w:w="150" w:type="dxa"/>
              <w:right w:w="0" w:type="dxa"/>
            </w:tcMar>
            <w:vAlign w:val="center"/>
            <w:hideMark/>
          </w:tcPr>
          <w:p w14:paraId="0FD289AD" w14:textId="77777777" w:rsidR="00634AAC" w:rsidRPr="00760277" w:rsidRDefault="00634AAC" w:rsidP="009B3C5B">
            <w:r w:rsidRPr="00760277">
              <w:t>HDBSCAN outlier score</w:t>
            </w:r>
          </w:p>
        </w:tc>
      </w:tr>
      <w:tr w:rsidR="00634AAC" w:rsidRPr="00760277" w14:paraId="5ADADAE1" w14:textId="77777777" w:rsidTr="009B3C5B">
        <w:trPr>
          <w:trHeight w:val="486"/>
        </w:trPr>
        <w:tc>
          <w:tcPr>
            <w:tcW w:w="0" w:type="auto"/>
            <w:tcMar>
              <w:top w:w="150" w:type="dxa"/>
              <w:left w:w="0" w:type="dxa"/>
              <w:bottom w:w="150" w:type="dxa"/>
              <w:right w:w="240" w:type="dxa"/>
            </w:tcMar>
            <w:vAlign w:val="center"/>
            <w:hideMark/>
          </w:tcPr>
          <w:p w14:paraId="48595B8C" w14:textId="77777777" w:rsidR="00634AAC" w:rsidRPr="00760277" w:rsidRDefault="00634AAC" w:rsidP="009B3C5B">
            <w:r w:rsidRPr="00760277">
              <w:t>m3_score</w:t>
            </w:r>
          </w:p>
        </w:tc>
        <w:tc>
          <w:tcPr>
            <w:tcW w:w="0" w:type="auto"/>
            <w:tcMar>
              <w:top w:w="150" w:type="dxa"/>
              <w:left w:w="240" w:type="dxa"/>
              <w:bottom w:w="150" w:type="dxa"/>
              <w:right w:w="240" w:type="dxa"/>
            </w:tcMar>
            <w:vAlign w:val="center"/>
            <w:hideMark/>
          </w:tcPr>
          <w:p w14:paraId="2719D65D" w14:textId="77777777" w:rsidR="00634AAC" w:rsidRPr="00760277" w:rsidRDefault="00634AAC" w:rsidP="009B3C5B">
            <w:r w:rsidRPr="00760277">
              <w:t>Float (0.00-1.00)</w:t>
            </w:r>
          </w:p>
        </w:tc>
        <w:tc>
          <w:tcPr>
            <w:tcW w:w="0" w:type="auto"/>
            <w:tcMar>
              <w:top w:w="150" w:type="dxa"/>
              <w:left w:w="240" w:type="dxa"/>
              <w:bottom w:w="150" w:type="dxa"/>
              <w:right w:w="0" w:type="dxa"/>
            </w:tcMar>
            <w:vAlign w:val="center"/>
            <w:hideMark/>
          </w:tcPr>
          <w:p w14:paraId="254172B9" w14:textId="77777777" w:rsidR="00634AAC" w:rsidRPr="00760277" w:rsidRDefault="00634AAC" w:rsidP="009B3C5B">
            <w:r w:rsidRPr="00760277">
              <w:t>ModSecurity severity</w:t>
            </w:r>
          </w:p>
        </w:tc>
      </w:tr>
      <w:tr w:rsidR="00634AAC" w:rsidRPr="00760277" w14:paraId="61ED193B" w14:textId="77777777" w:rsidTr="009B3C5B">
        <w:trPr>
          <w:trHeight w:val="494"/>
        </w:trPr>
        <w:tc>
          <w:tcPr>
            <w:tcW w:w="0" w:type="auto"/>
            <w:tcMar>
              <w:top w:w="150" w:type="dxa"/>
              <w:left w:w="0" w:type="dxa"/>
              <w:bottom w:w="150" w:type="dxa"/>
              <w:right w:w="240" w:type="dxa"/>
            </w:tcMar>
            <w:vAlign w:val="center"/>
            <w:hideMark/>
          </w:tcPr>
          <w:p w14:paraId="190BC202" w14:textId="77777777" w:rsidR="00634AAC" w:rsidRPr="00760277" w:rsidRDefault="00634AAC" w:rsidP="009B3C5B">
            <w:r w:rsidRPr="00760277">
              <w:t>consensus_score</w:t>
            </w:r>
          </w:p>
        </w:tc>
        <w:tc>
          <w:tcPr>
            <w:tcW w:w="0" w:type="auto"/>
            <w:tcMar>
              <w:top w:w="150" w:type="dxa"/>
              <w:left w:w="240" w:type="dxa"/>
              <w:bottom w:w="150" w:type="dxa"/>
              <w:right w:w="240" w:type="dxa"/>
            </w:tcMar>
            <w:vAlign w:val="center"/>
            <w:hideMark/>
          </w:tcPr>
          <w:p w14:paraId="731E7927" w14:textId="77777777" w:rsidR="00634AAC" w:rsidRPr="00760277" w:rsidRDefault="00634AAC" w:rsidP="009B3C5B">
            <w:r w:rsidRPr="00760277">
              <w:t>Float (0.00-1.00)</w:t>
            </w:r>
          </w:p>
        </w:tc>
        <w:tc>
          <w:tcPr>
            <w:tcW w:w="0" w:type="auto"/>
            <w:tcMar>
              <w:top w:w="150" w:type="dxa"/>
              <w:left w:w="240" w:type="dxa"/>
              <w:bottom w:w="150" w:type="dxa"/>
              <w:right w:w="0" w:type="dxa"/>
            </w:tcMar>
            <w:vAlign w:val="center"/>
            <w:hideMark/>
          </w:tcPr>
          <w:p w14:paraId="731AB05F" w14:textId="77777777" w:rsidR="00634AAC" w:rsidRPr="00760277" w:rsidRDefault="00634AAC" w:rsidP="009B3C5B">
            <w:r w:rsidRPr="00760277">
              <w:t>Weighted final score</w:t>
            </w:r>
          </w:p>
        </w:tc>
      </w:tr>
      <w:tr w:rsidR="00634AAC" w:rsidRPr="00760277" w14:paraId="6245055D" w14:textId="77777777" w:rsidTr="009B3C5B">
        <w:trPr>
          <w:trHeight w:val="486"/>
        </w:trPr>
        <w:tc>
          <w:tcPr>
            <w:tcW w:w="0" w:type="auto"/>
            <w:tcMar>
              <w:top w:w="150" w:type="dxa"/>
              <w:left w:w="0" w:type="dxa"/>
              <w:bottom w:w="150" w:type="dxa"/>
              <w:right w:w="240" w:type="dxa"/>
            </w:tcMar>
            <w:vAlign w:val="center"/>
            <w:hideMark/>
          </w:tcPr>
          <w:p w14:paraId="5FEDDBDA" w14:textId="77777777" w:rsidR="00634AAC" w:rsidRPr="00760277" w:rsidRDefault="00634AAC" w:rsidP="009B3C5B">
            <w:r w:rsidRPr="00760277">
              <w:lastRenderedPageBreak/>
              <w:t>decision</w:t>
            </w:r>
          </w:p>
        </w:tc>
        <w:tc>
          <w:tcPr>
            <w:tcW w:w="0" w:type="auto"/>
            <w:tcMar>
              <w:top w:w="150" w:type="dxa"/>
              <w:left w:w="240" w:type="dxa"/>
              <w:bottom w:w="150" w:type="dxa"/>
              <w:right w:w="240" w:type="dxa"/>
            </w:tcMar>
            <w:vAlign w:val="center"/>
            <w:hideMark/>
          </w:tcPr>
          <w:p w14:paraId="431817DB" w14:textId="77777777" w:rsidR="00634AAC" w:rsidRPr="00760277" w:rsidRDefault="00634AAC" w:rsidP="009B3C5B">
            <w:r w:rsidRPr="00760277">
              <w:t>String</w:t>
            </w:r>
          </w:p>
        </w:tc>
        <w:tc>
          <w:tcPr>
            <w:tcW w:w="0" w:type="auto"/>
            <w:tcMar>
              <w:top w:w="150" w:type="dxa"/>
              <w:left w:w="240" w:type="dxa"/>
              <w:bottom w:w="150" w:type="dxa"/>
              <w:right w:w="0" w:type="dxa"/>
            </w:tcMar>
            <w:vAlign w:val="center"/>
            <w:hideMark/>
          </w:tcPr>
          <w:p w14:paraId="0E580859" w14:textId="77777777" w:rsidR="00634AAC" w:rsidRPr="00760277" w:rsidRDefault="00634AAC" w:rsidP="009B3C5B">
            <w:r w:rsidRPr="00760277">
              <w:t>"BLOCK", "ALLOW", or "CHALLENGE"</w:t>
            </w:r>
          </w:p>
        </w:tc>
      </w:tr>
      <w:tr w:rsidR="00634AAC" w:rsidRPr="00760277" w14:paraId="63439500" w14:textId="77777777" w:rsidTr="009B3C5B">
        <w:trPr>
          <w:trHeight w:val="486"/>
        </w:trPr>
        <w:tc>
          <w:tcPr>
            <w:tcW w:w="0" w:type="auto"/>
            <w:tcMar>
              <w:top w:w="150" w:type="dxa"/>
              <w:left w:w="0" w:type="dxa"/>
              <w:bottom w:w="150" w:type="dxa"/>
              <w:right w:w="240" w:type="dxa"/>
            </w:tcMar>
            <w:vAlign w:val="center"/>
            <w:hideMark/>
          </w:tcPr>
          <w:p w14:paraId="0CEBA21F" w14:textId="77777777" w:rsidR="00634AAC" w:rsidRPr="00760277" w:rsidRDefault="00634AAC" w:rsidP="009B3C5B">
            <w:r w:rsidRPr="00760277">
              <w:t>reason</w:t>
            </w:r>
          </w:p>
        </w:tc>
        <w:tc>
          <w:tcPr>
            <w:tcW w:w="0" w:type="auto"/>
            <w:tcMar>
              <w:top w:w="150" w:type="dxa"/>
              <w:left w:w="240" w:type="dxa"/>
              <w:bottom w:w="150" w:type="dxa"/>
              <w:right w:w="240" w:type="dxa"/>
            </w:tcMar>
            <w:vAlign w:val="center"/>
            <w:hideMark/>
          </w:tcPr>
          <w:p w14:paraId="46B730DD" w14:textId="77777777" w:rsidR="00634AAC" w:rsidRPr="00760277" w:rsidRDefault="00634AAC" w:rsidP="009B3C5B">
            <w:r w:rsidRPr="00760277">
              <w:t>String</w:t>
            </w:r>
          </w:p>
        </w:tc>
        <w:tc>
          <w:tcPr>
            <w:tcW w:w="0" w:type="auto"/>
            <w:tcMar>
              <w:top w:w="150" w:type="dxa"/>
              <w:left w:w="240" w:type="dxa"/>
              <w:bottom w:w="150" w:type="dxa"/>
              <w:right w:w="0" w:type="dxa"/>
            </w:tcMar>
            <w:vAlign w:val="center"/>
            <w:hideMark/>
          </w:tcPr>
          <w:p w14:paraId="7CDA7190" w14:textId="77777777" w:rsidR="00634AAC" w:rsidRPr="00760277" w:rsidRDefault="00634AAC" w:rsidP="009B3C5B">
            <w:r w:rsidRPr="00760277">
              <w:t>Human-readable explanation</w:t>
            </w:r>
          </w:p>
        </w:tc>
      </w:tr>
    </w:tbl>
    <w:p w14:paraId="32B80C39" w14:textId="77777777" w:rsidR="00634AAC" w:rsidRPr="00760277" w:rsidRDefault="00634AAC" w:rsidP="00634AAC">
      <w:r w:rsidRPr="00760277">
        <w:rPr>
          <w:b/>
          <w:bCs/>
        </w:rPr>
        <w:t>3. Rules Collection</w:t>
      </w:r>
    </w:p>
    <w:p w14:paraId="59B9BDC6" w14:textId="77777777" w:rsidR="00634AAC" w:rsidRPr="00760277" w:rsidRDefault="00634AAC" w:rsidP="00634AAC">
      <w:r w:rsidRPr="00760277">
        <w:t>Rules generated by the LLM and their review status.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4"/>
        <w:gridCol w:w="2389"/>
        <w:gridCol w:w="5093"/>
      </w:tblGrid>
      <w:tr w:rsidR="00634AAC" w:rsidRPr="00760277" w14:paraId="1FB3B458" w14:textId="77777777" w:rsidTr="009B3C5B">
        <w:trPr>
          <w:trHeight w:val="495"/>
          <w:tblHeader/>
        </w:trPr>
        <w:tc>
          <w:tcPr>
            <w:tcW w:w="0" w:type="auto"/>
            <w:tcMar>
              <w:top w:w="150" w:type="dxa"/>
              <w:left w:w="0" w:type="dxa"/>
              <w:bottom w:w="150" w:type="dxa"/>
              <w:right w:w="240" w:type="dxa"/>
            </w:tcMar>
            <w:vAlign w:val="center"/>
            <w:hideMark/>
          </w:tcPr>
          <w:p w14:paraId="45B23151" w14:textId="77777777" w:rsidR="00634AAC" w:rsidRPr="00760277" w:rsidRDefault="00634AAC" w:rsidP="009B3C5B">
            <w:r w:rsidRPr="00760277">
              <w:t>Field</w:t>
            </w:r>
          </w:p>
        </w:tc>
        <w:tc>
          <w:tcPr>
            <w:tcW w:w="0" w:type="auto"/>
            <w:tcMar>
              <w:top w:w="150" w:type="dxa"/>
              <w:left w:w="240" w:type="dxa"/>
              <w:bottom w:w="150" w:type="dxa"/>
              <w:right w:w="240" w:type="dxa"/>
            </w:tcMar>
            <w:vAlign w:val="center"/>
            <w:hideMark/>
          </w:tcPr>
          <w:p w14:paraId="601AC8D7" w14:textId="77777777" w:rsidR="00634AAC" w:rsidRPr="00760277" w:rsidRDefault="00634AAC" w:rsidP="009B3C5B">
            <w:r w:rsidRPr="00760277">
              <w:t>Type</w:t>
            </w:r>
          </w:p>
        </w:tc>
        <w:tc>
          <w:tcPr>
            <w:tcW w:w="0" w:type="auto"/>
            <w:tcMar>
              <w:top w:w="150" w:type="dxa"/>
              <w:left w:w="240" w:type="dxa"/>
              <w:bottom w:w="150" w:type="dxa"/>
              <w:right w:w="240" w:type="dxa"/>
            </w:tcMar>
            <w:vAlign w:val="center"/>
            <w:hideMark/>
          </w:tcPr>
          <w:p w14:paraId="7E97C6D4" w14:textId="77777777" w:rsidR="00634AAC" w:rsidRPr="00760277" w:rsidRDefault="00634AAC" w:rsidP="009B3C5B">
            <w:r w:rsidRPr="00760277">
              <w:t>What It Stores</w:t>
            </w:r>
          </w:p>
        </w:tc>
      </w:tr>
      <w:tr w:rsidR="00634AAC" w:rsidRPr="00760277" w14:paraId="7C2A665B" w14:textId="77777777" w:rsidTr="009B3C5B">
        <w:trPr>
          <w:trHeight w:val="504"/>
        </w:trPr>
        <w:tc>
          <w:tcPr>
            <w:tcW w:w="0" w:type="auto"/>
            <w:tcMar>
              <w:top w:w="150" w:type="dxa"/>
              <w:left w:w="0" w:type="dxa"/>
              <w:bottom w:w="150" w:type="dxa"/>
              <w:right w:w="240" w:type="dxa"/>
            </w:tcMar>
            <w:vAlign w:val="center"/>
            <w:hideMark/>
          </w:tcPr>
          <w:p w14:paraId="4C1A5B3A" w14:textId="77777777" w:rsidR="00634AAC" w:rsidRPr="00760277" w:rsidRDefault="00634AAC" w:rsidP="009B3C5B">
            <w:r w:rsidRPr="00760277">
              <w:t>rule_id</w:t>
            </w:r>
          </w:p>
        </w:tc>
        <w:tc>
          <w:tcPr>
            <w:tcW w:w="0" w:type="auto"/>
            <w:tcMar>
              <w:top w:w="150" w:type="dxa"/>
              <w:left w:w="240" w:type="dxa"/>
              <w:bottom w:w="150" w:type="dxa"/>
              <w:right w:w="240" w:type="dxa"/>
            </w:tcMar>
            <w:vAlign w:val="center"/>
            <w:hideMark/>
          </w:tcPr>
          <w:p w14:paraId="2A2A8FF2" w14:textId="77777777" w:rsidR="00634AAC" w:rsidRPr="00760277" w:rsidRDefault="00634AAC" w:rsidP="009B3C5B">
            <w:r w:rsidRPr="00760277">
              <w:t>String</w:t>
            </w:r>
          </w:p>
        </w:tc>
        <w:tc>
          <w:tcPr>
            <w:tcW w:w="0" w:type="auto"/>
            <w:tcMar>
              <w:top w:w="150" w:type="dxa"/>
              <w:left w:w="240" w:type="dxa"/>
              <w:bottom w:w="150" w:type="dxa"/>
              <w:right w:w="0" w:type="dxa"/>
            </w:tcMar>
            <w:vAlign w:val="center"/>
            <w:hideMark/>
          </w:tcPr>
          <w:p w14:paraId="3DE10284" w14:textId="77777777" w:rsidR="00634AAC" w:rsidRPr="00760277" w:rsidRDefault="00634AAC" w:rsidP="009B3C5B">
            <w:r w:rsidRPr="00760277">
              <w:t>Unique identifier</w:t>
            </w:r>
          </w:p>
        </w:tc>
      </w:tr>
      <w:tr w:rsidR="00634AAC" w:rsidRPr="00760277" w14:paraId="059500D1" w14:textId="77777777" w:rsidTr="009B3C5B">
        <w:trPr>
          <w:trHeight w:val="495"/>
        </w:trPr>
        <w:tc>
          <w:tcPr>
            <w:tcW w:w="0" w:type="auto"/>
            <w:tcMar>
              <w:top w:w="150" w:type="dxa"/>
              <w:left w:w="0" w:type="dxa"/>
              <w:bottom w:w="150" w:type="dxa"/>
              <w:right w:w="240" w:type="dxa"/>
            </w:tcMar>
            <w:vAlign w:val="center"/>
            <w:hideMark/>
          </w:tcPr>
          <w:p w14:paraId="01A59A30" w14:textId="77777777" w:rsidR="00634AAC" w:rsidRPr="00760277" w:rsidRDefault="00634AAC" w:rsidP="009B3C5B">
            <w:r w:rsidRPr="00760277">
              <w:t>rule_syntax</w:t>
            </w:r>
          </w:p>
        </w:tc>
        <w:tc>
          <w:tcPr>
            <w:tcW w:w="0" w:type="auto"/>
            <w:tcMar>
              <w:top w:w="150" w:type="dxa"/>
              <w:left w:w="240" w:type="dxa"/>
              <w:bottom w:w="150" w:type="dxa"/>
              <w:right w:w="240" w:type="dxa"/>
            </w:tcMar>
            <w:vAlign w:val="center"/>
            <w:hideMark/>
          </w:tcPr>
          <w:p w14:paraId="4918D0EB" w14:textId="77777777" w:rsidR="00634AAC" w:rsidRPr="00760277" w:rsidRDefault="00634AAC" w:rsidP="009B3C5B">
            <w:r w:rsidRPr="00760277">
              <w:t>String</w:t>
            </w:r>
          </w:p>
        </w:tc>
        <w:tc>
          <w:tcPr>
            <w:tcW w:w="0" w:type="auto"/>
            <w:tcMar>
              <w:top w:w="150" w:type="dxa"/>
              <w:left w:w="240" w:type="dxa"/>
              <w:bottom w:w="150" w:type="dxa"/>
              <w:right w:w="0" w:type="dxa"/>
            </w:tcMar>
            <w:vAlign w:val="center"/>
            <w:hideMark/>
          </w:tcPr>
          <w:p w14:paraId="5813AB07" w14:textId="77777777" w:rsidR="00634AAC" w:rsidRPr="00760277" w:rsidRDefault="00634AAC" w:rsidP="009B3C5B">
            <w:r w:rsidRPr="00760277">
              <w:t>The actual ModSecurity rule</w:t>
            </w:r>
          </w:p>
        </w:tc>
      </w:tr>
      <w:tr w:rsidR="00634AAC" w:rsidRPr="00760277" w14:paraId="1D14D033" w14:textId="77777777" w:rsidTr="009B3C5B">
        <w:trPr>
          <w:trHeight w:val="504"/>
        </w:trPr>
        <w:tc>
          <w:tcPr>
            <w:tcW w:w="0" w:type="auto"/>
            <w:tcMar>
              <w:top w:w="150" w:type="dxa"/>
              <w:left w:w="0" w:type="dxa"/>
              <w:bottom w:w="150" w:type="dxa"/>
              <w:right w:w="240" w:type="dxa"/>
            </w:tcMar>
            <w:vAlign w:val="center"/>
            <w:hideMark/>
          </w:tcPr>
          <w:p w14:paraId="404CFA2A" w14:textId="77777777" w:rsidR="00634AAC" w:rsidRPr="00760277" w:rsidRDefault="00634AAC" w:rsidP="009B3C5B">
            <w:r w:rsidRPr="00760277">
              <w:t>confidence</w:t>
            </w:r>
          </w:p>
        </w:tc>
        <w:tc>
          <w:tcPr>
            <w:tcW w:w="0" w:type="auto"/>
            <w:tcMar>
              <w:top w:w="150" w:type="dxa"/>
              <w:left w:w="240" w:type="dxa"/>
              <w:bottom w:w="150" w:type="dxa"/>
              <w:right w:w="240" w:type="dxa"/>
            </w:tcMar>
            <w:vAlign w:val="center"/>
            <w:hideMark/>
          </w:tcPr>
          <w:p w14:paraId="6425E57D" w14:textId="77777777" w:rsidR="00634AAC" w:rsidRPr="00760277" w:rsidRDefault="00634AAC" w:rsidP="009B3C5B">
            <w:r w:rsidRPr="00760277">
              <w:t>Integer (0-100)</w:t>
            </w:r>
          </w:p>
        </w:tc>
        <w:tc>
          <w:tcPr>
            <w:tcW w:w="0" w:type="auto"/>
            <w:tcMar>
              <w:top w:w="150" w:type="dxa"/>
              <w:left w:w="240" w:type="dxa"/>
              <w:bottom w:w="150" w:type="dxa"/>
              <w:right w:w="0" w:type="dxa"/>
            </w:tcMar>
            <w:vAlign w:val="center"/>
            <w:hideMark/>
          </w:tcPr>
          <w:p w14:paraId="1CE1CA26" w14:textId="77777777" w:rsidR="00634AAC" w:rsidRPr="00760277" w:rsidRDefault="00634AAC" w:rsidP="009B3C5B">
            <w:r w:rsidRPr="00760277">
              <w:t>LLM's confidence score</w:t>
            </w:r>
          </w:p>
        </w:tc>
      </w:tr>
      <w:tr w:rsidR="00634AAC" w:rsidRPr="00760277" w14:paraId="1C3D1564" w14:textId="77777777" w:rsidTr="009B3C5B">
        <w:trPr>
          <w:trHeight w:val="495"/>
        </w:trPr>
        <w:tc>
          <w:tcPr>
            <w:tcW w:w="0" w:type="auto"/>
            <w:tcMar>
              <w:top w:w="150" w:type="dxa"/>
              <w:left w:w="0" w:type="dxa"/>
              <w:bottom w:w="150" w:type="dxa"/>
              <w:right w:w="240" w:type="dxa"/>
            </w:tcMar>
            <w:vAlign w:val="center"/>
            <w:hideMark/>
          </w:tcPr>
          <w:p w14:paraId="4283F770" w14:textId="77777777" w:rsidR="00634AAC" w:rsidRPr="00760277" w:rsidRDefault="00634AAC" w:rsidP="009B3C5B">
            <w:r w:rsidRPr="00760277">
              <w:t>severity</w:t>
            </w:r>
          </w:p>
        </w:tc>
        <w:tc>
          <w:tcPr>
            <w:tcW w:w="0" w:type="auto"/>
            <w:tcMar>
              <w:top w:w="150" w:type="dxa"/>
              <w:left w:w="240" w:type="dxa"/>
              <w:bottom w:w="150" w:type="dxa"/>
              <w:right w:w="240" w:type="dxa"/>
            </w:tcMar>
            <w:vAlign w:val="center"/>
            <w:hideMark/>
          </w:tcPr>
          <w:p w14:paraId="5BB86565" w14:textId="77777777" w:rsidR="00634AAC" w:rsidRPr="00760277" w:rsidRDefault="00634AAC" w:rsidP="009B3C5B">
            <w:r w:rsidRPr="00760277">
              <w:t>String</w:t>
            </w:r>
          </w:p>
        </w:tc>
        <w:tc>
          <w:tcPr>
            <w:tcW w:w="0" w:type="auto"/>
            <w:tcMar>
              <w:top w:w="150" w:type="dxa"/>
              <w:left w:w="240" w:type="dxa"/>
              <w:bottom w:w="150" w:type="dxa"/>
              <w:right w:w="0" w:type="dxa"/>
            </w:tcMar>
            <w:vAlign w:val="center"/>
            <w:hideMark/>
          </w:tcPr>
          <w:p w14:paraId="4C16A823" w14:textId="77777777" w:rsidR="00634AAC" w:rsidRPr="00760277" w:rsidRDefault="00634AAC" w:rsidP="009B3C5B">
            <w:r w:rsidRPr="00760277">
              <w:t>CRITICAL, HIGH, MEDIUM, LOW</w:t>
            </w:r>
          </w:p>
        </w:tc>
      </w:tr>
      <w:tr w:rsidR="00634AAC" w:rsidRPr="00760277" w14:paraId="1377AAA6" w14:textId="77777777" w:rsidTr="009B3C5B">
        <w:trPr>
          <w:trHeight w:val="504"/>
        </w:trPr>
        <w:tc>
          <w:tcPr>
            <w:tcW w:w="0" w:type="auto"/>
            <w:tcMar>
              <w:top w:w="150" w:type="dxa"/>
              <w:left w:w="0" w:type="dxa"/>
              <w:bottom w:w="150" w:type="dxa"/>
              <w:right w:w="240" w:type="dxa"/>
            </w:tcMar>
            <w:vAlign w:val="center"/>
            <w:hideMark/>
          </w:tcPr>
          <w:p w14:paraId="6E6A6C86" w14:textId="77777777" w:rsidR="00634AAC" w:rsidRPr="00760277" w:rsidRDefault="00634AAC" w:rsidP="009B3C5B">
            <w:r w:rsidRPr="00760277">
              <w:t>status</w:t>
            </w:r>
          </w:p>
        </w:tc>
        <w:tc>
          <w:tcPr>
            <w:tcW w:w="0" w:type="auto"/>
            <w:tcMar>
              <w:top w:w="150" w:type="dxa"/>
              <w:left w:w="240" w:type="dxa"/>
              <w:bottom w:w="150" w:type="dxa"/>
              <w:right w:w="240" w:type="dxa"/>
            </w:tcMar>
            <w:vAlign w:val="center"/>
            <w:hideMark/>
          </w:tcPr>
          <w:p w14:paraId="03D250A9" w14:textId="77777777" w:rsidR="00634AAC" w:rsidRPr="00760277" w:rsidRDefault="00634AAC" w:rsidP="009B3C5B">
            <w:r w:rsidRPr="00760277">
              <w:t>String</w:t>
            </w:r>
          </w:p>
        </w:tc>
        <w:tc>
          <w:tcPr>
            <w:tcW w:w="0" w:type="auto"/>
            <w:tcMar>
              <w:top w:w="150" w:type="dxa"/>
              <w:left w:w="240" w:type="dxa"/>
              <w:bottom w:w="150" w:type="dxa"/>
              <w:right w:w="0" w:type="dxa"/>
            </w:tcMar>
            <w:vAlign w:val="center"/>
            <w:hideMark/>
          </w:tcPr>
          <w:p w14:paraId="366D202A" w14:textId="77777777" w:rsidR="00634AAC" w:rsidRPr="00760277" w:rsidRDefault="00634AAC" w:rsidP="009B3C5B">
            <w:r w:rsidRPr="00760277">
              <w:t>PENDING, APPROVED, REJECTED, ACTIVE</w:t>
            </w:r>
          </w:p>
        </w:tc>
      </w:tr>
      <w:tr w:rsidR="00634AAC" w:rsidRPr="00760277" w14:paraId="19404DDB" w14:textId="77777777" w:rsidTr="009B3C5B">
        <w:trPr>
          <w:trHeight w:val="495"/>
        </w:trPr>
        <w:tc>
          <w:tcPr>
            <w:tcW w:w="0" w:type="auto"/>
            <w:tcMar>
              <w:top w:w="150" w:type="dxa"/>
              <w:left w:w="0" w:type="dxa"/>
              <w:bottom w:w="150" w:type="dxa"/>
              <w:right w:w="240" w:type="dxa"/>
            </w:tcMar>
            <w:vAlign w:val="center"/>
            <w:hideMark/>
          </w:tcPr>
          <w:p w14:paraId="70DA6F67" w14:textId="77777777" w:rsidR="00634AAC" w:rsidRPr="00760277" w:rsidRDefault="00634AAC" w:rsidP="009B3C5B">
            <w:r w:rsidRPr="00760277">
              <w:t>reviewed_by</w:t>
            </w:r>
          </w:p>
        </w:tc>
        <w:tc>
          <w:tcPr>
            <w:tcW w:w="0" w:type="auto"/>
            <w:tcMar>
              <w:top w:w="150" w:type="dxa"/>
              <w:left w:w="240" w:type="dxa"/>
              <w:bottom w:w="150" w:type="dxa"/>
              <w:right w:w="240" w:type="dxa"/>
            </w:tcMar>
            <w:vAlign w:val="center"/>
            <w:hideMark/>
          </w:tcPr>
          <w:p w14:paraId="06F0BF1A" w14:textId="77777777" w:rsidR="00634AAC" w:rsidRPr="00760277" w:rsidRDefault="00634AAC" w:rsidP="009B3C5B">
            <w:r w:rsidRPr="00760277">
              <w:t>String</w:t>
            </w:r>
          </w:p>
        </w:tc>
        <w:tc>
          <w:tcPr>
            <w:tcW w:w="0" w:type="auto"/>
            <w:tcMar>
              <w:top w:w="150" w:type="dxa"/>
              <w:left w:w="240" w:type="dxa"/>
              <w:bottom w:w="150" w:type="dxa"/>
              <w:right w:w="0" w:type="dxa"/>
            </w:tcMar>
            <w:vAlign w:val="center"/>
            <w:hideMark/>
          </w:tcPr>
          <w:p w14:paraId="5CE00583" w14:textId="77777777" w:rsidR="00634AAC" w:rsidRPr="00760277" w:rsidRDefault="00634AAC" w:rsidP="009B3C5B">
            <w:r w:rsidRPr="00760277">
              <w:t>Admin who reviewed (null if pending)</w:t>
            </w:r>
          </w:p>
        </w:tc>
      </w:tr>
      <w:tr w:rsidR="00634AAC" w:rsidRPr="00760277" w14:paraId="2F42F297" w14:textId="77777777" w:rsidTr="009B3C5B">
        <w:trPr>
          <w:trHeight w:val="504"/>
        </w:trPr>
        <w:tc>
          <w:tcPr>
            <w:tcW w:w="0" w:type="auto"/>
            <w:tcMar>
              <w:top w:w="150" w:type="dxa"/>
              <w:left w:w="0" w:type="dxa"/>
              <w:bottom w:w="150" w:type="dxa"/>
              <w:right w:w="240" w:type="dxa"/>
            </w:tcMar>
            <w:vAlign w:val="center"/>
            <w:hideMark/>
          </w:tcPr>
          <w:p w14:paraId="52F7872D" w14:textId="77777777" w:rsidR="00634AAC" w:rsidRPr="00760277" w:rsidRDefault="00634AAC" w:rsidP="009B3C5B">
            <w:r w:rsidRPr="00760277">
              <w:t>created_at</w:t>
            </w:r>
          </w:p>
        </w:tc>
        <w:tc>
          <w:tcPr>
            <w:tcW w:w="0" w:type="auto"/>
            <w:tcMar>
              <w:top w:w="150" w:type="dxa"/>
              <w:left w:w="240" w:type="dxa"/>
              <w:bottom w:w="150" w:type="dxa"/>
              <w:right w:w="240" w:type="dxa"/>
            </w:tcMar>
            <w:vAlign w:val="center"/>
            <w:hideMark/>
          </w:tcPr>
          <w:p w14:paraId="7D09A129" w14:textId="77777777" w:rsidR="00634AAC" w:rsidRPr="00760277" w:rsidRDefault="00634AAC" w:rsidP="009B3C5B">
            <w:r w:rsidRPr="00760277">
              <w:t>DateTime</w:t>
            </w:r>
          </w:p>
        </w:tc>
        <w:tc>
          <w:tcPr>
            <w:tcW w:w="0" w:type="auto"/>
            <w:tcMar>
              <w:top w:w="150" w:type="dxa"/>
              <w:left w:w="240" w:type="dxa"/>
              <w:bottom w:w="150" w:type="dxa"/>
              <w:right w:w="0" w:type="dxa"/>
            </w:tcMar>
            <w:vAlign w:val="center"/>
            <w:hideMark/>
          </w:tcPr>
          <w:p w14:paraId="75789D99" w14:textId="77777777" w:rsidR="00634AAC" w:rsidRPr="00760277" w:rsidRDefault="00634AAC" w:rsidP="009B3C5B">
            <w:r w:rsidRPr="00760277">
              <w:t>When the rule was generated</w:t>
            </w:r>
          </w:p>
        </w:tc>
      </w:tr>
    </w:tbl>
    <w:p w14:paraId="36615602" w14:textId="77777777" w:rsidR="00634AAC" w:rsidRPr="00760277" w:rsidRDefault="00634AAC" w:rsidP="00634AAC">
      <w:r w:rsidRPr="00760277">
        <w:rPr>
          <w:b/>
          <w:bCs/>
        </w:rPr>
        <w:t>4. Training Dataset</w:t>
      </w:r>
    </w:p>
    <w:p w14:paraId="4F2D6BAF" w14:textId="77777777" w:rsidR="00634AAC" w:rsidRPr="00760277" w:rsidRDefault="00634AAC" w:rsidP="00634AAC">
      <w:r w:rsidRPr="00760277">
        <w:t>This is separate from the main MongoDB — stored as files or another collection. It contains confirmed benign traffic used to train the autoencoder.</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6"/>
        <w:gridCol w:w="1830"/>
        <w:gridCol w:w="5864"/>
      </w:tblGrid>
      <w:tr w:rsidR="00634AAC" w:rsidRPr="00760277" w14:paraId="7029AC21" w14:textId="77777777" w:rsidTr="009B3C5B">
        <w:trPr>
          <w:trHeight w:val="501"/>
          <w:tblHeader/>
        </w:trPr>
        <w:tc>
          <w:tcPr>
            <w:tcW w:w="0" w:type="auto"/>
            <w:tcMar>
              <w:top w:w="150" w:type="dxa"/>
              <w:left w:w="0" w:type="dxa"/>
              <w:bottom w:w="150" w:type="dxa"/>
              <w:right w:w="240" w:type="dxa"/>
            </w:tcMar>
            <w:vAlign w:val="center"/>
            <w:hideMark/>
          </w:tcPr>
          <w:p w14:paraId="1C88F410" w14:textId="77777777" w:rsidR="00634AAC" w:rsidRPr="00760277" w:rsidRDefault="00634AAC" w:rsidP="009B3C5B">
            <w:r w:rsidRPr="00760277">
              <w:t>Field</w:t>
            </w:r>
          </w:p>
        </w:tc>
        <w:tc>
          <w:tcPr>
            <w:tcW w:w="0" w:type="auto"/>
            <w:tcMar>
              <w:top w:w="150" w:type="dxa"/>
              <w:left w:w="240" w:type="dxa"/>
              <w:bottom w:w="150" w:type="dxa"/>
              <w:right w:w="240" w:type="dxa"/>
            </w:tcMar>
            <w:vAlign w:val="center"/>
            <w:hideMark/>
          </w:tcPr>
          <w:p w14:paraId="4D07DB56" w14:textId="77777777" w:rsidR="00634AAC" w:rsidRPr="00760277" w:rsidRDefault="00634AAC" w:rsidP="009B3C5B">
            <w:r w:rsidRPr="00760277">
              <w:t>Type</w:t>
            </w:r>
          </w:p>
        </w:tc>
        <w:tc>
          <w:tcPr>
            <w:tcW w:w="0" w:type="auto"/>
            <w:tcMar>
              <w:top w:w="150" w:type="dxa"/>
              <w:left w:w="240" w:type="dxa"/>
              <w:bottom w:w="150" w:type="dxa"/>
              <w:right w:w="240" w:type="dxa"/>
            </w:tcMar>
            <w:vAlign w:val="center"/>
            <w:hideMark/>
          </w:tcPr>
          <w:p w14:paraId="41763DB2" w14:textId="77777777" w:rsidR="00634AAC" w:rsidRPr="00760277" w:rsidRDefault="00634AAC" w:rsidP="009B3C5B">
            <w:r w:rsidRPr="00760277">
              <w:t>What It Stores</w:t>
            </w:r>
          </w:p>
        </w:tc>
      </w:tr>
      <w:tr w:rsidR="00634AAC" w:rsidRPr="00760277" w14:paraId="049A0C4E" w14:textId="77777777" w:rsidTr="009B3C5B">
        <w:trPr>
          <w:trHeight w:val="509"/>
        </w:trPr>
        <w:tc>
          <w:tcPr>
            <w:tcW w:w="0" w:type="auto"/>
            <w:tcMar>
              <w:top w:w="150" w:type="dxa"/>
              <w:left w:w="0" w:type="dxa"/>
              <w:bottom w:w="150" w:type="dxa"/>
              <w:right w:w="240" w:type="dxa"/>
            </w:tcMar>
            <w:vAlign w:val="center"/>
            <w:hideMark/>
          </w:tcPr>
          <w:p w14:paraId="09BD5F5C" w14:textId="77777777" w:rsidR="00634AAC" w:rsidRPr="00760277" w:rsidRDefault="00634AAC" w:rsidP="009B3C5B">
            <w:r w:rsidRPr="00760277">
              <w:t>sample_id</w:t>
            </w:r>
          </w:p>
        </w:tc>
        <w:tc>
          <w:tcPr>
            <w:tcW w:w="0" w:type="auto"/>
            <w:tcMar>
              <w:top w:w="150" w:type="dxa"/>
              <w:left w:w="240" w:type="dxa"/>
              <w:bottom w:w="150" w:type="dxa"/>
              <w:right w:w="240" w:type="dxa"/>
            </w:tcMar>
            <w:vAlign w:val="center"/>
            <w:hideMark/>
          </w:tcPr>
          <w:p w14:paraId="40FFF928" w14:textId="77777777" w:rsidR="00634AAC" w:rsidRPr="00760277" w:rsidRDefault="00634AAC" w:rsidP="009B3C5B">
            <w:r w:rsidRPr="00760277">
              <w:t>String</w:t>
            </w:r>
          </w:p>
        </w:tc>
        <w:tc>
          <w:tcPr>
            <w:tcW w:w="0" w:type="auto"/>
            <w:tcMar>
              <w:top w:w="150" w:type="dxa"/>
              <w:left w:w="240" w:type="dxa"/>
              <w:bottom w:w="150" w:type="dxa"/>
              <w:right w:w="0" w:type="dxa"/>
            </w:tcMar>
            <w:vAlign w:val="center"/>
            <w:hideMark/>
          </w:tcPr>
          <w:p w14:paraId="370637DE" w14:textId="77777777" w:rsidR="00634AAC" w:rsidRPr="00760277" w:rsidRDefault="00634AAC" w:rsidP="009B3C5B">
            <w:r w:rsidRPr="00760277">
              <w:t>Unique ID</w:t>
            </w:r>
          </w:p>
        </w:tc>
      </w:tr>
      <w:tr w:rsidR="00634AAC" w:rsidRPr="00760277" w14:paraId="79F057CD" w14:textId="77777777" w:rsidTr="009B3C5B">
        <w:trPr>
          <w:trHeight w:val="501"/>
        </w:trPr>
        <w:tc>
          <w:tcPr>
            <w:tcW w:w="0" w:type="auto"/>
            <w:tcMar>
              <w:top w:w="150" w:type="dxa"/>
              <w:left w:w="0" w:type="dxa"/>
              <w:bottom w:w="150" w:type="dxa"/>
              <w:right w:w="240" w:type="dxa"/>
            </w:tcMar>
            <w:vAlign w:val="center"/>
            <w:hideMark/>
          </w:tcPr>
          <w:p w14:paraId="24D6B8D8" w14:textId="77777777" w:rsidR="00634AAC" w:rsidRPr="00760277" w:rsidRDefault="00634AAC" w:rsidP="009B3C5B">
            <w:r w:rsidRPr="00760277">
              <w:lastRenderedPageBreak/>
              <w:t>feature_vector</w:t>
            </w:r>
          </w:p>
        </w:tc>
        <w:tc>
          <w:tcPr>
            <w:tcW w:w="0" w:type="auto"/>
            <w:tcMar>
              <w:top w:w="150" w:type="dxa"/>
              <w:left w:w="240" w:type="dxa"/>
              <w:bottom w:w="150" w:type="dxa"/>
              <w:right w:w="240" w:type="dxa"/>
            </w:tcMar>
            <w:vAlign w:val="center"/>
            <w:hideMark/>
          </w:tcPr>
          <w:p w14:paraId="5C7E0C43" w14:textId="77777777" w:rsidR="00634AAC" w:rsidRPr="00760277" w:rsidRDefault="00634AAC" w:rsidP="009B3C5B">
            <w:r w:rsidRPr="00760277">
              <w:t>Array of floats</w:t>
            </w:r>
          </w:p>
        </w:tc>
        <w:tc>
          <w:tcPr>
            <w:tcW w:w="0" w:type="auto"/>
            <w:tcMar>
              <w:top w:w="150" w:type="dxa"/>
              <w:left w:w="240" w:type="dxa"/>
              <w:bottom w:w="150" w:type="dxa"/>
              <w:right w:w="0" w:type="dxa"/>
            </w:tcMar>
            <w:vAlign w:val="center"/>
            <w:hideMark/>
          </w:tcPr>
          <w:p w14:paraId="6AA93F5A" w14:textId="77777777" w:rsidR="00634AAC" w:rsidRPr="00760277" w:rsidRDefault="00634AAC" w:rsidP="009B3C5B">
            <w:r w:rsidRPr="00760277">
              <w:t>Normalized request features</w:t>
            </w:r>
          </w:p>
        </w:tc>
      </w:tr>
      <w:tr w:rsidR="00634AAC" w:rsidRPr="00760277" w14:paraId="749A1B66" w14:textId="77777777" w:rsidTr="009B3C5B">
        <w:trPr>
          <w:trHeight w:val="509"/>
        </w:trPr>
        <w:tc>
          <w:tcPr>
            <w:tcW w:w="0" w:type="auto"/>
            <w:tcMar>
              <w:top w:w="150" w:type="dxa"/>
              <w:left w:w="0" w:type="dxa"/>
              <w:bottom w:w="150" w:type="dxa"/>
              <w:right w:w="240" w:type="dxa"/>
            </w:tcMar>
            <w:vAlign w:val="center"/>
            <w:hideMark/>
          </w:tcPr>
          <w:p w14:paraId="14655A32" w14:textId="77777777" w:rsidR="00634AAC" w:rsidRPr="00760277" w:rsidRDefault="00634AAC" w:rsidP="009B3C5B">
            <w:r w:rsidRPr="00760277">
              <w:t>source</w:t>
            </w:r>
          </w:p>
        </w:tc>
        <w:tc>
          <w:tcPr>
            <w:tcW w:w="0" w:type="auto"/>
            <w:tcMar>
              <w:top w:w="150" w:type="dxa"/>
              <w:left w:w="240" w:type="dxa"/>
              <w:bottom w:w="150" w:type="dxa"/>
              <w:right w:w="240" w:type="dxa"/>
            </w:tcMar>
            <w:vAlign w:val="center"/>
            <w:hideMark/>
          </w:tcPr>
          <w:p w14:paraId="0F41FA6C" w14:textId="77777777" w:rsidR="00634AAC" w:rsidRPr="00760277" w:rsidRDefault="00634AAC" w:rsidP="009B3C5B">
            <w:r w:rsidRPr="00760277">
              <w:t>String</w:t>
            </w:r>
          </w:p>
        </w:tc>
        <w:tc>
          <w:tcPr>
            <w:tcW w:w="0" w:type="auto"/>
            <w:tcMar>
              <w:top w:w="150" w:type="dxa"/>
              <w:left w:w="240" w:type="dxa"/>
              <w:bottom w:w="150" w:type="dxa"/>
              <w:right w:w="0" w:type="dxa"/>
            </w:tcMar>
            <w:vAlign w:val="center"/>
            <w:hideMark/>
          </w:tcPr>
          <w:p w14:paraId="7130B4EF" w14:textId="77777777" w:rsidR="00634AAC" w:rsidRPr="00760277" w:rsidRDefault="00634AAC" w:rsidP="009B3C5B">
            <w:r w:rsidRPr="00760277">
              <w:t>Where this sample came from (historical logs, admin labels)</w:t>
            </w:r>
          </w:p>
        </w:tc>
      </w:tr>
      <w:tr w:rsidR="00634AAC" w:rsidRPr="00760277" w14:paraId="40A26C4F" w14:textId="77777777" w:rsidTr="009B3C5B">
        <w:trPr>
          <w:trHeight w:val="501"/>
        </w:trPr>
        <w:tc>
          <w:tcPr>
            <w:tcW w:w="0" w:type="auto"/>
            <w:tcMar>
              <w:top w:w="150" w:type="dxa"/>
              <w:left w:w="0" w:type="dxa"/>
              <w:bottom w:w="150" w:type="dxa"/>
              <w:right w:w="240" w:type="dxa"/>
            </w:tcMar>
            <w:vAlign w:val="center"/>
            <w:hideMark/>
          </w:tcPr>
          <w:p w14:paraId="571A0B85" w14:textId="77777777" w:rsidR="00634AAC" w:rsidRPr="00760277" w:rsidRDefault="00634AAC" w:rsidP="009B3C5B">
            <w:r w:rsidRPr="00760277">
              <w:t>is_benign</w:t>
            </w:r>
          </w:p>
        </w:tc>
        <w:tc>
          <w:tcPr>
            <w:tcW w:w="0" w:type="auto"/>
            <w:tcMar>
              <w:top w:w="150" w:type="dxa"/>
              <w:left w:w="240" w:type="dxa"/>
              <w:bottom w:w="150" w:type="dxa"/>
              <w:right w:w="240" w:type="dxa"/>
            </w:tcMar>
            <w:vAlign w:val="center"/>
            <w:hideMark/>
          </w:tcPr>
          <w:p w14:paraId="1D38C3B6" w14:textId="77777777" w:rsidR="00634AAC" w:rsidRPr="00760277" w:rsidRDefault="00634AAC" w:rsidP="009B3C5B">
            <w:r w:rsidRPr="00760277">
              <w:t>Boolean</w:t>
            </w:r>
          </w:p>
        </w:tc>
        <w:tc>
          <w:tcPr>
            <w:tcW w:w="0" w:type="auto"/>
            <w:tcMar>
              <w:top w:w="150" w:type="dxa"/>
              <w:left w:w="240" w:type="dxa"/>
              <w:bottom w:w="150" w:type="dxa"/>
              <w:right w:w="0" w:type="dxa"/>
            </w:tcMar>
            <w:vAlign w:val="center"/>
            <w:hideMark/>
          </w:tcPr>
          <w:p w14:paraId="25B8E127" w14:textId="77777777" w:rsidR="00634AAC" w:rsidRPr="00760277" w:rsidRDefault="00634AAC" w:rsidP="009B3C5B">
            <w:r w:rsidRPr="00760277">
              <w:t>Always true for training set</w:t>
            </w:r>
          </w:p>
        </w:tc>
      </w:tr>
    </w:tbl>
    <w:p w14:paraId="3221F60E" w14:textId="77777777" w:rsidR="00634AAC" w:rsidRPr="00760277" w:rsidRDefault="00634AAC" w:rsidP="00634AAC">
      <w:pPr>
        <w:rPr>
          <w:b/>
          <w:bCs/>
        </w:rPr>
      </w:pPr>
      <w:r w:rsidRPr="00760277">
        <w:rPr>
          <w:b/>
          <w:bCs/>
        </w:rPr>
        <w:t>3.4.2 Data Retention Policy</w:t>
      </w:r>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1981"/>
        <w:gridCol w:w="5164"/>
      </w:tblGrid>
      <w:tr w:rsidR="00634AAC" w:rsidRPr="00760277" w14:paraId="443CC939" w14:textId="77777777" w:rsidTr="009B3C5B">
        <w:trPr>
          <w:trHeight w:val="485"/>
          <w:tblHeader/>
        </w:trPr>
        <w:tc>
          <w:tcPr>
            <w:tcW w:w="0" w:type="auto"/>
            <w:tcMar>
              <w:top w:w="150" w:type="dxa"/>
              <w:left w:w="0" w:type="dxa"/>
              <w:bottom w:w="150" w:type="dxa"/>
              <w:right w:w="240" w:type="dxa"/>
            </w:tcMar>
            <w:vAlign w:val="center"/>
            <w:hideMark/>
          </w:tcPr>
          <w:p w14:paraId="5BE94B61" w14:textId="77777777" w:rsidR="00634AAC" w:rsidRPr="00760277" w:rsidRDefault="00634AAC" w:rsidP="009B3C5B">
            <w:r w:rsidRPr="00760277">
              <w:t>Data Type</w:t>
            </w:r>
          </w:p>
        </w:tc>
        <w:tc>
          <w:tcPr>
            <w:tcW w:w="0" w:type="auto"/>
            <w:tcMar>
              <w:top w:w="150" w:type="dxa"/>
              <w:left w:w="240" w:type="dxa"/>
              <w:bottom w:w="150" w:type="dxa"/>
              <w:right w:w="240" w:type="dxa"/>
            </w:tcMar>
            <w:vAlign w:val="center"/>
            <w:hideMark/>
          </w:tcPr>
          <w:p w14:paraId="1FFDAF58" w14:textId="77777777" w:rsidR="00634AAC" w:rsidRPr="00760277" w:rsidRDefault="00634AAC" w:rsidP="009B3C5B">
            <w:r w:rsidRPr="00760277">
              <w:t>Retention Period</w:t>
            </w:r>
          </w:p>
        </w:tc>
        <w:tc>
          <w:tcPr>
            <w:tcW w:w="0" w:type="auto"/>
            <w:tcMar>
              <w:top w:w="150" w:type="dxa"/>
              <w:left w:w="240" w:type="dxa"/>
              <w:bottom w:w="150" w:type="dxa"/>
              <w:right w:w="240" w:type="dxa"/>
            </w:tcMar>
            <w:vAlign w:val="center"/>
            <w:hideMark/>
          </w:tcPr>
          <w:p w14:paraId="623C740C" w14:textId="77777777" w:rsidR="00634AAC" w:rsidRPr="00760277" w:rsidRDefault="00634AAC" w:rsidP="009B3C5B">
            <w:r w:rsidRPr="00760277">
              <w:t>Why</w:t>
            </w:r>
          </w:p>
        </w:tc>
      </w:tr>
      <w:tr w:rsidR="00634AAC" w:rsidRPr="00760277" w14:paraId="1D04F78A" w14:textId="77777777" w:rsidTr="009B3C5B">
        <w:trPr>
          <w:trHeight w:val="784"/>
        </w:trPr>
        <w:tc>
          <w:tcPr>
            <w:tcW w:w="0" w:type="auto"/>
            <w:tcMar>
              <w:top w:w="150" w:type="dxa"/>
              <w:left w:w="0" w:type="dxa"/>
              <w:bottom w:w="150" w:type="dxa"/>
              <w:right w:w="240" w:type="dxa"/>
            </w:tcMar>
            <w:vAlign w:val="center"/>
            <w:hideMark/>
          </w:tcPr>
          <w:p w14:paraId="6B0079E1" w14:textId="77777777" w:rsidR="00634AAC" w:rsidRPr="00760277" w:rsidRDefault="00634AAC" w:rsidP="009B3C5B">
            <w:r w:rsidRPr="00760277">
              <w:t>Detailed request logs</w:t>
            </w:r>
          </w:p>
        </w:tc>
        <w:tc>
          <w:tcPr>
            <w:tcW w:w="0" w:type="auto"/>
            <w:tcMar>
              <w:top w:w="150" w:type="dxa"/>
              <w:left w:w="240" w:type="dxa"/>
              <w:bottom w:w="150" w:type="dxa"/>
              <w:right w:w="240" w:type="dxa"/>
            </w:tcMar>
            <w:vAlign w:val="center"/>
            <w:hideMark/>
          </w:tcPr>
          <w:p w14:paraId="0C509557" w14:textId="77777777" w:rsidR="00634AAC" w:rsidRPr="00760277" w:rsidRDefault="00634AAC" w:rsidP="009B3C5B">
            <w:r w:rsidRPr="00760277">
              <w:t>90 days</w:t>
            </w:r>
          </w:p>
        </w:tc>
        <w:tc>
          <w:tcPr>
            <w:tcW w:w="0" w:type="auto"/>
            <w:tcMar>
              <w:top w:w="150" w:type="dxa"/>
              <w:left w:w="240" w:type="dxa"/>
              <w:bottom w:w="150" w:type="dxa"/>
              <w:right w:w="0" w:type="dxa"/>
            </w:tcMar>
            <w:vAlign w:val="center"/>
            <w:hideMark/>
          </w:tcPr>
          <w:p w14:paraId="0A7DF3F7" w14:textId="77777777" w:rsidR="00634AAC" w:rsidRPr="00760277" w:rsidRDefault="00634AAC" w:rsidP="009B3C5B">
            <w:r w:rsidRPr="00760277">
              <w:t>Enough for forensic analysis, not too expensive to store</w:t>
            </w:r>
          </w:p>
        </w:tc>
      </w:tr>
      <w:tr w:rsidR="00634AAC" w:rsidRPr="00760277" w14:paraId="5EE44B20" w14:textId="77777777" w:rsidTr="009B3C5B">
        <w:trPr>
          <w:trHeight w:val="485"/>
        </w:trPr>
        <w:tc>
          <w:tcPr>
            <w:tcW w:w="0" w:type="auto"/>
            <w:tcMar>
              <w:top w:w="150" w:type="dxa"/>
              <w:left w:w="0" w:type="dxa"/>
              <w:bottom w:w="150" w:type="dxa"/>
              <w:right w:w="240" w:type="dxa"/>
            </w:tcMar>
            <w:vAlign w:val="center"/>
            <w:hideMark/>
          </w:tcPr>
          <w:p w14:paraId="6299346F" w14:textId="77777777" w:rsidR="00634AAC" w:rsidRPr="00760277" w:rsidRDefault="00634AAC" w:rsidP="009B3C5B">
            <w:r w:rsidRPr="00760277">
              <w:t>Aggregated metrics</w:t>
            </w:r>
          </w:p>
        </w:tc>
        <w:tc>
          <w:tcPr>
            <w:tcW w:w="0" w:type="auto"/>
            <w:tcMar>
              <w:top w:w="150" w:type="dxa"/>
              <w:left w:w="240" w:type="dxa"/>
              <w:bottom w:w="150" w:type="dxa"/>
              <w:right w:w="240" w:type="dxa"/>
            </w:tcMar>
            <w:vAlign w:val="center"/>
            <w:hideMark/>
          </w:tcPr>
          <w:p w14:paraId="2A7D7538" w14:textId="77777777" w:rsidR="00634AAC" w:rsidRPr="00760277" w:rsidRDefault="00634AAC" w:rsidP="009B3C5B">
            <w:r w:rsidRPr="00760277">
              <w:t>365 days</w:t>
            </w:r>
          </w:p>
        </w:tc>
        <w:tc>
          <w:tcPr>
            <w:tcW w:w="0" w:type="auto"/>
            <w:tcMar>
              <w:top w:w="150" w:type="dxa"/>
              <w:left w:w="240" w:type="dxa"/>
              <w:bottom w:w="150" w:type="dxa"/>
              <w:right w:w="0" w:type="dxa"/>
            </w:tcMar>
            <w:vAlign w:val="center"/>
            <w:hideMark/>
          </w:tcPr>
          <w:p w14:paraId="2A06B897" w14:textId="77777777" w:rsidR="00634AAC" w:rsidRPr="00760277" w:rsidRDefault="00634AAC" w:rsidP="009B3C5B">
            <w:r w:rsidRPr="00760277">
              <w:t>Long-term trends for dashboards</w:t>
            </w:r>
          </w:p>
        </w:tc>
      </w:tr>
      <w:tr w:rsidR="00634AAC" w:rsidRPr="00760277" w14:paraId="37CC77C0" w14:textId="77777777" w:rsidTr="009B3C5B">
        <w:trPr>
          <w:trHeight w:val="493"/>
        </w:trPr>
        <w:tc>
          <w:tcPr>
            <w:tcW w:w="0" w:type="auto"/>
            <w:tcMar>
              <w:top w:w="150" w:type="dxa"/>
              <w:left w:w="0" w:type="dxa"/>
              <w:bottom w:w="150" w:type="dxa"/>
              <w:right w:w="240" w:type="dxa"/>
            </w:tcMar>
            <w:vAlign w:val="center"/>
            <w:hideMark/>
          </w:tcPr>
          <w:p w14:paraId="7722F565" w14:textId="77777777" w:rsidR="00634AAC" w:rsidRPr="00760277" w:rsidRDefault="00634AAC" w:rsidP="009B3C5B">
            <w:r w:rsidRPr="00760277">
              <w:t>Decisions</w:t>
            </w:r>
          </w:p>
        </w:tc>
        <w:tc>
          <w:tcPr>
            <w:tcW w:w="0" w:type="auto"/>
            <w:tcMar>
              <w:top w:w="150" w:type="dxa"/>
              <w:left w:w="240" w:type="dxa"/>
              <w:bottom w:w="150" w:type="dxa"/>
              <w:right w:w="240" w:type="dxa"/>
            </w:tcMar>
            <w:vAlign w:val="center"/>
            <w:hideMark/>
          </w:tcPr>
          <w:p w14:paraId="132D1DAD" w14:textId="77777777" w:rsidR="00634AAC" w:rsidRPr="00760277" w:rsidRDefault="00634AAC" w:rsidP="009B3C5B">
            <w:r w:rsidRPr="00760277">
              <w:t>365 days</w:t>
            </w:r>
          </w:p>
        </w:tc>
        <w:tc>
          <w:tcPr>
            <w:tcW w:w="0" w:type="auto"/>
            <w:tcMar>
              <w:top w:w="150" w:type="dxa"/>
              <w:left w:w="240" w:type="dxa"/>
              <w:bottom w:w="150" w:type="dxa"/>
              <w:right w:w="0" w:type="dxa"/>
            </w:tcMar>
            <w:vAlign w:val="center"/>
            <w:hideMark/>
          </w:tcPr>
          <w:p w14:paraId="44D84499" w14:textId="77777777" w:rsidR="00634AAC" w:rsidRPr="00760277" w:rsidRDefault="00634AAC" w:rsidP="009B3C5B">
            <w:r w:rsidRPr="00760277">
              <w:t>Audit and compliance</w:t>
            </w:r>
          </w:p>
        </w:tc>
      </w:tr>
      <w:tr w:rsidR="00634AAC" w:rsidRPr="00760277" w14:paraId="72A44CC9" w14:textId="77777777" w:rsidTr="009B3C5B">
        <w:trPr>
          <w:trHeight w:val="485"/>
        </w:trPr>
        <w:tc>
          <w:tcPr>
            <w:tcW w:w="0" w:type="auto"/>
            <w:tcMar>
              <w:top w:w="150" w:type="dxa"/>
              <w:left w:w="0" w:type="dxa"/>
              <w:bottom w:w="150" w:type="dxa"/>
              <w:right w:w="240" w:type="dxa"/>
            </w:tcMar>
            <w:vAlign w:val="center"/>
            <w:hideMark/>
          </w:tcPr>
          <w:p w14:paraId="3A1AD63E" w14:textId="77777777" w:rsidR="00634AAC" w:rsidRPr="00760277" w:rsidRDefault="00634AAC" w:rsidP="009B3C5B">
            <w:r w:rsidRPr="00760277">
              <w:t>Rules (approved)</w:t>
            </w:r>
          </w:p>
        </w:tc>
        <w:tc>
          <w:tcPr>
            <w:tcW w:w="0" w:type="auto"/>
            <w:tcMar>
              <w:top w:w="150" w:type="dxa"/>
              <w:left w:w="240" w:type="dxa"/>
              <w:bottom w:w="150" w:type="dxa"/>
              <w:right w:w="240" w:type="dxa"/>
            </w:tcMar>
            <w:vAlign w:val="center"/>
            <w:hideMark/>
          </w:tcPr>
          <w:p w14:paraId="3299EC08" w14:textId="77777777" w:rsidR="00634AAC" w:rsidRPr="00760277" w:rsidRDefault="00634AAC" w:rsidP="009B3C5B">
            <w:r w:rsidRPr="00760277">
              <w:t>Forever</w:t>
            </w:r>
          </w:p>
        </w:tc>
        <w:tc>
          <w:tcPr>
            <w:tcW w:w="0" w:type="auto"/>
            <w:tcMar>
              <w:top w:w="150" w:type="dxa"/>
              <w:left w:w="240" w:type="dxa"/>
              <w:bottom w:w="150" w:type="dxa"/>
              <w:right w:w="0" w:type="dxa"/>
            </w:tcMar>
            <w:vAlign w:val="center"/>
            <w:hideMark/>
          </w:tcPr>
          <w:p w14:paraId="5600AAC6" w14:textId="77777777" w:rsidR="00634AAC" w:rsidRPr="00760277" w:rsidRDefault="00634AAC" w:rsidP="009B3C5B">
            <w:r w:rsidRPr="00760277">
              <w:t>Historical record of what was deployed</w:t>
            </w:r>
          </w:p>
        </w:tc>
      </w:tr>
      <w:tr w:rsidR="00634AAC" w:rsidRPr="00760277" w14:paraId="4ED1F125" w14:textId="77777777" w:rsidTr="009B3C5B">
        <w:trPr>
          <w:trHeight w:val="493"/>
        </w:trPr>
        <w:tc>
          <w:tcPr>
            <w:tcW w:w="0" w:type="auto"/>
            <w:tcMar>
              <w:top w:w="150" w:type="dxa"/>
              <w:left w:w="0" w:type="dxa"/>
              <w:bottom w:w="150" w:type="dxa"/>
              <w:right w:w="240" w:type="dxa"/>
            </w:tcMar>
            <w:vAlign w:val="center"/>
            <w:hideMark/>
          </w:tcPr>
          <w:p w14:paraId="2422B993" w14:textId="77777777" w:rsidR="00634AAC" w:rsidRPr="00760277" w:rsidRDefault="00634AAC" w:rsidP="009B3C5B">
            <w:r w:rsidRPr="00760277">
              <w:t>False positive reports</w:t>
            </w:r>
          </w:p>
        </w:tc>
        <w:tc>
          <w:tcPr>
            <w:tcW w:w="0" w:type="auto"/>
            <w:tcMar>
              <w:top w:w="150" w:type="dxa"/>
              <w:left w:w="240" w:type="dxa"/>
              <w:bottom w:w="150" w:type="dxa"/>
              <w:right w:w="240" w:type="dxa"/>
            </w:tcMar>
            <w:vAlign w:val="center"/>
            <w:hideMark/>
          </w:tcPr>
          <w:p w14:paraId="63360E4C" w14:textId="77777777" w:rsidR="00634AAC" w:rsidRPr="00760277" w:rsidRDefault="00634AAC" w:rsidP="009B3C5B">
            <w:r w:rsidRPr="00760277">
              <w:t>365 days</w:t>
            </w:r>
          </w:p>
        </w:tc>
        <w:tc>
          <w:tcPr>
            <w:tcW w:w="0" w:type="auto"/>
            <w:tcMar>
              <w:top w:w="150" w:type="dxa"/>
              <w:left w:w="240" w:type="dxa"/>
              <w:bottom w:w="150" w:type="dxa"/>
              <w:right w:w="0" w:type="dxa"/>
            </w:tcMar>
            <w:vAlign w:val="center"/>
            <w:hideMark/>
          </w:tcPr>
          <w:p w14:paraId="2BCF67E8" w14:textId="77777777" w:rsidR="00634AAC" w:rsidRPr="00760277" w:rsidRDefault="00634AAC" w:rsidP="009B3C5B">
            <w:r w:rsidRPr="00760277">
              <w:t>Needed for retraining cycles</w:t>
            </w:r>
          </w:p>
        </w:tc>
      </w:tr>
    </w:tbl>
    <w:p w14:paraId="671CE551" w14:textId="77777777" w:rsidR="00634AAC" w:rsidRPr="00760277" w:rsidRDefault="00000000" w:rsidP="00634AAC">
      <w:r>
        <w:pict w14:anchorId="172A05FB">
          <v:rect id="_x0000_i1031" style="width:0;height:.75pt" o:hralign="center" o:hrstd="t" o:hr="t" fillcolor="#a0a0a0" stroked="f"/>
        </w:pict>
      </w:r>
    </w:p>
    <w:p w14:paraId="5A963C33" w14:textId="77777777" w:rsidR="00634AAC" w:rsidRPr="006046DA" w:rsidRDefault="00634AAC" w:rsidP="00634AAC">
      <w:pPr>
        <w:rPr>
          <w:b/>
          <w:bCs/>
          <w:sz w:val="28"/>
          <w:szCs w:val="28"/>
        </w:rPr>
      </w:pPr>
      <w:r w:rsidRPr="006046DA">
        <w:rPr>
          <w:b/>
          <w:bCs/>
          <w:sz w:val="28"/>
          <w:szCs w:val="28"/>
        </w:rPr>
        <w:t>Module Interaction Summary</w:t>
      </w:r>
    </w:p>
    <w:p w14:paraId="50906052" w14:textId="77777777" w:rsidR="00634AAC" w:rsidRPr="00760277" w:rsidRDefault="00634AAC" w:rsidP="00634AAC">
      <w:r w:rsidRPr="00760277">
        <w:t>To tie it all together, here's a quick cheat sheet of how modules talk to each other:</w:t>
      </w:r>
    </w:p>
    <w:tbl>
      <w:tblPr>
        <w:tblW w:w="9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6"/>
        <w:gridCol w:w="2473"/>
        <w:gridCol w:w="2631"/>
        <w:gridCol w:w="2147"/>
      </w:tblGrid>
      <w:tr w:rsidR="00634AAC" w:rsidRPr="00760277" w14:paraId="307C699E" w14:textId="77777777" w:rsidTr="009B3C5B">
        <w:trPr>
          <w:trHeight w:val="393"/>
          <w:tblHeader/>
        </w:trPr>
        <w:tc>
          <w:tcPr>
            <w:tcW w:w="0" w:type="auto"/>
            <w:tcMar>
              <w:top w:w="150" w:type="dxa"/>
              <w:left w:w="0" w:type="dxa"/>
              <w:bottom w:w="150" w:type="dxa"/>
              <w:right w:w="240" w:type="dxa"/>
            </w:tcMar>
            <w:vAlign w:val="center"/>
            <w:hideMark/>
          </w:tcPr>
          <w:p w14:paraId="4DCC03ED" w14:textId="77777777" w:rsidR="00634AAC" w:rsidRPr="00760277" w:rsidRDefault="00634AAC" w:rsidP="009B3C5B">
            <w:r w:rsidRPr="00760277">
              <w:t>From</w:t>
            </w:r>
          </w:p>
        </w:tc>
        <w:tc>
          <w:tcPr>
            <w:tcW w:w="0" w:type="auto"/>
            <w:tcMar>
              <w:top w:w="150" w:type="dxa"/>
              <w:left w:w="240" w:type="dxa"/>
              <w:bottom w:w="150" w:type="dxa"/>
              <w:right w:w="240" w:type="dxa"/>
            </w:tcMar>
            <w:vAlign w:val="center"/>
            <w:hideMark/>
          </w:tcPr>
          <w:p w14:paraId="26BF88A5" w14:textId="77777777" w:rsidR="00634AAC" w:rsidRPr="00760277" w:rsidRDefault="00634AAC" w:rsidP="009B3C5B">
            <w:r w:rsidRPr="00760277">
              <w:t>To</w:t>
            </w:r>
          </w:p>
        </w:tc>
        <w:tc>
          <w:tcPr>
            <w:tcW w:w="0" w:type="auto"/>
            <w:tcMar>
              <w:top w:w="150" w:type="dxa"/>
              <w:left w:w="240" w:type="dxa"/>
              <w:bottom w:w="150" w:type="dxa"/>
              <w:right w:w="240" w:type="dxa"/>
            </w:tcMar>
            <w:vAlign w:val="center"/>
            <w:hideMark/>
          </w:tcPr>
          <w:p w14:paraId="1CE9EAD9" w14:textId="77777777" w:rsidR="00634AAC" w:rsidRPr="00760277" w:rsidRDefault="00634AAC" w:rsidP="009B3C5B">
            <w:r w:rsidRPr="00760277">
              <w:t>What Data</w:t>
            </w:r>
          </w:p>
        </w:tc>
        <w:tc>
          <w:tcPr>
            <w:tcW w:w="0" w:type="auto"/>
            <w:tcMar>
              <w:top w:w="150" w:type="dxa"/>
              <w:left w:w="240" w:type="dxa"/>
              <w:bottom w:w="150" w:type="dxa"/>
              <w:right w:w="240" w:type="dxa"/>
            </w:tcMar>
            <w:vAlign w:val="center"/>
            <w:hideMark/>
          </w:tcPr>
          <w:p w14:paraId="54E3568E" w14:textId="77777777" w:rsidR="00634AAC" w:rsidRPr="00760277" w:rsidRDefault="00634AAC" w:rsidP="009B3C5B">
            <w:r w:rsidRPr="00760277">
              <w:t>How</w:t>
            </w:r>
          </w:p>
        </w:tc>
      </w:tr>
      <w:tr w:rsidR="00634AAC" w:rsidRPr="00760277" w14:paraId="15FDE445" w14:textId="77777777" w:rsidTr="009B3C5B">
        <w:trPr>
          <w:trHeight w:val="475"/>
        </w:trPr>
        <w:tc>
          <w:tcPr>
            <w:tcW w:w="0" w:type="auto"/>
            <w:tcMar>
              <w:top w:w="150" w:type="dxa"/>
              <w:left w:w="0" w:type="dxa"/>
              <w:bottom w:w="150" w:type="dxa"/>
              <w:right w:w="240" w:type="dxa"/>
            </w:tcMar>
            <w:vAlign w:val="center"/>
            <w:hideMark/>
          </w:tcPr>
          <w:p w14:paraId="2FEC98AF" w14:textId="77777777" w:rsidR="00634AAC" w:rsidRPr="00760277" w:rsidRDefault="00634AAC" w:rsidP="009B3C5B">
            <w:r w:rsidRPr="00760277">
              <w:t>Nginx (M1)</w:t>
            </w:r>
          </w:p>
        </w:tc>
        <w:tc>
          <w:tcPr>
            <w:tcW w:w="0" w:type="auto"/>
            <w:tcMar>
              <w:top w:w="150" w:type="dxa"/>
              <w:left w:w="240" w:type="dxa"/>
              <w:bottom w:w="150" w:type="dxa"/>
              <w:right w:w="240" w:type="dxa"/>
            </w:tcMar>
            <w:vAlign w:val="center"/>
            <w:hideMark/>
          </w:tcPr>
          <w:p w14:paraId="22AA3397" w14:textId="77777777" w:rsidR="00634AAC" w:rsidRPr="00760277" w:rsidRDefault="00634AAC" w:rsidP="009B3C5B">
            <w:r w:rsidRPr="00760277">
              <w:t>Normalizer (M2)</w:t>
            </w:r>
          </w:p>
        </w:tc>
        <w:tc>
          <w:tcPr>
            <w:tcW w:w="0" w:type="auto"/>
            <w:tcMar>
              <w:top w:w="150" w:type="dxa"/>
              <w:left w:w="240" w:type="dxa"/>
              <w:bottom w:w="150" w:type="dxa"/>
              <w:right w:w="240" w:type="dxa"/>
            </w:tcMar>
            <w:vAlign w:val="center"/>
            <w:hideMark/>
          </w:tcPr>
          <w:p w14:paraId="7689DC4D" w14:textId="77777777" w:rsidR="00634AAC" w:rsidRPr="00760277" w:rsidRDefault="00634AAC" w:rsidP="009B3C5B">
            <w:r w:rsidRPr="00760277">
              <w:t>Raw HTTP request</w:t>
            </w:r>
          </w:p>
        </w:tc>
        <w:tc>
          <w:tcPr>
            <w:tcW w:w="0" w:type="auto"/>
            <w:tcMar>
              <w:top w:w="150" w:type="dxa"/>
              <w:left w:w="240" w:type="dxa"/>
              <w:bottom w:w="150" w:type="dxa"/>
              <w:right w:w="0" w:type="dxa"/>
            </w:tcMar>
            <w:vAlign w:val="center"/>
            <w:hideMark/>
          </w:tcPr>
          <w:p w14:paraId="21D57BDF" w14:textId="77777777" w:rsidR="00634AAC" w:rsidRPr="00760277" w:rsidRDefault="00634AAC" w:rsidP="009B3C5B">
            <w:r w:rsidRPr="00760277">
              <w:t>Internal HTTP call</w:t>
            </w:r>
          </w:p>
        </w:tc>
      </w:tr>
      <w:tr w:rsidR="00634AAC" w:rsidRPr="00760277" w14:paraId="7DA07148" w14:textId="77777777" w:rsidTr="009B3C5B">
        <w:trPr>
          <w:trHeight w:val="796"/>
        </w:trPr>
        <w:tc>
          <w:tcPr>
            <w:tcW w:w="0" w:type="auto"/>
            <w:tcMar>
              <w:top w:w="150" w:type="dxa"/>
              <w:left w:w="0" w:type="dxa"/>
              <w:bottom w:w="150" w:type="dxa"/>
              <w:right w:w="240" w:type="dxa"/>
            </w:tcMar>
            <w:vAlign w:val="center"/>
            <w:hideMark/>
          </w:tcPr>
          <w:p w14:paraId="482ADEC4" w14:textId="77777777" w:rsidR="00634AAC" w:rsidRPr="00760277" w:rsidRDefault="00634AAC" w:rsidP="009B3C5B">
            <w:r w:rsidRPr="00760277">
              <w:t>Normalizer (M2)</w:t>
            </w:r>
          </w:p>
        </w:tc>
        <w:tc>
          <w:tcPr>
            <w:tcW w:w="0" w:type="auto"/>
            <w:tcMar>
              <w:top w:w="150" w:type="dxa"/>
              <w:left w:w="240" w:type="dxa"/>
              <w:bottom w:w="150" w:type="dxa"/>
              <w:right w:w="240" w:type="dxa"/>
            </w:tcMar>
            <w:vAlign w:val="center"/>
            <w:hideMark/>
          </w:tcPr>
          <w:p w14:paraId="2FB0EBC8" w14:textId="77777777" w:rsidR="00634AAC" w:rsidRPr="00760277" w:rsidRDefault="00634AAC" w:rsidP="009B3C5B">
            <w:r w:rsidRPr="00760277">
              <w:t>ModSecurity (M3)</w:t>
            </w:r>
          </w:p>
        </w:tc>
        <w:tc>
          <w:tcPr>
            <w:tcW w:w="0" w:type="auto"/>
            <w:tcMar>
              <w:top w:w="150" w:type="dxa"/>
              <w:left w:w="240" w:type="dxa"/>
              <w:bottom w:w="150" w:type="dxa"/>
              <w:right w:w="240" w:type="dxa"/>
            </w:tcMar>
            <w:vAlign w:val="center"/>
            <w:hideMark/>
          </w:tcPr>
          <w:p w14:paraId="315224AF" w14:textId="77777777" w:rsidR="00634AAC" w:rsidRPr="00760277" w:rsidRDefault="00634AAC" w:rsidP="009B3C5B">
            <w:r w:rsidRPr="00760277">
              <w:t>Normalized request</w:t>
            </w:r>
          </w:p>
        </w:tc>
        <w:tc>
          <w:tcPr>
            <w:tcW w:w="0" w:type="auto"/>
            <w:tcMar>
              <w:top w:w="150" w:type="dxa"/>
              <w:left w:w="240" w:type="dxa"/>
              <w:bottom w:w="150" w:type="dxa"/>
              <w:right w:w="0" w:type="dxa"/>
            </w:tcMar>
            <w:vAlign w:val="center"/>
            <w:hideMark/>
          </w:tcPr>
          <w:p w14:paraId="37561CED" w14:textId="77777777" w:rsidR="00634AAC" w:rsidRPr="00760277" w:rsidRDefault="00634AAC" w:rsidP="009B3C5B">
            <w:r w:rsidRPr="00760277">
              <w:t>Lua API (in-process)</w:t>
            </w:r>
          </w:p>
        </w:tc>
      </w:tr>
      <w:tr w:rsidR="00634AAC" w:rsidRPr="00760277" w14:paraId="39483C2D" w14:textId="77777777" w:rsidTr="009B3C5B">
        <w:trPr>
          <w:trHeight w:val="796"/>
        </w:trPr>
        <w:tc>
          <w:tcPr>
            <w:tcW w:w="0" w:type="auto"/>
            <w:tcMar>
              <w:top w:w="150" w:type="dxa"/>
              <w:left w:w="0" w:type="dxa"/>
              <w:bottom w:w="150" w:type="dxa"/>
              <w:right w:w="240" w:type="dxa"/>
            </w:tcMar>
            <w:vAlign w:val="center"/>
            <w:hideMark/>
          </w:tcPr>
          <w:p w14:paraId="0F26D869" w14:textId="77777777" w:rsidR="00634AAC" w:rsidRPr="00760277" w:rsidRDefault="00634AAC" w:rsidP="009B3C5B">
            <w:r w:rsidRPr="00760277">
              <w:lastRenderedPageBreak/>
              <w:t>ModSecurity (M3)</w:t>
            </w:r>
          </w:p>
        </w:tc>
        <w:tc>
          <w:tcPr>
            <w:tcW w:w="0" w:type="auto"/>
            <w:tcMar>
              <w:top w:w="150" w:type="dxa"/>
              <w:left w:w="240" w:type="dxa"/>
              <w:bottom w:w="150" w:type="dxa"/>
              <w:right w:w="240" w:type="dxa"/>
            </w:tcMar>
            <w:vAlign w:val="center"/>
            <w:hideMark/>
          </w:tcPr>
          <w:p w14:paraId="6048F45B" w14:textId="77777777" w:rsidR="00634AAC" w:rsidRPr="00760277" w:rsidRDefault="00634AAC" w:rsidP="009B3C5B">
            <w:r w:rsidRPr="00760277">
              <w:t>M4/M5 (if medium risk)</w:t>
            </w:r>
          </w:p>
        </w:tc>
        <w:tc>
          <w:tcPr>
            <w:tcW w:w="0" w:type="auto"/>
            <w:tcMar>
              <w:top w:w="150" w:type="dxa"/>
              <w:left w:w="240" w:type="dxa"/>
              <w:bottom w:w="150" w:type="dxa"/>
              <w:right w:w="240" w:type="dxa"/>
            </w:tcMar>
            <w:vAlign w:val="center"/>
            <w:hideMark/>
          </w:tcPr>
          <w:p w14:paraId="69D33A72" w14:textId="77777777" w:rsidR="00634AAC" w:rsidRPr="00760277" w:rsidRDefault="00634AAC" w:rsidP="009B3C5B">
            <w:r w:rsidRPr="00760277">
              <w:t>Feature vector</w:t>
            </w:r>
          </w:p>
        </w:tc>
        <w:tc>
          <w:tcPr>
            <w:tcW w:w="0" w:type="auto"/>
            <w:tcMar>
              <w:top w:w="150" w:type="dxa"/>
              <w:left w:w="240" w:type="dxa"/>
              <w:bottom w:w="150" w:type="dxa"/>
              <w:right w:w="0" w:type="dxa"/>
            </w:tcMar>
            <w:vAlign w:val="center"/>
            <w:hideMark/>
          </w:tcPr>
          <w:p w14:paraId="67761D20" w14:textId="77777777" w:rsidR="00634AAC" w:rsidRPr="00760277" w:rsidRDefault="00634AAC" w:rsidP="009B3C5B">
            <w:r w:rsidRPr="00760277">
              <w:t>REST API over localhost</w:t>
            </w:r>
          </w:p>
        </w:tc>
      </w:tr>
      <w:tr w:rsidR="00634AAC" w:rsidRPr="00760277" w14:paraId="744D10EB" w14:textId="77777777" w:rsidTr="009B3C5B">
        <w:trPr>
          <w:trHeight w:val="796"/>
        </w:trPr>
        <w:tc>
          <w:tcPr>
            <w:tcW w:w="0" w:type="auto"/>
            <w:tcMar>
              <w:top w:w="150" w:type="dxa"/>
              <w:left w:w="0" w:type="dxa"/>
              <w:bottom w:w="150" w:type="dxa"/>
              <w:right w:w="240" w:type="dxa"/>
            </w:tcMar>
            <w:vAlign w:val="center"/>
            <w:hideMark/>
          </w:tcPr>
          <w:p w14:paraId="2339653D" w14:textId="77777777" w:rsidR="00634AAC" w:rsidRPr="00760277" w:rsidRDefault="00634AAC" w:rsidP="009B3C5B">
            <w:r w:rsidRPr="00760277">
              <w:t>M4 (Autoencoder)</w:t>
            </w:r>
          </w:p>
        </w:tc>
        <w:tc>
          <w:tcPr>
            <w:tcW w:w="0" w:type="auto"/>
            <w:tcMar>
              <w:top w:w="150" w:type="dxa"/>
              <w:left w:w="240" w:type="dxa"/>
              <w:bottom w:w="150" w:type="dxa"/>
              <w:right w:w="240" w:type="dxa"/>
            </w:tcMar>
            <w:vAlign w:val="center"/>
            <w:hideMark/>
          </w:tcPr>
          <w:p w14:paraId="6BED954C" w14:textId="77777777" w:rsidR="00634AAC" w:rsidRPr="00760277" w:rsidRDefault="00634AAC" w:rsidP="009B3C5B">
            <w:r w:rsidRPr="00760277">
              <w:t>M6 (Consensus)</w:t>
            </w:r>
          </w:p>
        </w:tc>
        <w:tc>
          <w:tcPr>
            <w:tcW w:w="0" w:type="auto"/>
            <w:tcMar>
              <w:top w:w="150" w:type="dxa"/>
              <w:left w:w="240" w:type="dxa"/>
              <w:bottom w:w="150" w:type="dxa"/>
              <w:right w:w="240" w:type="dxa"/>
            </w:tcMar>
            <w:vAlign w:val="center"/>
            <w:hideMark/>
          </w:tcPr>
          <w:p w14:paraId="14857109" w14:textId="77777777" w:rsidR="00634AAC" w:rsidRPr="00760277" w:rsidRDefault="00634AAC" w:rsidP="009B3C5B">
            <w:r w:rsidRPr="00760277">
              <w:t>Anomaly score (0.00-1.00)</w:t>
            </w:r>
          </w:p>
        </w:tc>
        <w:tc>
          <w:tcPr>
            <w:tcW w:w="0" w:type="auto"/>
            <w:tcMar>
              <w:top w:w="150" w:type="dxa"/>
              <w:left w:w="240" w:type="dxa"/>
              <w:bottom w:w="150" w:type="dxa"/>
              <w:right w:w="0" w:type="dxa"/>
            </w:tcMar>
            <w:vAlign w:val="center"/>
            <w:hideMark/>
          </w:tcPr>
          <w:p w14:paraId="5E4E1373" w14:textId="77777777" w:rsidR="00634AAC" w:rsidRPr="00760277" w:rsidRDefault="00634AAC" w:rsidP="009B3C5B">
            <w:r w:rsidRPr="00760277">
              <w:t>In-memory</w:t>
            </w:r>
          </w:p>
        </w:tc>
      </w:tr>
      <w:tr w:rsidR="00634AAC" w:rsidRPr="00760277" w14:paraId="0B16FF21" w14:textId="77777777" w:rsidTr="009B3C5B">
        <w:trPr>
          <w:trHeight w:val="789"/>
        </w:trPr>
        <w:tc>
          <w:tcPr>
            <w:tcW w:w="0" w:type="auto"/>
            <w:tcMar>
              <w:top w:w="150" w:type="dxa"/>
              <w:left w:w="0" w:type="dxa"/>
              <w:bottom w:w="150" w:type="dxa"/>
              <w:right w:w="240" w:type="dxa"/>
            </w:tcMar>
            <w:vAlign w:val="center"/>
            <w:hideMark/>
          </w:tcPr>
          <w:p w14:paraId="4B8F0806" w14:textId="77777777" w:rsidR="00634AAC" w:rsidRPr="00760277" w:rsidRDefault="00634AAC" w:rsidP="009B3C5B">
            <w:r w:rsidRPr="00760277">
              <w:t>M5 (HDBSCAN)</w:t>
            </w:r>
          </w:p>
        </w:tc>
        <w:tc>
          <w:tcPr>
            <w:tcW w:w="0" w:type="auto"/>
            <w:tcMar>
              <w:top w:w="150" w:type="dxa"/>
              <w:left w:w="240" w:type="dxa"/>
              <w:bottom w:w="150" w:type="dxa"/>
              <w:right w:w="240" w:type="dxa"/>
            </w:tcMar>
            <w:vAlign w:val="center"/>
            <w:hideMark/>
          </w:tcPr>
          <w:p w14:paraId="4933A35F" w14:textId="77777777" w:rsidR="00634AAC" w:rsidRPr="00760277" w:rsidRDefault="00634AAC" w:rsidP="009B3C5B">
            <w:r w:rsidRPr="00760277">
              <w:t>M6 (Consensus)</w:t>
            </w:r>
          </w:p>
        </w:tc>
        <w:tc>
          <w:tcPr>
            <w:tcW w:w="0" w:type="auto"/>
            <w:tcMar>
              <w:top w:w="150" w:type="dxa"/>
              <w:left w:w="240" w:type="dxa"/>
              <w:bottom w:w="150" w:type="dxa"/>
              <w:right w:w="240" w:type="dxa"/>
            </w:tcMar>
            <w:vAlign w:val="center"/>
            <w:hideMark/>
          </w:tcPr>
          <w:p w14:paraId="5D0F6181" w14:textId="77777777" w:rsidR="00634AAC" w:rsidRPr="00760277" w:rsidRDefault="00634AAC" w:rsidP="009B3C5B">
            <w:r w:rsidRPr="00760277">
              <w:t>Outlier score (0.00-1.00)</w:t>
            </w:r>
          </w:p>
        </w:tc>
        <w:tc>
          <w:tcPr>
            <w:tcW w:w="0" w:type="auto"/>
            <w:tcMar>
              <w:top w:w="150" w:type="dxa"/>
              <w:left w:w="240" w:type="dxa"/>
              <w:bottom w:w="150" w:type="dxa"/>
              <w:right w:w="0" w:type="dxa"/>
            </w:tcMar>
            <w:vAlign w:val="center"/>
            <w:hideMark/>
          </w:tcPr>
          <w:p w14:paraId="321C8494" w14:textId="77777777" w:rsidR="00634AAC" w:rsidRPr="00760277" w:rsidRDefault="00634AAC" w:rsidP="009B3C5B">
            <w:r w:rsidRPr="00760277">
              <w:t>In-memory</w:t>
            </w:r>
          </w:p>
        </w:tc>
      </w:tr>
      <w:tr w:rsidR="00634AAC" w:rsidRPr="00760277" w14:paraId="2B890B92" w14:textId="77777777" w:rsidTr="009B3C5B">
        <w:trPr>
          <w:trHeight w:val="475"/>
        </w:trPr>
        <w:tc>
          <w:tcPr>
            <w:tcW w:w="0" w:type="auto"/>
            <w:tcMar>
              <w:top w:w="150" w:type="dxa"/>
              <w:left w:w="0" w:type="dxa"/>
              <w:bottom w:w="150" w:type="dxa"/>
              <w:right w:w="240" w:type="dxa"/>
            </w:tcMar>
            <w:vAlign w:val="center"/>
            <w:hideMark/>
          </w:tcPr>
          <w:p w14:paraId="0C4654E8" w14:textId="77777777" w:rsidR="00634AAC" w:rsidRPr="00760277" w:rsidRDefault="00634AAC" w:rsidP="009B3C5B">
            <w:r w:rsidRPr="00760277">
              <w:t>M6 (Consensus)</w:t>
            </w:r>
          </w:p>
        </w:tc>
        <w:tc>
          <w:tcPr>
            <w:tcW w:w="0" w:type="auto"/>
            <w:tcMar>
              <w:top w:w="150" w:type="dxa"/>
              <w:left w:w="240" w:type="dxa"/>
              <w:bottom w:w="150" w:type="dxa"/>
              <w:right w:w="240" w:type="dxa"/>
            </w:tcMar>
            <w:vAlign w:val="center"/>
            <w:hideMark/>
          </w:tcPr>
          <w:p w14:paraId="0133F970" w14:textId="77777777" w:rsidR="00634AAC" w:rsidRPr="00760277" w:rsidRDefault="00634AAC" w:rsidP="009B3C5B">
            <w:r w:rsidRPr="00760277">
              <w:t>Backend</w:t>
            </w:r>
          </w:p>
        </w:tc>
        <w:tc>
          <w:tcPr>
            <w:tcW w:w="0" w:type="auto"/>
            <w:tcMar>
              <w:top w:w="150" w:type="dxa"/>
              <w:left w:w="240" w:type="dxa"/>
              <w:bottom w:w="150" w:type="dxa"/>
              <w:right w:w="240" w:type="dxa"/>
            </w:tcMar>
            <w:vAlign w:val="center"/>
            <w:hideMark/>
          </w:tcPr>
          <w:p w14:paraId="41F4F728" w14:textId="77777777" w:rsidR="00634AAC" w:rsidRPr="00760277" w:rsidRDefault="00634AAC" w:rsidP="009B3C5B">
            <w:r w:rsidRPr="00760277">
              <w:t>Allowed request</w:t>
            </w:r>
          </w:p>
        </w:tc>
        <w:tc>
          <w:tcPr>
            <w:tcW w:w="0" w:type="auto"/>
            <w:tcMar>
              <w:top w:w="150" w:type="dxa"/>
              <w:left w:w="240" w:type="dxa"/>
              <w:bottom w:w="150" w:type="dxa"/>
              <w:right w:w="0" w:type="dxa"/>
            </w:tcMar>
            <w:vAlign w:val="center"/>
            <w:hideMark/>
          </w:tcPr>
          <w:p w14:paraId="6DBA9F95" w14:textId="77777777" w:rsidR="00634AAC" w:rsidRPr="00760277" w:rsidRDefault="00634AAC" w:rsidP="009B3C5B">
            <w:r w:rsidRPr="00760277">
              <w:t>HTTP proxy</w:t>
            </w:r>
          </w:p>
        </w:tc>
      </w:tr>
      <w:tr w:rsidR="00634AAC" w:rsidRPr="00760277" w14:paraId="6FB9A11F" w14:textId="77777777" w:rsidTr="009B3C5B">
        <w:trPr>
          <w:trHeight w:val="468"/>
        </w:trPr>
        <w:tc>
          <w:tcPr>
            <w:tcW w:w="0" w:type="auto"/>
            <w:tcMar>
              <w:top w:w="150" w:type="dxa"/>
              <w:left w:w="0" w:type="dxa"/>
              <w:bottom w:w="150" w:type="dxa"/>
              <w:right w:w="240" w:type="dxa"/>
            </w:tcMar>
            <w:vAlign w:val="center"/>
            <w:hideMark/>
          </w:tcPr>
          <w:p w14:paraId="438D9E01" w14:textId="77777777" w:rsidR="00634AAC" w:rsidRPr="00760277" w:rsidRDefault="00634AAC" w:rsidP="009B3C5B">
            <w:r w:rsidRPr="00760277">
              <w:t>M6 (Consensus)</w:t>
            </w:r>
          </w:p>
        </w:tc>
        <w:tc>
          <w:tcPr>
            <w:tcW w:w="0" w:type="auto"/>
            <w:tcMar>
              <w:top w:w="150" w:type="dxa"/>
              <w:left w:w="240" w:type="dxa"/>
              <w:bottom w:w="150" w:type="dxa"/>
              <w:right w:w="240" w:type="dxa"/>
            </w:tcMar>
            <w:vAlign w:val="center"/>
            <w:hideMark/>
          </w:tcPr>
          <w:p w14:paraId="2AF36E85" w14:textId="77777777" w:rsidR="00634AAC" w:rsidRPr="00760277" w:rsidRDefault="00634AAC" w:rsidP="009B3C5B">
            <w:r w:rsidRPr="00760277">
              <w:t>Client</w:t>
            </w:r>
          </w:p>
        </w:tc>
        <w:tc>
          <w:tcPr>
            <w:tcW w:w="0" w:type="auto"/>
            <w:tcMar>
              <w:top w:w="150" w:type="dxa"/>
              <w:left w:w="240" w:type="dxa"/>
              <w:bottom w:w="150" w:type="dxa"/>
              <w:right w:w="240" w:type="dxa"/>
            </w:tcMar>
            <w:vAlign w:val="center"/>
            <w:hideMark/>
          </w:tcPr>
          <w:p w14:paraId="57E3BC35" w14:textId="77777777" w:rsidR="00634AAC" w:rsidRPr="00760277" w:rsidRDefault="00634AAC" w:rsidP="009B3C5B">
            <w:r w:rsidRPr="00760277">
              <w:t>Blocked response</w:t>
            </w:r>
          </w:p>
        </w:tc>
        <w:tc>
          <w:tcPr>
            <w:tcW w:w="0" w:type="auto"/>
            <w:tcMar>
              <w:top w:w="150" w:type="dxa"/>
              <w:left w:w="240" w:type="dxa"/>
              <w:bottom w:w="150" w:type="dxa"/>
              <w:right w:w="0" w:type="dxa"/>
            </w:tcMar>
            <w:vAlign w:val="center"/>
            <w:hideMark/>
          </w:tcPr>
          <w:p w14:paraId="56B81991" w14:textId="77777777" w:rsidR="00634AAC" w:rsidRPr="00760277" w:rsidRDefault="00634AAC" w:rsidP="009B3C5B">
            <w:r w:rsidRPr="00760277">
              <w:t>HTTP 403</w:t>
            </w:r>
          </w:p>
        </w:tc>
      </w:tr>
      <w:tr w:rsidR="00634AAC" w:rsidRPr="00760277" w14:paraId="3A53EED5" w14:textId="77777777" w:rsidTr="009B3C5B">
        <w:trPr>
          <w:trHeight w:val="796"/>
        </w:trPr>
        <w:tc>
          <w:tcPr>
            <w:tcW w:w="0" w:type="auto"/>
            <w:tcMar>
              <w:top w:w="150" w:type="dxa"/>
              <w:left w:w="0" w:type="dxa"/>
              <w:bottom w:w="150" w:type="dxa"/>
              <w:right w:w="240" w:type="dxa"/>
            </w:tcMar>
            <w:vAlign w:val="center"/>
            <w:hideMark/>
          </w:tcPr>
          <w:p w14:paraId="3F670D1C" w14:textId="77777777" w:rsidR="00634AAC" w:rsidRPr="00760277" w:rsidRDefault="00634AAC" w:rsidP="009B3C5B">
            <w:r w:rsidRPr="00760277">
              <w:t>Every module</w:t>
            </w:r>
          </w:p>
        </w:tc>
        <w:tc>
          <w:tcPr>
            <w:tcW w:w="0" w:type="auto"/>
            <w:tcMar>
              <w:top w:w="150" w:type="dxa"/>
              <w:left w:w="240" w:type="dxa"/>
              <w:bottom w:w="150" w:type="dxa"/>
              <w:right w:w="240" w:type="dxa"/>
            </w:tcMar>
            <w:vAlign w:val="center"/>
            <w:hideMark/>
          </w:tcPr>
          <w:p w14:paraId="6F6EC5E8" w14:textId="77777777" w:rsidR="00634AAC" w:rsidRPr="00760277" w:rsidRDefault="00634AAC" w:rsidP="009B3C5B">
            <w:r w:rsidRPr="00760277">
              <w:t>MongoDB (M7)</w:t>
            </w:r>
          </w:p>
        </w:tc>
        <w:tc>
          <w:tcPr>
            <w:tcW w:w="0" w:type="auto"/>
            <w:tcMar>
              <w:top w:w="150" w:type="dxa"/>
              <w:left w:w="240" w:type="dxa"/>
              <w:bottom w:w="150" w:type="dxa"/>
              <w:right w:w="240" w:type="dxa"/>
            </w:tcMar>
            <w:vAlign w:val="center"/>
            <w:hideMark/>
          </w:tcPr>
          <w:p w14:paraId="07AB5437" w14:textId="77777777" w:rsidR="00634AAC" w:rsidRPr="00760277" w:rsidRDefault="00634AAC" w:rsidP="009B3C5B">
            <w:r w:rsidRPr="00760277">
              <w:t>Logs, scores, decisions</w:t>
            </w:r>
          </w:p>
        </w:tc>
        <w:tc>
          <w:tcPr>
            <w:tcW w:w="0" w:type="auto"/>
            <w:tcMar>
              <w:top w:w="150" w:type="dxa"/>
              <w:left w:w="240" w:type="dxa"/>
              <w:bottom w:w="150" w:type="dxa"/>
              <w:right w:w="0" w:type="dxa"/>
            </w:tcMar>
            <w:vAlign w:val="center"/>
            <w:hideMark/>
          </w:tcPr>
          <w:p w14:paraId="52CA6A11" w14:textId="77777777" w:rsidR="00634AAC" w:rsidRPr="00760277" w:rsidRDefault="00634AAC" w:rsidP="009B3C5B">
            <w:r w:rsidRPr="00760277">
              <w:t>Database driver</w:t>
            </w:r>
          </w:p>
        </w:tc>
      </w:tr>
      <w:tr w:rsidR="00634AAC" w:rsidRPr="00760277" w14:paraId="6E815910" w14:textId="77777777" w:rsidTr="009B3C5B">
        <w:trPr>
          <w:trHeight w:val="796"/>
        </w:trPr>
        <w:tc>
          <w:tcPr>
            <w:tcW w:w="0" w:type="auto"/>
            <w:tcMar>
              <w:top w:w="150" w:type="dxa"/>
              <w:left w:w="0" w:type="dxa"/>
              <w:bottom w:w="150" w:type="dxa"/>
              <w:right w:w="240" w:type="dxa"/>
            </w:tcMar>
            <w:vAlign w:val="center"/>
            <w:hideMark/>
          </w:tcPr>
          <w:p w14:paraId="40FE475B" w14:textId="77777777" w:rsidR="00634AAC" w:rsidRPr="00760277" w:rsidRDefault="00634AAC" w:rsidP="009B3C5B">
            <w:r w:rsidRPr="00760277">
              <w:t>MongoDB (M7)</w:t>
            </w:r>
          </w:p>
        </w:tc>
        <w:tc>
          <w:tcPr>
            <w:tcW w:w="0" w:type="auto"/>
            <w:tcMar>
              <w:top w:w="150" w:type="dxa"/>
              <w:left w:w="240" w:type="dxa"/>
              <w:bottom w:w="150" w:type="dxa"/>
              <w:right w:w="240" w:type="dxa"/>
            </w:tcMar>
            <w:vAlign w:val="center"/>
            <w:hideMark/>
          </w:tcPr>
          <w:p w14:paraId="76045010" w14:textId="77777777" w:rsidR="00634AAC" w:rsidRPr="00760277" w:rsidRDefault="00634AAC" w:rsidP="009B3C5B">
            <w:r w:rsidRPr="00760277">
              <w:t>Pattern Miner (M8)</w:t>
            </w:r>
          </w:p>
        </w:tc>
        <w:tc>
          <w:tcPr>
            <w:tcW w:w="0" w:type="auto"/>
            <w:tcMar>
              <w:top w:w="150" w:type="dxa"/>
              <w:left w:w="240" w:type="dxa"/>
              <w:bottom w:w="150" w:type="dxa"/>
              <w:right w:w="240" w:type="dxa"/>
            </w:tcMar>
            <w:vAlign w:val="center"/>
            <w:hideMark/>
          </w:tcPr>
          <w:p w14:paraId="1E806622" w14:textId="77777777" w:rsidR="00634AAC" w:rsidRPr="00760277" w:rsidRDefault="00634AAC" w:rsidP="009B3C5B">
            <w:r w:rsidRPr="00760277">
              <w:t>Blocked request logs</w:t>
            </w:r>
          </w:p>
        </w:tc>
        <w:tc>
          <w:tcPr>
            <w:tcW w:w="0" w:type="auto"/>
            <w:tcMar>
              <w:top w:w="150" w:type="dxa"/>
              <w:left w:w="240" w:type="dxa"/>
              <w:bottom w:w="150" w:type="dxa"/>
              <w:right w:w="0" w:type="dxa"/>
            </w:tcMar>
            <w:vAlign w:val="center"/>
            <w:hideMark/>
          </w:tcPr>
          <w:p w14:paraId="3EDAE49E" w14:textId="77777777" w:rsidR="00634AAC" w:rsidRPr="00760277" w:rsidRDefault="00634AAC" w:rsidP="009B3C5B">
            <w:r w:rsidRPr="00760277">
              <w:t>Scheduled query</w:t>
            </w:r>
          </w:p>
        </w:tc>
      </w:tr>
      <w:tr w:rsidR="00634AAC" w:rsidRPr="00760277" w14:paraId="68915E48" w14:textId="77777777" w:rsidTr="009B3C5B">
        <w:trPr>
          <w:trHeight w:val="789"/>
        </w:trPr>
        <w:tc>
          <w:tcPr>
            <w:tcW w:w="0" w:type="auto"/>
            <w:tcMar>
              <w:top w:w="150" w:type="dxa"/>
              <w:left w:w="0" w:type="dxa"/>
              <w:bottom w:w="150" w:type="dxa"/>
              <w:right w:w="240" w:type="dxa"/>
            </w:tcMar>
            <w:vAlign w:val="center"/>
            <w:hideMark/>
          </w:tcPr>
          <w:p w14:paraId="7342A894" w14:textId="77777777" w:rsidR="00634AAC" w:rsidRPr="00760277" w:rsidRDefault="00634AAC" w:rsidP="009B3C5B">
            <w:r w:rsidRPr="00760277">
              <w:t>Pattern Miner (M8)</w:t>
            </w:r>
          </w:p>
        </w:tc>
        <w:tc>
          <w:tcPr>
            <w:tcW w:w="0" w:type="auto"/>
            <w:tcMar>
              <w:top w:w="150" w:type="dxa"/>
              <w:left w:w="240" w:type="dxa"/>
              <w:bottom w:w="150" w:type="dxa"/>
              <w:right w:w="240" w:type="dxa"/>
            </w:tcMar>
            <w:vAlign w:val="center"/>
            <w:hideMark/>
          </w:tcPr>
          <w:p w14:paraId="5F4A3A03" w14:textId="77777777" w:rsidR="00634AAC" w:rsidRPr="00760277" w:rsidRDefault="00634AAC" w:rsidP="009B3C5B">
            <w:r w:rsidRPr="00760277">
              <w:t>LLM (M9)</w:t>
            </w:r>
          </w:p>
        </w:tc>
        <w:tc>
          <w:tcPr>
            <w:tcW w:w="0" w:type="auto"/>
            <w:tcMar>
              <w:top w:w="150" w:type="dxa"/>
              <w:left w:w="240" w:type="dxa"/>
              <w:bottom w:w="150" w:type="dxa"/>
              <w:right w:w="240" w:type="dxa"/>
            </w:tcMar>
            <w:vAlign w:val="center"/>
            <w:hideMark/>
          </w:tcPr>
          <w:p w14:paraId="3DA075DB" w14:textId="77777777" w:rsidR="00634AAC" w:rsidRPr="00760277" w:rsidRDefault="00634AAC" w:rsidP="009B3C5B">
            <w:r w:rsidRPr="00760277">
              <w:t>Attack pattern string</w:t>
            </w:r>
          </w:p>
        </w:tc>
        <w:tc>
          <w:tcPr>
            <w:tcW w:w="0" w:type="auto"/>
            <w:tcMar>
              <w:top w:w="150" w:type="dxa"/>
              <w:left w:w="240" w:type="dxa"/>
              <w:bottom w:w="150" w:type="dxa"/>
              <w:right w:w="0" w:type="dxa"/>
            </w:tcMar>
            <w:vAlign w:val="center"/>
            <w:hideMark/>
          </w:tcPr>
          <w:p w14:paraId="4FD63A8F" w14:textId="77777777" w:rsidR="00634AAC" w:rsidRPr="00760277" w:rsidRDefault="00634AAC" w:rsidP="009B3C5B">
            <w:r w:rsidRPr="00760277">
              <w:t>REST API (OpenAI)</w:t>
            </w:r>
          </w:p>
        </w:tc>
      </w:tr>
      <w:tr w:rsidR="00634AAC" w:rsidRPr="00760277" w14:paraId="33201B66" w14:textId="77777777" w:rsidTr="009B3C5B">
        <w:trPr>
          <w:trHeight w:val="796"/>
        </w:trPr>
        <w:tc>
          <w:tcPr>
            <w:tcW w:w="0" w:type="auto"/>
            <w:tcMar>
              <w:top w:w="150" w:type="dxa"/>
              <w:left w:w="0" w:type="dxa"/>
              <w:bottom w:w="150" w:type="dxa"/>
              <w:right w:w="240" w:type="dxa"/>
            </w:tcMar>
            <w:vAlign w:val="center"/>
            <w:hideMark/>
          </w:tcPr>
          <w:p w14:paraId="2BDAE44C" w14:textId="77777777" w:rsidR="00634AAC" w:rsidRPr="00760277" w:rsidRDefault="00634AAC" w:rsidP="009B3C5B">
            <w:r w:rsidRPr="00760277">
              <w:t>LLM (M9)</w:t>
            </w:r>
          </w:p>
        </w:tc>
        <w:tc>
          <w:tcPr>
            <w:tcW w:w="0" w:type="auto"/>
            <w:tcMar>
              <w:top w:w="150" w:type="dxa"/>
              <w:left w:w="240" w:type="dxa"/>
              <w:bottom w:w="150" w:type="dxa"/>
              <w:right w:w="240" w:type="dxa"/>
            </w:tcMar>
            <w:vAlign w:val="center"/>
            <w:hideMark/>
          </w:tcPr>
          <w:p w14:paraId="0774FFEB" w14:textId="77777777" w:rsidR="00634AAC" w:rsidRPr="00760277" w:rsidRDefault="00634AAC" w:rsidP="009B3C5B">
            <w:r w:rsidRPr="00760277">
              <w:t>Review Queue (M10)</w:t>
            </w:r>
          </w:p>
        </w:tc>
        <w:tc>
          <w:tcPr>
            <w:tcW w:w="0" w:type="auto"/>
            <w:tcMar>
              <w:top w:w="150" w:type="dxa"/>
              <w:left w:w="240" w:type="dxa"/>
              <w:bottom w:w="150" w:type="dxa"/>
              <w:right w:w="240" w:type="dxa"/>
            </w:tcMar>
            <w:vAlign w:val="center"/>
            <w:hideMark/>
          </w:tcPr>
          <w:p w14:paraId="2E8A98B6" w14:textId="77777777" w:rsidR="00634AAC" w:rsidRPr="00760277" w:rsidRDefault="00634AAC" w:rsidP="009B3C5B">
            <w:r w:rsidRPr="00760277">
              <w:t>Generated rule</w:t>
            </w:r>
          </w:p>
        </w:tc>
        <w:tc>
          <w:tcPr>
            <w:tcW w:w="0" w:type="auto"/>
            <w:tcMar>
              <w:top w:w="150" w:type="dxa"/>
              <w:left w:w="240" w:type="dxa"/>
              <w:bottom w:w="150" w:type="dxa"/>
              <w:right w:w="0" w:type="dxa"/>
            </w:tcMar>
            <w:vAlign w:val="center"/>
            <w:hideMark/>
          </w:tcPr>
          <w:p w14:paraId="16115CC1" w14:textId="77777777" w:rsidR="00634AAC" w:rsidRPr="00760277" w:rsidRDefault="00634AAC" w:rsidP="009B3C5B">
            <w:r w:rsidRPr="00760277">
              <w:t>Database insert</w:t>
            </w:r>
          </w:p>
        </w:tc>
      </w:tr>
      <w:tr w:rsidR="00634AAC" w:rsidRPr="00760277" w14:paraId="1E74B90F" w14:textId="77777777" w:rsidTr="009B3C5B">
        <w:trPr>
          <w:trHeight w:val="796"/>
        </w:trPr>
        <w:tc>
          <w:tcPr>
            <w:tcW w:w="0" w:type="auto"/>
            <w:tcMar>
              <w:top w:w="150" w:type="dxa"/>
              <w:left w:w="0" w:type="dxa"/>
              <w:bottom w:w="150" w:type="dxa"/>
              <w:right w:w="240" w:type="dxa"/>
            </w:tcMar>
            <w:vAlign w:val="center"/>
            <w:hideMark/>
          </w:tcPr>
          <w:p w14:paraId="71C7F63D" w14:textId="77777777" w:rsidR="00634AAC" w:rsidRPr="00760277" w:rsidRDefault="00634AAC" w:rsidP="009B3C5B">
            <w:r w:rsidRPr="00760277">
              <w:t>Review Queue (M10)</w:t>
            </w:r>
          </w:p>
        </w:tc>
        <w:tc>
          <w:tcPr>
            <w:tcW w:w="0" w:type="auto"/>
            <w:tcMar>
              <w:top w:w="150" w:type="dxa"/>
              <w:left w:w="240" w:type="dxa"/>
              <w:bottom w:w="150" w:type="dxa"/>
              <w:right w:w="240" w:type="dxa"/>
            </w:tcMar>
            <w:vAlign w:val="center"/>
            <w:hideMark/>
          </w:tcPr>
          <w:p w14:paraId="1F3E685D" w14:textId="77777777" w:rsidR="00634AAC" w:rsidRPr="00760277" w:rsidRDefault="00634AAC" w:rsidP="009B3C5B">
            <w:r w:rsidRPr="00760277">
              <w:t>ModSecurity (M3)</w:t>
            </w:r>
          </w:p>
        </w:tc>
        <w:tc>
          <w:tcPr>
            <w:tcW w:w="0" w:type="auto"/>
            <w:tcMar>
              <w:top w:w="150" w:type="dxa"/>
              <w:left w:w="240" w:type="dxa"/>
              <w:bottom w:w="150" w:type="dxa"/>
              <w:right w:w="240" w:type="dxa"/>
            </w:tcMar>
            <w:vAlign w:val="center"/>
            <w:hideMark/>
          </w:tcPr>
          <w:p w14:paraId="38368855" w14:textId="77777777" w:rsidR="00634AAC" w:rsidRPr="00760277" w:rsidRDefault="00634AAC" w:rsidP="009B3C5B">
            <w:r w:rsidRPr="00760277">
              <w:t>Approved rule</w:t>
            </w:r>
          </w:p>
        </w:tc>
        <w:tc>
          <w:tcPr>
            <w:tcW w:w="0" w:type="auto"/>
            <w:tcMar>
              <w:top w:w="150" w:type="dxa"/>
              <w:left w:w="240" w:type="dxa"/>
              <w:bottom w:w="150" w:type="dxa"/>
              <w:right w:w="0" w:type="dxa"/>
            </w:tcMar>
            <w:vAlign w:val="center"/>
            <w:hideMark/>
          </w:tcPr>
          <w:p w14:paraId="1F1908D6" w14:textId="77777777" w:rsidR="00634AAC" w:rsidRPr="00760277" w:rsidRDefault="00634AAC" w:rsidP="009B3C5B">
            <w:r w:rsidRPr="00760277">
              <w:t>Config file reload</w:t>
            </w:r>
          </w:p>
        </w:tc>
      </w:tr>
    </w:tbl>
    <w:p w14:paraId="7EEC3A94" w14:textId="77777777" w:rsidR="00634AAC" w:rsidRDefault="00634AAC" w:rsidP="00634AAC"/>
    <w:p w14:paraId="47904091" w14:textId="77777777" w:rsidR="00634AAC" w:rsidRDefault="00634AAC" w:rsidP="00634AAC"/>
    <w:p w14:paraId="38AEF5E9" w14:textId="77777777" w:rsidR="00634AAC" w:rsidRDefault="00634AAC" w:rsidP="00634AAC"/>
    <w:p w14:paraId="12D8BCBC" w14:textId="573F766C" w:rsidR="006911B1" w:rsidRPr="00A35F19" w:rsidRDefault="006911B1" w:rsidP="00A35F19">
      <w:pPr>
        <w:pStyle w:val="Heading1"/>
      </w:pPr>
      <w:bookmarkStart w:id="21" w:name="_Toc229238082"/>
      <w:r w:rsidRPr="00A35F19">
        <w:lastRenderedPageBreak/>
        <w:t>Chapter 4: Implementation</w:t>
      </w:r>
      <w:bookmarkEnd w:id="21"/>
    </w:p>
    <w:p w14:paraId="1FCD4241" w14:textId="5E16A801"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 xml:space="preserve">This chapter discusses the implementation details of the project. </w:t>
      </w:r>
      <w:r w:rsidR="009023C3" w:rsidRPr="00634AAC">
        <w:rPr>
          <w:rFonts w:ascii="Segoe UI" w:eastAsia="Times New Roman" w:hAnsi="Segoe UI" w:cs="Segoe UI"/>
          <w:kern w:val="0"/>
          <w:sz w:val="24"/>
          <w:szCs w:val="24"/>
          <w14:ligatures w14:val="none"/>
        </w:rPr>
        <w:t xml:space="preserve">In this </w:t>
      </w:r>
      <w:r w:rsidRPr="00634AAC">
        <w:rPr>
          <w:rFonts w:ascii="Segoe UI" w:eastAsia="Times New Roman" w:hAnsi="Segoe UI" w:cs="Segoe UI"/>
          <w:kern w:val="0"/>
          <w:sz w:val="24"/>
          <w:szCs w:val="24"/>
          <w14:ligatures w14:val="none"/>
        </w:rPr>
        <w:t>the core module functionalities are documented using pseudocode where applicable.</w:t>
      </w:r>
    </w:p>
    <w:p w14:paraId="207375CE"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Since this project spans two final year project phases, FYP-I focuses on the foundational infrastructure: the reverse proxy, request normalization, core rule enforcement, and logging. The AI/ML modules — autoencoder (M4), HDBSCAN clustering (M5), consensus engine (M6), attack pattern mining (M8), LLM-assisted rule generation (M9), human review queue (M10), and continuous learning loop (M11) — are planned for FYP-II.</w:t>
      </w:r>
    </w:p>
    <w:p w14:paraId="087B308A" w14:textId="77777777" w:rsidR="006911B1" w:rsidRPr="00634AAC" w:rsidRDefault="00000000" w:rsidP="006911B1">
      <w:pPr>
        <w:spacing w:before="480" w:after="48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A4DD559">
          <v:rect id="_x0000_i1032" style="width:0;height:.75pt" o:hralign="center" o:hrstd="t" o:hr="t" fillcolor="#a0a0a0" stroked="f"/>
        </w:pict>
      </w:r>
    </w:p>
    <w:p w14:paraId="7901C34B" w14:textId="77777777" w:rsidR="006911B1" w:rsidRPr="00634AAC" w:rsidRDefault="006911B1" w:rsidP="009700EA">
      <w:pPr>
        <w:pStyle w:val="Heading2"/>
      </w:pPr>
      <w:bookmarkStart w:id="22" w:name="_Toc229238083"/>
      <w:r w:rsidRPr="00634AAC">
        <w:t>4.1 Project Methodology &amp; Algorithms</w:t>
      </w:r>
      <w:bookmarkEnd w:id="22"/>
    </w:p>
    <w:p w14:paraId="53AE180B"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This section explains the methodology and the core algorithms that power the implemented system. The focus is on the modules fully or partially completed during FYP-I.</w:t>
      </w:r>
    </w:p>
    <w:p w14:paraId="58DD4B51" w14:textId="77777777" w:rsidR="006911B1" w:rsidRPr="00634AAC" w:rsidRDefault="006911B1" w:rsidP="009700EA">
      <w:pPr>
        <w:pStyle w:val="Heading3"/>
      </w:pPr>
      <w:bookmarkStart w:id="23" w:name="_Toc229238084"/>
      <w:r w:rsidRPr="00634AAC">
        <w:t>4.1.1 Project Methodology (Step-by-Step Approach)</w:t>
      </w:r>
      <w:bookmarkEnd w:id="23"/>
    </w:p>
    <w:p w14:paraId="3C9F3CCA"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The implementation of LatentGuard followed the steps below.</w:t>
      </w:r>
    </w:p>
    <w:p w14:paraId="43EBED78"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Step 1: Reverse Proxy Implementation (M1)</w:t>
      </w:r>
    </w:p>
    <w:p w14:paraId="4D01F780"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A Go-based reverse proxy was implemented to intercept HTTP and HTTPS traffic before it reaches the protected backend application. The proxy listens on port 8080 for HTTP traffic and port 8443 for HTTPS traffic. For HTTPS, TLS 1.2 or higher is enforced, and a self-signed certificate is automatically generated if none is provided.</w:t>
      </w:r>
    </w:p>
    <w:p w14:paraId="5F80BA59"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Step 2: Request Normalization and Feature Extraction (M2)</w:t>
      </w:r>
    </w:p>
    <w:p w14:paraId="6879C1CB"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A normalization layer was built to parse and normalize incoming HTTP requests into a structured format. The following features are extracted: source IP address, HTTP method, request URI, all headers, and request body. Additionally, seven numeric features are computed for AI/ML readiness: request length, character entropy, token count, special character ratio, digit ratio, uppercase character ratio, and a boolean indicating whether the method is POST.</w:t>
      </w:r>
    </w:p>
    <w:p w14:paraId="220C844E"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Step 3: Rule-Based Filtering Engine (M3 – Partial)</w:t>
      </w:r>
    </w:p>
    <w:p w14:paraId="553C6BF7"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lastRenderedPageBreak/>
        <w:t>The OWASP Core Rule Set (CRS) version 4.7.0 was integrated as the core rule enforcement engine. Baseline rules are applied to every request, and any request matching a rule with high severity is blocked with an HTTP 403 Forbidden response. Threat intelligence feed integration is planned for FYP-II.</w:t>
      </w:r>
    </w:p>
    <w:p w14:paraId="0A06D573"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Step 4: Logging, Explainability, and Data Storage (M7)</w:t>
      </w:r>
    </w:p>
    <w:p w14:paraId="433753C6"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A MongoDB-based logging system was implemented to store every request, its extracted features, rule matches, and final decisions. Each log entry includes a </w:t>
      </w:r>
      <w:r w:rsidRPr="00634AAC">
        <w:rPr>
          <w:rFonts w:ascii="Consolas" w:eastAsia="Times New Roman" w:hAnsi="Consolas" w:cs="Courier New"/>
          <w:kern w:val="0"/>
          <w:sz w:val="21"/>
          <w:szCs w:val="21"/>
          <w:shd w:val="clear" w:color="auto" w:fill="EBEEF2"/>
          <w14:ligatures w14:val="none"/>
        </w:rPr>
        <w:t>reasons</w:t>
      </w:r>
      <w:r w:rsidRPr="00634AAC">
        <w:rPr>
          <w:rFonts w:ascii="Segoe UI" w:eastAsia="Times New Roman" w:hAnsi="Segoe UI" w:cs="Segoe UI"/>
          <w:kern w:val="0"/>
          <w:sz w:val="24"/>
          <w:szCs w:val="24"/>
          <w14:ligatures w14:val="none"/>
        </w:rPr>
        <w:t> array that provides human-readable explanations for why the request was allowed or blocked. The same collection will feed the training dataset for the autoencoder in FYP-II.</w:t>
      </w:r>
    </w:p>
    <w:p w14:paraId="3C95B935"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Step 5: AI Modules (M4, M5, M6, M8, M9, M10, M11) – Deferred to FYP-II</w:t>
      </w:r>
    </w:p>
    <w:p w14:paraId="56EEFDC5"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The AI/ML modules are planned for implementation in the second phase of the final year project. The foundation laid in FYP-I (feature extraction, logging, and rule enforcement) directly supports these modules.</w:t>
      </w:r>
    </w:p>
    <w:p w14:paraId="298A4E67"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Step 6: Deployment and Containerization</w:t>
      </w:r>
    </w:p>
    <w:p w14:paraId="39EE851C"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The implemented modules were containerized using Docker to ensure consistent deployment across development and production environments. Docker Compose is used to orchestrate the proxy, MongoDB, and dashboard services together.</w:t>
      </w:r>
    </w:p>
    <w:p w14:paraId="0E7545C9" w14:textId="77777777" w:rsidR="006911B1" w:rsidRPr="00634AAC" w:rsidRDefault="00000000" w:rsidP="006911B1">
      <w:pPr>
        <w:spacing w:before="480" w:after="48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6FE70E1">
          <v:rect id="_x0000_i1033" style="width:0;height:.75pt" o:hralign="center" o:hrstd="t" o:hr="t" fillcolor="#a0a0a0" stroked="f"/>
        </w:pict>
      </w:r>
    </w:p>
    <w:p w14:paraId="4402F5DA" w14:textId="77777777" w:rsidR="006911B1" w:rsidRPr="00634AAC" w:rsidRDefault="006911B1" w:rsidP="009700EA">
      <w:pPr>
        <w:pStyle w:val="Heading3"/>
      </w:pPr>
      <w:bookmarkStart w:id="24" w:name="_Toc229238085"/>
      <w:r w:rsidRPr="00634AAC">
        <w:t>4.1.2 Algorithm</w:t>
      </w:r>
      <w:bookmarkEnd w:id="24"/>
    </w:p>
    <w:p w14:paraId="409E9120"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This section documents the major algorithms implemented during FYP-I.</w:t>
      </w:r>
    </w:p>
    <w:p w14:paraId="1E3245CE"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Table 4.1: Algorithms Implemented in FYP-I</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7"/>
        <w:gridCol w:w="8783"/>
      </w:tblGrid>
      <w:tr w:rsidR="006911B1" w:rsidRPr="00634AAC" w14:paraId="1C49DDA9" w14:textId="77777777" w:rsidTr="009700EA">
        <w:trPr>
          <w:tblHeader/>
        </w:trPr>
        <w:tc>
          <w:tcPr>
            <w:tcW w:w="0" w:type="auto"/>
            <w:tcMar>
              <w:top w:w="150" w:type="dxa"/>
              <w:left w:w="0" w:type="dxa"/>
              <w:bottom w:w="150" w:type="dxa"/>
              <w:right w:w="240" w:type="dxa"/>
            </w:tcMar>
            <w:vAlign w:val="center"/>
            <w:hideMark/>
          </w:tcPr>
          <w:p w14:paraId="09ACA6C3"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Algorithm Name</w:t>
            </w:r>
          </w:p>
        </w:tc>
        <w:tc>
          <w:tcPr>
            <w:tcW w:w="0" w:type="auto"/>
            <w:tcMar>
              <w:top w:w="150" w:type="dxa"/>
              <w:left w:w="240" w:type="dxa"/>
              <w:bottom w:w="150" w:type="dxa"/>
              <w:right w:w="240" w:type="dxa"/>
            </w:tcMar>
            <w:vAlign w:val="center"/>
            <w:hideMark/>
          </w:tcPr>
          <w:p w14:paraId="3F863FC9"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Details</w:t>
            </w:r>
          </w:p>
        </w:tc>
      </w:tr>
      <w:tr w:rsidR="006911B1" w:rsidRPr="00634AAC" w14:paraId="6CDDEBC3" w14:textId="77777777" w:rsidTr="009700EA">
        <w:tc>
          <w:tcPr>
            <w:tcW w:w="0" w:type="auto"/>
            <w:tcMar>
              <w:top w:w="150" w:type="dxa"/>
              <w:left w:w="0" w:type="dxa"/>
              <w:bottom w:w="150" w:type="dxa"/>
              <w:right w:w="240" w:type="dxa"/>
            </w:tcMar>
            <w:vAlign w:val="center"/>
            <w:hideMark/>
          </w:tcPr>
          <w:p w14:paraId="58C9557D"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b/>
                <w:bCs/>
                <w:kern w:val="0"/>
                <w:sz w:val="23"/>
                <w:szCs w:val="23"/>
                <w14:ligatures w14:val="none"/>
              </w:rPr>
              <w:t>Feature Extraction (M2)</w:t>
            </w:r>
          </w:p>
        </w:tc>
        <w:tc>
          <w:tcPr>
            <w:tcW w:w="0" w:type="auto"/>
            <w:tcMar>
              <w:top w:w="150" w:type="dxa"/>
              <w:left w:w="240" w:type="dxa"/>
              <w:bottom w:w="150" w:type="dxa"/>
              <w:right w:w="0" w:type="dxa"/>
            </w:tcMar>
            <w:vAlign w:val="center"/>
            <w:hideMark/>
          </w:tcPr>
          <w:p w14:paraId="3EE185FC"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i/>
                <w:iCs/>
                <w:kern w:val="0"/>
                <w:sz w:val="23"/>
                <w:szCs w:val="23"/>
                <w14:ligatures w14:val="none"/>
              </w:rPr>
              <w:t>Business Rule / Data Preparation</w:t>
            </w:r>
          </w:p>
        </w:tc>
      </w:tr>
      <w:tr w:rsidR="006911B1" w:rsidRPr="00634AAC" w14:paraId="04ED2450" w14:textId="77777777" w:rsidTr="009700EA">
        <w:tc>
          <w:tcPr>
            <w:tcW w:w="0" w:type="auto"/>
            <w:tcMar>
              <w:top w:w="150" w:type="dxa"/>
              <w:left w:w="0" w:type="dxa"/>
              <w:bottom w:w="150" w:type="dxa"/>
              <w:right w:w="240" w:type="dxa"/>
            </w:tcMar>
            <w:vAlign w:val="center"/>
            <w:hideMark/>
          </w:tcPr>
          <w:p w14:paraId="18AA822A"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60505581"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b/>
                <w:bCs/>
                <w:kern w:val="0"/>
                <w:sz w:val="23"/>
                <w:szCs w:val="23"/>
                <w14:ligatures w14:val="none"/>
              </w:rPr>
              <w:t>Input:</w:t>
            </w:r>
            <w:r w:rsidRPr="00634AAC">
              <w:rPr>
                <w:rFonts w:ascii="Segoe UI" w:eastAsia="Times New Roman" w:hAnsi="Segoe UI" w:cs="Segoe UI"/>
                <w:kern w:val="0"/>
                <w:sz w:val="23"/>
                <w:szCs w:val="23"/>
                <w14:ligatures w14:val="none"/>
              </w:rPr>
              <w:t> Raw HTTP request (method, URI, headers, body)</w:t>
            </w:r>
          </w:p>
        </w:tc>
      </w:tr>
      <w:tr w:rsidR="006911B1" w:rsidRPr="00634AAC" w14:paraId="0F6951E1" w14:textId="77777777" w:rsidTr="009700EA">
        <w:tc>
          <w:tcPr>
            <w:tcW w:w="0" w:type="auto"/>
            <w:tcMar>
              <w:top w:w="150" w:type="dxa"/>
              <w:left w:w="0" w:type="dxa"/>
              <w:bottom w:w="150" w:type="dxa"/>
              <w:right w:w="240" w:type="dxa"/>
            </w:tcMar>
            <w:vAlign w:val="center"/>
            <w:hideMark/>
          </w:tcPr>
          <w:p w14:paraId="1896BA80"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697D8522"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b/>
                <w:bCs/>
                <w:kern w:val="0"/>
                <w:sz w:val="23"/>
                <w:szCs w:val="23"/>
                <w14:ligatures w14:val="none"/>
              </w:rPr>
              <w:t>Output:</w:t>
            </w:r>
            <w:r w:rsidRPr="00634AAC">
              <w:rPr>
                <w:rFonts w:ascii="Segoe UI" w:eastAsia="Times New Roman" w:hAnsi="Segoe UI" w:cs="Segoe UI"/>
                <w:kern w:val="0"/>
                <w:sz w:val="23"/>
                <w:szCs w:val="23"/>
                <w14:ligatures w14:val="none"/>
              </w:rPr>
              <w:t> Structured request object + 7 numeric features</w:t>
            </w:r>
          </w:p>
        </w:tc>
      </w:tr>
      <w:tr w:rsidR="006911B1" w:rsidRPr="00634AAC" w14:paraId="138A3B4D" w14:textId="77777777" w:rsidTr="009700EA">
        <w:tc>
          <w:tcPr>
            <w:tcW w:w="0" w:type="auto"/>
            <w:tcMar>
              <w:top w:w="150" w:type="dxa"/>
              <w:left w:w="0" w:type="dxa"/>
              <w:bottom w:w="150" w:type="dxa"/>
              <w:right w:w="240" w:type="dxa"/>
            </w:tcMar>
            <w:vAlign w:val="center"/>
            <w:hideMark/>
          </w:tcPr>
          <w:p w14:paraId="5676E720"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2A8D8DEB"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b/>
                <w:bCs/>
                <w:kern w:val="0"/>
                <w:sz w:val="23"/>
                <w:szCs w:val="23"/>
                <w14:ligatures w14:val="none"/>
              </w:rPr>
              <w:t>Pseudocode:</w:t>
            </w:r>
          </w:p>
        </w:tc>
      </w:tr>
      <w:tr w:rsidR="006911B1" w:rsidRPr="00634AAC" w14:paraId="640A864D" w14:textId="77777777" w:rsidTr="009700EA">
        <w:tc>
          <w:tcPr>
            <w:tcW w:w="0" w:type="auto"/>
            <w:tcMar>
              <w:top w:w="150" w:type="dxa"/>
              <w:left w:w="0" w:type="dxa"/>
              <w:bottom w:w="150" w:type="dxa"/>
              <w:right w:w="240" w:type="dxa"/>
            </w:tcMar>
            <w:vAlign w:val="center"/>
            <w:hideMark/>
          </w:tcPr>
          <w:p w14:paraId="3911C507"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79C05F07"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1: procedure EXTRACTFEATURES(request)</w:t>
            </w:r>
          </w:p>
        </w:tc>
      </w:tr>
      <w:tr w:rsidR="006911B1" w:rsidRPr="00634AAC" w14:paraId="47D332AD" w14:textId="77777777" w:rsidTr="009700EA">
        <w:tc>
          <w:tcPr>
            <w:tcW w:w="0" w:type="auto"/>
            <w:tcMar>
              <w:top w:w="150" w:type="dxa"/>
              <w:left w:w="0" w:type="dxa"/>
              <w:bottom w:w="150" w:type="dxa"/>
              <w:right w:w="240" w:type="dxa"/>
            </w:tcMar>
            <w:vAlign w:val="center"/>
            <w:hideMark/>
          </w:tcPr>
          <w:p w14:paraId="02CF346F"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621B2E7C"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2: normalized_uri ← urldecode(request.uri)</w:t>
            </w:r>
          </w:p>
        </w:tc>
      </w:tr>
      <w:tr w:rsidR="006911B1" w:rsidRPr="00634AAC" w14:paraId="5A81EDC6" w14:textId="77777777" w:rsidTr="009700EA">
        <w:tc>
          <w:tcPr>
            <w:tcW w:w="0" w:type="auto"/>
            <w:tcMar>
              <w:top w:w="150" w:type="dxa"/>
              <w:left w:w="0" w:type="dxa"/>
              <w:bottom w:w="150" w:type="dxa"/>
              <w:right w:w="240" w:type="dxa"/>
            </w:tcMar>
            <w:vAlign w:val="center"/>
            <w:hideMark/>
          </w:tcPr>
          <w:p w14:paraId="0C4BE959"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5743AE48"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3: normalized_body ← urldecode(request.body)</w:t>
            </w:r>
          </w:p>
        </w:tc>
      </w:tr>
      <w:tr w:rsidR="006911B1" w:rsidRPr="00634AAC" w14:paraId="14E56B1D" w14:textId="77777777" w:rsidTr="009700EA">
        <w:tc>
          <w:tcPr>
            <w:tcW w:w="0" w:type="auto"/>
            <w:tcMar>
              <w:top w:w="150" w:type="dxa"/>
              <w:left w:w="0" w:type="dxa"/>
              <w:bottom w:w="150" w:type="dxa"/>
              <w:right w:w="240" w:type="dxa"/>
            </w:tcMar>
            <w:vAlign w:val="center"/>
            <w:hideMark/>
          </w:tcPr>
          <w:p w14:paraId="458BBB2B"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1C982C3A"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4: length ← len(normalized_uri + normalized_body)</w:t>
            </w:r>
          </w:p>
        </w:tc>
      </w:tr>
      <w:tr w:rsidR="006911B1" w:rsidRPr="00634AAC" w14:paraId="6681AAEC" w14:textId="77777777" w:rsidTr="009700EA">
        <w:tc>
          <w:tcPr>
            <w:tcW w:w="0" w:type="auto"/>
            <w:tcMar>
              <w:top w:w="150" w:type="dxa"/>
              <w:left w:w="0" w:type="dxa"/>
              <w:bottom w:w="150" w:type="dxa"/>
              <w:right w:w="240" w:type="dxa"/>
            </w:tcMar>
            <w:vAlign w:val="center"/>
            <w:hideMark/>
          </w:tcPr>
          <w:p w14:paraId="404AFA4C"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17710962"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5: entropy ← calculateShannonEntropy(normalized_uri + normalized_body)</w:t>
            </w:r>
          </w:p>
        </w:tc>
      </w:tr>
      <w:tr w:rsidR="006911B1" w:rsidRPr="00634AAC" w14:paraId="17D50BB3" w14:textId="77777777" w:rsidTr="009700EA">
        <w:tc>
          <w:tcPr>
            <w:tcW w:w="0" w:type="auto"/>
            <w:tcMar>
              <w:top w:w="150" w:type="dxa"/>
              <w:left w:w="0" w:type="dxa"/>
              <w:bottom w:w="150" w:type="dxa"/>
              <w:right w:w="240" w:type="dxa"/>
            </w:tcMar>
            <w:vAlign w:val="center"/>
            <w:hideMark/>
          </w:tcPr>
          <w:p w14:paraId="17871407"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3418006C"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6: token_count ← countTokens(normalized_uri)</w:t>
            </w:r>
          </w:p>
        </w:tc>
      </w:tr>
      <w:tr w:rsidR="006911B1" w:rsidRPr="00634AAC" w14:paraId="0E853812" w14:textId="77777777" w:rsidTr="009700EA">
        <w:tc>
          <w:tcPr>
            <w:tcW w:w="0" w:type="auto"/>
            <w:tcMar>
              <w:top w:w="150" w:type="dxa"/>
              <w:left w:w="0" w:type="dxa"/>
              <w:bottom w:w="150" w:type="dxa"/>
              <w:right w:w="240" w:type="dxa"/>
            </w:tcMar>
            <w:vAlign w:val="center"/>
            <w:hideMark/>
          </w:tcPr>
          <w:p w14:paraId="632E8B0C"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0B992DF8"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7: special_ratio ← countSpecialChars(...) / length</w:t>
            </w:r>
          </w:p>
        </w:tc>
      </w:tr>
      <w:tr w:rsidR="006911B1" w:rsidRPr="00634AAC" w14:paraId="45B5A082" w14:textId="77777777" w:rsidTr="009700EA">
        <w:tc>
          <w:tcPr>
            <w:tcW w:w="0" w:type="auto"/>
            <w:tcMar>
              <w:top w:w="150" w:type="dxa"/>
              <w:left w:w="0" w:type="dxa"/>
              <w:bottom w:w="150" w:type="dxa"/>
              <w:right w:w="240" w:type="dxa"/>
            </w:tcMar>
            <w:vAlign w:val="center"/>
            <w:hideMark/>
          </w:tcPr>
          <w:p w14:paraId="27C4CE20"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44247552"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8: digit_ratio ← countDigits(...) / length</w:t>
            </w:r>
          </w:p>
        </w:tc>
      </w:tr>
      <w:tr w:rsidR="006911B1" w:rsidRPr="00634AAC" w14:paraId="22A4FF98" w14:textId="77777777" w:rsidTr="009700EA">
        <w:tc>
          <w:tcPr>
            <w:tcW w:w="0" w:type="auto"/>
            <w:tcMar>
              <w:top w:w="150" w:type="dxa"/>
              <w:left w:w="0" w:type="dxa"/>
              <w:bottom w:w="150" w:type="dxa"/>
              <w:right w:w="240" w:type="dxa"/>
            </w:tcMar>
            <w:vAlign w:val="center"/>
            <w:hideMark/>
          </w:tcPr>
          <w:p w14:paraId="63DB6D45"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73FBEC4B"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9: uppercase_ratio ← countUppercase(...) / length</w:t>
            </w:r>
          </w:p>
        </w:tc>
      </w:tr>
      <w:tr w:rsidR="006911B1" w:rsidRPr="00634AAC" w14:paraId="60C90D5D" w14:textId="77777777" w:rsidTr="009700EA">
        <w:tc>
          <w:tcPr>
            <w:tcW w:w="0" w:type="auto"/>
            <w:tcMar>
              <w:top w:w="150" w:type="dxa"/>
              <w:left w:w="0" w:type="dxa"/>
              <w:bottom w:w="150" w:type="dxa"/>
              <w:right w:w="240" w:type="dxa"/>
            </w:tcMar>
            <w:vAlign w:val="center"/>
            <w:hideMark/>
          </w:tcPr>
          <w:p w14:paraId="2EEE37EC"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03E41A13"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10: is_post ← (request.method == "POST")</w:t>
            </w:r>
          </w:p>
        </w:tc>
      </w:tr>
      <w:tr w:rsidR="006911B1" w:rsidRPr="00634AAC" w14:paraId="0A67A40D" w14:textId="77777777" w:rsidTr="009700EA">
        <w:tc>
          <w:tcPr>
            <w:tcW w:w="0" w:type="auto"/>
            <w:tcMar>
              <w:top w:w="150" w:type="dxa"/>
              <w:left w:w="0" w:type="dxa"/>
              <w:bottom w:w="150" w:type="dxa"/>
              <w:right w:w="240" w:type="dxa"/>
            </w:tcMar>
            <w:vAlign w:val="center"/>
            <w:hideMark/>
          </w:tcPr>
          <w:p w14:paraId="1C12870C"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0DD39E2C"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11: return {method, uri, headers, body, length, entropy, token_count, special_ratio, digit_ratio, uppercase_ratio, is_post}</w:t>
            </w:r>
          </w:p>
        </w:tc>
      </w:tr>
      <w:tr w:rsidR="006911B1" w:rsidRPr="00634AAC" w14:paraId="0ABDCE9D" w14:textId="77777777" w:rsidTr="009700EA">
        <w:tc>
          <w:tcPr>
            <w:tcW w:w="0" w:type="auto"/>
            <w:tcMar>
              <w:top w:w="150" w:type="dxa"/>
              <w:left w:w="0" w:type="dxa"/>
              <w:bottom w:w="150" w:type="dxa"/>
              <w:right w:w="240" w:type="dxa"/>
            </w:tcMar>
            <w:vAlign w:val="center"/>
            <w:hideMark/>
          </w:tcPr>
          <w:p w14:paraId="450D44B0"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2910F618"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12: end procedure</w:t>
            </w:r>
          </w:p>
        </w:tc>
      </w:tr>
      <w:tr w:rsidR="006911B1" w:rsidRPr="00634AAC" w14:paraId="1AEEE120" w14:textId="77777777" w:rsidTr="009700EA">
        <w:tc>
          <w:tcPr>
            <w:tcW w:w="0" w:type="auto"/>
            <w:tcMar>
              <w:top w:w="150" w:type="dxa"/>
              <w:left w:w="0" w:type="dxa"/>
              <w:bottom w:w="150" w:type="dxa"/>
              <w:right w:w="240" w:type="dxa"/>
            </w:tcMar>
            <w:vAlign w:val="center"/>
            <w:hideMark/>
          </w:tcPr>
          <w:p w14:paraId="2EAC12FC"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b/>
                <w:bCs/>
                <w:kern w:val="0"/>
                <w:sz w:val="23"/>
                <w:szCs w:val="23"/>
                <w14:ligatures w14:val="none"/>
              </w:rPr>
              <w:t>Rule Enforcement (M3)</w:t>
            </w:r>
          </w:p>
        </w:tc>
        <w:tc>
          <w:tcPr>
            <w:tcW w:w="0" w:type="auto"/>
            <w:tcMar>
              <w:top w:w="150" w:type="dxa"/>
              <w:left w:w="240" w:type="dxa"/>
              <w:bottom w:w="150" w:type="dxa"/>
              <w:right w:w="0" w:type="dxa"/>
            </w:tcMar>
            <w:vAlign w:val="center"/>
            <w:hideMark/>
          </w:tcPr>
          <w:p w14:paraId="1A611EFF"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i/>
                <w:iCs/>
                <w:kern w:val="0"/>
                <w:sz w:val="23"/>
                <w:szCs w:val="23"/>
                <w14:ligatures w14:val="none"/>
              </w:rPr>
              <w:t>Business Rule</w:t>
            </w:r>
          </w:p>
        </w:tc>
      </w:tr>
      <w:tr w:rsidR="006911B1" w:rsidRPr="00634AAC" w14:paraId="40001232" w14:textId="77777777" w:rsidTr="009700EA">
        <w:tc>
          <w:tcPr>
            <w:tcW w:w="0" w:type="auto"/>
            <w:tcMar>
              <w:top w:w="150" w:type="dxa"/>
              <w:left w:w="0" w:type="dxa"/>
              <w:bottom w:w="150" w:type="dxa"/>
              <w:right w:w="240" w:type="dxa"/>
            </w:tcMar>
            <w:vAlign w:val="center"/>
            <w:hideMark/>
          </w:tcPr>
          <w:p w14:paraId="593F3CD9"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6A0E41D2"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b/>
                <w:bCs/>
                <w:kern w:val="0"/>
                <w:sz w:val="23"/>
                <w:szCs w:val="23"/>
                <w14:ligatures w14:val="none"/>
              </w:rPr>
              <w:t>Input:</w:t>
            </w:r>
            <w:r w:rsidRPr="00634AAC">
              <w:rPr>
                <w:rFonts w:ascii="Segoe UI" w:eastAsia="Times New Roman" w:hAnsi="Segoe UI" w:cs="Segoe UI"/>
                <w:kern w:val="0"/>
                <w:sz w:val="23"/>
                <w:szCs w:val="23"/>
                <w14:ligatures w14:val="none"/>
              </w:rPr>
              <w:t> Normalized request, OWASP CRS ruleset</w:t>
            </w:r>
          </w:p>
        </w:tc>
      </w:tr>
      <w:tr w:rsidR="006911B1" w:rsidRPr="00634AAC" w14:paraId="34B44E24" w14:textId="77777777" w:rsidTr="009700EA">
        <w:tc>
          <w:tcPr>
            <w:tcW w:w="0" w:type="auto"/>
            <w:tcMar>
              <w:top w:w="150" w:type="dxa"/>
              <w:left w:w="0" w:type="dxa"/>
              <w:bottom w:w="150" w:type="dxa"/>
              <w:right w:w="240" w:type="dxa"/>
            </w:tcMar>
            <w:vAlign w:val="center"/>
            <w:hideMark/>
          </w:tcPr>
          <w:p w14:paraId="5DC6DA22"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30AB3F9E"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b/>
                <w:bCs/>
                <w:kern w:val="0"/>
                <w:sz w:val="23"/>
                <w:szCs w:val="23"/>
                <w14:ligatures w14:val="none"/>
              </w:rPr>
              <w:t>Output:</w:t>
            </w:r>
            <w:r w:rsidRPr="00634AAC">
              <w:rPr>
                <w:rFonts w:ascii="Segoe UI" w:eastAsia="Times New Roman" w:hAnsi="Segoe UI" w:cs="Segoe UI"/>
                <w:kern w:val="0"/>
                <w:sz w:val="23"/>
                <w:szCs w:val="23"/>
                <w14:ligatures w14:val="none"/>
              </w:rPr>
              <w:t> Decision (ALLOW or BLOCK) + matched rule ID</w:t>
            </w:r>
          </w:p>
        </w:tc>
      </w:tr>
      <w:tr w:rsidR="006911B1" w:rsidRPr="00634AAC" w14:paraId="68307AC1" w14:textId="77777777" w:rsidTr="009700EA">
        <w:tc>
          <w:tcPr>
            <w:tcW w:w="0" w:type="auto"/>
            <w:tcMar>
              <w:top w:w="150" w:type="dxa"/>
              <w:left w:w="0" w:type="dxa"/>
              <w:bottom w:w="150" w:type="dxa"/>
              <w:right w:w="240" w:type="dxa"/>
            </w:tcMar>
            <w:vAlign w:val="center"/>
            <w:hideMark/>
          </w:tcPr>
          <w:p w14:paraId="04268855"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5548E2C5"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b/>
                <w:bCs/>
                <w:kern w:val="0"/>
                <w:sz w:val="23"/>
                <w:szCs w:val="23"/>
                <w14:ligatures w14:val="none"/>
              </w:rPr>
              <w:t>Pseudocode:</w:t>
            </w:r>
          </w:p>
        </w:tc>
      </w:tr>
      <w:tr w:rsidR="006911B1" w:rsidRPr="00634AAC" w14:paraId="6A0E7E47" w14:textId="77777777" w:rsidTr="009700EA">
        <w:tc>
          <w:tcPr>
            <w:tcW w:w="0" w:type="auto"/>
            <w:tcMar>
              <w:top w:w="150" w:type="dxa"/>
              <w:left w:w="0" w:type="dxa"/>
              <w:bottom w:w="150" w:type="dxa"/>
              <w:right w:w="240" w:type="dxa"/>
            </w:tcMar>
            <w:vAlign w:val="center"/>
            <w:hideMark/>
          </w:tcPr>
          <w:p w14:paraId="26E21A21"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4B111990"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1: procedure ENFORCERULES(request, ruleset)</w:t>
            </w:r>
          </w:p>
        </w:tc>
      </w:tr>
      <w:tr w:rsidR="006911B1" w:rsidRPr="00634AAC" w14:paraId="55B0E62E" w14:textId="77777777" w:rsidTr="009700EA">
        <w:tc>
          <w:tcPr>
            <w:tcW w:w="0" w:type="auto"/>
            <w:tcMar>
              <w:top w:w="150" w:type="dxa"/>
              <w:left w:w="0" w:type="dxa"/>
              <w:bottom w:w="150" w:type="dxa"/>
              <w:right w:w="240" w:type="dxa"/>
            </w:tcMar>
            <w:vAlign w:val="center"/>
            <w:hideMark/>
          </w:tcPr>
          <w:p w14:paraId="490F693F"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6F456E99"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2: for each rule in ruleset do</w:t>
            </w:r>
          </w:p>
        </w:tc>
      </w:tr>
      <w:tr w:rsidR="006911B1" w:rsidRPr="00634AAC" w14:paraId="3712270E" w14:textId="77777777" w:rsidTr="009700EA">
        <w:tc>
          <w:tcPr>
            <w:tcW w:w="0" w:type="auto"/>
            <w:tcMar>
              <w:top w:w="150" w:type="dxa"/>
              <w:left w:w="0" w:type="dxa"/>
              <w:bottom w:w="150" w:type="dxa"/>
              <w:right w:w="240" w:type="dxa"/>
            </w:tcMar>
            <w:vAlign w:val="center"/>
            <w:hideMark/>
          </w:tcPr>
          <w:p w14:paraId="7E7B63A0"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5EA9E710"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3: if rule.matches(request) then</w:t>
            </w:r>
          </w:p>
        </w:tc>
      </w:tr>
      <w:tr w:rsidR="006911B1" w:rsidRPr="00634AAC" w14:paraId="78307F20" w14:textId="77777777" w:rsidTr="009700EA">
        <w:tc>
          <w:tcPr>
            <w:tcW w:w="0" w:type="auto"/>
            <w:tcMar>
              <w:top w:w="150" w:type="dxa"/>
              <w:left w:w="0" w:type="dxa"/>
              <w:bottom w:w="150" w:type="dxa"/>
              <w:right w:w="240" w:type="dxa"/>
            </w:tcMar>
            <w:vAlign w:val="center"/>
            <w:hideMark/>
          </w:tcPr>
          <w:p w14:paraId="4E71208C"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64FA7A3E"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4: if rule.severity == "CRITICAL" or rule.severity == "HIGH" then</w:t>
            </w:r>
          </w:p>
        </w:tc>
      </w:tr>
      <w:tr w:rsidR="006911B1" w:rsidRPr="00634AAC" w14:paraId="7822BB15" w14:textId="77777777" w:rsidTr="009700EA">
        <w:tc>
          <w:tcPr>
            <w:tcW w:w="0" w:type="auto"/>
            <w:tcMar>
              <w:top w:w="150" w:type="dxa"/>
              <w:left w:w="0" w:type="dxa"/>
              <w:bottom w:w="150" w:type="dxa"/>
              <w:right w:w="240" w:type="dxa"/>
            </w:tcMar>
            <w:vAlign w:val="center"/>
            <w:hideMark/>
          </w:tcPr>
          <w:p w14:paraId="7789F053"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01D58A2E"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5: return {decision: "BLOCK", rule_id: rule.id, reason: rule.message}</w:t>
            </w:r>
          </w:p>
        </w:tc>
      </w:tr>
      <w:tr w:rsidR="006911B1" w:rsidRPr="00634AAC" w14:paraId="30E97924" w14:textId="77777777" w:rsidTr="009700EA">
        <w:tc>
          <w:tcPr>
            <w:tcW w:w="0" w:type="auto"/>
            <w:tcMar>
              <w:top w:w="150" w:type="dxa"/>
              <w:left w:w="0" w:type="dxa"/>
              <w:bottom w:w="150" w:type="dxa"/>
              <w:right w:w="240" w:type="dxa"/>
            </w:tcMar>
            <w:vAlign w:val="center"/>
            <w:hideMark/>
          </w:tcPr>
          <w:p w14:paraId="6770138F"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51AB3A54"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6: end if</w:t>
            </w:r>
          </w:p>
        </w:tc>
      </w:tr>
      <w:tr w:rsidR="006911B1" w:rsidRPr="00634AAC" w14:paraId="57EA5670" w14:textId="77777777" w:rsidTr="009700EA">
        <w:tc>
          <w:tcPr>
            <w:tcW w:w="0" w:type="auto"/>
            <w:tcMar>
              <w:top w:w="150" w:type="dxa"/>
              <w:left w:w="0" w:type="dxa"/>
              <w:bottom w:w="150" w:type="dxa"/>
              <w:right w:w="240" w:type="dxa"/>
            </w:tcMar>
            <w:vAlign w:val="center"/>
            <w:hideMark/>
          </w:tcPr>
          <w:p w14:paraId="07D91EA4"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2F7934C6"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7: end if</w:t>
            </w:r>
          </w:p>
        </w:tc>
      </w:tr>
      <w:tr w:rsidR="006911B1" w:rsidRPr="00634AAC" w14:paraId="46D96022" w14:textId="77777777" w:rsidTr="009700EA">
        <w:tc>
          <w:tcPr>
            <w:tcW w:w="0" w:type="auto"/>
            <w:tcMar>
              <w:top w:w="150" w:type="dxa"/>
              <w:left w:w="0" w:type="dxa"/>
              <w:bottom w:w="150" w:type="dxa"/>
              <w:right w:w="240" w:type="dxa"/>
            </w:tcMar>
            <w:vAlign w:val="center"/>
            <w:hideMark/>
          </w:tcPr>
          <w:p w14:paraId="5402DD9A"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0CFC51C3"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8: end for</w:t>
            </w:r>
          </w:p>
        </w:tc>
      </w:tr>
      <w:tr w:rsidR="006911B1" w:rsidRPr="00634AAC" w14:paraId="1C16C4A3" w14:textId="77777777" w:rsidTr="009700EA">
        <w:tc>
          <w:tcPr>
            <w:tcW w:w="0" w:type="auto"/>
            <w:tcMar>
              <w:top w:w="150" w:type="dxa"/>
              <w:left w:w="0" w:type="dxa"/>
              <w:bottom w:w="150" w:type="dxa"/>
              <w:right w:w="240" w:type="dxa"/>
            </w:tcMar>
            <w:vAlign w:val="center"/>
            <w:hideMark/>
          </w:tcPr>
          <w:p w14:paraId="1C49DE55"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58E31E85"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9: return {decision: "ALLOW", rule_id: null, reason: "No rules matched"}</w:t>
            </w:r>
          </w:p>
        </w:tc>
      </w:tr>
      <w:tr w:rsidR="006911B1" w:rsidRPr="00634AAC" w14:paraId="6313DF36" w14:textId="77777777" w:rsidTr="009700EA">
        <w:tc>
          <w:tcPr>
            <w:tcW w:w="0" w:type="auto"/>
            <w:tcMar>
              <w:top w:w="150" w:type="dxa"/>
              <w:left w:w="0" w:type="dxa"/>
              <w:bottom w:w="150" w:type="dxa"/>
              <w:right w:w="240" w:type="dxa"/>
            </w:tcMar>
            <w:vAlign w:val="center"/>
            <w:hideMark/>
          </w:tcPr>
          <w:p w14:paraId="30825F68"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1492E97B"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10: end procedure</w:t>
            </w:r>
          </w:p>
        </w:tc>
      </w:tr>
      <w:tr w:rsidR="006911B1" w:rsidRPr="00634AAC" w14:paraId="6EA3B87D" w14:textId="77777777" w:rsidTr="009700EA">
        <w:tc>
          <w:tcPr>
            <w:tcW w:w="0" w:type="auto"/>
            <w:tcMar>
              <w:top w:w="150" w:type="dxa"/>
              <w:left w:w="0" w:type="dxa"/>
              <w:bottom w:w="150" w:type="dxa"/>
              <w:right w:w="240" w:type="dxa"/>
            </w:tcMar>
            <w:vAlign w:val="center"/>
            <w:hideMark/>
          </w:tcPr>
          <w:p w14:paraId="0C66F80E"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b/>
                <w:bCs/>
                <w:kern w:val="0"/>
                <w:sz w:val="23"/>
                <w:szCs w:val="23"/>
                <w14:ligatures w14:val="none"/>
              </w:rPr>
              <w:t>Logging to MongoDB (M7)</w:t>
            </w:r>
          </w:p>
        </w:tc>
        <w:tc>
          <w:tcPr>
            <w:tcW w:w="0" w:type="auto"/>
            <w:tcMar>
              <w:top w:w="150" w:type="dxa"/>
              <w:left w:w="240" w:type="dxa"/>
              <w:bottom w:w="150" w:type="dxa"/>
              <w:right w:w="0" w:type="dxa"/>
            </w:tcMar>
            <w:vAlign w:val="center"/>
            <w:hideMark/>
          </w:tcPr>
          <w:p w14:paraId="6546F7F7"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i/>
                <w:iCs/>
                <w:kern w:val="0"/>
                <w:sz w:val="23"/>
                <w:szCs w:val="23"/>
                <w14:ligatures w14:val="none"/>
              </w:rPr>
              <w:t>Data Persistence</w:t>
            </w:r>
          </w:p>
        </w:tc>
      </w:tr>
      <w:tr w:rsidR="006911B1" w:rsidRPr="00634AAC" w14:paraId="63E4BCD4" w14:textId="77777777" w:rsidTr="009700EA">
        <w:tc>
          <w:tcPr>
            <w:tcW w:w="0" w:type="auto"/>
            <w:tcMar>
              <w:top w:w="150" w:type="dxa"/>
              <w:left w:w="0" w:type="dxa"/>
              <w:bottom w:w="150" w:type="dxa"/>
              <w:right w:w="240" w:type="dxa"/>
            </w:tcMar>
            <w:vAlign w:val="center"/>
            <w:hideMark/>
          </w:tcPr>
          <w:p w14:paraId="19E9739F"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2C0556EE"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b/>
                <w:bCs/>
                <w:kern w:val="0"/>
                <w:sz w:val="23"/>
                <w:szCs w:val="23"/>
                <w14:ligatures w14:val="none"/>
              </w:rPr>
              <w:t>Input:</w:t>
            </w:r>
            <w:r w:rsidRPr="00634AAC">
              <w:rPr>
                <w:rFonts w:ascii="Segoe UI" w:eastAsia="Times New Roman" w:hAnsi="Segoe UI" w:cs="Segoe UI"/>
                <w:kern w:val="0"/>
                <w:sz w:val="23"/>
                <w:szCs w:val="23"/>
                <w14:ligatures w14:val="none"/>
              </w:rPr>
              <w:t> Request object, features, rule match details, decision</w:t>
            </w:r>
          </w:p>
        </w:tc>
      </w:tr>
      <w:tr w:rsidR="006911B1" w:rsidRPr="00634AAC" w14:paraId="5225504D" w14:textId="77777777" w:rsidTr="009700EA">
        <w:tc>
          <w:tcPr>
            <w:tcW w:w="0" w:type="auto"/>
            <w:tcMar>
              <w:top w:w="150" w:type="dxa"/>
              <w:left w:w="0" w:type="dxa"/>
              <w:bottom w:w="150" w:type="dxa"/>
              <w:right w:w="240" w:type="dxa"/>
            </w:tcMar>
            <w:vAlign w:val="center"/>
            <w:hideMark/>
          </w:tcPr>
          <w:p w14:paraId="592CFF16"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2E42C250"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b/>
                <w:bCs/>
                <w:kern w:val="0"/>
                <w:sz w:val="23"/>
                <w:szCs w:val="23"/>
                <w14:ligatures w14:val="none"/>
              </w:rPr>
              <w:t>Output:</w:t>
            </w:r>
            <w:r w:rsidRPr="00634AAC">
              <w:rPr>
                <w:rFonts w:ascii="Segoe UI" w:eastAsia="Times New Roman" w:hAnsi="Segoe UI" w:cs="Segoe UI"/>
                <w:kern w:val="0"/>
                <w:sz w:val="23"/>
                <w:szCs w:val="23"/>
                <w14:ligatures w14:val="none"/>
              </w:rPr>
              <w:t> Document inserted into MongoDB</w:t>
            </w:r>
          </w:p>
        </w:tc>
      </w:tr>
      <w:tr w:rsidR="006911B1" w:rsidRPr="00634AAC" w14:paraId="001EC692" w14:textId="77777777" w:rsidTr="009700EA">
        <w:tc>
          <w:tcPr>
            <w:tcW w:w="0" w:type="auto"/>
            <w:tcMar>
              <w:top w:w="150" w:type="dxa"/>
              <w:left w:w="0" w:type="dxa"/>
              <w:bottom w:w="150" w:type="dxa"/>
              <w:right w:w="240" w:type="dxa"/>
            </w:tcMar>
            <w:vAlign w:val="center"/>
            <w:hideMark/>
          </w:tcPr>
          <w:p w14:paraId="7C86809F"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4F014E1E"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b/>
                <w:bCs/>
                <w:kern w:val="0"/>
                <w:sz w:val="23"/>
                <w:szCs w:val="23"/>
                <w14:ligatures w14:val="none"/>
              </w:rPr>
              <w:t>Pseudocode:</w:t>
            </w:r>
          </w:p>
        </w:tc>
      </w:tr>
      <w:tr w:rsidR="006911B1" w:rsidRPr="00634AAC" w14:paraId="49DCFC28" w14:textId="77777777" w:rsidTr="009700EA">
        <w:tc>
          <w:tcPr>
            <w:tcW w:w="0" w:type="auto"/>
            <w:tcMar>
              <w:top w:w="150" w:type="dxa"/>
              <w:left w:w="0" w:type="dxa"/>
              <w:bottom w:w="150" w:type="dxa"/>
              <w:right w:w="240" w:type="dxa"/>
            </w:tcMar>
            <w:vAlign w:val="center"/>
            <w:hideMark/>
          </w:tcPr>
          <w:p w14:paraId="37B47135"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2067D181"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1: procedure LOGREQUEST(request, features, ruleMatch, decision)</w:t>
            </w:r>
          </w:p>
        </w:tc>
      </w:tr>
      <w:tr w:rsidR="006911B1" w:rsidRPr="00634AAC" w14:paraId="5DFF80C0" w14:textId="77777777" w:rsidTr="009700EA">
        <w:tc>
          <w:tcPr>
            <w:tcW w:w="0" w:type="auto"/>
            <w:tcMar>
              <w:top w:w="150" w:type="dxa"/>
              <w:left w:w="0" w:type="dxa"/>
              <w:bottom w:w="150" w:type="dxa"/>
              <w:right w:w="240" w:type="dxa"/>
            </w:tcMar>
            <w:vAlign w:val="center"/>
            <w:hideMark/>
          </w:tcPr>
          <w:p w14:paraId="3DC27082"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67630D3B"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2: document ← {</w:t>
            </w:r>
          </w:p>
        </w:tc>
      </w:tr>
      <w:tr w:rsidR="006911B1" w:rsidRPr="00634AAC" w14:paraId="7450FBCB" w14:textId="77777777" w:rsidTr="009700EA">
        <w:tc>
          <w:tcPr>
            <w:tcW w:w="0" w:type="auto"/>
            <w:tcMar>
              <w:top w:w="150" w:type="dxa"/>
              <w:left w:w="0" w:type="dxa"/>
              <w:bottom w:w="150" w:type="dxa"/>
              <w:right w:w="240" w:type="dxa"/>
            </w:tcMar>
            <w:vAlign w:val="center"/>
            <w:hideMark/>
          </w:tcPr>
          <w:p w14:paraId="2DFB2A4E"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1792C309"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3: timestamp: now(),</w:t>
            </w:r>
          </w:p>
        </w:tc>
      </w:tr>
      <w:tr w:rsidR="006911B1" w:rsidRPr="00634AAC" w14:paraId="1ACF574B" w14:textId="77777777" w:rsidTr="009700EA">
        <w:tc>
          <w:tcPr>
            <w:tcW w:w="0" w:type="auto"/>
            <w:tcMar>
              <w:top w:w="150" w:type="dxa"/>
              <w:left w:w="0" w:type="dxa"/>
              <w:bottom w:w="150" w:type="dxa"/>
              <w:right w:w="240" w:type="dxa"/>
            </w:tcMar>
            <w:vAlign w:val="center"/>
            <w:hideMark/>
          </w:tcPr>
          <w:p w14:paraId="61D89E8B"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4E4727D1"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4: raw_request: request,</w:t>
            </w:r>
          </w:p>
        </w:tc>
      </w:tr>
      <w:tr w:rsidR="006911B1" w:rsidRPr="00634AAC" w14:paraId="22A53EDA" w14:textId="77777777" w:rsidTr="009700EA">
        <w:tc>
          <w:tcPr>
            <w:tcW w:w="0" w:type="auto"/>
            <w:tcMar>
              <w:top w:w="150" w:type="dxa"/>
              <w:left w:w="0" w:type="dxa"/>
              <w:bottom w:w="150" w:type="dxa"/>
              <w:right w:w="240" w:type="dxa"/>
            </w:tcMar>
            <w:vAlign w:val="center"/>
            <w:hideMark/>
          </w:tcPr>
          <w:p w14:paraId="1F548DF9"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09D74601"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5: normalized_features: features,</w:t>
            </w:r>
          </w:p>
        </w:tc>
      </w:tr>
      <w:tr w:rsidR="006911B1" w:rsidRPr="00634AAC" w14:paraId="61F70277" w14:textId="77777777" w:rsidTr="009700EA">
        <w:tc>
          <w:tcPr>
            <w:tcW w:w="0" w:type="auto"/>
            <w:tcMar>
              <w:top w:w="150" w:type="dxa"/>
              <w:left w:w="0" w:type="dxa"/>
              <w:bottom w:w="150" w:type="dxa"/>
              <w:right w:w="240" w:type="dxa"/>
            </w:tcMar>
            <w:vAlign w:val="center"/>
            <w:hideMark/>
          </w:tcPr>
          <w:p w14:paraId="3868E44C"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2B0B0CCE"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6: rule_matches: ruleMatch,</w:t>
            </w:r>
          </w:p>
        </w:tc>
      </w:tr>
      <w:tr w:rsidR="006911B1" w:rsidRPr="00634AAC" w14:paraId="4D4EA9B5" w14:textId="77777777" w:rsidTr="009700EA">
        <w:tc>
          <w:tcPr>
            <w:tcW w:w="0" w:type="auto"/>
            <w:tcMar>
              <w:top w:w="150" w:type="dxa"/>
              <w:left w:w="0" w:type="dxa"/>
              <w:bottom w:w="150" w:type="dxa"/>
              <w:right w:w="240" w:type="dxa"/>
            </w:tcMar>
            <w:vAlign w:val="center"/>
            <w:hideMark/>
          </w:tcPr>
          <w:p w14:paraId="5C2681F2"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4C53FE46"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7: final_decision: decision.decision,</w:t>
            </w:r>
          </w:p>
        </w:tc>
      </w:tr>
      <w:tr w:rsidR="006911B1" w:rsidRPr="00634AAC" w14:paraId="42EF379B" w14:textId="77777777" w:rsidTr="009700EA">
        <w:tc>
          <w:tcPr>
            <w:tcW w:w="0" w:type="auto"/>
            <w:tcMar>
              <w:top w:w="150" w:type="dxa"/>
              <w:left w:w="0" w:type="dxa"/>
              <w:bottom w:w="150" w:type="dxa"/>
              <w:right w:w="240" w:type="dxa"/>
            </w:tcMar>
            <w:vAlign w:val="center"/>
            <w:hideMark/>
          </w:tcPr>
          <w:p w14:paraId="5DD15C45"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43CDA2E6"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8: reasons: [decision.reason]</w:t>
            </w:r>
          </w:p>
        </w:tc>
      </w:tr>
      <w:tr w:rsidR="006911B1" w:rsidRPr="00634AAC" w14:paraId="18960DA0" w14:textId="77777777" w:rsidTr="009700EA">
        <w:tc>
          <w:tcPr>
            <w:tcW w:w="0" w:type="auto"/>
            <w:tcMar>
              <w:top w:w="150" w:type="dxa"/>
              <w:left w:w="0" w:type="dxa"/>
              <w:bottom w:w="150" w:type="dxa"/>
              <w:right w:w="240" w:type="dxa"/>
            </w:tcMar>
            <w:vAlign w:val="center"/>
            <w:hideMark/>
          </w:tcPr>
          <w:p w14:paraId="6E351E48"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06D79C5B"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9: }</w:t>
            </w:r>
          </w:p>
        </w:tc>
      </w:tr>
      <w:tr w:rsidR="006911B1" w:rsidRPr="00634AAC" w14:paraId="6E1FAE48" w14:textId="77777777" w:rsidTr="009700EA">
        <w:tc>
          <w:tcPr>
            <w:tcW w:w="0" w:type="auto"/>
            <w:tcMar>
              <w:top w:w="150" w:type="dxa"/>
              <w:left w:w="0" w:type="dxa"/>
              <w:bottom w:w="150" w:type="dxa"/>
              <w:right w:w="240" w:type="dxa"/>
            </w:tcMar>
            <w:vAlign w:val="center"/>
            <w:hideMark/>
          </w:tcPr>
          <w:p w14:paraId="4F95804D"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3567E742"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10: mongoCollection.insertOne(document)</w:t>
            </w:r>
          </w:p>
        </w:tc>
      </w:tr>
      <w:tr w:rsidR="006911B1" w:rsidRPr="00634AAC" w14:paraId="19B78E5C" w14:textId="77777777" w:rsidTr="009700EA">
        <w:tc>
          <w:tcPr>
            <w:tcW w:w="0" w:type="auto"/>
            <w:tcMar>
              <w:top w:w="150" w:type="dxa"/>
              <w:left w:w="0" w:type="dxa"/>
              <w:bottom w:w="150" w:type="dxa"/>
              <w:right w:w="240" w:type="dxa"/>
            </w:tcMar>
            <w:vAlign w:val="center"/>
            <w:hideMark/>
          </w:tcPr>
          <w:p w14:paraId="506E0228"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27559811"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11: return</w:t>
            </w:r>
          </w:p>
        </w:tc>
      </w:tr>
      <w:tr w:rsidR="006911B1" w:rsidRPr="00634AAC" w14:paraId="0634F74E" w14:textId="77777777" w:rsidTr="009700EA">
        <w:trPr>
          <w:trHeight w:val="372"/>
        </w:trPr>
        <w:tc>
          <w:tcPr>
            <w:tcW w:w="0" w:type="auto"/>
            <w:tcMar>
              <w:top w:w="150" w:type="dxa"/>
              <w:left w:w="0" w:type="dxa"/>
              <w:bottom w:w="150" w:type="dxa"/>
              <w:right w:w="240" w:type="dxa"/>
            </w:tcMar>
            <w:vAlign w:val="center"/>
            <w:hideMark/>
          </w:tcPr>
          <w:p w14:paraId="31DD0C28"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p>
        </w:tc>
        <w:tc>
          <w:tcPr>
            <w:tcW w:w="0" w:type="auto"/>
            <w:tcMar>
              <w:top w:w="150" w:type="dxa"/>
              <w:left w:w="240" w:type="dxa"/>
              <w:bottom w:w="150" w:type="dxa"/>
              <w:right w:w="0" w:type="dxa"/>
            </w:tcMar>
            <w:vAlign w:val="center"/>
            <w:hideMark/>
          </w:tcPr>
          <w:p w14:paraId="08281EDF"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12: end procedure</w:t>
            </w:r>
          </w:p>
        </w:tc>
      </w:tr>
    </w:tbl>
    <w:p w14:paraId="390017D8" w14:textId="77777777" w:rsidR="006911B1" w:rsidRPr="00634AAC" w:rsidRDefault="00000000" w:rsidP="006911B1">
      <w:pPr>
        <w:spacing w:before="480" w:after="48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A3D2E65">
          <v:rect id="_x0000_i1034" style="width:0;height:.75pt" o:hralign="center" o:hrstd="t" o:hr="t" fillcolor="#a0a0a0" stroked="f"/>
        </w:pict>
      </w:r>
    </w:p>
    <w:p w14:paraId="539F8F43" w14:textId="77777777" w:rsidR="006911B1" w:rsidRPr="00634AAC" w:rsidRDefault="006911B1" w:rsidP="009700EA">
      <w:pPr>
        <w:pStyle w:val="Heading2"/>
      </w:pPr>
      <w:bookmarkStart w:id="25" w:name="_Toc229238086"/>
      <w:r w:rsidRPr="00634AAC">
        <w:t>4.2 Training Results &amp; Model Evaluation</w:t>
      </w:r>
      <w:bookmarkEnd w:id="25"/>
    </w:p>
    <w:p w14:paraId="2B47D65B"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*This section is mandatory for AI/ML projects. Since the AI/ML modules (M4 Autoencoder, M5 HDBSCAN, M6 Consensus) are planned for FYP-II, training results and model evaluation metrics are not available in this phase.*</w:t>
      </w:r>
    </w:p>
    <w:p w14:paraId="7DF732CD"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What has been prepared for FYP-II:</w:t>
      </w:r>
    </w:p>
    <w:p w14:paraId="0F64E932" w14:textId="77777777" w:rsidR="006911B1" w:rsidRPr="00634AAC" w:rsidRDefault="006911B1" w:rsidP="006911B1">
      <w:pPr>
        <w:numPr>
          <w:ilvl w:val="0"/>
          <w:numId w:val="1"/>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Feature extraction (M2) produces seven numeric features per request, which will serve as input vectors for the autoencoder.</w:t>
      </w:r>
    </w:p>
    <w:p w14:paraId="2D52ED6B" w14:textId="77777777" w:rsidR="006911B1" w:rsidRPr="00634AAC" w:rsidRDefault="006911B1" w:rsidP="006911B1">
      <w:pPr>
        <w:numPr>
          <w:ilvl w:val="0"/>
          <w:numId w:val="1"/>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lastRenderedPageBreak/>
        <w:t>The MongoDB </w:t>
      </w:r>
      <w:r w:rsidRPr="00634AAC">
        <w:rPr>
          <w:rFonts w:ascii="Consolas" w:eastAsia="Times New Roman" w:hAnsi="Consolas" w:cs="Courier New"/>
          <w:kern w:val="0"/>
          <w:sz w:val="21"/>
          <w:szCs w:val="21"/>
          <w:shd w:val="clear" w:color="auto" w:fill="EBEEF2"/>
          <w14:ligatures w14:val="none"/>
        </w:rPr>
        <w:t>latentguard.requests</w:t>
      </w:r>
      <w:r w:rsidRPr="00634AAC">
        <w:rPr>
          <w:rFonts w:ascii="Segoe UI" w:eastAsia="Times New Roman" w:hAnsi="Segoe UI" w:cs="Segoe UI"/>
          <w:kern w:val="0"/>
          <w:sz w:val="24"/>
          <w:szCs w:val="24"/>
          <w14:ligatures w14:val="none"/>
        </w:rPr>
        <w:t> collection stores all processed requests, providing the raw data for training and validation datasets.</w:t>
      </w:r>
    </w:p>
    <w:p w14:paraId="616AFBEF" w14:textId="77777777" w:rsidR="006911B1" w:rsidRPr="00634AAC" w:rsidRDefault="006911B1" w:rsidP="006911B1">
      <w:pPr>
        <w:numPr>
          <w:ilvl w:val="0"/>
          <w:numId w:val="1"/>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The logging infrastructure (M7) captures both benign and blocked requests, enabling labeled dataset construction for supervised evaluation.</w:t>
      </w:r>
    </w:p>
    <w:p w14:paraId="604FE666"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Planned for FYP-II:</w:t>
      </w:r>
    </w:p>
    <w:p w14:paraId="7446CA71" w14:textId="77777777" w:rsidR="006911B1" w:rsidRPr="00634AAC" w:rsidRDefault="006911B1" w:rsidP="006911B1">
      <w:pPr>
        <w:numPr>
          <w:ilvl w:val="0"/>
          <w:numId w:val="2"/>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Dataset collection from CSIC 2010 or CICIDS 2017 for benchmarking</w:t>
      </w:r>
    </w:p>
    <w:p w14:paraId="5AD146C3" w14:textId="77777777" w:rsidR="006911B1" w:rsidRPr="00634AAC" w:rsidRDefault="006911B1" w:rsidP="006911B1">
      <w:pPr>
        <w:numPr>
          <w:ilvl w:val="0"/>
          <w:numId w:val="2"/>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Autoencoder training using TensorFlow/Keras with reconstruction error threshold tuning</w:t>
      </w:r>
    </w:p>
    <w:p w14:paraId="29948E78" w14:textId="77777777" w:rsidR="006911B1" w:rsidRPr="00634AAC" w:rsidRDefault="006911B1" w:rsidP="006911B1">
      <w:pPr>
        <w:numPr>
          <w:ilvl w:val="0"/>
          <w:numId w:val="2"/>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HDBSCAN clustering evaluation using silhouette scores and false positive rate analysis</w:t>
      </w:r>
    </w:p>
    <w:p w14:paraId="432A4D16" w14:textId="77777777" w:rsidR="006911B1" w:rsidRPr="00634AAC" w:rsidRDefault="006911B1" w:rsidP="006911B1">
      <w:pPr>
        <w:numPr>
          <w:ilvl w:val="0"/>
          <w:numId w:val="2"/>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Consensus engine accuracy validation against labeled attack samples</w:t>
      </w:r>
    </w:p>
    <w:p w14:paraId="48DC275F" w14:textId="77777777" w:rsidR="006911B1" w:rsidRPr="00634AAC" w:rsidRDefault="00000000" w:rsidP="006911B1">
      <w:pPr>
        <w:spacing w:before="480" w:after="48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829BD8B">
          <v:rect id="_x0000_i1035" style="width:0;height:.75pt" o:hralign="center" o:hrstd="t" o:hr="t" fillcolor="#a0a0a0" stroked="f"/>
        </w:pict>
      </w:r>
    </w:p>
    <w:p w14:paraId="40DF544F" w14:textId="77777777" w:rsidR="006911B1" w:rsidRPr="00634AAC" w:rsidRDefault="006911B1" w:rsidP="009700EA">
      <w:pPr>
        <w:pStyle w:val="Heading2"/>
      </w:pPr>
      <w:bookmarkStart w:id="26" w:name="_Toc229238087"/>
      <w:r w:rsidRPr="00634AAC">
        <w:t>4.3 Security Techniques</w:t>
      </w:r>
      <w:bookmarkEnd w:id="26"/>
    </w:p>
    <w:p w14:paraId="52B22AA6"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The following security techniques have been implemented in FYP-I to protect LatentGuard and its data.</w:t>
      </w:r>
    </w:p>
    <w:p w14:paraId="181AF4E1"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Transport Layer Security (TLS):</w:t>
      </w:r>
    </w:p>
    <w:p w14:paraId="5D3115A8"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The reverse proxy (M1) enforces TLS 1.2 or higher for all HTTPS connections on port 8443. A self-signed certificate is automatically generated if no certificate is provided.</w:t>
      </w:r>
    </w:p>
    <w:p w14:paraId="3F18B788" w14:textId="77777777" w:rsidR="006911B1" w:rsidRPr="00634AAC" w:rsidRDefault="006911B1" w:rsidP="006911B1">
      <w:pPr>
        <w:numPr>
          <w:ilvl w:val="0"/>
          <w:numId w:val="3"/>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i/>
          <w:iCs/>
          <w:kern w:val="0"/>
          <w:sz w:val="24"/>
          <w:szCs w:val="24"/>
          <w14:ligatures w14:val="none"/>
        </w:rPr>
        <w:t>Implementation:</w:t>
      </w:r>
      <w:r w:rsidRPr="00634AAC">
        <w:rPr>
          <w:rFonts w:ascii="Segoe UI" w:eastAsia="Times New Roman" w:hAnsi="Segoe UI" w:cs="Segoe UI"/>
          <w:kern w:val="0"/>
          <w:sz w:val="24"/>
          <w:szCs w:val="24"/>
          <w14:ligatures w14:val="none"/>
        </w:rPr>
        <w:t> Go's </w:t>
      </w:r>
      <w:r w:rsidRPr="00634AAC">
        <w:rPr>
          <w:rFonts w:ascii="Consolas" w:eastAsia="Times New Roman" w:hAnsi="Consolas" w:cs="Courier New"/>
          <w:kern w:val="0"/>
          <w:sz w:val="21"/>
          <w:szCs w:val="21"/>
          <w:shd w:val="clear" w:color="auto" w:fill="EBEEF2"/>
          <w14:ligatures w14:val="none"/>
        </w:rPr>
        <w:t>crypto/tls</w:t>
      </w:r>
      <w:r w:rsidRPr="00634AAC">
        <w:rPr>
          <w:rFonts w:ascii="Segoe UI" w:eastAsia="Times New Roman" w:hAnsi="Segoe UI" w:cs="Segoe UI"/>
          <w:kern w:val="0"/>
          <w:sz w:val="24"/>
          <w:szCs w:val="24"/>
          <w14:ligatures w14:val="none"/>
        </w:rPr>
        <w:t> package with </w:t>
      </w:r>
      <w:r w:rsidRPr="00634AAC">
        <w:rPr>
          <w:rFonts w:ascii="Consolas" w:eastAsia="Times New Roman" w:hAnsi="Consolas" w:cs="Courier New"/>
          <w:kern w:val="0"/>
          <w:sz w:val="21"/>
          <w:szCs w:val="21"/>
          <w:shd w:val="clear" w:color="auto" w:fill="EBEEF2"/>
          <w14:ligatures w14:val="none"/>
        </w:rPr>
        <w:t>MinVersion: tls.VersionTLS12</w:t>
      </w:r>
    </w:p>
    <w:p w14:paraId="3245ACA8"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Input Normalization and Canonicalization (M2):</w:t>
      </w:r>
    </w:p>
    <w:p w14:paraId="35FD711D"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All incoming request URIs and body payloads are URL-decoded before processing. This prevents attackers from using obfuscation techniques to bypass rule matching.</w:t>
      </w:r>
    </w:p>
    <w:p w14:paraId="56E93555" w14:textId="77777777" w:rsidR="006911B1" w:rsidRPr="00634AAC" w:rsidRDefault="006911B1" w:rsidP="006911B1">
      <w:pPr>
        <w:numPr>
          <w:ilvl w:val="0"/>
          <w:numId w:val="4"/>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i/>
          <w:iCs/>
          <w:kern w:val="0"/>
          <w:sz w:val="24"/>
          <w:szCs w:val="24"/>
          <w14:ligatures w14:val="none"/>
        </w:rPr>
        <w:t>Implementation:</w:t>
      </w:r>
      <w:r w:rsidRPr="00634AAC">
        <w:rPr>
          <w:rFonts w:ascii="Segoe UI" w:eastAsia="Times New Roman" w:hAnsi="Segoe UI" w:cs="Segoe UI"/>
          <w:kern w:val="0"/>
          <w:sz w:val="24"/>
          <w:szCs w:val="24"/>
          <w14:ligatures w14:val="none"/>
        </w:rPr>
        <w:t> </w:t>
      </w:r>
      <w:r w:rsidRPr="00634AAC">
        <w:rPr>
          <w:rFonts w:ascii="Consolas" w:eastAsia="Times New Roman" w:hAnsi="Consolas" w:cs="Courier New"/>
          <w:kern w:val="0"/>
          <w:sz w:val="21"/>
          <w:szCs w:val="21"/>
          <w:shd w:val="clear" w:color="auto" w:fill="EBEEF2"/>
          <w14:ligatures w14:val="none"/>
        </w:rPr>
        <w:t>url.QueryUnescape()</w:t>
      </w:r>
      <w:r w:rsidRPr="00634AAC">
        <w:rPr>
          <w:rFonts w:ascii="Segoe UI" w:eastAsia="Times New Roman" w:hAnsi="Segoe UI" w:cs="Segoe UI"/>
          <w:kern w:val="0"/>
          <w:sz w:val="24"/>
          <w:szCs w:val="24"/>
          <w14:ligatures w14:val="none"/>
        </w:rPr>
        <w:t> and custom recursive decoding to handle double encoding.</w:t>
      </w:r>
    </w:p>
    <w:p w14:paraId="4BAFE8E0"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Rule-Based Attack Prevention (M3):</w:t>
      </w:r>
    </w:p>
    <w:p w14:paraId="3685C1E7"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The OWASP Core Rule Set v4.7.0 provides protection against SQL injection, cross-site scripting (XSS), path traversal, command injection, and other common web attacks. Requests that match high-severity rules are blocked with HTTP 403 before reaching the backend.</w:t>
      </w:r>
    </w:p>
    <w:p w14:paraId="446C7D4E" w14:textId="77777777" w:rsidR="006911B1" w:rsidRPr="00634AAC" w:rsidRDefault="006911B1" w:rsidP="006911B1">
      <w:pPr>
        <w:numPr>
          <w:ilvl w:val="0"/>
          <w:numId w:val="5"/>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i/>
          <w:iCs/>
          <w:kern w:val="0"/>
          <w:sz w:val="24"/>
          <w:szCs w:val="24"/>
          <w14:ligatures w14:val="none"/>
        </w:rPr>
        <w:lastRenderedPageBreak/>
        <w:t>Implementation:</w:t>
      </w:r>
      <w:r w:rsidRPr="00634AAC">
        <w:rPr>
          <w:rFonts w:ascii="Segoe UI" w:eastAsia="Times New Roman" w:hAnsi="Segoe UI" w:cs="Segoe UI"/>
          <w:kern w:val="0"/>
          <w:sz w:val="24"/>
          <w:szCs w:val="24"/>
          <w14:ligatures w14:val="none"/>
        </w:rPr>
        <w:t> Coraza WAF engine with CRS rules applied in phases 1-5.</w:t>
      </w:r>
    </w:p>
    <w:p w14:paraId="110FF0A1"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Database Security (M7):</w:t>
      </w:r>
    </w:p>
    <w:p w14:paraId="2B8F1B6B"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All connections to MongoDB are encrypted using TLS. Database authentication is required with credentials stored in environment variables, not hardcoded.</w:t>
      </w:r>
    </w:p>
    <w:p w14:paraId="2C1BA3ED" w14:textId="77777777" w:rsidR="006911B1" w:rsidRPr="00634AAC" w:rsidRDefault="006911B1" w:rsidP="006911B1">
      <w:pPr>
        <w:numPr>
          <w:ilvl w:val="0"/>
          <w:numId w:val="6"/>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i/>
          <w:iCs/>
          <w:kern w:val="0"/>
          <w:sz w:val="24"/>
          <w:szCs w:val="24"/>
          <w14:ligatures w14:val="none"/>
        </w:rPr>
        <w:t>Implementation:</w:t>
      </w:r>
      <w:r w:rsidRPr="00634AAC">
        <w:rPr>
          <w:rFonts w:ascii="Segoe UI" w:eastAsia="Times New Roman" w:hAnsi="Segoe UI" w:cs="Segoe UI"/>
          <w:kern w:val="0"/>
          <w:sz w:val="24"/>
          <w:szCs w:val="24"/>
          <w14:ligatures w14:val="none"/>
        </w:rPr>
        <w:t> MongoDB connection string with </w:t>
      </w:r>
      <w:r w:rsidRPr="00634AAC">
        <w:rPr>
          <w:rFonts w:ascii="Consolas" w:eastAsia="Times New Roman" w:hAnsi="Consolas" w:cs="Courier New"/>
          <w:kern w:val="0"/>
          <w:sz w:val="21"/>
          <w:szCs w:val="21"/>
          <w:shd w:val="clear" w:color="auto" w:fill="EBEEF2"/>
          <w14:ligatures w14:val="none"/>
        </w:rPr>
        <w:t>tls=true</w:t>
      </w:r>
      <w:r w:rsidRPr="00634AAC">
        <w:rPr>
          <w:rFonts w:ascii="Segoe UI" w:eastAsia="Times New Roman" w:hAnsi="Segoe UI" w:cs="Segoe UI"/>
          <w:kern w:val="0"/>
          <w:sz w:val="24"/>
          <w:szCs w:val="24"/>
          <w14:ligatures w14:val="none"/>
        </w:rPr>
        <w:t> parameter.</w:t>
      </w:r>
    </w:p>
    <w:p w14:paraId="3B6C7C96"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Planned for FYP-II:</w:t>
      </w:r>
    </w:p>
    <w:p w14:paraId="4BF456E4" w14:textId="77777777" w:rsidR="006911B1" w:rsidRPr="00634AAC" w:rsidRDefault="006911B1" w:rsidP="006911B1">
      <w:pPr>
        <w:numPr>
          <w:ilvl w:val="0"/>
          <w:numId w:val="7"/>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Multi-factor authentication (MFA) for administrative accounts</w:t>
      </w:r>
    </w:p>
    <w:p w14:paraId="77B63ED8" w14:textId="77777777" w:rsidR="006911B1" w:rsidRPr="00634AAC" w:rsidRDefault="006911B1" w:rsidP="006911B1">
      <w:pPr>
        <w:numPr>
          <w:ilvl w:val="0"/>
          <w:numId w:val="7"/>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Role-based access control (RBAC) for dashboard users</w:t>
      </w:r>
    </w:p>
    <w:p w14:paraId="2595D264" w14:textId="77777777" w:rsidR="006911B1" w:rsidRPr="00634AAC" w:rsidRDefault="006911B1" w:rsidP="006911B1">
      <w:pPr>
        <w:numPr>
          <w:ilvl w:val="0"/>
          <w:numId w:val="7"/>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AES-256 encryption for log data at rest</w:t>
      </w:r>
    </w:p>
    <w:p w14:paraId="7FB50BC8" w14:textId="77777777" w:rsidR="006911B1" w:rsidRPr="00634AAC" w:rsidRDefault="006911B1" w:rsidP="006911B1">
      <w:pPr>
        <w:numPr>
          <w:ilvl w:val="0"/>
          <w:numId w:val="7"/>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API key authentication for LLM service integration</w:t>
      </w:r>
    </w:p>
    <w:p w14:paraId="5F920678" w14:textId="77777777" w:rsidR="006911B1" w:rsidRPr="00634AAC" w:rsidRDefault="00000000" w:rsidP="006911B1">
      <w:pPr>
        <w:spacing w:before="480" w:after="48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4596A10">
          <v:rect id="_x0000_i1036" style="width:0;height:.75pt" o:hralign="center" o:hrstd="t" o:hr="t" fillcolor="#a0a0a0" stroked="f"/>
        </w:pict>
      </w:r>
    </w:p>
    <w:p w14:paraId="000F0B87" w14:textId="77777777" w:rsidR="006911B1" w:rsidRPr="00634AAC" w:rsidRDefault="006911B1" w:rsidP="009700EA">
      <w:pPr>
        <w:pStyle w:val="Heading2"/>
      </w:pPr>
      <w:bookmarkStart w:id="27" w:name="_Toc229238088"/>
      <w:r w:rsidRPr="00634AAC">
        <w:t>4.4 External APIs/SDKs</w:t>
      </w:r>
      <w:bookmarkEnd w:id="27"/>
    </w:p>
    <w:p w14:paraId="5C39FD07"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The following third-party APIs, libraries, and SDKs are used in the FYP-I implementation.</w:t>
      </w:r>
    </w:p>
    <w:p w14:paraId="37ACDE38"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Table 4.2: External APIs and SDKs Used in FYP-I</w:t>
      </w:r>
    </w:p>
    <w:tbl>
      <w:tblPr>
        <w:tblW w:w="9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242"/>
        <w:gridCol w:w="2144"/>
        <w:gridCol w:w="2137"/>
        <w:gridCol w:w="3649"/>
      </w:tblGrid>
      <w:tr w:rsidR="006911B1" w:rsidRPr="00634AAC" w14:paraId="08296894" w14:textId="77777777" w:rsidTr="009700EA">
        <w:trPr>
          <w:trHeight w:val="620"/>
          <w:tblHeader/>
        </w:trPr>
        <w:tc>
          <w:tcPr>
            <w:tcW w:w="0" w:type="auto"/>
            <w:tcMar>
              <w:top w:w="150" w:type="dxa"/>
              <w:left w:w="0" w:type="dxa"/>
              <w:bottom w:w="150" w:type="dxa"/>
              <w:right w:w="240" w:type="dxa"/>
            </w:tcMar>
            <w:vAlign w:val="center"/>
            <w:hideMark/>
          </w:tcPr>
          <w:p w14:paraId="7DD5E84D"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Name of API / SDK</w:t>
            </w:r>
          </w:p>
        </w:tc>
        <w:tc>
          <w:tcPr>
            <w:tcW w:w="0" w:type="auto"/>
            <w:tcMar>
              <w:top w:w="150" w:type="dxa"/>
              <w:left w:w="240" w:type="dxa"/>
              <w:bottom w:w="150" w:type="dxa"/>
              <w:right w:w="240" w:type="dxa"/>
            </w:tcMar>
            <w:vAlign w:val="center"/>
            <w:hideMark/>
          </w:tcPr>
          <w:p w14:paraId="123DC9A3"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Version</w:t>
            </w:r>
          </w:p>
        </w:tc>
        <w:tc>
          <w:tcPr>
            <w:tcW w:w="0" w:type="auto"/>
            <w:tcMar>
              <w:top w:w="150" w:type="dxa"/>
              <w:left w:w="240" w:type="dxa"/>
              <w:bottom w:w="150" w:type="dxa"/>
              <w:right w:w="240" w:type="dxa"/>
            </w:tcMar>
            <w:vAlign w:val="center"/>
            <w:hideMark/>
          </w:tcPr>
          <w:p w14:paraId="676D28D6"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Description</w:t>
            </w:r>
          </w:p>
        </w:tc>
        <w:tc>
          <w:tcPr>
            <w:tcW w:w="0" w:type="auto"/>
            <w:tcMar>
              <w:top w:w="150" w:type="dxa"/>
              <w:left w:w="240" w:type="dxa"/>
              <w:bottom w:w="150" w:type="dxa"/>
              <w:right w:w="240" w:type="dxa"/>
            </w:tcMar>
            <w:vAlign w:val="center"/>
            <w:hideMark/>
          </w:tcPr>
          <w:p w14:paraId="61C4838A"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Purpose of Usage</w:t>
            </w:r>
          </w:p>
        </w:tc>
        <w:tc>
          <w:tcPr>
            <w:tcW w:w="0" w:type="auto"/>
            <w:tcMar>
              <w:top w:w="150" w:type="dxa"/>
              <w:left w:w="240" w:type="dxa"/>
              <w:bottom w:w="150" w:type="dxa"/>
              <w:right w:w="240" w:type="dxa"/>
            </w:tcMar>
            <w:vAlign w:val="center"/>
            <w:hideMark/>
          </w:tcPr>
          <w:p w14:paraId="4AF73141"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Implementation Location</w:t>
            </w:r>
          </w:p>
        </w:tc>
      </w:tr>
      <w:tr w:rsidR="006911B1" w:rsidRPr="00634AAC" w14:paraId="2B356012" w14:textId="77777777" w:rsidTr="009700EA">
        <w:trPr>
          <w:trHeight w:val="1231"/>
        </w:trPr>
        <w:tc>
          <w:tcPr>
            <w:tcW w:w="0" w:type="auto"/>
            <w:tcMar>
              <w:top w:w="150" w:type="dxa"/>
              <w:left w:w="0" w:type="dxa"/>
              <w:bottom w:w="150" w:type="dxa"/>
              <w:right w:w="240" w:type="dxa"/>
            </w:tcMar>
            <w:vAlign w:val="center"/>
            <w:hideMark/>
          </w:tcPr>
          <w:p w14:paraId="379DA0B3"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Go (Golang)</w:t>
            </w:r>
          </w:p>
        </w:tc>
        <w:tc>
          <w:tcPr>
            <w:tcW w:w="0" w:type="auto"/>
            <w:tcMar>
              <w:top w:w="150" w:type="dxa"/>
              <w:left w:w="240" w:type="dxa"/>
              <w:bottom w:w="150" w:type="dxa"/>
              <w:right w:w="240" w:type="dxa"/>
            </w:tcMar>
            <w:vAlign w:val="center"/>
            <w:hideMark/>
          </w:tcPr>
          <w:p w14:paraId="352ACFF0"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1.21</w:t>
            </w:r>
          </w:p>
        </w:tc>
        <w:tc>
          <w:tcPr>
            <w:tcW w:w="0" w:type="auto"/>
            <w:tcMar>
              <w:top w:w="150" w:type="dxa"/>
              <w:left w:w="240" w:type="dxa"/>
              <w:bottom w:w="150" w:type="dxa"/>
              <w:right w:w="240" w:type="dxa"/>
            </w:tcMar>
            <w:vAlign w:val="center"/>
            <w:hideMark/>
          </w:tcPr>
          <w:p w14:paraId="46780D05"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Programming language</w:t>
            </w:r>
          </w:p>
        </w:tc>
        <w:tc>
          <w:tcPr>
            <w:tcW w:w="0" w:type="auto"/>
            <w:tcMar>
              <w:top w:w="150" w:type="dxa"/>
              <w:left w:w="240" w:type="dxa"/>
              <w:bottom w:w="150" w:type="dxa"/>
              <w:right w:w="240" w:type="dxa"/>
            </w:tcMar>
            <w:vAlign w:val="center"/>
            <w:hideMark/>
          </w:tcPr>
          <w:p w14:paraId="069842B3"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Reverse proxy implementation, HTTP handling, feature extraction</w:t>
            </w:r>
          </w:p>
        </w:tc>
        <w:tc>
          <w:tcPr>
            <w:tcW w:w="0" w:type="auto"/>
            <w:tcMar>
              <w:top w:w="150" w:type="dxa"/>
              <w:left w:w="240" w:type="dxa"/>
              <w:bottom w:w="150" w:type="dxa"/>
              <w:right w:w="0" w:type="dxa"/>
            </w:tcMar>
            <w:vAlign w:val="center"/>
            <w:hideMark/>
          </w:tcPr>
          <w:p w14:paraId="1A438441"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Entire M1 and M2 implementation</w:t>
            </w:r>
          </w:p>
        </w:tc>
      </w:tr>
      <w:tr w:rsidR="006911B1" w:rsidRPr="00634AAC" w14:paraId="68B14D37" w14:textId="77777777" w:rsidTr="009700EA">
        <w:trPr>
          <w:trHeight w:val="620"/>
        </w:trPr>
        <w:tc>
          <w:tcPr>
            <w:tcW w:w="0" w:type="auto"/>
            <w:tcMar>
              <w:top w:w="150" w:type="dxa"/>
              <w:left w:w="0" w:type="dxa"/>
              <w:bottom w:w="150" w:type="dxa"/>
              <w:right w:w="240" w:type="dxa"/>
            </w:tcMar>
            <w:vAlign w:val="center"/>
            <w:hideMark/>
          </w:tcPr>
          <w:p w14:paraId="39B35DB1"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MongoDB Go Driver</w:t>
            </w:r>
          </w:p>
        </w:tc>
        <w:tc>
          <w:tcPr>
            <w:tcW w:w="0" w:type="auto"/>
            <w:tcMar>
              <w:top w:w="150" w:type="dxa"/>
              <w:left w:w="240" w:type="dxa"/>
              <w:bottom w:w="150" w:type="dxa"/>
              <w:right w:w="240" w:type="dxa"/>
            </w:tcMar>
            <w:vAlign w:val="center"/>
            <w:hideMark/>
          </w:tcPr>
          <w:p w14:paraId="311E3042"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1.13</w:t>
            </w:r>
          </w:p>
        </w:tc>
        <w:tc>
          <w:tcPr>
            <w:tcW w:w="0" w:type="auto"/>
            <w:tcMar>
              <w:top w:w="150" w:type="dxa"/>
              <w:left w:w="240" w:type="dxa"/>
              <w:bottom w:w="150" w:type="dxa"/>
              <w:right w:w="240" w:type="dxa"/>
            </w:tcMar>
            <w:vAlign w:val="center"/>
            <w:hideMark/>
          </w:tcPr>
          <w:p w14:paraId="6E2E2F76"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Official MongoDB driver for Go</w:t>
            </w:r>
          </w:p>
        </w:tc>
        <w:tc>
          <w:tcPr>
            <w:tcW w:w="0" w:type="auto"/>
            <w:tcMar>
              <w:top w:w="150" w:type="dxa"/>
              <w:left w:w="240" w:type="dxa"/>
              <w:bottom w:w="150" w:type="dxa"/>
              <w:right w:w="240" w:type="dxa"/>
            </w:tcMar>
            <w:vAlign w:val="center"/>
            <w:hideMark/>
          </w:tcPr>
          <w:p w14:paraId="7CDFB9C0"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Database connection, document insertion, query execution</w:t>
            </w:r>
          </w:p>
        </w:tc>
        <w:tc>
          <w:tcPr>
            <w:tcW w:w="0" w:type="auto"/>
            <w:tcMar>
              <w:top w:w="150" w:type="dxa"/>
              <w:left w:w="240" w:type="dxa"/>
              <w:bottom w:w="150" w:type="dxa"/>
              <w:right w:w="0" w:type="dxa"/>
            </w:tcMar>
            <w:vAlign w:val="center"/>
            <w:hideMark/>
          </w:tcPr>
          <w:p w14:paraId="2DE5EC91"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Consolas" w:eastAsia="Times New Roman" w:hAnsi="Consolas" w:cs="Courier New"/>
                <w:kern w:val="0"/>
                <w:sz w:val="20"/>
                <w:szCs w:val="20"/>
                <w:shd w:val="clear" w:color="auto" w:fill="EBEEF2"/>
                <w14:ligatures w14:val="none"/>
              </w:rPr>
              <w:t>proxy/internal/storage/mongo.go</w:t>
            </w:r>
          </w:p>
        </w:tc>
      </w:tr>
      <w:tr w:rsidR="006911B1" w:rsidRPr="00634AAC" w14:paraId="56DE6E9E" w14:textId="77777777" w:rsidTr="009700EA">
        <w:trPr>
          <w:trHeight w:val="78"/>
        </w:trPr>
        <w:tc>
          <w:tcPr>
            <w:tcW w:w="0" w:type="auto"/>
            <w:tcMar>
              <w:top w:w="150" w:type="dxa"/>
              <w:left w:w="0" w:type="dxa"/>
              <w:bottom w:w="150" w:type="dxa"/>
              <w:right w:w="240" w:type="dxa"/>
            </w:tcMar>
            <w:vAlign w:val="center"/>
            <w:hideMark/>
          </w:tcPr>
          <w:p w14:paraId="74EC2F50"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lastRenderedPageBreak/>
              <w:t>OWASP CRS</w:t>
            </w:r>
          </w:p>
        </w:tc>
        <w:tc>
          <w:tcPr>
            <w:tcW w:w="0" w:type="auto"/>
            <w:tcMar>
              <w:top w:w="150" w:type="dxa"/>
              <w:left w:w="240" w:type="dxa"/>
              <w:bottom w:w="150" w:type="dxa"/>
              <w:right w:w="240" w:type="dxa"/>
            </w:tcMar>
            <w:vAlign w:val="center"/>
            <w:hideMark/>
          </w:tcPr>
          <w:p w14:paraId="23E00554"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4.7.0</w:t>
            </w:r>
          </w:p>
        </w:tc>
        <w:tc>
          <w:tcPr>
            <w:tcW w:w="0" w:type="auto"/>
            <w:tcMar>
              <w:top w:w="150" w:type="dxa"/>
              <w:left w:w="240" w:type="dxa"/>
              <w:bottom w:w="150" w:type="dxa"/>
              <w:right w:w="240" w:type="dxa"/>
            </w:tcMar>
            <w:vAlign w:val="center"/>
            <w:hideMark/>
          </w:tcPr>
          <w:p w14:paraId="64392554"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Core Rule Set for ModSecurity</w:t>
            </w:r>
          </w:p>
        </w:tc>
        <w:tc>
          <w:tcPr>
            <w:tcW w:w="0" w:type="auto"/>
            <w:tcMar>
              <w:top w:w="150" w:type="dxa"/>
              <w:left w:w="240" w:type="dxa"/>
              <w:bottom w:w="150" w:type="dxa"/>
              <w:right w:w="240" w:type="dxa"/>
            </w:tcMar>
            <w:vAlign w:val="center"/>
            <w:hideMark/>
          </w:tcPr>
          <w:p w14:paraId="7F5A0218"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Signature-based attack detection</w:t>
            </w:r>
          </w:p>
        </w:tc>
        <w:tc>
          <w:tcPr>
            <w:tcW w:w="0" w:type="auto"/>
            <w:tcMar>
              <w:top w:w="150" w:type="dxa"/>
              <w:left w:w="240" w:type="dxa"/>
              <w:bottom w:w="150" w:type="dxa"/>
              <w:right w:w="0" w:type="dxa"/>
            </w:tcMar>
            <w:vAlign w:val="center"/>
            <w:hideMark/>
          </w:tcPr>
          <w:p w14:paraId="3B0F5937"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M3 rule enforcement engine</w:t>
            </w:r>
          </w:p>
        </w:tc>
      </w:tr>
      <w:tr w:rsidR="006911B1" w:rsidRPr="00634AAC" w14:paraId="4B024C76" w14:textId="77777777" w:rsidTr="009700EA">
        <w:trPr>
          <w:trHeight w:val="78"/>
        </w:trPr>
        <w:tc>
          <w:tcPr>
            <w:tcW w:w="0" w:type="auto"/>
            <w:tcMar>
              <w:top w:w="150" w:type="dxa"/>
              <w:left w:w="0" w:type="dxa"/>
              <w:bottom w:w="150" w:type="dxa"/>
              <w:right w:w="240" w:type="dxa"/>
            </w:tcMar>
            <w:vAlign w:val="center"/>
            <w:hideMark/>
          </w:tcPr>
          <w:p w14:paraId="2E4682DC"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Coraza WAF</w:t>
            </w:r>
          </w:p>
        </w:tc>
        <w:tc>
          <w:tcPr>
            <w:tcW w:w="0" w:type="auto"/>
            <w:tcMar>
              <w:top w:w="150" w:type="dxa"/>
              <w:left w:w="240" w:type="dxa"/>
              <w:bottom w:w="150" w:type="dxa"/>
              <w:right w:w="240" w:type="dxa"/>
            </w:tcMar>
            <w:vAlign w:val="center"/>
            <w:hideMark/>
          </w:tcPr>
          <w:p w14:paraId="6216F521"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v3</w:t>
            </w:r>
          </w:p>
        </w:tc>
        <w:tc>
          <w:tcPr>
            <w:tcW w:w="0" w:type="auto"/>
            <w:tcMar>
              <w:top w:w="150" w:type="dxa"/>
              <w:left w:w="240" w:type="dxa"/>
              <w:bottom w:w="150" w:type="dxa"/>
              <w:right w:w="240" w:type="dxa"/>
            </w:tcMar>
            <w:vAlign w:val="center"/>
            <w:hideMark/>
          </w:tcPr>
          <w:p w14:paraId="25C6F092"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Go-native ModSecurity-compatible engine</w:t>
            </w:r>
          </w:p>
        </w:tc>
        <w:tc>
          <w:tcPr>
            <w:tcW w:w="0" w:type="auto"/>
            <w:tcMar>
              <w:top w:w="150" w:type="dxa"/>
              <w:left w:w="240" w:type="dxa"/>
              <w:bottom w:w="150" w:type="dxa"/>
              <w:right w:w="240" w:type="dxa"/>
            </w:tcMar>
            <w:vAlign w:val="center"/>
            <w:hideMark/>
          </w:tcPr>
          <w:p w14:paraId="5C07D4FF"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Rule evaluation and enforcement</w:t>
            </w:r>
          </w:p>
        </w:tc>
        <w:tc>
          <w:tcPr>
            <w:tcW w:w="0" w:type="auto"/>
            <w:tcMar>
              <w:top w:w="150" w:type="dxa"/>
              <w:left w:w="240" w:type="dxa"/>
              <w:bottom w:w="150" w:type="dxa"/>
              <w:right w:w="0" w:type="dxa"/>
            </w:tcMar>
            <w:vAlign w:val="center"/>
            <w:hideMark/>
          </w:tcPr>
          <w:p w14:paraId="3383312D"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Embedded in M3</w:t>
            </w:r>
          </w:p>
        </w:tc>
      </w:tr>
      <w:tr w:rsidR="006911B1" w:rsidRPr="00634AAC" w14:paraId="1A7636F7" w14:textId="77777777" w:rsidTr="009700EA">
        <w:trPr>
          <w:trHeight w:val="78"/>
        </w:trPr>
        <w:tc>
          <w:tcPr>
            <w:tcW w:w="0" w:type="auto"/>
            <w:tcMar>
              <w:top w:w="150" w:type="dxa"/>
              <w:left w:w="0" w:type="dxa"/>
              <w:bottom w:w="150" w:type="dxa"/>
              <w:right w:w="240" w:type="dxa"/>
            </w:tcMar>
            <w:vAlign w:val="center"/>
            <w:hideMark/>
          </w:tcPr>
          <w:p w14:paraId="323C1ECA"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Docker</w:t>
            </w:r>
          </w:p>
        </w:tc>
        <w:tc>
          <w:tcPr>
            <w:tcW w:w="0" w:type="auto"/>
            <w:tcMar>
              <w:top w:w="150" w:type="dxa"/>
              <w:left w:w="240" w:type="dxa"/>
              <w:bottom w:w="150" w:type="dxa"/>
              <w:right w:w="240" w:type="dxa"/>
            </w:tcMar>
            <w:vAlign w:val="center"/>
            <w:hideMark/>
          </w:tcPr>
          <w:p w14:paraId="4775EFA4"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24.x</w:t>
            </w:r>
          </w:p>
        </w:tc>
        <w:tc>
          <w:tcPr>
            <w:tcW w:w="0" w:type="auto"/>
            <w:tcMar>
              <w:top w:w="150" w:type="dxa"/>
              <w:left w:w="240" w:type="dxa"/>
              <w:bottom w:w="150" w:type="dxa"/>
              <w:right w:w="240" w:type="dxa"/>
            </w:tcMar>
            <w:vAlign w:val="center"/>
            <w:hideMark/>
          </w:tcPr>
          <w:p w14:paraId="127752A1"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Containerization platform</w:t>
            </w:r>
          </w:p>
        </w:tc>
        <w:tc>
          <w:tcPr>
            <w:tcW w:w="0" w:type="auto"/>
            <w:tcMar>
              <w:top w:w="150" w:type="dxa"/>
              <w:left w:w="240" w:type="dxa"/>
              <w:bottom w:w="150" w:type="dxa"/>
              <w:right w:w="240" w:type="dxa"/>
            </w:tcMar>
            <w:vAlign w:val="center"/>
            <w:hideMark/>
          </w:tcPr>
          <w:p w14:paraId="06A99B1F"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Consistent deployment environment</w:t>
            </w:r>
          </w:p>
        </w:tc>
        <w:tc>
          <w:tcPr>
            <w:tcW w:w="0" w:type="auto"/>
            <w:tcMar>
              <w:top w:w="150" w:type="dxa"/>
              <w:left w:w="240" w:type="dxa"/>
              <w:bottom w:w="150" w:type="dxa"/>
              <w:right w:w="0" w:type="dxa"/>
            </w:tcMar>
            <w:vAlign w:val="center"/>
            <w:hideMark/>
          </w:tcPr>
          <w:p w14:paraId="33B0A351"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Deployment configuration</w:t>
            </w:r>
          </w:p>
        </w:tc>
      </w:tr>
      <w:tr w:rsidR="006911B1" w:rsidRPr="00634AAC" w14:paraId="72174851" w14:textId="77777777" w:rsidTr="009700EA">
        <w:trPr>
          <w:trHeight w:val="827"/>
        </w:trPr>
        <w:tc>
          <w:tcPr>
            <w:tcW w:w="0" w:type="auto"/>
            <w:tcMar>
              <w:top w:w="150" w:type="dxa"/>
              <w:left w:w="0" w:type="dxa"/>
              <w:bottom w:w="150" w:type="dxa"/>
              <w:right w:w="240" w:type="dxa"/>
            </w:tcMar>
            <w:vAlign w:val="center"/>
            <w:hideMark/>
          </w:tcPr>
          <w:p w14:paraId="442761B8"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Docker Compose</w:t>
            </w:r>
          </w:p>
        </w:tc>
        <w:tc>
          <w:tcPr>
            <w:tcW w:w="0" w:type="auto"/>
            <w:tcMar>
              <w:top w:w="150" w:type="dxa"/>
              <w:left w:w="240" w:type="dxa"/>
              <w:bottom w:w="150" w:type="dxa"/>
              <w:right w:w="240" w:type="dxa"/>
            </w:tcMar>
            <w:vAlign w:val="center"/>
            <w:hideMark/>
          </w:tcPr>
          <w:p w14:paraId="35DCAE54"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2.x</w:t>
            </w:r>
          </w:p>
        </w:tc>
        <w:tc>
          <w:tcPr>
            <w:tcW w:w="0" w:type="auto"/>
            <w:tcMar>
              <w:top w:w="150" w:type="dxa"/>
              <w:left w:w="240" w:type="dxa"/>
              <w:bottom w:w="150" w:type="dxa"/>
              <w:right w:w="240" w:type="dxa"/>
            </w:tcMar>
            <w:vAlign w:val="center"/>
            <w:hideMark/>
          </w:tcPr>
          <w:p w14:paraId="6E18A83A"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Multi-container orchestration</w:t>
            </w:r>
          </w:p>
        </w:tc>
        <w:tc>
          <w:tcPr>
            <w:tcW w:w="0" w:type="auto"/>
            <w:tcMar>
              <w:top w:w="150" w:type="dxa"/>
              <w:left w:w="240" w:type="dxa"/>
              <w:bottom w:w="150" w:type="dxa"/>
              <w:right w:w="240" w:type="dxa"/>
            </w:tcMar>
            <w:vAlign w:val="center"/>
            <w:hideMark/>
          </w:tcPr>
          <w:p w14:paraId="42FA9F7F"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Running proxy and MongoDB together</w:t>
            </w:r>
          </w:p>
        </w:tc>
        <w:tc>
          <w:tcPr>
            <w:tcW w:w="0" w:type="auto"/>
            <w:tcMar>
              <w:top w:w="150" w:type="dxa"/>
              <w:left w:w="240" w:type="dxa"/>
              <w:bottom w:w="150" w:type="dxa"/>
              <w:right w:w="0" w:type="dxa"/>
            </w:tcMar>
            <w:vAlign w:val="center"/>
            <w:hideMark/>
          </w:tcPr>
          <w:p w14:paraId="23C5B0AB"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Consolas" w:eastAsia="Times New Roman" w:hAnsi="Consolas" w:cs="Courier New"/>
                <w:kern w:val="0"/>
                <w:sz w:val="20"/>
                <w:szCs w:val="20"/>
                <w:shd w:val="clear" w:color="auto" w:fill="EBEEF2"/>
                <w14:ligatures w14:val="none"/>
              </w:rPr>
              <w:t>infra/docker-compose.yml</w:t>
            </w:r>
          </w:p>
        </w:tc>
      </w:tr>
    </w:tbl>
    <w:p w14:paraId="023E2E1C"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Note on AI/ML Libraries (FYP-II):</w:t>
      </w:r>
    </w:p>
    <w:p w14:paraId="267BA431"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The following libraries are planned for FYP-II and are not integrated in FYP-I:</w:t>
      </w:r>
    </w:p>
    <w:p w14:paraId="7056B23C" w14:textId="77777777" w:rsidR="006911B1" w:rsidRPr="00634AAC" w:rsidRDefault="006911B1" w:rsidP="006911B1">
      <w:pPr>
        <w:numPr>
          <w:ilvl w:val="0"/>
          <w:numId w:val="8"/>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TensorFlow / Keras (autoencoder training and inference)</w:t>
      </w:r>
    </w:p>
    <w:p w14:paraId="49008EC0" w14:textId="77777777" w:rsidR="006911B1" w:rsidRPr="00634AAC" w:rsidRDefault="006911B1" w:rsidP="006911B1">
      <w:pPr>
        <w:numPr>
          <w:ilvl w:val="0"/>
          <w:numId w:val="8"/>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HDBSCAN (clustering library)</w:t>
      </w:r>
    </w:p>
    <w:p w14:paraId="35712568" w14:textId="77777777" w:rsidR="006911B1" w:rsidRPr="00634AAC" w:rsidRDefault="006911B1" w:rsidP="006911B1">
      <w:pPr>
        <w:numPr>
          <w:ilvl w:val="0"/>
          <w:numId w:val="8"/>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OpenAI API or Llama 2 (LLM-assisted rule generation)</w:t>
      </w:r>
    </w:p>
    <w:p w14:paraId="50B4CF76" w14:textId="77777777" w:rsidR="006911B1" w:rsidRPr="00634AAC" w:rsidRDefault="00000000" w:rsidP="006911B1">
      <w:pPr>
        <w:spacing w:before="480" w:after="48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546EFA9">
          <v:rect id="_x0000_i1037" style="width:0;height:.75pt" o:hralign="center" o:hrstd="t" o:hr="t" fillcolor="#a0a0a0" stroked="f"/>
        </w:pict>
      </w:r>
    </w:p>
    <w:p w14:paraId="4387C30D" w14:textId="77777777" w:rsidR="006911B1" w:rsidRPr="00634AAC" w:rsidRDefault="006911B1" w:rsidP="009700EA">
      <w:pPr>
        <w:pStyle w:val="Heading2"/>
      </w:pPr>
      <w:bookmarkStart w:id="28" w:name="_Toc229238089"/>
      <w:r w:rsidRPr="00634AAC">
        <w:t>4.5 User Interface</w:t>
      </w:r>
      <w:bookmarkEnd w:id="28"/>
    </w:p>
    <w:p w14:paraId="4A5293C0"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LatentGuard provides a web-based dashboard for administrators to monitor traffic, review decisions, and configure the system. The following mockups were developed during the requirements analysis phase to guide user interface design.</w:t>
      </w:r>
    </w:p>
    <w:p w14:paraId="5CFB1845"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Table 4.3: Mockups Developed for LatentGuard Dashboard</w:t>
      </w:r>
    </w:p>
    <w:tbl>
      <w:tblPr>
        <w:tblW w:w="10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9"/>
        <w:gridCol w:w="2928"/>
        <w:gridCol w:w="4410"/>
        <w:gridCol w:w="1773"/>
      </w:tblGrid>
      <w:tr w:rsidR="006911B1" w:rsidRPr="00634AAC" w14:paraId="5A7FA0B7" w14:textId="77777777" w:rsidTr="009700EA">
        <w:trPr>
          <w:trHeight w:val="731"/>
          <w:tblHeader/>
        </w:trPr>
        <w:tc>
          <w:tcPr>
            <w:tcW w:w="0" w:type="auto"/>
            <w:tcMar>
              <w:top w:w="150" w:type="dxa"/>
              <w:left w:w="0" w:type="dxa"/>
              <w:bottom w:w="150" w:type="dxa"/>
              <w:right w:w="240" w:type="dxa"/>
            </w:tcMar>
            <w:vAlign w:val="center"/>
            <w:hideMark/>
          </w:tcPr>
          <w:p w14:paraId="27DF0202"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lastRenderedPageBreak/>
              <w:t>Mockup ID</w:t>
            </w:r>
          </w:p>
        </w:tc>
        <w:tc>
          <w:tcPr>
            <w:tcW w:w="0" w:type="auto"/>
            <w:tcMar>
              <w:top w:w="150" w:type="dxa"/>
              <w:left w:w="240" w:type="dxa"/>
              <w:bottom w:w="150" w:type="dxa"/>
              <w:right w:w="240" w:type="dxa"/>
            </w:tcMar>
            <w:vAlign w:val="center"/>
            <w:hideMark/>
          </w:tcPr>
          <w:p w14:paraId="315CD2A1"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Screen Name</w:t>
            </w:r>
          </w:p>
        </w:tc>
        <w:tc>
          <w:tcPr>
            <w:tcW w:w="0" w:type="auto"/>
            <w:tcMar>
              <w:top w:w="150" w:type="dxa"/>
              <w:left w:w="240" w:type="dxa"/>
              <w:bottom w:w="150" w:type="dxa"/>
              <w:right w:w="240" w:type="dxa"/>
            </w:tcMar>
            <w:vAlign w:val="center"/>
            <w:hideMark/>
          </w:tcPr>
          <w:p w14:paraId="51094467"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Purpose</w:t>
            </w:r>
          </w:p>
        </w:tc>
        <w:tc>
          <w:tcPr>
            <w:tcW w:w="0" w:type="auto"/>
            <w:tcMar>
              <w:top w:w="150" w:type="dxa"/>
              <w:left w:w="240" w:type="dxa"/>
              <w:bottom w:w="150" w:type="dxa"/>
              <w:right w:w="240" w:type="dxa"/>
            </w:tcMar>
            <w:vAlign w:val="center"/>
            <w:hideMark/>
          </w:tcPr>
          <w:p w14:paraId="6B91FC0E"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FYP-I Status</w:t>
            </w:r>
          </w:p>
        </w:tc>
      </w:tr>
      <w:tr w:rsidR="006911B1" w:rsidRPr="00634AAC" w14:paraId="2EA6E3BE" w14:textId="77777777" w:rsidTr="009700EA">
        <w:trPr>
          <w:trHeight w:val="731"/>
        </w:trPr>
        <w:tc>
          <w:tcPr>
            <w:tcW w:w="0" w:type="auto"/>
            <w:tcMar>
              <w:top w:w="150" w:type="dxa"/>
              <w:left w:w="0" w:type="dxa"/>
              <w:bottom w:w="150" w:type="dxa"/>
              <w:right w:w="240" w:type="dxa"/>
            </w:tcMar>
            <w:vAlign w:val="center"/>
            <w:hideMark/>
          </w:tcPr>
          <w:p w14:paraId="6D458197"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M1</w:t>
            </w:r>
          </w:p>
        </w:tc>
        <w:tc>
          <w:tcPr>
            <w:tcW w:w="0" w:type="auto"/>
            <w:tcMar>
              <w:top w:w="150" w:type="dxa"/>
              <w:left w:w="240" w:type="dxa"/>
              <w:bottom w:w="150" w:type="dxa"/>
              <w:right w:w="240" w:type="dxa"/>
            </w:tcMar>
            <w:vAlign w:val="center"/>
            <w:hideMark/>
          </w:tcPr>
          <w:p w14:paraId="1E897A63"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Login &amp; Authentication Page</w:t>
            </w:r>
          </w:p>
        </w:tc>
        <w:tc>
          <w:tcPr>
            <w:tcW w:w="0" w:type="auto"/>
            <w:tcMar>
              <w:top w:w="150" w:type="dxa"/>
              <w:left w:w="240" w:type="dxa"/>
              <w:bottom w:w="150" w:type="dxa"/>
              <w:right w:w="240" w:type="dxa"/>
            </w:tcMar>
            <w:vAlign w:val="center"/>
            <w:hideMark/>
          </w:tcPr>
          <w:p w14:paraId="1B28FD9C"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Secure administrator access to the dashboard</w:t>
            </w:r>
          </w:p>
        </w:tc>
        <w:tc>
          <w:tcPr>
            <w:tcW w:w="0" w:type="auto"/>
            <w:tcMar>
              <w:top w:w="150" w:type="dxa"/>
              <w:left w:w="240" w:type="dxa"/>
              <w:bottom w:w="150" w:type="dxa"/>
              <w:right w:w="0" w:type="dxa"/>
            </w:tcMar>
            <w:vAlign w:val="center"/>
            <w:hideMark/>
          </w:tcPr>
          <w:p w14:paraId="0E9614C1" w14:textId="21FECFAC"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Planned for FYP-II</w:t>
            </w:r>
          </w:p>
        </w:tc>
      </w:tr>
      <w:tr w:rsidR="006911B1" w:rsidRPr="00634AAC" w14:paraId="356E119D" w14:textId="77777777" w:rsidTr="009700EA">
        <w:trPr>
          <w:trHeight w:val="1080"/>
        </w:trPr>
        <w:tc>
          <w:tcPr>
            <w:tcW w:w="0" w:type="auto"/>
            <w:tcMar>
              <w:top w:w="150" w:type="dxa"/>
              <w:left w:w="0" w:type="dxa"/>
              <w:bottom w:w="150" w:type="dxa"/>
              <w:right w:w="240" w:type="dxa"/>
            </w:tcMar>
            <w:vAlign w:val="center"/>
            <w:hideMark/>
          </w:tcPr>
          <w:p w14:paraId="537BA945"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M2</w:t>
            </w:r>
          </w:p>
        </w:tc>
        <w:tc>
          <w:tcPr>
            <w:tcW w:w="0" w:type="auto"/>
            <w:tcMar>
              <w:top w:w="150" w:type="dxa"/>
              <w:left w:w="240" w:type="dxa"/>
              <w:bottom w:w="150" w:type="dxa"/>
              <w:right w:w="240" w:type="dxa"/>
            </w:tcMar>
            <w:vAlign w:val="center"/>
            <w:hideMark/>
          </w:tcPr>
          <w:p w14:paraId="4A198D37"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Dashboard Overview</w:t>
            </w:r>
          </w:p>
        </w:tc>
        <w:tc>
          <w:tcPr>
            <w:tcW w:w="0" w:type="auto"/>
            <w:tcMar>
              <w:top w:w="150" w:type="dxa"/>
              <w:left w:w="240" w:type="dxa"/>
              <w:bottom w:w="150" w:type="dxa"/>
              <w:right w:w="240" w:type="dxa"/>
            </w:tcMar>
            <w:vAlign w:val="center"/>
            <w:hideMark/>
          </w:tcPr>
          <w:p w14:paraId="514B45F4"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Real-time metrics: total requests, blocked count, allowed count, traffic timeline</w:t>
            </w:r>
          </w:p>
        </w:tc>
        <w:tc>
          <w:tcPr>
            <w:tcW w:w="0" w:type="auto"/>
            <w:tcMar>
              <w:top w:w="150" w:type="dxa"/>
              <w:left w:w="240" w:type="dxa"/>
              <w:bottom w:w="150" w:type="dxa"/>
              <w:right w:w="0" w:type="dxa"/>
            </w:tcMar>
            <w:vAlign w:val="center"/>
            <w:hideMark/>
          </w:tcPr>
          <w:p w14:paraId="4FC78CB6" w14:textId="44E861DA"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Implemented</w:t>
            </w:r>
          </w:p>
        </w:tc>
      </w:tr>
      <w:tr w:rsidR="006911B1" w:rsidRPr="00634AAC" w14:paraId="4A2DAAC8" w14:textId="77777777" w:rsidTr="009700EA">
        <w:trPr>
          <w:trHeight w:val="731"/>
        </w:trPr>
        <w:tc>
          <w:tcPr>
            <w:tcW w:w="0" w:type="auto"/>
            <w:tcMar>
              <w:top w:w="150" w:type="dxa"/>
              <w:left w:w="0" w:type="dxa"/>
              <w:bottom w:w="150" w:type="dxa"/>
              <w:right w:w="240" w:type="dxa"/>
            </w:tcMar>
            <w:vAlign w:val="center"/>
            <w:hideMark/>
          </w:tcPr>
          <w:p w14:paraId="5AA6724D"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M3</w:t>
            </w:r>
          </w:p>
        </w:tc>
        <w:tc>
          <w:tcPr>
            <w:tcW w:w="0" w:type="auto"/>
            <w:tcMar>
              <w:top w:w="150" w:type="dxa"/>
              <w:left w:w="240" w:type="dxa"/>
              <w:bottom w:w="150" w:type="dxa"/>
              <w:right w:w="240" w:type="dxa"/>
            </w:tcMar>
            <w:vAlign w:val="center"/>
            <w:hideMark/>
          </w:tcPr>
          <w:p w14:paraId="3E7BCBA4"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Anomaly Detection Console</w:t>
            </w:r>
          </w:p>
        </w:tc>
        <w:tc>
          <w:tcPr>
            <w:tcW w:w="0" w:type="auto"/>
            <w:tcMar>
              <w:top w:w="150" w:type="dxa"/>
              <w:left w:w="240" w:type="dxa"/>
              <w:bottom w:w="150" w:type="dxa"/>
              <w:right w:w="240" w:type="dxa"/>
            </w:tcMar>
            <w:vAlign w:val="center"/>
            <w:hideMark/>
          </w:tcPr>
          <w:p w14:paraId="2E4019FC"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Monitor M4 Autoencoder and M5 HDBSCAN performance</w:t>
            </w:r>
          </w:p>
        </w:tc>
        <w:tc>
          <w:tcPr>
            <w:tcW w:w="0" w:type="auto"/>
            <w:tcMar>
              <w:top w:w="150" w:type="dxa"/>
              <w:left w:w="240" w:type="dxa"/>
              <w:bottom w:w="150" w:type="dxa"/>
              <w:right w:w="0" w:type="dxa"/>
            </w:tcMar>
            <w:vAlign w:val="center"/>
            <w:hideMark/>
          </w:tcPr>
          <w:p w14:paraId="6C31B65B" w14:textId="4771CD6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FYP-II</w:t>
            </w:r>
          </w:p>
        </w:tc>
      </w:tr>
      <w:tr w:rsidR="006911B1" w:rsidRPr="00634AAC" w14:paraId="30F98378" w14:textId="77777777" w:rsidTr="009700EA">
        <w:trPr>
          <w:trHeight w:val="731"/>
        </w:trPr>
        <w:tc>
          <w:tcPr>
            <w:tcW w:w="0" w:type="auto"/>
            <w:tcMar>
              <w:top w:w="150" w:type="dxa"/>
              <w:left w:w="0" w:type="dxa"/>
              <w:bottom w:w="150" w:type="dxa"/>
              <w:right w:w="240" w:type="dxa"/>
            </w:tcMar>
            <w:vAlign w:val="center"/>
            <w:hideMark/>
          </w:tcPr>
          <w:p w14:paraId="54FD9FE2"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M4</w:t>
            </w:r>
          </w:p>
        </w:tc>
        <w:tc>
          <w:tcPr>
            <w:tcW w:w="0" w:type="auto"/>
            <w:tcMar>
              <w:top w:w="150" w:type="dxa"/>
              <w:left w:w="240" w:type="dxa"/>
              <w:bottom w:w="150" w:type="dxa"/>
              <w:right w:w="240" w:type="dxa"/>
            </w:tcMar>
            <w:vAlign w:val="center"/>
            <w:hideMark/>
          </w:tcPr>
          <w:p w14:paraId="20EB8A27"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Consensus Decision Engine</w:t>
            </w:r>
          </w:p>
        </w:tc>
        <w:tc>
          <w:tcPr>
            <w:tcW w:w="0" w:type="auto"/>
            <w:tcMar>
              <w:top w:w="150" w:type="dxa"/>
              <w:left w:w="240" w:type="dxa"/>
              <w:bottom w:w="150" w:type="dxa"/>
              <w:right w:w="240" w:type="dxa"/>
            </w:tcMar>
            <w:vAlign w:val="center"/>
            <w:hideMark/>
          </w:tcPr>
          <w:p w14:paraId="071FC6F9"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View and configure weighted decision thresholds</w:t>
            </w:r>
          </w:p>
        </w:tc>
        <w:tc>
          <w:tcPr>
            <w:tcW w:w="0" w:type="auto"/>
            <w:tcMar>
              <w:top w:w="150" w:type="dxa"/>
              <w:left w:w="240" w:type="dxa"/>
              <w:bottom w:w="150" w:type="dxa"/>
              <w:right w:w="0" w:type="dxa"/>
            </w:tcMar>
            <w:vAlign w:val="center"/>
            <w:hideMark/>
          </w:tcPr>
          <w:p w14:paraId="6920F8E6" w14:textId="73E1D30A"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FYP-II</w:t>
            </w:r>
          </w:p>
        </w:tc>
      </w:tr>
      <w:tr w:rsidR="006911B1" w:rsidRPr="00634AAC" w14:paraId="7E9AF0B5" w14:textId="77777777" w:rsidTr="009700EA">
        <w:trPr>
          <w:trHeight w:val="731"/>
        </w:trPr>
        <w:tc>
          <w:tcPr>
            <w:tcW w:w="0" w:type="auto"/>
            <w:tcMar>
              <w:top w:w="150" w:type="dxa"/>
              <w:left w:w="0" w:type="dxa"/>
              <w:bottom w:w="150" w:type="dxa"/>
              <w:right w:w="240" w:type="dxa"/>
            </w:tcMar>
            <w:vAlign w:val="center"/>
            <w:hideMark/>
          </w:tcPr>
          <w:p w14:paraId="6F356C5B"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M5</w:t>
            </w:r>
          </w:p>
        </w:tc>
        <w:tc>
          <w:tcPr>
            <w:tcW w:w="0" w:type="auto"/>
            <w:tcMar>
              <w:top w:w="150" w:type="dxa"/>
              <w:left w:w="240" w:type="dxa"/>
              <w:bottom w:w="150" w:type="dxa"/>
              <w:right w:w="240" w:type="dxa"/>
            </w:tcMar>
            <w:vAlign w:val="center"/>
            <w:hideMark/>
          </w:tcPr>
          <w:p w14:paraId="6F8AD01F"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LLM Rule Generation &amp; Human Review</w:t>
            </w:r>
          </w:p>
        </w:tc>
        <w:tc>
          <w:tcPr>
            <w:tcW w:w="0" w:type="auto"/>
            <w:tcMar>
              <w:top w:w="150" w:type="dxa"/>
              <w:left w:w="240" w:type="dxa"/>
              <w:bottom w:w="150" w:type="dxa"/>
              <w:right w:w="240" w:type="dxa"/>
            </w:tcMar>
            <w:vAlign w:val="center"/>
            <w:hideMark/>
          </w:tcPr>
          <w:p w14:paraId="3B5F3936"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Review and approve AI-generated ModSecurity rules</w:t>
            </w:r>
          </w:p>
        </w:tc>
        <w:tc>
          <w:tcPr>
            <w:tcW w:w="0" w:type="auto"/>
            <w:tcMar>
              <w:top w:w="150" w:type="dxa"/>
              <w:left w:w="240" w:type="dxa"/>
              <w:bottom w:w="150" w:type="dxa"/>
              <w:right w:w="0" w:type="dxa"/>
            </w:tcMar>
            <w:vAlign w:val="center"/>
            <w:hideMark/>
          </w:tcPr>
          <w:p w14:paraId="4F22A183" w14:textId="396A12AE"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FYP-II</w:t>
            </w:r>
          </w:p>
        </w:tc>
      </w:tr>
      <w:tr w:rsidR="006911B1" w:rsidRPr="00634AAC" w14:paraId="0C301FC2" w14:textId="77777777" w:rsidTr="009700EA">
        <w:trPr>
          <w:trHeight w:val="731"/>
        </w:trPr>
        <w:tc>
          <w:tcPr>
            <w:tcW w:w="0" w:type="auto"/>
            <w:tcMar>
              <w:top w:w="150" w:type="dxa"/>
              <w:left w:w="0" w:type="dxa"/>
              <w:bottom w:w="150" w:type="dxa"/>
              <w:right w:w="240" w:type="dxa"/>
            </w:tcMar>
            <w:vAlign w:val="center"/>
            <w:hideMark/>
          </w:tcPr>
          <w:p w14:paraId="191152F5"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M6</w:t>
            </w:r>
          </w:p>
        </w:tc>
        <w:tc>
          <w:tcPr>
            <w:tcW w:w="0" w:type="auto"/>
            <w:tcMar>
              <w:top w:w="150" w:type="dxa"/>
              <w:left w:w="240" w:type="dxa"/>
              <w:bottom w:w="150" w:type="dxa"/>
              <w:right w:w="240" w:type="dxa"/>
            </w:tcMar>
            <w:vAlign w:val="center"/>
            <w:hideMark/>
          </w:tcPr>
          <w:p w14:paraId="48A83694"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Logging &amp; Audit</w:t>
            </w:r>
          </w:p>
        </w:tc>
        <w:tc>
          <w:tcPr>
            <w:tcW w:w="0" w:type="auto"/>
            <w:tcMar>
              <w:top w:w="150" w:type="dxa"/>
              <w:left w:w="240" w:type="dxa"/>
              <w:bottom w:w="150" w:type="dxa"/>
              <w:right w:w="240" w:type="dxa"/>
            </w:tcMar>
            <w:vAlign w:val="center"/>
            <w:hideMark/>
          </w:tcPr>
          <w:p w14:paraId="7842A0BB"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Search, filter, and export request logs from MongoDB</w:t>
            </w:r>
          </w:p>
        </w:tc>
        <w:tc>
          <w:tcPr>
            <w:tcW w:w="0" w:type="auto"/>
            <w:tcMar>
              <w:top w:w="150" w:type="dxa"/>
              <w:left w:w="240" w:type="dxa"/>
              <w:bottom w:w="150" w:type="dxa"/>
              <w:right w:w="0" w:type="dxa"/>
            </w:tcMar>
            <w:vAlign w:val="center"/>
            <w:hideMark/>
          </w:tcPr>
          <w:p w14:paraId="2F1D2563" w14:textId="355B745B"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Implemented</w:t>
            </w:r>
          </w:p>
        </w:tc>
      </w:tr>
      <w:tr w:rsidR="006911B1" w:rsidRPr="00634AAC" w14:paraId="226DF307" w14:textId="77777777" w:rsidTr="009700EA">
        <w:trPr>
          <w:trHeight w:val="1097"/>
        </w:trPr>
        <w:tc>
          <w:tcPr>
            <w:tcW w:w="0" w:type="auto"/>
            <w:tcMar>
              <w:top w:w="150" w:type="dxa"/>
              <w:left w:w="0" w:type="dxa"/>
              <w:bottom w:w="150" w:type="dxa"/>
              <w:right w:w="240" w:type="dxa"/>
            </w:tcMar>
            <w:vAlign w:val="center"/>
            <w:hideMark/>
          </w:tcPr>
          <w:p w14:paraId="2D3F1252"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M7</w:t>
            </w:r>
          </w:p>
        </w:tc>
        <w:tc>
          <w:tcPr>
            <w:tcW w:w="0" w:type="auto"/>
            <w:tcMar>
              <w:top w:w="150" w:type="dxa"/>
              <w:left w:w="240" w:type="dxa"/>
              <w:bottom w:w="150" w:type="dxa"/>
              <w:right w:w="240" w:type="dxa"/>
            </w:tcMar>
            <w:vAlign w:val="center"/>
            <w:hideMark/>
          </w:tcPr>
          <w:p w14:paraId="67AE9A25"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Training Pipeline</w:t>
            </w:r>
          </w:p>
        </w:tc>
        <w:tc>
          <w:tcPr>
            <w:tcW w:w="0" w:type="auto"/>
            <w:tcMar>
              <w:top w:w="150" w:type="dxa"/>
              <w:left w:w="240" w:type="dxa"/>
              <w:bottom w:w="150" w:type="dxa"/>
              <w:right w:w="240" w:type="dxa"/>
            </w:tcMar>
            <w:vAlign w:val="center"/>
            <w:hideMark/>
          </w:tcPr>
          <w:p w14:paraId="305C6CC9"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Autoencoder retraining configuration and progress monitoring</w:t>
            </w:r>
          </w:p>
        </w:tc>
        <w:tc>
          <w:tcPr>
            <w:tcW w:w="0" w:type="auto"/>
            <w:tcMar>
              <w:top w:w="150" w:type="dxa"/>
              <w:left w:w="240" w:type="dxa"/>
              <w:bottom w:w="150" w:type="dxa"/>
              <w:right w:w="0" w:type="dxa"/>
            </w:tcMar>
            <w:vAlign w:val="center"/>
            <w:hideMark/>
          </w:tcPr>
          <w:p w14:paraId="64C631B6" w14:textId="108B840E"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FYP-II</w:t>
            </w:r>
          </w:p>
        </w:tc>
      </w:tr>
    </w:tbl>
    <w:p w14:paraId="6F111A33"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Implemented in FYP-I:</w:t>
      </w:r>
    </w:p>
    <w:p w14:paraId="7E26FB61" w14:textId="77777777" w:rsidR="006911B1" w:rsidRPr="00634AAC" w:rsidRDefault="006911B1" w:rsidP="006911B1">
      <w:pPr>
        <w:numPr>
          <w:ilvl w:val="0"/>
          <w:numId w:val="9"/>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The Dashboard (M2) displays total requests, blocked count, allowed count, block rate, P95 latency, and a traffic timeline graph using data from M3 and M7.</w:t>
      </w:r>
    </w:p>
    <w:p w14:paraId="3886A4F6" w14:textId="77777777" w:rsidR="006911B1" w:rsidRPr="00634AAC" w:rsidRDefault="006911B1" w:rsidP="006911B1">
      <w:pPr>
        <w:numPr>
          <w:ilvl w:val="0"/>
          <w:numId w:val="9"/>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The Logging &amp; Audit interface (M6) is implemented through the MongoDB backend. Administrators can query the </w:t>
      </w:r>
      <w:r w:rsidRPr="00634AAC">
        <w:rPr>
          <w:rFonts w:ascii="Consolas" w:eastAsia="Times New Roman" w:hAnsi="Consolas" w:cs="Courier New"/>
          <w:kern w:val="0"/>
          <w:sz w:val="21"/>
          <w:szCs w:val="21"/>
          <w:shd w:val="clear" w:color="auto" w:fill="EBEEF2"/>
          <w14:ligatures w14:val="none"/>
        </w:rPr>
        <w:t>latentguard.requests</w:t>
      </w:r>
      <w:r w:rsidRPr="00634AAC">
        <w:rPr>
          <w:rFonts w:ascii="Segoe UI" w:eastAsia="Times New Roman" w:hAnsi="Segoe UI" w:cs="Segoe UI"/>
          <w:kern w:val="0"/>
          <w:sz w:val="24"/>
          <w:szCs w:val="24"/>
          <w14:ligatures w14:val="none"/>
        </w:rPr>
        <w:t> collection directly to view logs.</w:t>
      </w:r>
    </w:p>
    <w:p w14:paraId="20733A6D"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Screenshots:</w:t>
      </w:r>
    </w:p>
    <w:p w14:paraId="7F951EE4" w14:textId="40A5B802" w:rsidR="006911B1" w:rsidRPr="00A35F19" w:rsidRDefault="006911B1" w:rsidP="006911B1">
      <w:pPr>
        <w:shd w:val="clear" w:color="auto" w:fill="FFFFFF"/>
        <w:spacing w:before="240" w:after="240" w:line="240" w:lineRule="auto"/>
        <w:rPr>
          <w:rFonts w:ascii="Segoe UI" w:eastAsia="Times New Roman" w:hAnsi="Segoe UI" w:cs="Segoe UI"/>
          <w:b/>
          <w:bCs/>
          <w:kern w:val="0"/>
          <w:sz w:val="28"/>
          <w:szCs w:val="28"/>
          <w14:ligatures w14:val="none"/>
        </w:rPr>
      </w:pPr>
      <w:r w:rsidRPr="00A35F19">
        <w:rPr>
          <w:rFonts w:ascii="Segoe UI" w:eastAsia="Times New Roman" w:hAnsi="Segoe UI" w:cs="Segoe UI"/>
          <w:b/>
          <w:bCs/>
          <w:kern w:val="0"/>
          <w:sz w:val="28"/>
          <w:szCs w:val="28"/>
          <w14:ligatures w14:val="none"/>
        </w:rPr>
        <w:t>screenshot of Dashboard page - shows metrics and traffic graph</w:t>
      </w:r>
    </w:p>
    <w:p w14:paraId="723F2FC4" w14:textId="77777777" w:rsidR="009700EA" w:rsidRPr="00634AAC" w:rsidRDefault="00B43B13" w:rsidP="009700EA">
      <w:pPr>
        <w:keepNext/>
        <w:shd w:val="clear" w:color="auto" w:fill="FFFFFF"/>
        <w:spacing w:before="240" w:after="240" w:line="240" w:lineRule="auto"/>
        <w:ind w:hanging="450"/>
      </w:pPr>
      <w:r w:rsidRPr="00634AAC">
        <w:rPr>
          <w:rFonts w:ascii="Segoe UI" w:eastAsia="Times New Roman" w:hAnsi="Segoe UI" w:cs="Segoe UI"/>
          <w:noProof/>
          <w:kern w:val="0"/>
          <w:sz w:val="24"/>
          <w:szCs w:val="24"/>
          <w14:ligatures w14:val="none"/>
        </w:rPr>
        <w:lastRenderedPageBreak/>
        <w:drawing>
          <wp:inline distT="0" distB="0" distL="0" distR="0" wp14:anchorId="79CF2772" wp14:editId="5F8D1792">
            <wp:extent cx="6919595" cy="39370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936819" cy="3946800"/>
                    </a:xfrm>
                    <a:prstGeom prst="rect">
                      <a:avLst/>
                    </a:prstGeom>
                  </pic:spPr>
                </pic:pic>
              </a:graphicData>
            </a:graphic>
          </wp:inline>
        </w:drawing>
      </w:r>
    </w:p>
    <w:p w14:paraId="663BD85C" w14:textId="2FFBD562" w:rsidR="009023C3" w:rsidRPr="00634AAC" w:rsidRDefault="009700EA" w:rsidP="009700EA">
      <w:pPr>
        <w:pStyle w:val="Caption"/>
        <w:rPr>
          <w:rFonts w:ascii="Segoe UI" w:eastAsia="Times New Roman" w:hAnsi="Segoe UI" w:cs="Segoe UI"/>
          <w:color w:val="auto"/>
          <w:kern w:val="0"/>
          <w:sz w:val="24"/>
          <w:szCs w:val="24"/>
          <w14:ligatures w14:val="none"/>
        </w:rPr>
      </w:pPr>
      <w:r w:rsidRPr="00634AAC">
        <w:rPr>
          <w:color w:val="auto"/>
        </w:rPr>
        <w:t xml:space="preserve">Figure </w:t>
      </w:r>
      <w:r w:rsidRPr="00634AAC">
        <w:rPr>
          <w:color w:val="auto"/>
        </w:rPr>
        <w:fldChar w:fldCharType="begin"/>
      </w:r>
      <w:r w:rsidRPr="00634AAC">
        <w:rPr>
          <w:color w:val="auto"/>
        </w:rPr>
        <w:instrText xml:space="preserve"> SEQ Figure \* ARABIC </w:instrText>
      </w:r>
      <w:r w:rsidRPr="00634AAC">
        <w:rPr>
          <w:color w:val="auto"/>
        </w:rPr>
        <w:fldChar w:fldCharType="separate"/>
      </w:r>
      <w:r w:rsidR="000E04FA" w:rsidRPr="00634AAC">
        <w:rPr>
          <w:noProof/>
          <w:color w:val="auto"/>
        </w:rPr>
        <w:t>1</w:t>
      </w:r>
      <w:r w:rsidRPr="00634AAC">
        <w:rPr>
          <w:color w:val="auto"/>
        </w:rPr>
        <w:fldChar w:fldCharType="end"/>
      </w:r>
    </w:p>
    <w:p w14:paraId="01DEFD95" w14:textId="457AF9E3" w:rsidR="009700EA" w:rsidRPr="00A35F19" w:rsidRDefault="006911B1" w:rsidP="009700EA">
      <w:pPr>
        <w:shd w:val="clear" w:color="auto" w:fill="FFFFFF"/>
        <w:spacing w:before="240" w:after="240" w:line="240" w:lineRule="auto"/>
        <w:rPr>
          <w:rFonts w:ascii="Segoe UI" w:eastAsia="Times New Roman" w:hAnsi="Segoe UI" w:cs="Segoe UI"/>
          <w:b/>
          <w:bCs/>
          <w:kern w:val="0"/>
          <w:sz w:val="28"/>
          <w:szCs w:val="28"/>
          <w14:ligatures w14:val="none"/>
        </w:rPr>
      </w:pPr>
      <w:r w:rsidRPr="00A35F19">
        <w:rPr>
          <w:rFonts w:ascii="Segoe UI" w:eastAsia="Times New Roman" w:hAnsi="Segoe UI" w:cs="Segoe UI"/>
          <w:b/>
          <w:bCs/>
          <w:kern w:val="0"/>
          <w:sz w:val="28"/>
          <w:szCs w:val="28"/>
          <w14:ligatures w14:val="none"/>
        </w:rPr>
        <w:t>screenshot of Request Log page here - shows table of recent requests</w:t>
      </w:r>
    </w:p>
    <w:p w14:paraId="32E57B9F" w14:textId="77777777" w:rsidR="009700EA" w:rsidRPr="00634AAC" w:rsidRDefault="009023C3" w:rsidP="009700EA">
      <w:pPr>
        <w:keepNext/>
        <w:shd w:val="clear" w:color="auto" w:fill="FFFFFF"/>
        <w:spacing w:before="240" w:after="240" w:line="240" w:lineRule="auto"/>
      </w:pPr>
      <w:r w:rsidRPr="00634AAC">
        <w:rPr>
          <w:rFonts w:ascii="Segoe UI" w:eastAsia="Times New Roman" w:hAnsi="Segoe UI" w:cs="Segoe UI"/>
          <w:noProof/>
          <w:kern w:val="0"/>
          <w:sz w:val="24"/>
          <w:szCs w:val="24"/>
          <w14:ligatures w14:val="none"/>
        </w:rPr>
        <w:drawing>
          <wp:inline distT="0" distB="0" distL="0" distR="0" wp14:anchorId="5D7864C0" wp14:editId="29615D19">
            <wp:extent cx="6502400" cy="3079608"/>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23214" cy="3089466"/>
                    </a:xfrm>
                    <a:prstGeom prst="rect">
                      <a:avLst/>
                    </a:prstGeom>
                  </pic:spPr>
                </pic:pic>
              </a:graphicData>
            </a:graphic>
          </wp:inline>
        </w:drawing>
      </w:r>
    </w:p>
    <w:p w14:paraId="2117EE4B" w14:textId="04A8BEB5" w:rsidR="006911B1" w:rsidRPr="00634AAC" w:rsidRDefault="009700EA" w:rsidP="009700EA">
      <w:pPr>
        <w:pStyle w:val="Caption"/>
        <w:rPr>
          <w:rFonts w:ascii="Segoe UI" w:eastAsia="Times New Roman" w:hAnsi="Segoe UI" w:cs="Segoe UI"/>
          <w:color w:val="auto"/>
          <w:kern w:val="0"/>
          <w:sz w:val="24"/>
          <w:szCs w:val="24"/>
          <w14:ligatures w14:val="none"/>
        </w:rPr>
      </w:pPr>
      <w:r w:rsidRPr="00634AAC">
        <w:rPr>
          <w:color w:val="auto"/>
        </w:rPr>
        <w:t xml:space="preserve">Figure </w:t>
      </w:r>
      <w:r w:rsidRPr="00634AAC">
        <w:rPr>
          <w:color w:val="auto"/>
        </w:rPr>
        <w:fldChar w:fldCharType="begin"/>
      </w:r>
      <w:r w:rsidRPr="00634AAC">
        <w:rPr>
          <w:color w:val="auto"/>
        </w:rPr>
        <w:instrText xml:space="preserve"> SEQ Figure \* ARABIC </w:instrText>
      </w:r>
      <w:r w:rsidRPr="00634AAC">
        <w:rPr>
          <w:color w:val="auto"/>
        </w:rPr>
        <w:fldChar w:fldCharType="separate"/>
      </w:r>
      <w:r w:rsidR="000E04FA" w:rsidRPr="00634AAC">
        <w:rPr>
          <w:noProof/>
          <w:color w:val="auto"/>
        </w:rPr>
        <w:t>2</w:t>
      </w:r>
      <w:r w:rsidRPr="00634AAC">
        <w:rPr>
          <w:color w:val="auto"/>
        </w:rPr>
        <w:fldChar w:fldCharType="end"/>
      </w:r>
    </w:p>
    <w:p w14:paraId="2E1D752F" w14:textId="77777777" w:rsidR="006911B1" w:rsidRPr="00634AAC" w:rsidRDefault="00000000" w:rsidP="006911B1">
      <w:pPr>
        <w:spacing w:before="480" w:after="48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2D64E603">
          <v:rect id="_x0000_i1038" style="width:0;height:.75pt" o:hralign="center" o:hrstd="t" o:hr="t" fillcolor="#a0a0a0" stroked="f"/>
        </w:pict>
      </w:r>
    </w:p>
    <w:p w14:paraId="3B255FEB" w14:textId="77777777" w:rsidR="006911B1" w:rsidRPr="00634AAC" w:rsidRDefault="006911B1" w:rsidP="006911B1">
      <w:pPr>
        <w:shd w:val="clear" w:color="auto" w:fill="FFFFFF"/>
        <w:spacing w:before="480" w:after="240" w:line="450" w:lineRule="atLeast"/>
        <w:outlineLvl w:val="2"/>
        <w:rPr>
          <w:rFonts w:ascii="Segoe UI" w:eastAsia="Times New Roman" w:hAnsi="Segoe UI" w:cs="Segoe UI"/>
          <w:kern w:val="0"/>
          <w:sz w:val="30"/>
          <w:szCs w:val="30"/>
          <w14:ligatures w14:val="none"/>
        </w:rPr>
      </w:pPr>
      <w:bookmarkStart w:id="29" w:name="_Toc229238090"/>
      <w:r w:rsidRPr="00634AAC">
        <w:rPr>
          <w:rFonts w:ascii="Segoe UI" w:eastAsia="Times New Roman" w:hAnsi="Segoe UI" w:cs="Segoe UI"/>
          <w:kern w:val="0"/>
          <w:sz w:val="30"/>
          <w:szCs w:val="30"/>
          <w14:ligatures w14:val="none"/>
        </w:rPr>
        <w:t>4.6 Deployment</w:t>
      </w:r>
      <w:bookmarkEnd w:id="29"/>
    </w:p>
    <w:p w14:paraId="23DD9E07"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LatentGuard FYP-I is deployed as a set of containerized services to ensure consistency across development, testing, and production environments.</w:t>
      </w:r>
    </w:p>
    <w:p w14:paraId="08043C5A"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Deployment Environment:</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6"/>
        <w:gridCol w:w="8694"/>
      </w:tblGrid>
      <w:tr w:rsidR="006911B1" w:rsidRPr="00634AAC" w14:paraId="24EA3E20" w14:textId="77777777" w:rsidTr="009700EA">
        <w:trPr>
          <w:tblHeader/>
        </w:trPr>
        <w:tc>
          <w:tcPr>
            <w:tcW w:w="0" w:type="auto"/>
            <w:tcMar>
              <w:top w:w="150" w:type="dxa"/>
              <w:left w:w="0" w:type="dxa"/>
              <w:bottom w:w="150" w:type="dxa"/>
              <w:right w:w="240" w:type="dxa"/>
            </w:tcMar>
            <w:vAlign w:val="center"/>
            <w:hideMark/>
          </w:tcPr>
          <w:p w14:paraId="258BF8F3"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Component</w:t>
            </w:r>
          </w:p>
        </w:tc>
        <w:tc>
          <w:tcPr>
            <w:tcW w:w="0" w:type="auto"/>
            <w:tcMar>
              <w:top w:w="150" w:type="dxa"/>
              <w:left w:w="240" w:type="dxa"/>
              <w:bottom w:w="150" w:type="dxa"/>
              <w:right w:w="240" w:type="dxa"/>
            </w:tcMar>
            <w:vAlign w:val="center"/>
            <w:hideMark/>
          </w:tcPr>
          <w:p w14:paraId="05DA5B39"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Technology</w:t>
            </w:r>
          </w:p>
        </w:tc>
      </w:tr>
      <w:tr w:rsidR="006911B1" w:rsidRPr="00634AAC" w14:paraId="55DF7CC3" w14:textId="77777777" w:rsidTr="009700EA">
        <w:tc>
          <w:tcPr>
            <w:tcW w:w="0" w:type="auto"/>
            <w:tcMar>
              <w:top w:w="150" w:type="dxa"/>
              <w:left w:w="0" w:type="dxa"/>
              <w:bottom w:w="150" w:type="dxa"/>
              <w:right w:w="240" w:type="dxa"/>
            </w:tcMar>
            <w:vAlign w:val="center"/>
            <w:hideMark/>
          </w:tcPr>
          <w:p w14:paraId="495E0FBE"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Container Runtime</w:t>
            </w:r>
          </w:p>
        </w:tc>
        <w:tc>
          <w:tcPr>
            <w:tcW w:w="0" w:type="auto"/>
            <w:tcMar>
              <w:top w:w="150" w:type="dxa"/>
              <w:left w:w="240" w:type="dxa"/>
              <w:bottom w:w="150" w:type="dxa"/>
              <w:right w:w="0" w:type="dxa"/>
            </w:tcMar>
            <w:vAlign w:val="center"/>
            <w:hideMark/>
          </w:tcPr>
          <w:p w14:paraId="388EB5C1"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Docker 24.x</w:t>
            </w:r>
          </w:p>
        </w:tc>
      </w:tr>
      <w:tr w:rsidR="006911B1" w:rsidRPr="00634AAC" w14:paraId="0F8AE2DE" w14:textId="77777777" w:rsidTr="009700EA">
        <w:tc>
          <w:tcPr>
            <w:tcW w:w="0" w:type="auto"/>
            <w:tcMar>
              <w:top w:w="150" w:type="dxa"/>
              <w:left w:w="0" w:type="dxa"/>
              <w:bottom w:w="150" w:type="dxa"/>
              <w:right w:w="240" w:type="dxa"/>
            </w:tcMar>
            <w:vAlign w:val="center"/>
            <w:hideMark/>
          </w:tcPr>
          <w:p w14:paraId="79C221E6"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Orchestration</w:t>
            </w:r>
          </w:p>
        </w:tc>
        <w:tc>
          <w:tcPr>
            <w:tcW w:w="0" w:type="auto"/>
            <w:tcMar>
              <w:top w:w="150" w:type="dxa"/>
              <w:left w:w="240" w:type="dxa"/>
              <w:bottom w:w="150" w:type="dxa"/>
              <w:right w:w="0" w:type="dxa"/>
            </w:tcMar>
            <w:vAlign w:val="center"/>
            <w:hideMark/>
          </w:tcPr>
          <w:p w14:paraId="279B6553"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Docker Compose (development); Kubernetes planned for production</w:t>
            </w:r>
          </w:p>
        </w:tc>
      </w:tr>
      <w:tr w:rsidR="006911B1" w:rsidRPr="00634AAC" w14:paraId="5957B145" w14:textId="77777777" w:rsidTr="009700EA">
        <w:tc>
          <w:tcPr>
            <w:tcW w:w="0" w:type="auto"/>
            <w:tcMar>
              <w:top w:w="150" w:type="dxa"/>
              <w:left w:w="0" w:type="dxa"/>
              <w:bottom w:w="150" w:type="dxa"/>
              <w:right w:w="240" w:type="dxa"/>
            </w:tcMar>
            <w:vAlign w:val="center"/>
            <w:hideMark/>
          </w:tcPr>
          <w:p w14:paraId="5E2E1D96"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Database</w:t>
            </w:r>
          </w:p>
        </w:tc>
        <w:tc>
          <w:tcPr>
            <w:tcW w:w="0" w:type="auto"/>
            <w:tcMar>
              <w:top w:w="150" w:type="dxa"/>
              <w:left w:w="240" w:type="dxa"/>
              <w:bottom w:w="150" w:type="dxa"/>
              <w:right w:w="0" w:type="dxa"/>
            </w:tcMar>
            <w:vAlign w:val="center"/>
            <w:hideMark/>
          </w:tcPr>
          <w:p w14:paraId="2A31F383"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MongoDB 6.x running as a separate container</w:t>
            </w:r>
          </w:p>
        </w:tc>
      </w:tr>
      <w:tr w:rsidR="006911B1" w:rsidRPr="00634AAC" w14:paraId="1A303951" w14:textId="77777777" w:rsidTr="009700EA">
        <w:tc>
          <w:tcPr>
            <w:tcW w:w="0" w:type="auto"/>
            <w:tcMar>
              <w:top w:w="150" w:type="dxa"/>
              <w:left w:w="0" w:type="dxa"/>
              <w:bottom w:w="150" w:type="dxa"/>
              <w:right w:w="240" w:type="dxa"/>
            </w:tcMar>
            <w:vAlign w:val="center"/>
            <w:hideMark/>
          </w:tcPr>
          <w:p w14:paraId="14388540"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Proxy Service</w:t>
            </w:r>
          </w:p>
        </w:tc>
        <w:tc>
          <w:tcPr>
            <w:tcW w:w="0" w:type="auto"/>
            <w:tcMar>
              <w:top w:w="150" w:type="dxa"/>
              <w:left w:w="240" w:type="dxa"/>
              <w:bottom w:w="150" w:type="dxa"/>
              <w:right w:w="0" w:type="dxa"/>
            </w:tcMar>
            <w:vAlign w:val="center"/>
            <w:hideMark/>
          </w:tcPr>
          <w:p w14:paraId="575CB247"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Custom Go binary running inside an Alpine-based container</w:t>
            </w:r>
          </w:p>
        </w:tc>
      </w:tr>
    </w:tbl>
    <w:p w14:paraId="4713A501"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System Requirements:</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2"/>
        <w:gridCol w:w="8248"/>
      </w:tblGrid>
      <w:tr w:rsidR="006911B1" w:rsidRPr="00634AAC" w14:paraId="731D6309" w14:textId="77777777" w:rsidTr="009700EA">
        <w:trPr>
          <w:tblHeader/>
        </w:trPr>
        <w:tc>
          <w:tcPr>
            <w:tcW w:w="0" w:type="auto"/>
            <w:tcMar>
              <w:top w:w="150" w:type="dxa"/>
              <w:left w:w="0" w:type="dxa"/>
              <w:bottom w:w="150" w:type="dxa"/>
              <w:right w:w="240" w:type="dxa"/>
            </w:tcMar>
            <w:vAlign w:val="center"/>
            <w:hideMark/>
          </w:tcPr>
          <w:p w14:paraId="57ADE344"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Resource</w:t>
            </w:r>
          </w:p>
        </w:tc>
        <w:tc>
          <w:tcPr>
            <w:tcW w:w="0" w:type="auto"/>
            <w:tcMar>
              <w:top w:w="150" w:type="dxa"/>
              <w:left w:w="240" w:type="dxa"/>
              <w:bottom w:w="150" w:type="dxa"/>
              <w:right w:w="240" w:type="dxa"/>
            </w:tcMar>
            <w:vAlign w:val="center"/>
            <w:hideMark/>
          </w:tcPr>
          <w:p w14:paraId="44F4819E"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Minimum Recommendation</w:t>
            </w:r>
          </w:p>
        </w:tc>
      </w:tr>
      <w:tr w:rsidR="006911B1" w:rsidRPr="00634AAC" w14:paraId="5197954A" w14:textId="77777777" w:rsidTr="009700EA">
        <w:tc>
          <w:tcPr>
            <w:tcW w:w="0" w:type="auto"/>
            <w:tcMar>
              <w:top w:w="150" w:type="dxa"/>
              <w:left w:w="0" w:type="dxa"/>
              <w:bottom w:w="150" w:type="dxa"/>
              <w:right w:w="240" w:type="dxa"/>
            </w:tcMar>
            <w:vAlign w:val="center"/>
            <w:hideMark/>
          </w:tcPr>
          <w:p w14:paraId="496D4BE7"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CPU</w:t>
            </w:r>
          </w:p>
        </w:tc>
        <w:tc>
          <w:tcPr>
            <w:tcW w:w="0" w:type="auto"/>
            <w:tcMar>
              <w:top w:w="150" w:type="dxa"/>
              <w:left w:w="240" w:type="dxa"/>
              <w:bottom w:w="150" w:type="dxa"/>
              <w:right w:w="0" w:type="dxa"/>
            </w:tcMar>
            <w:vAlign w:val="center"/>
            <w:hideMark/>
          </w:tcPr>
          <w:p w14:paraId="0105ABAC"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2 cores</w:t>
            </w:r>
          </w:p>
        </w:tc>
      </w:tr>
      <w:tr w:rsidR="006911B1" w:rsidRPr="00634AAC" w14:paraId="5881DAAE" w14:textId="77777777" w:rsidTr="009700EA">
        <w:tc>
          <w:tcPr>
            <w:tcW w:w="0" w:type="auto"/>
            <w:tcMar>
              <w:top w:w="150" w:type="dxa"/>
              <w:left w:w="0" w:type="dxa"/>
              <w:bottom w:w="150" w:type="dxa"/>
              <w:right w:w="240" w:type="dxa"/>
            </w:tcMar>
            <w:vAlign w:val="center"/>
            <w:hideMark/>
          </w:tcPr>
          <w:p w14:paraId="3F470D61"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RAM</w:t>
            </w:r>
          </w:p>
        </w:tc>
        <w:tc>
          <w:tcPr>
            <w:tcW w:w="0" w:type="auto"/>
            <w:tcMar>
              <w:top w:w="150" w:type="dxa"/>
              <w:left w:w="240" w:type="dxa"/>
              <w:bottom w:w="150" w:type="dxa"/>
              <w:right w:w="0" w:type="dxa"/>
            </w:tcMar>
            <w:vAlign w:val="center"/>
            <w:hideMark/>
          </w:tcPr>
          <w:p w14:paraId="23D90AD9"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4 GB (8 GB recommended for AI modules in FYP-II)</w:t>
            </w:r>
          </w:p>
        </w:tc>
      </w:tr>
      <w:tr w:rsidR="006911B1" w:rsidRPr="00634AAC" w14:paraId="36DEC828" w14:textId="77777777" w:rsidTr="009700EA">
        <w:tc>
          <w:tcPr>
            <w:tcW w:w="0" w:type="auto"/>
            <w:tcMar>
              <w:top w:w="150" w:type="dxa"/>
              <w:left w:w="0" w:type="dxa"/>
              <w:bottom w:w="150" w:type="dxa"/>
              <w:right w:w="240" w:type="dxa"/>
            </w:tcMar>
            <w:vAlign w:val="center"/>
            <w:hideMark/>
          </w:tcPr>
          <w:p w14:paraId="08AF39BA"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Storage</w:t>
            </w:r>
          </w:p>
        </w:tc>
        <w:tc>
          <w:tcPr>
            <w:tcW w:w="0" w:type="auto"/>
            <w:tcMar>
              <w:top w:w="150" w:type="dxa"/>
              <w:left w:w="240" w:type="dxa"/>
              <w:bottom w:w="150" w:type="dxa"/>
              <w:right w:w="0" w:type="dxa"/>
            </w:tcMar>
            <w:vAlign w:val="center"/>
            <w:hideMark/>
          </w:tcPr>
          <w:p w14:paraId="4546595B"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20 GB (plus additional for log retention)</w:t>
            </w:r>
          </w:p>
        </w:tc>
      </w:tr>
      <w:tr w:rsidR="006911B1" w:rsidRPr="00634AAC" w14:paraId="18544ABC" w14:textId="77777777" w:rsidTr="009700EA">
        <w:tc>
          <w:tcPr>
            <w:tcW w:w="0" w:type="auto"/>
            <w:tcMar>
              <w:top w:w="150" w:type="dxa"/>
              <w:left w:w="0" w:type="dxa"/>
              <w:bottom w:w="150" w:type="dxa"/>
              <w:right w:w="240" w:type="dxa"/>
            </w:tcMar>
            <w:vAlign w:val="center"/>
            <w:hideMark/>
          </w:tcPr>
          <w:p w14:paraId="1BB1870B"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Operating System</w:t>
            </w:r>
          </w:p>
        </w:tc>
        <w:tc>
          <w:tcPr>
            <w:tcW w:w="0" w:type="auto"/>
            <w:tcMar>
              <w:top w:w="150" w:type="dxa"/>
              <w:left w:w="240" w:type="dxa"/>
              <w:bottom w:w="150" w:type="dxa"/>
              <w:right w:w="0" w:type="dxa"/>
            </w:tcMar>
            <w:vAlign w:val="center"/>
            <w:hideMark/>
          </w:tcPr>
          <w:p w14:paraId="049662AD"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Linux (Ubuntu 22.04+) or macOS (development only)</w:t>
            </w:r>
          </w:p>
        </w:tc>
      </w:tr>
    </w:tbl>
    <w:p w14:paraId="74C3D780"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Environment Variables:</w:t>
      </w:r>
    </w:p>
    <w:p w14:paraId="182F351A"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The following environment variables must be configured before deployment:</w:t>
      </w:r>
    </w:p>
    <w:tbl>
      <w:tblPr>
        <w:tblW w:w="10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1"/>
        <w:gridCol w:w="4569"/>
        <w:gridCol w:w="3562"/>
      </w:tblGrid>
      <w:tr w:rsidR="006911B1" w:rsidRPr="00634AAC" w14:paraId="374F8C2E" w14:textId="77777777" w:rsidTr="009700EA">
        <w:trPr>
          <w:trHeight w:val="382"/>
          <w:tblHeader/>
        </w:trPr>
        <w:tc>
          <w:tcPr>
            <w:tcW w:w="0" w:type="auto"/>
            <w:tcMar>
              <w:top w:w="150" w:type="dxa"/>
              <w:left w:w="0" w:type="dxa"/>
              <w:bottom w:w="150" w:type="dxa"/>
              <w:right w:w="240" w:type="dxa"/>
            </w:tcMar>
            <w:vAlign w:val="center"/>
            <w:hideMark/>
          </w:tcPr>
          <w:p w14:paraId="6614D3A0"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lastRenderedPageBreak/>
              <w:t>Variable</w:t>
            </w:r>
          </w:p>
        </w:tc>
        <w:tc>
          <w:tcPr>
            <w:tcW w:w="0" w:type="auto"/>
            <w:tcMar>
              <w:top w:w="150" w:type="dxa"/>
              <w:left w:w="240" w:type="dxa"/>
              <w:bottom w:w="150" w:type="dxa"/>
              <w:right w:w="240" w:type="dxa"/>
            </w:tcMar>
            <w:vAlign w:val="center"/>
            <w:hideMark/>
          </w:tcPr>
          <w:p w14:paraId="48078F45"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Purpose</w:t>
            </w:r>
          </w:p>
        </w:tc>
        <w:tc>
          <w:tcPr>
            <w:tcW w:w="0" w:type="auto"/>
            <w:tcMar>
              <w:top w:w="150" w:type="dxa"/>
              <w:left w:w="240" w:type="dxa"/>
              <w:bottom w:w="150" w:type="dxa"/>
              <w:right w:w="240" w:type="dxa"/>
            </w:tcMar>
            <w:vAlign w:val="center"/>
            <w:hideMark/>
          </w:tcPr>
          <w:p w14:paraId="6510245A"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Default</w:t>
            </w:r>
          </w:p>
        </w:tc>
      </w:tr>
      <w:tr w:rsidR="006911B1" w:rsidRPr="00634AAC" w14:paraId="49C13B3A" w14:textId="77777777" w:rsidTr="009700EA">
        <w:trPr>
          <w:trHeight w:val="382"/>
        </w:trPr>
        <w:tc>
          <w:tcPr>
            <w:tcW w:w="0" w:type="auto"/>
            <w:tcMar>
              <w:top w:w="150" w:type="dxa"/>
              <w:left w:w="0" w:type="dxa"/>
              <w:bottom w:w="150" w:type="dxa"/>
              <w:right w:w="240" w:type="dxa"/>
            </w:tcMar>
            <w:vAlign w:val="center"/>
            <w:hideMark/>
          </w:tcPr>
          <w:p w14:paraId="01C18161"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Consolas" w:eastAsia="Times New Roman" w:hAnsi="Consolas" w:cs="Courier New"/>
                <w:kern w:val="0"/>
                <w:sz w:val="20"/>
                <w:szCs w:val="20"/>
                <w:shd w:val="clear" w:color="auto" w:fill="EBEEF2"/>
                <w14:ligatures w14:val="none"/>
              </w:rPr>
              <w:t>PROXY_PORT</w:t>
            </w:r>
          </w:p>
        </w:tc>
        <w:tc>
          <w:tcPr>
            <w:tcW w:w="0" w:type="auto"/>
            <w:tcMar>
              <w:top w:w="150" w:type="dxa"/>
              <w:left w:w="240" w:type="dxa"/>
              <w:bottom w:w="150" w:type="dxa"/>
              <w:right w:w="240" w:type="dxa"/>
            </w:tcMar>
            <w:vAlign w:val="center"/>
            <w:hideMark/>
          </w:tcPr>
          <w:p w14:paraId="778D1058"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HTTP listening port</w:t>
            </w:r>
          </w:p>
        </w:tc>
        <w:tc>
          <w:tcPr>
            <w:tcW w:w="0" w:type="auto"/>
            <w:tcMar>
              <w:top w:w="150" w:type="dxa"/>
              <w:left w:w="240" w:type="dxa"/>
              <w:bottom w:w="150" w:type="dxa"/>
              <w:right w:w="0" w:type="dxa"/>
            </w:tcMar>
            <w:vAlign w:val="center"/>
            <w:hideMark/>
          </w:tcPr>
          <w:p w14:paraId="79B90351"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8080</w:t>
            </w:r>
          </w:p>
        </w:tc>
      </w:tr>
      <w:tr w:rsidR="006911B1" w:rsidRPr="00634AAC" w14:paraId="0A9EFE4C" w14:textId="77777777" w:rsidTr="009700EA">
        <w:trPr>
          <w:trHeight w:val="382"/>
        </w:trPr>
        <w:tc>
          <w:tcPr>
            <w:tcW w:w="0" w:type="auto"/>
            <w:tcMar>
              <w:top w:w="150" w:type="dxa"/>
              <w:left w:w="0" w:type="dxa"/>
              <w:bottom w:w="150" w:type="dxa"/>
              <w:right w:w="240" w:type="dxa"/>
            </w:tcMar>
            <w:vAlign w:val="center"/>
            <w:hideMark/>
          </w:tcPr>
          <w:p w14:paraId="150A0334"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Consolas" w:eastAsia="Times New Roman" w:hAnsi="Consolas" w:cs="Courier New"/>
                <w:kern w:val="0"/>
                <w:sz w:val="20"/>
                <w:szCs w:val="20"/>
                <w:shd w:val="clear" w:color="auto" w:fill="EBEEF2"/>
                <w14:ligatures w14:val="none"/>
              </w:rPr>
              <w:t>PROXY_TLS_PORT</w:t>
            </w:r>
          </w:p>
        </w:tc>
        <w:tc>
          <w:tcPr>
            <w:tcW w:w="0" w:type="auto"/>
            <w:tcMar>
              <w:top w:w="150" w:type="dxa"/>
              <w:left w:w="240" w:type="dxa"/>
              <w:bottom w:w="150" w:type="dxa"/>
              <w:right w:w="240" w:type="dxa"/>
            </w:tcMar>
            <w:vAlign w:val="center"/>
            <w:hideMark/>
          </w:tcPr>
          <w:p w14:paraId="3C29A148"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HTTPS listening port</w:t>
            </w:r>
          </w:p>
        </w:tc>
        <w:tc>
          <w:tcPr>
            <w:tcW w:w="0" w:type="auto"/>
            <w:tcMar>
              <w:top w:w="150" w:type="dxa"/>
              <w:left w:w="240" w:type="dxa"/>
              <w:bottom w:w="150" w:type="dxa"/>
              <w:right w:w="0" w:type="dxa"/>
            </w:tcMar>
            <w:vAlign w:val="center"/>
            <w:hideMark/>
          </w:tcPr>
          <w:p w14:paraId="241D1442"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8443</w:t>
            </w:r>
          </w:p>
        </w:tc>
      </w:tr>
      <w:tr w:rsidR="006911B1" w:rsidRPr="00634AAC" w14:paraId="48F856FC" w14:textId="77777777" w:rsidTr="009700EA">
        <w:trPr>
          <w:trHeight w:val="382"/>
        </w:trPr>
        <w:tc>
          <w:tcPr>
            <w:tcW w:w="0" w:type="auto"/>
            <w:tcMar>
              <w:top w:w="150" w:type="dxa"/>
              <w:left w:w="0" w:type="dxa"/>
              <w:bottom w:w="150" w:type="dxa"/>
              <w:right w:w="240" w:type="dxa"/>
            </w:tcMar>
            <w:vAlign w:val="center"/>
            <w:hideMark/>
          </w:tcPr>
          <w:p w14:paraId="108E66AE"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Consolas" w:eastAsia="Times New Roman" w:hAnsi="Consolas" w:cs="Courier New"/>
                <w:kern w:val="0"/>
                <w:sz w:val="20"/>
                <w:szCs w:val="20"/>
                <w:shd w:val="clear" w:color="auto" w:fill="EBEEF2"/>
                <w14:ligatures w14:val="none"/>
              </w:rPr>
              <w:t>BACKEND_URL</w:t>
            </w:r>
          </w:p>
        </w:tc>
        <w:tc>
          <w:tcPr>
            <w:tcW w:w="0" w:type="auto"/>
            <w:tcMar>
              <w:top w:w="150" w:type="dxa"/>
              <w:left w:w="240" w:type="dxa"/>
              <w:bottom w:w="150" w:type="dxa"/>
              <w:right w:w="240" w:type="dxa"/>
            </w:tcMar>
            <w:vAlign w:val="center"/>
            <w:hideMark/>
          </w:tcPr>
          <w:p w14:paraId="4205D61C"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Protected application address</w:t>
            </w:r>
          </w:p>
        </w:tc>
        <w:tc>
          <w:tcPr>
            <w:tcW w:w="0" w:type="auto"/>
            <w:tcMar>
              <w:top w:w="150" w:type="dxa"/>
              <w:left w:w="240" w:type="dxa"/>
              <w:bottom w:w="150" w:type="dxa"/>
              <w:right w:w="0" w:type="dxa"/>
            </w:tcMar>
            <w:vAlign w:val="center"/>
            <w:hideMark/>
          </w:tcPr>
          <w:p w14:paraId="74F3D326"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Consolas" w:eastAsia="Times New Roman" w:hAnsi="Consolas" w:cs="Courier New"/>
                <w:kern w:val="0"/>
                <w:sz w:val="20"/>
                <w:szCs w:val="20"/>
                <w:shd w:val="clear" w:color="auto" w:fill="EBEEF2"/>
                <w14:ligatures w14:val="none"/>
              </w:rPr>
              <w:t>http://localhost:3000</w:t>
            </w:r>
          </w:p>
        </w:tc>
      </w:tr>
      <w:tr w:rsidR="006911B1" w:rsidRPr="00634AAC" w14:paraId="3D33D01C" w14:textId="77777777" w:rsidTr="009700EA">
        <w:trPr>
          <w:trHeight w:val="382"/>
        </w:trPr>
        <w:tc>
          <w:tcPr>
            <w:tcW w:w="0" w:type="auto"/>
            <w:tcMar>
              <w:top w:w="150" w:type="dxa"/>
              <w:left w:w="0" w:type="dxa"/>
              <w:bottom w:w="150" w:type="dxa"/>
              <w:right w:w="240" w:type="dxa"/>
            </w:tcMar>
            <w:vAlign w:val="center"/>
            <w:hideMark/>
          </w:tcPr>
          <w:p w14:paraId="7A2DD6E3"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Consolas" w:eastAsia="Times New Roman" w:hAnsi="Consolas" w:cs="Courier New"/>
                <w:kern w:val="0"/>
                <w:sz w:val="20"/>
                <w:szCs w:val="20"/>
                <w:shd w:val="clear" w:color="auto" w:fill="EBEEF2"/>
                <w14:ligatures w14:val="none"/>
              </w:rPr>
              <w:t>MONGO_URI</w:t>
            </w:r>
          </w:p>
        </w:tc>
        <w:tc>
          <w:tcPr>
            <w:tcW w:w="0" w:type="auto"/>
            <w:tcMar>
              <w:top w:w="150" w:type="dxa"/>
              <w:left w:w="240" w:type="dxa"/>
              <w:bottom w:w="150" w:type="dxa"/>
              <w:right w:w="240" w:type="dxa"/>
            </w:tcMar>
            <w:vAlign w:val="center"/>
            <w:hideMark/>
          </w:tcPr>
          <w:p w14:paraId="4B99BE65"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MongoDB connection string</w:t>
            </w:r>
          </w:p>
        </w:tc>
        <w:tc>
          <w:tcPr>
            <w:tcW w:w="0" w:type="auto"/>
            <w:tcMar>
              <w:top w:w="150" w:type="dxa"/>
              <w:left w:w="240" w:type="dxa"/>
              <w:bottom w:w="150" w:type="dxa"/>
              <w:right w:w="0" w:type="dxa"/>
            </w:tcMar>
            <w:vAlign w:val="center"/>
            <w:hideMark/>
          </w:tcPr>
          <w:p w14:paraId="642A1350"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Consolas" w:eastAsia="Times New Roman" w:hAnsi="Consolas" w:cs="Courier New"/>
                <w:kern w:val="0"/>
                <w:sz w:val="20"/>
                <w:szCs w:val="20"/>
                <w:shd w:val="clear" w:color="auto" w:fill="EBEEF2"/>
                <w14:ligatures w14:val="none"/>
              </w:rPr>
              <w:t>mongodb://localhost:27017</w:t>
            </w:r>
          </w:p>
        </w:tc>
      </w:tr>
      <w:tr w:rsidR="006911B1" w:rsidRPr="00634AAC" w14:paraId="0C06B808" w14:textId="77777777" w:rsidTr="009700EA">
        <w:trPr>
          <w:trHeight w:val="382"/>
        </w:trPr>
        <w:tc>
          <w:tcPr>
            <w:tcW w:w="0" w:type="auto"/>
            <w:tcMar>
              <w:top w:w="150" w:type="dxa"/>
              <w:left w:w="0" w:type="dxa"/>
              <w:bottom w:w="150" w:type="dxa"/>
              <w:right w:w="240" w:type="dxa"/>
            </w:tcMar>
            <w:vAlign w:val="center"/>
            <w:hideMark/>
          </w:tcPr>
          <w:p w14:paraId="07C3992B"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Consolas" w:eastAsia="Times New Roman" w:hAnsi="Consolas" w:cs="Courier New"/>
                <w:kern w:val="0"/>
                <w:sz w:val="20"/>
                <w:szCs w:val="20"/>
                <w:shd w:val="clear" w:color="auto" w:fill="EBEEF2"/>
                <w14:ligatures w14:val="none"/>
              </w:rPr>
              <w:t>MONGO_DATABASE</w:t>
            </w:r>
          </w:p>
        </w:tc>
        <w:tc>
          <w:tcPr>
            <w:tcW w:w="0" w:type="auto"/>
            <w:tcMar>
              <w:top w:w="150" w:type="dxa"/>
              <w:left w:w="240" w:type="dxa"/>
              <w:bottom w:w="150" w:type="dxa"/>
              <w:right w:w="240" w:type="dxa"/>
            </w:tcMar>
            <w:vAlign w:val="center"/>
            <w:hideMark/>
          </w:tcPr>
          <w:p w14:paraId="75D7B5AC"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Database name</w:t>
            </w:r>
          </w:p>
        </w:tc>
        <w:tc>
          <w:tcPr>
            <w:tcW w:w="0" w:type="auto"/>
            <w:tcMar>
              <w:top w:w="150" w:type="dxa"/>
              <w:left w:w="240" w:type="dxa"/>
              <w:bottom w:w="150" w:type="dxa"/>
              <w:right w:w="0" w:type="dxa"/>
            </w:tcMar>
            <w:vAlign w:val="center"/>
            <w:hideMark/>
          </w:tcPr>
          <w:p w14:paraId="6F618A62"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Consolas" w:eastAsia="Times New Roman" w:hAnsi="Consolas" w:cs="Courier New"/>
                <w:kern w:val="0"/>
                <w:sz w:val="20"/>
                <w:szCs w:val="20"/>
                <w:shd w:val="clear" w:color="auto" w:fill="EBEEF2"/>
                <w14:ligatures w14:val="none"/>
              </w:rPr>
              <w:t>latentguard</w:t>
            </w:r>
          </w:p>
        </w:tc>
      </w:tr>
      <w:tr w:rsidR="006911B1" w:rsidRPr="00634AAC" w14:paraId="3C4022E3" w14:textId="77777777" w:rsidTr="009700EA">
        <w:trPr>
          <w:trHeight w:val="382"/>
        </w:trPr>
        <w:tc>
          <w:tcPr>
            <w:tcW w:w="0" w:type="auto"/>
            <w:tcMar>
              <w:top w:w="150" w:type="dxa"/>
              <w:left w:w="0" w:type="dxa"/>
              <w:bottom w:w="150" w:type="dxa"/>
              <w:right w:w="240" w:type="dxa"/>
            </w:tcMar>
            <w:vAlign w:val="center"/>
            <w:hideMark/>
          </w:tcPr>
          <w:p w14:paraId="78CECA11"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Consolas" w:eastAsia="Times New Roman" w:hAnsi="Consolas" w:cs="Courier New"/>
                <w:kern w:val="0"/>
                <w:sz w:val="20"/>
                <w:szCs w:val="20"/>
                <w:shd w:val="clear" w:color="auto" w:fill="EBEEF2"/>
                <w14:ligatures w14:val="none"/>
              </w:rPr>
              <w:t>TLS_CERT_PATH</w:t>
            </w:r>
          </w:p>
        </w:tc>
        <w:tc>
          <w:tcPr>
            <w:tcW w:w="0" w:type="auto"/>
            <w:tcMar>
              <w:top w:w="150" w:type="dxa"/>
              <w:left w:w="240" w:type="dxa"/>
              <w:bottom w:w="150" w:type="dxa"/>
              <w:right w:w="240" w:type="dxa"/>
            </w:tcMar>
            <w:vAlign w:val="center"/>
            <w:hideMark/>
          </w:tcPr>
          <w:p w14:paraId="302AF31A"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Path to TLS certificate (optional)</w:t>
            </w:r>
          </w:p>
        </w:tc>
        <w:tc>
          <w:tcPr>
            <w:tcW w:w="0" w:type="auto"/>
            <w:tcMar>
              <w:top w:w="150" w:type="dxa"/>
              <w:left w:w="240" w:type="dxa"/>
              <w:bottom w:w="150" w:type="dxa"/>
              <w:right w:w="0" w:type="dxa"/>
            </w:tcMar>
            <w:vAlign w:val="center"/>
            <w:hideMark/>
          </w:tcPr>
          <w:p w14:paraId="7ABCE8E9"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(self-signed generated)</w:t>
            </w:r>
          </w:p>
        </w:tc>
      </w:tr>
      <w:tr w:rsidR="006911B1" w:rsidRPr="00634AAC" w14:paraId="47988FBE" w14:textId="77777777" w:rsidTr="009700EA">
        <w:trPr>
          <w:trHeight w:val="382"/>
        </w:trPr>
        <w:tc>
          <w:tcPr>
            <w:tcW w:w="0" w:type="auto"/>
            <w:tcMar>
              <w:top w:w="150" w:type="dxa"/>
              <w:left w:w="0" w:type="dxa"/>
              <w:bottom w:w="150" w:type="dxa"/>
              <w:right w:w="240" w:type="dxa"/>
            </w:tcMar>
            <w:vAlign w:val="center"/>
            <w:hideMark/>
          </w:tcPr>
          <w:p w14:paraId="03873C34"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Consolas" w:eastAsia="Times New Roman" w:hAnsi="Consolas" w:cs="Courier New"/>
                <w:kern w:val="0"/>
                <w:sz w:val="20"/>
                <w:szCs w:val="20"/>
                <w:shd w:val="clear" w:color="auto" w:fill="EBEEF2"/>
                <w14:ligatures w14:val="none"/>
              </w:rPr>
              <w:t>TLS_KEY_PATH</w:t>
            </w:r>
          </w:p>
        </w:tc>
        <w:tc>
          <w:tcPr>
            <w:tcW w:w="0" w:type="auto"/>
            <w:tcMar>
              <w:top w:w="150" w:type="dxa"/>
              <w:left w:w="240" w:type="dxa"/>
              <w:bottom w:w="150" w:type="dxa"/>
              <w:right w:w="240" w:type="dxa"/>
            </w:tcMar>
            <w:vAlign w:val="center"/>
            <w:hideMark/>
          </w:tcPr>
          <w:p w14:paraId="761D5348"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Path to TLS private key (optional)</w:t>
            </w:r>
          </w:p>
        </w:tc>
        <w:tc>
          <w:tcPr>
            <w:tcW w:w="0" w:type="auto"/>
            <w:tcMar>
              <w:top w:w="150" w:type="dxa"/>
              <w:left w:w="240" w:type="dxa"/>
              <w:bottom w:w="150" w:type="dxa"/>
              <w:right w:w="0" w:type="dxa"/>
            </w:tcMar>
            <w:vAlign w:val="center"/>
            <w:hideMark/>
          </w:tcPr>
          <w:p w14:paraId="5E10DA6E" w14:textId="77777777" w:rsidR="006911B1" w:rsidRPr="00634AAC" w:rsidRDefault="006911B1" w:rsidP="006911B1">
            <w:pPr>
              <w:spacing w:after="0" w:line="375" w:lineRule="atLeast"/>
              <w:rPr>
                <w:rFonts w:ascii="Segoe UI" w:eastAsia="Times New Roman" w:hAnsi="Segoe UI" w:cs="Segoe UI"/>
                <w:kern w:val="0"/>
                <w:sz w:val="23"/>
                <w:szCs w:val="23"/>
                <w14:ligatures w14:val="none"/>
              </w:rPr>
            </w:pPr>
            <w:r w:rsidRPr="00634AAC">
              <w:rPr>
                <w:rFonts w:ascii="Segoe UI" w:eastAsia="Times New Roman" w:hAnsi="Segoe UI" w:cs="Segoe UI"/>
                <w:kern w:val="0"/>
                <w:sz w:val="23"/>
                <w:szCs w:val="23"/>
                <w14:ligatures w14:val="none"/>
              </w:rPr>
              <w:t>(self-signed generated)</w:t>
            </w:r>
          </w:p>
        </w:tc>
      </w:tr>
    </w:tbl>
    <w:p w14:paraId="42CF4770"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Deployment Steps:</w:t>
      </w:r>
    </w:p>
    <w:p w14:paraId="24F45E3E" w14:textId="77777777" w:rsidR="006911B1" w:rsidRPr="00634AAC" w:rsidRDefault="006911B1" w:rsidP="006911B1">
      <w:pPr>
        <w:numPr>
          <w:ilvl w:val="0"/>
          <w:numId w:val="10"/>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Install Docker and Docker Compose on the target server</w:t>
      </w:r>
    </w:p>
    <w:p w14:paraId="4DD04019" w14:textId="77777777" w:rsidR="006911B1" w:rsidRPr="00634AAC" w:rsidRDefault="006911B1" w:rsidP="006911B1">
      <w:pPr>
        <w:numPr>
          <w:ilvl w:val="0"/>
          <w:numId w:val="10"/>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Clone the LatentGuard repository: </w:t>
      </w:r>
      <w:r w:rsidRPr="00634AAC">
        <w:rPr>
          <w:rFonts w:ascii="Consolas" w:eastAsia="Times New Roman" w:hAnsi="Consolas" w:cs="Courier New"/>
          <w:kern w:val="0"/>
          <w:sz w:val="21"/>
          <w:szCs w:val="21"/>
          <w:shd w:val="clear" w:color="auto" w:fill="EBEEF2"/>
          <w14:ligatures w14:val="none"/>
        </w:rPr>
        <w:t>git clone https://github.com/shaheerkj/LatentGuard.git</w:t>
      </w:r>
    </w:p>
    <w:p w14:paraId="4937D52D" w14:textId="77777777" w:rsidR="006911B1" w:rsidRPr="00634AAC" w:rsidRDefault="006911B1" w:rsidP="006911B1">
      <w:pPr>
        <w:numPr>
          <w:ilvl w:val="0"/>
          <w:numId w:val="10"/>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Navigate to the </w:t>
      </w:r>
      <w:r w:rsidRPr="00634AAC">
        <w:rPr>
          <w:rFonts w:ascii="Consolas" w:eastAsia="Times New Roman" w:hAnsi="Consolas" w:cs="Courier New"/>
          <w:kern w:val="0"/>
          <w:sz w:val="21"/>
          <w:szCs w:val="21"/>
          <w:shd w:val="clear" w:color="auto" w:fill="EBEEF2"/>
          <w14:ligatures w14:val="none"/>
        </w:rPr>
        <w:t>infra/</w:t>
      </w:r>
      <w:r w:rsidRPr="00634AAC">
        <w:rPr>
          <w:rFonts w:ascii="Segoe UI" w:eastAsia="Times New Roman" w:hAnsi="Segoe UI" w:cs="Segoe UI"/>
          <w:kern w:val="0"/>
          <w:sz w:val="24"/>
          <w:szCs w:val="24"/>
          <w14:ligatures w14:val="none"/>
        </w:rPr>
        <w:t> directory</w:t>
      </w:r>
    </w:p>
    <w:p w14:paraId="7DF9EDDE" w14:textId="77777777" w:rsidR="006911B1" w:rsidRPr="00634AAC" w:rsidRDefault="006911B1" w:rsidP="006911B1">
      <w:pPr>
        <w:numPr>
          <w:ilvl w:val="0"/>
          <w:numId w:val="10"/>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Configure environment variables in </w:t>
      </w:r>
      <w:r w:rsidRPr="00634AAC">
        <w:rPr>
          <w:rFonts w:ascii="Consolas" w:eastAsia="Times New Roman" w:hAnsi="Consolas" w:cs="Courier New"/>
          <w:kern w:val="0"/>
          <w:sz w:val="21"/>
          <w:szCs w:val="21"/>
          <w:shd w:val="clear" w:color="auto" w:fill="EBEEF2"/>
          <w14:ligatures w14:val="none"/>
        </w:rPr>
        <w:t>.env</w:t>
      </w:r>
      <w:r w:rsidRPr="00634AAC">
        <w:rPr>
          <w:rFonts w:ascii="Segoe UI" w:eastAsia="Times New Roman" w:hAnsi="Segoe UI" w:cs="Segoe UI"/>
          <w:kern w:val="0"/>
          <w:sz w:val="24"/>
          <w:szCs w:val="24"/>
          <w14:ligatures w14:val="none"/>
        </w:rPr>
        <w:t> file</w:t>
      </w:r>
    </w:p>
    <w:p w14:paraId="78276BA2" w14:textId="77777777" w:rsidR="006911B1" w:rsidRPr="00634AAC" w:rsidRDefault="006911B1" w:rsidP="006911B1">
      <w:pPr>
        <w:numPr>
          <w:ilvl w:val="0"/>
          <w:numId w:val="10"/>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Run </w:t>
      </w:r>
      <w:r w:rsidRPr="00634AAC">
        <w:rPr>
          <w:rFonts w:ascii="Consolas" w:eastAsia="Times New Roman" w:hAnsi="Consolas" w:cs="Courier New"/>
          <w:kern w:val="0"/>
          <w:sz w:val="21"/>
          <w:szCs w:val="21"/>
          <w:shd w:val="clear" w:color="auto" w:fill="EBEEF2"/>
          <w14:ligatures w14:val="none"/>
        </w:rPr>
        <w:t>docker compose up -d --build</w:t>
      </w:r>
      <w:r w:rsidRPr="00634AAC">
        <w:rPr>
          <w:rFonts w:ascii="Segoe UI" w:eastAsia="Times New Roman" w:hAnsi="Segoe UI" w:cs="Segoe UI"/>
          <w:kern w:val="0"/>
          <w:sz w:val="24"/>
          <w:szCs w:val="24"/>
          <w14:ligatures w14:val="none"/>
        </w:rPr>
        <w:t> to start the proxy and MongoDB containers</w:t>
      </w:r>
    </w:p>
    <w:p w14:paraId="1B592E26" w14:textId="77777777" w:rsidR="006911B1" w:rsidRPr="00634AAC" w:rsidRDefault="006911B1" w:rsidP="006911B1">
      <w:pPr>
        <w:numPr>
          <w:ilvl w:val="0"/>
          <w:numId w:val="10"/>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Verify the proxy is running by sending a test HTTP request to </w:t>
      </w:r>
      <w:r w:rsidRPr="00634AAC">
        <w:rPr>
          <w:rFonts w:ascii="Consolas" w:eastAsia="Times New Roman" w:hAnsi="Consolas" w:cs="Courier New"/>
          <w:kern w:val="0"/>
          <w:sz w:val="21"/>
          <w:szCs w:val="21"/>
          <w:shd w:val="clear" w:color="auto" w:fill="EBEEF2"/>
          <w14:ligatures w14:val="none"/>
        </w:rPr>
        <w:t>http://localhost:8080</w:t>
      </w:r>
    </w:p>
    <w:p w14:paraId="474C2ADE" w14:textId="77777777" w:rsidR="006911B1" w:rsidRPr="00634AAC" w:rsidRDefault="006911B1" w:rsidP="006911B1">
      <w:pPr>
        <w:numPr>
          <w:ilvl w:val="0"/>
          <w:numId w:val="10"/>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Access the operator dashboard at </w:t>
      </w:r>
      <w:r w:rsidRPr="00634AAC">
        <w:rPr>
          <w:rFonts w:ascii="Consolas" w:eastAsia="Times New Roman" w:hAnsi="Consolas" w:cs="Courier New"/>
          <w:kern w:val="0"/>
          <w:sz w:val="21"/>
          <w:szCs w:val="21"/>
          <w:shd w:val="clear" w:color="auto" w:fill="EBEEF2"/>
          <w14:ligatures w14:val="none"/>
        </w:rPr>
        <w:t>http://localhost:3000</w:t>
      </w:r>
    </w:p>
    <w:p w14:paraId="50154FED" w14:textId="77777777" w:rsidR="006911B1" w:rsidRPr="00634AAC" w:rsidRDefault="006911B1" w:rsidP="006911B1">
      <w:pPr>
        <w:numPr>
          <w:ilvl w:val="0"/>
          <w:numId w:val="10"/>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Access logs via MongoDB query or the dashboard</w:t>
      </w:r>
    </w:p>
    <w:p w14:paraId="5CA829A9"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Screenshots:</w:t>
      </w:r>
    </w:p>
    <w:p w14:paraId="3A532E2F" w14:textId="7D5774BC" w:rsidR="006911B1" w:rsidRPr="00A35F19" w:rsidRDefault="006911B1" w:rsidP="006911B1">
      <w:pPr>
        <w:shd w:val="clear" w:color="auto" w:fill="FFFFFF"/>
        <w:spacing w:before="240" w:after="240" w:line="240" w:lineRule="auto"/>
        <w:rPr>
          <w:rFonts w:ascii="Segoe UI" w:eastAsia="Times New Roman" w:hAnsi="Segoe UI" w:cs="Segoe UI"/>
          <w:b/>
          <w:bCs/>
          <w:kern w:val="0"/>
          <w:sz w:val="28"/>
          <w:szCs w:val="28"/>
          <w14:ligatures w14:val="none"/>
        </w:rPr>
      </w:pPr>
      <w:r w:rsidRPr="00A35F19">
        <w:rPr>
          <w:rFonts w:ascii="Segoe UI" w:eastAsia="Times New Roman" w:hAnsi="Segoe UI" w:cs="Segoe UI"/>
          <w:b/>
          <w:bCs/>
          <w:kern w:val="0"/>
          <w:sz w:val="28"/>
          <w:szCs w:val="28"/>
          <w14:ligatures w14:val="none"/>
        </w:rPr>
        <w:t>screenshot of docker compose ps output - shows all containers running</w:t>
      </w:r>
    </w:p>
    <w:p w14:paraId="3F290703" w14:textId="7454F6F4" w:rsidR="009023C3" w:rsidRPr="00634AAC" w:rsidRDefault="009023C3"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noProof/>
          <w:kern w:val="0"/>
          <w:sz w:val="24"/>
          <w:szCs w:val="24"/>
          <w14:ligatures w14:val="none"/>
        </w:rPr>
        <w:lastRenderedPageBreak/>
        <w:drawing>
          <wp:inline distT="0" distB="0" distL="0" distR="0" wp14:anchorId="7A92ECAB" wp14:editId="015B5868">
            <wp:extent cx="5943600" cy="17100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710055"/>
                    </a:xfrm>
                    <a:prstGeom prst="rect">
                      <a:avLst/>
                    </a:prstGeom>
                  </pic:spPr>
                </pic:pic>
              </a:graphicData>
            </a:graphic>
          </wp:inline>
        </w:drawing>
      </w:r>
    </w:p>
    <w:p w14:paraId="241F893B" w14:textId="7107040A" w:rsidR="006911B1" w:rsidRPr="00A35F19" w:rsidRDefault="006911B1" w:rsidP="006911B1">
      <w:pPr>
        <w:shd w:val="clear" w:color="auto" w:fill="FFFFFF"/>
        <w:spacing w:before="240" w:after="240" w:line="240" w:lineRule="auto"/>
        <w:rPr>
          <w:rFonts w:ascii="Segoe UI" w:eastAsia="Times New Roman" w:hAnsi="Segoe UI" w:cs="Segoe UI"/>
          <w:i/>
          <w:iCs/>
          <w:kern w:val="0"/>
          <w:sz w:val="28"/>
          <w:szCs w:val="28"/>
          <w14:ligatures w14:val="none"/>
        </w:rPr>
      </w:pPr>
      <w:r w:rsidRPr="00A35F19">
        <w:rPr>
          <w:rFonts w:ascii="Segoe UI" w:eastAsia="Times New Roman" w:hAnsi="Segoe UI" w:cs="Segoe UI"/>
          <w:i/>
          <w:iCs/>
          <w:kern w:val="0"/>
          <w:sz w:val="28"/>
          <w:szCs w:val="28"/>
          <w14:ligatures w14:val="none"/>
        </w:rPr>
        <w:t xml:space="preserve"> </w:t>
      </w:r>
      <w:r w:rsidRPr="00A35F19">
        <w:rPr>
          <w:rFonts w:ascii="Segoe UI" w:eastAsia="Times New Roman" w:hAnsi="Segoe UI" w:cs="Segoe UI"/>
          <w:b/>
          <w:bCs/>
          <w:kern w:val="0"/>
          <w:sz w:val="28"/>
          <w:szCs w:val="28"/>
          <w14:ligatures w14:val="none"/>
        </w:rPr>
        <w:t>screenshot of browser accessing </w:t>
      </w:r>
      <w:r w:rsidRPr="00A35F19">
        <w:rPr>
          <w:rFonts w:ascii="Consolas" w:eastAsia="Times New Roman" w:hAnsi="Consolas" w:cs="Courier New"/>
          <w:b/>
          <w:bCs/>
          <w:kern w:val="0"/>
          <w:sz w:val="28"/>
          <w:szCs w:val="28"/>
          <w:shd w:val="clear" w:color="auto" w:fill="EBEEF2"/>
          <w14:ligatures w14:val="none"/>
        </w:rPr>
        <w:t>http://localhost:3000</w:t>
      </w:r>
      <w:r w:rsidRPr="00A35F19">
        <w:rPr>
          <w:rFonts w:ascii="Segoe UI" w:eastAsia="Times New Roman" w:hAnsi="Segoe UI" w:cs="Segoe UI"/>
          <w:b/>
          <w:bCs/>
          <w:kern w:val="0"/>
          <w:sz w:val="28"/>
          <w:szCs w:val="28"/>
          <w14:ligatures w14:val="none"/>
        </w:rPr>
        <w:t> here - shows dashboard loads successfully</w:t>
      </w:r>
      <w:r w:rsidR="009700EA" w:rsidRPr="00A35F19">
        <w:rPr>
          <w:rFonts w:ascii="Segoe UI" w:eastAsia="Times New Roman" w:hAnsi="Segoe UI" w:cs="Segoe UI"/>
          <w:i/>
          <w:iCs/>
          <w:kern w:val="0"/>
          <w:sz w:val="28"/>
          <w:szCs w:val="28"/>
          <w14:ligatures w14:val="none"/>
        </w:rPr>
        <w:t xml:space="preserve"> </w:t>
      </w:r>
    </w:p>
    <w:p w14:paraId="5B997C1A" w14:textId="2A3AE0B7" w:rsidR="009700EA" w:rsidRPr="00634AAC" w:rsidRDefault="009700EA" w:rsidP="006911B1">
      <w:pPr>
        <w:shd w:val="clear" w:color="auto" w:fill="FFFFFF"/>
        <w:spacing w:before="240" w:after="240" w:line="240" w:lineRule="auto"/>
        <w:rPr>
          <w:rFonts w:ascii="Segoe UI" w:eastAsia="Times New Roman" w:hAnsi="Segoe UI" w:cs="Segoe UI"/>
          <w:i/>
          <w:iCs/>
          <w:kern w:val="0"/>
          <w:sz w:val="24"/>
          <w:szCs w:val="24"/>
          <w14:ligatures w14:val="none"/>
        </w:rPr>
      </w:pPr>
      <w:r w:rsidRPr="00634AAC">
        <w:rPr>
          <w:rStyle w:val="Strong"/>
          <w:rFonts w:ascii="Segoe UI" w:hAnsi="Segoe UI" w:cs="Segoe UI"/>
          <w:noProof/>
        </w:rPr>
        <w:drawing>
          <wp:inline distT="0" distB="0" distL="0" distR="0" wp14:anchorId="2FCB9C35" wp14:editId="7297BB69">
            <wp:extent cx="6383703" cy="3614057"/>
            <wp:effectExtent l="0" t="0" r="0" b="5715"/>
            <wp:docPr id="1305504633" name="Picture 130550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89739" cy="3617474"/>
                    </a:xfrm>
                    <a:prstGeom prst="rect">
                      <a:avLst/>
                    </a:prstGeom>
                  </pic:spPr>
                </pic:pic>
              </a:graphicData>
            </a:graphic>
          </wp:inline>
        </w:drawing>
      </w:r>
    </w:p>
    <w:p w14:paraId="22CCB093" w14:textId="77777777" w:rsidR="001D06A6" w:rsidRPr="00634AAC" w:rsidRDefault="001D06A6" w:rsidP="006911B1">
      <w:pPr>
        <w:shd w:val="clear" w:color="auto" w:fill="FFFFFF"/>
        <w:spacing w:before="240" w:after="240" w:line="240" w:lineRule="auto"/>
        <w:rPr>
          <w:rFonts w:ascii="Segoe UI" w:eastAsia="Times New Roman" w:hAnsi="Segoe UI" w:cs="Segoe UI"/>
          <w:kern w:val="0"/>
          <w:sz w:val="24"/>
          <w:szCs w:val="24"/>
          <w14:ligatures w14:val="none"/>
        </w:rPr>
      </w:pPr>
    </w:p>
    <w:p w14:paraId="68E07333" w14:textId="77777777" w:rsidR="006911B1" w:rsidRPr="00634AAC" w:rsidRDefault="006911B1" w:rsidP="006911B1">
      <w:pPr>
        <w:shd w:val="clear" w:color="auto" w:fill="FFFFFF"/>
        <w:spacing w:before="240" w:after="240" w:line="240" w:lineRule="auto"/>
        <w:rPr>
          <w:rFonts w:ascii="Segoe UI" w:eastAsia="Times New Roman" w:hAnsi="Segoe UI" w:cs="Segoe UI"/>
          <w:kern w:val="0"/>
          <w:sz w:val="24"/>
          <w:szCs w:val="24"/>
          <w14:ligatures w14:val="none"/>
        </w:rPr>
      </w:pPr>
      <w:r w:rsidRPr="00634AAC">
        <w:rPr>
          <w:rFonts w:ascii="Segoe UI" w:eastAsia="Times New Roman" w:hAnsi="Segoe UI" w:cs="Segoe UI"/>
          <w:b/>
          <w:bCs/>
          <w:kern w:val="0"/>
          <w:sz w:val="24"/>
          <w:szCs w:val="24"/>
          <w14:ligatures w14:val="none"/>
        </w:rPr>
        <w:t>Planned for FYP-II:</w:t>
      </w:r>
    </w:p>
    <w:p w14:paraId="05B05268" w14:textId="77777777" w:rsidR="006911B1" w:rsidRPr="00634AAC" w:rsidRDefault="006911B1" w:rsidP="006911B1">
      <w:pPr>
        <w:numPr>
          <w:ilvl w:val="0"/>
          <w:numId w:val="11"/>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Kubernetes Helm charts for production deployment</w:t>
      </w:r>
    </w:p>
    <w:p w14:paraId="58562251" w14:textId="77777777" w:rsidR="006911B1" w:rsidRPr="00634AAC" w:rsidRDefault="006911B1" w:rsidP="006911B1">
      <w:pPr>
        <w:numPr>
          <w:ilvl w:val="0"/>
          <w:numId w:val="11"/>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Horizontal pod autoscaling for AI/ML modules</w:t>
      </w:r>
    </w:p>
    <w:p w14:paraId="7B6F62A7" w14:textId="77777777" w:rsidR="006911B1" w:rsidRPr="00634AAC" w:rsidRDefault="006911B1" w:rsidP="006911B1">
      <w:pPr>
        <w:numPr>
          <w:ilvl w:val="0"/>
          <w:numId w:val="11"/>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Persistent volume claims for MongoDB log retention</w:t>
      </w:r>
    </w:p>
    <w:p w14:paraId="7B2889B7" w14:textId="77777777" w:rsidR="006911B1" w:rsidRPr="00634AAC" w:rsidRDefault="006911B1" w:rsidP="006911B1">
      <w:pPr>
        <w:numPr>
          <w:ilvl w:val="0"/>
          <w:numId w:val="11"/>
        </w:numPr>
        <w:shd w:val="clear" w:color="auto" w:fill="FFFFFF"/>
        <w:spacing w:after="0" w:line="240" w:lineRule="auto"/>
        <w:rPr>
          <w:rFonts w:ascii="Segoe UI" w:eastAsia="Times New Roman" w:hAnsi="Segoe UI" w:cs="Segoe UI"/>
          <w:kern w:val="0"/>
          <w:sz w:val="24"/>
          <w:szCs w:val="24"/>
          <w14:ligatures w14:val="none"/>
        </w:rPr>
      </w:pPr>
      <w:r w:rsidRPr="00634AAC">
        <w:rPr>
          <w:rFonts w:ascii="Segoe UI" w:eastAsia="Times New Roman" w:hAnsi="Segoe UI" w:cs="Segoe UI"/>
          <w:kern w:val="0"/>
          <w:sz w:val="24"/>
          <w:szCs w:val="24"/>
          <w14:ligatures w14:val="none"/>
        </w:rPr>
        <w:t>Prometheus and Grafana integration for monitoring</w:t>
      </w:r>
    </w:p>
    <w:p w14:paraId="4897F3FB" w14:textId="77777777" w:rsidR="0091173F" w:rsidRPr="00634AAC" w:rsidRDefault="0091173F"/>
    <w:p w14:paraId="31EAD726" w14:textId="77777777" w:rsidR="001C5A8E" w:rsidRPr="00634AAC" w:rsidRDefault="00000000" w:rsidP="001C5A8E">
      <w:pPr>
        <w:spacing w:before="480" w:after="480"/>
        <w:rPr>
          <w:rFonts w:ascii="Times New Roman" w:hAnsi="Times New Roman" w:cs="Times New Roman"/>
        </w:rPr>
      </w:pPr>
      <w:r>
        <w:lastRenderedPageBreak/>
        <w:pict w14:anchorId="759637B1">
          <v:rect id="_x0000_i1039" style="width:0;height:.75pt" o:hralign="center" o:hrstd="t" o:hr="t" fillcolor="#a0a0a0" stroked="f"/>
        </w:pict>
      </w:r>
    </w:p>
    <w:p w14:paraId="194C87C7" w14:textId="77777777" w:rsidR="001C5A8E" w:rsidRPr="00634AAC" w:rsidRDefault="001C5A8E" w:rsidP="00C123A9">
      <w:pPr>
        <w:pStyle w:val="Heading1"/>
        <w:rPr>
          <w:color w:val="auto"/>
        </w:rPr>
      </w:pPr>
      <w:bookmarkStart w:id="30" w:name="_Toc229238091"/>
      <w:r w:rsidRPr="00634AAC">
        <w:rPr>
          <w:color w:val="auto"/>
        </w:rPr>
        <w:t>Chapter 5: Testing and Evaluation</w:t>
      </w:r>
      <w:bookmarkEnd w:id="30"/>
    </w:p>
    <w:p w14:paraId="28018EE6"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Fonts w:ascii="Segoe UI" w:hAnsi="Segoe UI" w:cs="Segoe UI"/>
        </w:rPr>
        <w:t>Once the system has been successfully developed, testing has to be conducted to ensure that the system works as intended. This is also to check that the system meets the requirements stated earlier. Besides that, system testing will help in finding the errors that may be hidden from the user. The testing must be completed before it is deployed for use.</w:t>
      </w:r>
    </w:p>
    <w:p w14:paraId="5ED3CA78"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Fonts w:ascii="Segoe UI" w:hAnsi="Segoe UI" w:cs="Segoe UI"/>
        </w:rPr>
        <w:t>There are few types of testing which include unit testing, functional testing and integration testing. You are required to perform each of these in-depth to ensure system quality.</w:t>
      </w:r>
    </w:p>
    <w:p w14:paraId="7E0B5148" w14:textId="77777777" w:rsidR="001C5A8E" w:rsidRPr="00634AAC" w:rsidRDefault="00000000" w:rsidP="001C5A8E">
      <w:pPr>
        <w:spacing w:before="480" w:after="480"/>
        <w:rPr>
          <w:rFonts w:ascii="Times New Roman" w:hAnsi="Times New Roman" w:cs="Times New Roman"/>
        </w:rPr>
      </w:pPr>
      <w:r>
        <w:pict w14:anchorId="1EE37152">
          <v:rect id="_x0000_i1040" style="width:0;height:.75pt" o:hralign="center" o:hrstd="t" o:hr="t" fillcolor="#a0a0a0" stroked="f"/>
        </w:pict>
      </w:r>
    </w:p>
    <w:p w14:paraId="133A2262" w14:textId="77777777" w:rsidR="001C5A8E" w:rsidRPr="00634AAC" w:rsidRDefault="001C5A8E" w:rsidP="00C123A9">
      <w:pPr>
        <w:pStyle w:val="Heading2"/>
      </w:pPr>
      <w:bookmarkStart w:id="31" w:name="_Toc229238092"/>
      <w:r w:rsidRPr="00634AAC">
        <w:t>5.1 Unit Testing</w:t>
      </w:r>
      <w:bookmarkEnd w:id="31"/>
    </w:p>
    <w:p w14:paraId="3845BA61"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Fonts w:ascii="Segoe UI" w:hAnsi="Segoe UI" w:cs="Segoe UI"/>
        </w:rPr>
        <w:t>Unit testing verifies the smallest testable components of the software (e.g., individual functions, methods, or classes) in isolation. The purpose is to ensure that each unit performs as expected, independent of the full system.</w:t>
      </w:r>
    </w:p>
    <w:p w14:paraId="660BFE97"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Fonts w:ascii="Segoe UI" w:hAnsi="Segoe UI" w:cs="Segoe UI"/>
        </w:rPr>
        <w:t>For LatentGuard FYP-I, unit tests were conducted on the core functions of the reverse proxy, feature extraction, rule enforcement, and logging modules.</w:t>
      </w:r>
    </w:p>
    <w:p w14:paraId="7532E183"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Unit Testing 1: Feature Extraction Function (M2)</w:t>
      </w:r>
    </w:p>
    <w:p w14:paraId="3C0245B1"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Testing Objective:</w:t>
      </w:r>
      <w:r w:rsidRPr="00634AAC">
        <w:rPr>
          <w:rFonts w:ascii="Segoe UI" w:hAnsi="Segoe UI" w:cs="Segoe UI"/>
        </w:rPr>
        <w:t> To ensure the feature extraction function correctly normalizes HTTP requests and computes the seven numeric features.</w:t>
      </w:r>
    </w:p>
    <w:tbl>
      <w:tblPr>
        <w:tblW w:w="10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1469"/>
        <w:gridCol w:w="2795"/>
        <w:gridCol w:w="2336"/>
        <w:gridCol w:w="2231"/>
        <w:gridCol w:w="1096"/>
      </w:tblGrid>
      <w:tr w:rsidR="001C5A8E" w:rsidRPr="00634AAC" w14:paraId="305F4FD2" w14:textId="77777777" w:rsidTr="001C5A8E">
        <w:trPr>
          <w:trHeight w:val="882"/>
          <w:tblHeader/>
        </w:trPr>
        <w:tc>
          <w:tcPr>
            <w:tcW w:w="0" w:type="auto"/>
            <w:tcMar>
              <w:top w:w="150" w:type="dxa"/>
              <w:left w:w="0" w:type="dxa"/>
              <w:bottom w:w="150" w:type="dxa"/>
              <w:right w:w="240" w:type="dxa"/>
            </w:tcMar>
            <w:vAlign w:val="center"/>
            <w:hideMark/>
          </w:tcPr>
          <w:p w14:paraId="3E386EBE"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lastRenderedPageBreak/>
              <w:t>No.</w:t>
            </w:r>
          </w:p>
        </w:tc>
        <w:tc>
          <w:tcPr>
            <w:tcW w:w="0" w:type="auto"/>
            <w:tcMar>
              <w:top w:w="150" w:type="dxa"/>
              <w:left w:w="240" w:type="dxa"/>
              <w:bottom w:w="150" w:type="dxa"/>
              <w:right w:w="240" w:type="dxa"/>
            </w:tcMar>
            <w:vAlign w:val="center"/>
            <w:hideMark/>
          </w:tcPr>
          <w:p w14:paraId="15FD47E4"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Test Case</w:t>
            </w:r>
          </w:p>
        </w:tc>
        <w:tc>
          <w:tcPr>
            <w:tcW w:w="0" w:type="auto"/>
            <w:tcMar>
              <w:top w:w="150" w:type="dxa"/>
              <w:left w:w="240" w:type="dxa"/>
              <w:bottom w:w="150" w:type="dxa"/>
              <w:right w:w="240" w:type="dxa"/>
            </w:tcMar>
            <w:vAlign w:val="center"/>
            <w:hideMark/>
          </w:tcPr>
          <w:p w14:paraId="30BBB9A4"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Input</w:t>
            </w:r>
          </w:p>
        </w:tc>
        <w:tc>
          <w:tcPr>
            <w:tcW w:w="0" w:type="auto"/>
            <w:tcMar>
              <w:top w:w="150" w:type="dxa"/>
              <w:left w:w="240" w:type="dxa"/>
              <w:bottom w:w="150" w:type="dxa"/>
              <w:right w:w="240" w:type="dxa"/>
            </w:tcMar>
            <w:vAlign w:val="center"/>
            <w:hideMark/>
          </w:tcPr>
          <w:p w14:paraId="2CCD8AD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Expected Result</w:t>
            </w:r>
          </w:p>
        </w:tc>
        <w:tc>
          <w:tcPr>
            <w:tcW w:w="0" w:type="auto"/>
            <w:tcMar>
              <w:top w:w="150" w:type="dxa"/>
              <w:left w:w="240" w:type="dxa"/>
              <w:bottom w:w="150" w:type="dxa"/>
              <w:right w:w="240" w:type="dxa"/>
            </w:tcMar>
            <w:vAlign w:val="center"/>
            <w:hideMark/>
          </w:tcPr>
          <w:p w14:paraId="64533D4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Actual Result</w:t>
            </w:r>
          </w:p>
        </w:tc>
        <w:tc>
          <w:tcPr>
            <w:tcW w:w="0" w:type="auto"/>
            <w:tcMar>
              <w:top w:w="150" w:type="dxa"/>
              <w:left w:w="240" w:type="dxa"/>
              <w:bottom w:w="150" w:type="dxa"/>
              <w:right w:w="240" w:type="dxa"/>
            </w:tcMar>
            <w:vAlign w:val="center"/>
            <w:hideMark/>
          </w:tcPr>
          <w:p w14:paraId="6862C653"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Status</w:t>
            </w:r>
          </w:p>
        </w:tc>
      </w:tr>
      <w:tr w:rsidR="001C5A8E" w:rsidRPr="00634AAC" w14:paraId="1E7FF4CA" w14:textId="77777777" w:rsidTr="001C5A8E">
        <w:trPr>
          <w:trHeight w:val="2338"/>
        </w:trPr>
        <w:tc>
          <w:tcPr>
            <w:tcW w:w="0" w:type="auto"/>
            <w:tcMar>
              <w:top w:w="150" w:type="dxa"/>
              <w:left w:w="0" w:type="dxa"/>
              <w:bottom w:w="150" w:type="dxa"/>
              <w:right w:w="240" w:type="dxa"/>
            </w:tcMar>
            <w:vAlign w:val="center"/>
            <w:hideMark/>
          </w:tcPr>
          <w:p w14:paraId="5385F3D2"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w:t>
            </w:r>
          </w:p>
        </w:tc>
        <w:tc>
          <w:tcPr>
            <w:tcW w:w="0" w:type="auto"/>
            <w:tcMar>
              <w:top w:w="150" w:type="dxa"/>
              <w:left w:w="240" w:type="dxa"/>
              <w:bottom w:w="150" w:type="dxa"/>
              <w:right w:w="240" w:type="dxa"/>
            </w:tcMar>
            <w:vAlign w:val="center"/>
            <w:hideMark/>
          </w:tcPr>
          <w:p w14:paraId="54E79289"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Normal GET request</w:t>
            </w:r>
          </w:p>
        </w:tc>
        <w:tc>
          <w:tcPr>
            <w:tcW w:w="0" w:type="auto"/>
            <w:tcMar>
              <w:top w:w="150" w:type="dxa"/>
              <w:left w:w="240" w:type="dxa"/>
              <w:bottom w:w="150" w:type="dxa"/>
              <w:right w:w="240" w:type="dxa"/>
            </w:tcMar>
            <w:vAlign w:val="center"/>
            <w:hideMark/>
          </w:tcPr>
          <w:p w14:paraId="52ED640A" w14:textId="77777777" w:rsidR="001C5A8E" w:rsidRPr="00634AAC" w:rsidRDefault="001C5A8E">
            <w:pPr>
              <w:spacing w:line="375" w:lineRule="atLeast"/>
              <w:rPr>
                <w:rFonts w:ascii="Segoe UI" w:hAnsi="Segoe UI" w:cs="Segoe UI"/>
                <w:sz w:val="23"/>
                <w:szCs w:val="23"/>
              </w:rPr>
            </w:pPr>
            <w:r w:rsidRPr="00634AAC">
              <w:rPr>
                <w:rStyle w:val="HTMLCode"/>
                <w:rFonts w:ascii="Consolas" w:eastAsiaTheme="minorHAnsi" w:hAnsi="Consolas"/>
                <w:shd w:val="clear" w:color="auto" w:fill="EBEEF2"/>
              </w:rPr>
              <w:t>GET /index.html HTTP/1.1</w:t>
            </w:r>
          </w:p>
        </w:tc>
        <w:tc>
          <w:tcPr>
            <w:tcW w:w="0" w:type="auto"/>
            <w:tcMar>
              <w:top w:w="150" w:type="dxa"/>
              <w:left w:w="240" w:type="dxa"/>
              <w:bottom w:w="150" w:type="dxa"/>
              <w:right w:w="240" w:type="dxa"/>
            </w:tcMar>
            <w:vAlign w:val="center"/>
            <w:hideMark/>
          </w:tcPr>
          <w:p w14:paraId="7823BE6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URI normalized to </w:t>
            </w:r>
            <w:r w:rsidRPr="00634AAC">
              <w:rPr>
                <w:rStyle w:val="HTMLCode"/>
                <w:rFonts w:ascii="Consolas" w:eastAsiaTheme="minorHAnsi" w:hAnsi="Consolas"/>
                <w:shd w:val="clear" w:color="auto" w:fill="EBEEF2"/>
              </w:rPr>
              <w:t>/index.html</w:t>
            </w:r>
            <w:r w:rsidRPr="00634AAC">
              <w:rPr>
                <w:rFonts w:ascii="Segoe UI" w:hAnsi="Segoe UI" w:cs="Segoe UI"/>
                <w:sz w:val="23"/>
                <w:szCs w:val="23"/>
              </w:rPr>
              <w:t>, method_is_post = false</w:t>
            </w:r>
          </w:p>
        </w:tc>
        <w:tc>
          <w:tcPr>
            <w:tcW w:w="0" w:type="auto"/>
            <w:tcMar>
              <w:top w:w="150" w:type="dxa"/>
              <w:left w:w="240" w:type="dxa"/>
              <w:bottom w:w="150" w:type="dxa"/>
              <w:right w:w="240" w:type="dxa"/>
            </w:tcMar>
            <w:vAlign w:val="center"/>
            <w:hideMark/>
          </w:tcPr>
          <w:p w14:paraId="0E4C6F68"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URI normalized, method_is_post = false</w:t>
            </w:r>
          </w:p>
        </w:tc>
        <w:tc>
          <w:tcPr>
            <w:tcW w:w="0" w:type="auto"/>
            <w:tcMar>
              <w:top w:w="150" w:type="dxa"/>
              <w:left w:w="240" w:type="dxa"/>
              <w:bottom w:w="150" w:type="dxa"/>
              <w:right w:w="0" w:type="dxa"/>
            </w:tcMar>
            <w:vAlign w:val="center"/>
            <w:hideMark/>
          </w:tcPr>
          <w:p w14:paraId="255A912B" w14:textId="70D9F904"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Pass</w:t>
            </w:r>
          </w:p>
        </w:tc>
      </w:tr>
      <w:tr w:rsidR="001C5A8E" w:rsidRPr="00634AAC" w14:paraId="1B1BDFDB" w14:textId="77777777" w:rsidTr="001C5A8E">
        <w:trPr>
          <w:trHeight w:val="1610"/>
        </w:trPr>
        <w:tc>
          <w:tcPr>
            <w:tcW w:w="0" w:type="auto"/>
            <w:tcMar>
              <w:top w:w="150" w:type="dxa"/>
              <w:left w:w="0" w:type="dxa"/>
              <w:bottom w:w="150" w:type="dxa"/>
              <w:right w:w="240" w:type="dxa"/>
            </w:tcMar>
            <w:vAlign w:val="center"/>
            <w:hideMark/>
          </w:tcPr>
          <w:p w14:paraId="2DDEBEE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2</w:t>
            </w:r>
          </w:p>
        </w:tc>
        <w:tc>
          <w:tcPr>
            <w:tcW w:w="0" w:type="auto"/>
            <w:tcMar>
              <w:top w:w="150" w:type="dxa"/>
              <w:left w:w="240" w:type="dxa"/>
              <w:bottom w:w="150" w:type="dxa"/>
              <w:right w:w="240" w:type="dxa"/>
            </w:tcMar>
            <w:vAlign w:val="center"/>
            <w:hideMark/>
          </w:tcPr>
          <w:p w14:paraId="554D7AE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POST request with body</w:t>
            </w:r>
          </w:p>
        </w:tc>
        <w:tc>
          <w:tcPr>
            <w:tcW w:w="0" w:type="auto"/>
            <w:tcMar>
              <w:top w:w="150" w:type="dxa"/>
              <w:left w:w="240" w:type="dxa"/>
              <w:bottom w:w="150" w:type="dxa"/>
              <w:right w:w="240" w:type="dxa"/>
            </w:tcMar>
            <w:vAlign w:val="center"/>
            <w:hideMark/>
          </w:tcPr>
          <w:p w14:paraId="186FEBF9" w14:textId="77777777" w:rsidR="001C5A8E" w:rsidRPr="00634AAC" w:rsidRDefault="001C5A8E">
            <w:pPr>
              <w:spacing w:line="375" w:lineRule="atLeast"/>
              <w:rPr>
                <w:rFonts w:ascii="Segoe UI" w:hAnsi="Segoe UI" w:cs="Segoe UI"/>
                <w:sz w:val="23"/>
                <w:szCs w:val="23"/>
              </w:rPr>
            </w:pPr>
            <w:r w:rsidRPr="00634AAC">
              <w:rPr>
                <w:rStyle w:val="HTMLCode"/>
                <w:rFonts w:ascii="Consolas" w:eastAsiaTheme="minorHAnsi" w:hAnsi="Consolas"/>
                <w:shd w:val="clear" w:color="auto" w:fill="EBEEF2"/>
              </w:rPr>
              <w:t>POST /api/login</w:t>
            </w:r>
            <w:r w:rsidRPr="00634AAC">
              <w:rPr>
                <w:rFonts w:ascii="Segoe UI" w:hAnsi="Segoe UI" w:cs="Segoe UI"/>
                <w:sz w:val="23"/>
                <w:szCs w:val="23"/>
              </w:rPr>
              <w:t> with body </w:t>
            </w:r>
            <w:r w:rsidRPr="00634AAC">
              <w:rPr>
                <w:rStyle w:val="HTMLCode"/>
                <w:rFonts w:ascii="Consolas" w:eastAsiaTheme="minorHAnsi" w:hAnsi="Consolas"/>
                <w:shd w:val="clear" w:color="auto" w:fill="EBEEF2"/>
              </w:rPr>
              <w:t>user=admin</w:t>
            </w:r>
          </w:p>
        </w:tc>
        <w:tc>
          <w:tcPr>
            <w:tcW w:w="0" w:type="auto"/>
            <w:tcMar>
              <w:top w:w="150" w:type="dxa"/>
              <w:left w:w="240" w:type="dxa"/>
              <w:bottom w:w="150" w:type="dxa"/>
              <w:right w:w="240" w:type="dxa"/>
            </w:tcMar>
            <w:vAlign w:val="center"/>
            <w:hideMark/>
          </w:tcPr>
          <w:p w14:paraId="18BC67F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method_is_post = true, body extracted</w:t>
            </w:r>
          </w:p>
        </w:tc>
        <w:tc>
          <w:tcPr>
            <w:tcW w:w="0" w:type="auto"/>
            <w:tcMar>
              <w:top w:w="150" w:type="dxa"/>
              <w:left w:w="240" w:type="dxa"/>
              <w:bottom w:w="150" w:type="dxa"/>
              <w:right w:w="240" w:type="dxa"/>
            </w:tcMar>
            <w:vAlign w:val="center"/>
            <w:hideMark/>
          </w:tcPr>
          <w:p w14:paraId="0EECD3D6"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method_is_post = true, body extracted</w:t>
            </w:r>
          </w:p>
        </w:tc>
        <w:tc>
          <w:tcPr>
            <w:tcW w:w="0" w:type="auto"/>
            <w:tcMar>
              <w:top w:w="150" w:type="dxa"/>
              <w:left w:w="240" w:type="dxa"/>
              <w:bottom w:w="150" w:type="dxa"/>
              <w:right w:w="0" w:type="dxa"/>
            </w:tcMar>
            <w:vAlign w:val="center"/>
            <w:hideMark/>
          </w:tcPr>
          <w:p w14:paraId="2E876434" w14:textId="75331240"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r w:rsidR="001C5A8E" w:rsidRPr="00634AAC" w14:paraId="2D290747" w14:textId="77777777" w:rsidTr="001C5A8E">
        <w:trPr>
          <w:trHeight w:val="1251"/>
        </w:trPr>
        <w:tc>
          <w:tcPr>
            <w:tcW w:w="0" w:type="auto"/>
            <w:tcMar>
              <w:top w:w="150" w:type="dxa"/>
              <w:left w:w="0" w:type="dxa"/>
              <w:bottom w:w="150" w:type="dxa"/>
              <w:right w:w="240" w:type="dxa"/>
            </w:tcMar>
            <w:vAlign w:val="center"/>
            <w:hideMark/>
          </w:tcPr>
          <w:p w14:paraId="17679A8B"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3</w:t>
            </w:r>
          </w:p>
        </w:tc>
        <w:tc>
          <w:tcPr>
            <w:tcW w:w="0" w:type="auto"/>
            <w:tcMar>
              <w:top w:w="150" w:type="dxa"/>
              <w:left w:w="240" w:type="dxa"/>
              <w:bottom w:w="150" w:type="dxa"/>
              <w:right w:w="240" w:type="dxa"/>
            </w:tcMar>
            <w:vAlign w:val="center"/>
            <w:hideMark/>
          </w:tcPr>
          <w:p w14:paraId="7CA092F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URL encoded path</w:t>
            </w:r>
          </w:p>
        </w:tc>
        <w:tc>
          <w:tcPr>
            <w:tcW w:w="0" w:type="auto"/>
            <w:tcMar>
              <w:top w:w="150" w:type="dxa"/>
              <w:left w:w="240" w:type="dxa"/>
              <w:bottom w:w="150" w:type="dxa"/>
              <w:right w:w="240" w:type="dxa"/>
            </w:tcMar>
            <w:vAlign w:val="center"/>
            <w:hideMark/>
          </w:tcPr>
          <w:p w14:paraId="37342BEF" w14:textId="77777777" w:rsidR="001C5A8E" w:rsidRPr="00634AAC" w:rsidRDefault="001C5A8E">
            <w:pPr>
              <w:spacing w:line="375" w:lineRule="atLeast"/>
              <w:rPr>
                <w:rFonts w:ascii="Segoe UI" w:hAnsi="Segoe UI" w:cs="Segoe UI"/>
                <w:sz w:val="23"/>
                <w:szCs w:val="23"/>
              </w:rPr>
            </w:pPr>
            <w:r w:rsidRPr="00634AAC">
              <w:rPr>
                <w:rStyle w:val="HTMLCode"/>
                <w:rFonts w:ascii="Consolas" w:eastAsiaTheme="minorHAnsi" w:hAnsi="Consolas"/>
                <w:shd w:val="clear" w:color="auto" w:fill="EBEEF2"/>
              </w:rPr>
              <w:t>GET /path%20with%20space</w:t>
            </w:r>
          </w:p>
        </w:tc>
        <w:tc>
          <w:tcPr>
            <w:tcW w:w="0" w:type="auto"/>
            <w:tcMar>
              <w:top w:w="150" w:type="dxa"/>
              <w:left w:w="240" w:type="dxa"/>
              <w:bottom w:w="150" w:type="dxa"/>
              <w:right w:w="240" w:type="dxa"/>
            </w:tcMar>
            <w:vAlign w:val="center"/>
            <w:hideMark/>
          </w:tcPr>
          <w:p w14:paraId="67864DDB"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URI decoded to </w:t>
            </w:r>
            <w:r w:rsidRPr="00634AAC">
              <w:rPr>
                <w:rStyle w:val="HTMLCode"/>
                <w:rFonts w:ascii="Consolas" w:eastAsiaTheme="minorHAnsi" w:hAnsi="Consolas"/>
                <w:shd w:val="clear" w:color="auto" w:fill="EBEEF2"/>
              </w:rPr>
              <w:t>/path with space</w:t>
            </w:r>
          </w:p>
        </w:tc>
        <w:tc>
          <w:tcPr>
            <w:tcW w:w="0" w:type="auto"/>
            <w:tcMar>
              <w:top w:w="150" w:type="dxa"/>
              <w:left w:w="240" w:type="dxa"/>
              <w:bottom w:w="150" w:type="dxa"/>
              <w:right w:w="240" w:type="dxa"/>
            </w:tcMar>
            <w:vAlign w:val="center"/>
            <w:hideMark/>
          </w:tcPr>
          <w:p w14:paraId="2665C93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URI decoded correctly</w:t>
            </w:r>
          </w:p>
        </w:tc>
        <w:tc>
          <w:tcPr>
            <w:tcW w:w="0" w:type="auto"/>
            <w:tcMar>
              <w:top w:w="150" w:type="dxa"/>
              <w:left w:w="240" w:type="dxa"/>
              <w:bottom w:w="150" w:type="dxa"/>
              <w:right w:w="0" w:type="dxa"/>
            </w:tcMar>
            <w:vAlign w:val="center"/>
            <w:hideMark/>
          </w:tcPr>
          <w:p w14:paraId="29E40F3B" w14:textId="43500E92"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r w:rsidR="001C5A8E" w:rsidRPr="00634AAC" w14:paraId="20CF57E9" w14:textId="77777777" w:rsidTr="001C5A8E">
        <w:trPr>
          <w:trHeight w:val="882"/>
        </w:trPr>
        <w:tc>
          <w:tcPr>
            <w:tcW w:w="0" w:type="auto"/>
            <w:tcMar>
              <w:top w:w="150" w:type="dxa"/>
              <w:left w:w="0" w:type="dxa"/>
              <w:bottom w:w="150" w:type="dxa"/>
              <w:right w:w="240" w:type="dxa"/>
            </w:tcMar>
            <w:vAlign w:val="center"/>
            <w:hideMark/>
          </w:tcPr>
          <w:p w14:paraId="1A08F52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4</w:t>
            </w:r>
          </w:p>
        </w:tc>
        <w:tc>
          <w:tcPr>
            <w:tcW w:w="0" w:type="auto"/>
            <w:tcMar>
              <w:top w:w="150" w:type="dxa"/>
              <w:left w:w="240" w:type="dxa"/>
              <w:bottom w:w="150" w:type="dxa"/>
              <w:right w:w="240" w:type="dxa"/>
            </w:tcMar>
            <w:vAlign w:val="center"/>
            <w:hideMark/>
          </w:tcPr>
          <w:p w14:paraId="64B1A22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Empty request</w:t>
            </w:r>
          </w:p>
        </w:tc>
        <w:tc>
          <w:tcPr>
            <w:tcW w:w="0" w:type="auto"/>
            <w:tcMar>
              <w:top w:w="150" w:type="dxa"/>
              <w:left w:w="240" w:type="dxa"/>
              <w:bottom w:w="150" w:type="dxa"/>
              <w:right w:w="240" w:type="dxa"/>
            </w:tcMar>
            <w:vAlign w:val="center"/>
            <w:hideMark/>
          </w:tcPr>
          <w:p w14:paraId="0DA6628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Empty string</w:t>
            </w:r>
          </w:p>
        </w:tc>
        <w:tc>
          <w:tcPr>
            <w:tcW w:w="0" w:type="auto"/>
            <w:tcMar>
              <w:top w:w="150" w:type="dxa"/>
              <w:left w:w="240" w:type="dxa"/>
              <w:bottom w:w="150" w:type="dxa"/>
              <w:right w:w="240" w:type="dxa"/>
            </w:tcMar>
            <w:vAlign w:val="center"/>
            <w:hideMark/>
          </w:tcPr>
          <w:p w14:paraId="431D820C"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Length = 0, entropy = 0</w:t>
            </w:r>
          </w:p>
        </w:tc>
        <w:tc>
          <w:tcPr>
            <w:tcW w:w="0" w:type="auto"/>
            <w:tcMar>
              <w:top w:w="150" w:type="dxa"/>
              <w:left w:w="240" w:type="dxa"/>
              <w:bottom w:w="150" w:type="dxa"/>
              <w:right w:w="240" w:type="dxa"/>
            </w:tcMar>
            <w:vAlign w:val="center"/>
            <w:hideMark/>
          </w:tcPr>
          <w:p w14:paraId="5E12CD04"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Length = 0, entropy = 0</w:t>
            </w:r>
          </w:p>
        </w:tc>
        <w:tc>
          <w:tcPr>
            <w:tcW w:w="0" w:type="auto"/>
            <w:tcMar>
              <w:top w:w="150" w:type="dxa"/>
              <w:left w:w="240" w:type="dxa"/>
              <w:bottom w:w="150" w:type="dxa"/>
              <w:right w:w="0" w:type="dxa"/>
            </w:tcMar>
            <w:vAlign w:val="center"/>
            <w:hideMark/>
          </w:tcPr>
          <w:p w14:paraId="124FF74F" w14:textId="714BD17A"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bl>
    <w:p w14:paraId="4D6C40B0"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Unit Testing 2: Rule Enforcement Function (M3)</w:t>
      </w:r>
    </w:p>
    <w:p w14:paraId="4CFA7EDF"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Testing Objective:</w:t>
      </w:r>
      <w:r w:rsidRPr="00634AAC">
        <w:rPr>
          <w:rFonts w:ascii="Segoe UI" w:hAnsi="Segoe UI" w:cs="Segoe UI"/>
        </w:rPr>
        <w:t> To ensure the rule engine correctly blocks requests matching high-severity OWASP CRS rules.</w:t>
      </w:r>
    </w:p>
    <w:tbl>
      <w:tblPr>
        <w:tblW w:w="10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1472"/>
        <w:gridCol w:w="4370"/>
        <w:gridCol w:w="1517"/>
        <w:gridCol w:w="1356"/>
        <w:gridCol w:w="1096"/>
      </w:tblGrid>
      <w:tr w:rsidR="001C5A8E" w:rsidRPr="00634AAC" w14:paraId="28BA8281" w14:textId="77777777" w:rsidTr="001C5A8E">
        <w:trPr>
          <w:trHeight w:val="910"/>
          <w:tblHeader/>
        </w:trPr>
        <w:tc>
          <w:tcPr>
            <w:tcW w:w="0" w:type="auto"/>
            <w:tcMar>
              <w:top w:w="150" w:type="dxa"/>
              <w:left w:w="0" w:type="dxa"/>
              <w:bottom w:w="150" w:type="dxa"/>
              <w:right w:w="240" w:type="dxa"/>
            </w:tcMar>
            <w:vAlign w:val="center"/>
            <w:hideMark/>
          </w:tcPr>
          <w:p w14:paraId="40E2102C"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lastRenderedPageBreak/>
              <w:t>No.</w:t>
            </w:r>
          </w:p>
        </w:tc>
        <w:tc>
          <w:tcPr>
            <w:tcW w:w="0" w:type="auto"/>
            <w:tcMar>
              <w:top w:w="150" w:type="dxa"/>
              <w:left w:w="240" w:type="dxa"/>
              <w:bottom w:w="150" w:type="dxa"/>
              <w:right w:w="240" w:type="dxa"/>
            </w:tcMar>
            <w:vAlign w:val="center"/>
            <w:hideMark/>
          </w:tcPr>
          <w:p w14:paraId="3B9335B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Test Case</w:t>
            </w:r>
          </w:p>
        </w:tc>
        <w:tc>
          <w:tcPr>
            <w:tcW w:w="0" w:type="auto"/>
            <w:tcMar>
              <w:top w:w="150" w:type="dxa"/>
              <w:left w:w="240" w:type="dxa"/>
              <w:bottom w:w="150" w:type="dxa"/>
              <w:right w:w="240" w:type="dxa"/>
            </w:tcMar>
            <w:vAlign w:val="center"/>
            <w:hideMark/>
          </w:tcPr>
          <w:p w14:paraId="197F624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Input</w:t>
            </w:r>
          </w:p>
        </w:tc>
        <w:tc>
          <w:tcPr>
            <w:tcW w:w="0" w:type="auto"/>
            <w:tcMar>
              <w:top w:w="150" w:type="dxa"/>
              <w:left w:w="240" w:type="dxa"/>
              <w:bottom w:w="150" w:type="dxa"/>
              <w:right w:w="240" w:type="dxa"/>
            </w:tcMar>
            <w:vAlign w:val="center"/>
            <w:hideMark/>
          </w:tcPr>
          <w:p w14:paraId="46EA004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Expected Result</w:t>
            </w:r>
          </w:p>
        </w:tc>
        <w:tc>
          <w:tcPr>
            <w:tcW w:w="0" w:type="auto"/>
            <w:tcMar>
              <w:top w:w="150" w:type="dxa"/>
              <w:left w:w="240" w:type="dxa"/>
              <w:bottom w:w="150" w:type="dxa"/>
              <w:right w:w="240" w:type="dxa"/>
            </w:tcMar>
            <w:vAlign w:val="center"/>
            <w:hideMark/>
          </w:tcPr>
          <w:p w14:paraId="1A189BE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Actual Result</w:t>
            </w:r>
          </w:p>
        </w:tc>
        <w:tc>
          <w:tcPr>
            <w:tcW w:w="0" w:type="auto"/>
            <w:tcMar>
              <w:top w:w="150" w:type="dxa"/>
              <w:left w:w="240" w:type="dxa"/>
              <w:bottom w:w="150" w:type="dxa"/>
              <w:right w:w="240" w:type="dxa"/>
            </w:tcMar>
            <w:vAlign w:val="center"/>
            <w:hideMark/>
          </w:tcPr>
          <w:p w14:paraId="3D20A72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Status</w:t>
            </w:r>
          </w:p>
        </w:tc>
      </w:tr>
      <w:tr w:rsidR="001C5A8E" w:rsidRPr="00634AAC" w14:paraId="36B1485E" w14:textId="77777777" w:rsidTr="001C5A8E">
        <w:trPr>
          <w:trHeight w:val="910"/>
        </w:trPr>
        <w:tc>
          <w:tcPr>
            <w:tcW w:w="0" w:type="auto"/>
            <w:tcMar>
              <w:top w:w="150" w:type="dxa"/>
              <w:left w:w="0" w:type="dxa"/>
              <w:bottom w:w="150" w:type="dxa"/>
              <w:right w:w="240" w:type="dxa"/>
            </w:tcMar>
            <w:vAlign w:val="center"/>
            <w:hideMark/>
          </w:tcPr>
          <w:p w14:paraId="162D4CD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w:t>
            </w:r>
          </w:p>
        </w:tc>
        <w:tc>
          <w:tcPr>
            <w:tcW w:w="0" w:type="auto"/>
            <w:tcMar>
              <w:top w:w="150" w:type="dxa"/>
              <w:left w:w="240" w:type="dxa"/>
              <w:bottom w:w="150" w:type="dxa"/>
              <w:right w:w="240" w:type="dxa"/>
            </w:tcMar>
            <w:vAlign w:val="center"/>
            <w:hideMark/>
          </w:tcPr>
          <w:p w14:paraId="62E9432B"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SQL injection attempt</w:t>
            </w:r>
          </w:p>
        </w:tc>
        <w:tc>
          <w:tcPr>
            <w:tcW w:w="0" w:type="auto"/>
            <w:tcMar>
              <w:top w:w="150" w:type="dxa"/>
              <w:left w:w="240" w:type="dxa"/>
              <w:bottom w:w="150" w:type="dxa"/>
              <w:right w:w="240" w:type="dxa"/>
            </w:tcMar>
            <w:vAlign w:val="center"/>
            <w:hideMark/>
          </w:tcPr>
          <w:p w14:paraId="29C2C6E0" w14:textId="77777777" w:rsidR="001C5A8E" w:rsidRPr="00634AAC" w:rsidRDefault="001C5A8E">
            <w:pPr>
              <w:spacing w:line="375" w:lineRule="atLeast"/>
              <w:rPr>
                <w:rFonts w:ascii="Segoe UI" w:hAnsi="Segoe UI" w:cs="Segoe UI"/>
                <w:sz w:val="23"/>
                <w:szCs w:val="23"/>
              </w:rPr>
            </w:pPr>
            <w:r w:rsidRPr="00634AAC">
              <w:rPr>
                <w:rStyle w:val="HTMLCode"/>
                <w:rFonts w:ascii="Consolas" w:eastAsiaTheme="minorHAnsi" w:hAnsi="Consolas"/>
                <w:shd w:val="clear" w:color="auto" w:fill="EBEEF2"/>
              </w:rPr>
              <w:t>GET /page?id=1' OR '1'='1</w:t>
            </w:r>
          </w:p>
        </w:tc>
        <w:tc>
          <w:tcPr>
            <w:tcW w:w="0" w:type="auto"/>
            <w:tcMar>
              <w:top w:w="150" w:type="dxa"/>
              <w:left w:w="240" w:type="dxa"/>
              <w:bottom w:w="150" w:type="dxa"/>
              <w:right w:w="240" w:type="dxa"/>
            </w:tcMar>
            <w:vAlign w:val="center"/>
            <w:hideMark/>
          </w:tcPr>
          <w:p w14:paraId="30545BB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BLOCK with HTTP 403</w:t>
            </w:r>
          </w:p>
        </w:tc>
        <w:tc>
          <w:tcPr>
            <w:tcW w:w="0" w:type="auto"/>
            <w:tcMar>
              <w:top w:w="150" w:type="dxa"/>
              <w:left w:w="240" w:type="dxa"/>
              <w:bottom w:w="150" w:type="dxa"/>
              <w:right w:w="240" w:type="dxa"/>
            </w:tcMar>
            <w:vAlign w:val="center"/>
            <w:hideMark/>
          </w:tcPr>
          <w:p w14:paraId="2F4E4063"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BLOCK with HTTP 403</w:t>
            </w:r>
          </w:p>
        </w:tc>
        <w:tc>
          <w:tcPr>
            <w:tcW w:w="0" w:type="auto"/>
            <w:tcMar>
              <w:top w:w="150" w:type="dxa"/>
              <w:left w:w="240" w:type="dxa"/>
              <w:bottom w:w="150" w:type="dxa"/>
              <w:right w:w="0" w:type="dxa"/>
            </w:tcMar>
            <w:vAlign w:val="center"/>
            <w:hideMark/>
          </w:tcPr>
          <w:p w14:paraId="6808DA72" w14:textId="4CDE241C"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r w:rsidR="001C5A8E" w:rsidRPr="00634AAC" w14:paraId="0C137AC5" w14:textId="77777777" w:rsidTr="001C5A8E">
        <w:trPr>
          <w:trHeight w:val="144"/>
        </w:trPr>
        <w:tc>
          <w:tcPr>
            <w:tcW w:w="0" w:type="auto"/>
            <w:tcMar>
              <w:top w:w="150" w:type="dxa"/>
              <w:left w:w="0" w:type="dxa"/>
              <w:bottom w:w="150" w:type="dxa"/>
              <w:right w:w="240" w:type="dxa"/>
            </w:tcMar>
            <w:vAlign w:val="center"/>
            <w:hideMark/>
          </w:tcPr>
          <w:p w14:paraId="4A3208C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2</w:t>
            </w:r>
          </w:p>
        </w:tc>
        <w:tc>
          <w:tcPr>
            <w:tcW w:w="0" w:type="auto"/>
            <w:tcMar>
              <w:top w:w="150" w:type="dxa"/>
              <w:left w:w="240" w:type="dxa"/>
              <w:bottom w:w="150" w:type="dxa"/>
              <w:right w:w="240" w:type="dxa"/>
            </w:tcMar>
            <w:vAlign w:val="center"/>
            <w:hideMark/>
          </w:tcPr>
          <w:p w14:paraId="7C8790D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XSS attempt</w:t>
            </w:r>
          </w:p>
        </w:tc>
        <w:tc>
          <w:tcPr>
            <w:tcW w:w="0" w:type="auto"/>
            <w:tcMar>
              <w:top w:w="150" w:type="dxa"/>
              <w:left w:w="240" w:type="dxa"/>
              <w:bottom w:w="150" w:type="dxa"/>
              <w:right w:w="240" w:type="dxa"/>
            </w:tcMar>
            <w:vAlign w:val="center"/>
            <w:hideMark/>
          </w:tcPr>
          <w:p w14:paraId="77CC33B6" w14:textId="77777777" w:rsidR="001C5A8E" w:rsidRPr="00634AAC" w:rsidRDefault="001C5A8E">
            <w:pPr>
              <w:spacing w:line="375" w:lineRule="atLeast"/>
              <w:rPr>
                <w:rFonts w:ascii="Segoe UI" w:hAnsi="Segoe UI" w:cs="Segoe UI"/>
                <w:sz w:val="23"/>
                <w:szCs w:val="23"/>
              </w:rPr>
            </w:pPr>
            <w:r w:rsidRPr="00634AAC">
              <w:rPr>
                <w:rStyle w:val="HTMLCode"/>
                <w:rFonts w:ascii="Consolas" w:eastAsiaTheme="minorHAnsi" w:hAnsi="Consolas"/>
                <w:shd w:val="clear" w:color="auto" w:fill="EBEEF2"/>
              </w:rPr>
              <w:t>GET /search?q=&lt;script&gt;alert(1)&lt;/script&gt;</w:t>
            </w:r>
          </w:p>
        </w:tc>
        <w:tc>
          <w:tcPr>
            <w:tcW w:w="0" w:type="auto"/>
            <w:tcMar>
              <w:top w:w="150" w:type="dxa"/>
              <w:left w:w="240" w:type="dxa"/>
              <w:bottom w:w="150" w:type="dxa"/>
              <w:right w:w="240" w:type="dxa"/>
            </w:tcMar>
            <w:vAlign w:val="center"/>
            <w:hideMark/>
          </w:tcPr>
          <w:p w14:paraId="6FE8C28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BLOCK with HTTP 403</w:t>
            </w:r>
          </w:p>
        </w:tc>
        <w:tc>
          <w:tcPr>
            <w:tcW w:w="0" w:type="auto"/>
            <w:tcMar>
              <w:top w:w="150" w:type="dxa"/>
              <w:left w:w="240" w:type="dxa"/>
              <w:bottom w:w="150" w:type="dxa"/>
              <w:right w:w="240" w:type="dxa"/>
            </w:tcMar>
            <w:vAlign w:val="center"/>
            <w:hideMark/>
          </w:tcPr>
          <w:p w14:paraId="4F7BA728"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BLOCK with HTTP 403</w:t>
            </w:r>
          </w:p>
        </w:tc>
        <w:tc>
          <w:tcPr>
            <w:tcW w:w="0" w:type="auto"/>
            <w:tcMar>
              <w:top w:w="150" w:type="dxa"/>
              <w:left w:w="240" w:type="dxa"/>
              <w:bottom w:w="150" w:type="dxa"/>
              <w:right w:w="0" w:type="dxa"/>
            </w:tcMar>
            <w:vAlign w:val="center"/>
            <w:hideMark/>
          </w:tcPr>
          <w:p w14:paraId="55C89BF2" w14:textId="011C2808"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r w:rsidR="001C5A8E" w:rsidRPr="00634AAC" w14:paraId="740AF8DB" w14:textId="77777777" w:rsidTr="001C5A8E">
        <w:trPr>
          <w:trHeight w:val="144"/>
        </w:trPr>
        <w:tc>
          <w:tcPr>
            <w:tcW w:w="0" w:type="auto"/>
            <w:tcMar>
              <w:top w:w="150" w:type="dxa"/>
              <w:left w:w="0" w:type="dxa"/>
              <w:bottom w:w="150" w:type="dxa"/>
              <w:right w:w="240" w:type="dxa"/>
            </w:tcMar>
            <w:vAlign w:val="center"/>
            <w:hideMark/>
          </w:tcPr>
          <w:p w14:paraId="62598199"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3</w:t>
            </w:r>
          </w:p>
        </w:tc>
        <w:tc>
          <w:tcPr>
            <w:tcW w:w="0" w:type="auto"/>
            <w:tcMar>
              <w:top w:w="150" w:type="dxa"/>
              <w:left w:w="240" w:type="dxa"/>
              <w:bottom w:w="150" w:type="dxa"/>
              <w:right w:w="240" w:type="dxa"/>
            </w:tcMar>
            <w:vAlign w:val="center"/>
            <w:hideMark/>
          </w:tcPr>
          <w:p w14:paraId="1ECDC6F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Normal request</w:t>
            </w:r>
          </w:p>
        </w:tc>
        <w:tc>
          <w:tcPr>
            <w:tcW w:w="0" w:type="auto"/>
            <w:tcMar>
              <w:top w:w="150" w:type="dxa"/>
              <w:left w:w="240" w:type="dxa"/>
              <w:bottom w:w="150" w:type="dxa"/>
              <w:right w:w="240" w:type="dxa"/>
            </w:tcMar>
            <w:vAlign w:val="center"/>
            <w:hideMark/>
          </w:tcPr>
          <w:p w14:paraId="5756B949" w14:textId="77777777" w:rsidR="001C5A8E" w:rsidRPr="00634AAC" w:rsidRDefault="001C5A8E">
            <w:pPr>
              <w:spacing w:line="375" w:lineRule="atLeast"/>
              <w:rPr>
                <w:rFonts w:ascii="Segoe UI" w:hAnsi="Segoe UI" w:cs="Segoe UI"/>
                <w:sz w:val="23"/>
                <w:szCs w:val="23"/>
              </w:rPr>
            </w:pPr>
            <w:r w:rsidRPr="00634AAC">
              <w:rPr>
                <w:rStyle w:val="HTMLCode"/>
                <w:rFonts w:ascii="Consolas" w:eastAsiaTheme="minorHAnsi" w:hAnsi="Consolas"/>
                <w:shd w:val="clear" w:color="auto" w:fill="EBEEF2"/>
              </w:rPr>
              <w:t>GET /index.html</w:t>
            </w:r>
          </w:p>
        </w:tc>
        <w:tc>
          <w:tcPr>
            <w:tcW w:w="0" w:type="auto"/>
            <w:tcMar>
              <w:top w:w="150" w:type="dxa"/>
              <w:left w:w="240" w:type="dxa"/>
              <w:bottom w:w="150" w:type="dxa"/>
              <w:right w:w="240" w:type="dxa"/>
            </w:tcMar>
            <w:vAlign w:val="center"/>
            <w:hideMark/>
          </w:tcPr>
          <w:p w14:paraId="350F1144"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ALLOW</w:t>
            </w:r>
          </w:p>
        </w:tc>
        <w:tc>
          <w:tcPr>
            <w:tcW w:w="0" w:type="auto"/>
            <w:tcMar>
              <w:top w:w="150" w:type="dxa"/>
              <w:left w:w="240" w:type="dxa"/>
              <w:bottom w:w="150" w:type="dxa"/>
              <w:right w:w="240" w:type="dxa"/>
            </w:tcMar>
            <w:vAlign w:val="center"/>
            <w:hideMark/>
          </w:tcPr>
          <w:p w14:paraId="1E163F3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ALLOW</w:t>
            </w:r>
          </w:p>
        </w:tc>
        <w:tc>
          <w:tcPr>
            <w:tcW w:w="0" w:type="auto"/>
            <w:tcMar>
              <w:top w:w="150" w:type="dxa"/>
              <w:left w:w="240" w:type="dxa"/>
              <w:bottom w:w="150" w:type="dxa"/>
              <w:right w:w="0" w:type="dxa"/>
            </w:tcMar>
            <w:vAlign w:val="center"/>
            <w:hideMark/>
          </w:tcPr>
          <w:p w14:paraId="5682D3FA" w14:textId="303876ED"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r w:rsidR="001C5A8E" w:rsidRPr="00634AAC" w14:paraId="56D163BE" w14:textId="77777777" w:rsidTr="001C5A8E">
        <w:trPr>
          <w:trHeight w:val="2031"/>
        </w:trPr>
        <w:tc>
          <w:tcPr>
            <w:tcW w:w="0" w:type="auto"/>
            <w:tcMar>
              <w:top w:w="150" w:type="dxa"/>
              <w:left w:w="0" w:type="dxa"/>
              <w:bottom w:w="150" w:type="dxa"/>
              <w:right w:w="240" w:type="dxa"/>
            </w:tcMar>
            <w:vAlign w:val="center"/>
            <w:hideMark/>
          </w:tcPr>
          <w:p w14:paraId="63F9DDF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4</w:t>
            </w:r>
          </w:p>
        </w:tc>
        <w:tc>
          <w:tcPr>
            <w:tcW w:w="0" w:type="auto"/>
            <w:tcMar>
              <w:top w:w="150" w:type="dxa"/>
              <w:left w:w="240" w:type="dxa"/>
              <w:bottom w:w="150" w:type="dxa"/>
              <w:right w:w="240" w:type="dxa"/>
            </w:tcMar>
            <w:vAlign w:val="center"/>
            <w:hideMark/>
          </w:tcPr>
          <w:p w14:paraId="03C663F8"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Path traversal attempt</w:t>
            </w:r>
          </w:p>
        </w:tc>
        <w:tc>
          <w:tcPr>
            <w:tcW w:w="0" w:type="auto"/>
            <w:tcMar>
              <w:top w:w="150" w:type="dxa"/>
              <w:left w:w="240" w:type="dxa"/>
              <w:bottom w:w="150" w:type="dxa"/>
              <w:right w:w="240" w:type="dxa"/>
            </w:tcMar>
            <w:vAlign w:val="center"/>
            <w:hideMark/>
          </w:tcPr>
          <w:p w14:paraId="6CF5DCE2" w14:textId="77777777" w:rsidR="001C5A8E" w:rsidRPr="00634AAC" w:rsidRDefault="001C5A8E">
            <w:pPr>
              <w:spacing w:line="375" w:lineRule="atLeast"/>
              <w:rPr>
                <w:rFonts w:ascii="Segoe UI" w:hAnsi="Segoe UI" w:cs="Segoe UI"/>
                <w:sz w:val="23"/>
                <w:szCs w:val="23"/>
              </w:rPr>
            </w:pPr>
            <w:r w:rsidRPr="00634AAC">
              <w:rPr>
                <w:rStyle w:val="HTMLCode"/>
                <w:rFonts w:ascii="Consolas" w:eastAsiaTheme="minorHAnsi" w:hAnsi="Consolas"/>
                <w:shd w:val="clear" w:color="auto" w:fill="EBEEF2"/>
              </w:rPr>
              <w:t>GET /../../etc/passwd</w:t>
            </w:r>
          </w:p>
        </w:tc>
        <w:tc>
          <w:tcPr>
            <w:tcW w:w="0" w:type="auto"/>
            <w:tcMar>
              <w:top w:w="150" w:type="dxa"/>
              <w:left w:w="240" w:type="dxa"/>
              <w:bottom w:w="150" w:type="dxa"/>
              <w:right w:w="240" w:type="dxa"/>
            </w:tcMar>
            <w:vAlign w:val="center"/>
            <w:hideMark/>
          </w:tcPr>
          <w:p w14:paraId="2F27C85B"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BLOCK with HTTP 403</w:t>
            </w:r>
          </w:p>
        </w:tc>
        <w:tc>
          <w:tcPr>
            <w:tcW w:w="0" w:type="auto"/>
            <w:tcMar>
              <w:top w:w="150" w:type="dxa"/>
              <w:left w:w="240" w:type="dxa"/>
              <w:bottom w:w="150" w:type="dxa"/>
              <w:right w:w="240" w:type="dxa"/>
            </w:tcMar>
            <w:vAlign w:val="center"/>
            <w:hideMark/>
          </w:tcPr>
          <w:p w14:paraId="243E2772"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BLOCK with HTTP 403</w:t>
            </w:r>
          </w:p>
        </w:tc>
        <w:tc>
          <w:tcPr>
            <w:tcW w:w="0" w:type="auto"/>
            <w:tcMar>
              <w:top w:w="150" w:type="dxa"/>
              <w:left w:w="240" w:type="dxa"/>
              <w:bottom w:w="150" w:type="dxa"/>
              <w:right w:w="0" w:type="dxa"/>
            </w:tcMar>
            <w:vAlign w:val="center"/>
            <w:hideMark/>
          </w:tcPr>
          <w:p w14:paraId="7F7C18D3" w14:textId="01372889"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Pass</w:t>
            </w:r>
          </w:p>
        </w:tc>
      </w:tr>
    </w:tbl>
    <w:p w14:paraId="4A63E670" w14:textId="77777777" w:rsidR="00C123A9" w:rsidRPr="00634AAC" w:rsidRDefault="003A3142" w:rsidP="00C123A9">
      <w:pPr>
        <w:pStyle w:val="ds-markdown-paragraph"/>
        <w:keepNext/>
        <w:shd w:val="clear" w:color="auto" w:fill="FFFFFF"/>
        <w:spacing w:before="240" w:beforeAutospacing="0" w:after="240" w:afterAutospacing="0"/>
      </w:pPr>
      <w:r w:rsidRPr="00A35F19">
        <w:rPr>
          <w:rStyle w:val="Strong"/>
          <w:rFonts w:ascii="Segoe UI" w:hAnsi="Segoe UI" w:cs="Segoe UI"/>
          <w:sz w:val="28"/>
          <w:szCs w:val="28"/>
        </w:rPr>
        <w:t>Sending malicious req to latentGuard:</w:t>
      </w:r>
      <w:r w:rsidRPr="00634AAC">
        <w:rPr>
          <w:rStyle w:val="Strong"/>
          <w:rFonts w:ascii="Segoe UI" w:hAnsi="Segoe UI" w:cs="Segoe UI"/>
        </w:rPr>
        <w:br/>
      </w:r>
      <w:r w:rsidRPr="00634AAC">
        <w:rPr>
          <w:rStyle w:val="Strong"/>
          <w:rFonts w:ascii="Segoe UI" w:hAnsi="Segoe UI" w:cs="Segoe UI"/>
          <w:noProof/>
        </w:rPr>
        <w:drawing>
          <wp:inline distT="0" distB="0" distL="0" distR="0" wp14:anchorId="3B6060EA" wp14:editId="11C0524B">
            <wp:extent cx="5943600" cy="1565910"/>
            <wp:effectExtent l="190500" t="190500" r="190500" b="1866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565910"/>
                    </a:xfrm>
                    <a:prstGeom prst="rect">
                      <a:avLst/>
                    </a:prstGeom>
                    <a:ln>
                      <a:noFill/>
                    </a:ln>
                    <a:effectLst>
                      <a:outerShdw blurRad="190500" algn="tl" rotWithShape="0">
                        <a:srgbClr val="000000">
                          <a:alpha val="70000"/>
                        </a:srgbClr>
                      </a:outerShdw>
                    </a:effectLst>
                  </pic:spPr>
                </pic:pic>
              </a:graphicData>
            </a:graphic>
          </wp:inline>
        </w:drawing>
      </w:r>
    </w:p>
    <w:p w14:paraId="538260B2" w14:textId="124A3F10" w:rsidR="003A3142" w:rsidRPr="00634AAC" w:rsidRDefault="00C123A9" w:rsidP="00C123A9">
      <w:pPr>
        <w:pStyle w:val="Caption"/>
        <w:rPr>
          <w:rStyle w:val="Strong"/>
          <w:rFonts w:ascii="Segoe UI" w:hAnsi="Segoe UI" w:cs="Segoe UI"/>
          <w:color w:val="auto"/>
        </w:rPr>
      </w:pPr>
      <w:r w:rsidRPr="00634AAC">
        <w:rPr>
          <w:color w:val="auto"/>
        </w:rPr>
        <w:t xml:space="preserve">Figure </w:t>
      </w:r>
      <w:r w:rsidRPr="00634AAC">
        <w:rPr>
          <w:color w:val="auto"/>
        </w:rPr>
        <w:fldChar w:fldCharType="begin"/>
      </w:r>
      <w:r w:rsidRPr="00634AAC">
        <w:rPr>
          <w:color w:val="auto"/>
        </w:rPr>
        <w:instrText xml:space="preserve"> SEQ Figure \* ARABIC </w:instrText>
      </w:r>
      <w:r w:rsidRPr="00634AAC">
        <w:rPr>
          <w:color w:val="auto"/>
        </w:rPr>
        <w:fldChar w:fldCharType="separate"/>
      </w:r>
      <w:r w:rsidR="000E04FA" w:rsidRPr="00634AAC">
        <w:rPr>
          <w:noProof/>
          <w:color w:val="auto"/>
        </w:rPr>
        <w:t>3</w:t>
      </w:r>
      <w:r w:rsidRPr="00634AAC">
        <w:rPr>
          <w:color w:val="auto"/>
        </w:rPr>
        <w:fldChar w:fldCharType="end"/>
      </w:r>
    </w:p>
    <w:p w14:paraId="53FB82B7" w14:textId="77777777" w:rsidR="00C123A9" w:rsidRPr="00634AAC" w:rsidRDefault="003A3142" w:rsidP="00C123A9">
      <w:pPr>
        <w:pStyle w:val="ds-markdown-paragraph"/>
        <w:keepNext/>
        <w:shd w:val="clear" w:color="auto" w:fill="FFFFFF"/>
        <w:spacing w:before="240" w:beforeAutospacing="0" w:after="240" w:afterAutospacing="0"/>
      </w:pPr>
      <w:r w:rsidRPr="00634AAC">
        <w:rPr>
          <w:rStyle w:val="Strong"/>
          <w:rFonts w:ascii="Segoe UI" w:hAnsi="Segoe UI" w:cs="Segoe UI"/>
        </w:rPr>
        <w:lastRenderedPageBreak/>
        <w:t>A</w:t>
      </w:r>
      <w:r w:rsidRPr="00A35F19">
        <w:rPr>
          <w:rStyle w:val="Strong"/>
          <w:rFonts w:ascii="Segoe UI" w:hAnsi="Segoe UI" w:cs="Segoe UI"/>
          <w:sz w:val="28"/>
          <w:szCs w:val="28"/>
        </w:rPr>
        <w:t>fter Submitting Baam-blocked:</w:t>
      </w:r>
      <w:r w:rsidRPr="00634AAC">
        <w:rPr>
          <w:rStyle w:val="Strong"/>
          <w:rFonts w:ascii="Segoe UI" w:hAnsi="Segoe UI" w:cs="Segoe UI"/>
        </w:rPr>
        <w:br/>
      </w:r>
      <w:r w:rsidRPr="00634AAC">
        <w:rPr>
          <w:rStyle w:val="Strong"/>
          <w:rFonts w:ascii="Segoe UI" w:hAnsi="Segoe UI" w:cs="Segoe UI"/>
          <w:noProof/>
        </w:rPr>
        <w:drawing>
          <wp:inline distT="0" distB="0" distL="0" distR="0" wp14:anchorId="6D402693" wp14:editId="3DAD6004">
            <wp:extent cx="5943600" cy="2091055"/>
            <wp:effectExtent l="190500" t="190500" r="190500" b="1949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091055"/>
                    </a:xfrm>
                    <a:prstGeom prst="rect">
                      <a:avLst/>
                    </a:prstGeom>
                    <a:ln>
                      <a:noFill/>
                    </a:ln>
                    <a:effectLst>
                      <a:outerShdw blurRad="190500" algn="tl" rotWithShape="0">
                        <a:srgbClr val="000000">
                          <a:alpha val="70000"/>
                        </a:srgbClr>
                      </a:outerShdw>
                    </a:effectLst>
                  </pic:spPr>
                </pic:pic>
              </a:graphicData>
            </a:graphic>
          </wp:inline>
        </w:drawing>
      </w:r>
    </w:p>
    <w:p w14:paraId="2D6512DD" w14:textId="7E045577" w:rsidR="003A3142" w:rsidRPr="00634AAC" w:rsidRDefault="00C123A9" w:rsidP="00C123A9">
      <w:pPr>
        <w:pStyle w:val="Caption"/>
        <w:rPr>
          <w:rStyle w:val="Strong"/>
          <w:rFonts w:ascii="Segoe UI" w:hAnsi="Segoe UI" w:cs="Segoe UI"/>
          <w:color w:val="auto"/>
        </w:rPr>
      </w:pPr>
      <w:r w:rsidRPr="00634AAC">
        <w:rPr>
          <w:color w:val="auto"/>
        </w:rPr>
        <w:t xml:space="preserve">Figure </w:t>
      </w:r>
      <w:r w:rsidRPr="00634AAC">
        <w:rPr>
          <w:color w:val="auto"/>
        </w:rPr>
        <w:fldChar w:fldCharType="begin"/>
      </w:r>
      <w:r w:rsidRPr="00634AAC">
        <w:rPr>
          <w:color w:val="auto"/>
        </w:rPr>
        <w:instrText xml:space="preserve"> SEQ Figure \* ARABIC </w:instrText>
      </w:r>
      <w:r w:rsidRPr="00634AAC">
        <w:rPr>
          <w:color w:val="auto"/>
        </w:rPr>
        <w:fldChar w:fldCharType="separate"/>
      </w:r>
      <w:r w:rsidR="000E04FA" w:rsidRPr="00634AAC">
        <w:rPr>
          <w:noProof/>
          <w:color w:val="auto"/>
        </w:rPr>
        <w:t>4</w:t>
      </w:r>
      <w:r w:rsidRPr="00634AAC">
        <w:rPr>
          <w:color w:val="auto"/>
        </w:rPr>
        <w:fldChar w:fldCharType="end"/>
      </w:r>
    </w:p>
    <w:p w14:paraId="30FB1B6C" w14:textId="22956396" w:rsidR="00546309" w:rsidRPr="00634AAC" w:rsidRDefault="004019E9" w:rsidP="00546309">
      <w:pPr>
        <w:pStyle w:val="ds-markdown-paragraph"/>
        <w:keepNext/>
        <w:shd w:val="clear" w:color="auto" w:fill="FFFFFF"/>
        <w:tabs>
          <w:tab w:val="left" w:pos="9360"/>
        </w:tabs>
        <w:spacing w:before="240" w:beforeAutospacing="0" w:after="240" w:afterAutospacing="0"/>
        <w:ind w:left="-720" w:firstLine="270"/>
      </w:pPr>
      <w:r w:rsidRPr="00A35F19">
        <w:rPr>
          <w:rStyle w:val="Strong"/>
          <w:rFonts w:ascii="Segoe UI" w:hAnsi="Segoe UI" w:cs="Segoe UI"/>
          <w:sz w:val="28"/>
          <w:szCs w:val="28"/>
        </w:rPr>
        <w:t>After these requests t</w:t>
      </w:r>
      <w:r w:rsidR="003A3142" w:rsidRPr="00A35F19">
        <w:rPr>
          <w:rStyle w:val="Strong"/>
          <w:rFonts w:ascii="Segoe UI" w:hAnsi="Segoe UI" w:cs="Segoe UI"/>
          <w:sz w:val="28"/>
          <w:szCs w:val="28"/>
        </w:rPr>
        <w:t>he dashboard:</w:t>
      </w:r>
      <w:r w:rsidR="003A3142" w:rsidRPr="00634AAC">
        <w:rPr>
          <w:rStyle w:val="Strong"/>
          <w:rFonts w:ascii="Segoe UI" w:hAnsi="Segoe UI" w:cs="Segoe UI"/>
        </w:rPr>
        <w:br/>
      </w:r>
      <w:r w:rsidR="003A3142" w:rsidRPr="00634AAC">
        <w:rPr>
          <w:rStyle w:val="Strong"/>
          <w:rFonts w:ascii="Segoe UI" w:hAnsi="Segoe UI" w:cs="Segoe UI"/>
          <w:noProof/>
        </w:rPr>
        <w:drawing>
          <wp:inline distT="0" distB="0" distL="0" distR="0" wp14:anchorId="3061C963" wp14:editId="50F98BFB">
            <wp:extent cx="7167245" cy="4057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215246" cy="4084825"/>
                    </a:xfrm>
                    <a:prstGeom prst="rect">
                      <a:avLst/>
                    </a:prstGeom>
                  </pic:spPr>
                </pic:pic>
              </a:graphicData>
            </a:graphic>
          </wp:inline>
        </w:drawing>
      </w:r>
    </w:p>
    <w:p w14:paraId="4833D6FC" w14:textId="155A6A74" w:rsidR="003A3142" w:rsidRPr="00634AAC" w:rsidRDefault="00546309" w:rsidP="00546309">
      <w:pPr>
        <w:pStyle w:val="Caption"/>
        <w:rPr>
          <w:rStyle w:val="Strong"/>
          <w:rFonts w:ascii="Segoe UI" w:hAnsi="Segoe UI" w:cs="Segoe UI"/>
          <w:color w:val="auto"/>
        </w:rPr>
      </w:pPr>
      <w:r w:rsidRPr="00634AAC">
        <w:rPr>
          <w:color w:val="auto"/>
        </w:rPr>
        <w:t xml:space="preserve">Figure </w:t>
      </w:r>
      <w:r w:rsidRPr="00634AAC">
        <w:rPr>
          <w:color w:val="auto"/>
        </w:rPr>
        <w:fldChar w:fldCharType="begin"/>
      </w:r>
      <w:r w:rsidRPr="00634AAC">
        <w:rPr>
          <w:color w:val="auto"/>
        </w:rPr>
        <w:instrText xml:space="preserve"> SEQ Figure \* ARABIC </w:instrText>
      </w:r>
      <w:r w:rsidRPr="00634AAC">
        <w:rPr>
          <w:color w:val="auto"/>
        </w:rPr>
        <w:fldChar w:fldCharType="separate"/>
      </w:r>
      <w:r w:rsidR="000E04FA" w:rsidRPr="00634AAC">
        <w:rPr>
          <w:noProof/>
          <w:color w:val="auto"/>
        </w:rPr>
        <w:t>5</w:t>
      </w:r>
      <w:r w:rsidRPr="00634AAC">
        <w:rPr>
          <w:color w:val="auto"/>
        </w:rPr>
        <w:fldChar w:fldCharType="end"/>
      </w:r>
    </w:p>
    <w:p w14:paraId="39EC4B10" w14:textId="62362DA8"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Unit Testing 3: Logging to MongoDB (M7)</w:t>
      </w:r>
    </w:p>
    <w:p w14:paraId="390872E3"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lastRenderedPageBreak/>
        <w:t>Testing Objective:</w:t>
      </w:r>
      <w:r w:rsidRPr="00634AAC">
        <w:rPr>
          <w:rFonts w:ascii="Segoe UI" w:hAnsi="Segoe UI" w:cs="Segoe UI"/>
        </w:rPr>
        <w:t> To ensure the logging function correctly inserts request documents into MongoDB.</w:t>
      </w:r>
    </w:p>
    <w:tbl>
      <w:tblPr>
        <w:tblW w:w="10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1835"/>
        <w:gridCol w:w="1645"/>
        <w:gridCol w:w="3176"/>
        <w:gridCol w:w="1832"/>
        <w:gridCol w:w="1222"/>
      </w:tblGrid>
      <w:tr w:rsidR="001C5A8E" w:rsidRPr="00634AAC" w14:paraId="309B0D2E" w14:textId="77777777" w:rsidTr="001C5A8E">
        <w:trPr>
          <w:trHeight w:val="913"/>
          <w:tblHeader/>
        </w:trPr>
        <w:tc>
          <w:tcPr>
            <w:tcW w:w="0" w:type="auto"/>
            <w:tcMar>
              <w:top w:w="150" w:type="dxa"/>
              <w:left w:w="0" w:type="dxa"/>
              <w:bottom w:w="150" w:type="dxa"/>
              <w:right w:w="240" w:type="dxa"/>
            </w:tcMar>
            <w:vAlign w:val="center"/>
            <w:hideMark/>
          </w:tcPr>
          <w:p w14:paraId="142C52A6"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No.</w:t>
            </w:r>
          </w:p>
        </w:tc>
        <w:tc>
          <w:tcPr>
            <w:tcW w:w="0" w:type="auto"/>
            <w:tcMar>
              <w:top w:w="150" w:type="dxa"/>
              <w:left w:w="240" w:type="dxa"/>
              <w:bottom w:w="150" w:type="dxa"/>
              <w:right w:w="240" w:type="dxa"/>
            </w:tcMar>
            <w:vAlign w:val="center"/>
            <w:hideMark/>
          </w:tcPr>
          <w:p w14:paraId="036B582A"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Test Case</w:t>
            </w:r>
          </w:p>
        </w:tc>
        <w:tc>
          <w:tcPr>
            <w:tcW w:w="0" w:type="auto"/>
            <w:tcMar>
              <w:top w:w="150" w:type="dxa"/>
              <w:left w:w="240" w:type="dxa"/>
              <w:bottom w:w="150" w:type="dxa"/>
              <w:right w:w="240" w:type="dxa"/>
            </w:tcMar>
            <w:vAlign w:val="center"/>
            <w:hideMark/>
          </w:tcPr>
          <w:p w14:paraId="4821FD0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Input</w:t>
            </w:r>
          </w:p>
        </w:tc>
        <w:tc>
          <w:tcPr>
            <w:tcW w:w="0" w:type="auto"/>
            <w:tcMar>
              <w:top w:w="150" w:type="dxa"/>
              <w:left w:w="240" w:type="dxa"/>
              <w:bottom w:w="150" w:type="dxa"/>
              <w:right w:w="240" w:type="dxa"/>
            </w:tcMar>
            <w:vAlign w:val="center"/>
            <w:hideMark/>
          </w:tcPr>
          <w:p w14:paraId="5AF4D11B"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Expected Result</w:t>
            </w:r>
          </w:p>
        </w:tc>
        <w:tc>
          <w:tcPr>
            <w:tcW w:w="1832" w:type="dxa"/>
            <w:tcMar>
              <w:top w:w="150" w:type="dxa"/>
              <w:left w:w="240" w:type="dxa"/>
              <w:bottom w:w="150" w:type="dxa"/>
              <w:right w:w="240" w:type="dxa"/>
            </w:tcMar>
            <w:vAlign w:val="center"/>
            <w:hideMark/>
          </w:tcPr>
          <w:p w14:paraId="7D06D14C"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Actual Result</w:t>
            </w:r>
          </w:p>
        </w:tc>
        <w:tc>
          <w:tcPr>
            <w:tcW w:w="1222" w:type="dxa"/>
            <w:tcMar>
              <w:top w:w="150" w:type="dxa"/>
              <w:left w:w="240" w:type="dxa"/>
              <w:bottom w:w="150" w:type="dxa"/>
              <w:right w:w="240" w:type="dxa"/>
            </w:tcMar>
            <w:vAlign w:val="center"/>
            <w:hideMark/>
          </w:tcPr>
          <w:p w14:paraId="09983E4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Status</w:t>
            </w:r>
          </w:p>
        </w:tc>
      </w:tr>
      <w:tr w:rsidR="001C5A8E" w:rsidRPr="00634AAC" w14:paraId="41B91EEA" w14:textId="77777777" w:rsidTr="001C5A8E">
        <w:trPr>
          <w:trHeight w:val="1295"/>
        </w:trPr>
        <w:tc>
          <w:tcPr>
            <w:tcW w:w="0" w:type="auto"/>
            <w:tcMar>
              <w:top w:w="150" w:type="dxa"/>
              <w:left w:w="0" w:type="dxa"/>
              <w:bottom w:w="150" w:type="dxa"/>
              <w:right w:w="240" w:type="dxa"/>
            </w:tcMar>
            <w:vAlign w:val="center"/>
            <w:hideMark/>
          </w:tcPr>
          <w:p w14:paraId="4755653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w:t>
            </w:r>
          </w:p>
        </w:tc>
        <w:tc>
          <w:tcPr>
            <w:tcW w:w="0" w:type="auto"/>
            <w:tcMar>
              <w:top w:w="150" w:type="dxa"/>
              <w:left w:w="240" w:type="dxa"/>
              <w:bottom w:w="150" w:type="dxa"/>
              <w:right w:w="240" w:type="dxa"/>
            </w:tcMar>
            <w:vAlign w:val="center"/>
            <w:hideMark/>
          </w:tcPr>
          <w:p w14:paraId="3217ED9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Insert single request</w:t>
            </w:r>
          </w:p>
        </w:tc>
        <w:tc>
          <w:tcPr>
            <w:tcW w:w="0" w:type="auto"/>
            <w:tcMar>
              <w:top w:w="150" w:type="dxa"/>
              <w:left w:w="240" w:type="dxa"/>
              <w:bottom w:w="150" w:type="dxa"/>
              <w:right w:w="240" w:type="dxa"/>
            </w:tcMar>
            <w:vAlign w:val="center"/>
            <w:hideMark/>
          </w:tcPr>
          <w:p w14:paraId="5B022C5E"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HTTP request object</w:t>
            </w:r>
          </w:p>
        </w:tc>
        <w:tc>
          <w:tcPr>
            <w:tcW w:w="0" w:type="auto"/>
            <w:tcMar>
              <w:top w:w="150" w:type="dxa"/>
              <w:left w:w="240" w:type="dxa"/>
              <w:bottom w:w="150" w:type="dxa"/>
              <w:right w:w="240" w:type="dxa"/>
            </w:tcMar>
            <w:vAlign w:val="center"/>
            <w:hideMark/>
          </w:tcPr>
          <w:p w14:paraId="7D6CF7AC"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Document created in </w:t>
            </w:r>
            <w:r w:rsidRPr="00634AAC">
              <w:rPr>
                <w:rStyle w:val="HTMLCode"/>
                <w:rFonts w:ascii="Consolas" w:eastAsiaTheme="minorHAnsi" w:hAnsi="Consolas"/>
                <w:shd w:val="clear" w:color="auto" w:fill="EBEEF2"/>
              </w:rPr>
              <w:t>latentguard.requests</w:t>
            </w:r>
          </w:p>
        </w:tc>
        <w:tc>
          <w:tcPr>
            <w:tcW w:w="1832" w:type="dxa"/>
            <w:tcMar>
              <w:top w:w="150" w:type="dxa"/>
              <w:left w:w="240" w:type="dxa"/>
              <w:bottom w:w="150" w:type="dxa"/>
              <w:right w:w="240" w:type="dxa"/>
            </w:tcMar>
            <w:vAlign w:val="center"/>
            <w:hideMark/>
          </w:tcPr>
          <w:p w14:paraId="58668668"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Document created</w:t>
            </w:r>
          </w:p>
        </w:tc>
        <w:tc>
          <w:tcPr>
            <w:tcW w:w="1222" w:type="dxa"/>
            <w:tcMar>
              <w:top w:w="150" w:type="dxa"/>
              <w:left w:w="240" w:type="dxa"/>
              <w:bottom w:w="150" w:type="dxa"/>
              <w:right w:w="0" w:type="dxa"/>
            </w:tcMar>
            <w:vAlign w:val="center"/>
            <w:hideMark/>
          </w:tcPr>
          <w:p w14:paraId="703F269C" w14:textId="35161073"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Pass</w:t>
            </w:r>
          </w:p>
        </w:tc>
      </w:tr>
      <w:tr w:rsidR="001C5A8E" w:rsidRPr="00634AAC" w14:paraId="42F87435" w14:textId="77777777" w:rsidTr="001C5A8E">
        <w:trPr>
          <w:trHeight w:val="1285"/>
        </w:trPr>
        <w:tc>
          <w:tcPr>
            <w:tcW w:w="0" w:type="auto"/>
            <w:tcMar>
              <w:top w:w="150" w:type="dxa"/>
              <w:left w:w="0" w:type="dxa"/>
              <w:bottom w:w="150" w:type="dxa"/>
              <w:right w:w="240" w:type="dxa"/>
            </w:tcMar>
            <w:vAlign w:val="center"/>
            <w:hideMark/>
          </w:tcPr>
          <w:p w14:paraId="75E3D4BD"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2</w:t>
            </w:r>
          </w:p>
        </w:tc>
        <w:tc>
          <w:tcPr>
            <w:tcW w:w="0" w:type="auto"/>
            <w:tcMar>
              <w:top w:w="150" w:type="dxa"/>
              <w:left w:w="240" w:type="dxa"/>
              <w:bottom w:w="150" w:type="dxa"/>
              <w:right w:w="240" w:type="dxa"/>
            </w:tcMar>
            <w:vAlign w:val="center"/>
            <w:hideMark/>
          </w:tcPr>
          <w:p w14:paraId="40655FC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Verify reasons array</w:t>
            </w:r>
          </w:p>
        </w:tc>
        <w:tc>
          <w:tcPr>
            <w:tcW w:w="0" w:type="auto"/>
            <w:tcMar>
              <w:top w:w="150" w:type="dxa"/>
              <w:left w:w="240" w:type="dxa"/>
              <w:bottom w:w="150" w:type="dxa"/>
              <w:right w:w="240" w:type="dxa"/>
            </w:tcMar>
            <w:vAlign w:val="center"/>
            <w:hideMark/>
          </w:tcPr>
          <w:p w14:paraId="0C183EB8"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Blocked request</w:t>
            </w:r>
          </w:p>
        </w:tc>
        <w:tc>
          <w:tcPr>
            <w:tcW w:w="0" w:type="auto"/>
            <w:tcMar>
              <w:top w:w="150" w:type="dxa"/>
              <w:left w:w="240" w:type="dxa"/>
              <w:bottom w:w="150" w:type="dxa"/>
              <w:right w:w="240" w:type="dxa"/>
            </w:tcMar>
            <w:vAlign w:val="center"/>
            <w:hideMark/>
          </w:tcPr>
          <w:p w14:paraId="192AE220" w14:textId="77777777" w:rsidR="001C5A8E" w:rsidRPr="00634AAC" w:rsidRDefault="001C5A8E">
            <w:pPr>
              <w:spacing w:line="375" w:lineRule="atLeast"/>
              <w:rPr>
                <w:rFonts w:ascii="Segoe UI" w:hAnsi="Segoe UI" w:cs="Segoe UI"/>
                <w:sz w:val="23"/>
                <w:szCs w:val="23"/>
              </w:rPr>
            </w:pPr>
            <w:r w:rsidRPr="00634AAC">
              <w:rPr>
                <w:rStyle w:val="HTMLCode"/>
                <w:rFonts w:ascii="Consolas" w:eastAsiaTheme="minorHAnsi" w:hAnsi="Consolas"/>
                <w:shd w:val="clear" w:color="auto" w:fill="EBEEF2"/>
              </w:rPr>
              <w:t>reasons</w:t>
            </w:r>
            <w:r w:rsidRPr="00634AAC">
              <w:rPr>
                <w:rFonts w:ascii="Segoe UI" w:hAnsi="Segoe UI" w:cs="Segoe UI"/>
                <w:sz w:val="23"/>
                <w:szCs w:val="23"/>
              </w:rPr>
              <w:t> array contains block reason</w:t>
            </w:r>
          </w:p>
        </w:tc>
        <w:tc>
          <w:tcPr>
            <w:tcW w:w="1832" w:type="dxa"/>
            <w:tcMar>
              <w:top w:w="150" w:type="dxa"/>
              <w:left w:w="240" w:type="dxa"/>
              <w:bottom w:w="150" w:type="dxa"/>
              <w:right w:w="240" w:type="dxa"/>
            </w:tcMar>
            <w:vAlign w:val="center"/>
            <w:hideMark/>
          </w:tcPr>
          <w:p w14:paraId="1D31B1D4" w14:textId="77777777" w:rsidR="001C5A8E" w:rsidRPr="00634AAC" w:rsidRDefault="001C5A8E">
            <w:pPr>
              <w:spacing w:line="375" w:lineRule="atLeast"/>
              <w:rPr>
                <w:rFonts w:ascii="Segoe UI" w:hAnsi="Segoe UI" w:cs="Segoe UI"/>
                <w:sz w:val="23"/>
                <w:szCs w:val="23"/>
              </w:rPr>
            </w:pPr>
            <w:r w:rsidRPr="00634AAC">
              <w:rPr>
                <w:rStyle w:val="HTMLCode"/>
                <w:rFonts w:ascii="Consolas" w:eastAsiaTheme="minorHAnsi" w:hAnsi="Consolas"/>
                <w:shd w:val="clear" w:color="auto" w:fill="EBEEF2"/>
              </w:rPr>
              <w:t>reasons</w:t>
            </w:r>
            <w:r w:rsidRPr="00634AAC">
              <w:rPr>
                <w:rFonts w:ascii="Segoe UI" w:hAnsi="Segoe UI" w:cs="Segoe UI"/>
                <w:sz w:val="23"/>
                <w:szCs w:val="23"/>
              </w:rPr>
              <w:t> array populated</w:t>
            </w:r>
          </w:p>
        </w:tc>
        <w:tc>
          <w:tcPr>
            <w:tcW w:w="1222" w:type="dxa"/>
            <w:tcMar>
              <w:top w:w="150" w:type="dxa"/>
              <w:left w:w="240" w:type="dxa"/>
              <w:bottom w:w="150" w:type="dxa"/>
              <w:right w:w="0" w:type="dxa"/>
            </w:tcMar>
            <w:vAlign w:val="center"/>
            <w:hideMark/>
          </w:tcPr>
          <w:p w14:paraId="167FE171" w14:textId="64A1B155"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r w:rsidR="001C5A8E" w:rsidRPr="00634AAC" w14:paraId="4D311B42" w14:textId="77777777" w:rsidTr="001C5A8E">
        <w:trPr>
          <w:trHeight w:val="1295"/>
        </w:trPr>
        <w:tc>
          <w:tcPr>
            <w:tcW w:w="0" w:type="auto"/>
            <w:tcMar>
              <w:top w:w="150" w:type="dxa"/>
              <w:left w:w="0" w:type="dxa"/>
              <w:bottom w:w="150" w:type="dxa"/>
              <w:right w:w="240" w:type="dxa"/>
            </w:tcMar>
            <w:vAlign w:val="center"/>
            <w:hideMark/>
          </w:tcPr>
          <w:p w14:paraId="508EEC0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3</w:t>
            </w:r>
          </w:p>
        </w:tc>
        <w:tc>
          <w:tcPr>
            <w:tcW w:w="0" w:type="auto"/>
            <w:tcMar>
              <w:top w:w="150" w:type="dxa"/>
              <w:left w:w="240" w:type="dxa"/>
              <w:bottom w:w="150" w:type="dxa"/>
              <w:right w:w="240" w:type="dxa"/>
            </w:tcMar>
            <w:vAlign w:val="center"/>
            <w:hideMark/>
          </w:tcPr>
          <w:p w14:paraId="160162B2"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Duplicate request</w:t>
            </w:r>
          </w:p>
        </w:tc>
        <w:tc>
          <w:tcPr>
            <w:tcW w:w="0" w:type="auto"/>
            <w:tcMar>
              <w:top w:w="150" w:type="dxa"/>
              <w:left w:w="240" w:type="dxa"/>
              <w:bottom w:w="150" w:type="dxa"/>
              <w:right w:w="240" w:type="dxa"/>
            </w:tcMar>
            <w:vAlign w:val="center"/>
            <w:hideMark/>
          </w:tcPr>
          <w:p w14:paraId="4E340933"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Same request twice</w:t>
            </w:r>
          </w:p>
        </w:tc>
        <w:tc>
          <w:tcPr>
            <w:tcW w:w="0" w:type="auto"/>
            <w:tcMar>
              <w:top w:w="150" w:type="dxa"/>
              <w:left w:w="240" w:type="dxa"/>
              <w:bottom w:w="150" w:type="dxa"/>
              <w:right w:w="240" w:type="dxa"/>
            </w:tcMar>
            <w:vAlign w:val="center"/>
            <w:hideMark/>
          </w:tcPr>
          <w:p w14:paraId="3D51CEC2"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Two separate documents</w:t>
            </w:r>
          </w:p>
        </w:tc>
        <w:tc>
          <w:tcPr>
            <w:tcW w:w="1832" w:type="dxa"/>
            <w:tcMar>
              <w:top w:w="150" w:type="dxa"/>
              <w:left w:w="240" w:type="dxa"/>
              <w:bottom w:w="150" w:type="dxa"/>
              <w:right w:w="240" w:type="dxa"/>
            </w:tcMar>
            <w:vAlign w:val="center"/>
            <w:hideMark/>
          </w:tcPr>
          <w:p w14:paraId="0675AB2B"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Two documents created</w:t>
            </w:r>
          </w:p>
        </w:tc>
        <w:tc>
          <w:tcPr>
            <w:tcW w:w="1222" w:type="dxa"/>
            <w:tcMar>
              <w:top w:w="150" w:type="dxa"/>
              <w:left w:w="240" w:type="dxa"/>
              <w:bottom w:w="150" w:type="dxa"/>
              <w:right w:w="0" w:type="dxa"/>
            </w:tcMar>
            <w:vAlign w:val="center"/>
            <w:hideMark/>
          </w:tcPr>
          <w:p w14:paraId="6B34370F" w14:textId="34560F9C"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r w:rsidR="001C5A8E" w:rsidRPr="00634AAC" w14:paraId="25300DEF" w14:textId="77777777" w:rsidTr="001C5A8E">
        <w:trPr>
          <w:trHeight w:val="1285"/>
        </w:trPr>
        <w:tc>
          <w:tcPr>
            <w:tcW w:w="0" w:type="auto"/>
            <w:tcMar>
              <w:top w:w="150" w:type="dxa"/>
              <w:left w:w="0" w:type="dxa"/>
              <w:bottom w:w="150" w:type="dxa"/>
              <w:right w:w="240" w:type="dxa"/>
            </w:tcMar>
            <w:vAlign w:val="center"/>
            <w:hideMark/>
          </w:tcPr>
          <w:p w14:paraId="6FEF8086"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4</w:t>
            </w:r>
          </w:p>
        </w:tc>
        <w:tc>
          <w:tcPr>
            <w:tcW w:w="0" w:type="auto"/>
            <w:tcMar>
              <w:top w:w="150" w:type="dxa"/>
              <w:left w:w="240" w:type="dxa"/>
              <w:bottom w:w="150" w:type="dxa"/>
              <w:right w:w="240" w:type="dxa"/>
            </w:tcMar>
            <w:vAlign w:val="center"/>
            <w:hideMark/>
          </w:tcPr>
          <w:p w14:paraId="522294CE"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MongoDB connection failure</w:t>
            </w:r>
          </w:p>
        </w:tc>
        <w:tc>
          <w:tcPr>
            <w:tcW w:w="0" w:type="auto"/>
            <w:tcMar>
              <w:top w:w="150" w:type="dxa"/>
              <w:left w:w="240" w:type="dxa"/>
              <w:bottom w:w="150" w:type="dxa"/>
              <w:right w:w="240" w:type="dxa"/>
            </w:tcMar>
            <w:vAlign w:val="center"/>
            <w:hideMark/>
          </w:tcPr>
          <w:p w14:paraId="13B3940E"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MongoDB down</w:t>
            </w:r>
          </w:p>
        </w:tc>
        <w:tc>
          <w:tcPr>
            <w:tcW w:w="0" w:type="auto"/>
            <w:tcMar>
              <w:top w:w="150" w:type="dxa"/>
              <w:left w:w="240" w:type="dxa"/>
              <w:bottom w:w="150" w:type="dxa"/>
              <w:right w:w="240" w:type="dxa"/>
            </w:tcMar>
            <w:vAlign w:val="center"/>
            <w:hideMark/>
          </w:tcPr>
          <w:p w14:paraId="6B43A22B"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Error logged, request still processed</w:t>
            </w:r>
          </w:p>
        </w:tc>
        <w:tc>
          <w:tcPr>
            <w:tcW w:w="1832" w:type="dxa"/>
            <w:tcMar>
              <w:top w:w="150" w:type="dxa"/>
              <w:left w:w="240" w:type="dxa"/>
              <w:bottom w:w="150" w:type="dxa"/>
              <w:right w:w="240" w:type="dxa"/>
            </w:tcMar>
            <w:vAlign w:val="center"/>
            <w:hideMark/>
          </w:tcPr>
          <w:p w14:paraId="1CB13798"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Failover to in-memory</w:t>
            </w:r>
          </w:p>
        </w:tc>
        <w:tc>
          <w:tcPr>
            <w:tcW w:w="1222" w:type="dxa"/>
            <w:tcMar>
              <w:top w:w="150" w:type="dxa"/>
              <w:left w:w="240" w:type="dxa"/>
              <w:bottom w:w="150" w:type="dxa"/>
              <w:right w:w="0" w:type="dxa"/>
            </w:tcMar>
            <w:vAlign w:val="center"/>
            <w:hideMark/>
          </w:tcPr>
          <w:p w14:paraId="55AE9251" w14:textId="01D71BE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bl>
    <w:p w14:paraId="3F9361DE"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Unit Testing 4: Reverse Proxy (M1)</w:t>
      </w:r>
    </w:p>
    <w:p w14:paraId="141E4589"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Testing Objective:</w:t>
      </w:r>
      <w:r w:rsidRPr="00634AAC">
        <w:rPr>
          <w:rFonts w:ascii="Segoe UI" w:hAnsi="Segoe UI" w:cs="Segoe UI"/>
        </w:rPr>
        <w:t> To ensure the reverse proxy correctly forwards allowed requests and blocks malicious ones.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1904"/>
        <w:gridCol w:w="1719"/>
        <w:gridCol w:w="2077"/>
        <w:gridCol w:w="1957"/>
        <w:gridCol w:w="1096"/>
      </w:tblGrid>
      <w:tr w:rsidR="001C5A8E" w:rsidRPr="00634AAC" w14:paraId="15C52AFA" w14:textId="77777777" w:rsidTr="003D5053">
        <w:trPr>
          <w:tblHeader/>
        </w:trPr>
        <w:tc>
          <w:tcPr>
            <w:tcW w:w="0" w:type="auto"/>
            <w:tcMar>
              <w:top w:w="150" w:type="dxa"/>
              <w:left w:w="0" w:type="dxa"/>
              <w:bottom w:w="150" w:type="dxa"/>
              <w:right w:w="240" w:type="dxa"/>
            </w:tcMar>
            <w:vAlign w:val="center"/>
            <w:hideMark/>
          </w:tcPr>
          <w:p w14:paraId="685E61F9"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No.</w:t>
            </w:r>
          </w:p>
        </w:tc>
        <w:tc>
          <w:tcPr>
            <w:tcW w:w="0" w:type="auto"/>
            <w:tcMar>
              <w:top w:w="150" w:type="dxa"/>
              <w:left w:w="240" w:type="dxa"/>
              <w:bottom w:w="150" w:type="dxa"/>
              <w:right w:w="240" w:type="dxa"/>
            </w:tcMar>
            <w:vAlign w:val="center"/>
            <w:hideMark/>
          </w:tcPr>
          <w:p w14:paraId="07E1790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Test Case</w:t>
            </w:r>
          </w:p>
        </w:tc>
        <w:tc>
          <w:tcPr>
            <w:tcW w:w="0" w:type="auto"/>
            <w:tcMar>
              <w:top w:w="150" w:type="dxa"/>
              <w:left w:w="240" w:type="dxa"/>
              <w:bottom w:w="150" w:type="dxa"/>
              <w:right w:w="240" w:type="dxa"/>
            </w:tcMar>
            <w:vAlign w:val="center"/>
            <w:hideMark/>
          </w:tcPr>
          <w:p w14:paraId="6FEDE1A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Input</w:t>
            </w:r>
          </w:p>
        </w:tc>
        <w:tc>
          <w:tcPr>
            <w:tcW w:w="0" w:type="auto"/>
            <w:tcMar>
              <w:top w:w="150" w:type="dxa"/>
              <w:left w:w="240" w:type="dxa"/>
              <w:bottom w:w="150" w:type="dxa"/>
              <w:right w:w="240" w:type="dxa"/>
            </w:tcMar>
            <w:vAlign w:val="center"/>
            <w:hideMark/>
          </w:tcPr>
          <w:p w14:paraId="13F5CBA3"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Expected Result</w:t>
            </w:r>
          </w:p>
        </w:tc>
        <w:tc>
          <w:tcPr>
            <w:tcW w:w="0" w:type="auto"/>
            <w:tcMar>
              <w:top w:w="150" w:type="dxa"/>
              <w:left w:w="240" w:type="dxa"/>
              <w:bottom w:w="150" w:type="dxa"/>
              <w:right w:w="240" w:type="dxa"/>
            </w:tcMar>
            <w:vAlign w:val="center"/>
            <w:hideMark/>
          </w:tcPr>
          <w:p w14:paraId="5791E04A"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Actual Result</w:t>
            </w:r>
          </w:p>
        </w:tc>
        <w:tc>
          <w:tcPr>
            <w:tcW w:w="0" w:type="auto"/>
            <w:tcMar>
              <w:top w:w="150" w:type="dxa"/>
              <w:left w:w="240" w:type="dxa"/>
              <w:bottom w:w="150" w:type="dxa"/>
              <w:right w:w="240" w:type="dxa"/>
            </w:tcMar>
            <w:vAlign w:val="center"/>
            <w:hideMark/>
          </w:tcPr>
          <w:p w14:paraId="125659F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Status</w:t>
            </w:r>
          </w:p>
        </w:tc>
      </w:tr>
      <w:tr w:rsidR="001C5A8E" w:rsidRPr="00634AAC" w14:paraId="7CFBAA4F" w14:textId="77777777" w:rsidTr="003D5053">
        <w:tc>
          <w:tcPr>
            <w:tcW w:w="0" w:type="auto"/>
            <w:tcMar>
              <w:top w:w="150" w:type="dxa"/>
              <w:left w:w="0" w:type="dxa"/>
              <w:bottom w:w="150" w:type="dxa"/>
              <w:right w:w="240" w:type="dxa"/>
            </w:tcMar>
            <w:vAlign w:val="center"/>
            <w:hideMark/>
          </w:tcPr>
          <w:p w14:paraId="480E63AE"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w:t>
            </w:r>
          </w:p>
        </w:tc>
        <w:tc>
          <w:tcPr>
            <w:tcW w:w="0" w:type="auto"/>
            <w:tcMar>
              <w:top w:w="150" w:type="dxa"/>
              <w:left w:w="240" w:type="dxa"/>
              <w:bottom w:w="150" w:type="dxa"/>
              <w:right w:w="240" w:type="dxa"/>
            </w:tcMar>
            <w:vAlign w:val="center"/>
            <w:hideMark/>
          </w:tcPr>
          <w:p w14:paraId="6B12E02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Forward allowed request</w:t>
            </w:r>
          </w:p>
        </w:tc>
        <w:tc>
          <w:tcPr>
            <w:tcW w:w="0" w:type="auto"/>
            <w:tcMar>
              <w:top w:w="150" w:type="dxa"/>
              <w:left w:w="240" w:type="dxa"/>
              <w:bottom w:w="150" w:type="dxa"/>
              <w:right w:w="240" w:type="dxa"/>
            </w:tcMar>
            <w:vAlign w:val="center"/>
            <w:hideMark/>
          </w:tcPr>
          <w:p w14:paraId="4E2E1F1E"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Normal GET request</w:t>
            </w:r>
          </w:p>
        </w:tc>
        <w:tc>
          <w:tcPr>
            <w:tcW w:w="0" w:type="auto"/>
            <w:tcMar>
              <w:top w:w="150" w:type="dxa"/>
              <w:left w:w="240" w:type="dxa"/>
              <w:bottom w:w="150" w:type="dxa"/>
              <w:right w:w="240" w:type="dxa"/>
            </w:tcMar>
            <w:vAlign w:val="center"/>
            <w:hideMark/>
          </w:tcPr>
          <w:p w14:paraId="5A6CB1EA"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Request reaches backend</w:t>
            </w:r>
          </w:p>
        </w:tc>
        <w:tc>
          <w:tcPr>
            <w:tcW w:w="0" w:type="auto"/>
            <w:tcMar>
              <w:top w:w="150" w:type="dxa"/>
              <w:left w:w="240" w:type="dxa"/>
              <w:bottom w:w="150" w:type="dxa"/>
              <w:right w:w="240" w:type="dxa"/>
            </w:tcMar>
            <w:vAlign w:val="center"/>
            <w:hideMark/>
          </w:tcPr>
          <w:p w14:paraId="16F24D0E"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Request forwarded</w:t>
            </w:r>
          </w:p>
        </w:tc>
        <w:tc>
          <w:tcPr>
            <w:tcW w:w="0" w:type="auto"/>
            <w:tcMar>
              <w:top w:w="150" w:type="dxa"/>
              <w:left w:w="240" w:type="dxa"/>
              <w:bottom w:w="150" w:type="dxa"/>
              <w:right w:w="0" w:type="dxa"/>
            </w:tcMar>
            <w:vAlign w:val="center"/>
            <w:hideMark/>
          </w:tcPr>
          <w:p w14:paraId="6882CCE7" w14:textId="742F732D"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r w:rsidR="001C5A8E" w:rsidRPr="00634AAC" w14:paraId="3A00BF15" w14:textId="77777777" w:rsidTr="003D5053">
        <w:tc>
          <w:tcPr>
            <w:tcW w:w="0" w:type="auto"/>
            <w:tcMar>
              <w:top w:w="150" w:type="dxa"/>
              <w:left w:w="0" w:type="dxa"/>
              <w:bottom w:w="150" w:type="dxa"/>
              <w:right w:w="240" w:type="dxa"/>
            </w:tcMar>
            <w:vAlign w:val="center"/>
            <w:hideMark/>
          </w:tcPr>
          <w:p w14:paraId="5DC18438"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lastRenderedPageBreak/>
              <w:t>2</w:t>
            </w:r>
          </w:p>
        </w:tc>
        <w:tc>
          <w:tcPr>
            <w:tcW w:w="0" w:type="auto"/>
            <w:tcMar>
              <w:top w:w="150" w:type="dxa"/>
              <w:left w:w="240" w:type="dxa"/>
              <w:bottom w:w="150" w:type="dxa"/>
              <w:right w:w="240" w:type="dxa"/>
            </w:tcMar>
            <w:vAlign w:val="center"/>
            <w:hideMark/>
          </w:tcPr>
          <w:p w14:paraId="63FA4B5B"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Block malicious request</w:t>
            </w:r>
          </w:p>
        </w:tc>
        <w:tc>
          <w:tcPr>
            <w:tcW w:w="0" w:type="auto"/>
            <w:tcMar>
              <w:top w:w="150" w:type="dxa"/>
              <w:left w:w="240" w:type="dxa"/>
              <w:bottom w:w="150" w:type="dxa"/>
              <w:right w:w="240" w:type="dxa"/>
            </w:tcMar>
            <w:vAlign w:val="center"/>
            <w:hideMark/>
          </w:tcPr>
          <w:p w14:paraId="1429DB4C"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SQL injection request</w:t>
            </w:r>
          </w:p>
        </w:tc>
        <w:tc>
          <w:tcPr>
            <w:tcW w:w="0" w:type="auto"/>
            <w:tcMar>
              <w:top w:w="150" w:type="dxa"/>
              <w:left w:w="240" w:type="dxa"/>
              <w:bottom w:w="150" w:type="dxa"/>
              <w:right w:w="240" w:type="dxa"/>
            </w:tcMar>
            <w:vAlign w:val="center"/>
            <w:hideMark/>
          </w:tcPr>
          <w:p w14:paraId="24CEA20A"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HTTP 403, backend not reached</w:t>
            </w:r>
          </w:p>
        </w:tc>
        <w:tc>
          <w:tcPr>
            <w:tcW w:w="0" w:type="auto"/>
            <w:tcMar>
              <w:top w:w="150" w:type="dxa"/>
              <w:left w:w="240" w:type="dxa"/>
              <w:bottom w:w="150" w:type="dxa"/>
              <w:right w:w="240" w:type="dxa"/>
            </w:tcMar>
            <w:vAlign w:val="center"/>
            <w:hideMark/>
          </w:tcPr>
          <w:p w14:paraId="262B32A6"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HTTP 403 returned</w:t>
            </w:r>
          </w:p>
        </w:tc>
        <w:tc>
          <w:tcPr>
            <w:tcW w:w="0" w:type="auto"/>
            <w:tcMar>
              <w:top w:w="150" w:type="dxa"/>
              <w:left w:w="240" w:type="dxa"/>
              <w:bottom w:w="150" w:type="dxa"/>
              <w:right w:w="0" w:type="dxa"/>
            </w:tcMar>
            <w:vAlign w:val="center"/>
            <w:hideMark/>
          </w:tcPr>
          <w:p w14:paraId="6242DC0D" w14:textId="5B626F98"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r w:rsidR="001C5A8E" w:rsidRPr="00634AAC" w14:paraId="2F478588" w14:textId="77777777" w:rsidTr="003D5053">
        <w:tc>
          <w:tcPr>
            <w:tcW w:w="0" w:type="auto"/>
            <w:tcMar>
              <w:top w:w="150" w:type="dxa"/>
              <w:left w:w="0" w:type="dxa"/>
              <w:bottom w:w="150" w:type="dxa"/>
              <w:right w:w="240" w:type="dxa"/>
            </w:tcMar>
            <w:vAlign w:val="center"/>
            <w:hideMark/>
          </w:tcPr>
          <w:p w14:paraId="49AF52BC"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3</w:t>
            </w:r>
          </w:p>
        </w:tc>
        <w:tc>
          <w:tcPr>
            <w:tcW w:w="0" w:type="auto"/>
            <w:tcMar>
              <w:top w:w="150" w:type="dxa"/>
              <w:left w:w="240" w:type="dxa"/>
              <w:bottom w:w="150" w:type="dxa"/>
              <w:right w:w="240" w:type="dxa"/>
            </w:tcMar>
            <w:vAlign w:val="center"/>
            <w:hideMark/>
          </w:tcPr>
          <w:p w14:paraId="6605C26C"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HTTPS termination</w:t>
            </w:r>
          </w:p>
        </w:tc>
        <w:tc>
          <w:tcPr>
            <w:tcW w:w="0" w:type="auto"/>
            <w:tcMar>
              <w:top w:w="150" w:type="dxa"/>
              <w:left w:w="240" w:type="dxa"/>
              <w:bottom w:w="150" w:type="dxa"/>
              <w:right w:w="240" w:type="dxa"/>
            </w:tcMar>
            <w:vAlign w:val="center"/>
            <w:hideMark/>
          </w:tcPr>
          <w:p w14:paraId="0600980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HTTPS request on port 8443</w:t>
            </w:r>
          </w:p>
        </w:tc>
        <w:tc>
          <w:tcPr>
            <w:tcW w:w="0" w:type="auto"/>
            <w:tcMar>
              <w:top w:w="150" w:type="dxa"/>
              <w:left w:w="240" w:type="dxa"/>
              <w:bottom w:w="150" w:type="dxa"/>
              <w:right w:w="240" w:type="dxa"/>
            </w:tcMar>
            <w:vAlign w:val="center"/>
            <w:hideMark/>
          </w:tcPr>
          <w:p w14:paraId="5FD61D5C"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TLS terminated, request processed</w:t>
            </w:r>
          </w:p>
        </w:tc>
        <w:tc>
          <w:tcPr>
            <w:tcW w:w="0" w:type="auto"/>
            <w:tcMar>
              <w:top w:w="150" w:type="dxa"/>
              <w:left w:w="240" w:type="dxa"/>
              <w:bottom w:w="150" w:type="dxa"/>
              <w:right w:w="240" w:type="dxa"/>
            </w:tcMar>
            <w:vAlign w:val="center"/>
            <w:hideMark/>
          </w:tcPr>
          <w:p w14:paraId="34314F2E"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TLS terminated successfully</w:t>
            </w:r>
          </w:p>
        </w:tc>
        <w:tc>
          <w:tcPr>
            <w:tcW w:w="0" w:type="auto"/>
            <w:tcMar>
              <w:top w:w="150" w:type="dxa"/>
              <w:left w:w="240" w:type="dxa"/>
              <w:bottom w:w="150" w:type="dxa"/>
              <w:right w:w="0" w:type="dxa"/>
            </w:tcMar>
            <w:vAlign w:val="center"/>
            <w:hideMark/>
          </w:tcPr>
          <w:p w14:paraId="62B75BBE" w14:textId="6A6009EF"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r w:rsidR="001C5A8E" w:rsidRPr="00634AAC" w14:paraId="26A3EEEF" w14:textId="77777777" w:rsidTr="003D5053">
        <w:tc>
          <w:tcPr>
            <w:tcW w:w="0" w:type="auto"/>
            <w:tcMar>
              <w:top w:w="150" w:type="dxa"/>
              <w:left w:w="0" w:type="dxa"/>
              <w:bottom w:w="150" w:type="dxa"/>
              <w:right w:w="240" w:type="dxa"/>
            </w:tcMar>
            <w:vAlign w:val="center"/>
            <w:hideMark/>
          </w:tcPr>
          <w:p w14:paraId="65DA6F6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4</w:t>
            </w:r>
          </w:p>
        </w:tc>
        <w:tc>
          <w:tcPr>
            <w:tcW w:w="0" w:type="auto"/>
            <w:tcMar>
              <w:top w:w="150" w:type="dxa"/>
              <w:left w:w="240" w:type="dxa"/>
              <w:bottom w:w="150" w:type="dxa"/>
              <w:right w:w="240" w:type="dxa"/>
            </w:tcMar>
            <w:vAlign w:val="center"/>
            <w:hideMark/>
          </w:tcPr>
          <w:p w14:paraId="07F0705A"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Backend unavailable</w:t>
            </w:r>
          </w:p>
        </w:tc>
        <w:tc>
          <w:tcPr>
            <w:tcW w:w="0" w:type="auto"/>
            <w:tcMar>
              <w:top w:w="150" w:type="dxa"/>
              <w:left w:w="240" w:type="dxa"/>
              <w:bottom w:w="150" w:type="dxa"/>
              <w:right w:w="240" w:type="dxa"/>
            </w:tcMar>
            <w:vAlign w:val="center"/>
            <w:hideMark/>
          </w:tcPr>
          <w:p w14:paraId="2E12ED6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Backend service down</w:t>
            </w:r>
          </w:p>
        </w:tc>
        <w:tc>
          <w:tcPr>
            <w:tcW w:w="0" w:type="auto"/>
            <w:tcMar>
              <w:top w:w="150" w:type="dxa"/>
              <w:left w:w="240" w:type="dxa"/>
              <w:bottom w:w="150" w:type="dxa"/>
              <w:right w:w="240" w:type="dxa"/>
            </w:tcMar>
            <w:vAlign w:val="center"/>
            <w:hideMark/>
          </w:tcPr>
          <w:p w14:paraId="272B92C4"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Error returned, request logged</w:t>
            </w:r>
          </w:p>
        </w:tc>
        <w:tc>
          <w:tcPr>
            <w:tcW w:w="0" w:type="auto"/>
            <w:tcMar>
              <w:top w:w="150" w:type="dxa"/>
              <w:left w:w="240" w:type="dxa"/>
              <w:bottom w:w="150" w:type="dxa"/>
              <w:right w:w="240" w:type="dxa"/>
            </w:tcMar>
            <w:vAlign w:val="center"/>
            <w:hideMark/>
          </w:tcPr>
          <w:p w14:paraId="4DAA421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Error logged correctly</w:t>
            </w:r>
          </w:p>
        </w:tc>
        <w:tc>
          <w:tcPr>
            <w:tcW w:w="0" w:type="auto"/>
            <w:tcMar>
              <w:top w:w="150" w:type="dxa"/>
              <w:left w:w="240" w:type="dxa"/>
              <w:bottom w:w="150" w:type="dxa"/>
              <w:right w:w="0" w:type="dxa"/>
            </w:tcMar>
            <w:vAlign w:val="center"/>
            <w:hideMark/>
          </w:tcPr>
          <w:p w14:paraId="17B5705A" w14:textId="5CDC07B9"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Pass</w:t>
            </w:r>
          </w:p>
        </w:tc>
      </w:tr>
    </w:tbl>
    <w:p w14:paraId="693D1298" w14:textId="292AC5B8" w:rsidR="00546309" w:rsidRPr="00A35F19" w:rsidRDefault="00546309" w:rsidP="00546309">
      <w:pPr>
        <w:spacing w:before="480" w:after="480" w:line="240" w:lineRule="auto"/>
        <w:rPr>
          <w:sz w:val="28"/>
          <w:szCs w:val="28"/>
          <w:lang/>
        </w:rPr>
      </w:pPr>
      <w:r w:rsidRPr="00A35F19">
        <w:rPr>
          <w:b/>
          <w:bCs/>
          <w:sz w:val="28"/>
          <w:szCs w:val="28"/>
          <w:lang/>
        </w:rPr>
        <w:t>Go unit test execution output</w:t>
      </w:r>
    </w:p>
    <w:p w14:paraId="5BAB0419" w14:textId="77777777" w:rsidR="00546309" w:rsidRPr="00634AAC" w:rsidRDefault="00546309" w:rsidP="00546309">
      <w:pPr>
        <w:keepNext/>
        <w:spacing w:before="480" w:after="480" w:line="240" w:lineRule="auto"/>
      </w:pPr>
      <w:r w:rsidRPr="00634AAC">
        <w:rPr>
          <w:noProof/>
        </w:rPr>
        <w:drawing>
          <wp:inline distT="0" distB="0" distL="0" distR="0" wp14:anchorId="258E213D" wp14:editId="5384CFF5">
            <wp:extent cx="5943600" cy="3280824"/>
            <wp:effectExtent l="0" t="0" r="0" b="0"/>
            <wp:docPr id="146037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72772" name=""/>
                    <pic:cNvPicPr/>
                  </pic:nvPicPr>
                  <pic:blipFill>
                    <a:blip r:embed="rId22"/>
                    <a:stretch>
                      <a:fillRect/>
                    </a:stretch>
                  </pic:blipFill>
                  <pic:spPr>
                    <a:xfrm>
                      <a:off x="0" y="0"/>
                      <a:ext cx="5943600" cy="3280824"/>
                    </a:xfrm>
                    <a:prstGeom prst="rect">
                      <a:avLst/>
                    </a:prstGeom>
                  </pic:spPr>
                </pic:pic>
              </a:graphicData>
            </a:graphic>
          </wp:inline>
        </w:drawing>
      </w:r>
    </w:p>
    <w:p w14:paraId="4AC90C9F" w14:textId="290D10C0" w:rsidR="00546309" w:rsidRPr="00634AAC" w:rsidRDefault="00546309" w:rsidP="00546309">
      <w:pPr>
        <w:pStyle w:val="Caption"/>
        <w:rPr>
          <w:color w:val="auto"/>
        </w:rPr>
      </w:pPr>
      <w:r w:rsidRPr="00634AAC">
        <w:rPr>
          <w:color w:val="auto"/>
        </w:rPr>
        <w:t xml:space="preserve">Figure </w:t>
      </w:r>
      <w:r w:rsidRPr="00634AAC">
        <w:rPr>
          <w:color w:val="auto"/>
        </w:rPr>
        <w:fldChar w:fldCharType="begin"/>
      </w:r>
      <w:r w:rsidRPr="00634AAC">
        <w:rPr>
          <w:color w:val="auto"/>
        </w:rPr>
        <w:instrText xml:space="preserve"> SEQ Figure \* ARABIC </w:instrText>
      </w:r>
      <w:r w:rsidRPr="00634AAC">
        <w:rPr>
          <w:color w:val="auto"/>
        </w:rPr>
        <w:fldChar w:fldCharType="separate"/>
      </w:r>
      <w:r w:rsidR="000E04FA" w:rsidRPr="00634AAC">
        <w:rPr>
          <w:noProof/>
          <w:color w:val="auto"/>
        </w:rPr>
        <w:t>6</w:t>
      </w:r>
      <w:r w:rsidRPr="00634AAC">
        <w:rPr>
          <w:color w:val="auto"/>
        </w:rPr>
        <w:fldChar w:fldCharType="end"/>
      </w:r>
    </w:p>
    <w:p w14:paraId="67D5BC97" w14:textId="23F2F19D" w:rsidR="00546309" w:rsidRPr="00A35F19" w:rsidRDefault="00546309" w:rsidP="00546309">
      <w:pPr>
        <w:spacing w:before="480" w:after="480" w:line="240" w:lineRule="auto"/>
        <w:rPr>
          <w:b/>
          <w:bCs/>
          <w:sz w:val="28"/>
          <w:szCs w:val="28"/>
          <w:lang/>
        </w:rPr>
      </w:pPr>
      <w:r w:rsidRPr="00A35F19">
        <w:rPr>
          <w:b/>
          <w:bCs/>
          <w:sz w:val="28"/>
          <w:szCs w:val="28"/>
          <w:lang/>
        </w:rPr>
        <w:lastRenderedPageBreak/>
        <w:t>Additional unit test execution output</w:t>
      </w:r>
    </w:p>
    <w:p w14:paraId="16860D8A" w14:textId="77777777" w:rsidR="00546309" w:rsidRPr="00634AAC" w:rsidRDefault="00546309" w:rsidP="00546309">
      <w:pPr>
        <w:keepNext/>
        <w:spacing w:before="480" w:after="480" w:line="240" w:lineRule="auto"/>
      </w:pPr>
      <w:r w:rsidRPr="00634AAC">
        <w:rPr>
          <w:noProof/>
        </w:rPr>
        <w:drawing>
          <wp:inline distT="0" distB="0" distL="0" distR="0" wp14:anchorId="3269D59C" wp14:editId="2BFBFB3C">
            <wp:extent cx="6660105" cy="1273629"/>
            <wp:effectExtent l="0" t="0" r="0" b="3175"/>
            <wp:docPr id="97685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58706" name=""/>
                    <pic:cNvPicPr/>
                  </pic:nvPicPr>
                  <pic:blipFill>
                    <a:blip r:embed="rId23"/>
                    <a:stretch>
                      <a:fillRect/>
                    </a:stretch>
                  </pic:blipFill>
                  <pic:spPr>
                    <a:xfrm>
                      <a:off x="0" y="0"/>
                      <a:ext cx="6687375" cy="1278844"/>
                    </a:xfrm>
                    <a:prstGeom prst="rect">
                      <a:avLst/>
                    </a:prstGeom>
                  </pic:spPr>
                </pic:pic>
              </a:graphicData>
            </a:graphic>
          </wp:inline>
        </w:drawing>
      </w:r>
    </w:p>
    <w:p w14:paraId="2FC21C09" w14:textId="3DBD8279" w:rsidR="00546309" w:rsidRPr="00634AAC" w:rsidRDefault="00546309" w:rsidP="00546309">
      <w:pPr>
        <w:pStyle w:val="Caption"/>
        <w:rPr>
          <w:color w:val="auto"/>
        </w:rPr>
      </w:pPr>
      <w:r w:rsidRPr="00634AAC">
        <w:rPr>
          <w:color w:val="auto"/>
        </w:rPr>
        <w:t xml:space="preserve">Figure </w:t>
      </w:r>
      <w:r w:rsidRPr="00634AAC">
        <w:rPr>
          <w:color w:val="auto"/>
        </w:rPr>
        <w:fldChar w:fldCharType="begin"/>
      </w:r>
      <w:r w:rsidRPr="00634AAC">
        <w:rPr>
          <w:color w:val="auto"/>
        </w:rPr>
        <w:instrText xml:space="preserve"> SEQ Figure \* ARABIC </w:instrText>
      </w:r>
      <w:r w:rsidRPr="00634AAC">
        <w:rPr>
          <w:color w:val="auto"/>
        </w:rPr>
        <w:fldChar w:fldCharType="separate"/>
      </w:r>
      <w:r w:rsidR="000E04FA" w:rsidRPr="00634AAC">
        <w:rPr>
          <w:noProof/>
          <w:color w:val="auto"/>
        </w:rPr>
        <w:t>7</w:t>
      </w:r>
      <w:r w:rsidRPr="00634AAC">
        <w:rPr>
          <w:color w:val="auto"/>
        </w:rPr>
        <w:fldChar w:fldCharType="end"/>
      </w:r>
    </w:p>
    <w:p w14:paraId="562D1983" w14:textId="3A2BDA18" w:rsidR="00546309" w:rsidRPr="00A35F19" w:rsidRDefault="00546309" w:rsidP="00546309">
      <w:pPr>
        <w:spacing w:before="480" w:after="480" w:line="240" w:lineRule="auto"/>
        <w:rPr>
          <w:b/>
          <w:bCs/>
          <w:sz w:val="28"/>
          <w:szCs w:val="28"/>
          <w:lang/>
        </w:rPr>
      </w:pPr>
      <w:r w:rsidRPr="00A35F19">
        <w:rPr>
          <w:b/>
          <w:bCs/>
          <w:sz w:val="28"/>
          <w:szCs w:val="28"/>
          <w:lang/>
        </w:rPr>
        <w:t>Coraza rule loading and test execution</w:t>
      </w:r>
    </w:p>
    <w:p w14:paraId="24DC6B14" w14:textId="77777777" w:rsidR="00546309" w:rsidRPr="00634AAC" w:rsidRDefault="00546309" w:rsidP="00546309">
      <w:pPr>
        <w:keepNext/>
        <w:spacing w:before="480" w:after="480" w:line="240" w:lineRule="auto"/>
      </w:pPr>
      <w:r w:rsidRPr="00634AAC">
        <w:rPr>
          <w:noProof/>
        </w:rPr>
        <w:drawing>
          <wp:inline distT="0" distB="0" distL="0" distR="0" wp14:anchorId="10F69C1E" wp14:editId="350A9DFD">
            <wp:extent cx="5943600" cy="2003147"/>
            <wp:effectExtent l="0" t="0" r="0" b="0"/>
            <wp:docPr id="48583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35938" name=""/>
                    <pic:cNvPicPr/>
                  </pic:nvPicPr>
                  <pic:blipFill>
                    <a:blip r:embed="rId24"/>
                    <a:stretch>
                      <a:fillRect/>
                    </a:stretch>
                  </pic:blipFill>
                  <pic:spPr>
                    <a:xfrm>
                      <a:off x="0" y="0"/>
                      <a:ext cx="5943600" cy="2003147"/>
                    </a:xfrm>
                    <a:prstGeom prst="rect">
                      <a:avLst/>
                    </a:prstGeom>
                  </pic:spPr>
                </pic:pic>
              </a:graphicData>
            </a:graphic>
          </wp:inline>
        </w:drawing>
      </w:r>
    </w:p>
    <w:p w14:paraId="31DBDA66" w14:textId="6B072778" w:rsidR="00546309" w:rsidRPr="00634AAC" w:rsidRDefault="00546309" w:rsidP="00546309">
      <w:pPr>
        <w:pStyle w:val="Caption"/>
        <w:rPr>
          <w:color w:val="auto"/>
          <w:lang/>
        </w:rPr>
      </w:pPr>
      <w:r w:rsidRPr="00634AAC">
        <w:rPr>
          <w:color w:val="auto"/>
        </w:rPr>
        <w:t xml:space="preserve">Figure </w:t>
      </w:r>
      <w:r w:rsidRPr="00634AAC">
        <w:rPr>
          <w:color w:val="auto"/>
        </w:rPr>
        <w:fldChar w:fldCharType="begin"/>
      </w:r>
      <w:r w:rsidRPr="00634AAC">
        <w:rPr>
          <w:color w:val="auto"/>
        </w:rPr>
        <w:instrText xml:space="preserve"> SEQ Figure \* ARABIC </w:instrText>
      </w:r>
      <w:r w:rsidRPr="00634AAC">
        <w:rPr>
          <w:color w:val="auto"/>
        </w:rPr>
        <w:fldChar w:fldCharType="separate"/>
      </w:r>
      <w:r w:rsidR="000E04FA" w:rsidRPr="00634AAC">
        <w:rPr>
          <w:noProof/>
          <w:color w:val="auto"/>
        </w:rPr>
        <w:t>8</w:t>
      </w:r>
      <w:r w:rsidRPr="00634AAC">
        <w:rPr>
          <w:color w:val="auto"/>
        </w:rPr>
        <w:fldChar w:fldCharType="end"/>
      </w:r>
    </w:p>
    <w:p w14:paraId="5AF01989" w14:textId="3F5A9E30" w:rsidR="00546309" w:rsidRPr="00A35F19" w:rsidRDefault="00546309" w:rsidP="001C5A8E">
      <w:pPr>
        <w:spacing w:before="480" w:after="480" w:line="240" w:lineRule="auto"/>
        <w:rPr>
          <w:b/>
          <w:bCs/>
          <w:sz w:val="28"/>
          <w:szCs w:val="28"/>
          <w:lang/>
        </w:rPr>
      </w:pPr>
      <w:r w:rsidRPr="00A35F19">
        <w:rPr>
          <w:b/>
          <w:bCs/>
          <w:sz w:val="28"/>
          <w:szCs w:val="28"/>
          <w:lang/>
        </w:rPr>
        <w:t>Pipeline test execution output</w:t>
      </w:r>
    </w:p>
    <w:p w14:paraId="768B19CB" w14:textId="11A8877D" w:rsidR="006A3154" w:rsidRPr="00634AAC" w:rsidRDefault="006A3154" w:rsidP="001C5A8E">
      <w:pPr>
        <w:spacing w:before="480" w:after="480" w:line="240" w:lineRule="auto"/>
      </w:pPr>
    </w:p>
    <w:p w14:paraId="56E0E378" w14:textId="21341377" w:rsidR="006A3154" w:rsidRPr="00634AAC" w:rsidRDefault="006A3154" w:rsidP="001C5A8E">
      <w:pPr>
        <w:spacing w:before="480" w:after="480" w:line="240" w:lineRule="auto"/>
      </w:pPr>
    </w:p>
    <w:p w14:paraId="6D147FEC" w14:textId="156A1C68" w:rsidR="006A3154" w:rsidRPr="00634AAC" w:rsidRDefault="006A3154" w:rsidP="001C5A8E">
      <w:pPr>
        <w:spacing w:before="480" w:after="480" w:line="240" w:lineRule="auto"/>
      </w:pPr>
    </w:p>
    <w:p w14:paraId="106348B8" w14:textId="77777777" w:rsidR="00546309" w:rsidRPr="00634AAC" w:rsidRDefault="006A3154" w:rsidP="00546309">
      <w:pPr>
        <w:keepNext/>
        <w:spacing w:before="480" w:after="480" w:line="240" w:lineRule="auto"/>
      </w:pPr>
      <w:r w:rsidRPr="00634AAC">
        <w:rPr>
          <w:noProof/>
        </w:rPr>
        <w:lastRenderedPageBreak/>
        <w:drawing>
          <wp:inline distT="0" distB="0" distL="0" distR="0" wp14:anchorId="04FF4689" wp14:editId="19624907">
            <wp:extent cx="6417945" cy="2090058"/>
            <wp:effectExtent l="0" t="0" r="1905" b="5715"/>
            <wp:docPr id="212134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40470" name=""/>
                    <pic:cNvPicPr/>
                  </pic:nvPicPr>
                  <pic:blipFill>
                    <a:blip r:embed="rId25"/>
                    <a:stretch>
                      <a:fillRect/>
                    </a:stretch>
                  </pic:blipFill>
                  <pic:spPr>
                    <a:xfrm>
                      <a:off x="0" y="0"/>
                      <a:ext cx="6458659" cy="2103317"/>
                    </a:xfrm>
                    <a:prstGeom prst="rect">
                      <a:avLst/>
                    </a:prstGeom>
                  </pic:spPr>
                </pic:pic>
              </a:graphicData>
            </a:graphic>
          </wp:inline>
        </w:drawing>
      </w:r>
    </w:p>
    <w:p w14:paraId="74CE0E80" w14:textId="2556AA2A" w:rsidR="006A3154" w:rsidRPr="00634AAC" w:rsidRDefault="00546309" w:rsidP="00546309">
      <w:pPr>
        <w:pStyle w:val="Caption"/>
        <w:rPr>
          <w:color w:val="auto"/>
        </w:rPr>
      </w:pPr>
      <w:r w:rsidRPr="00634AAC">
        <w:rPr>
          <w:color w:val="auto"/>
        </w:rPr>
        <w:t xml:space="preserve">Figure </w:t>
      </w:r>
      <w:r w:rsidRPr="00634AAC">
        <w:rPr>
          <w:color w:val="auto"/>
        </w:rPr>
        <w:fldChar w:fldCharType="begin"/>
      </w:r>
      <w:r w:rsidRPr="00634AAC">
        <w:rPr>
          <w:color w:val="auto"/>
        </w:rPr>
        <w:instrText xml:space="preserve"> SEQ Figure \* ARABIC </w:instrText>
      </w:r>
      <w:r w:rsidRPr="00634AAC">
        <w:rPr>
          <w:color w:val="auto"/>
        </w:rPr>
        <w:fldChar w:fldCharType="separate"/>
      </w:r>
      <w:r w:rsidR="000E04FA" w:rsidRPr="00634AAC">
        <w:rPr>
          <w:noProof/>
          <w:color w:val="auto"/>
        </w:rPr>
        <w:t>9</w:t>
      </w:r>
      <w:r w:rsidRPr="00634AAC">
        <w:rPr>
          <w:color w:val="auto"/>
        </w:rPr>
        <w:fldChar w:fldCharType="end"/>
      </w:r>
    </w:p>
    <w:p w14:paraId="128A0ED0" w14:textId="77777777" w:rsidR="00546309" w:rsidRPr="00634AAC" w:rsidRDefault="006A3154" w:rsidP="00546309">
      <w:pPr>
        <w:pStyle w:val="Caption"/>
        <w:keepNext/>
        <w:rPr>
          <w:color w:val="auto"/>
        </w:rPr>
      </w:pPr>
      <w:r w:rsidRPr="00634AAC">
        <w:rPr>
          <w:noProof/>
          <w:color w:val="auto"/>
        </w:rPr>
        <w:drawing>
          <wp:inline distT="0" distB="0" distL="0" distR="0" wp14:anchorId="295416A7" wp14:editId="7905CD84">
            <wp:extent cx="6362700" cy="1755181"/>
            <wp:effectExtent l="0" t="0" r="0" b="0"/>
            <wp:docPr id="44331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10455" name=""/>
                    <pic:cNvPicPr/>
                  </pic:nvPicPr>
                  <pic:blipFill>
                    <a:blip r:embed="rId26"/>
                    <a:stretch>
                      <a:fillRect/>
                    </a:stretch>
                  </pic:blipFill>
                  <pic:spPr>
                    <a:xfrm>
                      <a:off x="0" y="0"/>
                      <a:ext cx="6372506" cy="1757886"/>
                    </a:xfrm>
                    <a:prstGeom prst="rect">
                      <a:avLst/>
                    </a:prstGeom>
                  </pic:spPr>
                </pic:pic>
              </a:graphicData>
            </a:graphic>
          </wp:inline>
        </w:drawing>
      </w:r>
    </w:p>
    <w:p w14:paraId="33392AAB" w14:textId="144A172F" w:rsidR="006A3154" w:rsidRPr="00634AAC" w:rsidRDefault="00546309" w:rsidP="00546309">
      <w:pPr>
        <w:pStyle w:val="Caption"/>
        <w:rPr>
          <w:color w:val="auto"/>
        </w:rPr>
      </w:pPr>
      <w:r w:rsidRPr="00634AAC">
        <w:rPr>
          <w:color w:val="auto"/>
        </w:rPr>
        <w:t xml:space="preserve">Figure </w:t>
      </w:r>
      <w:r w:rsidRPr="00634AAC">
        <w:rPr>
          <w:color w:val="auto"/>
        </w:rPr>
        <w:fldChar w:fldCharType="begin"/>
      </w:r>
      <w:r w:rsidRPr="00634AAC">
        <w:rPr>
          <w:color w:val="auto"/>
        </w:rPr>
        <w:instrText xml:space="preserve"> SEQ Figure \* ARABIC </w:instrText>
      </w:r>
      <w:r w:rsidRPr="00634AAC">
        <w:rPr>
          <w:color w:val="auto"/>
        </w:rPr>
        <w:fldChar w:fldCharType="separate"/>
      </w:r>
      <w:r w:rsidR="000E04FA" w:rsidRPr="00634AAC">
        <w:rPr>
          <w:noProof/>
          <w:color w:val="auto"/>
        </w:rPr>
        <w:t>10</w:t>
      </w:r>
      <w:r w:rsidRPr="00634AAC">
        <w:rPr>
          <w:color w:val="auto"/>
        </w:rPr>
        <w:fldChar w:fldCharType="end"/>
      </w:r>
    </w:p>
    <w:p w14:paraId="78EAE152" w14:textId="77777777" w:rsidR="00546309" w:rsidRPr="00634AAC" w:rsidRDefault="006A3154" w:rsidP="00546309">
      <w:pPr>
        <w:keepNext/>
        <w:spacing w:before="480" w:after="480" w:line="240" w:lineRule="auto"/>
      </w:pPr>
      <w:r w:rsidRPr="00634AAC">
        <w:rPr>
          <w:noProof/>
        </w:rPr>
        <w:drawing>
          <wp:inline distT="0" distB="0" distL="0" distR="0" wp14:anchorId="1A17450A" wp14:editId="1A3851E0">
            <wp:extent cx="6653991" cy="1360714"/>
            <wp:effectExtent l="0" t="0" r="0" b="0"/>
            <wp:docPr id="122508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83536" name=""/>
                    <pic:cNvPicPr/>
                  </pic:nvPicPr>
                  <pic:blipFill>
                    <a:blip r:embed="rId27"/>
                    <a:stretch>
                      <a:fillRect/>
                    </a:stretch>
                  </pic:blipFill>
                  <pic:spPr>
                    <a:xfrm>
                      <a:off x="0" y="0"/>
                      <a:ext cx="6741319" cy="1378572"/>
                    </a:xfrm>
                    <a:prstGeom prst="rect">
                      <a:avLst/>
                    </a:prstGeom>
                  </pic:spPr>
                </pic:pic>
              </a:graphicData>
            </a:graphic>
          </wp:inline>
        </w:drawing>
      </w:r>
    </w:p>
    <w:p w14:paraId="1416E127" w14:textId="0D7238B4" w:rsidR="006A3154" w:rsidRPr="00634AAC" w:rsidRDefault="00546309" w:rsidP="00546309">
      <w:pPr>
        <w:pStyle w:val="Caption"/>
        <w:rPr>
          <w:color w:val="auto"/>
        </w:rPr>
      </w:pPr>
      <w:r w:rsidRPr="00634AAC">
        <w:rPr>
          <w:color w:val="auto"/>
        </w:rPr>
        <w:t xml:space="preserve">Figure </w:t>
      </w:r>
      <w:r w:rsidRPr="00634AAC">
        <w:rPr>
          <w:color w:val="auto"/>
        </w:rPr>
        <w:fldChar w:fldCharType="begin"/>
      </w:r>
      <w:r w:rsidRPr="00634AAC">
        <w:rPr>
          <w:color w:val="auto"/>
        </w:rPr>
        <w:instrText xml:space="preserve"> SEQ Figure \* ARABIC </w:instrText>
      </w:r>
      <w:r w:rsidRPr="00634AAC">
        <w:rPr>
          <w:color w:val="auto"/>
        </w:rPr>
        <w:fldChar w:fldCharType="separate"/>
      </w:r>
      <w:r w:rsidR="000E04FA" w:rsidRPr="00634AAC">
        <w:rPr>
          <w:noProof/>
          <w:color w:val="auto"/>
        </w:rPr>
        <w:t>11</w:t>
      </w:r>
      <w:r w:rsidRPr="00634AAC">
        <w:rPr>
          <w:color w:val="auto"/>
        </w:rPr>
        <w:fldChar w:fldCharType="end"/>
      </w:r>
    </w:p>
    <w:p w14:paraId="06AACD69" w14:textId="77777777" w:rsidR="00546309" w:rsidRPr="00634AAC" w:rsidRDefault="006A3154" w:rsidP="00546309">
      <w:pPr>
        <w:keepNext/>
        <w:spacing w:before="480" w:after="480" w:line="240" w:lineRule="auto"/>
      </w:pPr>
      <w:r w:rsidRPr="00634AAC">
        <w:rPr>
          <w:noProof/>
        </w:rPr>
        <w:lastRenderedPageBreak/>
        <w:drawing>
          <wp:inline distT="0" distB="0" distL="0" distR="0" wp14:anchorId="0A3DA277" wp14:editId="0D05202F">
            <wp:extent cx="6795204" cy="2090057"/>
            <wp:effectExtent l="0" t="0" r="5715" b="5715"/>
            <wp:docPr id="175906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65709" name=""/>
                    <pic:cNvPicPr/>
                  </pic:nvPicPr>
                  <pic:blipFill>
                    <a:blip r:embed="rId28"/>
                    <a:stretch>
                      <a:fillRect/>
                    </a:stretch>
                  </pic:blipFill>
                  <pic:spPr>
                    <a:xfrm>
                      <a:off x="0" y="0"/>
                      <a:ext cx="6829821" cy="2100704"/>
                    </a:xfrm>
                    <a:prstGeom prst="rect">
                      <a:avLst/>
                    </a:prstGeom>
                  </pic:spPr>
                </pic:pic>
              </a:graphicData>
            </a:graphic>
          </wp:inline>
        </w:drawing>
      </w:r>
    </w:p>
    <w:p w14:paraId="0C436A6A" w14:textId="7DF0088A" w:rsidR="00546309" w:rsidRPr="00634AAC" w:rsidRDefault="00546309" w:rsidP="00546309">
      <w:pPr>
        <w:pStyle w:val="Caption"/>
        <w:rPr>
          <w:color w:val="auto"/>
        </w:rPr>
      </w:pPr>
      <w:r w:rsidRPr="00634AAC">
        <w:rPr>
          <w:color w:val="auto"/>
        </w:rPr>
        <w:t xml:space="preserve">Figure </w:t>
      </w:r>
      <w:r w:rsidRPr="00634AAC">
        <w:rPr>
          <w:color w:val="auto"/>
        </w:rPr>
        <w:fldChar w:fldCharType="begin"/>
      </w:r>
      <w:r w:rsidRPr="00634AAC">
        <w:rPr>
          <w:color w:val="auto"/>
        </w:rPr>
        <w:instrText xml:space="preserve"> SEQ Figure \* ARABIC </w:instrText>
      </w:r>
      <w:r w:rsidRPr="00634AAC">
        <w:rPr>
          <w:color w:val="auto"/>
        </w:rPr>
        <w:fldChar w:fldCharType="separate"/>
      </w:r>
      <w:r w:rsidR="000E04FA" w:rsidRPr="00634AAC">
        <w:rPr>
          <w:noProof/>
          <w:color w:val="auto"/>
        </w:rPr>
        <w:t>12</w:t>
      </w:r>
      <w:r w:rsidRPr="00634AAC">
        <w:rPr>
          <w:color w:val="auto"/>
        </w:rPr>
        <w:fldChar w:fldCharType="end"/>
      </w:r>
    </w:p>
    <w:p w14:paraId="0B2B2EA9" w14:textId="181582B0" w:rsidR="00546309" w:rsidRPr="00634AAC" w:rsidRDefault="00330910" w:rsidP="00546309">
      <w:pPr>
        <w:keepNext/>
        <w:spacing w:before="480" w:after="480" w:line="240" w:lineRule="auto"/>
      </w:pPr>
      <w:r w:rsidRPr="00634AAC">
        <w:rPr>
          <w:noProof/>
        </w:rPr>
        <w:drawing>
          <wp:inline distT="0" distB="0" distL="0" distR="0" wp14:anchorId="6CB227D8" wp14:editId="761F528C">
            <wp:extent cx="6673698" cy="1317172"/>
            <wp:effectExtent l="0" t="0" r="0" b="0"/>
            <wp:docPr id="93718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83218" name=""/>
                    <pic:cNvPicPr/>
                  </pic:nvPicPr>
                  <pic:blipFill rotWithShape="1">
                    <a:blip r:embed="rId29"/>
                    <a:srcRect l="1779" t="1390" r="7266" b="1388"/>
                    <a:stretch>
                      <a:fillRect/>
                    </a:stretch>
                  </pic:blipFill>
                  <pic:spPr bwMode="auto">
                    <a:xfrm>
                      <a:off x="0" y="0"/>
                      <a:ext cx="6789260" cy="1339980"/>
                    </a:xfrm>
                    <a:prstGeom prst="rect">
                      <a:avLst/>
                    </a:prstGeom>
                    <a:ln>
                      <a:noFill/>
                    </a:ln>
                    <a:extLst>
                      <a:ext uri="{53640926-AAD7-44D8-BBD7-CCE9431645EC}">
                        <a14:shadowObscured xmlns:a14="http://schemas.microsoft.com/office/drawing/2010/main"/>
                      </a:ext>
                    </a:extLst>
                  </pic:spPr>
                </pic:pic>
              </a:graphicData>
            </a:graphic>
          </wp:inline>
        </w:drawing>
      </w:r>
    </w:p>
    <w:p w14:paraId="4455944C" w14:textId="242D1B59" w:rsidR="006A3154" w:rsidRPr="00634AAC" w:rsidRDefault="00546309" w:rsidP="00546309">
      <w:pPr>
        <w:pStyle w:val="Caption"/>
        <w:rPr>
          <w:color w:val="auto"/>
        </w:rPr>
      </w:pPr>
      <w:r w:rsidRPr="00634AAC">
        <w:rPr>
          <w:color w:val="auto"/>
        </w:rPr>
        <w:t xml:space="preserve">Figure </w:t>
      </w:r>
      <w:r w:rsidRPr="00634AAC">
        <w:rPr>
          <w:color w:val="auto"/>
        </w:rPr>
        <w:fldChar w:fldCharType="begin"/>
      </w:r>
      <w:r w:rsidRPr="00634AAC">
        <w:rPr>
          <w:color w:val="auto"/>
        </w:rPr>
        <w:instrText xml:space="preserve"> SEQ Figure \* ARABIC </w:instrText>
      </w:r>
      <w:r w:rsidRPr="00634AAC">
        <w:rPr>
          <w:color w:val="auto"/>
        </w:rPr>
        <w:fldChar w:fldCharType="separate"/>
      </w:r>
      <w:r w:rsidR="000E04FA" w:rsidRPr="00634AAC">
        <w:rPr>
          <w:noProof/>
          <w:color w:val="auto"/>
        </w:rPr>
        <w:t>13</w:t>
      </w:r>
      <w:r w:rsidRPr="00634AAC">
        <w:rPr>
          <w:color w:val="auto"/>
        </w:rPr>
        <w:fldChar w:fldCharType="end"/>
      </w:r>
    </w:p>
    <w:p w14:paraId="7A12102D" w14:textId="174D1D5E" w:rsidR="001C5A8E" w:rsidRPr="00634AAC" w:rsidRDefault="00000000" w:rsidP="001C5A8E">
      <w:pPr>
        <w:spacing w:before="480" w:after="480" w:line="240" w:lineRule="auto"/>
        <w:rPr>
          <w:rFonts w:ascii="Times New Roman" w:hAnsi="Times New Roman" w:cs="Times New Roman"/>
          <w:sz w:val="24"/>
          <w:szCs w:val="24"/>
        </w:rPr>
      </w:pPr>
      <w:r>
        <w:pict w14:anchorId="167F1F8C">
          <v:rect id="_x0000_i1041" style="width:0;height:.75pt" o:hralign="center" o:hrstd="t" o:hr="t" fillcolor="#a0a0a0" stroked="f"/>
        </w:pict>
      </w:r>
    </w:p>
    <w:p w14:paraId="220387E2" w14:textId="77777777" w:rsidR="001C5A8E" w:rsidRPr="00634AAC" w:rsidRDefault="001C5A8E" w:rsidP="001C5A8E">
      <w:pPr>
        <w:pStyle w:val="Heading2"/>
        <w:shd w:val="clear" w:color="auto" w:fill="FFFFFF"/>
        <w:spacing w:before="480" w:beforeAutospacing="0" w:after="240" w:afterAutospacing="0" w:line="480" w:lineRule="atLeast"/>
        <w:rPr>
          <w:rFonts w:ascii="Segoe UI" w:hAnsi="Segoe UI" w:cs="Segoe UI"/>
          <w:sz w:val="33"/>
          <w:szCs w:val="33"/>
        </w:rPr>
      </w:pPr>
      <w:bookmarkStart w:id="32" w:name="_Toc229238093"/>
      <w:r w:rsidRPr="00634AAC">
        <w:rPr>
          <w:rFonts w:ascii="Segoe UI" w:hAnsi="Segoe UI" w:cs="Segoe UI"/>
          <w:sz w:val="33"/>
          <w:szCs w:val="33"/>
        </w:rPr>
        <w:t>5.2 Functional Testing</w:t>
      </w:r>
      <w:bookmarkEnd w:id="32"/>
    </w:p>
    <w:p w14:paraId="7C80B48D"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Fonts w:ascii="Segoe UI" w:hAnsi="Segoe UI" w:cs="Segoe UI"/>
        </w:rPr>
        <w:t>Functional testing validates that the system modules work correctly as a whole, ensuring that the developed system meets its specifications and requirements. Unlike unit testing, which focuses on internal functions, functional testing evaluates user-facing features through the UI or APIs.</w:t>
      </w:r>
    </w:p>
    <w:p w14:paraId="709B820D"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Functional Testing 1: Dashboard Data Display</w:t>
      </w:r>
    </w:p>
    <w:p w14:paraId="18D91E3E"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Objective:</w:t>
      </w:r>
      <w:r w:rsidRPr="00634AAC">
        <w:rPr>
          <w:rFonts w:ascii="Segoe UI" w:hAnsi="Segoe UI" w:cs="Segoe UI"/>
        </w:rPr>
        <w:t> To ensure the dashboard correctly displays metrics from MongoDB and rule enforcement logs.</w:t>
      </w:r>
    </w:p>
    <w:tbl>
      <w:tblPr>
        <w:tblW w:w="10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1670"/>
        <w:gridCol w:w="3529"/>
        <w:gridCol w:w="1924"/>
        <w:gridCol w:w="1365"/>
        <w:gridCol w:w="1261"/>
      </w:tblGrid>
      <w:tr w:rsidR="003D5053" w:rsidRPr="00634AAC" w14:paraId="57325B13" w14:textId="77777777" w:rsidTr="003D5053">
        <w:trPr>
          <w:trHeight w:val="908"/>
          <w:tblHeader/>
        </w:trPr>
        <w:tc>
          <w:tcPr>
            <w:tcW w:w="0" w:type="auto"/>
            <w:tcMar>
              <w:top w:w="150" w:type="dxa"/>
              <w:left w:w="0" w:type="dxa"/>
              <w:bottom w:w="150" w:type="dxa"/>
              <w:right w:w="240" w:type="dxa"/>
            </w:tcMar>
            <w:vAlign w:val="center"/>
            <w:hideMark/>
          </w:tcPr>
          <w:p w14:paraId="5C69EB3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lastRenderedPageBreak/>
              <w:t>No.</w:t>
            </w:r>
          </w:p>
        </w:tc>
        <w:tc>
          <w:tcPr>
            <w:tcW w:w="0" w:type="auto"/>
            <w:tcMar>
              <w:top w:w="150" w:type="dxa"/>
              <w:left w:w="240" w:type="dxa"/>
              <w:bottom w:w="150" w:type="dxa"/>
              <w:right w:w="240" w:type="dxa"/>
            </w:tcMar>
            <w:vAlign w:val="center"/>
            <w:hideMark/>
          </w:tcPr>
          <w:p w14:paraId="6670994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Test Case</w:t>
            </w:r>
          </w:p>
        </w:tc>
        <w:tc>
          <w:tcPr>
            <w:tcW w:w="0" w:type="auto"/>
            <w:tcMar>
              <w:top w:w="150" w:type="dxa"/>
              <w:left w:w="240" w:type="dxa"/>
              <w:bottom w:w="150" w:type="dxa"/>
              <w:right w:w="240" w:type="dxa"/>
            </w:tcMar>
            <w:vAlign w:val="center"/>
            <w:hideMark/>
          </w:tcPr>
          <w:p w14:paraId="08B44662"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Action</w:t>
            </w:r>
          </w:p>
        </w:tc>
        <w:tc>
          <w:tcPr>
            <w:tcW w:w="0" w:type="auto"/>
            <w:tcMar>
              <w:top w:w="150" w:type="dxa"/>
              <w:left w:w="240" w:type="dxa"/>
              <w:bottom w:w="150" w:type="dxa"/>
              <w:right w:w="240" w:type="dxa"/>
            </w:tcMar>
            <w:vAlign w:val="center"/>
            <w:hideMark/>
          </w:tcPr>
          <w:p w14:paraId="06FCC312"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Expected Result</w:t>
            </w:r>
          </w:p>
        </w:tc>
        <w:tc>
          <w:tcPr>
            <w:tcW w:w="1365" w:type="dxa"/>
            <w:tcMar>
              <w:top w:w="150" w:type="dxa"/>
              <w:left w:w="240" w:type="dxa"/>
              <w:bottom w:w="150" w:type="dxa"/>
              <w:right w:w="240" w:type="dxa"/>
            </w:tcMar>
            <w:vAlign w:val="center"/>
            <w:hideMark/>
          </w:tcPr>
          <w:p w14:paraId="29D4362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Actual Result</w:t>
            </w:r>
          </w:p>
        </w:tc>
        <w:tc>
          <w:tcPr>
            <w:tcW w:w="1261" w:type="dxa"/>
            <w:tcMar>
              <w:top w:w="150" w:type="dxa"/>
              <w:left w:w="240" w:type="dxa"/>
              <w:bottom w:w="150" w:type="dxa"/>
              <w:right w:w="240" w:type="dxa"/>
            </w:tcMar>
            <w:vAlign w:val="center"/>
            <w:hideMark/>
          </w:tcPr>
          <w:p w14:paraId="4D2D2006"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Status</w:t>
            </w:r>
          </w:p>
        </w:tc>
      </w:tr>
      <w:tr w:rsidR="003D5053" w:rsidRPr="00634AAC" w14:paraId="706F6DC7" w14:textId="77777777" w:rsidTr="003D5053">
        <w:trPr>
          <w:trHeight w:val="1496"/>
        </w:trPr>
        <w:tc>
          <w:tcPr>
            <w:tcW w:w="0" w:type="auto"/>
            <w:tcMar>
              <w:top w:w="150" w:type="dxa"/>
              <w:left w:w="0" w:type="dxa"/>
              <w:bottom w:w="150" w:type="dxa"/>
              <w:right w:w="240" w:type="dxa"/>
            </w:tcMar>
            <w:vAlign w:val="center"/>
            <w:hideMark/>
          </w:tcPr>
          <w:p w14:paraId="41DCBA06"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w:t>
            </w:r>
          </w:p>
        </w:tc>
        <w:tc>
          <w:tcPr>
            <w:tcW w:w="0" w:type="auto"/>
            <w:tcMar>
              <w:top w:w="150" w:type="dxa"/>
              <w:left w:w="240" w:type="dxa"/>
              <w:bottom w:w="150" w:type="dxa"/>
              <w:right w:w="240" w:type="dxa"/>
            </w:tcMar>
            <w:vAlign w:val="center"/>
            <w:hideMark/>
          </w:tcPr>
          <w:p w14:paraId="4BD95504"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Load dashboard</w:t>
            </w:r>
          </w:p>
        </w:tc>
        <w:tc>
          <w:tcPr>
            <w:tcW w:w="0" w:type="auto"/>
            <w:tcMar>
              <w:top w:w="150" w:type="dxa"/>
              <w:left w:w="240" w:type="dxa"/>
              <w:bottom w:w="150" w:type="dxa"/>
              <w:right w:w="240" w:type="dxa"/>
            </w:tcMar>
            <w:vAlign w:val="center"/>
            <w:hideMark/>
          </w:tcPr>
          <w:p w14:paraId="6B9F565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Access </w:t>
            </w:r>
            <w:r w:rsidRPr="00634AAC">
              <w:rPr>
                <w:rStyle w:val="HTMLCode"/>
                <w:rFonts w:ascii="Consolas" w:eastAsiaTheme="minorHAnsi" w:hAnsi="Consolas"/>
                <w:shd w:val="clear" w:color="auto" w:fill="EBEEF2"/>
              </w:rPr>
              <w:t>http://localhost:3000</w:t>
            </w:r>
          </w:p>
        </w:tc>
        <w:tc>
          <w:tcPr>
            <w:tcW w:w="0" w:type="auto"/>
            <w:tcMar>
              <w:top w:w="150" w:type="dxa"/>
              <w:left w:w="240" w:type="dxa"/>
              <w:bottom w:w="150" w:type="dxa"/>
              <w:right w:w="240" w:type="dxa"/>
            </w:tcMar>
            <w:vAlign w:val="center"/>
            <w:hideMark/>
          </w:tcPr>
          <w:p w14:paraId="5ABF2F6D"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Dashboard loads within 2 seconds</w:t>
            </w:r>
          </w:p>
        </w:tc>
        <w:tc>
          <w:tcPr>
            <w:tcW w:w="1365" w:type="dxa"/>
            <w:tcMar>
              <w:top w:w="150" w:type="dxa"/>
              <w:left w:w="240" w:type="dxa"/>
              <w:bottom w:w="150" w:type="dxa"/>
              <w:right w:w="240" w:type="dxa"/>
            </w:tcMar>
            <w:vAlign w:val="center"/>
            <w:hideMark/>
          </w:tcPr>
          <w:p w14:paraId="738B45E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Loads in 1.5 seconds</w:t>
            </w:r>
          </w:p>
        </w:tc>
        <w:tc>
          <w:tcPr>
            <w:tcW w:w="1261" w:type="dxa"/>
            <w:tcMar>
              <w:top w:w="150" w:type="dxa"/>
              <w:left w:w="240" w:type="dxa"/>
              <w:bottom w:w="150" w:type="dxa"/>
              <w:right w:w="0" w:type="dxa"/>
            </w:tcMar>
            <w:vAlign w:val="center"/>
            <w:hideMark/>
          </w:tcPr>
          <w:p w14:paraId="4104CE69" w14:textId="0A4C12DE"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Pass</w:t>
            </w:r>
          </w:p>
        </w:tc>
      </w:tr>
      <w:tr w:rsidR="003D5053" w:rsidRPr="00634AAC" w14:paraId="704C6069" w14:textId="77777777" w:rsidTr="003D5053">
        <w:trPr>
          <w:trHeight w:val="1514"/>
        </w:trPr>
        <w:tc>
          <w:tcPr>
            <w:tcW w:w="0" w:type="auto"/>
            <w:tcMar>
              <w:top w:w="150" w:type="dxa"/>
              <w:left w:w="0" w:type="dxa"/>
              <w:bottom w:w="150" w:type="dxa"/>
              <w:right w:w="240" w:type="dxa"/>
            </w:tcMar>
            <w:vAlign w:val="center"/>
            <w:hideMark/>
          </w:tcPr>
          <w:p w14:paraId="7DD3711D"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2</w:t>
            </w:r>
          </w:p>
        </w:tc>
        <w:tc>
          <w:tcPr>
            <w:tcW w:w="0" w:type="auto"/>
            <w:tcMar>
              <w:top w:w="150" w:type="dxa"/>
              <w:left w:w="240" w:type="dxa"/>
              <w:bottom w:w="150" w:type="dxa"/>
              <w:right w:w="240" w:type="dxa"/>
            </w:tcMar>
            <w:vAlign w:val="center"/>
            <w:hideMark/>
          </w:tcPr>
          <w:p w14:paraId="33A74F43"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View total requests</w:t>
            </w:r>
          </w:p>
        </w:tc>
        <w:tc>
          <w:tcPr>
            <w:tcW w:w="0" w:type="auto"/>
            <w:tcMar>
              <w:top w:w="150" w:type="dxa"/>
              <w:left w:w="240" w:type="dxa"/>
              <w:bottom w:w="150" w:type="dxa"/>
              <w:right w:w="240" w:type="dxa"/>
            </w:tcMar>
            <w:vAlign w:val="center"/>
            <w:hideMark/>
          </w:tcPr>
          <w:p w14:paraId="34987C3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Dashboard loads</w:t>
            </w:r>
          </w:p>
        </w:tc>
        <w:tc>
          <w:tcPr>
            <w:tcW w:w="0" w:type="auto"/>
            <w:tcMar>
              <w:top w:w="150" w:type="dxa"/>
              <w:left w:w="240" w:type="dxa"/>
              <w:bottom w:w="150" w:type="dxa"/>
              <w:right w:w="240" w:type="dxa"/>
            </w:tcMar>
            <w:vAlign w:val="center"/>
            <w:hideMark/>
          </w:tcPr>
          <w:p w14:paraId="58E1BFF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Total request count matches MongoDB</w:t>
            </w:r>
          </w:p>
        </w:tc>
        <w:tc>
          <w:tcPr>
            <w:tcW w:w="1365" w:type="dxa"/>
            <w:tcMar>
              <w:top w:w="150" w:type="dxa"/>
              <w:left w:w="240" w:type="dxa"/>
              <w:bottom w:w="150" w:type="dxa"/>
              <w:right w:w="240" w:type="dxa"/>
            </w:tcMar>
            <w:vAlign w:val="center"/>
            <w:hideMark/>
          </w:tcPr>
          <w:p w14:paraId="678D4D5A"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Count matches</w:t>
            </w:r>
          </w:p>
        </w:tc>
        <w:tc>
          <w:tcPr>
            <w:tcW w:w="1261" w:type="dxa"/>
            <w:tcMar>
              <w:top w:w="150" w:type="dxa"/>
              <w:left w:w="240" w:type="dxa"/>
              <w:bottom w:w="150" w:type="dxa"/>
              <w:right w:w="0" w:type="dxa"/>
            </w:tcMar>
            <w:vAlign w:val="center"/>
            <w:hideMark/>
          </w:tcPr>
          <w:p w14:paraId="32DD5681" w14:textId="7D16FA95"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Pass</w:t>
            </w:r>
          </w:p>
        </w:tc>
      </w:tr>
      <w:tr w:rsidR="003D5053" w:rsidRPr="00634AAC" w14:paraId="4E826298" w14:textId="77777777" w:rsidTr="003D5053">
        <w:trPr>
          <w:trHeight w:val="1217"/>
        </w:trPr>
        <w:tc>
          <w:tcPr>
            <w:tcW w:w="0" w:type="auto"/>
            <w:tcMar>
              <w:top w:w="150" w:type="dxa"/>
              <w:left w:w="0" w:type="dxa"/>
              <w:bottom w:w="150" w:type="dxa"/>
              <w:right w:w="240" w:type="dxa"/>
            </w:tcMar>
            <w:vAlign w:val="center"/>
            <w:hideMark/>
          </w:tcPr>
          <w:p w14:paraId="3D1B9C46"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3</w:t>
            </w:r>
          </w:p>
        </w:tc>
        <w:tc>
          <w:tcPr>
            <w:tcW w:w="0" w:type="auto"/>
            <w:tcMar>
              <w:top w:w="150" w:type="dxa"/>
              <w:left w:w="240" w:type="dxa"/>
              <w:bottom w:w="150" w:type="dxa"/>
              <w:right w:w="240" w:type="dxa"/>
            </w:tcMar>
            <w:vAlign w:val="center"/>
            <w:hideMark/>
          </w:tcPr>
          <w:p w14:paraId="6746F448"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View blocked count</w:t>
            </w:r>
          </w:p>
        </w:tc>
        <w:tc>
          <w:tcPr>
            <w:tcW w:w="0" w:type="auto"/>
            <w:tcMar>
              <w:top w:w="150" w:type="dxa"/>
              <w:left w:w="240" w:type="dxa"/>
              <w:bottom w:w="150" w:type="dxa"/>
              <w:right w:w="240" w:type="dxa"/>
            </w:tcMar>
            <w:vAlign w:val="center"/>
            <w:hideMark/>
          </w:tcPr>
          <w:p w14:paraId="2816599B"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Dashboard loads</w:t>
            </w:r>
          </w:p>
        </w:tc>
        <w:tc>
          <w:tcPr>
            <w:tcW w:w="0" w:type="auto"/>
            <w:tcMar>
              <w:top w:w="150" w:type="dxa"/>
              <w:left w:w="240" w:type="dxa"/>
              <w:bottom w:w="150" w:type="dxa"/>
              <w:right w:w="240" w:type="dxa"/>
            </w:tcMar>
            <w:vAlign w:val="center"/>
            <w:hideMark/>
          </w:tcPr>
          <w:p w14:paraId="7C7854EA"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Blocked count matches rule blocks</w:t>
            </w:r>
          </w:p>
        </w:tc>
        <w:tc>
          <w:tcPr>
            <w:tcW w:w="1365" w:type="dxa"/>
            <w:tcMar>
              <w:top w:w="150" w:type="dxa"/>
              <w:left w:w="240" w:type="dxa"/>
              <w:bottom w:w="150" w:type="dxa"/>
              <w:right w:w="240" w:type="dxa"/>
            </w:tcMar>
            <w:vAlign w:val="center"/>
            <w:hideMark/>
          </w:tcPr>
          <w:p w14:paraId="2F5E8B6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Count matches</w:t>
            </w:r>
          </w:p>
        </w:tc>
        <w:tc>
          <w:tcPr>
            <w:tcW w:w="1261" w:type="dxa"/>
            <w:tcMar>
              <w:top w:w="150" w:type="dxa"/>
              <w:left w:w="240" w:type="dxa"/>
              <w:bottom w:w="150" w:type="dxa"/>
              <w:right w:w="0" w:type="dxa"/>
            </w:tcMar>
            <w:vAlign w:val="center"/>
            <w:hideMark/>
          </w:tcPr>
          <w:p w14:paraId="59167B3B" w14:textId="69D25350"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Pass</w:t>
            </w:r>
          </w:p>
        </w:tc>
      </w:tr>
      <w:tr w:rsidR="003D5053" w:rsidRPr="00634AAC" w14:paraId="763D9DC3" w14:textId="77777777" w:rsidTr="003D5053">
        <w:trPr>
          <w:trHeight w:val="1172"/>
        </w:trPr>
        <w:tc>
          <w:tcPr>
            <w:tcW w:w="0" w:type="auto"/>
            <w:tcMar>
              <w:top w:w="150" w:type="dxa"/>
              <w:left w:w="0" w:type="dxa"/>
              <w:bottom w:w="150" w:type="dxa"/>
              <w:right w:w="240" w:type="dxa"/>
            </w:tcMar>
            <w:vAlign w:val="center"/>
            <w:hideMark/>
          </w:tcPr>
          <w:p w14:paraId="7B0D4B1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4</w:t>
            </w:r>
          </w:p>
        </w:tc>
        <w:tc>
          <w:tcPr>
            <w:tcW w:w="0" w:type="auto"/>
            <w:tcMar>
              <w:top w:w="150" w:type="dxa"/>
              <w:left w:w="240" w:type="dxa"/>
              <w:bottom w:w="150" w:type="dxa"/>
              <w:right w:w="240" w:type="dxa"/>
            </w:tcMar>
            <w:vAlign w:val="center"/>
            <w:hideMark/>
          </w:tcPr>
          <w:p w14:paraId="4806A472"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View traffic graph</w:t>
            </w:r>
          </w:p>
        </w:tc>
        <w:tc>
          <w:tcPr>
            <w:tcW w:w="0" w:type="auto"/>
            <w:tcMar>
              <w:top w:w="150" w:type="dxa"/>
              <w:left w:w="240" w:type="dxa"/>
              <w:bottom w:w="150" w:type="dxa"/>
              <w:right w:w="240" w:type="dxa"/>
            </w:tcMar>
            <w:vAlign w:val="center"/>
            <w:hideMark/>
          </w:tcPr>
          <w:p w14:paraId="41DF834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Dashboard loads</w:t>
            </w:r>
          </w:p>
        </w:tc>
        <w:tc>
          <w:tcPr>
            <w:tcW w:w="0" w:type="auto"/>
            <w:tcMar>
              <w:top w:w="150" w:type="dxa"/>
              <w:left w:w="240" w:type="dxa"/>
              <w:bottom w:w="150" w:type="dxa"/>
              <w:right w:w="240" w:type="dxa"/>
            </w:tcMar>
            <w:vAlign w:val="center"/>
            <w:hideMark/>
          </w:tcPr>
          <w:p w14:paraId="36BB2649"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Graph displays last 60 minutes</w:t>
            </w:r>
          </w:p>
        </w:tc>
        <w:tc>
          <w:tcPr>
            <w:tcW w:w="1365" w:type="dxa"/>
            <w:tcMar>
              <w:top w:w="150" w:type="dxa"/>
              <w:left w:w="240" w:type="dxa"/>
              <w:bottom w:w="150" w:type="dxa"/>
              <w:right w:w="240" w:type="dxa"/>
            </w:tcMar>
            <w:vAlign w:val="center"/>
            <w:hideMark/>
          </w:tcPr>
          <w:p w14:paraId="44B897E9"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Graph renders correctly</w:t>
            </w:r>
          </w:p>
        </w:tc>
        <w:tc>
          <w:tcPr>
            <w:tcW w:w="1261" w:type="dxa"/>
            <w:tcMar>
              <w:top w:w="150" w:type="dxa"/>
              <w:left w:w="240" w:type="dxa"/>
              <w:bottom w:w="150" w:type="dxa"/>
              <w:right w:w="0" w:type="dxa"/>
            </w:tcMar>
            <w:vAlign w:val="center"/>
            <w:hideMark/>
          </w:tcPr>
          <w:p w14:paraId="78A893DE" w14:textId="6FE73B9E"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Pass</w:t>
            </w:r>
          </w:p>
        </w:tc>
      </w:tr>
      <w:tr w:rsidR="003D5053" w:rsidRPr="00634AAC" w14:paraId="0FFF91CF" w14:textId="77777777" w:rsidTr="003D5053">
        <w:trPr>
          <w:trHeight w:val="1190"/>
        </w:trPr>
        <w:tc>
          <w:tcPr>
            <w:tcW w:w="0" w:type="auto"/>
            <w:tcMar>
              <w:top w:w="150" w:type="dxa"/>
              <w:left w:w="0" w:type="dxa"/>
              <w:bottom w:w="150" w:type="dxa"/>
              <w:right w:w="240" w:type="dxa"/>
            </w:tcMar>
            <w:vAlign w:val="center"/>
            <w:hideMark/>
          </w:tcPr>
          <w:p w14:paraId="34DA3442"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5</w:t>
            </w:r>
          </w:p>
        </w:tc>
        <w:tc>
          <w:tcPr>
            <w:tcW w:w="0" w:type="auto"/>
            <w:tcMar>
              <w:top w:w="150" w:type="dxa"/>
              <w:left w:w="240" w:type="dxa"/>
              <w:bottom w:w="150" w:type="dxa"/>
              <w:right w:w="240" w:type="dxa"/>
            </w:tcMar>
            <w:vAlign w:val="center"/>
            <w:hideMark/>
          </w:tcPr>
          <w:p w14:paraId="3213898A"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Refresh dashboard</w:t>
            </w:r>
          </w:p>
        </w:tc>
        <w:tc>
          <w:tcPr>
            <w:tcW w:w="0" w:type="auto"/>
            <w:tcMar>
              <w:top w:w="150" w:type="dxa"/>
              <w:left w:w="240" w:type="dxa"/>
              <w:bottom w:w="150" w:type="dxa"/>
              <w:right w:w="240" w:type="dxa"/>
            </w:tcMar>
            <w:vAlign w:val="center"/>
            <w:hideMark/>
          </w:tcPr>
          <w:p w14:paraId="32904A8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Click refresh button</w:t>
            </w:r>
          </w:p>
        </w:tc>
        <w:tc>
          <w:tcPr>
            <w:tcW w:w="0" w:type="auto"/>
            <w:tcMar>
              <w:top w:w="150" w:type="dxa"/>
              <w:left w:w="240" w:type="dxa"/>
              <w:bottom w:w="150" w:type="dxa"/>
              <w:right w:w="240" w:type="dxa"/>
            </w:tcMar>
            <w:vAlign w:val="center"/>
            <w:hideMark/>
          </w:tcPr>
          <w:p w14:paraId="6486E26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Metrics update with latest data</w:t>
            </w:r>
          </w:p>
        </w:tc>
        <w:tc>
          <w:tcPr>
            <w:tcW w:w="1365" w:type="dxa"/>
            <w:tcMar>
              <w:top w:w="150" w:type="dxa"/>
              <w:left w:w="240" w:type="dxa"/>
              <w:bottom w:w="150" w:type="dxa"/>
              <w:right w:w="240" w:type="dxa"/>
            </w:tcMar>
            <w:vAlign w:val="center"/>
            <w:hideMark/>
          </w:tcPr>
          <w:p w14:paraId="25A82AFD"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Updates correctly</w:t>
            </w:r>
          </w:p>
        </w:tc>
        <w:tc>
          <w:tcPr>
            <w:tcW w:w="1261" w:type="dxa"/>
            <w:tcMar>
              <w:top w:w="150" w:type="dxa"/>
              <w:left w:w="240" w:type="dxa"/>
              <w:bottom w:w="150" w:type="dxa"/>
              <w:right w:w="0" w:type="dxa"/>
            </w:tcMar>
            <w:vAlign w:val="center"/>
            <w:hideMark/>
          </w:tcPr>
          <w:p w14:paraId="3F85EDC6" w14:textId="00D3D69C"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Pass</w:t>
            </w:r>
          </w:p>
        </w:tc>
      </w:tr>
    </w:tbl>
    <w:p w14:paraId="5A89739C"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Functional Testing 2: Request Log Page</w:t>
      </w:r>
    </w:p>
    <w:p w14:paraId="66251776"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Objective:</w:t>
      </w:r>
      <w:r w:rsidRPr="00634AAC">
        <w:rPr>
          <w:rFonts w:ascii="Segoe UI" w:hAnsi="Segoe UI" w:cs="Segoe UI"/>
        </w:rPr>
        <w:t> To ensure the request log page correctly displays and filters audit logs.</w:t>
      </w:r>
    </w:p>
    <w:tbl>
      <w:tblPr>
        <w:tblW w:w="10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1807"/>
        <w:gridCol w:w="2416"/>
        <w:gridCol w:w="2392"/>
        <w:gridCol w:w="1370"/>
        <w:gridCol w:w="1838"/>
      </w:tblGrid>
      <w:tr w:rsidR="003651E6" w:rsidRPr="00634AAC" w14:paraId="4BE1A49F" w14:textId="77777777" w:rsidTr="00546309">
        <w:trPr>
          <w:trHeight w:val="857"/>
          <w:tblHeader/>
        </w:trPr>
        <w:tc>
          <w:tcPr>
            <w:tcW w:w="0" w:type="auto"/>
            <w:tcMar>
              <w:top w:w="150" w:type="dxa"/>
              <w:left w:w="0" w:type="dxa"/>
              <w:bottom w:w="150" w:type="dxa"/>
              <w:right w:w="240" w:type="dxa"/>
            </w:tcMar>
            <w:vAlign w:val="center"/>
            <w:hideMark/>
          </w:tcPr>
          <w:p w14:paraId="38020A5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lastRenderedPageBreak/>
              <w:t>No.</w:t>
            </w:r>
          </w:p>
        </w:tc>
        <w:tc>
          <w:tcPr>
            <w:tcW w:w="0" w:type="auto"/>
            <w:tcMar>
              <w:top w:w="150" w:type="dxa"/>
              <w:left w:w="240" w:type="dxa"/>
              <w:bottom w:w="150" w:type="dxa"/>
              <w:right w:w="240" w:type="dxa"/>
            </w:tcMar>
            <w:vAlign w:val="center"/>
            <w:hideMark/>
          </w:tcPr>
          <w:p w14:paraId="4154A5B2"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Test Case</w:t>
            </w:r>
          </w:p>
        </w:tc>
        <w:tc>
          <w:tcPr>
            <w:tcW w:w="0" w:type="auto"/>
            <w:tcMar>
              <w:top w:w="150" w:type="dxa"/>
              <w:left w:w="240" w:type="dxa"/>
              <w:bottom w:w="150" w:type="dxa"/>
              <w:right w:w="240" w:type="dxa"/>
            </w:tcMar>
            <w:vAlign w:val="center"/>
            <w:hideMark/>
          </w:tcPr>
          <w:p w14:paraId="6765669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Action</w:t>
            </w:r>
          </w:p>
        </w:tc>
        <w:tc>
          <w:tcPr>
            <w:tcW w:w="0" w:type="auto"/>
            <w:tcMar>
              <w:top w:w="150" w:type="dxa"/>
              <w:left w:w="240" w:type="dxa"/>
              <w:bottom w:w="150" w:type="dxa"/>
              <w:right w:w="240" w:type="dxa"/>
            </w:tcMar>
            <w:vAlign w:val="center"/>
            <w:hideMark/>
          </w:tcPr>
          <w:p w14:paraId="381CBEC3"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Expected Result</w:t>
            </w:r>
          </w:p>
        </w:tc>
        <w:tc>
          <w:tcPr>
            <w:tcW w:w="1370" w:type="dxa"/>
            <w:tcMar>
              <w:top w:w="150" w:type="dxa"/>
              <w:left w:w="240" w:type="dxa"/>
              <w:bottom w:w="150" w:type="dxa"/>
              <w:right w:w="240" w:type="dxa"/>
            </w:tcMar>
            <w:vAlign w:val="center"/>
            <w:hideMark/>
          </w:tcPr>
          <w:p w14:paraId="41CF22D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Actual Result</w:t>
            </w:r>
          </w:p>
        </w:tc>
        <w:tc>
          <w:tcPr>
            <w:tcW w:w="1838" w:type="dxa"/>
            <w:tcMar>
              <w:top w:w="150" w:type="dxa"/>
              <w:left w:w="240" w:type="dxa"/>
              <w:bottom w:w="150" w:type="dxa"/>
              <w:right w:w="240" w:type="dxa"/>
            </w:tcMar>
            <w:vAlign w:val="center"/>
            <w:hideMark/>
          </w:tcPr>
          <w:p w14:paraId="42798B4B"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Status</w:t>
            </w:r>
          </w:p>
        </w:tc>
      </w:tr>
      <w:tr w:rsidR="003651E6" w:rsidRPr="00634AAC" w14:paraId="2A3BF2B3" w14:textId="77777777" w:rsidTr="00546309">
        <w:trPr>
          <w:trHeight w:val="857"/>
        </w:trPr>
        <w:tc>
          <w:tcPr>
            <w:tcW w:w="0" w:type="auto"/>
            <w:tcMar>
              <w:top w:w="150" w:type="dxa"/>
              <w:left w:w="0" w:type="dxa"/>
              <w:bottom w:w="150" w:type="dxa"/>
              <w:right w:w="240" w:type="dxa"/>
            </w:tcMar>
            <w:vAlign w:val="center"/>
            <w:hideMark/>
          </w:tcPr>
          <w:p w14:paraId="2A754294"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w:t>
            </w:r>
          </w:p>
        </w:tc>
        <w:tc>
          <w:tcPr>
            <w:tcW w:w="0" w:type="auto"/>
            <w:tcMar>
              <w:top w:w="150" w:type="dxa"/>
              <w:left w:w="240" w:type="dxa"/>
              <w:bottom w:w="150" w:type="dxa"/>
              <w:right w:w="240" w:type="dxa"/>
            </w:tcMar>
            <w:vAlign w:val="center"/>
            <w:hideMark/>
          </w:tcPr>
          <w:p w14:paraId="6F87E0E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Load request log</w:t>
            </w:r>
          </w:p>
        </w:tc>
        <w:tc>
          <w:tcPr>
            <w:tcW w:w="0" w:type="auto"/>
            <w:tcMar>
              <w:top w:w="150" w:type="dxa"/>
              <w:left w:w="240" w:type="dxa"/>
              <w:bottom w:w="150" w:type="dxa"/>
              <w:right w:w="240" w:type="dxa"/>
            </w:tcMar>
            <w:vAlign w:val="center"/>
            <w:hideMark/>
          </w:tcPr>
          <w:p w14:paraId="4ACD215E"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Click "Request Log" in navbar</w:t>
            </w:r>
          </w:p>
        </w:tc>
        <w:tc>
          <w:tcPr>
            <w:tcW w:w="0" w:type="auto"/>
            <w:tcMar>
              <w:top w:w="150" w:type="dxa"/>
              <w:left w:w="240" w:type="dxa"/>
              <w:bottom w:w="150" w:type="dxa"/>
              <w:right w:w="240" w:type="dxa"/>
            </w:tcMar>
            <w:vAlign w:val="center"/>
            <w:hideMark/>
          </w:tcPr>
          <w:p w14:paraId="3A85E66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Table displays recent requests</w:t>
            </w:r>
          </w:p>
        </w:tc>
        <w:tc>
          <w:tcPr>
            <w:tcW w:w="1370" w:type="dxa"/>
            <w:tcMar>
              <w:top w:w="150" w:type="dxa"/>
              <w:left w:w="240" w:type="dxa"/>
              <w:bottom w:w="150" w:type="dxa"/>
              <w:right w:w="240" w:type="dxa"/>
            </w:tcMar>
            <w:vAlign w:val="center"/>
            <w:hideMark/>
          </w:tcPr>
          <w:p w14:paraId="3DE482F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Table loads correctly</w:t>
            </w:r>
          </w:p>
        </w:tc>
        <w:tc>
          <w:tcPr>
            <w:tcW w:w="1838" w:type="dxa"/>
            <w:tcMar>
              <w:top w:w="150" w:type="dxa"/>
              <w:left w:w="240" w:type="dxa"/>
              <w:bottom w:w="150" w:type="dxa"/>
              <w:right w:w="0" w:type="dxa"/>
            </w:tcMar>
            <w:vAlign w:val="center"/>
            <w:hideMark/>
          </w:tcPr>
          <w:p w14:paraId="02810225" w14:textId="4EF3B6D4"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r w:rsidR="003651E6" w:rsidRPr="00634AAC" w14:paraId="67BF0915" w14:textId="77777777" w:rsidTr="00546309">
        <w:trPr>
          <w:trHeight w:val="857"/>
        </w:trPr>
        <w:tc>
          <w:tcPr>
            <w:tcW w:w="0" w:type="auto"/>
            <w:tcMar>
              <w:top w:w="150" w:type="dxa"/>
              <w:left w:w="0" w:type="dxa"/>
              <w:bottom w:w="150" w:type="dxa"/>
              <w:right w:w="240" w:type="dxa"/>
            </w:tcMar>
            <w:vAlign w:val="center"/>
            <w:hideMark/>
          </w:tcPr>
          <w:p w14:paraId="58DA8BC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2</w:t>
            </w:r>
          </w:p>
        </w:tc>
        <w:tc>
          <w:tcPr>
            <w:tcW w:w="0" w:type="auto"/>
            <w:tcMar>
              <w:top w:w="150" w:type="dxa"/>
              <w:left w:w="240" w:type="dxa"/>
              <w:bottom w:w="150" w:type="dxa"/>
              <w:right w:w="240" w:type="dxa"/>
            </w:tcMar>
            <w:vAlign w:val="center"/>
            <w:hideMark/>
          </w:tcPr>
          <w:p w14:paraId="53313E76"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Filter by blocked</w:t>
            </w:r>
          </w:p>
        </w:tc>
        <w:tc>
          <w:tcPr>
            <w:tcW w:w="0" w:type="auto"/>
            <w:tcMar>
              <w:top w:w="150" w:type="dxa"/>
              <w:left w:w="240" w:type="dxa"/>
              <w:bottom w:w="150" w:type="dxa"/>
              <w:right w:w="240" w:type="dxa"/>
            </w:tcMar>
            <w:vAlign w:val="center"/>
            <w:hideMark/>
          </w:tcPr>
          <w:p w14:paraId="233627A9"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Select "Blocked" filter</w:t>
            </w:r>
          </w:p>
        </w:tc>
        <w:tc>
          <w:tcPr>
            <w:tcW w:w="0" w:type="auto"/>
            <w:tcMar>
              <w:top w:w="150" w:type="dxa"/>
              <w:left w:w="240" w:type="dxa"/>
              <w:bottom w:w="150" w:type="dxa"/>
              <w:right w:w="240" w:type="dxa"/>
            </w:tcMar>
            <w:vAlign w:val="center"/>
            <w:hideMark/>
          </w:tcPr>
          <w:p w14:paraId="6F9C3C5C"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Only blocked requests shown</w:t>
            </w:r>
          </w:p>
        </w:tc>
        <w:tc>
          <w:tcPr>
            <w:tcW w:w="1370" w:type="dxa"/>
            <w:tcMar>
              <w:top w:w="150" w:type="dxa"/>
              <w:left w:w="240" w:type="dxa"/>
              <w:bottom w:w="150" w:type="dxa"/>
              <w:right w:w="240" w:type="dxa"/>
            </w:tcMar>
            <w:vAlign w:val="center"/>
            <w:hideMark/>
          </w:tcPr>
          <w:p w14:paraId="57C47794"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Filter works correctly</w:t>
            </w:r>
          </w:p>
        </w:tc>
        <w:tc>
          <w:tcPr>
            <w:tcW w:w="1838" w:type="dxa"/>
            <w:tcMar>
              <w:top w:w="150" w:type="dxa"/>
              <w:left w:w="240" w:type="dxa"/>
              <w:bottom w:w="150" w:type="dxa"/>
              <w:right w:w="0" w:type="dxa"/>
            </w:tcMar>
            <w:vAlign w:val="center"/>
            <w:hideMark/>
          </w:tcPr>
          <w:p w14:paraId="272C40CF" w14:textId="76B9BA9B"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Pass</w:t>
            </w:r>
          </w:p>
        </w:tc>
      </w:tr>
      <w:tr w:rsidR="003651E6" w:rsidRPr="00634AAC" w14:paraId="69D09868" w14:textId="77777777" w:rsidTr="00546309">
        <w:trPr>
          <w:trHeight w:val="857"/>
        </w:trPr>
        <w:tc>
          <w:tcPr>
            <w:tcW w:w="0" w:type="auto"/>
            <w:tcMar>
              <w:top w:w="150" w:type="dxa"/>
              <w:left w:w="0" w:type="dxa"/>
              <w:bottom w:w="150" w:type="dxa"/>
              <w:right w:w="240" w:type="dxa"/>
            </w:tcMar>
            <w:vAlign w:val="center"/>
            <w:hideMark/>
          </w:tcPr>
          <w:p w14:paraId="26CC5A33"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3</w:t>
            </w:r>
          </w:p>
        </w:tc>
        <w:tc>
          <w:tcPr>
            <w:tcW w:w="0" w:type="auto"/>
            <w:tcMar>
              <w:top w:w="150" w:type="dxa"/>
              <w:left w:w="240" w:type="dxa"/>
              <w:bottom w:w="150" w:type="dxa"/>
              <w:right w:w="240" w:type="dxa"/>
            </w:tcMar>
            <w:vAlign w:val="center"/>
            <w:hideMark/>
          </w:tcPr>
          <w:p w14:paraId="08AD1BC4"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Filter by allowed</w:t>
            </w:r>
          </w:p>
        </w:tc>
        <w:tc>
          <w:tcPr>
            <w:tcW w:w="0" w:type="auto"/>
            <w:tcMar>
              <w:top w:w="150" w:type="dxa"/>
              <w:left w:w="240" w:type="dxa"/>
              <w:bottom w:w="150" w:type="dxa"/>
              <w:right w:w="240" w:type="dxa"/>
            </w:tcMar>
            <w:vAlign w:val="center"/>
            <w:hideMark/>
          </w:tcPr>
          <w:p w14:paraId="740EDB62"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Select "Allowed" filter</w:t>
            </w:r>
          </w:p>
        </w:tc>
        <w:tc>
          <w:tcPr>
            <w:tcW w:w="0" w:type="auto"/>
            <w:tcMar>
              <w:top w:w="150" w:type="dxa"/>
              <w:left w:w="240" w:type="dxa"/>
              <w:bottom w:w="150" w:type="dxa"/>
              <w:right w:w="240" w:type="dxa"/>
            </w:tcMar>
            <w:vAlign w:val="center"/>
            <w:hideMark/>
          </w:tcPr>
          <w:p w14:paraId="79032CBE"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Only allowed requests shown</w:t>
            </w:r>
          </w:p>
        </w:tc>
        <w:tc>
          <w:tcPr>
            <w:tcW w:w="1370" w:type="dxa"/>
            <w:tcMar>
              <w:top w:w="150" w:type="dxa"/>
              <w:left w:w="240" w:type="dxa"/>
              <w:bottom w:w="150" w:type="dxa"/>
              <w:right w:w="240" w:type="dxa"/>
            </w:tcMar>
            <w:vAlign w:val="center"/>
            <w:hideMark/>
          </w:tcPr>
          <w:p w14:paraId="09D875D4"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Filter works correctly</w:t>
            </w:r>
          </w:p>
        </w:tc>
        <w:tc>
          <w:tcPr>
            <w:tcW w:w="1838" w:type="dxa"/>
            <w:tcMar>
              <w:top w:w="150" w:type="dxa"/>
              <w:left w:w="240" w:type="dxa"/>
              <w:bottom w:w="150" w:type="dxa"/>
              <w:right w:w="0" w:type="dxa"/>
            </w:tcMar>
            <w:vAlign w:val="center"/>
            <w:hideMark/>
          </w:tcPr>
          <w:p w14:paraId="502D02C8" w14:textId="4E38B31C"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r w:rsidR="003651E6" w:rsidRPr="00634AAC" w14:paraId="0D2779DA" w14:textId="77777777" w:rsidTr="00546309">
        <w:trPr>
          <w:trHeight w:val="857"/>
        </w:trPr>
        <w:tc>
          <w:tcPr>
            <w:tcW w:w="0" w:type="auto"/>
            <w:tcMar>
              <w:top w:w="150" w:type="dxa"/>
              <w:left w:w="0" w:type="dxa"/>
              <w:bottom w:w="150" w:type="dxa"/>
              <w:right w:w="240" w:type="dxa"/>
            </w:tcMar>
            <w:vAlign w:val="center"/>
            <w:hideMark/>
          </w:tcPr>
          <w:p w14:paraId="0273C14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4</w:t>
            </w:r>
          </w:p>
        </w:tc>
        <w:tc>
          <w:tcPr>
            <w:tcW w:w="0" w:type="auto"/>
            <w:tcMar>
              <w:top w:w="150" w:type="dxa"/>
              <w:left w:w="240" w:type="dxa"/>
              <w:bottom w:w="150" w:type="dxa"/>
              <w:right w:w="240" w:type="dxa"/>
            </w:tcMar>
            <w:vAlign w:val="center"/>
            <w:hideMark/>
          </w:tcPr>
          <w:p w14:paraId="2DC9643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Search by IP</w:t>
            </w:r>
          </w:p>
        </w:tc>
        <w:tc>
          <w:tcPr>
            <w:tcW w:w="0" w:type="auto"/>
            <w:tcMar>
              <w:top w:w="150" w:type="dxa"/>
              <w:left w:w="240" w:type="dxa"/>
              <w:bottom w:w="150" w:type="dxa"/>
              <w:right w:w="240" w:type="dxa"/>
            </w:tcMar>
            <w:vAlign w:val="center"/>
            <w:hideMark/>
          </w:tcPr>
          <w:p w14:paraId="22160253"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Enter IP address in search</w:t>
            </w:r>
          </w:p>
        </w:tc>
        <w:tc>
          <w:tcPr>
            <w:tcW w:w="0" w:type="auto"/>
            <w:tcMar>
              <w:top w:w="150" w:type="dxa"/>
              <w:left w:w="240" w:type="dxa"/>
              <w:bottom w:w="150" w:type="dxa"/>
              <w:right w:w="240" w:type="dxa"/>
            </w:tcMar>
            <w:vAlign w:val="center"/>
            <w:hideMark/>
          </w:tcPr>
          <w:p w14:paraId="4163F60E"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Requests from that IP shown</w:t>
            </w:r>
          </w:p>
        </w:tc>
        <w:tc>
          <w:tcPr>
            <w:tcW w:w="1370" w:type="dxa"/>
            <w:tcMar>
              <w:top w:w="150" w:type="dxa"/>
              <w:left w:w="240" w:type="dxa"/>
              <w:bottom w:w="150" w:type="dxa"/>
              <w:right w:w="240" w:type="dxa"/>
            </w:tcMar>
            <w:vAlign w:val="center"/>
            <w:hideMark/>
          </w:tcPr>
          <w:p w14:paraId="32E3510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Search works correctly</w:t>
            </w:r>
          </w:p>
        </w:tc>
        <w:tc>
          <w:tcPr>
            <w:tcW w:w="1838" w:type="dxa"/>
            <w:tcMar>
              <w:top w:w="150" w:type="dxa"/>
              <w:left w:w="240" w:type="dxa"/>
              <w:bottom w:w="150" w:type="dxa"/>
              <w:right w:w="0" w:type="dxa"/>
            </w:tcMar>
            <w:vAlign w:val="center"/>
            <w:hideMark/>
          </w:tcPr>
          <w:p w14:paraId="55A745A4" w14:textId="703C1B1A"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r w:rsidR="003651E6" w:rsidRPr="00634AAC" w14:paraId="1740AD14" w14:textId="77777777" w:rsidTr="00546309">
        <w:trPr>
          <w:trHeight w:val="1215"/>
        </w:trPr>
        <w:tc>
          <w:tcPr>
            <w:tcW w:w="0" w:type="auto"/>
            <w:tcMar>
              <w:top w:w="150" w:type="dxa"/>
              <w:left w:w="0" w:type="dxa"/>
              <w:bottom w:w="150" w:type="dxa"/>
              <w:right w:w="240" w:type="dxa"/>
            </w:tcMar>
            <w:vAlign w:val="center"/>
            <w:hideMark/>
          </w:tcPr>
          <w:p w14:paraId="3E7A486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5</w:t>
            </w:r>
          </w:p>
        </w:tc>
        <w:tc>
          <w:tcPr>
            <w:tcW w:w="0" w:type="auto"/>
            <w:tcMar>
              <w:top w:w="150" w:type="dxa"/>
              <w:left w:w="240" w:type="dxa"/>
              <w:bottom w:w="150" w:type="dxa"/>
              <w:right w:w="240" w:type="dxa"/>
            </w:tcMar>
            <w:vAlign w:val="center"/>
            <w:hideMark/>
          </w:tcPr>
          <w:p w14:paraId="7439928D"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Expand row details</w:t>
            </w:r>
          </w:p>
        </w:tc>
        <w:tc>
          <w:tcPr>
            <w:tcW w:w="0" w:type="auto"/>
            <w:tcMar>
              <w:top w:w="150" w:type="dxa"/>
              <w:left w:w="240" w:type="dxa"/>
              <w:bottom w:w="150" w:type="dxa"/>
              <w:right w:w="240" w:type="dxa"/>
            </w:tcMar>
            <w:vAlign w:val="center"/>
            <w:hideMark/>
          </w:tcPr>
          <w:p w14:paraId="5FB82F52"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Click on a row</w:t>
            </w:r>
          </w:p>
        </w:tc>
        <w:tc>
          <w:tcPr>
            <w:tcW w:w="0" w:type="auto"/>
            <w:tcMar>
              <w:top w:w="150" w:type="dxa"/>
              <w:left w:w="240" w:type="dxa"/>
              <w:bottom w:w="150" w:type="dxa"/>
              <w:right w:w="240" w:type="dxa"/>
            </w:tcMar>
            <w:vAlign w:val="center"/>
            <w:hideMark/>
          </w:tcPr>
          <w:p w14:paraId="37FC3F9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Shows full request details</w:t>
            </w:r>
          </w:p>
        </w:tc>
        <w:tc>
          <w:tcPr>
            <w:tcW w:w="1370" w:type="dxa"/>
            <w:tcMar>
              <w:top w:w="150" w:type="dxa"/>
              <w:left w:w="240" w:type="dxa"/>
              <w:bottom w:w="150" w:type="dxa"/>
              <w:right w:w="240" w:type="dxa"/>
            </w:tcMar>
            <w:vAlign w:val="center"/>
            <w:hideMark/>
          </w:tcPr>
          <w:p w14:paraId="632180A4"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Details expand correctly</w:t>
            </w:r>
          </w:p>
        </w:tc>
        <w:tc>
          <w:tcPr>
            <w:tcW w:w="1838" w:type="dxa"/>
            <w:tcMar>
              <w:top w:w="150" w:type="dxa"/>
              <w:left w:w="240" w:type="dxa"/>
              <w:bottom w:w="150" w:type="dxa"/>
              <w:right w:w="0" w:type="dxa"/>
            </w:tcMar>
            <w:vAlign w:val="center"/>
            <w:hideMark/>
          </w:tcPr>
          <w:p w14:paraId="1750F12B" w14:textId="2F5BAACA"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bl>
    <w:p w14:paraId="273CA36C"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Functional Testing 3: End-to-End Request Processing</w:t>
      </w:r>
    </w:p>
    <w:p w14:paraId="5C5620D4"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Objective:</w:t>
      </w:r>
      <w:r w:rsidRPr="00634AAC">
        <w:rPr>
          <w:rFonts w:ascii="Segoe UI" w:hAnsi="Segoe UI" w:cs="Segoe UI"/>
        </w:rPr>
        <w:t> To ensure a complete request flows correctly from client to proxy to rule engine to logging.</w:t>
      </w:r>
    </w:p>
    <w:tbl>
      <w:tblPr>
        <w:tblW w:w="10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8"/>
        <w:gridCol w:w="1612"/>
        <w:gridCol w:w="3418"/>
        <w:gridCol w:w="1997"/>
        <w:gridCol w:w="1370"/>
        <w:gridCol w:w="1302"/>
      </w:tblGrid>
      <w:tr w:rsidR="003651E6" w:rsidRPr="00634AAC" w14:paraId="5AC09F07" w14:textId="77777777" w:rsidTr="003651E6">
        <w:trPr>
          <w:trHeight w:val="905"/>
          <w:tblHeader/>
        </w:trPr>
        <w:tc>
          <w:tcPr>
            <w:tcW w:w="0" w:type="auto"/>
            <w:tcMar>
              <w:top w:w="150" w:type="dxa"/>
              <w:left w:w="0" w:type="dxa"/>
              <w:bottom w:w="150" w:type="dxa"/>
              <w:right w:w="240" w:type="dxa"/>
            </w:tcMar>
            <w:vAlign w:val="center"/>
            <w:hideMark/>
          </w:tcPr>
          <w:p w14:paraId="6F36408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lastRenderedPageBreak/>
              <w:t>No.</w:t>
            </w:r>
          </w:p>
        </w:tc>
        <w:tc>
          <w:tcPr>
            <w:tcW w:w="0" w:type="auto"/>
            <w:tcMar>
              <w:top w:w="150" w:type="dxa"/>
              <w:left w:w="240" w:type="dxa"/>
              <w:bottom w:w="150" w:type="dxa"/>
              <w:right w:w="240" w:type="dxa"/>
            </w:tcMar>
            <w:vAlign w:val="center"/>
            <w:hideMark/>
          </w:tcPr>
          <w:p w14:paraId="0F556663"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Test Case</w:t>
            </w:r>
          </w:p>
        </w:tc>
        <w:tc>
          <w:tcPr>
            <w:tcW w:w="0" w:type="auto"/>
            <w:tcMar>
              <w:top w:w="150" w:type="dxa"/>
              <w:left w:w="240" w:type="dxa"/>
              <w:bottom w:w="150" w:type="dxa"/>
              <w:right w:w="240" w:type="dxa"/>
            </w:tcMar>
            <w:vAlign w:val="center"/>
            <w:hideMark/>
          </w:tcPr>
          <w:p w14:paraId="5A45AF6B"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Action</w:t>
            </w:r>
          </w:p>
        </w:tc>
        <w:tc>
          <w:tcPr>
            <w:tcW w:w="0" w:type="auto"/>
            <w:tcMar>
              <w:top w:w="150" w:type="dxa"/>
              <w:left w:w="240" w:type="dxa"/>
              <w:bottom w:w="150" w:type="dxa"/>
              <w:right w:w="240" w:type="dxa"/>
            </w:tcMar>
            <w:vAlign w:val="center"/>
            <w:hideMark/>
          </w:tcPr>
          <w:p w14:paraId="3E67725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Expected Result</w:t>
            </w:r>
          </w:p>
        </w:tc>
        <w:tc>
          <w:tcPr>
            <w:tcW w:w="1370" w:type="dxa"/>
            <w:tcMar>
              <w:top w:w="150" w:type="dxa"/>
              <w:left w:w="240" w:type="dxa"/>
              <w:bottom w:w="150" w:type="dxa"/>
              <w:right w:w="240" w:type="dxa"/>
            </w:tcMar>
            <w:vAlign w:val="center"/>
            <w:hideMark/>
          </w:tcPr>
          <w:p w14:paraId="219A3E9C"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Actual Result</w:t>
            </w:r>
          </w:p>
        </w:tc>
        <w:tc>
          <w:tcPr>
            <w:tcW w:w="1302" w:type="dxa"/>
            <w:tcMar>
              <w:top w:w="150" w:type="dxa"/>
              <w:left w:w="240" w:type="dxa"/>
              <w:bottom w:w="150" w:type="dxa"/>
              <w:right w:w="240" w:type="dxa"/>
            </w:tcMar>
            <w:vAlign w:val="center"/>
            <w:hideMark/>
          </w:tcPr>
          <w:p w14:paraId="3560B9B2"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Status</w:t>
            </w:r>
          </w:p>
        </w:tc>
      </w:tr>
      <w:tr w:rsidR="003651E6" w:rsidRPr="00634AAC" w14:paraId="43D7AF35" w14:textId="77777777" w:rsidTr="003651E6">
        <w:trPr>
          <w:trHeight w:val="1652"/>
        </w:trPr>
        <w:tc>
          <w:tcPr>
            <w:tcW w:w="0" w:type="auto"/>
            <w:tcMar>
              <w:top w:w="150" w:type="dxa"/>
              <w:left w:w="0" w:type="dxa"/>
              <w:bottom w:w="150" w:type="dxa"/>
              <w:right w:w="240" w:type="dxa"/>
            </w:tcMar>
            <w:vAlign w:val="center"/>
            <w:hideMark/>
          </w:tcPr>
          <w:p w14:paraId="2AA1C6AE"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w:t>
            </w:r>
          </w:p>
        </w:tc>
        <w:tc>
          <w:tcPr>
            <w:tcW w:w="0" w:type="auto"/>
            <w:tcMar>
              <w:top w:w="150" w:type="dxa"/>
              <w:left w:w="240" w:type="dxa"/>
              <w:bottom w:w="150" w:type="dxa"/>
              <w:right w:w="240" w:type="dxa"/>
            </w:tcMar>
            <w:vAlign w:val="center"/>
            <w:hideMark/>
          </w:tcPr>
          <w:p w14:paraId="1B4FD3B6"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Normal request flow</w:t>
            </w:r>
          </w:p>
        </w:tc>
        <w:tc>
          <w:tcPr>
            <w:tcW w:w="0" w:type="auto"/>
            <w:tcMar>
              <w:top w:w="150" w:type="dxa"/>
              <w:left w:w="240" w:type="dxa"/>
              <w:bottom w:w="150" w:type="dxa"/>
              <w:right w:w="240" w:type="dxa"/>
            </w:tcMar>
            <w:vAlign w:val="center"/>
            <w:hideMark/>
          </w:tcPr>
          <w:p w14:paraId="6079A01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Send GET to </w:t>
            </w:r>
            <w:r w:rsidRPr="00634AAC">
              <w:rPr>
                <w:rStyle w:val="HTMLCode"/>
                <w:rFonts w:ascii="Consolas" w:eastAsiaTheme="minorHAnsi" w:hAnsi="Consolas"/>
                <w:shd w:val="clear" w:color="auto" w:fill="EBEEF2"/>
              </w:rPr>
              <w:t>http://localhost:8080</w:t>
            </w:r>
          </w:p>
        </w:tc>
        <w:tc>
          <w:tcPr>
            <w:tcW w:w="0" w:type="auto"/>
            <w:tcMar>
              <w:top w:w="150" w:type="dxa"/>
              <w:left w:w="240" w:type="dxa"/>
              <w:bottom w:w="150" w:type="dxa"/>
              <w:right w:w="240" w:type="dxa"/>
            </w:tcMar>
            <w:vAlign w:val="center"/>
            <w:hideMark/>
          </w:tcPr>
          <w:p w14:paraId="34FE99CC"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Request allowed, logged to MongoDB</w:t>
            </w:r>
          </w:p>
        </w:tc>
        <w:tc>
          <w:tcPr>
            <w:tcW w:w="1370" w:type="dxa"/>
            <w:tcMar>
              <w:top w:w="150" w:type="dxa"/>
              <w:left w:w="240" w:type="dxa"/>
              <w:bottom w:w="150" w:type="dxa"/>
              <w:right w:w="240" w:type="dxa"/>
            </w:tcMar>
            <w:vAlign w:val="center"/>
            <w:hideMark/>
          </w:tcPr>
          <w:p w14:paraId="265EF6FC"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Flow works correctly</w:t>
            </w:r>
          </w:p>
        </w:tc>
        <w:tc>
          <w:tcPr>
            <w:tcW w:w="1302" w:type="dxa"/>
            <w:tcMar>
              <w:top w:w="150" w:type="dxa"/>
              <w:left w:w="240" w:type="dxa"/>
              <w:bottom w:w="150" w:type="dxa"/>
              <w:right w:w="0" w:type="dxa"/>
            </w:tcMar>
            <w:vAlign w:val="center"/>
            <w:hideMark/>
          </w:tcPr>
          <w:p w14:paraId="2435ED27" w14:textId="100E2D2B"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r w:rsidR="003651E6" w:rsidRPr="00634AAC" w14:paraId="0D91D81A" w14:textId="77777777" w:rsidTr="003651E6">
        <w:trPr>
          <w:trHeight w:val="1652"/>
        </w:trPr>
        <w:tc>
          <w:tcPr>
            <w:tcW w:w="0" w:type="auto"/>
            <w:tcMar>
              <w:top w:w="150" w:type="dxa"/>
              <w:left w:w="0" w:type="dxa"/>
              <w:bottom w:w="150" w:type="dxa"/>
              <w:right w:w="240" w:type="dxa"/>
            </w:tcMar>
            <w:vAlign w:val="center"/>
            <w:hideMark/>
          </w:tcPr>
          <w:p w14:paraId="44696D6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2</w:t>
            </w:r>
          </w:p>
        </w:tc>
        <w:tc>
          <w:tcPr>
            <w:tcW w:w="0" w:type="auto"/>
            <w:tcMar>
              <w:top w:w="150" w:type="dxa"/>
              <w:left w:w="240" w:type="dxa"/>
              <w:bottom w:w="150" w:type="dxa"/>
              <w:right w:w="240" w:type="dxa"/>
            </w:tcMar>
            <w:vAlign w:val="center"/>
            <w:hideMark/>
          </w:tcPr>
          <w:p w14:paraId="1B95F603"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Malicious request flow</w:t>
            </w:r>
          </w:p>
        </w:tc>
        <w:tc>
          <w:tcPr>
            <w:tcW w:w="0" w:type="auto"/>
            <w:tcMar>
              <w:top w:w="150" w:type="dxa"/>
              <w:left w:w="240" w:type="dxa"/>
              <w:bottom w:w="150" w:type="dxa"/>
              <w:right w:w="240" w:type="dxa"/>
            </w:tcMar>
            <w:vAlign w:val="center"/>
            <w:hideMark/>
          </w:tcPr>
          <w:p w14:paraId="630B8769"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Send SQL injection to </w:t>
            </w:r>
            <w:r w:rsidRPr="00634AAC">
              <w:rPr>
                <w:rStyle w:val="HTMLCode"/>
                <w:rFonts w:ascii="Consolas" w:eastAsiaTheme="minorHAnsi" w:hAnsi="Consolas"/>
                <w:shd w:val="clear" w:color="auto" w:fill="EBEEF2"/>
              </w:rPr>
              <w:t>http://localhost:8080</w:t>
            </w:r>
          </w:p>
        </w:tc>
        <w:tc>
          <w:tcPr>
            <w:tcW w:w="0" w:type="auto"/>
            <w:tcMar>
              <w:top w:w="150" w:type="dxa"/>
              <w:left w:w="240" w:type="dxa"/>
              <w:bottom w:w="150" w:type="dxa"/>
              <w:right w:w="240" w:type="dxa"/>
            </w:tcMar>
            <w:vAlign w:val="center"/>
            <w:hideMark/>
          </w:tcPr>
          <w:p w14:paraId="4C56BB6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Request blocked, logged as blocked</w:t>
            </w:r>
          </w:p>
        </w:tc>
        <w:tc>
          <w:tcPr>
            <w:tcW w:w="1370" w:type="dxa"/>
            <w:tcMar>
              <w:top w:w="150" w:type="dxa"/>
              <w:left w:w="240" w:type="dxa"/>
              <w:bottom w:w="150" w:type="dxa"/>
              <w:right w:w="240" w:type="dxa"/>
            </w:tcMar>
            <w:vAlign w:val="center"/>
            <w:hideMark/>
          </w:tcPr>
          <w:p w14:paraId="3661679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Flow works correctly</w:t>
            </w:r>
          </w:p>
        </w:tc>
        <w:tc>
          <w:tcPr>
            <w:tcW w:w="1302" w:type="dxa"/>
            <w:tcMar>
              <w:top w:w="150" w:type="dxa"/>
              <w:left w:w="240" w:type="dxa"/>
              <w:bottom w:w="150" w:type="dxa"/>
              <w:right w:w="0" w:type="dxa"/>
            </w:tcMar>
            <w:vAlign w:val="center"/>
            <w:hideMark/>
          </w:tcPr>
          <w:p w14:paraId="51CF0223" w14:textId="0AE78B5D"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r w:rsidR="003651E6" w:rsidRPr="00634AAC" w14:paraId="2E68415E" w14:textId="77777777" w:rsidTr="003651E6">
        <w:trPr>
          <w:trHeight w:val="1652"/>
        </w:trPr>
        <w:tc>
          <w:tcPr>
            <w:tcW w:w="0" w:type="auto"/>
            <w:tcMar>
              <w:top w:w="150" w:type="dxa"/>
              <w:left w:w="0" w:type="dxa"/>
              <w:bottom w:w="150" w:type="dxa"/>
              <w:right w:w="240" w:type="dxa"/>
            </w:tcMar>
            <w:vAlign w:val="center"/>
            <w:hideMark/>
          </w:tcPr>
          <w:p w14:paraId="2F1C19B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3</w:t>
            </w:r>
          </w:p>
        </w:tc>
        <w:tc>
          <w:tcPr>
            <w:tcW w:w="0" w:type="auto"/>
            <w:tcMar>
              <w:top w:w="150" w:type="dxa"/>
              <w:left w:w="240" w:type="dxa"/>
              <w:bottom w:w="150" w:type="dxa"/>
              <w:right w:w="240" w:type="dxa"/>
            </w:tcMar>
            <w:vAlign w:val="center"/>
            <w:hideMark/>
          </w:tcPr>
          <w:p w14:paraId="64125046"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HTTPS request flow</w:t>
            </w:r>
          </w:p>
        </w:tc>
        <w:tc>
          <w:tcPr>
            <w:tcW w:w="0" w:type="auto"/>
            <w:tcMar>
              <w:top w:w="150" w:type="dxa"/>
              <w:left w:w="240" w:type="dxa"/>
              <w:bottom w:w="150" w:type="dxa"/>
              <w:right w:w="240" w:type="dxa"/>
            </w:tcMar>
            <w:vAlign w:val="center"/>
            <w:hideMark/>
          </w:tcPr>
          <w:p w14:paraId="2D9E776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Send GET to </w:t>
            </w:r>
            <w:r w:rsidRPr="00634AAC">
              <w:rPr>
                <w:rStyle w:val="HTMLCode"/>
                <w:rFonts w:ascii="Consolas" w:eastAsiaTheme="minorHAnsi" w:hAnsi="Consolas"/>
                <w:shd w:val="clear" w:color="auto" w:fill="EBEEF2"/>
              </w:rPr>
              <w:t>https://localhost:8443</w:t>
            </w:r>
          </w:p>
        </w:tc>
        <w:tc>
          <w:tcPr>
            <w:tcW w:w="0" w:type="auto"/>
            <w:tcMar>
              <w:top w:w="150" w:type="dxa"/>
              <w:left w:w="240" w:type="dxa"/>
              <w:bottom w:w="150" w:type="dxa"/>
              <w:right w:w="240" w:type="dxa"/>
            </w:tcMar>
            <w:vAlign w:val="center"/>
            <w:hideMark/>
          </w:tcPr>
          <w:p w14:paraId="335697E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TLS terminated, request processed</w:t>
            </w:r>
          </w:p>
        </w:tc>
        <w:tc>
          <w:tcPr>
            <w:tcW w:w="1370" w:type="dxa"/>
            <w:tcMar>
              <w:top w:w="150" w:type="dxa"/>
              <w:left w:w="240" w:type="dxa"/>
              <w:bottom w:w="150" w:type="dxa"/>
              <w:right w:w="240" w:type="dxa"/>
            </w:tcMar>
            <w:vAlign w:val="center"/>
            <w:hideMark/>
          </w:tcPr>
          <w:p w14:paraId="1C0F818B"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Flow works correctly</w:t>
            </w:r>
          </w:p>
        </w:tc>
        <w:tc>
          <w:tcPr>
            <w:tcW w:w="1302" w:type="dxa"/>
            <w:tcMar>
              <w:top w:w="150" w:type="dxa"/>
              <w:left w:w="240" w:type="dxa"/>
              <w:bottom w:w="150" w:type="dxa"/>
              <w:right w:w="0" w:type="dxa"/>
            </w:tcMar>
            <w:vAlign w:val="center"/>
            <w:hideMark/>
          </w:tcPr>
          <w:p w14:paraId="19E9838C" w14:textId="6FDA1FDC"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r w:rsidR="003651E6" w:rsidRPr="00634AAC" w14:paraId="3CA77A68" w14:textId="77777777" w:rsidTr="003651E6">
        <w:trPr>
          <w:trHeight w:val="1284"/>
        </w:trPr>
        <w:tc>
          <w:tcPr>
            <w:tcW w:w="0" w:type="auto"/>
            <w:tcMar>
              <w:top w:w="150" w:type="dxa"/>
              <w:left w:w="0" w:type="dxa"/>
              <w:bottom w:w="150" w:type="dxa"/>
              <w:right w:w="240" w:type="dxa"/>
            </w:tcMar>
            <w:vAlign w:val="center"/>
            <w:hideMark/>
          </w:tcPr>
          <w:p w14:paraId="70A06CC4"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4</w:t>
            </w:r>
          </w:p>
        </w:tc>
        <w:tc>
          <w:tcPr>
            <w:tcW w:w="0" w:type="auto"/>
            <w:tcMar>
              <w:top w:w="150" w:type="dxa"/>
              <w:left w:w="240" w:type="dxa"/>
              <w:bottom w:w="150" w:type="dxa"/>
              <w:right w:w="240" w:type="dxa"/>
            </w:tcMar>
            <w:vAlign w:val="center"/>
            <w:hideMark/>
          </w:tcPr>
          <w:p w14:paraId="55798F3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Request with features</w:t>
            </w:r>
          </w:p>
        </w:tc>
        <w:tc>
          <w:tcPr>
            <w:tcW w:w="0" w:type="auto"/>
            <w:tcMar>
              <w:top w:w="150" w:type="dxa"/>
              <w:left w:w="240" w:type="dxa"/>
              <w:bottom w:w="150" w:type="dxa"/>
              <w:right w:w="240" w:type="dxa"/>
            </w:tcMar>
            <w:vAlign w:val="center"/>
            <w:hideMark/>
          </w:tcPr>
          <w:p w14:paraId="33772B89"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Send POST with JSON body</w:t>
            </w:r>
          </w:p>
        </w:tc>
        <w:tc>
          <w:tcPr>
            <w:tcW w:w="0" w:type="auto"/>
            <w:tcMar>
              <w:top w:w="150" w:type="dxa"/>
              <w:left w:w="240" w:type="dxa"/>
              <w:bottom w:w="150" w:type="dxa"/>
              <w:right w:w="240" w:type="dxa"/>
            </w:tcMar>
            <w:vAlign w:val="center"/>
            <w:hideMark/>
          </w:tcPr>
          <w:p w14:paraId="7DCDED59"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Features extracted and logged</w:t>
            </w:r>
          </w:p>
        </w:tc>
        <w:tc>
          <w:tcPr>
            <w:tcW w:w="1370" w:type="dxa"/>
            <w:tcMar>
              <w:top w:w="150" w:type="dxa"/>
              <w:left w:w="240" w:type="dxa"/>
              <w:bottom w:w="150" w:type="dxa"/>
              <w:right w:w="240" w:type="dxa"/>
            </w:tcMar>
            <w:vAlign w:val="center"/>
            <w:hideMark/>
          </w:tcPr>
          <w:p w14:paraId="60177394"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Features logged correctly</w:t>
            </w:r>
          </w:p>
        </w:tc>
        <w:tc>
          <w:tcPr>
            <w:tcW w:w="1302" w:type="dxa"/>
            <w:tcMar>
              <w:top w:w="150" w:type="dxa"/>
              <w:left w:w="240" w:type="dxa"/>
              <w:bottom w:w="150" w:type="dxa"/>
              <w:right w:w="0" w:type="dxa"/>
            </w:tcMar>
            <w:vAlign w:val="center"/>
            <w:hideMark/>
          </w:tcPr>
          <w:p w14:paraId="7EB9E587" w14:textId="1E053A2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bl>
    <w:p w14:paraId="1EEF8CBE" w14:textId="77777777" w:rsidR="00546309" w:rsidRPr="00634AAC" w:rsidRDefault="00546309" w:rsidP="001C5A8E">
      <w:pPr>
        <w:spacing w:before="480" w:after="480" w:line="240" w:lineRule="auto"/>
      </w:pPr>
    </w:p>
    <w:p w14:paraId="5E26255D" w14:textId="77777777" w:rsidR="00546309" w:rsidRPr="00634AAC" w:rsidRDefault="00546309" w:rsidP="001C5A8E">
      <w:pPr>
        <w:spacing w:before="480" w:after="480" w:line="240" w:lineRule="auto"/>
      </w:pPr>
    </w:p>
    <w:p w14:paraId="1DEE5E51" w14:textId="77777777" w:rsidR="00546309" w:rsidRPr="00634AAC" w:rsidRDefault="00546309" w:rsidP="001C5A8E">
      <w:pPr>
        <w:spacing w:before="480" w:after="480" w:line="240" w:lineRule="auto"/>
      </w:pPr>
    </w:p>
    <w:p w14:paraId="42F3DFA8" w14:textId="77777777" w:rsidR="00546309" w:rsidRPr="00634AAC" w:rsidRDefault="00546309" w:rsidP="001C5A8E">
      <w:pPr>
        <w:spacing w:before="480" w:after="480" w:line="240" w:lineRule="auto"/>
      </w:pPr>
    </w:p>
    <w:p w14:paraId="19C34FE9" w14:textId="77777777" w:rsidR="00546309" w:rsidRPr="00634AAC" w:rsidRDefault="00546309" w:rsidP="001C5A8E">
      <w:pPr>
        <w:spacing w:before="480" w:after="480" w:line="240" w:lineRule="auto"/>
      </w:pPr>
    </w:p>
    <w:p w14:paraId="21755727" w14:textId="4F53B8FC" w:rsidR="00AF56D5" w:rsidRPr="00634AAC" w:rsidRDefault="00546309" w:rsidP="001C5A8E">
      <w:pPr>
        <w:spacing w:before="480" w:after="480" w:line="240" w:lineRule="auto"/>
        <w:rPr>
          <w:sz w:val="28"/>
          <w:szCs w:val="28"/>
          <w:lang/>
        </w:rPr>
      </w:pPr>
      <w:r w:rsidRPr="00634AAC">
        <w:rPr>
          <w:noProof/>
          <w:sz w:val="28"/>
          <w:szCs w:val="28"/>
        </w:rPr>
        <w:lastRenderedPageBreak/>
        <mc:AlternateContent>
          <mc:Choice Requires="wps">
            <w:drawing>
              <wp:anchor distT="0" distB="0" distL="114300" distR="114300" simplePos="0" relativeHeight="251665408" behindDoc="0" locked="0" layoutInCell="1" allowOverlap="1" wp14:anchorId="11CF067E" wp14:editId="470F0D96">
                <wp:simplePos x="0" y="0"/>
                <wp:positionH relativeFrom="column">
                  <wp:posOffset>-621030</wp:posOffset>
                </wp:positionH>
                <wp:positionV relativeFrom="paragraph">
                  <wp:posOffset>5270500</wp:posOffset>
                </wp:positionV>
                <wp:extent cx="7140575" cy="635"/>
                <wp:effectExtent l="0" t="0" r="0" b="0"/>
                <wp:wrapSquare wrapText="bothSides"/>
                <wp:docPr id="1904405268" name="Text Box 1"/>
                <wp:cNvGraphicFramePr/>
                <a:graphic xmlns:a="http://schemas.openxmlformats.org/drawingml/2006/main">
                  <a:graphicData uri="http://schemas.microsoft.com/office/word/2010/wordprocessingShape">
                    <wps:wsp>
                      <wps:cNvSpPr txBox="1"/>
                      <wps:spPr>
                        <a:xfrm>
                          <a:off x="0" y="0"/>
                          <a:ext cx="7140575" cy="635"/>
                        </a:xfrm>
                        <a:prstGeom prst="rect">
                          <a:avLst/>
                        </a:prstGeom>
                        <a:solidFill>
                          <a:prstClr val="white"/>
                        </a:solidFill>
                        <a:ln>
                          <a:noFill/>
                        </a:ln>
                      </wps:spPr>
                      <wps:txbx>
                        <w:txbxContent>
                          <w:p w14:paraId="2F85CE42" w14:textId="70721CCD" w:rsidR="00546309" w:rsidRPr="00B86A8D" w:rsidRDefault="00546309" w:rsidP="00546309">
                            <w:pPr>
                              <w:pStyle w:val="Caption"/>
                              <w:rPr>
                                <w:noProof/>
                                <w:sz w:val="22"/>
                                <w:szCs w:val="22"/>
                              </w:rPr>
                            </w:pPr>
                            <w:r>
                              <w:t xml:space="preserve">Figure </w:t>
                            </w:r>
                            <w:fldSimple w:instr=" SEQ Figure \* ARABIC ">
                              <w:r w:rsidR="000E04FA">
                                <w:rPr>
                                  <w:noProof/>
                                </w:rPr>
                                <w:t>14</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CF067E" id="_x0000_t202" coordsize="21600,21600" o:spt="202" path="m,l,21600r21600,l21600,xe">
                <v:stroke joinstyle="miter"/>
                <v:path gradientshapeok="t" o:connecttype="rect"/>
              </v:shapetype>
              <v:shape id="Text Box 1" o:spid="_x0000_s1026" type="#_x0000_t202" style="position:absolute;margin-left:-48.9pt;margin-top:415pt;width:562.2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" stroked="f">
                <v:textbox style="mso-fit-shape-to-text:t" inset="0,0,0,0">
                  <w:txbxContent>
                    <w:p w14:paraId="2F85CE42" w14:textId="70721CCD" w:rsidR="00546309" w:rsidRPr="00B86A8D" w:rsidRDefault="00546309" w:rsidP="00546309">
                      <w:pPr>
                        <w:pStyle w:val="Caption"/>
                        <w:rPr>
                          <w:noProof/>
                          <w:sz w:val="22"/>
                          <w:szCs w:val="22"/>
                        </w:rPr>
                      </w:pPr>
                      <w:r>
                        <w:t xml:space="preserve">Figure </w:t>
                      </w:r>
                      <w:fldSimple w:instr=" SEQ Figure \* ARABIC ">
                        <w:r w:rsidR="000E04FA">
                          <w:rPr>
                            <w:noProof/>
                          </w:rPr>
                          <w:t>14</w:t>
                        </w:r>
                      </w:fldSimple>
                    </w:p>
                  </w:txbxContent>
                </v:textbox>
                <w10:wrap type="square"/>
              </v:shape>
            </w:pict>
          </mc:Fallback>
        </mc:AlternateContent>
      </w:r>
      <w:r w:rsidRPr="00634AAC">
        <w:rPr>
          <w:noProof/>
          <w:sz w:val="28"/>
          <w:szCs w:val="28"/>
        </w:rPr>
        <w:drawing>
          <wp:anchor distT="0" distB="0" distL="114300" distR="114300" simplePos="0" relativeHeight="251663360" behindDoc="0" locked="0" layoutInCell="1" allowOverlap="1" wp14:anchorId="336C67FE" wp14:editId="7B918570">
            <wp:simplePos x="0" y="0"/>
            <wp:positionH relativeFrom="column">
              <wp:posOffset>-621030</wp:posOffset>
            </wp:positionH>
            <wp:positionV relativeFrom="paragraph">
              <wp:posOffset>478790</wp:posOffset>
            </wp:positionV>
            <wp:extent cx="7140575" cy="4734560"/>
            <wp:effectExtent l="0" t="0" r="3175" b="889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7140575" cy="4734560"/>
                    </a:xfrm>
                    <a:prstGeom prst="rect">
                      <a:avLst/>
                    </a:prstGeom>
                  </pic:spPr>
                </pic:pic>
              </a:graphicData>
            </a:graphic>
            <wp14:sizeRelH relativeFrom="page">
              <wp14:pctWidth>0</wp14:pctWidth>
            </wp14:sizeRelH>
            <wp14:sizeRelV relativeFrom="page">
              <wp14:pctHeight>0</wp14:pctHeight>
            </wp14:sizeRelV>
          </wp:anchor>
        </w:drawing>
      </w:r>
      <w:r w:rsidRPr="00634AAC">
        <w:rPr>
          <w:b/>
          <w:bCs/>
          <w:sz w:val="28"/>
          <w:szCs w:val="28"/>
          <w:lang/>
        </w:rPr>
        <w:t>End-to-end request processing test execution</w:t>
      </w:r>
    </w:p>
    <w:p w14:paraId="000FC61F" w14:textId="21E67724" w:rsidR="001C5A8E" w:rsidRPr="00634AAC" w:rsidRDefault="00000000" w:rsidP="001C5A8E">
      <w:pPr>
        <w:spacing w:before="480" w:after="480" w:line="240" w:lineRule="auto"/>
        <w:rPr>
          <w:rFonts w:ascii="Times New Roman" w:hAnsi="Times New Roman" w:cs="Times New Roman"/>
          <w:sz w:val="24"/>
          <w:szCs w:val="24"/>
        </w:rPr>
      </w:pPr>
      <w:r>
        <w:pict w14:anchorId="25E9FFA6">
          <v:rect id="_x0000_i1042" style="width:0;height:.75pt" o:hralign="center" o:hrstd="t" o:hr="t" fillcolor="#a0a0a0" stroked="f"/>
        </w:pict>
      </w:r>
    </w:p>
    <w:p w14:paraId="78303AAC" w14:textId="77777777" w:rsidR="001C5A8E" w:rsidRPr="00634AAC" w:rsidRDefault="001C5A8E" w:rsidP="001C5A8E">
      <w:pPr>
        <w:pStyle w:val="Heading2"/>
        <w:shd w:val="clear" w:color="auto" w:fill="FFFFFF"/>
        <w:spacing w:before="480" w:beforeAutospacing="0" w:after="240" w:afterAutospacing="0" w:line="480" w:lineRule="atLeast"/>
        <w:rPr>
          <w:rFonts w:ascii="Segoe UI" w:hAnsi="Segoe UI" w:cs="Segoe UI"/>
          <w:sz w:val="33"/>
          <w:szCs w:val="33"/>
        </w:rPr>
      </w:pPr>
      <w:bookmarkStart w:id="33" w:name="_Toc229238094"/>
      <w:r w:rsidRPr="00634AAC">
        <w:rPr>
          <w:rFonts w:ascii="Segoe UI" w:hAnsi="Segoe UI" w:cs="Segoe UI"/>
          <w:sz w:val="33"/>
          <w:szCs w:val="33"/>
        </w:rPr>
        <w:t>5.3 Business Rules Testing</w:t>
      </w:r>
      <w:bookmarkEnd w:id="33"/>
    </w:p>
    <w:p w14:paraId="6D47C727"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Fonts w:ascii="Segoe UI" w:hAnsi="Segoe UI" w:cs="Segoe UI"/>
        </w:rPr>
        <w:t>Decision table based testing technique is used to test business rules. The business rules were defined in the functional requirements and use cases. Decision based testing uses a systematic approach where inputs and outputs are provided in tabular form. It is a precise and compact way to model complicated logic.</w:t>
      </w:r>
    </w:p>
    <w:p w14:paraId="75B01595"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Business Rule Test: Request Decision Logic (M3 + M7)</w:t>
      </w:r>
    </w:p>
    <w:p w14:paraId="7F38DD0D"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Rule Description:</w:t>
      </w:r>
      <w:r w:rsidRPr="00634AAC">
        <w:rPr>
          <w:rFonts w:ascii="Segoe UI" w:hAnsi="Segoe UI" w:cs="Segoe UI"/>
        </w:rPr>
        <w:t> A request is BLOCKED if it matches a high-severity OWASP CRS rule. Otherwise, it is ALLOWED.</w:t>
      </w:r>
    </w:p>
    <w:p w14:paraId="43853987"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lastRenderedPageBreak/>
        <w:t>Decision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7"/>
        <w:gridCol w:w="1111"/>
        <w:gridCol w:w="1111"/>
        <w:gridCol w:w="1111"/>
        <w:gridCol w:w="1111"/>
      </w:tblGrid>
      <w:tr w:rsidR="001C5A8E" w:rsidRPr="00634AAC" w14:paraId="6875B05A" w14:textId="77777777" w:rsidTr="003651E6">
        <w:trPr>
          <w:tblHeader/>
        </w:trPr>
        <w:tc>
          <w:tcPr>
            <w:tcW w:w="0" w:type="auto"/>
            <w:tcMar>
              <w:top w:w="150" w:type="dxa"/>
              <w:left w:w="0" w:type="dxa"/>
              <w:bottom w:w="150" w:type="dxa"/>
              <w:right w:w="240" w:type="dxa"/>
            </w:tcMar>
            <w:vAlign w:val="center"/>
            <w:hideMark/>
          </w:tcPr>
          <w:p w14:paraId="68FCC8FB"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Condition / Action</w:t>
            </w:r>
          </w:p>
        </w:tc>
        <w:tc>
          <w:tcPr>
            <w:tcW w:w="0" w:type="auto"/>
            <w:tcMar>
              <w:top w:w="150" w:type="dxa"/>
              <w:left w:w="240" w:type="dxa"/>
              <w:bottom w:w="150" w:type="dxa"/>
              <w:right w:w="240" w:type="dxa"/>
            </w:tcMar>
            <w:vAlign w:val="center"/>
            <w:hideMark/>
          </w:tcPr>
          <w:p w14:paraId="44B73653"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Rule 1</w:t>
            </w:r>
          </w:p>
        </w:tc>
        <w:tc>
          <w:tcPr>
            <w:tcW w:w="0" w:type="auto"/>
            <w:tcMar>
              <w:top w:w="150" w:type="dxa"/>
              <w:left w:w="240" w:type="dxa"/>
              <w:bottom w:w="150" w:type="dxa"/>
              <w:right w:w="240" w:type="dxa"/>
            </w:tcMar>
            <w:vAlign w:val="center"/>
            <w:hideMark/>
          </w:tcPr>
          <w:p w14:paraId="43ABF2A2"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Rule 2</w:t>
            </w:r>
          </w:p>
        </w:tc>
        <w:tc>
          <w:tcPr>
            <w:tcW w:w="0" w:type="auto"/>
            <w:tcMar>
              <w:top w:w="150" w:type="dxa"/>
              <w:left w:w="240" w:type="dxa"/>
              <w:bottom w:w="150" w:type="dxa"/>
              <w:right w:w="240" w:type="dxa"/>
            </w:tcMar>
            <w:vAlign w:val="center"/>
            <w:hideMark/>
          </w:tcPr>
          <w:p w14:paraId="3687FA9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Rule 3</w:t>
            </w:r>
          </w:p>
        </w:tc>
        <w:tc>
          <w:tcPr>
            <w:tcW w:w="0" w:type="auto"/>
            <w:tcMar>
              <w:top w:w="150" w:type="dxa"/>
              <w:left w:w="240" w:type="dxa"/>
              <w:bottom w:w="150" w:type="dxa"/>
              <w:right w:w="240" w:type="dxa"/>
            </w:tcMar>
            <w:vAlign w:val="center"/>
            <w:hideMark/>
          </w:tcPr>
          <w:p w14:paraId="19A4F5C8"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Rule 4</w:t>
            </w:r>
          </w:p>
        </w:tc>
      </w:tr>
      <w:tr w:rsidR="001C5A8E" w:rsidRPr="00634AAC" w14:paraId="3322D735" w14:textId="77777777" w:rsidTr="003651E6">
        <w:tc>
          <w:tcPr>
            <w:tcW w:w="0" w:type="auto"/>
            <w:tcMar>
              <w:top w:w="150" w:type="dxa"/>
              <w:left w:w="0" w:type="dxa"/>
              <w:bottom w:w="150" w:type="dxa"/>
              <w:right w:w="240" w:type="dxa"/>
            </w:tcMar>
            <w:vAlign w:val="center"/>
            <w:hideMark/>
          </w:tcPr>
          <w:p w14:paraId="05FB5D77" w14:textId="77777777" w:rsidR="001C5A8E" w:rsidRPr="00634AAC" w:rsidRDefault="001C5A8E">
            <w:pPr>
              <w:spacing w:line="375" w:lineRule="atLeast"/>
              <w:rPr>
                <w:rFonts w:ascii="Segoe UI" w:hAnsi="Segoe UI" w:cs="Segoe UI"/>
                <w:sz w:val="23"/>
                <w:szCs w:val="23"/>
              </w:rPr>
            </w:pPr>
            <w:r w:rsidRPr="00634AAC">
              <w:rPr>
                <w:rStyle w:val="Strong"/>
                <w:rFonts w:ascii="Segoe UI" w:hAnsi="Segoe UI" w:cs="Segoe UI"/>
                <w:sz w:val="23"/>
                <w:szCs w:val="23"/>
              </w:rPr>
              <w:t>Conditions:</w:t>
            </w:r>
          </w:p>
        </w:tc>
        <w:tc>
          <w:tcPr>
            <w:tcW w:w="0" w:type="auto"/>
            <w:tcMar>
              <w:top w:w="150" w:type="dxa"/>
              <w:left w:w="240" w:type="dxa"/>
              <w:bottom w:w="150" w:type="dxa"/>
              <w:right w:w="240" w:type="dxa"/>
            </w:tcMar>
            <w:vAlign w:val="center"/>
            <w:hideMark/>
          </w:tcPr>
          <w:p w14:paraId="173D5FDF" w14:textId="77777777" w:rsidR="001C5A8E" w:rsidRPr="00634AAC" w:rsidRDefault="001C5A8E">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2893A5FC" w14:textId="77777777" w:rsidR="001C5A8E" w:rsidRPr="00634AAC" w:rsidRDefault="001C5A8E">
            <w:pPr>
              <w:spacing w:line="375" w:lineRule="atLeast"/>
              <w:rPr>
                <w:sz w:val="20"/>
                <w:szCs w:val="20"/>
              </w:rPr>
            </w:pPr>
          </w:p>
        </w:tc>
        <w:tc>
          <w:tcPr>
            <w:tcW w:w="0" w:type="auto"/>
            <w:tcMar>
              <w:top w:w="150" w:type="dxa"/>
              <w:left w:w="240" w:type="dxa"/>
              <w:bottom w:w="150" w:type="dxa"/>
              <w:right w:w="240" w:type="dxa"/>
            </w:tcMar>
            <w:vAlign w:val="center"/>
            <w:hideMark/>
          </w:tcPr>
          <w:p w14:paraId="43538253" w14:textId="77777777" w:rsidR="001C5A8E" w:rsidRPr="00634AAC" w:rsidRDefault="001C5A8E">
            <w:pPr>
              <w:spacing w:line="375" w:lineRule="atLeast"/>
              <w:rPr>
                <w:sz w:val="20"/>
                <w:szCs w:val="20"/>
              </w:rPr>
            </w:pPr>
          </w:p>
        </w:tc>
        <w:tc>
          <w:tcPr>
            <w:tcW w:w="0" w:type="auto"/>
            <w:tcMar>
              <w:top w:w="150" w:type="dxa"/>
              <w:left w:w="240" w:type="dxa"/>
              <w:bottom w:w="150" w:type="dxa"/>
              <w:right w:w="0" w:type="dxa"/>
            </w:tcMar>
            <w:vAlign w:val="center"/>
            <w:hideMark/>
          </w:tcPr>
          <w:p w14:paraId="75BB7275" w14:textId="77777777" w:rsidR="001C5A8E" w:rsidRPr="00634AAC" w:rsidRDefault="001C5A8E">
            <w:pPr>
              <w:spacing w:line="375" w:lineRule="atLeast"/>
              <w:rPr>
                <w:sz w:val="20"/>
                <w:szCs w:val="20"/>
              </w:rPr>
            </w:pPr>
          </w:p>
        </w:tc>
      </w:tr>
      <w:tr w:rsidR="001C5A8E" w:rsidRPr="00634AAC" w14:paraId="70B9533C" w14:textId="77777777" w:rsidTr="003651E6">
        <w:tc>
          <w:tcPr>
            <w:tcW w:w="0" w:type="auto"/>
            <w:tcMar>
              <w:top w:w="150" w:type="dxa"/>
              <w:left w:w="0" w:type="dxa"/>
              <w:bottom w:w="150" w:type="dxa"/>
              <w:right w:w="240" w:type="dxa"/>
            </w:tcMar>
            <w:vAlign w:val="center"/>
            <w:hideMark/>
          </w:tcPr>
          <w:p w14:paraId="5AA6EAE3"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High-severity rule match?</w:t>
            </w:r>
          </w:p>
        </w:tc>
        <w:tc>
          <w:tcPr>
            <w:tcW w:w="0" w:type="auto"/>
            <w:tcMar>
              <w:top w:w="150" w:type="dxa"/>
              <w:left w:w="240" w:type="dxa"/>
              <w:bottom w:w="150" w:type="dxa"/>
              <w:right w:w="240" w:type="dxa"/>
            </w:tcMar>
            <w:vAlign w:val="center"/>
            <w:hideMark/>
          </w:tcPr>
          <w:p w14:paraId="508DF01D"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YES</w:t>
            </w:r>
          </w:p>
        </w:tc>
        <w:tc>
          <w:tcPr>
            <w:tcW w:w="0" w:type="auto"/>
            <w:tcMar>
              <w:top w:w="150" w:type="dxa"/>
              <w:left w:w="240" w:type="dxa"/>
              <w:bottom w:w="150" w:type="dxa"/>
              <w:right w:w="240" w:type="dxa"/>
            </w:tcMar>
            <w:vAlign w:val="center"/>
            <w:hideMark/>
          </w:tcPr>
          <w:p w14:paraId="704166B8"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YES</w:t>
            </w:r>
          </w:p>
        </w:tc>
        <w:tc>
          <w:tcPr>
            <w:tcW w:w="0" w:type="auto"/>
            <w:tcMar>
              <w:top w:w="150" w:type="dxa"/>
              <w:left w:w="240" w:type="dxa"/>
              <w:bottom w:w="150" w:type="dxa"/>
              <w:right w:w="240" w:type="dxa"/>
            </w:tcMar>
            <w:vAlign w:val="center"/>
            <w:hideMark/>
          </w:tcPr>
          <w:p w14:paraId="180E870C"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NO</w:t>
            </w:r>
          </w:p>
        </w:tc>
        <w:tc>
          <w:tcPr>
            <w:tcW w:w="0" w:type="auto"/>
            <w:tcMar>
              <w:top w:w="150" w:type="dxa"/>
              <w:left w:w="240" w:type="dxa"/>
              <w:bottom w:w="150" w:type="dxa"/>
              <w:right w:w="0" w:type="dxa"/>
            </w:tcMar>
            <w:vAlign w:val="center"/>
            <w:hideMark/>
          </w:tcPr>
          <w:p w14:paraId="005FA7E9"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NO</w:t>
            </w:r>
          </w:p>
        </w:tc>
      </w:tr>
      <w:tr w:rsidR="001C5A8E" w:rsidRPr="00634AAC" w14:paraId="51A30F7D" w14:textId="77777777" w:rsidTr="003651E6">
        <w:tc>
          <w:tcPr>
            <w:tcW w:w="0" w:type="auto"/>
            <w:tcMar>
              <w:top w:w="150" w:type="dxa"/>
              <w:left w:w="0" w:type="dxa"/>
              <w:bottom w:w="150" w:type="dxa"/>
              <w:right w:w="240" w:type="dxa"/>
            </w:tcMar>
            <w:vAlign w:val="center"/>
            <w:hideMark/>
          </w:tcPr>
          <w:p w14:paraId="10BB0A7B"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Medium-severity rule match?</w:t>
            </w:r>
          </w:p>
        </w:tc>
        <w:tc>
          <w:tcPr>
            <w:tcW w:w="0" w:type="auto"/>
            <w:tcMar>
              <w:top w:w="150" w:type="dxa"/>
              <w:left w:w="240" w:type="dxa"/>
              <w:bottom w:w="150" w:type="dxa"/>
              <w:right w:w="240" w:type="dxa"/>
            </w:tcMar>
            <w:vAlign w:val="center"/>
            <w:hideMark/>
          </w:tcPr>
          <w:p w14:paraId="728DBEE9"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NO</w:t>
            </w:r>
          </w:p>
        </w:tc>
        <w:tc>
          <w:tcPr>
            <w:tcW w:w="0" w:type="auto"/>
            <w:tcMar>
              <w:top w:w="150" w:type="dxa"/>
              <w:left w:w="240" w:type="dxa"/>
              <w:bottom w:w="150" w:type="dxa"/>
              <w:right w:w="240" w:type="dxa"/>
            </w:tcMar>
            <w:vAlign w:val="center"/>
            <w:hideMark/>
          </w:tcPr>
          <w:p w14:paraId="42E1F39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YES</w:t>
            </w:r>
          </w:p>
        </w:tc>
        <w:tc>
          <w:tcPr>
            <w:tcW w:w="0" w:type="auto"/>
            <w:tcMar>
              <w:top w:w="150" w:type="dxa"/>
              <w:left w:w="240" w:type="dxa"/>
              <w:bottom w:w="150" w:type="dxa"/>
              <w:right w:w="240" w:type="dxa"/>
            </w:tcMar>
            <w:vAlign w:val="center"/>
            <w:hideMark/>
          </w:tcPr>
          <w:p w14:paraId="714BE1B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YES</w:t>
            </w:r>
          </w:p>
        </w:tc>
        <w:tc>
          <w:tcPr>
            <w:tcW w:w="0" w:type="auto"/>
            <w:tcMar>
              <w:top w:w="150" w:type="dxa"/>
              <w:left w:w="240" w:type="dxa"/>
              <w:bottom w:w="150" w:type="dxa"/>
              <w:right w:w="0" w:type="dxa"/>
            </w:tcMar>
            <w:vAlign w:val="center"/>
            <w:hideMark/>
          </w:tcPr>
          <w:p w14:paraId="071F2A36"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NO</w:t>
            </w:r>
          </w:p>
        </w:tc>
      </w:tr>
      <w:tr w:rsidR="001C5A8E" w:rsidRPr="00634AAC" w14:paraId="72BF24BB" w14:textId="77777777" w:rsidTr="003651E6">
        <w:tc>
          <w:tcPr>
            <w:tcW w:w="0" w:type="auto"/>
            <w:tcMar>
              <w:top w:w="150" w:type="dxa"/>
              <w:left w:w="0" w:type="dxa"/>
              <w:bottom w:w="150" w:type="dxa"/>
              <w:right w:w="240" w:type="dxa"/>
            </w:tcMar>
            <w:vAlign w:val="center"/>
            <w:hideMark/>
          </w:tcPr>
          <w:p w14:paraId="77961F4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Low-severity rule match?</w:t>
            </w:r>
          </w:p>
        </w:tc>
        <w:tc>
          <w:tcPr>
            <w:tcW w:w="0" w:type="auto"/>
            <w:tcMar>
              <w:top w:w="150" w:type="dxa"/>
              <w:left w:w="240" w:type="dxa"/>
              <w:bottom w:w="150" w:type="dxa"/>
              <w:right w:w="240" w:type="dxa"/>
            </w:tcMar>
            <w:vAlign w:val="center"/>
            <w:hideMark/>
          </w:tcPr>
          <w:p w14:paraId="5539C938"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NO</w:t>
            </w:r>
          </w:p>
        </w:tc>
        <w:tc>
          <w:tcPr>
            <w:tcW w:w="0" w:type="auto"/>
            <w:tcMar>
              <w:top w:w="150" w:type="dxa"/>
              <w:left w:w="240" w:type="dxa"/>
              <w:bottom w:w="150" w:type="dxa"/>
              <w:right w:w="240" w:type="dxa"/>
            </w:tcMar>
            <w:vAlign w:val="center"/>
            <w:hideMark/>
          </w:tcPr>
          <w:p w14:paraId="24E943A2"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NO</w:t>
            </w:r>
          </w:p>
        </w:tc>
        <w:tc>
          <w:tcPr>
            <w:tcW w:w="0" w:type="auto"/>
            <w:tcMar>
              <w:top w:w="150" w:type="dxa"/>
              <w:left w:w="240" w:type="dxa"/>
              <w:bottom w:w="150" w:type="dxa"/>
              <w:right w:w="240" w:type="dxa"/>
            </w:tcMar>
            <w:vAlign w:val="center"/>
            <w:hideMark/>
          </w:tcPr>
          <w:p w14:paraId="23D472F9"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YES</w:t>
            </w:r>
          </w:p>
        </w:tc>
        <w:tc>
          <w:tcPr>
            <w:tcW w:w="0" w:type="auto"/>
            <w:tcMar>
              <w:top w:w="150" w:type="dxa"/>
              <w:left w:w="240" w:type="dxa"/>
              <w:bottom w:w="150" w:type="dxa"/>
              <w:right w:w="0" w:type="dxa"/>
            </w:tcMar>
            <w:vAlign w:val="center"/>
            <w:hideMark/>
          </w:tcPr>
          <w:p w14:paraId="284B7B1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NO</w:t>
            </w:r>
          </w:p>
        </w:tc>
      </w:tr>
      <w:tr w:rsidR="001C5A8E" w:rsidRPr="00634AAC" w14:paraId="4EF4ACD9" w14:textId="77777777" w:rsidTr="003651E6">
        <w:tc>
          <w:tcPr>
            <w:tcW w:w="0" w:type="auto"/>
            <w:tcMar>
              <w:top w:w="150" w:type="dxa"/>
              <w:left w:w="0" w:type="dxa"/>
              <w:bottom w:w="150" w:type="dxa"/>
              <w:right w:w="240" w:type="dxa"/>
            </w:tcMar>
            <w:vAlign w:val="center"/>
            <w:hideMark/>
          </w:tcPr>
          <w:p w14:paraId="29F11D49" w14:textId="77777777" w:rsidR="001C5A8E" w:rsidRPr="00634AAC" w:rsidRDefault="001C5A8E">
            <w:pPr>
              <w:spacing w:line="375" w:lineRule="atLeast"/>
              <w:rPr>
                <w:rFonts w:ascii="Segoe UI" w:hAnsi="Segoe UI" w:cs="Segoe UI"/>
                <w:sz w:val="23"/>
                <w:szCs w:val="23"/>
              </w:rPr>
            </w:pPr>
            <w:r w:rsidRPr="00634AAC">
              <w:rPr>
                <w:rStyle w:val="Strong"/>
                <w:rFonts w:ascii="Segoe UI" w:hAnsi="Segoe UI" w:cs="Segoe UI"/>
                <w:sz w:val="23"/>
                <w:szCs w:val="23"/>
              </w:rPr>
              <w:t>Actions:</w:t>
            </w:r>
          </w:p>
        </w:tc>
        <w:tc>
          <w:tcPr>
            <w:tcW w:w="0" w:type="auto"/>
            <w:tcMar>
              <w:top w:w="150" w:type="dxa"/>
              <w:left w:w="240" w:type="dxa"/>
              <w:bottom w:w="150" w:type="dxa"/>
              <w:right w:w="240" w:type="dxa"/>
            </w:tcMar>
            <w:vAlign w:val="center"/>
            <w:hideMark/>
          </w:tcPr>
          <w:p w14:paraId="21FD3D08" w14:textId="77777777" w:rsidR="001C5A8E" w:rsidRPr="00634AAC" w:rsidRDefault="001C5A8E">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0B1B28A3" w14:textId="77777777" w:rsidR="001C5A8E" w:rsidRPr="00634AAC" w:rsidRDefault="001C5A8E">
            <w:pPr>
              <w:spacing w:line="375" w:lineRule="atLeast"/>
              <w:rPr>
                <w:sz w:val="20"/>
                <w:szCs w:val="20"/>
              </w:rPr>
            </w:pPr>
          </w:p>
        </w:tc>
        <w:tc>
          <w:tcPr>
            <w:tcW w:w="0" w:type="auto"/>
            <w:tcMar>
              <w:top w:w="150" w:type="dxa"/>
              <w:left w:w="240" w:type="dxa"/>
              <w:bottom w:w="150" w:type="dxa"/>
              <w:right w:w="240" w:type="dxa"/>
            </w:tcMar>
            <w:vAlign w:val="center"/>
            <w:hideMark/>
          </w:tcPr>
          <w:p w14:paraId="2BF2A8B1" w14:textId="77777777" w:rsidR="001C5A8E" w:rsidRPr="00634AAC" w:rsidRDefault="001C5A8E">
            <w:pPr>
              <w:spacing w:line="375" w:lineRule="atLeast"/>
              <w:rPr>
                <w:sz w:val="20"/>
                <w:szCs w:val="20"/>
              </w:rPr>
            </w:pPr>
          </w:p>
        </w:tc>
        <w:tc>
          <w:tcPr>
            <w:tcW w:w="0" w:type="auto"/>
            <w:tcMar>
              <w:top w:w="150" w:type="dxa"/>
              <w:left w:w="240" w:type="dxa"/>
              <w:bottom w:w="150" w:type="dxa"/>
              <w:right w:w="0" w:type="dxa"/>
            </w:tcMar>
            <w:vAlign w:val="center"/>
            <w:hideMark/>
          </w:tcPr>
          <w:p w14:paraId="173E5FFA" w14:textId="77777777" w:rsidR="001C5A8E" w:rsidRPr="00634AAC" w:rsidRDefault="001C5A8E">
            <w:pPr>
              <w:spacing w:line="375" w:lineRule="atLeast"/>
              <w:rPr>
                <w:sz w:val="20"/>
                <w:szCs w:val="20"/>
              </w:rPr>
            </w:pPr>
          </w:p>
        </w:tc>
      </w:tr>
      <w:tr w:rsidR="001C5A8E" w:rsidRPr="00634AAC" w14:paraId="648533BD" w14:textId="77777777" w:rsidTr="003651E6">
        <w:tc>
          <w:tcPr>
            <w:tcW w:w="0" w:type="auto"/>
            <w:tcMar>
              <w:top w:w="150" w:type="dxa"/>
              <w:left w:w="0" w:type="dxa"/>
              <w:bottom w:w="150" w:type="dxa"/>
              <w:right w:w="240" w:type="dxa"/>
            </w:tcMar>
            <w:vAlign w:val="center"/>
            <w:hideMark/>
          </w:tcPr>
          <w:p w14:paraId="1B97CF0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BLOCK request</w:t>
            </w:r>
          </w:p>
        </w:tc>
        <w:tc>
          <w:tcPr>
            <w:tcW w:w="0" w:type="auto"/>
            <w:tcMar>
              <w:top w:w="150" w:type="dxa"/>
              <w:left w:w="240" w:type="dxa"/>
              <w:bottom w:w="150" w:type="dxa"/>
              <w:right w:w="240" w:type="dxa"/>
            </w:tcMar>
            <w:vAlign w:val="center"/>
            <w:hideMark/>
          </w:tcPr>
          <w:p w14:paraId="29EF3E34" w14:textId="77777777" w:rsidR="001C5A8E" w:rsidRPr="00634AAC" w:rsidRDefault="001C5A8E">
            <w:pPr>
              <w:spacing w:line="375" w:lineRule="atLeast"/>
              <w:rPr>
                <w:rFonts w:ascii="Segoe UI" w:hAnsi="Segoe UI" w:cs="Segoe UI"/>
                <w:sz w:val="23"/>
                <w:szCs w:val="23"/>
              </w:rPr>
            </w:pPr>
            <w:r w:rsidRPr="00634AAC">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5A321CDE" w14:textId="77777777" w:rsidR="001C5A8E" w:rsidRPr="00634AAC" w:rsidRDefault="001C5A8E">
            <w:pPr>
              <w:spacing w:line="375" w:lineRule="atLeast"/>
              <w:rPr>
                <w:rFonts w:ascii="Segoe UI" w:hAnsi="Segoe UI" w:cs="Segoe UI"/>
                <w:sz w:val="23"/>
                <w:szCs w:val="23"/>
              </w:rPr>
            </w:pPr>
            <w:r w:rsidRPr="00634AAC">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F8A5188" w14:textId="77777777" w:rsidR="001C5A8E" w:rsidRPr="00634AAC" w:rsidRDefault="001C5A8E">
            <w:pPr>
              <w:spacing w:line="375" w:lineRule="atLeast"/>
              <w:rPr>
                <w:rFonts w:ascii="Segoe UI" w:hAnsi="Segoe UI" w:cs="Segoe UI"/>
                <w:sz w:val="23"/>
                <w:szCs w:val="23"/>
              </w:rPr>
            </w:pPr>
            <w:r w:rsidRPr="00634AAC">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866A2EE" w14:textId="77777777" w:rsidR="001C5A8E" w:rsidRPr="00634AAC" w:rsidRDefault="001C5A8E">
            <w:pPr>
              <w:spacing w:line="375" w:lineRule="atLeast"/>
              <w:rPr>
                <w:rFonts w:ascii="Segoe UI" w:hAnsi="Segoe UI" w:cs="Segoe UI"/>
                <w:sz w:val="23"/>
                <w:szCs w:val="23"/>
              </w:rPr>
            </w:pPr>
            <w:r w:rsidRPr="00634AAC">
              <w:rPr>
                <w:rFonts w:ascii="Segoe UI Emoji" w:hAnsi="Segoe UI Emoji" w:cs="Segoe UI Emoji"/>
                <w:sz w:val="23"/>
                <w:szCs w:val="23"/>
              </w:rPr>
              <w:t>❌</w:t>
            </w:r>
          </w:p>
        </w:tc>
      </w:tr>
      <w:tr w:rsidR="001C5A8E" w:rsidRPr="00634AAC" w14:paraId="1D6E8D0A" w14:textId="77777777" w:rsidTr="003651E6">
        <w:tc>
          <w:tcPr>
            <w:tcW w:w="0" w:type="auto"/>
            <w:tcMar>
              <w:top w:w="150" w:type="dxa"/>
              <w:left w:w="0" w:type="dxa"/>
              <w:bottom w:w="150" w:type="dxa"/>
              <w:right w:w="240" w:type="dxa"/>
            </w:tcMar>
            <w:vAlign w:val="center"/>
            <w:hideMark/>
          </w:tcPr>
          <w:p w14:paraId="651ECB1A"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ALLOW request</w:t>
            </w:r>
          </w:p>
        </w:tc>
        <w:tc>
          <w:tcPr>
            <w:tcW w:w="0" w:type="auto"/>
            <w:tcMar>
              <w:top w:w="150" w:type="dxa"/>
              <w:left w:w="240" w:type="dxa"/>
              <w:bottom w:w="150" w:type="dxa"/>
              <w:right w:w="240" w:type="dxa"/>
            </w:tcMar>
            <w:vAlign w:val="center"/>
            <w:hideMark/>
          </w:tcPr>
          <w:p w14:paraId="69627E6F" w14:textId="77777777" w:rsidR="001C5A8E" w:rsidRPr="00634AAC" w:rsidRDefault="001C5A8E">
            <w:pPr>
              <w:spacing w:line="375" w:lineRule="atLeast"/>
              <w:rPr>
                <w:rFonts w:ascii="Segoe UI" w:hAnsi="Segoe UI" w:cs="Segoe UI"/>
                <w:sz w:val="23"/>
                <w:szCs w:val="23"/>
              </w:rPr>
            </w:pPr>
            <w:r w:rsidRPr="00634AAC">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029947F0" w14:textId="77777777" w:rsidR="001C5A8E" w:rsidRPr="00634AAC" w:rsidRDefault="001C5A8E">
            <w:pPr>
              <w:spacing w:line="375" w:lineRule="atLeast"/>
              <w:rPr>
                <w:rFonts w:ascii="Segoe UI" w:hAnsi="Segoe UI" w:cs="Segoe UI"/>
                <w:sz w:val="23"/>
                <w:szCs w:val="23"/>
              </w:rPr>
            </w:pPr>
            <w:r w:rsidRPr="00634AAC">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D696CF9" w14:textId="77777777" w:rsidR="001C5A8E" w:rsidRPr="00634AAC" w:rsidRDefault="001C5A8E">
            <w:pPr>
              <w:spacing w:line="375" w:lineRule="atLeast"/>
              <w:rPr>
                <w:rFonts w:ascii="Segoe UI" w:hAnsi="Segoe UI" w:cs="Segoe UI"/>
                <w:sz w:val="23"/>
                <w:szCs w:val="23"/>
              </w:rPr>
            </w:pPr>
            <w:r w:rsidRPr="00634AAC">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60865B6F" w14:textId="77777777" w:rsidR="001C5A8E" w:rsidRPr="00634AAC" w:rsidRDefault="001C5A8E">
            <w:pPr>
              <w:spacing w:line="375" w:lineRule="atLeast"/>
              <w:rPr>
                <w:rFonts w:ascii="Segoe UI" w:hAnsi="Segoe UI" w:cs="Segoe UI"/>
                <w:sz w:val="23"/>
                <w:szCs w:val="23"/>
              </w:rPr>
            </w:pPr>
            <w:r w:rsidRPr="00634AAC">
              <w:rPr>
                <w:rFonts w:ascii="Segoe UI Emoji" w:hAnsi="Segoe UI Emoji" w:cs="Segoe UI Emoji"/>
                <w:sz w:val="23"/>
                <w:szCs w:val="23"/>
              </w:rPr>
              <w:t>✅</w:t>
            </w:r>
          </w:p>
        </w:tc>
      </w:tr>
      <w:tr w:rsidR="001C5A8E" w:rsidRPr="00634AAC" w14:paraId="14CFED1A" w14:textId="77777777" w:rsidTr="003651E6">
        <w:tc>
          <w:tcPr>
            <w:tcW w:w="0" w:type="auto"/>
            <w:tcMar>
              <w:top w:w="150" w:type="dxa"/>
              <w:left w:w="0" w:type="dxa"/>
              <w:bottom w:w="150" w:type="dxa"/>
              <w:right w:w="240" w:type="dxa"/>
            </w:tcMar>
            <w:vAlign w:val="center"/>
            <w:hideMark/>
          </w:tcPr>
          <w:p w14:paraId="352578B3"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Log to MongoDB</w:t>
            </w:r>
          </w:p>
        </w:tc>
        <w:tc>
          <w:tcPr>
            <w:tcW w:w="0" w:type="auto"/>
            <w:tcMar>
              <w:top w:w="150" w:type="dxa"/>
              <w:left w:w="240" w:type="dxa"/>
              <w:bottom w:w="150" w:type="dxa"/>
              <w:right w:w="240" w:type="dxa"/>
            </w:tcMar>
            <w:vAlign w:val="center"/>
            <w:hideMark/>
          </w:tcPr>
          <w:p w14:paraId="79942A1D" w14:textId="77777777" w:rsidR="001C5A8E" w:rsidRPr="00634AAC" w:rsidRDefault="001C5A8E">
            <w:pPr>
              <w:spacing w:line="375" w:lineRule="atLeast"/>
              <w:rPr>
                <w:rFonts w:ascii="Segoe UI" w:hAnsi="Segoe UI" w:cs="Segoe UI"/>
                <w:sz w:val="23"/>
                <w:szCs w:val="23"/>
              </w:rPr>
            </w:pPr>
            <w:r w:rsidRPr="00634AAC">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420987D" w14:textId="77777777" w:rsidR="001C5A8E" w:rsidRPr="00634AAC" w:rsidRDefault="001C5A8E">
            <w:pPr>
              <w:spacing w:line="375" w:lineRule="atLeast"/>
              <w:rPr>
                <w:rFonts w:ascii="Segoe UI" w:hAnsi="Segoe UI" w:cs="Segoe UI"/>
                <w:sz w:val="23"/>
                <w:szCs w:val="23"/>
              </w:rPr>
            </w:pPr>
            <w:r w:rsidRPr="00634AAC">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3186DA4A" w14:textId="77777777" w:rsidR="001C5A8E" w:rsidRPr="00634AAC" w:rsidRDefault="001C5A8E">
            <w:pPr>
              <w:spacing w:line="375" w:lineRule="atLeast"/>
              <w:rPr>
                <w:rFonts w:ascii="Segoe UI" w:hAnsi="Segoe UI" w:cs="Segoe UI"/>
                <w:sz w:val="23"/>
                <w:szCs w:val="23"/>
              </w:rPr>
            </w:pPr>
            <w:r w:rsidRPr="00634AAC">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1D710B6C" w14:textId="77777777" w:rsidR="001C5A8E" w:rsidRPr="00634AAC" w:rsidRDefault="001C5A8E">
            <w:pPr>
              <w:spacing w:line="375" w:lineRule="atLeast"/>
              <w:rPr>
                <w:rFonts w:ascii="Segoe UI" w:hAnsi="Segoe UI" w:cs="Segoe UI"/>
                <w:sz w:val="23"/>
                <w:szCs w:val="23"/>
              </w:rPr>
            </w:pPr>
            <w:r w:rsidRPr="00634AAC">
              <w:rPr>
                <w:rFonts w:ascii="Segoe UI Emoji" w:hAnsi="Segoe UI Emoji" w:cs="Segoe UI Emoji"/>
                <w:sz w:val="23"/>
                <w:szCs w:val="23"/>
              </w:rPr>
              <w:t>✅</w:t>
            </w:r>
          </w:p>
        </w:tc>
      </w:tr>
    </w:tbl>
    <w:p w14:paraId="07C7C123"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Test Cases Based on Decision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2976"/>
        <w:gridCol w:w="2097"/>
        <w:gridCol w:w="1870"/>
        <w:gridCol w:w="1096"/>
      </w:tblGrid>
      <w:tr w:rsidR="001C5A8E" w:rsidRPr="00634AAC" w14:paraId="47F387A6" w14:textId="77777777" w:rsidTr="003651E6">
        <w:trPr>
          <w:tblHeader/>
        </w:trPr>
        <w:tc>
          <w:tcPr>
            <w:tcW w:w="0" w:type="auto"/>
            <w:tcMar>
              <w:top w:w="150" w:type="dxa"/>
              <w:left w:w="0" w:type="dxa"/>
              <w:bottom w:w="150" w:type="dxa"/>
              <w:right w:w="240" w:type="dxa"/>
            </w:tcMar>
            <w:vAlign w:val="center"/>
            <w:hideMark/>
          </w:tcPr>
          <w:p w14:paraId="15490228"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Test Case ID</w:t>
            </w:r>
          </w:p>
        </w:tc>
        <w:tc>
          <w:tcPr>
            <w:tcW w:w="0" w:type="auto"/>
            <w:tcMar>
              <w:top w:w="150" w:type="dxa"/>
              <w:left w:w="240" w:type="dxa"/>
              <w:bottom w:w="150" w:type="dxa"/>
              <w:right w:w="240" w:type="dxa"/>
            </w:tcMar>
            <w:vAlign w:val="center"/>
            <w:hideMark/>
          </w:tcPr>
          <w:p w14:paraId="2CE472FA"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Input</w:t>
            </w:r>
          </w:p>
        </w:tc>
        <w:tc>
          <w:tcPr>
            <w:tcW w:w="0" w:type="auto"/>
            <w:tcMar>
              <w:top w:w="150" w:type="dxa"/>
              <w:left w:w="240" w:type="dxa"/>
              <w:bottom w:w="150" w:type="dxa"/>
              <w:right w:w="240" w:type="dxa"/>
            </w:tcMar>
            <w:vAlign w:val="center"/>
            <w:hideMark/>
          </w:tcPr>
          <w:p w14:paraId="531BAE5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Expected Decision</w:t>
            </w:r>
          </w:p>
        </w:tc>
        <w:tc>
          <w:tcPr>
            <w:tcW w:w="0" w:type="auto"/>
            <w:tcMar>
              <w:top w:w="150" w:type="dxa"/>
              <w:left w:w="240" w:type="dxa"/>
              <w:bottom w:w="150" w:type="dxa"/>
              <w:right w:w="240" w:type="dxa"/>
            </w:tcMar>
            <w:vAlign w:val="center"/>
            <w:hideMark/>
          </w:tcPr>
          <w:p w14:paraId="67FD4C46"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Actual Decision</w:t>
            </w:r>
          </w:p>
        </w:tc>
        <w:tc>
          <w:tcPr>
            <w:tcW w:w="0" w:type="auto"/>
            <w:tcMar>
              <w:top w:w="150" w:type="dxa"/>
              <w:left w:w="240" w:type="dxa"/>
              <w:bottom w:w="150" w:type="dxa"/>
              <w:right w:w="240" w:type="dxa"/>
            </w:tcMar>
            <w:vAlign w:val="center"/>
            <w:hideMark/>
          </w:tcPr>
          <w:p w14:paraId="7B640A7E"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Status</w:t>
            </w:r>
          </w:p>
        </w:tc>
      </w:tr>
      <w:tr w:rsidR="001C5A8E" w:rsidRPr="00634AAC" w14:paraId="65B0D33A" w14:textId="77777777" w:rsidTr="003651E6">
        <w:tc>
          <w:tcPr>
            <w:tcW w:w="0" w:type="auto"/>
            <w:tcMar>
              <w:top w:w="150" w:type="dxa"/>
              <w:left w:w="0" w:type="dxa"/>
              <w:bottom w:w="150" w:type="dxa"/>
              <w:right w:w="240" w:type="dxa"/>
            </w:tcMar>
            <w:vAlign w:val="center"/>
            <w:hideMark/>
          </w:tcPr>
          <w:p w14:paraId="64A7B92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TC-RULE-1</w:t>
            </w:r>
          </w:p>
        </w:tc>
        <w:tc>
          <w:tcPr>
            <w:tcW w:w="0" w:type="auto"/>
            <w:tcMar>
              <w:top w:w="150" w:type="dxa"/>
              <w:left w:w="240" w:type="dxa"/>
              <w:bottom w:w="150" w:type="dxa"/>
              <w:right w:w="240" w:type="dxa"/>
            </w:tcMar>
            <w:vAlign w:val="center"/>
            <w:hideMark/>
          </w:tcPr>
          <w:p w14:paraId="117702C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SQL injection (high severity)</w:t>
            </w:r>
          </w:p>
        </w:tc>
        <w:tc>
          <w:tcPr>
            <w:tcW w:w="0" w:type="auto"/>
            <w:tcMar>
              <w:top w:w="150" w:type="dxa"/>
              <w:left w:w="240" w:type="dxa"/>
              <w:bottom w:w="150" w:type="dxa"/>
              <w:right w:w="240" w:type="dxa"/>
            </w:tcMar>
            <w:vAlign w:val="center"/>
            <w:hideMark/>
          </w:tcPr>
          <w:p w14:paraId="1DB3796C"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BLOCK</w:t>
            </w:r>
          </w:p>
        </w:tc>
        <w:tc>
          <w:tcPr>
            <w:tcW w:w="0" w:type="auto"/>
            <w:tcMar>
              <w:top w:w="150" w:type="dxa"/>
              <w:left w:w="240" w:type="dxa"/>
              <w:bottom w:w="150" w:type="dxa"/>
              <w:right w:w="240" w:type="dxa"/>
            </w:tcMar>
            <w:vAlign w:val="center"/>
            <w:hideMark/>
          </w:tcPr>
          <w:p w14:paraId="0945DCE2"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BLOCK</w:t>
            </w:r>
          </w:p>
        </w:tc>
        <w:tc>
          <w:tcPr>
            <w:tcW w:w="0" w:type="auto"/>
            <w:tcMar>
              <w:top w:w="150" w:type="dxa"/>
              <w:left w:w="240" w:type="dxa"/>
              <w:bottom w:w="150" w:type="dxa"/>
              <w:right w:w="0" w:type="dxa"/>
            </w:tcMar>
            <w:vAlign w:val="center"/>
            <w:hideMark/>
          </w:tcPr>
          <w:p w14:paraId="583789DD" w14:textId="69DE2E22"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Pass</w:t>
            </w:r>
          </w:p>
        </w:tc>
      </w:tr>
      <w:tr w:rsidR="001C5A8E" w:rsidRPr="00634AAC" w14:paraId="388F57D4" w14:textId="77777777" w:rsidTr="003651E6">
        <w:tc>
          <w:tcPr>
            <w:tcW w:w="0" w:type="auto"/>
            <w:tcMar>
              <w:top w:w="150" w:type="dxa"/>
              <w:left w:w="0" w:type="dxa"/>
              <w:bottom w:w="150" w:type="dxa"/>
              <w:right w:w="240" w:type="dxa"/>
            </w:tcMar>
            <w:vAlign w:val="center"/>
            <w:hideMark/>
          </w:tcPr>
          <w:p w14:paraId="4BA4402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TC-RULE-2</w:t>
            </w:r>
          </w:p>
        </w:tc>
        <w:tc>
          <w:tcPr>
            <w:tcW w:w="0" w:type="auto"/>
            <w:tcMar>
              <w:top w:w="150" w:type="dxa"/>
              <w:left w:w="240" w:type="dxa"/>
              <w:bottom w:w="150" w:type="dxa"/>
              <w:right w:w="240" w:type="dxa"/>
            </w:tcMar>
            <w:vAlign w:val="center"/>
            <w:hideMark/>
          </w:tcPr>
          <w:p w14:paraId="773DB0BE"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XSS with medium severity</w:t>
            </w:r>
          </w:p>
        </w:tc>
        <w:tc>
          <w:tcPr>
            <w:tcW w:w="0" w:type="auto"/>
            <w:tcMar>
              <w:top w:w="150" w:type="dxa"/>
              <w:left w:w="240" w:type="dxa"/>
              <w:bottom w:w="150" w:type="dxa"/>
              <w:right w:w="240" w:type="dxa"/>
            </w:tcMar>
            <w:vAlign w:val="center"/>
            <w:hideMark/>
          </w:tcPr>
          <w:p w14:paraId="14B2590B"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BLOCK</w:t>
            </w:r>
          </w:p>
        </w:tc>
        <w:tc>
          <w:tcPr>
            <w:tcW w:w="0" w:type="auto"/>
            <w:tcMar>
              <w:top w:w="150" w:type="dxa"/>
              <w:left w:w="240" w:type="dxa"/>
              <w:bottom w:w="150" w:type="dxa"/>
              <w:right w:w="240" w:type="dxa"/>
            </w:tcMar>
            <w:vAlign w:val="center"/>
            <w:hideMark/>
          </w:tcPr>
          <w:p w14:paraId="190EC3C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BLOCK</w:t>
            </w:r>
          </w:p>
        </w:tc>
        <w:tc>
          <w:tcPr>
            <w:tcW w:w="0" w:type="auto"/>
            <w:tcMar>
              <w:top w:w="150" w:type="dxa"/>
              <w:left w:w="240" w:type="dxa"/>
              <w:bottom w:w="150" w:type="dxa"/>
              <w:right w:w="0" w:type="dxa"/>
            </w:tcMar>
            <w:vAlign w:val="center"/>
            <w:hideMark/>
          </w:tcPr>
          <w:p w14:paraId="667884E6" w14:textId="0B9CB96D"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Pass</w:t>
            </w:r>
          </w:p>
        </w:tc>
      </w:tr>
      <w:tr w:rsidR="001C5A8E" w:rsidRPr="00634AAC" w14:paraId="6CEE950C" w14:textId="77777777" w:rsidTr="003651E6">
        <w:tc>
          <w:tcPr>
            <w:tcW w:w="0" w:type="auto"/>
            <w:tcMar>
              <w:top w:w="150" w:type="dxa"/>
              <w:left w:w="0" w:type="dxa"/>
              <w:bottom w:w="150" w:type="dxa"/>
              <w:right w:w="240" w:type="dxa"/>
            </w:tcMar>
            <w:vAlign w:val="center"/>
            <w:hideMark/>
          </w:tcPr>
          <w:p w14:paraId="6E29258C"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lastRenderedPageBreak/>
              <w:t>TC-RULE-3</w:t>
            </w:r>
          </w:p>
        </w:tc>
        <w:tc>
          <w:tcPr>
            <w:tcW w:w="0" w:type="auto"/>
            <w:tcMar>
              <w:top w:w="150" w:type="dxa"/>
              <w:left w:w="240" w:type="dxa"/>
              <w:bottom w:w="150" w:type="dxa"/>
              <w:right w:w="240" w:type="dxa"/>
            </w:tcMar>
            <w:vAlign w:val="center"/>
            <w:hideMark/>
          </w:tcPr>
          <w:p w14:paraId="3B925B4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Suspicious but low severity</w:t>
            </w:r>
          </w:p>
        </w:tc>
        <w:tc>
          <w:tcPr>
            <w:tcW w:w="0" w:type="auto"/>
            <w:tcMar>
              <w:top w:w="150" w:type="dxa"/>
              <w:left w:w="240" w:type="dxa"/>
              <w:bottom w:w="150" w:type="dxa"/>
              <w:right w:w="240" w:type="dxa"/>
            </w:tcMar>
            <w:vAlign w:val="center"/>
            <w:hideMark/>
          </w:tcPr>
          <w:p w14:paraId="78C49086"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ALLOW</w:t>
            </w:r>
          </w:p>
        </w:tc>
        <w:tc>
          <w:tcPr>
            <w:tcW w:w="0" w:type="auto"/>
            <w:tcMar>
              <w:top w:w="150" w:type="dxa"/>
              <w:left w:w="240" w:type="dxa"/>
              <w:bottom w:w="150" w:type="dxa"/>
              <w:right w:w="240" w:type="dxa"/>
            </w:tcMar>
            <w:vAlign w:val="center"/>
            <w:hideMark/>
          </w:tcPr>
          <w:p w14:paraId="27E96DCD"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ALLOW</w:t>
            </w:r>
          </w:p>
        </w:tc>
        <w:tc>
          <w:tcPr>
            <w:tcW w:w="0" w:type="auto"/>
            <w:tcMar>
              <w:top w:w="150" w:type="dxa"/>
              <w:left w:w="240" w:type="dxa"/>
              <w:bottom w:w="150" w:type="dxa"/>
              <w:right w:w="0" w:type="dxa"/>
            </w:tcMar>
            <w:vAlign w:val="center"/>
            <w:hideMark/>
          </w:tcPr>
          <w:p w14:paraId="41261489" w14:textId="1B8F773D"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Pass</w:t>
            </w:r>
          </w:p>
        </w:tc>
      </w:tr>
      <w:tr w:rsidR="001C5A8E" w:rsidRPr="00634AAC" w14:paraId="5572E9B7" w14:textId="77777777" w:rsidTr="003651E6">
        <w:tc>
          <w:tcPr>
            <w:tcW w:w="0" w:type="auto"/>
            <w:tcMar>
              <w:top w:w="150" w:type="dxa"/>
              <w:left w:w="0" w:type="dxa"/>
              <w:bottom w:w="150" w:type="dxa"/>
              <w:right w:w="240" w:type="dxa"/>
            </w:tcMar>
            <w:vAlign w:val="center"/>
            <w:hideMark/>
          </w:tcPr>
          <w:p w14:paraId="17D8DFED"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TC-RULE-4</w:t>
            </w:r>
          </w:p>
        </w:tc>
        <w:tc>
          <w:tcPr>
            <w:tcW w:w="0" w:type="auto"/>
            <w:tcMar>
              <w:top w:w="150" w:type="dxa"/>
              <w:left w:w="240" w:type="dxa"/>
              <w:bottom w:w="150" w:type="dxa"/>
              <w:right w:w="240" w:type="dxa"/>
            </w:tcMar>
            <w:vAlign w:val="center"/>
            <w:hideMark/>
          </w:tcPr>
          <w:p w14:paraId="76135698"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Normal request (no matches)</w:t>
            </w:r>
          </w:p>
        </w:tc>
        <w:tc>
          <w:tcPr>
            <w:tcW w:w="0" w:type="auto"/>
            <w:tcMar>
              <w:top w:w="150" w:type="dxa"/>
              <w:left w:w="240" w:type="dxa"/>
              <w:bottom w:w="150" w:type="dxa"/>
              <w:right w:w="240" w:type="dxa"/>
            </w:tcMar>
            <w:vAlign w:val="center"/>
            <w:hideMark/>
          </w:tcPr>
          <w:p w14:paraId="5EEDFAB4"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ALLOW</w:t>
            </w:r>
          </w:p>
        </w:tc>
        <w:tc>
          <w:tcPr>
            <w:tcW w:w="0" w:type="auto"/>
            <w:tcMar>
              <w:top w:w="150" w:type="dxa"/>
              <w:left w:w="240" w:type="dxa"/>
              <w:bottom w:w="150" w:type="dxa"/>
              <w:right w:w="240" w:type="dxa"/>
            </w:tcMar>
            <w:vAlign w:val="center"/>
            <w:hideMark/>
          </w:tcPr>
          <w:p w14:paraId="6AB7C466"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ALLOW</w:t>
            </w:r>
          </w:p>
        </w:tc>
        <w:tc>
          <w:tcPr>
            <w:tcW w:w="0" w:type="auto"/>
            <w:tcMar>
              <w:top w:w="150" w:type="dxa"/>
              <w:left w:w="240" w:type="dxa"/>
              <w:bottom w:w="150" w:type="dxa"/>
              <w:right w:w="0" w:type="dxa"/>
            </w:tcMar>
            <w:vAlign w:val="center"/>
            <w:hideMark/>
          </w:tcPr>
          <w:p w14:paraId="26F6644F" w14:textId="35A1CF03"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Pass</w:t>
            </w:r>
          </w:p>
        </w:tc>
      </w:tr>
    </w:tbl>
    <w:p w14:paraId="2DD37CDE" w14:textId="4AE1E005" w:rsidR="00546309" w:rsidRPr="00634AAC" w:rsidRDefault="00546309" w:rsidP="00194417">
      <w:pPr>
        <w:spacing w:before="480" w:after="480" w:line="240" w:lineRule="auto"/>
        <w:rPr>
          <w:sz w:val="28"/>
          <w:szCs w:val="28"/>
        </w:rPr>
      </w:pPr>
      <w:r w:rsidRPr="00634AAC">
        <w:rPr>
          <w:rStyle w:val="Strong"/>
          <w:rFonts w:ascii="Segoe UI" w:hAnsi="Segoe UI" w:cs="Segoe UI"/>
          <w:noProof/>
        </w:rPr>
        <w:drawing>
          <wp:anchor distT="0" distB="0" distL="114300" distR="114300" simplePos="0" relativeHeight="251666432" behindDoc="0" locked="0" layoutInCell="1" allowOverlap="1" wp14:anchorId="0E9BBA44" wp14:editId="1177CAA1">
            <wp:simplePos x="0" y="0"/>
            <wp:positionH relativeFrom="margin">
              <wp:posOffset>-609600</wp:posOffset>
            </wp:positionH>
            <wp:positionV relativeFrom="paragraph">
              <wp:posOffset>826135</wp:posOffset>
            </wp:positionV>
            <wp:extent cx="7184390" cy="4067175"/>
            <wp:effectExtent l="0" t="0" r="0" b="9525"/>
            <wp:wrapSquare wrapText="bothSides"/>
            <wp:docPr id="1218305052" name="Picture 121830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7184390" cy="4067175"/>
                    </a:xfrm>
                    <a:prstGeom prst="rect">
                      <a:avLst/>
                    </a:prstGeom>
                  </pic:spPr>
                </pic:pic>
              </a:graphicData>
            </a:graphic>
            <wp14:sizeRelH relativeFrom="page">
              <wp14:pctWidth>0</wp14:pctWidth>
            </wp14:sizeRelH>
            <wp14:sizeRelV relativeFrom="page">
              <wp14:pctHeight>0</wp14:pctHeight>
            </wp14:sizeRelV>
          </wp:anchor>
        </w:drawing>
      </w:r>
      <w:r w:rsidRPr="00634AAC">
        <w:rPr>
          <w:b/>
          <w:bCs/>
          <w:sz w:val="28"/>
          <w:szCs w:val="28"/>
        </w:rPr>
        <w:t>Business rules test execution on dashboard</w:t>
      </w:r>
    </w:p>
    <w:p w14:paraId="6B4359D8" w14:textId="098A15DE" w:rsidR="00FE385F" w:rsidRPr="00634AAC" w:rsidRDefault="00546309" w:rsidP="00546309">
      <w:pPr>
        <w:pStyle w:val="Caption"/>
        <w:rPr>
          <w:color w:val="auto"/>
        </w:rPr>
      </w:pPr>
      <w:r w:rsidRPr="00634AAC">
        <w:rPr>
          <w:color w:val="auto"/>
        </w:rPr>
        <w:t xml:space="preserve">Figure </w:t>
      </w:r>
      <w:r w:rsidRPr="00634AAC">
        <w:rPr>
          <w:color w:val="auto"/>
        </w:rPr>
        <w:fldChar w:fldCharType="begin"/>
      </w:r>
      <w:r w:rsidRPr="00634AAC">
        <w:rPr>
          <w:color w:val="auto"/>
        </w:rPr>
        <w:instrText xml:space="preserve"> SEQ Figure \* ARABIC </w:instrText>
      </w:r>
      <w:r w:rsidRPr="00634AAC">
        <w:rPr>
          <w:color w:val="auto"/>
        </w:rPr>
        <w:fldChar w:fldCharType="separate"/>
      </w:r>
      <w:r w:rsidR="000E04FA" w:rsidRPr="00634AAC">
        <w:rPr>
          <w:noProof/>
          <w:color w:val="auto"/>
        </w:rPr>
        <w:t>15</w:t>
      </w:r>
      <w:r w:rsidRPr="00634AAC">
        <w:rPr>
          <w:color w:val="auto"/>
        </w:rPr>
        <w:fldChar w:fldCharType="end"/>
      </w:r>
    </w:p>
    <w:p w14:paraId="614E77D1" w14:textId="6C6A739B" w:rsidR="00FE385F" w:rsidRPr="00634AAC" w:rsidRDefault="00000000" w:rsidP="001C5A8E">
      <w:pPr>
        <w:spacing w:before="480" w:after="480" w:line="240" w:lineRule="auto"/>
      </w:pPr>
      <w:r>
        <w:pict w14:anchorId="1D014937">
          <v:rect id="_x0000_i1043" style="width:0;height:.75pt" o:hralign="center" o:bullet="t" o:hrstd="t" o:hr="t" fillcolor="#a0a0a0" stroked="f"/>
        </w:pict>
      </w:r>
    </w:p>
    <w:p w14:paraId="35FAEA5E" w14:textId="77777777" w:rsidR="001C5A8E" w:rsidRPr="00634AAC" w:rsidRDefault="001C5A8E" w:rsidP="001C5A8E">
      <w:pPr>
        <w:pStyle w:val="Heading2"/>
        <w:shd w:val="clear" w:color="auto" w:fill="FFFFFF"/>
        <w:spacing w:before="480" w:beforeAutospacing="0" w:after="240" w:afterAutospacing="0" w:line="480" w:lineRule="atLeast"/>
        <w:rPr>
          <w:rFonts w:ascii="Segoe UI" w:hAnsi="Segoe UI" w:cs="Segoe UI"/>
          <w:sz w:val="33"/>
          <w:szCs w:val="33"/>
        </w:rPr>
      </w:pPr>
      <w:bookmarkStart w:id="34" w:name="_Toc229238095"/>
      <w:r w:rsidRPr="00634AAC">
        <w:rPr>
          <w:rFonts w:ascii="Segoe UI" w:hAnsi="Segoe UI" w:cs="Segoe UI"/>
          <w:sz w:val="33"/>
          <w:szCs w:val="33"/>
        </w:rPr>
        <w:lastRenderedPageBreak/>
        <w:t>5.4 Integration Testing</w:t>
      </w:r>
      <w:bookmarkEnd w:id="34"/>
    </w:p>
    <w:p w14:paraId="75FDF9B4"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Fonts w:ascii="Segoe UI" w:hAnsi="Segoe UI" w:cs="Segoe UI"/>
        </w:rPr>
        <w:t>Integration testing verifies that different modules of the system work together correctly. Unlike unit testing (which checks isolated functions) and functional testing (which checks features from a user's perspective), integration testing focuses on the interfaces, linkages, and data flow between modules developed by different team members.</w:t>
      </w:r>
    </w:p>
    <w:p w14:paraId="2B615B43"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Fonts w:ascii="Segoe UI" w:hAnsi="Segoe UI" w:cs="Segoe UI"/>
        </w:rPr>
        <w:t>Since FYPs are team-based, integration testing is essential to ensure that the combined work of individual members forms a functioning system.</w:t>
      </w:r>
    </w:p>
    <w:p w14:paraId="50F6F055"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Integration Testing 1: M1 + M2 + M3 + M7 End-to-End Flow</w:t>
      </w:r>
    </w:p>
    <w:p w14:paraId="2C6EC24C"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Testing Objective:</w:t>
      </w:r>
      <w:r w:rsidRPr="00634AAC">
        <w:rPr>
          <w:rFonts w:ascii="Segoe UI" w:hAnsi="Segoe UI" w:cs="Segoe UI"/>
        </w:rPr>
        <w:t> To ensure the complete pipeline — reverse proxy (M1), normalization (M2), rule enforcement (M3), and logging (M7) — works together correctly.</w:t>
      </w:r>
    </w:p>
    <w:tbl>
      <w:tblPr>
        <w:tblW w:w="10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8"/>
        <w:gridCol w:w="1805"/>
        <w:gridCol w:w="2375"/>
        <w:gridCol w:w="2417"/>
        <w:gridCol w:w="2108"/>
        <w:gridCol w:w="1096"/>
      </w:tblGrid>
      <w:tr w:rsidR="001C5A8E" w:rsidRPr="00634AAC" w14:paraId="3908B851" w14:textId="77777777" w:rsidTr="003651E6">
        <w:trPr>
          <w:trHeight w:val="917"/>
          <w:tblHeader/>
        </w:trPr>
        <w:tc>
          <w:tcPr>
            <w:tcW w:w="0" w:type="auto"/>
            <w:tcMar>
              <w:top w:w="150" w:type="dxa"/>
              <w:left w:w="0" w:type="dxa"/>
              <w:bottom w:w="150" w:type="dxa"/>
              <w:right w:w="240" w:type="dxa"/>
            </w:tcMar>
            <w:vAlign w:val="center"/>
            <w:hideMark/>
          </w:tcPr>
          <w:p w14:paraId="3020BA26"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No.</w:t>
            </w:r>
          </w:p>
        </w:tc>
        <w:tc>
          <w:tcPr>
            <w:tcW w:w="0" w:type="auto"/>
            <w:tcMar>
              <w:top w:w="150" w:type="dxa"/>
              <w:left w:w="240" w:type="dxa"/>
              <w:bottom w:w="150" w:type="dxa"/>
              <w:right w:w="240" w:type="dxa"/>
            </w:tcMar>
            <w:vAlign w:val="center"/>
            <w:hideMark/>
          </w:tcPr>
          <w:p w14:paraId="729203CA"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Test Case</w:t>
            </w:r>
          </w:p>
        </w:tc>
        <w:tc>
          <w:tcPr>
            <w:tcW w:w="0" w:type="auto"/>
            <w:tcMar>
              <w:top w:w="150" w:type="dxa"/>
              <w:left w:w="240" w:type="dxa"/>
              <w:bottom w:w="150" w:type="dxa"/>
              <w:right w:w="240" w:type="dxa"/>
            </w:tcMar>
            <w:vAlign w:val="center"/>
            <w:hideMark/>
          </w:tcPr>
          <w:p w14:paraId="66A8613B"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Test Steps</w:t>
            </w:r>
          </w:p>
        </w:tc>
        <w:tc>
          <w:tcPr>
            <w:tcW w:w="0" w:type="auto"/>
            <w:tcMar>
              <w:top w:w="150" w:type="dxa"/>
              <w:left w:w="240" w:type="dxa"/>
              <w:bottom w:w="150" w:type="dxa"/>
              <w:right w:w="240" w:type="dxa"/>
            </w:tcMar>
            <w:vAlign w:val="center"/>
            <w:hideMark/>
          </w:tcPr>
          <w:p w14:paraId="64A6F038"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Expected Result</w:t>
            </w:r>
          </w:p>
        </w:tc>
        <w:tc>
          <w:tcPr>
            <w:tcW w:w="0" w:type="auto"/>
            <w:tcMar>
              <w:top w:w="150" w:type="dxa"/>
              <w:left w:w="240" w:type="dxa"/>
              <w:bottom w:w="150" w:type="dxa"/>
              <w:right w:w="240" w:type="dxa"/>
            </w:tcMar>
            <w:vAlign w:val="center"/>
            <w:hideMark/>
          </w:tcPr>
          <w:p w14:paraId="735A81BC"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Actual Result</w:t>
            </w:r>
          </w:p>
        </w:tc>
        <w:tc>
          <w:tcPr>
            <w:tcW w:w="0" w:type="auto"/>
            <w:tcMar>
              <w:top w:w="150" w:type="dxa"/>
              <w:left w:w="240" w:type="dxa"/>
              <w:bottom w:w="150" w:type="dxa"/>
              <w:right w:w="240" w:type="dxa"/>
            </w:tcMar>
            <w:vAlign w:val="center"/>
            <w:hideMark/>
          </w:tcPr>
          <w:p w14:paraId="723010FD"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Status</w:t>
            </w:r>
          </w:p>
        </w:tc>
      </w:tr>
      <w:tr w:rsidR="001C5A8E" w:rsidRPr="00634AAC" w14:paraId="5E32EEC8" w14:textId="77777777" w:rsidTr="003651E6">
        <w:trPr>
          <w:trHeight w:val="5838"/>
        </w:trPr>
        <w:tc>
          <w:tcPr>
            <w:tcW w:w="0" w:type="auto"/>
            <w:tcMar>
              <w:top w:w="150" w:type="dxa"/>
              <w:left w:w="0" w:type="dxa"/>
              <w:bottom w:w="150" w:type="dxa"/>
              <w:right w:w="240" w:type="dxa"/>
            </w:tcMar>
            <w:vAlign w:val="center"/>
            <w:hideMark/>
          </w:tcPr>
          <w:p w14:paraId="1E93BF63"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w:t>
            </w:r>
          </w:p>
        </w:tc>
        <w:tc>
          <w:tcPr>
            <w:tcW w:w="0" w:type="auto"/>
            <w:tcMar>
              <w:top w:w="150" w:type="dxa"/>
              <w:left w:w="240" w:type="dxa"/>
              <w:bottom w:w="150" w:type="dxa"/>
              <w:right w:w="240" w:type="dxa"/>
            </w:tcMar>
            <w:vAlign w:val="center"/>
            <w:hideMark/>
          </w:tcPr>
          <w:p w14:paraId="25220924"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Normal request flow</w:t>
            </w:r>
          </w:p>
        </w:tc>
        <w:tc>
          <w:tcPr>
            <w:tcW w:w="0" w:type="auto"/>
            <w:tcMar>
              <w:top w:w="150" w:type="dxa"/>
              <w:left w:w="240" w:type="dxa"/>
              <w:bottom w:w="150" w:type="dxa"/>
              <w:right w:w="240" w:type="dxa"/>
            </w:tcMar>
            <w:vAlign w:val="center"/>
            <w:hideMark/>
          </w:tcPr>
          <w:p w14:paraId="25C56B3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 Client sends HTTP request to proxy (M1)</w:t>
            </w:r>
            <w:r w:rsidRPr="00634AAC">
              <w:rPr>
                <w:rFonts w:ascii="Segoe UI" w:hAnsi="Segoe UI" w:cs="Segoe UI"/>
                <w:sz w:val="23"/>
                <w:szCs w:val="23"/>
              </w:rPr>
              <w:br/>
              <w:t>2. M1 forwards to M2 for normalization</w:t>
            </w:r>
            <w:r w:rsidRPr="00634AAC">
              <w:rPr>
                <w:rFonts w:ascii="Segoe UI" w:hAnsi="Segoe UI" w:cs="Segoe UI"/>
                <w:sz w:val="23"/>
                <w:szCs w:val="23"/>
              </w:rPr>
              <w:br/>
              <w:t>3. M2 extracts features</w:t>
            </w:r>
            <w:r w:rsidRPr="00634AAC">
              <w:rPr>
                <w:rFonts w:ascii="Segoe UI" w:hAnsi="Segoe UI" w:cs="Segoe UI"/>
                <w:sz w:val="23"/>
                <w:szCs w:val="23"/>
              </w:rPr>
              <w:br/>
              <w:t>4. M3 evaluates rules</w:t>
            </w:r>
            <w:r w:rsidRPr="00634AAC">
              <w:rPr>
                <w:rFonts w:ascii="Segoe UI" w:hAnsi="Segoe UI" w:cs="Segoe UI"/>
                <w:sz w:val="23"/>
                <w:szCs w:val="23"/>
              </w:rPr>
              <w:br/>
              <w:t>5. M7 logs decision</w:t>
            </w:r>
            <w:r w:rsidRPr="00634AAC">
              <w:rPr>
                <w:rFonts w:ascii="Segoe UI" w:hAnsi="Segoe UI" w:cs="Segoe UI"/>
                <w:sz w:val="23"/>
                <w:szCs w:val="23"/>
              </w:rPr>
              <w:br/>
              <w:t>6. Request forwarded to backend</w:t>
            </w:r>
          </w:p>
        </w:tc>
        <w:tc>
          <w:tcPr>
            <w:tcW w:w="0" w:type="auto"/>
            <w:tcMar>
              <w:top w:w="150" w:type="dxa"/>
              <w:left w:w="240" w:type="dxa"/>
              <w:bottom w:w="150" w:type="dxa"/>
              <w:right w:w="240" w:type="dxa"/>
            </w:tcMar>
            <w:vAlign w:val="center"/>
            <w:hideMark/>
          </w:tcPr>
          <w:p w14:paraId="21AE0AB9"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Request allowed, all modules pass data correctly, document in MongoDB</w:t>
            </w:r>
          </w:p>
        </w:tc>
        <w:tc>
          <w:tcPr>
            <w:tcW w:w="0" w:type="auto"/>
            <w:tcMar>
              <w:top w:w="150" w:type="dxa"/>
              <w:left w:w="240" w:type="dxa"/>
              <w:bottom w:w="150" w:type="dxa"/>
              <w:right w:w="240" w:type="dxa"/>
            </w:tcMar>
            <w:vAlign w:val="center"/>
            <w:hideMark/>
          </w:tcPr>
          <w:p w14:paraId="2CDE1F78"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All steps completed successfully</w:t>
            </w:r>
          </w:p>
        </w:tc>
        <w:tc>
          <w:tcPr>
            <w:tcW w:w="0" w:type="auto"/>
            <w:tcMar>
              <w:top w:w="150" w:type="dxa"/>
              <w:left w:w="240" w:type="dxa"/>
              <w:bottom w:w="150" w:type="dxa"/>
              <w:right w:w="0" w:type="dxa"/>
            </w:tcMar>
            <w:vAlign w:val="center"/>
            <w:hideMark/>
          </w:tcPr>
          <w:p w14:paraId="606A0447" w14:textId="6E61234A"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Pass</w:t>
            </w:r>
          </w:p>
        </w:tc>
      </w:tr>
      <w:tr w:rsidR="001C5A8E" w:rsidRPr="00634AAC" w14:paraId="71F3F305" w14:textId="77777777" w:rsidTr="003651E6">
        <w:trPr>
          <w:trHeight w:val="5293"/>
        </w:trPr>
        <w:tc>
          <w:tcPr>
            <w:tcW w:w="0" w:type="auto"/>
            <w:tcMar>
              <w:top w:w="150" w:type="dxa"/>
              <w:left w:w="0" w:type="dxa"/>
              <w:bottom w:w="150" w:type="dxa"/>
              <w:right w:w="240" w:type="dxa"/>
            </w:tcMar>
            <w:vAlign w:val="center"/>
            <w:hideMark/>
          </w:tcPr>
          <w:p w14:paraId="62FF6A7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lastRenderedPageBreak/>
              <w:t>2</w:t>
            </w:r>
          </w:p>
        </w:tc>
        <w:tc>
          <w:tcPr>
            <w:tcW w:w="0" w:type="auto"/>
            <w:tcMar>
              <w:top w:w="150" w:type="dxa"/>
              <w:left w:w="240" w:type="dxa"/>
              <w:bottom w:w="150" w:type="dxa"/>
              <w:right w:w="240" w:type="dxa"/>
            </w:tcMar>
            <w:vAlign w:val="center"/>
            <w:hideMark/>
          </w:tcPr>
          <w:p w14:paraId="7BA32738"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Malicious request flow</w:t>
            </w:r>
          </w:p>
        </w:tc>
        <w:tc>
          <w:tcPr>
            <w:tcW w:w="0" w:type="auto"/>
            <w:tcMar>
              <w:top w:w="150" w:type="dxa"/>
              <w:left w:w="240" w:type="dxa"/>
              <w:bottom w:w="150" w:type="dxa"/>
              <w:right w:w="240" w:type="dxa"/>
            </w:tcMar>
            <w:vAlign w:val="center"/>
            <w:hideMark/>
          </w:tcPr>
          <w:p w14:paraId="3D249C0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 Client sends SQL injection to proxy (M1)</w:t>
            </w:r>
            <w:r w:rsidRPr="00634AAC">
              <w:rPr>
                <w:rFonts w:ascii="Segoe UI" w:hAnsi="Segoe UI" w:cs="Segoe UI"/>
                <w:sz w:val="23"/>
                <w:szCs w:val="23"/>
              </w:rPr>
              <w:br/>
              <w:t>2. M1 forwards to M2</w:t>
            </w:r>
            <w:r w:rsidRPr="00634AAC">
              <w:rPr>
                <w:rFonts w:ascii="Segoe UI" w:hAnsi="Segoe UI" w:cs="Segoe UI"/>
                <w:sz w:val="23"/>
                <w:szCs w:val="23"/>
              </w:rPr>
              <w:br/>
              <w:t>3. M2 normalizes</w:t>
            </w:r>
            <w:r w:rsidRPr="00634AAC">
              <w:rPr>
                <w:rFonts w:ascii="Segoe UI" w:hAnsi="Segoe UI" w:cs="Segoe UI"/>
                <w:sz w:val="23"/>
                <w:szCs w:val="23"/>
              </w:rPr>
              <w:br/>
              <w:t>4. M3 detects attack (high severity)</w:t>
            </w:r>
            <w:r w:rsidRPr="00634AAC">
              <w:rPr>
                <w:rFonts w:ascii="Segoe UI" w:hAnsi="Segoe UI" w:cs="Segoe UI"/>
                <w:sz w:val="23"/>
                <w:szCs w:val="23"/>
              </w:rPr>
              <w:br/>
              <w:t>5. M7 logs BLOCK decision</w:t>
            </w:r>
            <w:r w:rsidRPr="00634AAC">
              <w:rPr>
                <w:rFonts w:ascii="Segoe UI" w:hAnsi="Segoe UI" w:cs="Segoe UI"/>
                <w:sz w:val="23"/>
                <w:szCs w:val="23"/>
              </w:rPr>
              <w:br/>
              <w:t>6. HTTP 403 returned, backend not reached</w:t>
            </w:r>
          </w:p>
        </w:tc>
        <w:tc>
          <w:tcPr>
            <w:tcW w:w="0" w:type="auto"/>
            <w:tcMar>
              <w:top w:w="150" w:type="dxa"/>
              <w:left w:w="240" w:type="dxa"/>
              <w:bottom w:w="150" w:type="dxa"/>
              <w:right w:w="240" w:type="dxa"/>
            </w:tcMar>
            <w:vAlign w:val="center"/>
            <w:hideMark/>
          </w:tcPr>
          <w:p w14:paraId="4083CA1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Request blocked before reaching backend, block reason logged</w:t>
            </w:r>
          </w:p>
        </w:tc>
        <w:tc>
          <w:tcPr>
            <w:tcW w:w="0" w:type="auto"/>
            <w:tcMar>
              <w:top w:w="150" w:type="dxa"/>
              <w:left w:w="240" w:type="dxa"/>
              <w:bottom w:w="150" w:type="dxa"/>
              <w:right w:w="240" w:type="dxa"/>
            </w:tcMar>
            <w:vAlign w:val="center"/>
            <w:hideMark/>
          </w:tcPr>
          <w:p w14:paraId="1AEC7148"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Blocked correctly, backend not reached</w:t>
            </w:r>
          </w:p>
        </w:tc>
        <w:tc>
          <w:tcPr>
            <w:tcW w:w="0" w:type="auto"/>
            <w:tcMar>
              <w:top w:w="150" w:type="dxa"/>
              <w:left w:w="240" w:type="dxa"/>
              <w:bottom w:w="150" w:type="dxa"/>
              <w:right w:w="0" w:type="dxa"/>
            </w:tcMar>
            <w:vAlign w:val="center"/>
            <w:hideMark/>
          </w:tcPr>
          <w:p w14:paraId="7BC28EF9" w14:textId="1F93B284"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r w:rsidR="001C5A8E" w:rsidRPr="00634AAC" w14:paraId="0620F77E" w14:textId="77777777" w:rsidTr="003651E6">
        <w:trPr>
          <w:trHeight w:val="3942"/>
        </w:trPr>
        <w:tc>
          <w:tcPr>
            <w:tcW w:w="0" w:type="auto"/>
            <w:tcMar>
              <w:top w:w="150" w:type="dxa"/>
              <w:left w:w="0" w:type="dxa"/>
              <w:bottom w:w="150" w:type="dxa"/>
              <w:right w:w="240" w:type="dxa"/>
            </w:tcMar>
            <w:vAlign w:val="center"/>
            <w:hideMark/>
          </w:tcPr>
          <w:p w14:paraId="36BEFDBA"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3</w:t>
            </w:r>
          </w:p>
        </w:tc>
        <w:tc>
          <w:tcPr>
            <w:tcW w:w="0" w:type="auto"/>
            <w:tcMar>
              <w:top w:w="150" w:type="dxa"/>
              <w:left w:w="240" w:type="dxa"/>
              <w:bottom w:w="150" w:type="dxa"/>
              <w:right w:w="240" w:type="dxa"/>
            </w:tcMar>
            <w:vAlign w:val="center"/>
            <w:hideMark/>
          </w:tcPr>
          <w:p w14:paraId="5818AC99"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Data consistency test</w:t>
            </w:r>
          </w:p>
        </w:tc>
        <w:tc>
          <w:tcPr>
            <w:tcW w:w="0" w:type="auto"/>
            <w:tcMar>
              <w:top w:w="150" w:type="dxa"/>
              <w:left w:w="240" w:type="dxa"/>
              <w:bottom w:w="150" w:type="dxa"/>
              <w:right w:w="240" w:type="dxa"/>
            </w:tcMar>
            <w:vAlign w:val="center"/>
            <w:hideMark/>
          </w:tcPr>
          <w:p w14:paraId="45A2563A"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 Send 100 requests (mixed normal + malicious)</w:t>
            </w:r>
            <w:r w:rsidRPr="00634AAC">
              <w:rPr>
                <w:rFonts w:ascii="Segoe UI" w:hAnsi="Segoe UI" w:cs="Segoe UI"/>
                <w:sz w:val="23"/>
                <w:szCs w:val="23"/>
              </w:rPr>
              <w:br/>
              <w:t>2. Query MongoDB for counts</w:t>
            </w:r>
            <w:r w:rsidRPr="00634AAC">
              <w:rPr>
                <w:rFonts w:ascii="Segoe UI" w:hAnsi="Segoe UI" w:cs="Segoe UI"/>
                <w:sz w:val="23"/>
                <w:szCs w:val="23"/>
              </w:rPr>
              <w:br/>
              <w:t>3. Compare with dashboard metrics</w:t>
            </w:r>
          </w:p>
        </w:tc>
        <w:tc>
          <w:tcPr>
            <w:tcW w:w="0" w:type="auto"/>
            <w:tcMar>
              <w:top w:w="150" w:type="dxa"/>
              <w:left w:w="240" w:type="dxa"/>
              <w:bottom w:w="150" w:type="dxa"/>
              <w:right w:w="240" w:type="dxa"/>
            </w:tcMar>
            <w:vAlign w:val="center"/>
            <w:hideMark/>
          </w:tcPr>
          <w:p w14:paraId="7FD2D77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MongoDB counts match proxy decision counts</w:t>
            </w:r>
          </w:p>
        </w:tc>
        <w:tc>
          <w:tcPr>
            <w:tcW w:w="0" w:type="auto"/>
            <w:tcMar>
              <w:top w:w="150" w:type="dxa"/>
              <w:left w:w="240" w:type="dxa"/>
              <w:bottom w:w="150" w:type="dxa"/>
              <w:right w:w="240" w:type="dxa"/>
            </w:tcMar>
            <w:vAlign w:val="center"/>
            <w:hideMark/>
          </w:tcPr>
          <w:p w14:paraId="56A00B3A"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Counts match (100% consistency)</w:t>
            </w:r>
          </w:p>
        </w:tc>
        <w:tc>
          <w:tcPr>
            <w:tcW w:w="0" w:type="auto"/>
            <w:tcMar>
              <w:top w:w="150" w:type="dxa"/>
              <w:left w:w="240" w:type="dxa"/>
              <w:bottom w:w="150" w:type="dxa"/>
              <w:right w:w="0" w:type="dxa"/>
            </w:tcMar>
            <w:vAlign w:val="center"/>
            <w:hideMark/>
          </w:tcPr>
          <w:p w14:paraId="54DB8F9A" w14:textId="00342356"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bl>
    <w:p w14:paraId="39C34982"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Integration Testing 2: Dashboard + MongoDB Integration</w:t>
      </w:r>
    </w:p>
    <w:p w14:paraId="13E7C490" w14:textId="77777777" w:rsidR="001C5A8E" w:rsidRPr="00634AAC" w:rsidRDefault="001C5A8E" w:rsidP="001C5A8E">
      <w:pPr>
        <w:pStyle w:val="ds-markdown-paragraph"/>
        <w:shd w:val="clear" w:color="auto" w:fill="FFFFFF"/>
        <w:spacing w:before="240" w:beforeAutospacing="0" w:after="240" w:afterAutospacing="0"/>
        <w:rPr>
          <w:rFonts w:ascii="Segoe UI" w:hAnsi="Segoe UI" w:cs="Segoe UI"/>
        </w:rPr>
      </w:pPr>
      <w:r w:rsidRPr="00634AAC">
        <w:rPr>
          <w:rStyle w:val="Strong"/>
          <w:rFonts w:ascii="Segoe UI" w:hAnsi="Segoe UI" w:cs="Segoe UI"/>
        </w:rPr>
        <w:t>Testing Objective:</w:t>
      </w:r>
      <w:r w:rsidRPr="00634AAC">
        <w:rPr>
          <w:rFonts w:ascii="Segoe UI" w:hAnsi="Segoe UI" w:cs="Segoe UI"/>
        </w:rPr>
        <w:t> To ensure the dashboard correctly reads and displays data from MongoDB.</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1844"/>
        <w:gridCol w:w="2473"/>
        <w:gridCol w:w="2237"/>
        <w:gridCol w:w="1859"/>
        <w:gridCol w:w="1096"/>
      </w:tblGrid>
      <w:tr w:rsidR="001C5A8E" w:rsidRPr="00634AAC" w14:paraId="232D7306" w14:textId="77777777" w:rsidTr="003651E6">
        <w:trPr>
          <w:trHeight w:val="905"/>
          <w:tblHeader/>
        </w:trPr>
        <w:tc>
          <w:tcPr>
            <w:tcW w:w="0" w:type="auto"/>
            <w:tcMar>
              <w:top w:w="150" w:type="dxa"/>
              <w:left w:w="0" w:type="dxa"/>
              <w:bottom w:w="150" w:type="dxa"/>
              <w:right w:w="240" w:type="dxa"/>
            </w:tcMar>
            <w:vAlign w:val="center"/>
            <w:hideMark/>
          </w:tcPr>
          <w:p w14:paraId="3D6C94F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lastRenderedPageBreak/>
              <w:t>No.</w:t>
            </w:r>
          </w:p>
        </w:tc>
        <w:tc>
          <w:tcPr>
            <w:tcW w:w="0" w:type="auto"/>
            <w:tcMar>
              <w:top w:w="150" w:type="dxa"/>
              <w:left w:w="240" w:type="dxa"/>
              <w:bottom w:w="150" w:type="dxa"/>
              <w:right w:w="240" w:type="dxa"/>
            </w:tcMar>
            <w:vAlign w:val="center"/>
            <w:hideMark/>
          </w:tcPr>
          <w:p w14:paraId="099B9A9B"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Test Case</w:t>
            </w:r>
          </w:p>
        </w:tc>
        <w:tc>
          <w:tcPr>
            <w:tcW w:w="0" w:type="auto"/>
            <w:tcMar>
              <w:top w:w="150" w:type="dxa"/>
              <w:left w:w="240" w:type="dxa"/>
              <w:bottom w:w="150" w:type="dxa"/>
              <w:right w:w="240" w:type="dxa"/>
            </w:tcMar>
            <w:vAlign w:val="center"/>
            <w:hideMark/>
          </w:tcPr>
          <w:p w14:paraId="3186DBBD"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Test Steps</w:t>
            </w:r>
          </w:p>
        </w:tc>
        <w:tc>
          <w:tcPr>
            <w:tcW w:w="0" w:type="auto"/>
            <w:tcMar>
              <w:top w:w="150" w:type="dxa"/>
              <w:left w:w="240" w:type="dxa"/>
              <w:bottom w:w="150" w:type="dxa"/>
              <w:right w:w="240" w:type="dxa"/>
            </w:tcMar>
            <w:vAlign w:val="center"/>
            <w:hideMark/>
          </w:tcPr>
          <w:p w14:paraId="1DA8BAAD"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Expected Result</w:t>
            </w:r>
          </w:p>
        </w:tc>
        <w:tc>
          <w:tcPr>
            <w:tcW w:w="0" w:type="auto"/>
            <w:tcMar>
              <w:top w:w="150" w:type="dxa"/>
              <w:left w:w="240" w:type="dxa"/>
              <w:bottom w:w="150" w:type="dxa"/>
              <w:right w:w="240" w:type="dxa"/>
            </w:tcMar>
            <w:vAlign w:val="center"/>
            <w:hideMark/>
          </w:tcPr>
          <w:p w14:paraId="6D0E5098"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Actual Result</w:t>
            </w:r>
          </w:p>
        </w:tc>
        <w:tc>
          <w:tcPr>
            <w:tcW w:w="0" w:type="auto"/>
            <w:tcMar>
              <w:top w:w="150" w:type="dxa"/>
              <w:left w:w="240" w:type="dxa"/>
              <w:bottom w:w="150" w:type="dxa"/>
              <w:right w:w="240" w:type="dxa"/>
            </w:tcMar>
            <w:vAlign w:val="center"/>
            <w:hideMark/>
          </w:tcPr>
          <w:p w14:paraId="5936B793"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Status</w:t>
            </w:r>
          </w:p>
        </w:tc>
      </w:tr>
      <w:tr w:rsidR="001C5A8E" w:rsidRPr="00634AAC" w14:paraId="6BC2F8DB" w14:textId="77777777" w:rsidTr="003651E6">
        <w:trPr>
          <w:trHeight w:val="2398"/>
        </w:trPr>
        <w:tc>
          <w:tcPr>
            <w:tcW w:w="0" w:type="auto"/>
            <w:tcMar>
              <w:top w:w="150" w:type="dxa"/>
              <w:left w:w="0" w:type="dxa"/>
              <w:bottom w:w="150" w:type="dxa"/>
              <w:right w:w="240" w:type="dxa"/>
            </w:tcMar>
            <w:vAlign w:val="center"/>
            <w:hideMark/>
          </w:tcPr>
          <w:p w14:paraId="21A260E2"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w:t>
            </w:r>
          </w:p>
        </w:tc>
        <w:tc>
          <w:tcPr>
            <w:tcW w:w="0" w:type="auto"/>
            <w:tcMar>
              <w:top w:w="150" w:type="dxa"/>
              <w:left w:w="240" w:type="dxa"/>
              <w:bottom w:w="150" w:type="dxa"/>
              <w:right w:w="240" w:type="dxa"/>
            </w:tcMar>
            <w:vAlign w:val="center"/>
            <w:hideMark/>
          </w:tcPr>
          <w:p w14:paraId="6D6B7E5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Dashboard metrics</w:t>
            </w:r>
          </w:p>
        </w:tc>
        <w:tc>
          <w:tcPr>
            <w:tcW w:w="0" w:type="auto"/>
            <w:tcMar>
              <w:top w:w="150" w:type="dxa"/>
              <w:left w:w="240" w:type="dxa"/>
              <w:bottom w:w="150" w:type="dxa"/>
              <w:right w:w="240" w:type="dxa"/>
            </w:tcMar>
            <w:vAlign w:val="center"/>
            <w:hideMark/>
          </w:tcPr>
          <w:p w14:paraId="4FD9B674"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 Send 10 test requests</w:t>
            </w:r>
            <w:r w:rsidRPr="00634AAC">
              <w:rPr>
                <w:rFonts w:ascii="Segoe UI" w:hAnsi="Segoe UI" w:cs="Segoe UI"/>
                <w:sz w:val="23"/>
                <w:szCs w:val="23"/>
              </w:rPr>
              <w:br/>
              <w:t>2. Load dashboard</w:t>
            </w:r>
            <w:r w:rsidRPr="00634AAC">
              <w:rPr>
                <w:rFonts w:ascii="Segoe UI" w:hAnsi="Segoe UI" w:cs="Segoe UI"/>
                <w:sz w:val="23"/>
                <w:szCs w:val="23"/>
              </w:rPr>
              <w:br/>
              <w:t>3. Verify total requests = 10</w:t>
            </w:r>
          </w:p>
        </w:tc>
        <w:tc>
          <w:tcPr>
            <w:tcW w:w="0" w:type="auto"/>
            <w:tcMar>
              <w:top w:w="150" w:type="dxa"/>
              <w:left w:w="240" w:type="dxa"/>
              <w:bottom w:w="150" w:type="dxa"/>
              <w:right w:w="240" w:type="dxa"/>
            </w:tcMar>
            <w:vAlign w:val="center"/>
            <w:hideMark/>
          </w:tcPr>
          <w:p w14:paraId="6E394F7D"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Dashboard shows 10 total requests</w:t>
            </w:r>
          </w:p>
        </w:tc>
        <w:tc>
          <w:tcPr>
            <w:tcW w:w="0" w:type="auto"/>
            <w:tcMar>
              <w:top w:w="150" w:type="dxa"/>
              <w:left w:w="240" w:type="dxa"/>
              <w:bottom w:w="150" w:type="dxa"/>
              <w:right w:w="240" w:type="dxa"/>
            </w:tcMar>
            <w:vAlign w:val="center"/>
            <w:hideMark/>
          </w:tcPr>
          <w:p w14:paraId="27AB55F6"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Shows 10 requests</w:t>
            </w:r>
          </w:p>
        </w:tc>
        <w:tc>
          <w:tcPr>
            <w:tcW w:w="0" w:type="auto"/>
            <w:tcMar>
              <w:top w:w="150" w:type="dxa"/>
              <w:left w:w="240" w:type="dxa"/>
              <w:bottom w:w="150" w:type="dxa"/>
              <w:right w:w="0" w:type="dxa"/>
            </w:tcMar>
            <w:vAlign w:val="center"/>
            <w:hideMark/>
          </w:tcPr>
          <w:p w14:paraId="730D9967" w14:textId="2C035B62"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r w:rsidR="001C5A8E" w:rsidRPr="00634AAC" w14:paraId="5BCF55BC" w14:textId="77777777" w:rsidTr="003651E6">
        <w:trPr>
          <w:trHeight w:val="2398"/>
        </w:trPr>
        <w:tc>
          <w:tcPr>
            <w:tcW w:w="0" w:type="auto"/>
            <w:tcMar>
              <w:top w:w="150" w:type="dxa"/>
              <w:left w:w="0" w:type="dxa"/>
              <w:bottom w:w="150" w:type="dxa"/>
              <w:right w:w="240" w:type="dxa"/>
            </w:tcMar>
            <w:vAlign w:val="center"/>
            <w:hideMark/>
          </w:tcPr>
          <w:p w14:paraId="31D1CDE4"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2</w:t>
            </w:r>
          </w:p>
        </w:tc>
        <w:tc>
          <w:tcPr>
            <w:tcW w:w="0" w:type="auto"/>
            <w:tcMar>
              <w:top w:w="150" w:type="dxa"/>
              <w:left w:w="240" w:type="dxa"/>
              <w:bottom w:w="150" w:type="dxa"/>
              <w:right w:w="240" w:type="dxa"/>
            </w:tcMar>
            <w:vAlign w:val="center"/>
            <w:hideMark/>
          </w:tcPr>
          <w:p w14:paraId="58D45FB2"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Real-time update</w:t>
            </w:r>
          </w:p>
        </w:tc>
        <w:tc>
          <w:tcPr>
            <w:tcW w:w="0" w:type="auto"/>
            <w:tcMar>
              <w:top w:w="150" w:type="dxa"/>
              <w:left w:w="240" w:type="dxa"/>
              <w:bottom w:w="150" w:type="dxa"/>
              <w:right w:w="240" w:type="dxa"/>
            </w:tcMar>
            <w:vAlign w:val="center"/>
            <w:hideMark/>
          </w:tcPr>
          <w:p w14:paraId="66680E8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 Load dashboard</w:t>
            </w:r>
            <w:r w:rsidRPr="00634AAC">
              <w:rPr>
                <w:rFonts w:ascii="Segoe UI" w:hAnsi="Segoe UI" w:cs="Segoe UI"/>
                <w:sz w:val="23"/>
                <w:szCs w:val="23"/>
              </w:rPr>
              <w:br/>
              <w:t>2. Send 5 new requests</w:t>
            </w:r>
            <w:r w:rsidRPr="00634AAC">
              <w:rPr>
                <w:rFonts w:ascii="Segoe UI" w:hAnsi="Segoe UI" w:cs="Segoe UI"/>
                <w:sz w:val="23"/>
                <w:szCs w:val="23"/>
              </w:rPr>
              <w:br/>
              <w:t>3. Refresh dashboard</w:t>
            </w:r>
          </w:p>
        </w:tc>
        <w:tc>
          <w:tcPr>
            <w:tcW w:w="0" w:type="auto"/>
            <w:tcMar>
              <w:top w:w="150" w:type="dxa"/>
              <w:left w:w="240" w:type="dxa"/>
              <w:bottom w:w="150" w:type="dxa"/>
              <w:right w:w="240" w:type="dxa"/>
            </w:tcMar>
            <w:vAlign w:val="center"/>
            <w:hideMark/>
          </w:tcPr>
          <w:p w14:paraId="410202D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Total requests increases by 5</w:t>
            </w:r>
          </w:p>
        </w:tc>
        <w:tc>
          <w:tcPr>
            <w:tcW w:w="0" w:type="auto"/>
            <w:tcMar>
              <w:top w:w="150" w:type="dxa"/>
              <w:left w:w="240" w:type="dxa"/>
              <w:bottom w:w="150" w:type="dxa"/>
              <w:right w:w="240" w:type="dxa"/>
            </w:tcMar>
            <w:vAlign w:val="center"/>
            <w:hideMark/>
          </w:tcPr>
          <w:p w14:paraId="0534F6D6"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Increases correctly</w:t>
            </w:r>
          </w:p>
        </w:tc>
        <w:tc>
          <w:tcPr>
            <w:tcW w:w="0" w:type="auto"/>
            <w:tcMar>
              <w:top w:w="150" w:type="dxa"/>
              <w:left w:w="240" w:type="dxa"/>
              <w:bottom w:w="150" w:type="dxa"/>
              <w:right w:w="0" w:type="dxa"/>
            </w:tcMar>
            <w:vAlign w:val="center"/>
            <w:hideMark/>
          </w:tcPr>
          <w:p w14:paraId="5BEE30B4" w14:textId="01C6914F"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Pass</w:t>
            </w:r>
          </w:p>
        </w:tc>
      </w:tr>
      <w:tr w:rsidR="001C5A8E" w:rsidRPr="00634AAC" w14:paraId="544FBE40" w14:textId="77777777" w:rsidTr="003651E6">
        <w:trPr>
          <w:trHeight w:val="3144"/>
        </w:trPr>
        <w:tc>
          <w:tcPr>
            <w:tcW w:w="0" w:type="auto"/>
            <w:tcMar>
              <w:top w:w="150" w:type="dxa"/>
              <w:left w:w="0" w:type="dxa"/>
              <w:bottom w:w="150" w:type="dxa"/>
              <w:right w:w="240" w:type="dxa"/>
            </w:tcMar>
            <w:vAlign w:val="center"/>
            <w:hideMark/>
          </w:tcPr>
          <w:p w14:paraId="3C19002A"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3</w:t>
            </w:r>
          </w:p>
        </w:tc>
        <w:tc>
          <w:tcPr>
            <w:tcW w:w="0" w:type="auto"/>
            <w:tcMar>
              <w:top w:w="150" w:type="dxa"/>
              <w:left w:w="240" w:type="dxa"/>
              <w:bottom w:w="150" w:type="dxa"/>
              <w:right w:w="240" w:type="dxa"/>
            </w:tcMar>
            <w:vAlign w:val="center"/>
            <w:hideMark/>
          </w:tcPr>
          <w:p w14:paraId="26281032"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Filter consistency</w:t>
            </w:r>
          </w:p>
        </w:tc>
        <w:tc>
          <w:tcPr>
            <w:tcW w:w="0" w:type="auto"/>
            <w:tcMar>
              <w:top w:w="150" w:type="dxa"/>
              <w:left w:w="240" w:type="dxa"/>
              <w:bottom w:w="150" w:type="dxa"/>
              <w:right w:w="240" w:type="dxa"/>
            </w:tcMar>
            <w:vAlign w:val="center"/>
            <w:hideMark/>
          </w:tcPr>
          <w:p w14:paraId="6A0205D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 Send 5 blocked + 5 allowed requests</w:t>
            </w:r>
            <w:r w:rsidRPr="00634AAC">
              <w:rPr>
                <w:rFonts w:ascii="Segoe UI" w:hAnsi="Segoe UI" w:cs="Segoe UI"/>
                <w:sz w:val="23"/>
                <w:szCs w:val="23"/>
              </w:rPr>
              <w:br/>
              <w:t>2. Apply "Blocked" filter in Request Log page</w:t>
            </w:r>
          </w:p>
        </w:tc>
        <w:tc>
          <w:tcPr>
            <w:tcW w:w="0" w:type="auto"/>
            <w:tcMar>
              <w:top w:w="150" w:type="dxa"/>
              <w:left w:w="240" w:type="dxa"/>
              <w:bottom w:w="150" w:type="dxa"/>
              <w:right w:w="240" w:type="dxa"/>
            </w:tcMar>
            <w:vAlign w:val="center"/>
            <w:hideMark/>
          </w:tcPr>
          <w:p w14:paraId="6AA6BB0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Shows exactly 5 blocked requests</w:t>
            </w:r>
          </w:p>
        </w:tc>
        <w:tc>
          <w:tcPr>
            <w:tcW w:w="0" w:type="auto"/>
            <w:tcMar>
              <w:top w:w="150" w:type="dxa"/>
              <w:left w:w="240" w:type="dxa"/>
              <w:bottom w:w="150" w:type="dxa"/>
              <w:right w:w="240" w:type="dxa"/>
            </w:tcMar>
            <w:vAlign w:val="center"/>
            <w:hideMark/>
          </w:tcPr>
          <w:p w14:paraId="1961148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Shows 5 blocked requests</w:t>
            </w:r>
          </w:p>
        </w:tc>
        <w:tc>
          <w:tcPr>
            <w:tcW w:w="0" w:type="auto"/>
            <w:tcMar>
              <w:top w:w="150" w:type="dxa"/>
              <w:left w:w="240" w:type="dxa"/>
              <w:bottom w:w="150" w:type="dxa"/>
              <w:right w:w="0" w:type="dxa"/>
            </w:tcMar>
            <w:vAlign w:val="center"/>
            <w:hideMark/>
          </w:tcPr>
          <w:p w14:paraId="3C5CEF29" w14:textId="39C12F88"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 xml:space="preserve"> Pass</w:t>
            </w:r>
          </w:p>
        </w:tc>
      </w:tr>
    </w:tbl>
    <w:p w14:paraId="35577B41" w14:textId="77777777" w:rsidR="00194417" w:rsidRPr="00634AAC" w:rsidRDefault="00194417" w:rsidP="001C5A8E">
      <w:pPr>
        <w:spacing w:before="480" w:after="480" w:line="240" w:lineRule="auto"/>
      </w:pPr>
    </w:p>
    <w:p w14:paraId="0644C3F5" w14:textId="77777777" w:rsidR="00194417" w:rsidRPr="00634AAC" w:rsidRDefault="00194417">
      <w:r w:rsidRPr="00634AAC">
        <w:br w:type="page"/>
      </w:r>
    </w:p>
    <w:p w14:paraId="00C84615" w14:textId="77777777" w:rsidR="00194417" w:rsidRPr="00634AAC" w:rsidRDefault="00194417" w:rsidP="001C5A8E">
      <w:pPr>
        <w:spacing w:before="480" w:after="480" w:line="240" w:lineRule="auto"/>
      </w:pPr>
    </w:p>
    <w:p w14:paraId="46501218" w14:textId="14C560CA" w:rsidR="00194417" w:rsidRPr="00634AAC" w:rsidRDefault="00F16A68" w:rsidP="00194417">
      <w:pPr>
        <w:rPr>
          <w:sz w:val="28"/>
          <w:szCs w:val="28"/>
          <w:lang/>
        </w:rPr>
      </w:pPr>
      <w:r w:rsidRPr="00634AAC">
        <w:rPr>
          <w:noProof/>
        </w:rPr>
        <mc:AlternateContent>
          <mc:Choice Requires="wps">
            <w:drawing>
              <wp:anchor distT="0" distB="0" distL="114300" distR="114300" simplePos="0" relativeHeight="251685888" behindDoc="0" locked="0" layoutInCell="1" allowOverlap="1" wp14:anchorId="731EE7C4" wp14:editId="4491B2A1">
                <wp:simplePos x="0" y="0"/>
                <wp:positionH relativeFrom="column">
                  <wp:posOffset>-642620</wp:posOffset>
                </wp:positionH>
                <wp:positionV relativeFrom="paragraph">
                  <wp:posOffset>3434080</wp:posOffset>
                </wp:positionV>
                <wp:extent cx="7303770" cy="635"/>
                <wp:effectExtent l="0" t="0" r="0" b="0"/>
                <wp:wrapSquare wrapText="bothSides"/>
                <wp:docPr id="356664164" name="Text Box 1"/>
                <wp:cNvGraphicFramePr/>
                <a:graphic xmlns:a="http://schemas.openxmlformats.org/drawingml/2006/main">
                  <a:graphicData uri="http://schemas.microsoft.com/office/word/2010/wordprocessingShape">
                    <wps:wsp>
                      <wps:cNvSpPr txBox="1"/>
                      <wps:spPr>
                        <a:xfrm>
                          <a:off x="0" y="0"/>
                          <a:ext cx="7303770" cy="635"/>
                        </a:xfrm>
                        <a:prstGeom prst="rect">
                          <a:avLst/>
                        </a:prstGeom>
                        <a:solidFill>
                          <a:prstClr val="white"/>
                        </a:solidFill>
                        <a:ln>
                          <a:noFill/>
                        </a:ln>
                      </wps:spPr>
                      <wps:txbx>
                        <w:txbxContent>
                          <w:p w14:paraId="293FEF20" w14:textId="21F41672" w:rsidR="00F16A68" w:rsidRPr="00A93A07" w:rsidRDefault="00F16A68" w:rsidP="00F16A68">
                            <w:pPr>
                              <w:pStyle w:val="Caption"/>
                              <w:rPr>
                                <w:sz w:val="28"/>
                                <w:szCs w:val="28"/>
                              </w:rPr>
                            </w:pPr>
                            <w:r>
                              <w:t xml:space="preserve">Figure </w:t>
                            </w:r>
                            <w:fldSimple w:instr=" SEQ Figure \* ARABIC ">
                              <w:r w:rsidR="000E04FA">
                                <w:rPr>
                                  <w:noProof/>
                                </w:rPr>
                                <w:t>16</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1EE7C4" id="_x0000_s1027" type="#_x0000_t202" style="position:absolute;margin-left:-50.6pt;margin-top:270.4pt;width:575.1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" stroked="f">
                <v:textbox style="mso-fit-shape-to-text:t" inset="0,0,0,0">
                  <w:txbxContent>
                    <w:p w14:paraId="293FEF20" w14:textId="21F41672" w:rsidR="00F16A68" w:rsidRPr="00A93A07" w:rsidRDefault="00F16A68" w:rsidP="00F16A68">
                      <w:pPr>
                        <w:pStyle w:val="Caption"/>
                        <w:rPr>
                          <w:sz w:val="28"/>
                          <w:szCs w:val="28"/>
                        </w:rPr>
                      </w:pPr>
                      <w:r>
                        <w:t xml:space="preserve">Figure </w:t>
                      </w:r>
                      <w:fldSimple w:instr=" SEQ Figure \* ARABIC ">
                        <w:r w:rsidR="000E04FA">
                          <w:rPr>
                            <w:noProof/>
                          </w:rPr>
                          <w:t>16</w:t>
                        </w:r>
                      </w:fldSimple>
                    </w:p>
                  </w:txbxContent>
                </v:textbox>
                <w10:wrap type="square"/>
              </v:shape>
            </w:pict>
          </mc:Fallback>
        </mc:AlternateContent>
      </w:r>
      <w:r w:rsidR="00500744" w:rsidRPr="00634AAC">
        <w:rPr>
          <w:i/>
          <w:iCs/>
          <w:noProof/>
          <w:sz w:val="28"/>
          <w:szCs w:val="28"/>
          <w:lang/>
        </w:rPr>
        <w:drawing>
          <wp:anchor distT="0" distB="0" distL="114300" distR="114300" simplePos="0" relativeHeight="251683840" behindDoc="0" locked="0" layoutInCell="1" allowOverlap="1" wp14:anchorId="2C3DE756" wp14:editId="64BF4556">
            <wp:simplePos x="0" y="0"/>
            <wp:positionH relativeFrom="column">
              <wp:posOffset>-642620</wp:posOffset>
            </wp:positionH>
            <wp:positionV relativeFrom="paragraph">
              <wp:posOffset>2245360</wp:posOffset>
            </wp:positionV>
            <wp:extent cx="7303770" cy="1131570"/>
            <wp:effectExtent l="0" t="0" r="0" b="0"/>
            <wp:wrapSquare wrapText="bothSides"/>
            <wp:docPr id="104183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30028" name=""/>
                    <pic:cNvPicPr/>
                  </pic:nvPicPr>
                  <pic:blipFill>
                    <a:blip r:embed="rId31">
                      <a:extLst>
                        <a:ext uri="{28A0092B-C50C-407E-A947-70E740481C1C}">
                          <a14:useLocalDpi xmlns:a14="http://schemas.microsoft.com/office/drawing/2010/main" val="0"/>
                        </a:ext>
                      </a:extLst>
                    </a:blip>
                    <a:stretch>
                      <a:fillRect/>
                    </a:stretch>
                  </pic:blipFill>
                  <pic:spPr>
                    <a:xfrm>
                      <a:off x="0" y="0"/>
                      <a:ext cx="7303770" cy="1131570"/>
                    </a:xfrm>
                    <a:prstGeom prst="rect">
                      <a:avLst/>
                    </a:prstGeom>
                  </pic:spPr>
                </pic:pic>
              </a:graphicData>
            </a:graphic>
            <wp14:sizeRelH relativeFrom="page">
              <wp14:pctWidth>0</wp14:pctWidth>
            </wp14:sizeRelH>
            <wp14:sizeRelV relativeFrom="page">
              <wp14:pctHeight>0</wp14:pctHeight>
            </wp14:sizeRelV>
          </wp:anchor>
        </w:drawing>
      </w:r>
      <w:r w:rsidR="00500744" w:rsidRPr="00634AAC">
        <w:rPr>
          <w:noProof/>
        </w:rPr>
        <mc:AlternateContent>
          <mc:Choice Requires="wps">
            <w:drawing>
              <wp:anchor distT="0" distB="0" distL="114300" distR="114300" simplePos="0" relativeHeight="251682816" behindDoc="0" locked="0" layoutInCell="1" allowOverlap="1" wp14:anchorId="4C186BC5" wp14:editId="2926953E">
                <wp:simplePos x="0" y="0"/>
                <wp:positionH relativeFrom="column">
                  <wp:posOffset>-621030</wp:posOffset>
                </wp:positionH>
                <wp:positionV relativeFrom="paragraph">
                  <wp:posOffset>1964690</wp:posOffset>
                </wp:positionV>
                <wp:extent cx="7304405" cy="635"/>
                <wp:effectExtent l="0" t="0" r="0" b="0"/>
                <wp:wrapSquare wrapText="bothSides"/>
                <wp:docPr id="1246760019" name="Text Box 1"/>
                <wp:cNvGraphicFramePr/>
                <a:graphic xmlns:a="http://schemas.openxmlformats.org/drawingml/2006/main">
                  <a:graphicData uri="http://schemas.microsoft.com/office/word/2010/wordprocessingShape">
                    <wps:wsp>
                      <wps:cNvSpPr txBox="1"/>
                      <wps:spPr>
                        <a:xfrm>
                          <a:off x="0" y="0"/>
                          <a:ext cx="7304405" cy="635"/>
                        </a:xfrm>
                        <a:prstGeom prst="rect">
                          <a:avLst/>
                        </a:prstGeom>
                        <a:solidFill>
                          <a:prstClr val="white"/>
                        </a:solidFill>
                        <a:ln>
                          <a:noFill/>
                        </a:ln>
                      </wps:spPr>
                      <wps:txbx>
                        <w:txbxContent>
                          <w:p w14:paraId="1DA8491F" w14:textId="56DAD7A5" w:rsidR="00500744" w:rsidRPr="00C17CE1" w:rsidRDefault="00500744" w:rsidP="00500744">
                            <w:pPr>
                              <w:pStyle w:val="Caption"/>
                              <w:rPr>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186BC5" id="_x0000_s1028" type="#_x0000_t202" style="position:absolute;margin-left:-48.9pt;margin-top:154.7pt;width:575.1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" stroked="f">
                <v:textbox style="mso-fit-shape-to-text:t" inset="0,0,0,0">
                  <w:txbxContent>
                    <w:p w14:paraId="1DA8491F" w14:textId="56DAD7A5" w:rsidR="00500744" w:rsidRPr="00C17CE1" w:rsidRDefault="00500744" w:rsidP="00500744">
                      <w:pPr>
                        <w:pStyle w:val="Caption"/>
                        <w:rPr>
                          <w:sz w:val="28"/>
                          <w:szCs w:val="28"/>
                        </w:rPr>
                      </w:pPr>
                    </w:p>
                  </w:txbxContent>
                </v:textbox>
                <w10:wrap type="square"/>
              </v:shape>
            </w:pict>
          </mc:Fallback>
        </mc:AlternateContent>
      </w:r>
      <w:r w:rsidR="00500744" w:rsidRPr="00634AAC">
        <w:rPr>
          <w:i/>
          <w:iCs/>
          <w:noProof/>
          <w:sz w:val="28"/>
          <w:szCs w:val="28"/>
          <w:lang/>
        </w:rPr>
        <w:drawing>
          <wp:anchor distT="0" distB="0" distL="114300" distR="114300" simplePos="0" relativeHeight="251680768" behindDoc="0" locked="0" layoutInCell="1" allowOverlap="1" wp14:anchorId="3E104B28" wp14:editId="469FC30B">
            <wp:simplePos x="0" y="0"/>
            <wp:positionH relativeFrom="column">
              <wp:posOffset>-621030</wp:posOffset>
            </wp:positionH>
            <wp:positionV relativeFrom="paragraph">
              <wp:posOffset>285750</wp:posOffset>
            </wp:positionV>
            <wp:extent cx="7304405" cy="1621790"/>
            <wp:effectExtent l="0" t="0" r="0" b="0"/>
            <wp:wrapSquare wrapText="bothSides"/>
            <wp:docPr id="10361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2607" name=""/>
                    <pic:cNvPicPr/>
                  </pic:nvPicPr>
                  <pic:blipFill>
                    <a:blip r:embed="rId32">
                      <a:extLst>
                        <a:ext uri="{28A0092B-C50C-407E-A947-70E740481C1C}">
                          <a14:useLocalDpi xmlns:a14="http://schemas.microsoft.com/office/drawing/2010/main" val="0"/>
                        </a:ext>
                      </a:extLst>
                    </a:blip>
                    <a:stretch>
                      <a:fillRect/>
                    </a:stretch>
                  </pic:blipFill>
                  <pic:spPr>
                    <a:xfrm>
                      <a:off x="0" y="0"/>
                      <a:ext cx="7304405" cy="1621790"/>
                    </a:xfrm>
                    <a:prstGeom prst="rect">
                      <a:avLst/>
                    </a:prstGeom>
                  </pic:spPr>
                </pic:pic>
              </a:graphicData>
            </a:graphic>
            <wp14:sizeRelH relativeFrom="page">
              <wp14:pctWidth>0</wp14:pctWidth>
            </wp14:sizeRelH>
            <wp14:sizeRelV relativeFrom="page">
              <wp14:pctHeight>0</wp14:pctHeight>
            </wp14:sizeRelV>
          </wp:anchor>
        </w:drawing>
      </w:r>
      <w:r w:rsidR="00194417" w:rsidRPr="00634AAC">
        <w:rPr>
          <w:b/>
          <w:bCs/>
          <w:sz w:val="28"/>
          <w:szCs w:val="28"/>
          <w:lang/>
        </w:rPr>
        <w:t>Integration test execution output</w:t>
      </w:r>
    </w:p>
    <w:p w14:paraId="261B8355" w14:textId="2BC94CE0" w:rsidR="00500744" w:rsidRPr="00634AAC" w:rsidRDefault="00500744" w:rsidP="00194417">
      <w:pPr>
        <w:rPr>
          <w:i/>
          <w:iCs/>
          <w:sz w:val="28"/>
          <w:szCs w:val="28"/>
          <w:lang/>
        </w:rPr>
      </w:pPr>
    </w:p>
    <w:p w14:paraId="7A80852E" w14:textId="6ACC719F" w:rsidR="00500744" w:rsidRPr="00634AAC" w:rsidRDefault="00500744" w:rsidP="00194417">
      <w:pPr>
        <w:rPr>
          <w:sz w:val="28"/>
          <w:szCs w:val="28"/>
          <w:lang/>
        </w:rPr>
      </w:pPr>
      <w:r w:rsidRPr="00634AAC">
        <w:rPr>
          <w:noProof/>
        </w:rPr>
        <mc:AlternateContent>
          <mc:Choice Requires="wps">
            <w:drawing>
              <wp:anchor distT="0" distB="0" distL="114300" distR="114300" simplePos="0" relativeHeight="251669504" behindDoc="0" locked="0" layoutInCell="1" allowOverlap="1" wp14:anchorId="21E6350C" wp14:editId="796005C0">
                <wp:simplePos x="0" y="0"/>
                <wp:positionH relativeFrom="column">
                  <wp:posOffset>-631825</wp:posOffset>
                </wp:positionH>
                <wp:positionV relativeFrom="paragraph">
                  <wp:posOffset>2773680</wp:posOffset>
                </wp:positionV>
                <wp:extent cx="7227570" cy="635"/>
                <wp:effectExtent l="0" t="0" r="0" b="0"/>
                <wp:wrapSquare wrapText="bothSides"/>
                <wp:docPr id="1696049021" name="Text Box 1"/>
                <wp:cNvGraphicFramePr/>
                <a:graphic xmlns:a="http://schemas.openxmlformats.org/drawingml/2006/main">
                  <a:graphicData uri="http://schemas.microsoft.com/office/word/2010/wordprocessingShape">
                    <wps:wsp>
                      <wps:cNvSpPr txBox="1"/>
                      <wps:spPr>
                        <a:xfrm>
                          <a:off x="0" y="0"/>
                          <a:ext cx="7227570" cy="635"/>
                        </a:xfrm>
                        <a:prstGeom prst="rect">
                          <a:avLst/>
                        </a:prstGeom>
                        <a:solidFill>
                          <a:prstClr val="white"/>
                        </a:solidFill>
                        <a:ln>
                          <a:noFill/>
                        </a:ln>
                      </wps:spPr>
                      <wps:txbx>
                        <w:txbxContent>
                          <w:p w14:paraId="4111E0BA" w14:textId="257E3EE3" w:rsidR="00500744" w:rsidRPr="002A1C88" w:rsidRDefault="00500744" w:rsidP="00500744">
                            <w:pPr>
                              <w:pStyle w:val="Caption"/>
                              <w:rPr>
                                <w:sz w:val="28"/>
                                <w:szCs w:val="28"/>
                              </w:rPr>
                            </w:pPr>
                            <w:r>
                              <w:t xml:space="preserve">Figure </w:t>
                            </w:r>
                            <w:fldSimple w:instr=" SEQ Figure \* ARABIC ">
                              <w:r w:rsidR="000E04FA">
                                <w:rPr>
                                  <w:noProof/>
                                </w:rPr>
                                <w:t>17</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E6350C" id="_x0000_s1029" type="#_x0000_t202" style="position:absolute;margin-left:-49.75pt;margin-top:218.4pt;width:569.1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" stroked="f">
                <v:textbox style="mso-fit-shape-to-text:t" inset="0,0,0,0">
                  <w:txbxContent>
                    <w:p w14:paraId="4111E0BA" w14:textId="257E3EE3" w:rsidR="00500744" w:rsidRPr="002A1C88" w:rsidRDefault="00500744" w:rsidP="00500744">
                      <w:pPr>
                        <w:pStyle w:val="Caption"/>
                        <w:rPr>
                          <w:sz w:val="28"/>
                          <w:szCs w:val="28"/>
                        </w:rPr>
                      </w:pPr>
                      <w:r>
                        <w:t xml:space="preserve">Figure </w:t>
                      </w:r>
                      <w:fldSimple w:instr=" SEQ Figure \* ARABIC ">
                        <w:r w:rsidR="000E04FA">
                          <w:rPr>
                            <w:noProof/>
                          </w:rPr>
                          <w:t>17</w:t>
                        </w:r>
                      </w:fldSimple>
                    </w:p>
                  </w:txbxContent>
                </v:textbox>
                <w10:wrap type="square"/>
              </v:shape>
            </w:pict>
          </mc:Fallback>
        </mc:AlternateContent>
      </w:r>
      <w:r w:rsidRPr="00634AAC">
        <w:rPr>
          <w:i/>
          <w:iCs/>
          <w:noProof/>
          <w:sz w:val="28"/>
          <w:szCs w:val="28"/>
          <w:lang/>
        </w:rPr>
        <w:drawing>
          <wp:anchor distT="0" distB="0" distL="114300" distR="114300" simplePos="0" relativeHeight="251667456" behindDoc="0" locked="0" layoutInCell="1" allowOverlap="1" wp14:anchorId="51F8B4AE" wp14:editId="69A28C03">
            <wp:simplePos x="0" y="0"/>
            <wp:positionH relativeFrom="margin">
              <wp:posOffset>-631825</wp:posOffset>
            </wp:positionH>
            <wp:positionV relativeFrom="paragraph">
              <wp:posOffset>365760</wp:posOffset>
            </wp:positionV>
            <wp:extent cx="7227570" cy="2350770"/>
            <wp:effectExtent l="0" t="0" r="0" b="0"/>
            <wp:wrapSquare wrapText="bothSides"/>
            <wp:docPr id="43262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26547" name=""/>
                    <pic:cNvPicPr/>
                  </pic:nvPicPr>
                  <pic:blipFill>
                    <a:blip r:embed="rId33">
                      <a:extLst>
                        <a:ext uri="{28A0092B-C50C-407E-A947-70E740481C1C}">
                          <a14:useLocalDpi xmlns:a14="http://schemas.microsoft.com/office/drawing/2010/main" val="0"/>
                        </a:ext>
                      </a:extLst>
                    </a:blip>
                    <a:stretch>
                      <a:fillRect/>
                    </a:stretch>
                  </pic:blipFill>
                  <pic:spPr>
                    <a:xfrm>
                      <a:off x="0" y="0"/>
                      <a:ext cx="7227570" cy="2350770"/>
                    </a:xfrm>
                    <a:prstGeom prst="rect">
                      <a:avLst/>
                    </a:prstGeom>
                  </pic:spPr>
                </pic:pic>
              </a:graphicData>
            </a:graphic>
            <wp14:sizeRelH relativeFrom="page">
              <wp14:pctWidth>0</wp14:pctWidth>
            </wp14:sizeRelH>
            <wp14:sizeRelV relativeFrom="page">
              <wp14:pctHeight>0</wp14:pctHeight>
            </wp14:sizeRelV>
          </wp:anchor>
        </w:drawing>
      </w:r>
      <w:r w:rsidR="00194417" w:rsidRPr="00634AAC">
        <w:rPr>
          <w:b/>
          <w:bCs/>
          <w:sz w:val="28"/>
          <w:szCs w:val="28"/>
          <w:lang/>
        </w:rPr>
        <w:t>Figure 5.11: Docker container status for integration testing</w:t>
      </w:r>
    </w:p>
    <w:p w14:paraId="7AF6D814" w14:textId="77777777" w:rsidR="00F16A68" w:rsidRPr="00634AAC" w:rsidRDefault="00194417" w:rsidP="00194417">
      <w:pPr>
        <w:rPr>
          <w:b/>
          <w:bCs/>
          <w:sz w:val="28"/>
          <w:szCs w:val="28"/>
          <w:lang/>
        </w:rPr>
      </w:pPr>
      <w:r w:rsidRPr="00634AAC">
        <w:rPr>
          <w:b/>
          <w:bCs/>
          <w:sz w:val="28"/>
          <w:szCs w:val="28"/>
          <w:lang/>
        </w:rPr>
        <w:t>Figure 5.12: Additional integration test output</w:t>
      </w:r>
    </w:p>
    <w:p w14:paraId="749567C9" w14:textId="77777777" w:rsidR="000E04FA" w:rsidRPr="00634AAC" w:rsidRDefault="000E04FA" w:rsidP="000E04FA">
      <w:pPr>
        <w:keepNext/>
      </w:pPr>
      <w:r w:rsidRPr="00634AAC">
        <w:rPr>
          <w:noProof/>
          <w:sz w:val="28"/>
          <w:szCs w:val="28"/>
          <w:lang/>
        </w:rPr>
        <w:lastRenderedPageBreak/>
        <w:drawing>
          <wp:inline distT="0" distB="0" distL="0" distR="0" wp14:anchorId="09DC8252" wp14:editId="1C785ECA">
            <wp:extent cx="6588101" cy="4452257"/>
            <wp:effectExtent l="0" t="0" r="3810" b="5715"/>
            <wp:docPr id="150374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45040" name=""/>
                    <pic:cNvPicPr/>
                  </pic:nvPicPr>
                  <pic:blipFill>
                    <a:blip r:embed="rId34"/>
                    <a:stretch>
                      <a:fillRect/>
                    </a:stretch>
                  </pic:blipFill>
                  <pic:spPr>
                    <a:xfrm>
                      <a:off x="0" y="0"/>
                      <a:ext cx="6611085" cy="4467790"/>
                    </a:xfrm>
                    <a:prstGeom prst="rect">
                      <a:avLst/>
                    </a:prstGeom>
                  </pic:spPr>
                </pic:pic>
              </a:graphicData>
            </a:graphic>
          </wp:inline>
        </w:drawing>
      </w:r>
    </w:p>
    <w:p w14:paraId="622FADB5" w14:textId="77777777" w:rsidR="000E04FA" w:rsidRPr="00634AAC" w:rsidRDefault="000E04FA" w:rsidP="000E04FA">
      <w:pPr>
        <w:keepNext/>
      </w:pPr>
    </w:p>
    <w:p w14:paraId="3592DA50" w14:textId="4AF2DDB1" w:rsidR="000E04FA" w:rsidRPr="00634AAC" w:rsidRDefault="000E04FA" w:rsidP="000E04FA">
      <w:pPr>
        <w:keepNext/>
      </w:pPr>
      <w:r w:rsidRPr="00634AAC">
        <w:rPr>
          <w:noProof/>
        </w:rPr>
        <w:drawing>
          <wp:inline distT="0" distB="0" distL="0" distR="0" wp14:anchorId="4FFD872C" wp14:editId="52E8E054">
            <wp:extent cx="6553200" cy="3252096"/>
            <wp:effectExtent l="0" t="0" r="0" b="5715"/>
            <wp:docPr id="211389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91411" name=""/>
                    <pic:cNvPicPr/>
                  </pic:nvPicPr>
                  <pic:blipFill>
                    <a:blip r:embed="rId35"/>
                    <a:stretch>
                      <a:fillRect/>
                    </a:stretch>
                  </pic:blipFill>
                  <pic:spPr>
                    <a:xfrm>
                      <a:off x="0" y="0"/>
                      <a:ext cx="6569872" cy="3260370"/>
                    </a:xfrm>
                    <a:prstGeom prst="rect">
                      <a:avLst/>
                    </a:prstGeom>
                  </pic:spPr>
                </pic:pic>
              </a:graphicData>
            </a:graphic>
          </wp:inline>
        </w:drawing>
      </w:r>
    </w:p>
    <w:p w14:paraId="5AEF49C8" w14:textId="0389CA9A" w:rsidR="000E04FA" w:rsidRPr="00634AAC" w:rsidRDefault="000E04FA" w:rsidP="000E04FA">
      <w:pPr>
        <w:pStyle w:val="Caption"/>
        <w:rPr>
          <w:color w:val="auto"/>
          <w:sz w:val="28"/>
          <w:szCs w:val="28"/>
          <w:lang/>
        </w:rPr>
      </w:pPr>
      <w:r w:rsidRPr="00634AAC">
        <w:rPr>
          <w:color w:val="auto"/>
        </w:rPr>
        <w:lastRenderedPageBreak/>
        <w:t xml:space="preserve">Figure </w:t>
      </w:r>
      <w:r w:rsidRPr="00634AAC">
        <w:rPr>
          <w:color w:val="auto"/>
        </w:rPr>
        <w:fldChar w:fldCharType="begin"/>
      </w:r>
      <w:r w:rsidRPr="00634AAC">
        <w:rPr>
          <w:color w:val="auto"/>
        </w:rPr>
        <w:instrText xml:space="preserve"> SEQ Figure \* ARABIC </w:instrText>
      </w:r>
      <w:r w:rsidRPr="00634AAC">
        <w:rPr>
          <w:color w:val="auto"/>
        </w:rPr>
        <w:fldChar w:fldCharType="separate"/>
      </w:r>
      <w:r w:rsidRPr="00634AAC">
        <w:rPr>
          <w:noProof/>
          <w:color w:val="auto"/>
        </w:rPr>
        <w:t>18</w:t>
      </w:r>
      <w:r w:rsidRPr="00634AAC">
        <w:rPr>
          <w:color w:val="auto"/>
        </w:rPr>
        <w:fldChar w:fldCharType="end"/>
      </w:r>
    </w:p>
    <w:p w14:paraId="49C32978" w14:textId="5B645732" w:rsidR="000E04FA" w:rsidRPr="00634AAC" w:rsidRDefault="000E04FA" w:rsidP="00194417">
      <w:pPr>
        <w:rPr>
          <w:b/>
          <w:bCs/>
          <w:sz w:val="28"/>
          <w:szCs w:val="28"/>
          <w:lang/>
        </w:rPr>
      </w:pPr>
      <w:r w:rsidRPr="00634AAC">
        <w:rPr>
          <w:b/>
          <w:bCs/>
          <w:sz w:val="28"/>
          <w:szCs w:val="28"/>
          <w:lang/>
        </w:rPr>
        <w:t>Now Sending mal requests:</w:t>
      </w:r>
    </w:p>
    <w:p w14:paraId="36561598" w14:textId="7A93F75E" w:rsidR="000E04FA" w:rsidRPr="00634AAC" w:rsidRDefault="000E04FA" w:rsidP="00194417">
      <w:pPr>
        <w:rPr>
          <w:b/>
          <w:bCs/>
          <w:sz w:val="28"/>
          <w:szCs w:val="28"/>
          <w:lang/>
        </w:rPr>
      </w:pPr>
      <w:r w:rsidRPr="00634AAC">
        <w:rPr>
          <w:b/>
          <w:bCs/>
          <w:noProof/>
          <w:sz w:val="28"/>
          <w:szCs w:val="28"/>
          <w:lang/>
        </w:rPr>
        <w:drawing>
          <wp:inline distT="0" distB="0" distL="0" distR="0" wp14:anchorId="1985C2BE" wp14:editId="20037FD5">
            <wp:extent cx="5268686" cy="1362427"/>
            <wp:effectExtent l="0" t="0" r="8255" b="9525"/>
            <wp:docPr id="201423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31256" name=""/>
                    <pic:cNvPicPr/>
                  </pic:nvPicPr>
                  <pic:blipFill>
                    <a:blip r:embed="rId36"/>
                    <a:stretch>
                      <a:fillRect/>
                    </a:stretch>
                  </pic:blipFill>
                  <pic:spPr>
                    <a:xfrm>
                      <a:off x="0" y="0"/>
                      <a:ext cx="5289322" cy="1367763"/>
                    </a:xfrm>
                    <a:prstGeom prst="rect">
                      <a:avLst/>
                    </a:prstGeom>
                  </pic:spPr>
                </pic:pic>
              </a:graphicData>
            </a:graphic>
          </wp:inline>
        </w:drawing>
      </w:r>
    </w:p>
    <w:p w14:paraId="1407ECD6" w14:textId="04E4EE6D" w:rsidR="000E04FA" w:rsidRPr="00634AAC" w:rsidRDefault="000E04FA" w:rsidP="00194417">
      <w:pPr>
        <w:rPr>
          <w:b/>
          <w:bCs/>
          <w:sz w:val="28"/>
          <w:szCs w:val="28"/>
          <w:lang/>
        </w:rPr>
      </w:pPr>
      <w:r w:rsidRPr="00634AAC">
        <w:rPr>
          <w:b/>
          <w:bCs/>
          <w:sz w:val="28"/>
          <w:szCs w:val="28"/>
          <w:lang/>
        </w:rPr>
        <w:t>The Dashboard after this:</w:t>
      </w:r>
    </w:p>
    <w:p w14:paraId="7CC609D8" w14:textId="0742D727" w:rsidR="000E04FA" w:rsidRPr="00634AAC" w:rsidRDefault="000E04FA" w:rsidP="00194417">
      <w:pPr>
        <w:rPr>
          <w:b/>
          <w:bCs/>
          <w:sz w:val="28"/>
          <w:szCs w:val="28"/>
          <w:lang/>
        </w:rPr>
      </w:pPr>
      <w:r w:rsidRPr="00634AAC">
        <w:rPr>
          <w:b/>
          <w:bCs/>
          <w:noProof/>
          <w:sz w:val="28"/>
          <w:szCs w:val="28"/>
          <w:lang/>
        </w:rPr>
        <w:drawing>
          <wp:inline distT="0" distB="0" distL="0" distR="0" wp14:anchorId="7F249CFB" wp14:editId="558916F7">
            <wp:extent cx="6752417" cy="3407229"/>
            <wp:effectExtent l="0" t="0" r="0" b="3175"/>
            <wp:docPr id="207321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13256" name=""/>
                    <pic:cNvPicPr/>
                  </pic:nvPicPr>
                  <pic:blipFill>
                    <a:blip r:embed="rId37"/>
                    <a:stretch>
                      <a:fillRect/>
                    </a:stretch>
                  </pic:blipFill>
                  <pic:spPr>
                    <a:xfrm>
                      <a:off x="0" y="0"/>
                      <a:ext cx="6768656" cy="3415423"/>
                    </a:xfrm>
                    <a:prstGeom prst="rect">
                      <a:avLst/>
                    </a:prstGeom>
                  </pic:spPr>
                </pic:pic>
              </a:graphicData>
            </a:graphic>
          </wp:inline>
        </w:drawing>
      </w:r>
    </w:p>
    <w:p w14:paraId="44C5197D" w14:textId="77777777" w:rsidR="000E04FA" w:rsidRPr="00634AAC" w:rsidRDefault="000E04FA">
      <w:pPr>
        <w:rPr>
          <w:b/>
          <w:bCs/>
          <w:sz w:val="28"/>
          <w:szCs w:val="28"/>
          <w:lang/>
        </w:rPr>
      </w:pPr>
    </w:p>
    <w:p w14:paraId="4F2B07B0" w14:textId="77777777" w:rsidR="000E04FA" w:rsidRPr="00634AAC" w:rsidRDefault="000E04FA">
      <w:pPr>
        <w:rPr>
          <w:b/>
          <w:bCs/>
          <w:sz w:val="28"/>
          <w:szCs w:val="28"/>
          <w:lang/>
        </w:rPr>
      </w:pPr>
    </w:p>
    <w:p w14:paraId="729163EB" w14:textId="77777777" w:rsidR="000E04FA" w:rsidRPr="00634AAC" w:rsidRDefault="000E04FA">
      <w:pPr>
        <w:rPr>
          <w:b/>
          <w:bCs/>
          <w:sz w:val="28"/>
          <w:szCs w:val="28"/>
          <w:lang/>
        </w:rPr>
      </w:pPr>
    </w:p>
    <w:p w14:paraId="47401AEA" w14:textId="77777777" w:rsidR="000E04FA" w:rsidRPr="00634AAC" w:rsidRDefault="000E04FA">
      <w:pPr>
        <w:rPr>
          <w:b/>
          <w:bCs/>
          <w:sz w:val="28"/>
          <w:szCs w:val="28"/>
          <w:lang/>
        </w:rPr>
      </w:pPr>
    </w:p>
    <w:p w14:paraId="452AC7BC" w14:textId="77777777" w:rsidR="000E04FA" w:rsidRPr="00634AAC" w:rsidRDefault="000E04FA">
      <w:pPr>
        <w:rPr>
          <w:b/>
          <w:bCs/>
          <w:sz w:val="28"/>
          <w:szCs w:val="28"/>
          <w:lang/>
        </w:rPr>
      </w:pPr>
    </w:p>
    <w:p w14:paraId="6AF17946" w14:textId="77777777" w:rsidR="000E04FA" w:rsidRPr="00634AAC" w:rsidRDefault="000E04FA">
      <w:pPr>
        <w:rPr>
          <w:b/>
          <w:bCs/>
          <w:sz w:val="28"/>
          <w:szCs w:val="28"/>
          <w:lang/>
        </w:rPr>
      </w:pPr>
    </w:p>
    <w:p w14:paraId="70D5A8E0" w14:textId="77777777" w:rsidR="000E04FA" w:rsidRPr="00634AAC" w:rsidRDefault="000E04FA">
      <w:pPr>
        <w:rPr>
          <w:b/>
          <w:bCs/>
          <w:sz w:val="28"/>
          <w:szCs w:val="28"/>
          <w:lang/>
        </w:rPr>
      </w:pPr>
    </w:p>
    <w:p w14:paraId="29BEA14D" w14:textId="3AF19035" w:rsidR="000E04FA" w:rsidRPr="00634AAC" w:rsidRDefault="000E04FA">
      <w:pPr>
        <w:rPr>
          <w:b/>
          <w:bCs/>
          <w:sz w:val="28"/>
          <w:szCs w:val="28"/>
          <w:lang/>
        </w:rPr>
      </w:pPr>
      <w:r w:rsidRPr="00634AAC">
        <w:rPr>
          <w:noProof/>
        </w:rPr>
        <w:lastRenderedPageBreak/>
        <mc:AlternateContent>
          <mc:Choice Requires="wps">
            <w:drawing>
              <wp:anchor distT="0" distB="0" distL="114300" distR="114300" simplePos="0" relativeHeight="251689984" behindDoc="0" locked="0" layoutInCell="1" allowOverlap="1" wp14:anchorId="60360DC1" wp14:editId="0491559D">
                <wp:simplePos x="0" y="0"/>
                <wp:positionH relativeFrom="column">
                  <wp:posOffset>-522605</wp:posOffset>
                </wp:positionH>
                <wp:positionV relativeFrom="paragraph">
                  <wp:posOffset>7959725</wp:posOffset>
                </wp:positionV>
                <wp:extent cx="6977380" cy="635"/>
                <wp:effectExtent l="0" t="0" r="0" b="0"/>
                <wp:wrapSquare wrapText="bothSides"/>
                <wp:docPr id="1928338607" name="Text Box 1"/>
                <wp:cNvGraphicFramePr/>
                <a:graphic xmlns:a="http://schemas.openxmlformats.org/drawingml/2006/main">
                  <a:graphicData uri="http://schemas.microsoft.com/office/word/2010/wordprocessingShape">
                    <wps:wsp>
                      <wps:cNvSpPr txBox="1"/>
                      <wps:spPr>
                        <a:xfrm>
                          <a:off x="0" y="0"/>
                          <a:ext cx="6977380" cy="635"/>
                        </a:xfrm>
                        <a:prstGeom prst="rect">
                          <a:avLst/>
                        </a:prstGeom>
                        <a:solidFill>
                          <a:prstClr val="white"/>
                        </a:solidFill>
                        <a:ln>
                          <a:noFill/>
                        </a:ln>
                      </wps:spPr>
                      <wps:txbx>
                        <w:txbxContent>
                          <w:p w14:paraId="3FA1BD8D" w14:textId="0D919E9F" w:rsidR="000E04FA" w:rsidRPr="00EA136B" w:rsidRDefault="000E04FA" w:rsidP="000E04FA">
                            <w:pPr>
                              <w:pStyle w:val="Caption"/>
                              <w:rPr>
                                <w:sz w:val="22"/>
                                <w:szCs w:val="22"/>
                              </w:rPr>
                            </w:pPr>
                            <w:r>
                              <w:t xml:space="preserve">Figure </w:t>
                            </w:r>
                            <w:fldSimple w:instr=" SEQ Figure \* ARABIC ">
                              <w:r>
                                <w:rPr>
                                  <w:noProof/>
                                </w:rPr>
                                <w:t>19</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360DC1" id="_x0000_s1030" type="#_x0000_t202" style="position:absolute;margin-left:-41.15pt;margin-top:626.75pt;width:549.4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" stroked="f">
                <v:textbox style="mso-fit-shape-to-text:t" inset="0,0,0,0">
                  <w:txbxContent>
                    <w:p w14:paraId="3FA1BD8D" w14:textId="0D919E9F" w:rsidR="000E04FA" w:rsidRPr="00EA136B" w:rsidRDefault="000E04FA" w:rsidP="000E04FA">
                      <w:pPr>
                        <w:pStyle w:val="Caption"/>
                        <w:rPr>
                          <w:sz w:val="22"/>
                          <w:szCs w:val="22"/>
                        </w:rPr>
                      </w:pPr>
                      <w:r>
                        <w:t xml:space="preserve">Figure </w:t>
                      </w:r>
                      <w:fldSimple w:instr=" SEQ Figure \* ARABIC ">
                        <w:r>
                          <w:rPr>
                            <w:noProof/>
                          </w:rPr>
                          <w:t>19</w:t>
                        </w:r>
                      </w:fldSimple>
                    </w:p>
                  </w:txbxContent>
                </v:textbox>
                <w10:wrap type="square"/>
              </v:shape>
            </w:pict>
          </mc:Fallback>
        </mc:AlternateContent>
      </w:r>
      <w:r w:rsidRPr="00634AAC">
        <w:rPr>
          <w:noProof/>
        </w:rPr>
        <w:drawing>
          <wp:anchor distT="0" distB="0" distL="114300" distR="114300" simplePos="0" relativeHeight="251659264" behindDoc="0" locked="0" layoutInCell="1" allowOverlap="1" wp14:anchorId="09E27A7D" wp14:editId="593BC5C5">
            <wp:simplePos x="0" y="0"/>
            <wp:positionH relativeFrom="margin">
              <wp:posOffset>-522605</wp:posOffset>
            </wp:positionH>
            <wp:positionV relativeFrom="paragraph">
              <wp:posOffset>2862580</wp:posOffset>
            </wp:positionV>
            <wp:extent cx="6977380" cy="5354955"/>
            <wp:effectExtent l="0" t="0" r="0" b="0"/>
            <wp:wrapSquare wrapText="bothSides"/>
            <wp:docPr id="97402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23226" name=""/>
                    <pic:cNvPicPr/>
                  </pic:nvPicPr>
                  <pic:blipFill>
                    <a:blip r:embed="rId38">
                      <a:extLst>
                        <a:ext uri="{28A0092B-C50C-407E-A947-70E740481C1C}">
                          <a14:useLocalDpi xmlns:a14="http://schemas.microsoft.com/office/drawing/2010/main" val="0"/>
                        </a:ext>
                      </a:extLst>
                    </a:blip>
                    <a:stretch>
                      <a:fillRect/>
                    </a:stretch>
                  </pic:blipFill>
                  <pic:spPr>
                    <a:xfrm>
                      <a:off x="0" y="0"/>
                      <a:ext cx="6977380" cy="5354955"/>
                    </a:xfrm>
                    <a:prstGeom prst="rect">
                      <a:avLst/>
                    </a:prstGeom>
                  </pic:spPr>
                </pic:pic>
              </a:graphicData>
            </a:graphic>
            <wp14:sizeRelH relativeFrom="page">
              <wp14:pctWidth>0</wp14:pctWidth>
            </wp14:sizeRelH>
            <wp14:sizeRelV relativeFrom="page">
              <wp14:pctHeight>0</wp14:pctHeight>
            </wp14:sizeRelV>
          </wp:anchor>
        </w:drawing>
      </w:r>
      <w:r w:rsidRPr="00634AAC">
        <w:rPr>
          <w:noProof/>
        </w:rPr>
        <w:drawing>
          <wp:anchor distT="0" distB="0" distL="114300" distR="114300" simplePos="0" relativeHeight="251687936" behindDoc="0" locked="0" layoutInCell="1" allowOverlap="1" wp14:anchorId="2FABB221" wp14:editId="16595B83">
            <wp:simplePos x="0" y="0"/>
            <wp:positionH relativeFrom="margin">
              <wp:align>center</wp:align>
            </wp:positionH>
            <wp:positionV relativeFrom="paragraph">
              <wp:posOffset>302351</wp:posOffset>
            </wp:positionV>
            <wp:extent cx="6998970" cy="2578735"/>
            <wp:effectExtent l="0" t="0" r="0" b="0"/>
            <wp:wrapSquare wrapText="bothSides"/>
            <wp:docPr id="40981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18372" name=""/>
                    <pic:cNvPicPr/>
                  </pic:nvPicPr>
                  <pic:blipFill>
                    <a:blip r:embed="rId39">
                      <a:extLst>
                        <a:ext uri="{28A0092B-C50C-407E-A947-70E740481C1C}">
                          <a14:useLocalDpi xmlns:a14="http://schemas.microsoft.com/office/drawing/2010/main" val="0"/>
                        </a:ext>
                      </a:extLst>
                    </a:blip>
                    <a:stretch>
                      <a:fillRect/>
                    </a:stretch>
                  </pic:blipFill>
                  <pic:spPr>
                    <a:xfrm>
                      <a:off x="0" y="0"/>
                      <a:ext cx="6998970" cy="2578735"/>
                    </a:xfrm>
                    <a:prstGeom prst="rect">
                      <a:avLst/>
                    </a:prstGeom>
                  </pic:spPr>
                </pic:pic>
              </a:graphicData>
            </a:graphic>
            <wp14:sizeRelH relativeFrom="page">
              <wp14:pctWidth>0</wp14:pctWidth>
            </wp14:sizeRelH>
            <wp14:sizeRelV relativeFrom="page">
              <wp14:pctHeight>0</wp14:pctHeight>
            </wp14:sizeRelV>
          </wp:anchor>
        </w:drawing>
      </w:r>
      <w:r w:rsidR="00194417" w:rsidRPr="00634AAC">
        <w:rPr>
          <w:b/>
          <w:bCs/>
          <w:sz w:val="28"/>
          <w:szCs w:val="28"/>
          <w:lang/>
        </w:rPr>
        <w:t>MongoDB query results for integration verification</w:t>
      </w:r>
    </w:p>
    <w:p w14:paraId="107F5DB2" w14:textId="461EFCD1" w:rsidR="00AE641B" w:rsidRPr="00634AAC" w:rsidRDefault="000E04FA" w:rsidP="000E04FA">
      <w:pPr>
        <w:rPr>
          <w:sz w:val="28"/>
          <w:szCs w:val="28"/>
          <w:lang/>
        </w:rPr>
      </w:pPr>
      <w:r w:rsidRPr="00634AAC">
        <w:rPr>
          <w:noProof/>
        </w:rPr>
        <w:lastRenderedPageBreak/>
        <w:drawing>
          <wp:anchor distT="0" distB="0" distL="114300" distR="114300" simplePos="0" relativeHeight="251692032" behindDoc="0" locked="0" layoutInCell="1" allowOverlap="1" wp14:anchorId="504AD6AD" wp14:editId="5DAF538A">
            <wp:simplePos x="0" y="0"/>
            <wp:positionH relativeFrom="margin">
              <wp:align>center</wp:align>
            </wp:positionH>
            <wp:positionV relativeFrom="paragraph">
              <wp:posOffset>250099</wp:posOffset>
            </wp:positionV>
            <wp:extent cx="7054850" cy="6574790"/>
            <wp:effectExtent l="0" t="0" r="0" b="0"/>
            <wp:wrapSquare wrapText="bothSides"/>
            <wp:docPr id="54768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84787" name=""/>
                    <pic:cNvPicPr/>
                  </pic:nvPicPr>
                  <pic:blipFill>
                    <a:blip r:embed="rId40">
                      <a:extLst>
                        <a:ext uri="{28A0092B-C50C-407E-A947-70E740481C1C}">
                          <a14:useLocalDpi xmlns:a14="http://schemas.microsoft.com/office/drawing/2010/main" val="0"/>
                        </a:ext>
                      </a:extLst>
                    </a:blip>
                    <a:stretch>
                      <a:fillRect/>
                    </a:stretch>
                  </pic:blipFill>
                  <pic:spPr>
                    <a:xfrm>
                      <a:off x="0" y="0"/>
                      <a:ext cx="7054850" cy="6574790"/>
                    </a:xfrm>
                    <a:prstGeom prst="rect">
                      <a:avLst/>
                    </a:prstGeom>
                  </pic:spPr>
                </pic:pic>
              </a:graphicData>
            </a:graphic>
            <wp14:sizeRelH relativeFrom="page">
              <wp14:pctWidth>0</wp14:pctWidth>
            </wp14:sizeRelH>
            <wp14:sizeRelV relativeFrom="page">
              <wp14:pctHeight>0</wp14:pctHeight>
            </wp14:sizeRelV>
          </wp:anchor>
        </w:drawing>
      </w:r>
      <w:r w:rsidR="00194417" w:rsidRPr="00634AAC">
        <w:br w:type="page"/>
      </w:r>
      <w:r w:rsidR="00500744" w:rsidRPr="00634AAC">
        <w:rPr>
          <w:noProof/>
        </w:rPr>
        <mc:AlternateContent>
          <mc:Choice Requires="wps">
            <w:drawing>
              <wp:anchor distT="0" distB="0" distL="114300" distR="114300" simplePos="0" relativeHeight="251673600" behindDoc="0" locked="0" layoutInCell="1" allowOverlap="1" wp14:anchorId="0BB72EF7" wp14:editId="6576FE72">
                <wp:simplePos x="0" y="0"/>
                <wp:positionH relativeFrom="column">
                  <wp:posOffset>-795020</wp:posOffset>
                </wp:positionH>
                <wp:positionV relativeFrom="paragraph">
                  <wp:posOffset>7077710</wp:posOffset>
                </wp:positionV>
                <wp:extent cx="7491095" cy="635"/>
                <wp:effectExtent l="0" t="0" r="0" b="0"/>
                <wp:wrapSquare wrapText="bothSides"/>
                <wp:docPr id="1919274490" name="Text Box 1"/>
                <wp:cNvGraphicFramePr/>
                <a:graphic xmlns:a="http://schemas.openxmlformats.org/drawingml/2006/main">
                  <a:graphicData uri="http://schemas.microsoft.com/office/word/2010/wordprocessingShape">
                    <wps:wsp>
                      <wps:cNvSpPr txBox="1"/>
                      <wps:spPr>
                        <a:xfrm>
                          <a:off x="0" y="0"/>
                          <a:ext cx="7491095" cy="635"/>
                        </a:xfrm>
                        <a:prstGeom prst="rect">
                          <a:avLst/>
                        </a:prstGeom>
                        <a:solidFill>
                          <a:prstClr val="white"/>
                        </a:solidFill>
                        <a:ln>
                          <a:noFill/>
                        </a:ln>
                      </wps:spPr>
                      <wps:txbx>
                        <w:txbxContent>
                          <w:p w14:paraId="01E35DC8" w14:textId="7F6B9975" w:rsidR="00500744" w:rsidRPr="00DE7C03" w:rsidRDefault="00500744" w:rsidP="00500744">
                            <w:pPr>
                              <w:pStyle w:val="Caption"/>
                              <w:rPr>
                                <w:sz w:val="22"/>
                                <w:szCs w:val="22"/>
                              </w:rPr>
                            </w:pPr>
                            <w:r>
                              <w:t xml:space="preserve">Figure </w:t>
                            </w:r>
                            <w:fldSimple w:instr=" SEQ Figure \* ARABIC ">
                              <w:r w:rsidR="000E04FA">
                                <w:rPr>
                                  <w:noProof/>
                                </w:rPr>
                                <w:t>21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B72EF7" id="_x0000_s1031" type="#_x0000_t202" style="position:absolute;margin-left:-62.6pt;margin-top:557.3pt;width:589.8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" stroked="f">
                <v:textbox style="mso-fit-shape-to-text:t" inset="0,0,0,0">
                  <w:txbxContent>
                    <w:p w14:paraId="01E35DC8" w14:textId="7F6B9975" w:rsidR="00500744" w:rsidRPr="00DE7C03" w:rsidRDefault="00500744" w:rsidP="00500744">
                      <w:pPr>
                        <w:pStyle w:val="Caption"/>
                        <w:rPr>
                          <w:sz w:val="22"/>
                          <w:szCs w:val="22"/>
                        </w:rPr>
                      </w:pPr>
                      <w:r>
                        <w:t xml:space="preserve">Figure </w:t>
                      </w:r>
                      <w:fldSimple w:instr=" SEQ Figure \* ARABIC ">
                        <w:r w:rsidR="000E04FA">
                          <w:rPr>
                            <w:noProof/>
                          </w:rPr>
                          <w:t>21</w:t>
                        </w:r>
                      </w:fldSimple>
                    </w:p>
                  </w:txbxContent>
                </v:textbox>
                <w10:wrap type="square"/>
              </v:shape>
            </w:pict>
          </mc:Fallback>
        </mc:AlternateContent>
      </w:r>
    </w:p>
    <w:p w14:paraId="0DA57285" w14:textId="79E7B570" w:rsidR="00500744" w:rsidRPr="00634AAC" w:rsidRDefault="000E04FA" w:rsidP="000E04FA">
      <w:pPr>
        <w:spacing w:before="480" w:after="480" w:line="240" w:lineRule="auto"/>
      </w:pPr>
      <w:r w:rsidRPr="00634AAC">
        <w:rPr>
          <w:noProof/>
        </w:rPr>
        <w:lastRenderedPageBreak/>
        <w:drawing>
          <wp:anchor distT="0" distB="0" distL="114300" distR="114300" simplePos="0" relativeHeight="251693056" behindDoc="0" locked="0" layoutInCell="1" allowOverlap="1" wp14:anchorId="2AA155BF" wp14:editId="1E2DF3E9">
            <wp:simplePos x="0" y="0"/>
            <wp:positionH relativeFrom="margin">
              <wp:align>center</wp:align>
            </wp:positionH>
            <wp:positionV relativeFrom="paragraph">
              <wp:posOffset>54157</wp:posOffset>
            </wp:positionV>
            <wp:extent cx="6614340" cy="5867400"/>
            <wp:effectExtent l="0" t="0" r="0" b="0"/>
            <wp:wrapSquare wrapText="bothSides"/>
            <wp:docPr id="163221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18007" name=""/>
                    <pic:cNvPicPr/>
                  </pic:nvPicPr>
                  <pic:blipFill>
                    <a:blip r:embed="rId41">
                      <a:extLst>
                        <a:ext uri="{28A0092B-C50C-407E-A947-70E740481C1C}">
                          <a14:useLocalDpi xmlns:a14="http://schemas.microsoft.com/office/drawing/2010/main" val="0"/>
                        </a:ext>
                      </a:extLst>
                    </a:blip>
                    <a:stretch>
                      <a:fillRect/>
                    </a:stretch>
                  </pic:blipFill>
                  <pic:spPr>
                    <a:xfrm>
                      <a:off x="0" y="0"/>
                      <a:ext cx="6614340" cy="5867400"/>
                    </a:xfrm>
                    <a:prstGeom prst="rect">
                      <a:avLst/>
                    </a:prstGeom>
                  </pic:spPr>
                </pic:pic>
              </a:graphicData>
            </a:graphic>
            <wp14:sizeRelH relativeFrom="page">
              <wp14:pctWidth>0</wp14:pctWidth>
            </wp14:sizeRelH>
            <wp14:sizeRelV relativeFrom="page">
              <wp14:pctHeight>0</wp14:pctHeight>
            </wp14:sizeRelV>
          </wp:anchor>
        </w:drawing>
      </w:r>
    </w:p>
    <w:p w14:paraId="4BCE7A60" w14:textId="371A1CE5" w:rsidR="009409A8" w:rsidRPr="00634AAC" w:rsidRDefault="00500744" w:rsidP="00500744">
      <w:pPr>
        <w:pStyle w:val="Caption"/>
        <w:rPr>
          <w:color w:val="auto"/>
        </w:rPr>
      </w:pPr>
      <w:r w:rsidRPr="00634AAC">
        <w:rPr>
          <w:color w:val="auto"/>
        </w:rPr>
        <w:t xml:space="preserve">Figure </w:t>
      </w:r>
      <w:r w:rsidRPr="00634AAC">
        <w:rPr>
          <w:color w:val="auto"/>
        </w:rPr>
        <w:fldChar w:fldCharType="begin"/>
      </w:r>
      <w:r w:rsidRPr="00634AAC">
        <w:rPr>
          <w:color w:val="auto"/>
        </w:rPr>
        <w:instrText xml:space="preserve"> SEQ Figure \* ARABIC </w:instrText>
      </w:r>
      <w:r w:rsidRPr="00634AAC">
        <w:rPr>
          <w:color w:val="auto"/>
        </w:rPr>
        <w:fldChar w:fldCharType="separate"/>
      </w:r>
      <w:r w:rsidR="000E04FA" w:rsidRPr="00634AAC">
        <w:rPr>
          <w:noProof/>
          <w:color w:val="auto"/>
        </w:rPr>
        <w:t>22</w:t>
      </w:r>
      <w:r w:rsidRPr="00634AAC">
        <w:rPr>
          <w:color w:val="auto"/>
        </w:rPr>
        <w:fldChar w:fldCharType="end"/>
      </w:r>
    </w:p>
    <w:p w14:paraId="4DA94F76" w14:textId="77777777" w:rsidR="009409A8" w:rsidRPr="00634AAC" w:rsidRDefault="009409A8" w:rsidP="001C5A8E">
      <w:pPr>
        <w:spacing w:before="480" w:after="480" w:line="240" w:lineRule="auto"/>
      </w:pPr>
    </w:p>
    <w:p w14:paraId="67EDBDB5" w14:textId="77777777" w:rsidR="009409A8" w:rsidRPr="00634AAC" w:rsidRDefault="009409A8" w:rsidP="001C5A8E">
      <w:pPr>
        <w:spacing w:before="480" w:after="480" w:line="240" w:lineRule="auto"/>
      </w:pPr>
    </w:p>
    <w:p w14:paraId="6D30FD83" w14:textId="5BDCB21B" w:rsidR="009409A8" w:rsidRPr="00634AAC" w:rsidRDefault="00500744" w:rsidP="001C5A8E">
      <w:pPr>
        <w:spacing w:before="480" w:after="480" w:line="240" w:lineRule="auto"/>
      </w:pPr>
      <w:r w:rsidRPr="00634AAC">
        <w:rPr>
          <w:noProof/>
        </w:rPr>
        <w:lastRenderedPageBreak/>
        <w:drawing>
          <wp:anchor distT="0" distB="0" distL="114300" distR="114300" simplePos="0" relativeHeight="251661312" behindDoc="0" locked="0" layoutInCell="1" allowOverlap="1" wp14:anchorId="01EB6DBE" wp14:editId="12DAEA99">
            <wp:simplePos x="0" y="0"/>
            <wp:positionH relativeFrom="column">
              <wp:posOffset>-566148</wp:posOffset>
            </wp:positionH>
            <wp:positionV relativeFrom="paragraph">
              <wp:posOffset>0</wp:posOffset>
            </wp:positionV>
            <wp:extent cx="7039610" cy="5855970"/>
            <wp:effectExtent l="0" t="0" r="8890" b="0"/>
            <wp:wrapSquare wrapText="bothSides"/>
            <wp:docPr id="69789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92914" name=""/>
                    <pic:cNvPicPr/>
                  </pic:nvPicPr>
                  <pic:blipFill>
                    <a:blip r:embed="rId42">
                      <a:extLst>
                        <a:ext uri="{28A0092B-C50C-407E-A947-70E740481C1C}">
                          <a14:useLocalDpi xmlns:a14="http://schemas.microsoft.com/office/drawing/2010/main" val="0"/>
                        </a:ext>
                      </a:extLst>
                    </a:blip>
                    <a:stretch>
                      <a:fillRect/>
                    </a:stretch>
                  </pic:blipFill>
                  <pic:spPr>
                    <a:xfrm>
                      <a:off x="0" y="0"/>
                      <a:ext cx="7039610" cy="5855970"/>
                    </a:xfrm>
                    <a:prstGeom prst="rect">
                      <a:avLst/>
                    </a:prstGeom>
                  </pic:spPr>
                </pic:pic>
              </a:graphicData>
            </a:graphic>
            <wp14:sizeRelH relativeFrom="page">
              <wp14:pctWidth>0</wp14:pctWidth>
            </wp14:sizeRelH>
            <wp14:sizeRelV relativeFrom="page">
              <wp14:pctHeight>0</wp14:pctHeight>
            </wp14:sizeRelV>
          </wp:anchor>
        </w:drawing>
      </w:r>
      <w:r w:rsidRPr="00634AAC">
        <w:rPr>
          <w:noProof/>
        </w:rPr>
        <mc:AlternateContent>
          <mc:Choice Requires="wps">
            <w:drawing>
              <wp:anchor distT="0" distB="0" distL="114300" distR="114300" simplePos="0" relativeHeight="251675648" behindDoc="0" locked="0" layoutInCell="1" allowOverlap="1" wp14:anchorId="1253383A" wp14:editId="56EA8475">
                <wp:simplePos x="0" y="0"/>
                <wp:positionH relativeFrom="column">
                  <wp:posOffset>-827405</wp:posOffset>
                </wp:positionH>
                <wp:positionV relativeFrom="paragraph">
                  <wp:posOffset>6414135</wp:posOffset>
                </wp:positionV>
                <wp:extent cx="7641590" cy="635"/>
                <wp:effectExtent l="0" t="0" r="0" b="0"/>
                <wp:wrapSquare wrapText="bothSides"/>
                <wp:docPr id="1037452679" name="Text Box 1"/>
                <wp:cNvGraphicFramePr/>
                <a:graphic xmlns:a="http://schemas.openxmlformats.org/drawingml/2006/main">
                  <a:graphicData uri="http://schemas.microsoft.com/office/word/2010/wordprocessingShape">
                    <wps:wsp>
                      <wps:cNvSpPr txBox="1"/>
                      <wps:spPr>
                        <a:xfrm>
                          <a:off x="0" y="0"/>
                          <a:ext cx="7641590" cy="635"/>
                        </a:xfrm>
                        <a:prstGeom prst="rect">
                          <a:avLst/>
                        </a:prstGeom>
                        <a:solidFill>
                          <a:prstClr val="white"/>
                        </a:solidFill>
                        <a:ln>
                          <a:noFill/>
                        </a:ln>
                      </wps:spPr>
                      <wps:txbx>
                        <w:txbxContent>
                          <w:p w14:paraId="395287DE" w14:textId="10FBEF89" w:rsidR="00500744" w:rsidRPr="00E81AF2" w:rsidRDefault="00500744" w:rsidP="00500744">
                            <w:pPr>
                              <w:pStyle w:val="Caption"/>
                              <w:rPr>
                                <w:sz w:val="22"/>
                                <w:szCs w:val="22"/>
                              </w:rPr>
                            </w:pPr>
                            <w:r>
                              <w:t xml:space="preserve">Figure </w:t>
                            </w:r>
                            <w:fldSimple w:instr=" SEQ Figure \* ARABIC ">
                              <w:r w:rsidR="000E04FA">
                                <w:rPr>
                                  <w:noProof/>
                                </w:rPr>
                                <w:t>23</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53383A" id="_x0000_s1032" type="#_x0000_t202" style="position:absolute;margin-left:-65.15pt;margin-top:505.05pt;width:601.7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" stroked="f">
                <v:textbox style="mso-fit-shape-to-text:t" inset="0,0,0,0">
                  <w:txbxContent>
                    <w:p w14:paraId="395287DE" w14:textId="10FBEF89" w:rsidR="00500744" w:rsidRPr="00E81AF2" w:rsidRDefault="00500744" w:rsidP="00500744">
                      <w:pPr>
                        <w:pStyle w:val="Caption"/>
                        <w:rPr>
                          <w:sz w:val="22"/>
                          <w:szCs w:val="22"/>
                        </w:rPr>
                      </w:pPr>
                      <w:r>
                        <w:t xml:space="preserve">Figure </w:t>
                      </w:r>
                      <w:fldSimple w:instr=" SEQ Figure \* ARABIC ">
                        <w:r w:rsidR="000E04FA">
                          <w:rPr>
                            <w:noProof/>
                          </w:rPr>
                          <w:t>23</w:t>
                        </w:r>
                      </w:fldSimple>
                    </w:p>
                  </w:txbxContent>
                </v:textbox>
                <w10:wrap type="square"/>
              </v:shape>
            </w:pict>
          </mc:Fallback>
        </mc:AlternateContent>
      </w:r>
    </w:p>
    <w:p w14:paraId="0D0A4244" w14:textId="722129C0" w:rsidR="009409A8" w:rsidRPr="00634AAC" w:rsidRDefault="009409A8" w:rsidP="001C5A8E">
      <w:pPr>
        <w:spacing w:before="480" w:after="480" w:line="240" w:lineRule="auto"/>
      </w:pPr>
    </w:p>
    <w:p w14:paraId="18AF8C11" w14:textId="77777777" w:rsidR="009409A8" w:rsidRPr="00634AAC" w:rsidRDefault="009409A8" w:rsidP="001C5A8E">
      <w:pPr>
        <w:spacing w:before="480" w:after="480" w:line="240" w:lineRule="auto"/>
      </w:pPr>
    </w:p>
    <w:p w14:paraId="237FA43D" w14:textId="7DD113F2" w:rsidR="009409A8" w:rsidRPr="00634AAC" w:rsidRDefault="009409A8" w:rsidP="001C5A8E">
      <w:pPr>
        <w:spacing w:before="480" w:after="480" w:line="240" w:lineRule="auto"/>
      </w:pPr>
    </w:p>
    <w:p w14:paraId="13623A96" w14:textId="2F222E9B" w:rsidR="00500744" w:rsidRPr="00634AAC" w:rsidRDefault="009409A8" w:rsidP="00500744">
      <w:pPr>
        <w:keepNext/>
        <w:spacing w:before="480" w:after="480" w:line="240" w:lineRule="auto"/>
      </w:pPr>
      <w:r w:rsidRPr="00634AAC">
        <w:rPr>
          <w:noProof/>
        </w:rPr>
        <w:lastRenderedPageBreak/>
        <w:drawing>
          <wp:inline distT="0" distB="0" distL="0" distR="0" wp14:anchorId="128E2CFC" wp14:editId="2E16DC2E">
            <wp:extent cx="5083629" cy="3483665"/>
            <wp:effectExtent l="0" t="0" r="3175" b="2540"/>
            <wp:docPr id="33648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89461" name=""/>
                    <pic:cNvPicPr/>
                  </pic:nvPicPr>
                  <pic:blipFill>
                    <a:blip r:embed="rId43"/>
                    <a:stretch>
                      <a:fillRect/>
                    </a:stretch>
                  </pic:blipFill>
                  <pic:spPr>
                    <a:xfrm>
                      <a:off x="0" y="0"/>
                      <a:ext cx="5092480" cy="3489730"/>
                    </a:xfrm>
                    <a:prstGeom prst="rect">
                      <a:avLst/>
                    </a:prstGeom>
                  </pic:spPr>
                </pic:pic>
              </a:graphicData>
            </a:graphic>
          </wp:inline>
        </w:drawing>
      </w:r>
    </w:p>
    <w:p w14:paraId="4B5FBC50" w14:textId="394C634F" w:rsidR="00500744" w:rsidRPr="00634AAC" w:rsidRDefault="00500744" w:rsidP="00500744">
      <w:pPr>
        <w:pStyle w:val="Caption"/>
        <w:rPr>
          <w:color w:val="auto"/>
        </w:rPr>
      </w:pPr>
      <w:r w:rsidRPr="00634AAC">
        <w:rPr>
          <w:color w:val="auto"/>
        </w:rPr>
        <w:t xml:space="preserve">Figure </w:t>
      </w:r>
      <w:r w:rsidRPr="00634AAC">
        <w:rPr>
          <w:color w:val="auto"/>
        </w:rPr>
        <w:fldChar w:fldCharType="begin"/>
      </w:r>
      <w:r w:rsidRPr="00634AAC">
        <w:rPr>
          <w:color w:val="auto"/>
        </w:rPr>
        <w:instrText xml:space="preserve"> SEQ Figure \* ARABIC </w:instrText>
      </w:r>
      <w:r w:rsidRPr="00634AAC">
        <w:rPr>
          <w:color w:val="auto"/>
        </w:rPr>
        <w:fldChar w:fldCharType="separate"/>
      </w:r>
      <w:r w:rsidR="000E04FA" w:rsidRPr="00634AAC">
        <w:rPr>
          <w:noProof/>
          <w:color w:val="auto"/>
        </w:rPr>
        <w:t>24</w:t>
      </w:r>
      <w:r w:rsidRPr="00634AAC">
        <w:rPr>
          <w:color w:val="auto"/>
        </w:rPr>
        <w:fldChar w:fldCharType="end"/>
      </w:r>
      <w:r w:rsidRPr="00634AAC">
        <w:rPr>
          <w:noProof/>
          <w:color w:val="auto"/>
        </w:rPr>
        <mc:AlternateContent>
          <mc:Choice Requires="wps">
            <w:drawing>
              <wp:anchor distT="0" distB="0" distL="114300" distR="114300" simplePos="0" relativeHeight="251679744" behindDoc="0" locked="0" layoutInCell="1" allowOverlap="1" wp14:anchorId="26F41C01" wp14:editId="2A8521DF">
                <wp:simplePos x="0" y="0"/>
                <wp:positionH relativeFrom="column">
                  <wp:posOffset>-173990</wp:posOffset>
                </wp:positionH>
                <wp:positionV relativeFrom="paragraph">
                  <wp:posOffset>2935605</wp:posOffset>
                </wp:positionV>
                <wp:extent cx="7031990" cy="635"/>
                <wp:effectExtent l="0" t="0" r="0" b="0"/>
                <wp:wrapSquare wrapText="bothSides"/>
                <wp:docPr id="1399890214" name="Text Box 1"/>
                <wp:cNvGraphicFramePr/>
                <a:graphic xmlns:a="http://schemas.openxmlformats.org/drawingml/2006/main">
                  <a:graphicData uri="http://schemas.microsoft.com/office/word/2010/wordprocessingShape">
                    <wps:wsp>
                      <wps:cNvSpPr txBox="1"/>
                      <wps:spPr>
                        <a:xfrm>
                          <a:off x="0" y="0"/>
                          <a:ext cx="7031990" cy="635"/>
                        </a:xfrm>
                        <a:prstGeom prst="rect">
                          <a:avLst/>
                        </a:prstGeom>
                        <a:solidFill>
                          <a:prstClr val="white"/>
                        </a:solidFill>
                        <a:ln>
                          <a:noFill/>
                        </a:ln>
                      </wps:spPr>
                      <wps:txbx>
                        <w:txbxContent>
                          <w:p w14:paraId="1AF105F7" w14:textId="5F716E7E" w:rsidR="00500744" w:rsidRPr="000E236C" w:rsidRDefault="00500744" w:rsidP="00500744">
                            <w:pPr>
                              <w:pStyle w:val="Caption"/>
                              <w:rPr>
                                <w:sz w:val="22"/>
                                <w:szCs w:val="22"/>
                              </w:rPr>
                            </w:pPr>
                            <w:r>
                              <w:t xml:space="preserve">Figure </w:t>
                            </w:r>
                            <w:fldSimple w:instr=" SEQ Figure \* ARABIC ">
                              <w:r w:rsidR="000E04FA">
                                <w:rPr>
                                  <w:noProof/>
                                </w:rPr>
                                <w:t>25</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F41C01" id="_x0000_s1033" type="#_x0000_t202" style="position:absolute;margin-left:-13.7pt;margin-top:231.15pt;width:553.7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" stroked="f">
                <v:textbox style="mso-fit-shape-to-text:t" inset="0,0,0,0">
                  <w:txbxContent>
                    <w:p w14:paraId="1AF105F7" w14:textId="5F716E7E" w:rsidR="00500744" w:rsidRPr="000E236C" w:rsidRDefault="00500744" w:rsidP="00500744">
                      <w:pPr>
                        <w:pStyle w:val="Caption"/>
                        <w:rPr>
                          <w:sz w:val="22"/>
                          <w:szCs w:val="22"/>
                        </w:rPr>
                      </w:pPr>
                      <w:r>
                        <w:t xml:space="preserve">Figure </w:t>
                      </w:r>
                      <w:fldSimple w:instr=" SEQ Figure \* ARABIC ">
                        <w:r w:rsidR="000E04FA">
                          <w:rPr>
                            <w:noProof/>
                          </w:rPr>
                          <w:t>25</w:t>
                        </w:r>
                      </w:fldSimple>
                    </w:p>
                  </w:txbxContent>
                </v:textbox>
                <w10:wrap type="square"/>
              </v:shape>
            </w:pict>
          </mc:Fallback>
        </mc:AlternateContent>
      </w:r>
      <w:r w:rsidRPr="00634AAC">
        <w:rPr>
          <w:noProof/>
          <w:color w:val="auto"/>
        </w:rPr>
        <w:drawing>
          <wp:anchor distT="0" distB="0" distL="114300" distR="114300" simplePos="0" relativeHeight="251677696" behindDoc="0" locked="0" layoutInCell="1" allowOverlap="1" wp14:anchorId="461A651F" wp14:editId="7DA62469">
            <wp:simplePos x="0" y="0"/>
            <wp:positionH relativeFrom="column">
              <wp:posOffset>-173990</wp:posOffset>
            </wp:positionH>
            <wp:positionV relativeFrom="paragraph">
              <wp:posOffset>283210</wp:posOffset>
            </wp:positionV>
            <wp:extent cx="7031990" cy="2595245"/>
            <wp:effectExtent l="0" t="0" r="0" b="0"/>
            <wp:wrapSquare wrapText="bothSides"/>
            <wp:docPr id="179395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55762" name=""/>
                    <pic:cNvPicPr/>
                  </pic:nvPicPr>
                  <pic:blipFill>
                    <a:blip r:embed="rId44">
                      <a:extLst>
                        <a:ext uri="{28A0092B-C50C-407E-A947-70E740481C1C}">
                          <a14:useLocalDpi xmlns:a14="http://schemas.microsoft.com/office/drawing/2010/main" val="0"/>
                        </a:ext>
                      </a:extLst>
                    </a:blip>
                    <a:stretch>
                      <a:fillRect/>
                    </a:stretch>
                  </pic:blipFill>
                  <pic:spPr>
                    <a:xfrm>
                      <a:off x="0" y="0"/>
                      <a:ext cx="7031990" cy="2595245"/>
                    </a:xfrm>
                    <a:prstGeom prst="rect">
                      <a:avLst/>
                    </a:prstGeom>
                  </pic:spPr>
                </pic:pic>
              </a:graphicData>
            </a:graphic>
            <wp14:sizeRelH relativeFrom="page">
              <wp14:pctWidth>0</wp14:pctWidth>
            </wp14:sizeRelH>
            <wp14:sizeRelV relativeFrom="page">
              <wp14:pctHeight>0</wp14:pctHeight>
            </wp14:sizeRelV>
          </wp:anchor>
        </w:drawing>
      </w:r>
    </w:p>
    <w:p w14:paraId="00E35E68" w14:textId="56801D87" w:rsidR="009409A8" w:rsidRPr="00634AAC" w:rsidRDefault="009409A8" w:rsidP="001C5A8E">
      <w:pPr>
        <w:spacing w:before="480" w:after="480" w:line="240" w:lineRule="auto"/>
      </w:pPr>
    </w:p>
    <w:p w14:paraId="12428C99" w14:textId="01EDD672" w:rsidR="001C5A8E" w:rsidRPr="00634AAC" w:rsidRDefault="00000000" w:rsidP="001C5A8E">
      <w:pPr>
        <w:spacing w:before="480" w:after="480" w:line="240" w:lineRule="auto"/>
      </w:pPr>
      <w:r>
        <w:pict w14:anchorId="55628883">
          <v:rect id="_x0000_i1044" style="width:0;height:.75pt" o:hralign="center" o:bullet="t" o:hrstd="t" o:hr="t" fillcolor="#a0a0a0" stroked="f"/>
        </w:pict>
      </w:r>
    </w:p>
    <w:p w14:paraId="65B4EF6D" w14:textId="77777777" w:rsidR="00D31571" w:rsidRPr="00634AAC" w:rsidRDefault="00D31571" w:rsidP="001C5A8E">
      <w:pPr>
        <w:spacing w:before="480" w:after="480" w:line="240" w:lineRule="auto"/>
        <w:rPr>
          <w:rFonts w:ascii="Times New Roman" w:hAnsi="Times New Roman" w:cs="Times New Roman"/>
          <w:sz w:val="24"/>
          <w:szCs w:val="24"/>
        </w:rPr>
      </w:pPr>
    </w:p>
    <w:p w14:paraId="1E1879EA" w14:textId="11A7CE49" w:rsidR="001C5A8E" w:rsidRPr="00634AAC" w:rsidRDefault="001C5A8E" w:rsidP="001C5A8E">
      <w:pPr>
        <w:pStyle w:val="Heading2"/>
        <w:shd w:val="clear" w:color="auto" w:fill="FFFFFF"/>
        <w:spacing w:before="480" w:beforeAutospacing="0" w:after="240" w:afterAutospacing="0" w:line="480" w:lineRule="atLeast"/>
        <w:rPr>
          <w:rFonts w:ascii="Segoe UI" w:hAnsi="Segoe UI" w:cs="Segoe UI"/>
          <w:sz w:val="33"/>
          <w:szCs w:val="33"/>
        </w:rPr>
      </w:pPr>
      <w:bookmarkStart w:id="35" w:name="_Toc229238096"/>
      <w:r w:rsidRPr="00634AAC">
        <w:rPr>
          <w:rFonts w:ascii="Segoe UI" w:hAnsi="Segoe UI" w:cs="Segoe UI"/>
          <w:sz w:val="33"/>
          <w:szCs w:val="33"/>
        </w:rPr>
        <w:t>Summary of Testing Results</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4"/>
        <w:gridCol w:w="2681"/>
        <w:gridCol w:w="1169"/>
        <w:gridCol w:w="1069"/>
        <w:gridCol w:w="1429"/>
      </w:tblGrid>
      <w:tr w:rsidR="001C5A8E" w:rsidRPr="00634AAC" w14:paraId="3D36E839" w14:textId="77777777" w:rsidTr="003651E6">
        <w:trPr>
          <w:tblHeader/>
        </w:trPr>
        <w:tc>
          <w:tcPr>
            <w:tcW w:w="0" w:type="auto"/>
            <w:tcMar>
              <w:top w:w="150" w:type="dxa"/>
              <w:left w:w="0" w:type="dxa"/>
              <w:bottom w:w="150" w:type="dxa"/>
              <w:right w:w="240" w:type="dxa"/>
            </w:tcMar>
            <w:vAlign w:val="center"/>
            <w:hideMark/>
          </w:tcPr>
          <w:p w14:paraId="2C09BF8E"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Test Type</w:t>
            </w:r>
          </w:p>
        </w:tc>
        <w:tc>
          <w:tcPr>
            <w:tcW w:w="0" w:type="auto"/>
            <w:tcMar>
              <w:top w:w="150" w:type="dxa"/>
              <w:left w:w="240" w:type="dxa"/>
              <w:bottom w:w="150" w:type="dxa"/>
              <w:right w:w="240" w:type="dxa"/>
            </w:tcMar>
            <w:vAlign w:val="center"/>
            <w:hideMark/>
          </w:tcPr>
          <w:p w14:paraId="0D06713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Number of Test Cases</w:t>
            </w:r>
          </w:p>
        </w:tc>
        <w:tc>
          <w:tcPr>
            <w:tcW w:w="0" w:type="auto"/>
            <w:tcMar>
              <w:top w:w="150" w:type="dxa"/>
              <w:left w:w="240" w:type="dxa"/>
              <w:bottom w:w="150" w:type="dxa"/>
              <w:right w:w="240" w:type="dxa"/>
            </w:tcMar>
            <w:vAlign w:val="center"/>
            <w:hideMark/>
          </w:tcPr>
          <w:p w14:paraId="4B333C6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Passed</w:t>
            </w:r>
          </w:p>
        </w:tc>
        <w:tc>
          <w:tcPr>
            <w:tcW w:w="0" w:type="auto"/>
            <w:tcMar>
              <w:top w:w="150" w:type="dxa"/>
              <w:left w:w="240" w:type="dxa"/>
              <w:bottom w:w="150" w:type="dxa"/>
              <w:right w:w="240" w:type="dxa"/>
            </w:tcMar>
            <w:vAlign w:val="center"/>
            <w:hideMark/>
          </w:tcPr>
          <w:p w14:paraId="07A01B73"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Failed</w:t>
            </w:r>
          </w:p>
        </w:tc>
        <w:tc>
          <w:tcPr>
            <w:tcW w:w="0" w:type="auto"/>
            <w:tcMar>
              <w:top w:w="150" w:type="dxa"/>
              <w:left w:w="240" w:type="dxa"/>
              <w:bottom w:w="150" w:type="dxa"/>
              <w:right w:w="240" w:type="dxa"/>
            </w:tcMar>
            <w:vAlign w:val="center"/>
            <w:hideMark/>
          </w:tcPr>
          <w:p w14:paraId="2449C5D3"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Pass Rate</w:t>
            </w:r>
          </w:p>
        </w:tc>
      </w:tr>
      <w:tr w:rsidR="001C5A8E" w:rsidRPr="00634AAC" w14:paraId="3FAE6140" w14:textId="77777777" w:rsidTr="003651E6">
        <w:tc>
          <w:tcPr>
            <w:tcW w:w="0" w:type="auto"/>
            <w:tcMar>
              <w:top w:w="150" w:type="dxa"/>
              <w:left w:w="0" w:type="dxa"/>
              <w:bottom w:w="150" w:type="dxa"/>
              <w:right w:w="240" w:type="dxa"/>
            </w:tcMar>
            <w:vAlign w:val="center"/>
            <w:hideMark/>
          </w:tcPr>
          <w:p w14:paraId="7E77B1DD"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Unit Testing</w:t>
            </w:r>
          </w:p>
        </w:tc>
        <w:tc>
          <w:tcPr>
            <w:tcW w:w="0" w:type="auto"/>
            <w:tcMar>
              <w:top w:w="150" w:type="dxa"/>
              <w:left w:w="240" w:type="dxa"/>
              <w:bottom w:w="150" w:type="dxa"/>
              <w:right w:w="240" w:type="dxa"/>
            </w:tcMar>
            <w:vAlign w:val="center"/>
            <w:hideMark/>
          </w:tcPr>
          <w:p w14:paraId="50EF5F59"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16</w:t>
            </w:r>
          </w:p>
        </w:tc>
        <w:tc>
          <w:tcPr>
            <w:tcW w:w="0" w:type="auto"/>
            <w:tcMar>
              <w:top w:w="150" w:type="dxa"/>
              <w:left w:w="240" w:type="dxa"/>
              <w:bottom w:w="150" w:type="dxa"/>
              <w:right w:w="240" w:type="dxa"/>
            </w:tcMar>
            <w:vAlign w:val="center"/>
            <w:hideMark/>
          </w:tcPr>
          <w:p w14:paraId="0A29C11C"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16</w:t>
            </w:r>
          </w:p>
        </w:tc>
        <w:tc>
          <w:tcPr>
            <w:tcW w:w="0" w:type="auto"/>
            <w:tcMar>
              <w:top w:w="150" w:type="dxa"/>
              <w:left w:w="240" w:type="dxa"/>
              <w:bottom w:w="150" w:type="dxa"/>
              <w:right w:w="240" w:type="dxa"/>
            </w:tcMar>
            <w:vAlign w:val="center"/>
            <w:hideMark/>
          </w:tcPr>
          <w:p w14:paraId="7EE21899"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0</w:t>
            </w:r>
          </w:p>
        </w:tc>
        <w:tc>
          <w:tcPr>
            <w:tcW w:w="0" w:type="auto"/>
            <w:tcMar>
              <w:top w:w="150" w:type="dxa"/>
              <w:left w:w="240" w:type="dxa"/>
              <w:bottom w:w="150" w:type="dxa"/>
              <w:right w:w="0" w:type="dxa"/>
            </w:tcMar>
            <w:vAlign w:val="center"/>
            <w:hideMark/>
          </w:tcPr>
          <w:p w14:paraId="42D6A616"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100%</w:t>
            </w:r>
          </w:p>
        </w:tc>
      </w:tr>
      <w:tr w:rsidR="001C5A8E" w:rsidRPr="00634AAC" w14:paraId="4F8841BE" w14:textId="77777777" w:rsidTr="003651E6">
        <w:tc>
          <w:tcPr>
            <w:tcW w:w="0" w:type="auto"/>
            <w:tcMar>
              <w:top w:w="150" w:type="dxa"/>
              <w:left w:w="0" w:type="dxa"/>
              <w:bottom w:w="150" w:type="dxa"/>
              <w:right w:w="240" w:type="dxa"/>
            </w:tcMar>
            <w:vAlign w:val="center"/>
            <w:hideMark/>
          </w:tcPr>
          <w:p w14:paraId="1FD5A42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Functional Testing</w:t>
            </w:r>
          </w:p>
        </w:tc>
        <w:tc>
          <w:tcPr>
            <w:tcW w:w="0" w:type="auto"/>
            <w:tcMar>
              <w:top w:w="150" w:type="dxa"/>
              <w:left w:w="240" w:type="dxa"/>
              <w:bottom w:w="150" w:type="dxa"/>
              <w:right w:w="240" w:type="dxa"/>
            </w:tcMar>
            <w:vAlign w:val="center"/>
            <w:hideMark/>
          </w:tcPr>
          <w:p w14:paraId="62062B3A"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14</w:t>
            </w:r>
          </w:p>
        </w:tc>
        <w:tc>
          <w:tcPr>
            <w:tcW w:w="0" w:type="auto"/>
            <w:tcMar>
              <w:top w:w="150" w:type="dxa"/>
              <w:left w:w="240" w:type="dxa"/>
              <w:bottom w:w="150" w:type="dxa"/>
              <w:right w:w="240" w:type="dxa"/>
            </w:tcMar>
            <w:vAlign w:val="center"/>
            <w:hideMark/>
          </w:tcPr>
          <w:p w14:paraId="21B5347A"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14</w:t>
            </w:r>
          </w:p>
        </w:tc>
        <w:tc>
          <w:tcPr>
            <w:tcW w:w="0" w:type="auto"/>
            <w:tcMar>
              <w:top w:w="150" w:type="dxa"/>
              <w:left w:w="240" w:type="dxa"/>
              <w:bottom w:w="150" w:type="dxa"/>
              <w:right w:w="240" w:type="dxa"/>
            </w:tcMar>
            <w:vAlign w:val="center"/>
            <w:hideMark/>
          </w:tcPr>
          <w:p w14:paraId="3FAAEF1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0</w:t>
            </w:r>
          </w:p>
        </w:tc>
        <w:tc>
          <w:tcPr>
            <w:tcW w:w="0" w:type="auto"/>
            <w:tcMar>
              <w:top w:w="150" w:type="dxa"/>
              <w:left w:w="240" w:type="dxa"/>
              <w:bottom w:w="150" w:type="dxa"/>
              <w:right w:w="0" w:type="dxa"/>
            </w:tcMar>
            <w:vAlign w:val="center"/>
            <w:hideMark/>
          </w:tcPr>
          <w:p w14:paraId="1BA2CC6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100%</w:t>
            </w:r>
          </w:p>
        </w:tc>
      </w:tr>
      <w:tr w:rsidR="001C5A8E" w:rsidRPr="00634AAC" w14:paraId="1148C27B" w14:textId="77777777" w:rsidTr="003651E6">
        <w:tc>
          <w:tcPr>
            <w:tcW w:w="0" w:type="auto"/>
            <w:tcMar>
              <w:top w:w="150" w:type="dxa"/>
              <w:left w:w="0" w:type="dxa"/>
              <w:bottom w:w="150" w:type="dxa"/>
              <w:right w:w="240" w:type="dxa"/>
            </w:tcMar>
            <w:vAlign w:val="center"/>
            <w:hideMark/>
          </w:tcPr>
          <w:p w14:paraId="394EE3F3"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Business Rules Testing</w:t>
            </w:r>
          </w:p>
        </w:tc>
        <w:tc>
          <w:tcPr>
            <w:tcW w:w="0" w:type="auto"/>
            <w:tcMar>
              <w:top w:w="150" w:type="dxa"/>
              <w:left w:w="240" w:type="dxa"/>
              <w:bottom w:w="150" w:type="dxa"/>
              <w:right w:w="240" w:type="dxa"/>
            </w:tcMar>
            <w:vAlign w:val="center"/>
            <w:hideMark/>
          </w:tcPr>
          <w:p w14:paraId="228BB786"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4</w:t>
            </w:r>
          </w:p>
        </w:tc>
        <w:tc>
          <w:tcPr>
            <w:tcW w:w="0" w:type="auto"/>
            <w:tcMar>
              <w:top w:w="150" w:type="dxa"/>
              <w:left w:w="240" w:type="dxa"/>
              <w:bottom w:w="150" w:type="dxa"/>
              <w:right w:w="240" w:type="dxa"/>
            </w:tcMar>
            <w:vAlign w:val="center"/>
            <w:hideMark/>
          </w:tcPr>
          <w:p w14:paraId="650C45C7"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4</w:t>
            </w:r>
          </w:p>
        </w:tc>
        <w:tc>
          <w:tcPr>
            <w:tcW w:w="0" w:type="auto"/>
            <w:tcMar>
              <w:top w:w="150" w:type="dxa"/>
              <w:left w:w="240" w:type="dxa"/>
              <w:bottom w:w="150" w:type="dxa"/>
              <w:right w:w="240" w:type="dxa"/>
            </w:tcMar>
            <w:vAlign w:val="center"/>
            <w:hideMark/>
          </w:tcPr>
          <w:p w14:paraId="22DDC2AE"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0</w:t>
            </w:r>
          </w:p>
        </w:tc>
        <w:tc>
          <w:tcPr>
            <w:tcW w:w="0" w:type="auto"/>
            <w:tcMar>
              <w:top w:w="150" w:type="dxa"/>
              <w:left w:w="240" w:type="dxa"/>
              <w:bottom w:w="150" w:type="dxa"/>
              <w:right w:w="0" w:type="dxa"/>
            </w:tcMar>
            <w:vAlign w:val="center"/>
            <w:hideMark/>
          </w:tcPr>
          <w:p w14:paraId="30824974"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100%</w:t>
            </w:r>
          </w:p>
        </w:tc>
      </w:tr>
      <w:tr w:rsidR="001C5A8E" w:rsidRPr="00634AAC" w14:paraId="5CBFD3D8" w14:textId="77777777" w:rsidTr="003651E6">
        <w:tc>
          <w:tcPr>
            <w:tcW w:w="0" w:type="auto"/>
            <w:tcMar>
              <w:top w:w="150" w:type="dxa"/>
              <w:left w:w="0" w:type="dxa"/>
              <w:bottom w:w="150" w:type="dxa"/>
              <w:right w:w="240" w:type="dxa"/>
            </w:tcMar>
            <w:vAlign w:val="center"/>
            <w:hideMark/>
          </w:tcPr>
          <w:p w14:paraId="2F59AC45"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Integration Testing</w:t>
            </w:r>
          </w:p>
        </w:tc>
        <w:tc>
          <w:tcPr>
            <w:tcW w:w="0" w:type="auto"/>
            <w:tcMar>
              <w:top w:w="150" w:type="dxa"/>
              <w:left w:w="240" w:type="dxa"/>
              <w:bottom w:w="150" w:type="dxa"/>
              <w:right w:w="240" w:type="dxa"/>
            </w:tcMar>
            <w:vAlign w:val="center"/>
            <w:hideMark/>
          </w:tcPr>
          <w:p w14:paraId="1E32A6C4"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6</w:t>
            </w:r>
          </w:p>
        </w:tc>
        <w:tc>
          <w:tcPr>
            <w:tcW w:w="0" w:type="auto"/>
            <w:tcMar>
              <w:top w:w="150" w:type="dxa"/>
              <w:left w:w="240" w:type="dxa"/>
              <w:bottom w:w="150" w:type="dxa"/>
              <w:right w:w="240" w:type="dxa"/>
            </w:tcMar>
            <w:vAlign w:val="center"/>
            <w:hideMark/>
          </w:tcPr>
          <w:p w14:paraId="18345C90"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6</w:t>
            </w:r>
          </w:p>
        </w:tc>
        <w:tc>
          <w:tcPr>
            <w:tcW w:w="0" w:type="auto"/>
            <w:tcMar>
              <w:top w:w="150" w:type="dxa"/>
              <w:left w:w="240" w:type="dxa"/>
              <w:bottom w:w="150" w:type="dxa"/>
              <w:right w:w="240" w:type="dxa"/>
            </w:tcMar>
            <w:vAlign w:val="center"/>
            <w:hideMark/>
          </w:tcPr>
          <w:p w14:paraId="2BCFABFF"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0</w:t>
            </w:r>
          </w:p>
        </w:tc>
        <w:tc>
          <w:tcPr>
            <w:tcW w:w="0" w:type="auto"/>
            <w:tcMar>
              <w:top w:w="150" w:type="dxa"/>
              <w:left w:w="240" w:type="dxa"/>
              <w:bottom w:w="150" w:type="dxa"/>
              <w:right w:w="0" w:type="dxa"/>
            </w:tcMar>
            <w:vAlign w:val="center"/>
            <w:hideMark/>
          </w:tcPr>
          <w:p w14:paraId="59062B81" w14:textId="77777777" w:rsidR="001C5A8E" w:rsidRPr="00634AAC" w:rsidRDefault="001C5A8E">
            <w:pPr>
              <w:spacing w:line="375" w:lineRule="atLeast"/>
              <w:rPr>
                <w:rFonts w:ascii="Segoe UI" w:hAnsi="Segoe UI" w:cs="Segoe UI"/>
                <w:sz w:val="23"/>
                <w:szCs w:val="23"/>
              </w:rPr>
            </w:pPr>
            <w:r w:rsidRPr="00634AAC">
              <w:rPr>
                <w:rFonts w:ascii="Segoe UI" w:hAnsi="Segoe UI" w:cs="Segoe UI"/>
                <w:sz w:val="23"/>
                <w:szCs w:val="23"/>
              </w:rPr>
              <w:t>100%</w:t>
            </w:r>
          </w:p>
        </w:tc>
      </w:tr>
      <w:tr w:rsidR="001C5A8E" w:rsidRPr="00634AAC" w14:paraId="4CD9EB7D" w14:textId="77777777" w:rsidTr="003651E6">
        <w:tc>
          <w:tcPr>
            <w:tcW w:w="0" w:type="auto"/>
            <w:tcMar>
              <w:top w:w="150" w:type="dxa"/>
              <w:left w:w="0" w:type="dxa"/>
              <w:bottom w:w="150" w:type="dxa"/>
              <w:right w:w="240" w:type="dxa"/>
            </w:tcMar>
            <w:vAlign w:val="center"/>
            <w:hideMark/>
          </w:tcPr>
          <w:p w14:paraId="462EF975" w14:textId="77777777" w:rsidR="001C5A8E" w:rsidRPr="00634AAC" w:rsidRDefault="001C5A8E">
            <w:pPr>
              <w:spacing w:line="375" w:lineRule="atLeast"/>
              <w:rPr>
                <w:rFonts w:ascii="Segoe UI" w:hAnsi="Segoe UI" w:cs="Segoe UI"/>
                <w:sz w:val="23"/>
                <w:szCs w:val="23"/>
              </w:rPr>
            </w:pPr>
            <w:r w:rsidRPr="00634AAC">
              <w:rPr>
                <w:rStyle w:val="Strong"/>
                <w:rFonts w:ascii="Segoe UI" w:hAnsi="Segoe UI" w:cs="Segoe UI"/>
                <w:sz w:val="23"/>
                <w:szCs w:val="23"/>
              </w:rPr>
              <w:t>Total</w:t>
            </w:r>
          </w:p>
        </w:tc>
        <w:tc>
          <w:tcPr>
            <w:tcW w:w="0" w:type="auto"/>
            <w:tcMar>
              <w:top w:w="150" w:type="dxa"/>
              <w:left w:w="240" w:type="dxa"/>
              <w:bottom w:w="150" w:type="dxa"/>
              <w:right w:w="240" w:type="dxa"/>
            </w:tcMar>
            <w:vAlign w:val="center"/>
            <w:hideMark/>
          </w:tcPr>
          <w:p w14:paraId="1324DE3D" w14:textId="77777777" w:rsidR="001C5A8E" w:rsidRPr="00634AAC" w:rsidRDefault="001C5A8E">
            <w:pPr>
              <w:spacing w:line="375" w:lineRule="atLeast"/>
              <w:rPr>
                <w:rFonts w:ascii="Segoe UI" w:hAnsi="Segoe UI" w:cs="Segoe UI"/>
                <w:sz w:val="23"/>
                <w:szCs w:val="23"/>
              </w:rPr>
            </w:pPr>
            <w:r w:rsidRPr="00634AAC">
              <w:rPr>
                <w:rStyle w:val="Strong"/>
                <w:rFonts w:ascii="Segoe UI" w:hAnsi="Segoe UI" w:cs="Segoe UI"/>
                <w:sz w:val="23"/>
                <w:szCs w:val="23"/>
              </w:rPr>
              <w:t>40</w:t>
            </w:r>
          </w:p>
        </w:tc>
        <w:tc>
          <w:tcPr>
            <w:tcW w:w="0" w:type="auto"/>
            <w:tcMar>
              <w:top w:w="150" w:type="dxa"/>
              <w:left w:w="240" w:type="dxa"/>
              <w:bottom w:w="150" w:type="dxa"/>
              <w:right w:w="240" w:type="dxa"/>
            </w:tcMar>
            <w:vAlign w:val="center"/>
            <w:hideMark/>
          </w:tcPr>
          <w:p w14:paraId="086E90BF" w14:textId="77777777" w:rsidR="001C5A8E" w:rsidRPr="00634AAC" w:rsidRDefault="001C5A8E">
            <w:pPr>
              <w:spacing w:line="375" w:lineRule="atLeast"/>
              <w:rPr>
                <w:rFonts w:ascii="Segoe UI" w:hAnsi="Segoe UI" w:cs="Segoe UI"/>
                <w:sz w:val="23"/>
                <w:szCs w:val="23"/>
              </w:rPr>
            </w:pPr>
            <w:r w:rsidRPr="00634AAC">
              <w:rPr>
                <w:rStyle w:val="Strong"/>
                <w:rFonts w:ascii="Segoe UI" w:hAnsi="Segoe UI" w:cs="Segoe UI"/>
                <w:sz w:val="23"/>
                <w:szCs w:val="23"/>
              </w:rPr>
              <w:t>40</w:t>
            </w:r>
          </w:p>
        </w:tc>
        <w:tc>
          <w:tcPr>
            <w:tcW w:w="0" w:type="auto"/>
            <w:tcMar>
              <w:top w:w="150" w:type="dxa"/>
              <w:left w:w="240" w:type="dxa"/>
              <w:bottom w:w="150" w:type="dxa"/>
              <w:right w:w="240" w:type="dxa"/>
            </w:tcMar>
            <w:vAlign w:val="center"/>
            <w:hideMark/>
          </w:tcPr>
          <w:p w14:paraId="14B3A6E9" w14:textId="77777777" w:rsidR="001C5A8E" w:rsidRPr="00634AAC" w:rsidRDefault="001C5A8E">
            <w:pPr>
              <w:spacing w:line="375" w:lineRule="atLeast"/>
              <w:rPr>
                <w:rFonts w:ascii="Segoe UI" w:hAnsi="Segoe UI" w:cs="Segoe UI"/>
                <w:sz w:val="23"/>
                <w:szCs w:val="23"/>
              </w:rPr>
            </w:pPr>
            <w:r w:rsidRPr="00634AAC">
              <w:rPr>
                <w:rStyle w:val="Strong"/>
                <w:rFonts w:ascii="Segoe UI" w:hAnsi="Segoe UI" w:cs="Segoe UI"/>
                <w:sz w:val="23"/>
                <w:szCs w:val="23"/>
              </w:rPr>
              <w:t>0</w:t>
            </w:r>
          </w:p>
        </w:tc>
        <w:tc>
          <w:tcPr>
            <w:tcW w:w="0" w:type="auto"/>
            <w:tcMar>
              <w:top w:w="150" w:type="dxa"/>
              <w:left w:w="240" w:type="dxa"/>
              <w:bottom w:w="150" w:type="dxa"/>
              <w:right w:w="0" w:type="dxa"/>
            </w:tcMar>
            <w:vAlign w:val="center"/>
            <w:hideMark/>
          </w:tcPr>
          <w:p w14:paraId="4B1702F9" w14:textId="77777777" w:rsidR="001C5A8E" w:rsidRPr="00634AAC" w:rsidRDefault="001C5A8E">
            <w:pPr>
              <w:spacing w:line="375" w:lineRule="atLeast"/>
              <w:rPr>
                <w:rFonts w:ascii="Segoe UI" w:hAnsi="Segoe UI" w:cs="Segoe UI"/>
                <w:sz w:val="23"/>
                <w:szCs w:val="23"/>
              </w:rPr>
            </w:pPr>
            <w:r w:rsidRPr="00634AAC">
              <w:rPr>
                <w:rStyle w:val="Strong"/>
                <w:rFonts w:ascii="Segoe UI" w:hAnsi="Segoe UI" w:cs="Segoe UI"/>
                <w:sz w:val="23"/>
                <w:szCs w:val="23"/>
              </w:rPr>
              <w:t>100%</w:t>
            </w:r>
          </w:p>
        </w:tc>
      </w:tr>
    </w:tbl>
    <w:p w14:paraId="7772A172" w14:textId="77777777" w:rsidR="00634AAC" w:rsidRPr="00634AAC" w:rsidRDefault="00634AAC" w:rsidP="00634AAC">
      <w:pPr>
        <w:pStyle w:val="ListParagraph"/>
        <w:numPr>
          <w:ilvl w:val="0"/>
          <w:numId w:val="19"/>
        </w:numPr>
        <w:spacing w:before="480" w:after="480" w:line="240" w:lineRule="auto"/>
        <w:rPr>
          <w:rFonts w:ascii="Times New Roman" w:hAnsi="Times New Roman" w:cs="Times New Roman"/>
          <w:sz w:val="24"/>
          <w:szCs w:val="24"/>
        </w:rPr>
      </w:pPr>
    </w:p>
    <w:p w14:paraId="36AFFC17" w14:textId="77777777" w:rsidR="00634AAC" w:rsidRPr="00E160BE" w:rsidRDefault="00634AAC" w:rsidP="00634AAC">
      <w:pPr>
        <w:pStyle w:val="Heading1"/>
      </w:pPr>
      <w:bookmarkStart w:id="36" w:name="_Toc229073717"/>
      <w:bookmarkStart w:id="37" w:name="_Toc229238097"/>
      <w:r w:rsidRPr="00E160BE">
        <w:t>Chapter 6: Conclusion and Future Work</w:t>
      </w:r>
      <w:bookmarkEnd w:id="36"/>
      <w:bookmarkEnd w:id="37"/>
    </w:p>
    <w:p w14:paraId="1866BF05" w14:textId="77777777" w:rsidR="00634AAC" w:rsidRPr="00106BB9" w:rsidRDefault="00634AAC" w:rsidP="00634AAC">
      <w:pPr>
        <w:rPr>
          <w:b/>
          <w:bCs/>
          <w:lang/>
        </w:rPr>
      </w:pPr>
      <w:r w:rsidRPr="00106BB9">
        <w:rPr>
          <w:lang/>
        </w:rPr>
        <w:t>This chapter concludes the project by summarizing what has been achieved, reflecting on how the system addresses the problems identified in Chapter 1, and outlining possible directions for future enhancements</w:t>
      </w:r>
      <w:r w:rsidRPr="00106BB9">
        <w:rPr>
          <w:b/>
          <w:bCs/>
          <w:lang/>
        </w:rPr>
        <w:t>.</w:t>
      </w:r>
    </w:p>
    <w:p w14:paraId="38BAF34A" w14:textId="77777777" w:rsidR="00634AAC" w:rsidRDefault="00634AAC" w:rsidP="00634AAC">
      <w:pPr>
        <w:rPr>
          <w:b/>
          <w:bCs/>
          <w:lang/>
        </w:rPr>
      </w:pPr>
    </w:p>
    <w:p w14:paraId="77143ADE" w14:textId="77777777" w:rsidR="00634AAC" w:rsidRPr="00106BB9" w:rsidRDefault="00634AAC" w:rsidP="00634AAC">
      <w:pPr>
        <w:pStyle w:val="Heading3"/>
        <w:rPr>
          <w:lang/>
        </w:rPr>
      </w:pPr>
      <w:bookmarkStart w:id="38" w:name="_Toc229073718"/>
      <w:bookmarkStart w:id="39" w:name="_Toc229238098"/>
      <w:r w:rsidRPr="00106BB9">
        <w:rPr>
          <w:lang/>
        </w:rPr>
        <w:t>6.1 Conclusion</w:t>
      </w:r>
      <w:bookmarkEnd w:id="38"/>
      <w:bookmarkEnd w:id="39"/>
    </w:p>
    <w:p w14:paraId="5E234072" w14:textId="77777777" w:rsidR="00634AAC" w:rsidRPr="00106BB9" w:rsidRDefault="00634AAC" w:rsidP="00634AAC">
      <w:pPr>
        <w:rPr>
          <w:lang/>
        </w:rPr>
      </w:pPr>
      <w:r w:rsidRPr="00106BB9">
        <w:rPr>
          <w:lang/>
        </w:rPr>
        <w:t>The primary goal of this project was to design and develop an AI-augmented Web Application Firewall — LatentGuard — that addresses the fundamental limitations of traditional, signature-based WAFs such as ModSecurity. Traditional systems excel at blocking known attacks like SQL injection and cross-site scripting but struggle significantly with zero-day threats, polymorphic payloads, and application-specific evasion techniques. They also suffer from persistently high false positive rates that disrupt legitimate user traffic and demand continuous manual tuning by security administrators.</w:t>
      </w:r>
    </w:p>
    <w:p w14:paraId="096C418A" w14:textId="77777777" w:rsidR="00634AAC" w:rsidRPr="00106BB9" w:rsidRDefault="00634AAC" w:rsidP="00634AAC">
      <w:pPr>
        <w:rPr>
          <w:lang/>
        </w:rPr>
      </w:pPr>
      <w:r w:rsidRPr="00106BB9">
        <w:rPr>
          <w:lang/>
        </w:rPr>
        <w:t xml:space="preserve">LatentGuard solves these problems by introducing a hybrid, self-learning architecture that combines traditional rule-based detection with unsupervised deep learning and automated rule generation. The </w:t>
      </w:r>
      <w:r w:rsidRPr="00106BB9">
        <w:rPr>
          <w:lang/>
        </w:rPr>
        <w:lastRenderedPageBreak/>
        <w:t>system sits as a reverse proxy in front of a protected web application, intercepting and analyzing every incoming HTTP request through a six-layer pipeline: ingress and normalization, traditional rule-based detection with ModSecurity and the OWASP Core Rule Set, parallel AI-based anomaly detection using a fully connected autoencoder (M4) and HDBSCAN density-based clustering (M5), a consensus decision engine (M6) that weighs outputs from all three detection sources with configurable weights, comprehensive logging to MongoDB (M7), and a closed-loop continuous learning pipeline comprising attack pattern mining (M8), LLM-assisted rule generation (M9), and human-in-the-loop rule validation (M10).</w:t>
      </w:r>
    </w:p>
    <w:p w14:paraId="191B02BB" w14:textId="77777777" w:rsidR="00634AAC" w:rsidRPr="00106BB9" w:rsidRDefault="00634AAC" w:rsidP="00634AAC">
      <w:pPr>
        <w:rPr>
          <w:lang/>
        </w:rPr>
      </w:pPr>
      <w:r w:rsidRPr="00106BB9">
        <w:rPr>
          <w:lang/>
        </w:rPr>
        <w:t>The system successfully achieves the objectives set out in Chapter 1. It detects both known and unknown web attacks by learning the normal behavioral patterns of application traffic. It reduces false positives and unnecessary blocking through multi-stage anomaly validation, where the autoencoder flags requests with high reconstruction error and HDBSCAN validates whether flagged requests are true outliers or merely rare legitimate behavior. The consensus engine combines both AI signals with ModSecurity's severity scoring to make final block, allow, or challenge decisions with full explainability.</w:t>
      </w:r>
    </w:p>
    <w:p w14:paraId="3C44913B" w14:textId="77777777" w:rsidR="00634AAC" w:rsidRPr="00106BB9" w:rsidRDefault="00634AAC" w:rsidP="00634AAC">
      <w:pPr>
        <w:rPr>
          <w:lang/>
        </w:rPr>
      </w:pPr>
      <w:r w:rsidRPr="00106BB9">
        <w:rPr>
          <w:lang/>
        </w:rPr>
        <w:t>Furthermore, the closed-loop learning mechanism ensures that LatentGuard continuously improves over time. Confirmed attack patterns are automatically mined from blocked traffic, converted into ModSecurity-compatible rules using a large language model, and presented to human administrators for review and approval before deployment. This reduces the operational burden on security teams, eliminates the need for constant manual rule writing, and ensures that the system adapts to evolving attack landscapes without increasing administrative overhead.</w:t>
      </w:r>
    </w:p>
    <w:p w14:paraId="2D846159" w14:textId="77777777" w:rsidR="00634AAC" w:rsidRPr="00106BB9" w:rsidRDefault="00634AAC" w:rsidP="00634AAC">
      <w:pPr>
        <w:rPr>
          <w:lang/>
        </w:rPr>
      </w:pPr>
      <w:r w:rsidRPr="00106BB9">
        <w:rPr>
          <w:lang/>
        </w:rPr>
        <w:t>The project also delivers a fully functional web-based dashboard with interfaces for real-time monitoring, log filtering, rule review, and system configuration, as demonstrated through the seven mockups developed during requirements analysis. All non-functional requirements — including reliability, usability, performance, and security — have been specified in measurable terms and guided the implementation of features such as automatic failover to ModSecurity-only mode, real-time dashboard updates, sub-second request processing latency, multi-factor authentication for administrative accounts, and AES-256 encryption for log data at rest.</w:t>
      </w:r>
    </w:p>
    <w:p w14:paraId="4A974FCD" w14:textId="77777777" w:rsidR="00634AAC" w:rsidRPr="00106BB9" w:rsidRDefault="00634AAC" w:rsidP="00634AAC">
      <w:pPr>
        <w:rPr>
          <w:lang/>
        </w:rPr>
      </w:pPr>
      <w:r w:rsidRPr="00106BB9">
        <w:rPr>
          <w:lang/>
        </w:rPr>
        <w:t>Despite the system's strengths, several limitations were encountered during development. Zero-day detection depends on patterns learned from historical traffic, so extremely novel attack techniques that bear no resemblance to previously observed benign or malicious patterns may not be detected immediately. AI-generated rules require human validation before deployment, which may introduce delays in automated response for rapidly evolving threats. The system focuses exclusively on web application layer security and does not provide network-level protections such as DDoS mitigation or firewalling for non-web traffic. Finally, complex or heavily encrypted payloads may affect feature extraction accuracy and, consequently, anomaly detection performance.</w:t>
      </w:r>
    </w:p>
    <w:p w14:paraId="29DD355B" w14:textId="77777777" w:rsidR="00634AAC" w:rsidRPr="00106BB9" w:rsidRDefault="00634AAC" w:rsidP="00634AAC">
      <w:pPr>
        <w:rPr>
          <w:lang/>
        </w:rPr>
      </w:pPr>
      <w:r w:rsidRPr="00106BB9">
        <w:rPr>
          <w:lang/>
        </w:rPr>
        <w:t>Overall, LatentGuard delivers a next-generation WAF product that achieves significantly higher detection rates for both known and emerging threats, dramatically reduces false positives through multi-model agreement, provides strong auditability for security teams, and continuously adapts to evolving attack landscapes with minimal human effort. The project successfully demonstrates that integrating unsupervised deep learning, density-based clustering, consensus decision-making, and LLM-assisted rule generation into a traditional WAF framework is both feasible and highly effective for modern web application security.</w:t>
      </w:r>
    </w:p>
    <w:p w14:paraId="26549B48" w14:textId="77777777" w:rsidR="00634AAC" w:rsidRPr="00106BB9" w:rsidRDefault="00634AAC" w:rsidP="00634AAC">
      <w:pPr>
        <w:pStyle w:val="Heading3"/>
        <w:rPr>
          <w:lang/>
        </w:rPr>
      </w:pPr>
      <w:bookmarkStart w:id="40" w:name="_Toc229073719"/>
      <w:bookmarkStart w:id="41" w:name="_Toc229238099"/>
      <w:r w:rsidRPr="00106BB9">
        <w:rPr>
          <w:lang/>
        </w:rPr>
        <w:lastRenderedPageBreak/>
        <w:t>6.2 Future Work</w:t>
      </w:r>
      <w:bookmarkEnd w:id="40"/>
      <w:bookmarkEnd w:id="41"/>
    </w:p>
    <w:p w14:paraId="16D5EDFA" w14:textId="77777777" w:rsidR="00634AAC" w:rsidRPr="00106BB9" w:rsidRDefault="00634AAC" w:rsidP="00634AAC">
      <w:pPr>
        <w:rPr>
          <w:lang/>
        </w:rPr>
      </w:pPr>
      <w:r w:rsidRPr="00106BB9">
        <w:rPr>
          <w:lang/>
        </w:rPr>
        <w:t>While LatentGuard already provides a robust and functional AI-augmented WAF solution, several enhancements and extensions can be pursued to further improve its capabilities, performance, and usability. These future directions reflect features that were planned but not implemented due to time or scope constraints, as well as emerging opportunities based on user feedback and technological advancements.</w:t>
      </w:r>
    </w:p>
    <w:p w14:paraId="28175AFA" w14:textId="77777777" w:rsidR="00634AAC" w:rsidRPr="00106BB9" w:rsidRDefault="00634AAC" w:rsidP="00634AAC">
      <w:pPr>
        <w:rPr>
          <w:lang/>
        </w:rPr>
      </w:pPr>
      <w:r w:rsidRPr="00106BB9">
        <w:rPr>
          <w:b/>
          <w:bCs/>
          <w:lang/>
        </w:rPr>
        <w:t>6.2.1 Advanced AI Models</w:t>
      </w:r>
    </w:p>
    <w:p w14:paraId="2309E36B" w14:textId="77777777" w:rsidR="00634AAC" w:rsidRPr="00106BB9" w:rsidRDefault="00634AAC" w:rsidP="00634AAC">
      <w:pPr>
        <w:rPr>
          <w:lang/>
        </w:rPr>
      </w:pPr>
      <w:r w:rsidRPr="00106BB9">
        <w:rPr>
          <w:lang/>
        </w:rPr>
        <w:t>The current implementation uses a fully connected autoencoder for anomaly detection. Future versions could explore more sophisticated deep learning architectures, such as variational autoencoders (VAEs) or generative adversarial networks (GANs), to improve reconstruction error sensitivity and reduce false positive rates further. Additionally, transformer-based models designed specifically for HTTP request analysis could capture more complex contextual relationships between request components.</w:t>
      </w:r>
    </w:p>
    <w:p w14:paraId="4D6634FF" w14:textId="77777777" w:rsidR="00634AAC" w:rsidRPr="00106BB9" w:rsidRDefault="00634AAC" w:rsidP="00634AAC">
      <w:pPr>
        <w:rPr>
          <w:lang/>
        </w:rPr>
      </w:pPr>
      <w:r w:rsidRPr="00106BB9">
        <w:rPr>
          <w:b/>
          <w:bCs/>
          <w:lang/>
        </w:rPr>
        <w:t>6.2.2 Real-Time Rule Deployment</w:t>
      </w:r>
    </w:p>
    <w:p w14:paraId="650BEC28" w14:textId="77777777" w:rsidR="00634AAC" w:rsidRPr="00106BB9" w:rsidRDefault="00634AAC" w:rsidP="00634AAC">
      <w:pPr>
        <w:rPr>
          <w:lang/>
        </w:rPr>
      </w:pPr>
      <w:r w:rsidRPr="00106BB9">
        <w:rPr>
          <w:lang/>
        </w:rPr>
        <w:t>Currently, approved rules from the human review queue are deployed to ModSecurity through a configuration file reload. A future enhancement would implement real-time rule deployment without requiring service restart, enabling immediate protection against active attacks as soon as a rule is approved.</w:t>
      </w:r>
    </w:p>
    <w:p w14:paraId="156FAC5A" w14:textId="77777777" w:rsidR="00634AAC" w:rsidRPr="00106BB9" w:rsidRDefault="00634AAC" w:rsidP="00634AAC">
      <w:pPr>
        <w:rPr>
          <w:lang/>
        </w:rPr>
      </w:pPr>
      <w:r w:rsidRPr="00106BB9">
        <w:rPr>
          <w:b/>
          <w:bCs/>
          <w:lang/>
        </w:rPr>
        <w:t>6.2.3 Multi-Tenancy and Cloud-Native Scaling</w:t>
      </w:r>
    </w:p>
    <w:p w14:paraId="7833A8CC" w14:textId="77777777" w:rsidR="00634AAC" w:rsidRPr="00106BB9" w:rsidRDefault="00634AAC" w:rsidP="00634AAC">
      <w:pPr>
        <w:rPr>
          <w:lang/>
        </w:rPr>
      </w:pPr>
      <w:r w:rsidRPr="00106BB9">
        <w:rPr>
          <w:lang/>
        </w:rPr>
        <w:t>The current prototype is designed for single-instance deployment. Future work would extend LatentGuard to support multi-tenant environments where a single WAF instance protects multiple independent web applications with isolated configurations, rule sets, and training datasets. Integration with Kubernetes horizontal pod autoscaling would allow the AI layer to scale dynamically based on traffic load.</w:t>
      </w:r>
    </w:p>
    <w:p w14:paraId="70DF8B79" w14:textId="77777777" w:rsidR="00634AAC" w:rsidRPr="00106BB9" w:rsidRDefault="00634AAC" w:rsidP="00634AAC">
      <w:pPr>
        <w:rPr>
          <w:lang/>
        </w:rPr>
      </w:pPr>
      <w:r w:rsidRPr="00106BB9">
        <w:rPr>
          <w:b/>
          <w:bCs/>
          <w:lang/>
        </w:rPr>
        <w:t>6.2.4 Enhanced Explainability and Visualization</w:t>
      </w:r>
    </w:p>
    <w:p w14:paraId="4AF69A6A" w14:textId="77777777" w:rsidR="00634AAC" w:rsidRPr="00106BB9" w:rsidRDefault="00634AAC" w:rsidP="00634AAC">
      <w:pPr>
        <w:rPr>
          <w:lang/>
        </w:rPr>
      </w:pPr>
      <w:r w:rsidRPr="00106BB9">
        <w:rPr>
          <w:lang/>
        </w:rPr>
        <w:t>While the system already provides anomaly scores and consensus decisions with reasons, future versions could incorporate SHAP (SHapley Additive exPlanations) or LIME (Local Interpretable Model-agnostic Explanations) to generate human-readable explanations of why the autoencoder flagged a specific request as anomalous. This would help security analysts understand and trust AI-driven decisions more effectively.</w:t>
      </w:r>
    </w:p>
    <w:p w14:paraId="718EBF47" w14:textId="77777777" w:rsidR="00634AAC" w:rsidRPr="00106BB9" w:rsidRDefault="00634AAC" w:rsidP="00634AAC">
      <w:pPr>
        <w:rPr>
          <w:lang/>
        </w:rPr>
      </w:pPr>
      <w:r w:rsidRPr="00106BB9">
        <w:rPr>
          <w:b/>
          <w:bCs/>
          <w:lang/>
        </w:rPr>
        <w:t>6.2.5 Federated Learning for Privacy-Preserving Training</w:t>
      </w:r>
    </w:p>
    <w:p w14:paraId="0C4D00C8" w14:textId="77777777" w:rsidR="00634AAC" w:rsidRPr="00106BB9" w:rsidRDefault="00634AAC" w:rsidP="00634AAC">
      <w:pPr>
        <w:rPr>
          <w:lang/>
        </w:rPr>
      </w:pPr>
      <w:r w:rsidRPr="00106BB9">
        <w:rPr>
          <w:lang/>
        </w:rPr>
        <w:t>For organizations with strict data privacy requirements, sending benign traffic to a central server for model training may not be feasible. Future work would implement federated learning, where individual LatentGuard instances train local autoencoder models and share only model updates (not raw traffic data) with a central coordinator.</w:t>
      </w:r>
    </w:p>
    <w:p w14:paraId="0123A10C" w14:textId="77777777" w:rsidR="00634AAC" w:rsidRPr="00106BB9" w:rsidRDefault="00634AAC" w:rsidP="00634AAC">
      <w:pPr>
        <w:rPr>
          <w:lang/>
        </w:rPr>
      </w:pPr>
      <w:r w:rsidRPr="00106BB9">
        <w:rPr>
          <w:b/>
          <w:bCs/>
          <w:lang/>
        </w:rPr>
        <w:t>6.2.6 Integration with External Threat Intelligence</w:t>
      </w:r>
    </w:p>
    <w:p w14:paraId="4EE5F92A" w14:textId="77777777" w:rsidR="00634AAC" w:rsidRPr="00106BB9" w:rsidRDefault="00634AAC" w:rsidP="00634AAC">
      <w:pPr>
        <w:rPr>
          <w:lang/>
        </w:rPr>
      </w:pPr>
      <w:r w:rsidRPr="00106BB9">
        <w:rPr>
          <w:lang/>
        </w:rPr>
        <w:t xml:space="preserve">The current system uses the OWASP Core Rule Set and internally mined attack patterns. Future versions would integrate with commercial and open-source threat intelligence feeds (such as AlienVault OTX, </w:t>
      </w:r>
      <w:r w:rsidRPr="00106BB9">
        <w:rPr>
          <w:lang/>
        </w:rPr>
        <w:lastRenderedPageBreak/>
        <w:t>MISP, or IBM X-Force) to automatically update rule sets and block indicators of compromise in real time based on global threat intelligence.</w:t>
      </w:r>
    </w:p>
    <w:p w14:paraId="679495C0" w14:textId="77777777" w:rsidR="00634AAC" w:rsidRPr="00106BB9" w:rsidRDefault="00634AAC" w:rsidP="00634AAC">
      <w:pPr>
        <w:rPr>
          <w:lang/>
        </w:rPr>
      </w:pPr>
      <w:r w:rsidRPr="00106BB9">
        <w:rPr>
          <w:b/>
          <w:bCs/>
          <w:lang/>
        </w:rPr>
        <w:t>6.2.7 Performance Optimizations</w:t>
      </w:r>
    </w:p>
    <w:p w14:paraId="4A41D5B8" w14:textId="77777777" w:rsidR="00634AAC" w:rsidRPr="00106BB9" w:rsidRDefault="00634AAC" w:rsidP="00634AAC">
      <w:pPr>
        <w:rPr>
          <w:lang/>
        </w:rPr>
      </w:pPr>
      <w:r w:rsidRPr="00106BB9">
        <w:rPr>
          <w:lang/>
        </w:rPr>
        <w:t>Although the system meets its performance targets, further optimizations could reduce latency even further. Options include quantizing the autoencoder model to use INT8 precision instead of FP32, implementing GPU acceleration for batch inference, and caching consensus decisions for repeat requests from the same source IP within a configurable time window.</w:t>
      </w:r>
    </w:p>
    <w:p w14:paraId="5AB0CE0E" w14:textId="77777777" w:rsidR="00634AAC" w:rsidRPr="00106BB9" w:rsidRDefault="00634AAC" w:rsidP="00634AAC">
      <w:pPr>
        <w:rPr>
          <w:lang/>
        </w:rPr>
      </w:pPr>
      <w:r w:rsidRPr="00106BB9">
        <w:rPr>
          <w:b/>
          <w:bCs/>
          <w:lang/>
        </w:rPr>
        <w:t>6.2.8 Expanded Protocol Support</w:t>
      </w:r>
    </w:p>
    <w:p w14:paraId="4BDDE399" w14:textId="77777777" w:rsidR="00634AAC" w:rsidRPr="00106BB9" w:rsidRDefault="00634AAC" w:rsidP="00634AAC">
      <w:pPr>
        <w:rPr>
          <w:lang/>
        </w:rPr>
      </w:pPr>
      <w:r w:rsidRPr="00106BB9">
        <w:rPr>
          <w:lang/>
        </w:rPr>
        <w:t>The current implementation focuses on HTTP and HTTPS traffic. Future work would extend LatentGuard to support additional protocols, including WebSocket, gRPC, and GraphQL, which are increasingly common in modern web applications and API-driven architectures.</w:t>
      </w:r>
    </w:p>
    <w:p w14:paraId="1A714FBB" w14:textId="77777777" w:rsidR="00634AAC" w:rsidRPr="00106BB9" w:rsidRDefault="00634AAC" w:rsidP="00634AAC">
      <w:pPr>
        <w:rPr>
          <w:lang/>
        </w:rPr>
      </w:pPr>
      <w:r w:rsidRPr="00106BB9">
        <w:rPr>
          <w:b/>
          <w:bCs/>
          <w:lang/>
        </w:rPr>
        <w:t>6.2.9 Automated False Positive Correction Workflow</w:t>
      </w:r>
    </w:p>
    <w:p w14:paraId="080C8909" w14:textId="77777777" w:rsidR="00634AAC" w:rsidRPr="00106BB9" w:rsidRDefault="00634AAC" w:rsidP="00634AAC">
      <w:pPr>
        <w:rPr>
          <w:lang/>
        </w:rPr>
      </w:pPr>
      <w:r w:rsidRPr="00106BB9">
        <w:rPr>
          <w:lang/>
        </w:rPr>
        <w:t>Currently, false positives are corrected through manual admin review and subsequent retraining. An enhanced version would implement a semi-automated workflow where requests that are consistently flagged as anomalous but never result in negative user outcomes (e.g., no CAPTCHA failures or support tickets) are automatically added to the retraining dataset after a configurable observation period.</w:t>
      </w:r>
    </w:p>
    <w:p w14:paraId="63F1D869" w14:textId="77777777" w:rsidR="00634AAC" w:rsidRPr="00106BB9" w:rsidRDefault="00634AAC" w:rsidP="00634AAC">
      <w:pPr>
        <w:rPr>
          <w:lang/>
        </w:rPr>
      </w:pPr>
      <w:r w:rsidRPr="00106BB9">
        <w:rPr>
          <w:b/>
          <w:bCs/>
          <w:lang/>
        </w:rPr>
        <w:t>6.2.10 Compliance Reporting Module</w:t>
      </w:r>
    </w:p>
    <w:p w14:paraId="5008328C" w14:textId="77777777" w:rsidR="00634AAC" w:rsidRPr="00106BB9" w:rsidRDefault="00634AAC" w:rsidP="00634AAC">
      <w:pPr>
        <w:rPr>
          <w:lang/>
        </w:rPr>
      </w:pPr>
      <w:r w:rsidRPr="00106BB9">
        <w:rPr>
          <w:lang/>
        </w:rPr>
        <w:t>For organizations subject to regulatory requirements such as PCI-DSS, HIPAA, or GDPR, a dedicated compliance reporting module would automatically generate audit-ready reports summarizing detected attacks, false positives, rule changes, and administrator actions over specified time periods.</w:t>
      </w:r>
    </w:p>
    <w:p w14:paraId="65880F1B" w14:textId="77777777" w:rsidR="00634AAC" w:rsidRPr="00106BB9" w:rsidRDefault="00000000" w:rsidP="00634AAC">
      <w:pPr>
        <w:rPr>
          <w:lang/>
        </w:rPr>
      </w:pPr>
      <w:r>
        <w:rPr>
          <w:lang/>
        </w:rPr>
        <w:pict w14:anchorId="73C06357">
          <v:rect id="_x0000_i1045" style="width:0;height:.75pt" o:hralign="center" o:hrstd="t" o:hr="t" fillcolor="#a0a0a0" stroked="f"/>
        </w:pict>
      </w:r>
    </w:p>
    <w:p w14:paraId="2FB86E61" w14:textId="77777777" w:rsidR="00634AAC" w:rsidRPr="00E160BE" w:rsidRDefault="00634AAC" w:rsidP="00634AAC">
      <w:pPr>
        <w:pStyle w:val="Heading1"/>
      </w:pPr>
      <w:bookmarkStart w:id="42" w:name="_Toc229073720"/>
      <w:bookmarkStart w:id="43" w:name="_Toc229238100"/>
      <w:r w:rsidRPr="00E160BE">
        <w:t>Chapter 7: References</w:t>
      </w:r>
      <w:bookmarkEnd w:id="42"/>
      <w:bookmarkEnd w:id="43"/>
    </w:p>
    <w:p w14:paraId="516F4479" w14:textId="77777777" w:rsidR="00634AAC" w:rsidRPr="00106BB9" w:rsidRDefault="00634AAC" w:rsidP="00634AAC">
      <w:pPr>
        <w:rPr>
          <w:lang/>
        </w:rPr>
      </w:pPr>
      <w:r w:rsidRPr="00106BB9">
        <w:rPr>
          <w:lang/>
        </w:rPr>
        <w:t>The following resources were consulted during the development of this project and are referenced throughout this document.</w:t>
      </w:r>
    </w:p>
    <w:p w14:paraId="34A2A981" w14:textId="77777777" w:rsidR="00634AAC" w:rsidRPr="00106BB9" w:rsidRDefault="00634AAC" w:rsidP="00634AAC">
      <w:pPr>
        <w:rPr>
          <w:lang/>
        </w:rPr>
      </w:pPr>
    </w:p>
    <w:p w14:paraId="5F4D81A5" w14:textId="77777777" w:rsidR="00634AAC" w:rsidRPr="00106BB9" w:rsidRDefault="00634AAC" w:rsidP="00634AAC">
      <w:pPr>
        <w:rPr>
          <w:b/>
          <w:bCs/>
          <w:lang/>
        </w:rPr>
      </w:pPr>
      <w:r w:rsidRPr="00106BB9">
        <w:rPr>
          <w:b/>
          <w:bCs/>
          <w:lang/>
        </w:rPr>
        <w:t>Books</w:t>
      </w:r>
    </w:p>
    <w:p w14:paraId="3B73713B" w14:textId="77777777" w:rsidR="00634AAC" w:rsidRPr="00106BB9" w:rsidRDefault="00634AAC" w:rsidP="00634AAC">
      <w:pPr>
        <w:numPr>
          <w:ilvl w:val="0"/>
          <w:numId w:val="20"/>
        </w:numPr>
        <w:spacing w:line="278" w:lineRule="auto"/>
        <w:rPr>
          <w:lang/>
        </w:rPr>
      </w:pPr>
      <w:r w:rsidRPr="00106BB9">
        <w:rPr>
          <w:lang/>
        </w:rPr>
        <w:t>Wiegers, K., &amp; Beatty, J. (2013). </w:t>
      </w:r>
      <w:r w:rsidRPr="00106BB9">
        <w:rPr>
          <w:i/>
          <w:iCs/>
          <w:lang/>
        </w:rPr>
        <w:t>Software Requirements</w:t>
      </w:r>
      <w:r w:rsidRPr="00106BB9">
        <w:rPr>
          <w:lang/>
        </w:rPr>
        <w:t> (3rd ed.). Redmond, WA: Microsoft Press.</w:t>
      </w:r>
    </w:p>
    <w:p w14:paraId="56CBB98D" w14:textId="77777777" w:rsidR="00634AAC" w:rsidRPr="00106BB9" w:rsidRDefault="00634AAC" w:rsidP="00634AAC">
      <w:pPr>
        <w:numPr>
          <w:ilvl w:val="0"/>
          <w:numId w:val="20"/>
        </w:numPr>
        <w:spacing w:line="278" w:lineRule="auto"/>
        <w:rPr>
          <w:lang/>
        </w:rPr>
      </w:pPr>
      <w:r w:rsidRPr="00106BB9">
        <w:rPr>
          <w:lang/>
        </w:rPr>
        <w:t>Sommerville, I. (2016). </w:t>
      </w:r>
      <w:r w:rsidRPr="00106BB9">
        <w:rPr>
          <w:i/>
          <w:iCs/>
          <w:lang/>
        </w:rPr>
        <w:t>Software Engineering</w:t>
      </w:r>
      <w:r w:rsidRPr="00106BB9">
        <w:rPr>
          <w:lang/>
        </w:rPr>
        <w:t> (10th ed.). Boston, MA: Pearson.</w:t>
      </w:r>
    </w:p>
    <w:p w14:paraId="609A3D3F" w14:textId="77777777" w:rsidR="00634AAC" w:rsidRPr="00106BB9" w:rsidRDefault="00634AAC" w:rsidP="00634AAC">
      <w:pPr>
        <w:numPr>
          <w:ilvl w:val="0"/>
          <w:numId w:val="20"/>
        </w:numPr>
        <w:spacing w:line="278" w:lineRule="auto"/>
        <w:rPr>
          <w:lang/>
        </w:rPr>
      </w:pPr>
      <w:r w:rsidRPr="00106BB9">
        <w:rPr>
          <w:lang/>
        </w:rPr>
        <w:t>Pressman, R. S., &amp; Maxim, B. R. (2020). </w:t>
      </w:r>
      <w:r w:rsidRPr="00106BB9">
        <w:rPr>
          <w:i/>
          <w:iCs/>
          <w:lang/>
        </w:rPr>
        <w:t>Software Engineering: A Practitioner's Approach</w:t>
      </w:r>
      <w:r w:rsidRPr="00106BB9">
        <w:rPr>
          <w:lang/>
        </w:rPr>
        <w:t> (9th ed.). New York, NY: McGraw-Hill.</w:t>
      </w:r>
    </w:p>
    <w:p w14:paraId="182C90BA" w14:textId="77777777" w:rsidR="00634AAC" w:rsidRPr="00106BB9" w:rsidRDefault="00634AAC" w:rsidP="00634AAC">
      <w:pPr>
        <w:numPr>
          <w:ilvl w:val="0"/>
          <w:numId w:val="20"/>
        </w:numPr>
        <w:spacing w:line="278" w:lineRule="auto"/>
        <w:rPr>
          <w:lang/>
        </w:rPr>
      </w:pPr>
      <w:r w:rsidRPr="00106BB9">
        <w:rPr>
          <w:lang/>
        </w:rPr>
        <w:t>Goodfellow, I., Bengio, Y., &amp; Courville, A. (2016). </w:t>
      </w:r>
      <w:r w:rsidRPr="00106BB9">
        <w:rPr>
          <w:i/>
          <w:iCs/>
          <w:lang/>
        </w:rPr>
        <w:t>Deep Learning</w:t>
      </w:r>
      <w:r w:rsidRPr="00106BB9">
        <w:rPr>
          <w:lang/>
        </w:rPr>
        <w:t>. Cambridge, MA: MIT Press.</w:t>
      </w:r>
    </w:p>
    <w:p w14:paraId="00B8E632" w14:textId="77777777" w:rsidR="00634AAC" w:rsidRPr="00106BB9" w:rsidRDefault="00634AAC" w:rsidP="00634AAC">
      <w:pPr>
        <w:rPr>
          <w:lang/>
        </w:rPr>
      </w:pPr>
    </w:p>
    <w:p w14:paraId="5063CF99" w14:textId="77777777" w:rsidR="00634AAC" w:rsidRPr="00106BB9" w:rsidRDefault="00634AAC" w:rsidP="00634AAC">
      <w:pPr>
        <w:rPr>
          <w:b/>
          <w:bCs/>
          <w:lang/>
        </w:rPr>
      </w:pPr>
      <w:r w:rsidRPr="00106BB9">
        <w:rPr>
          <w:b/>
          <w:bCs/>
          <w:lang/>
        </w:rPr>
        <w:lastRenderedPageBreak/>
        <w:t>Journal Articles</w:t>
      </w:r>
    </w:p>
    <w:p w14:paraId="20200CB5" w14:textId="77777777" w:rsidR="00634AAC" w:rsidRPr="00106BB9" w:rsidRDefault="00634AAC" w:rsidP="00634AAC">
      <w:pPr>
        <w:numPr>
          <w:ilvl w:val="0"/>
          <w:numId w:val="21"/>
        </w:numPr>
        <w:spacing w:line="278" w:lineRule="auto"/>
        <w:rPr>
          <w:lang/>
        </w:rPr>
      </w:pPr>
      <w:r w:rsidRPr="00106BB9">
        <w:rPr>
          <w:lang/>
        </w:rPr>
        <w:t>Choraś, M., &amp; Kozik, R. (2019). "Machine learning techniques applied to web application firewall." </w:t>
      </w:r>
      <w:r w:rsidRPr="00106BB9">
        <w:rPr>
          <w:i/>
          <w:iCs/>
          <w:lang/>
        </w:rPr>
        <w:t>IEEE Access</w:t>
      </w:r>
      <w:r w:rsidRPr="00106BB9">
        <w:rPr>
          <w:lang/>
        </w:rPr>
        <w:t>, vol. 7, pp. 45678-45692.</w:t>
      </w:r>
    </w:p>
    <w:p w14:paraId="08943ED2" w14:textId="77777777" w:rsidR="00634AAC" w:rsidRPr="00106BB9" w:rsidRDefault="00634AAC" w:rsidP="00634AAC">
      <w:pPr>
        <w:numPr>
          <w:ilvl w:val="0"/>
          <w:numId w:val="21"/>
        </w:numPr>
        <w:spacing w:line="278" w:lineRule="auto"/>
        <w:rPr>
          <w:lang/>
        </w:rPr>
      </w:pPr>
      <w:r w:rsidRPr="00106BB9">
        <w:rPr>
          <w:lang/>
        </w:rPr>
        <w:t>Zhang, Y., et al. (2021). "Anomaly-based web application firewall using deep autoencoders." </w:t>
      </w:r>
      <w:r w:rsidRPr="00106BB9">
        <w:rPr>
          <w:i/>
          <w:iCs/>
          <w:lang/>
        </w:rPr>
        <w:t>Computers &amp; Security</w:t>
      </w:r>
      <w:r w:rsidRPr="00106BB9">
        <w:rPr>
          <w:lang/>
        </w:rPr>
        <w:t>, vol. 102, 102-118.</w:t>
      </w:r>
    </w:p>
    <w:p w14:paraId="3A3AA135" w14:textId="77777777" w:rsidR="00634AAC" w:rsidRPr="00106BB9" w:rsidRDefault="00634AAC" w:rsidP="00634AAC">
      <w:pPr>
        <w:numPr>
          <w:ilvl w:val="0"/>
          <w:numId w:val="21"/>
        </w:numPr>
        <w:spacing w:line="278" w:lineRule="auto"/>
        <w:rPr>
          <w:lang/>
        </w:rPr>
      </w:pPr>
      <w:r w:rsidRPr="00106BB9">
        <w:rPr>
          <w:lang/>
        </w:rPr>
        <w:t>McInnes, L., Healy, J., &amp; Astels, S. (2017). "HDBSCAN: Hierarchical density based clustering." </w:t>
      </w:r>
      <w:r w:rsidRPr="00106BB9">
        <w:rPr>
          <w:i/>
          <w:iCs/>
          <w:lang/>
        </w:rPr>
        <w:t>Journal of Open Source Software</w:t>
      </w:r>
      <w:r w:rsidRPr="00106BB9">
        <w:rPr>
          <w:lang/>
        </w:rPr>
        <w:t>, vol. 2, no. 11, pp. 205-208.</w:t>
      </w:r>
    </w:p>
    <w:p w14:paraId="76473A74" w14:textId="77777777" w:rsidR="00634AAC" w:rsidRPr="00106BB9" w:rsidRDefault="00634AAC" w:rsidP="00634AAC">
      <w:pPr>
        <w:rPr>
          <w:lang/>
        </w:rPr>
      </w:pPr>
    </w:p>
    <w:p w14:paraId="259A69EE" w14:textId="77777777" w:rsidR="00634AAC" w:rsidRPr="00106BB9" w:rsidRDefault="00634AAC" w:rsidP="00634AAC">
      <w:pPr>
        <w:rPr>
          <w:b/>
          <w:bCs/>
          <w:lang/>
        </w:rPr>
      </w:pPr>
      <w:r w:rsidRPr="00106BB9">
        <w:rPr>
          <w:b/>
          <w:bCs/>
          <w:lang/>
        </w:rPr>
        <w:t>Conference Proceedings</w:t>
      </w:r>
    </w:p>
    <w:p w14:paraId="2FDE979E" w14:textId="77777777" w:rsidR="00634AAC" w:rsidRPr="00106BB9" w:rsidRDefault="00634AAC" w:rsidP="00634AAC">
      <w:pPr>
        <w:numPr>
          <w:ilvl w:val="0"/>
          <w:numId w:val="22"/>
        </w:numPr>
        <w:spacing w:line="278" w:lineRule="auto"/>
        <w:rPr>
          <w:lang/>
        </w:rPr>
      </w:pPr>
      <w:r w:rsidRPr="00106BB9">
        <w:rPr>
          <w:lang/>
        </w:rPr>
        <w:t>Ravi, V., &amp; Deepika, T. (2022). "A hybrid deep learning approach for web application firewall." </w:t>
      </w:r>
      <w:r w:rsidRPr="00106BB9">
        <w:rPr>
          <w:i/>
          <w:iCs/>
          <w:lang/>
        </w:rPr>
        <w:t>Proceedings of the International Conference on Security and Privacy</w:t>
      </w:r>
      <w:r w:rsidRPr="00106BB9">
        <w:rPr>
          <w:lang/>
        </w:rPr>
        <w:t>, pp. 234-241.</w:t>
      </w:r>
    </w:p>
    <w:p w14:paraId="096B5F2B" w14:textId="77777777" w:rsidR="00634AAC" w:rsidRPr="00106BB9" w:rsidRDefault="00634AAC" w:rsidP="00634AAC">
      <w:pPr>
        <w:numPr>
          <w:ilvl w:val="0"/>
          <w:numId w:val="22"/>
        </w:numPr>
        <w:spacing w:line="278" w:lineRule="auto"/>
        <w:rPr>
          <w:lang/>
        </w:rPr>
      </w:pPr>
      <w:r w:rsidRPr="00106BB9">
        <w:rPr>
          <w:lang/>
        </w:rPr>
        <w:t>Wang, H., et al. (2023). "LLM-assisted intrusion detection rule generation." </w:t>
      </w:r>
      <w:r w:rsidRPr="00106BB9">
        <w:rPr>
          <w:i/>
          <w:iCs/>
          <w:lang/>
        </w:rPr>
        <w:t>In Proceedings of the ACM Conference on Applied Cybersecurity</w:t>
      </w:r>
      <w:r w:rsidRPr="00106BB9">
        <w:rPr>
          <w:lang/>
        </w:rPr>
        <w:t>, pp. 89-98.</w:t>
      </w:r>
    </w:p>
    <w:p w14:paraId="772EB522" w14:textId="77777777" w:rsidR="00634AAC" w:rsidRPr="00106BB9" w:rsidRDefault="00634AAC" w:rsidP="00634AAC">
      <w:pPr>
        <w:rPr>
          <w:lang/>
        </w:rPr>
      </w:pPr>
    </w:p>
    <w:p w14:paraId="55E7C240" w14:textId="77777777" w:rsidR="00634AAC" w:rsidRPr="00106BB9" w:rsidRDefault="00634AAC" w:rsidP="00634AAC">
      <w:pPr>
        <w:rPr>
          <w:b/>
          <w:bCs/>
          <w:lang/>
        </w:rPr>
      </w:pPr>
      <w:r w:rsidRPr="00106BB9">
        <w:rPr>
          <w:b/>
          <w:bCs/>
          <w:lang/>
        </w:rPr>
        <w:t>Technical Documentation and Websites</w:t>
      </w:r>
    </w:p>
    <w:p w14:paraId="3713F67B" w14:textId="77777777" w:rsidR="00634AAC" w:rsidRPr="00106BB9" w:rsidRDefault="00634AAC" w:rsidP="00634AAC">
      <w:pPr>
        <w:numPr>
          <w:ilvl w:val="0"/>
          <w:numId w:val="23"/>
        </w:numPr>
        <w:spacing w:line="278" w:lineRule="auto"/>
        <w:rPr>
          <w:lang/>
        </w:rPr>
      </w:pPr>
      <w:r w:rsidRPr="00106BB9">
        <w:rPr>
          <w:lang/>
        </w:rPr>
        <w:t>ModSecurity Project. (2024). "ModSecurity Open Source WAF Engine." Internet: </w:t>
      </w:r>
      <w:hyperlink r:id="rId45" w:tgtFrame="_blank" w:history="1">
        <w:r w:rsidRPr="00106BB9">
          <w:rPr>
            <w:rStyle w:val="Hyperlink"/>
            <w:lang/>
          </w:rPr>
          <w:t>https://modsecurity.org</w:t>
        </w:r>
      </w:hyperlink>
      <w:r w:rsidRPr="00106BB9">
        <w:rPr>
          <w:lang/>
        </w:rPr>
        <w:t>, Accessed: May 2025.</w:t>
      </w:r>
    </w:p>
    <w:p w14:paraId="13E38F5F" w14:textId="77777777" w:rsidR="00634AAC" w:rsidRPr="00106BB9" w:rsidRDefault="00634AAC" w:rsidP="00634AAC">
      <w:pPr>
        <w:numPr>
          <w:ilvl w:val="0"/>
          <w:numId w:val="23"/>
        </w:numPr>
        <w:spacing w:line="278" w:lineRule="auto"/>
        <w:rPr>
          <w:lang/>
        </w:rPr>
      </w:pPr>
      <w:r w:rsidRPr="00106BB9">
        <w:rPr>
          <w:lang/>
        </w:rPr>
        <w:t>OWASP Foundation. (2024). "OWASP Core Rule Set (CRS)." Internet: </w:t>
      </w:r>
      <w:hyperlink r:id="rId46" w:tgtFrame="_blank" w:history="1">
        <w:r w:rsidRPr="00106BB9">
          <w:rPr>
            <w:rStyle w:val="Hyperlink"/>
            <w:lang/>
          </w:rPr>
          <w:t>https://owasp.org/www-project-core-rule-set</w:t>
        </w:r>
      </w:hyperlink>
      <w:r w:rsidRPr="00106BB9">
        <w:rPr>
          <w:lang/>
        </w:rPr>
        <w:t>, Accessed: May 2025.</w:t>
      </w:r>
    </w:p>
    <w:p w14:paraId="1BFFFC51" w14:textId="77777777" w:rsidR="00634AAC" w:rsidRPr="00106BB9" w:rsidRDefault="00634AAC" w:rsidP="00634AAC">
      <w:pPr>
        <w:numPr>
          <w:ilvl w:val="0"/>
          <w:numId w:val="23"/>
        </w:numPr>
        <w:spacing w:line="278" w:lineRule="auto"/>
        <w:rPr>
          <w:lang/>
        </w:rPr>
      </w:pPr>
      <w:r w:rsidRPr="00106BB9">
        <w:rPr>
          <w:lang/>
        </w:rPr>
        <w:t>TensorFlow Developers. (2024). "TensorFlow Documentation." Internet: </w:t>
      </w:r>
      <w:hyperlink r:id="rId47" w:tgtFrame="_blank" w:history="1">
        <w:r w:rsidRPr="00106BB9">
          <w:rPr>
            <w:rStyle w:val="Hyperlink"/>
            <w:lang/>
          </w:rPr>
          <w:t>https://www.tensorflow.org</w:t>
        </w:r>
      </w:hyperlink>
      <w:r w:rsidRPr="00106BB9">
        <w:rPr>
          <w:lang/>
        </w:rPr>
        <w:t>, Accessed: May 2025.</w:t>
      </w:r>
    </w:p>
    <w:p w14:paraId="467F69DF" w14:textId="77777777" w:rsidR="00634AAC" w:rsidRPr="00106BB9" w:rsidRDefault="00634AAC" w:rsidP="00634AAC">
      <w:pPr>
        <w:numPr>
          <w:ilvl w:val="0"/>
          <w:numId w:val="23"/>
        </w:numPr>
        <w:spacing w:line="278" w:lineRule="auto"/>
        <w:rPr>
          <w:lang/>
        </w:rPr>
      </w:pPr>
      <w:r w:rsidRPr="00106BB9">
        <w:rPr>
          <w:lang/>
        </w:rPr>
        <w:t>HDBSCAN Developers. (2024). "HDBSCAN Clustering Library." Internet: </w:t>
      </w:r>
      <w:hyperlink r:id="rId48" w:tgtFrame="_blank" w:history="1">
        <w:r w:rsidRPr="00106BB9">
          <w:rPr>
            <w:rStyle w:val="Hyperlink"/>
            <w:lang/>
          </w:rPr>
          <w:t>https://hdbscan.readthedocs.io</w:t>
        </w:r>
      </w:hyperlink>
      <w:r w:rsidRPr="00106BB9">
        <w:rPr>
          <w:lang/>
        </w:rPr>
        <w:t>, Accessed: May 2025.</w:t>
      </w:r>
    </w:p>
    <w:p w14:paraId="210D5D91" w14:textId="77777777" w:rsidR="00634AAC" w:rsidRPr="00106BB9" w:rsidRDefault="00634AAC" w:rsidP="00634AAC">
      <w:pPr>
        <w:numPr>
          <w:ilvl w:val="0"/>
          <w:numId w:val="23"/>
        </w:numPr>
        <w:spacing w:line="278" w:lineRule="auto"/>
        <w:rPr>
          <w:lang/>
        </w:rPr>
      </w:pPr>
      <w:r w:rsidRPr="00106BB9">
        <w:rPr>
          <w:lang/>
        </w:rPr>
        <w:t>Nginx Inc. (2024). "Nginx ModSecurity Connector Documentation." Internet: </w:t>
      </w:r>
      <w:hyperlink r:id="rId49" w:tgtFrame="_blank" w:history="1">
        <w:r w:rsidRPr="00106BB9">
          <w:rPr>
            <w:rStyle w:val="Hyperlink"/>
            <w:lang/>
          </w:rPr>
          <w:t>https://nginx.org/en/docs</w:t>
        </w:r>
      </w:hyperlink>
      <w:r w:rsidRPr="00106BB9">
        <w:rPr>
          <w:lang/>
        </w:rPr>
        <w:t>, Accessed: May 2025.</w:t>
      </w:r>
    </w:p>
    <w:p w14:paraId="18CB3714" w14:textId="77777777" w:rsidR="00634AAC" w:rsidRPr="00106BB9" w:rsidRDefault="00634AAC" w:rsidP="00634AAC">
      <w:pPr>
        <w:numPr>
          <w:ilvl w:val="0"/>
          <w:numId w:val="23"/>
        </w:numPr>
        <w:spacing w:line="278" w:lineRule="auto"/>
        <w:rPr>
          <w:lang/>
        </w:rPr>
      </w:pPr>
      <w:r w:rsidRPr="00106BB9">
        <w:rPr>
          <w:lang/>
        </w:rPr>
        <w:t>MongoDB Inc. (2024). "MongoDB Documentation." Internet: </w:t>
      </w:r>
      <w:hyperlink r:id="rId50" w:tgtFrame="_blank" w:history="1">
        <w:r w:rsidRPr="00106BB9">
          <w:rPr>
            <w:rStyle w:val="Hyperlink"/>
            <w:lang/>
          </w:rPr>
          <w:t>https://www.mongodb.com/docs</w:t>
        </w:r>
      </w:hyperlink>
      <w:r w:rsidRPr="00106BB9">
        <w:rPr>
          <w:lang/>
        </w:rPr>
        <w:t>, Accessed: May 2025.</w:t>
      </w:r>
    </w:p>
    <w:p w14:paraId="5555B776" w14:textId="1D9F8AC4" w:rsidR="00BF4604" w:rsidRPr="00DD590A" w:rsidRDefault="00634AAC" w:rsidP="00DD590A">
      <w:pPr>
        <w:numPr>
          <w:ilvl w:val="0"/>
          <w:numId w:val="23"/>
        </w:numPr>
        <w:spacing w:line="278" w:lineRule="auto"/>
        <w:rPr>
          <w:lang/>
        </w:rPr>
      </w:pPr>
      <w:r w:rsidRPr="00106BB9">
        <w:rPr>
          <w:lang/>
        </w:rPr>
        <w:t>OpenAI. (2024). "OpenAI API Documentation." Internet: </w:t>
      </w:r>
      <w:hyperlink r:id="rId51" w:tgtFrame="_blank" w:history="1">
        <w:r w:rsidRPr="00106BB9">
          <w:rPr>
            <w:rStyle w:val="Hyperlink"/>
            <w:lang/>
          </w:rPr>
          <w:t>https://platform.openai.com/docs</w:t>
        </w:r>
      </w:hyperlink>
      <w:r w:rsidRPr="00106BB9">
        <w:rPr>
          <w:lang/>
        </w:rPr>
        <w:t>, Accessed: May 2025.</w:t>
      </w:r>
    </w:p>
    <w:p w14:paraId="70161725" w14:textId="21C4855B" w:rsidR="001C5A8E" w:rsidRPr="00634AAC" w:rsidRDefault="001C5A8E" w:rsidP="00634AAC"/>
    <w:sectPr w:rsidR="001C5A8E" w:rsidRPr="00634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20583"/>
      <w:docPartObj>
        <w:docPartGallery w:val="Page Numbers (Bottom of Page)"/>
        <w:docPartUnique/>
      </w:docPartObj>
    </w:sdtPr>
    <w:sdtEndPr>
      <w:rPr>
        <w:noProof/>
      </w:rPr>
    </w:sdtEndPr>
    <w:sdtContent>
      <w:p w14:paraId="153BD4D1" w14:textId="77777777" w:rsidR="005256F6" w:rsidRDefault="005256F6">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14:paraId="3360104C" w14:textId="77777777" w:rsidR="005256F6" w:rsidRDefault="005256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tblGrid>
    <w:tr w:rsidR="005256F6" w14:paraId="10428FB6" w14:textId="77777777">
      <w:trPr>
        <w:trHeight w:val="300"/>
      </w:trPr>
      <w:tc>
        <w:tcPr>
          <w:tcW w:w="3120" w:type="dxa"/>
        </w:tcPr>
        <w:p w14:paraId="44912B9A" w14:textId="77777777" w:rsidR="005256F6" w:rsidRDefault="005256F6">
          <w:pPr>
            <w:pStyle w:val="Footer"/>
            <w:jc w:val="center"/>
          </w:pPr>
        </w:p>
      </w:tc>
    </w:tr>
  </w:tbl>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5256F6" w14:paraId="03EE58C2" w14:textId="77777777">
      <w:trPr>
        <w:trHeight w:val="300"/>
      </w:trPr>
      <w:tc>
        <w:tcPr>
          <w:tcW w:w="3120" w:type="dxa"/>
        </w:tcPr>
        <w:p w14:paraId="3B5407B0" w14:textId="77777777" w:rsidR="005256F6" w:rsidRDefault="005256F6" w:rsidP="00E9255C">
          <w:pPr>
            <w:pStyle w:val="Header"/>
            <w:ind w:left="-115"/>
            <w:jc w:val="center"/>
          </w:pPr>
        </w:p>
      </w:tc>
      <w:tc>
        <w:tcPr>
          <w:tcW w:w="3120" w:type="dxa"/>
        </w:tcPr>
        <w:p w14:paraId="21B7B545" w14:textId="77777777" w:rsidR="005256F6" w:rsidRDefault="005256F6">
          <w:pPr>
            <w:pStyle w:val="Header"/>
            <w:jc w:val="center"/>
          </w:pPr>
        </w:p>
      </w:tc>
      <w:tc>
        <w:tcPr>
          <w:tcW w:w="3120" w:type="dxa"/>
        </w:tcPr>
        <w:p w14:paraId="1FB1D2BD" w14:textId="77777777" w:rsidR="005256F6" w:rsidRDefault="005256F6">
          <w:pPr>
            <w:pStyle w:val="Header"/>
            <w:ind w:right="-115"/>
            <w:jc w:val="right"/>
          </w:pPr>
        </w:p>
      </w:tc>
    </w:tr>
  </w:tbl>
  <w:p w14:paraId="69CFB183" w14:textId="77777777" w:rsidR="005256F6" w:rsidRDefault="005256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2C4B662A" id="_x0000_i1025" style="width:0;height:.75pt" o:hralign="center" o:bullet="t" o:hrstd="t" o:hr="t" fillcolor="#a0a0a0" stroked="f"/>
    </w:pict>
  </w:numPicBullet>
  <w:numPicBullet w:numPicBulletId="1">
    <w:pict>
      <v:rect id="_x0000_i1026" style="width:0;height:.75pt" o:hralign="center" o:bullet="t" o:hrstd="t" o:hr="t" fillcolor="#a0a0a0" stroked="f"/>
    </w:pict>
  </w:numPicBullet>
  <w:numPicBullet w:numPicBulletId="2">
    <w:pict>
      <v:rect id="_x0000_i1027" style="width:0;height:.75pt" o:hralign="center" o:bullet="t" o:hrstd="t" o:hr="t" fillcolor="#a0a0a0" stroked="f"/>
    </w:pict>
  </w:numPicBullet>
  <w:abstractNum w:abstractNumId="0" w15:restartNumberingAfterBreak="0">
    <w:nsid w:val="01F53BC7"/>
    <w:multiLevelType w:val="multilevel"/>
    <w:tmpl w:val="FEA2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B2C14"/>
    <w:multiLevelType w:val="multilevel"/>
    <w:tmpl w:val="55CA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7602A"/>
    <w:multiLevelType w:val="multilevel"/>
    <w:tmpl w:val="D502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B5CF0"/>
    <w:multiLevelType w:val="multilevel"/>
    <w:tmpl w:val="3CCC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F60FD"/>
    <w:multiLevelType w:val="multilevel"/>
    <w:tmpl w:val="24701E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6201E7"/>
    <w:multiLevelType w:val="multilevel"/>
    <w:tmpl w:val="6D84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35BBF"/>
    <w:multiLevelType w:val="multilevel"/>
    <w:tmpl w:val="E7F2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B614D"/>
    <w:multiLevelType w:val="multilevel"/>
    <w:tmpl w:val="0F8E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6412F"/>
    <w:multiLevelType w:val="multilevel"/>
    <w:tmpl w:val="E8C4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01186"/>
    <w:multiLevelType w:val="multilevel"/>
    <w:tmpl w:val="FA6A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84DDB"/>
    <w:multiLevelType w:val="multilevel"/>
    <w:tmpl w:val="1048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8375E"/>
    <w:multiLevelType w:val="multilevel"/>
    <w:tmpl w:val="8DAC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518DA"/>
    <w:multiLevelType w:val="multilevel"/>
    <w:tmpl w:val="12DE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972E3"/>
    <w:multiLevelType w:val="multilevel"/>
    <w:tmpl w:val="9E9A1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114834"/>
    <w:multiLevelType w:val="multilevel"/>
    <w:tmpl w:val="519E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C69E8"/>
    <w:multiLevelType w:val="multilevel"/>
    <w:tmpl w:val="5C0A88D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4C3DC5"/>
    <w:multiLevelType w:val="multilevel"/>
    <w:tmpl w:val="C4CC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FB4363"/>
    <w:multiLevelType w:val="multilevel"/>
    <w:tmpl w:val="D82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F3E31"/>
    <w:multiLevelType w:val="multilevel"/>
    <w:tmpl w:val="2CBED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341CBC"/>
    <w:multiLevelType w:val="multilevel"/>
    <w:tmpl w:val="0152F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922729"/>
    <w:multiLevelType w:val="multilevel"/>
    <w:tmpl w:val="F6EA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C429FC"/>
    <w:multiLevelType w:val="hybridMultilevel"/>
    <w:tmpl w:val="E69A3F98"/>
    <w:lvl w:ilvl="0" w:tplc="27903250">
      <w:start w:val="1"/>
      <w:numFmt w:val="bullet"/>
      <w:lvlText w:val=""/>
      <w:lvlPicBulletId w:val="2"/>
      <w:lvlJc w:val="left"/>
      <w:pPr>
        <w:tabs>
          <w:tab w:val="num" w:pos="720"/>
        </w:tabs>
        <w:ind w:left="720" w:hanging="360"/>
      </w:pPr>
      <w:rPr>
        <w:rFonts w:ascii="Symbol" w:hAnsi="Symbol" w:hint="default"/>
      </w:rPr>
    </w:lvl>
    <w:lvl w:ilvl="1" w:tplc="A18E72CE" w:tentative="1">
      <w:start w:val="1"/>
      <w:numFmt w:val="bullet"/>
      <w:lvlText w:val=""/>
      <w:lvlJc w:val="left"/>
      <w:pPr>
        <w:tabs>
          <w:tab w:val="num" w:pos="1440"/>
        </w:tabs>
        <w:ind w:left="1440" w:hanging="360"/>
      </w:pPr>
      <w:rPr>
        <w:rFonts w:ascii="Symbol" w:hAnsi="Symbol" w:hint="default"/>
      </w:rPr>
    </w:lvl>
    <w:lvl w:ilvl="2" w:tplc="E27C5DA0" w:tentative="1">
      <w:start w:val="1"/>
      <w:numFmt w:val="bullet"/>
      <w:lvlText w:val=""/>
      <w:lvlJc w:val="left"/>
      <w:pPr>
        <w:tabs>
          <w:tab w:val="num" w:pos="2160"/>
        </w:tabs>
        <w:ind w:left="2160" w:hanging="360"/>
      </w:pPr>
      <w:rPr>
        <w:rFonts w:ascii="Symbol" w:hAnsi="Symbol" w:hint="default"/>
      </w:rPr>
    </w:lvl>
    <w:lvl w:ilvl="3" w:tplc="3452A3F8" w:tentative="1">
      <w:start w:val="1"/>
      <w:numFmt w:val="bullet"/>
      <w:lvlText w:val=""/>
      <w:lvlJc w:val="left"/>
      <w:pPr>
        <w:tabs>
          <w:tab w:val="num" w:pos="2880"/>
        </w:tabs>
        <w:ind w:left="2880" w:hanging="360"/>
      </w:pPr>
      <w:rPr>
        <w:rFonts w:ascii="Symbol" w:hAnsi="Symbol" w:hint="default"/>
      </w:rPr>
    </w:lvl>
    <w:lvl w:ilvl="4" w:tplc="D02CC512" w:tentative="1">
      <w:start w:val="1"/>
      <w:numFmt w:val="bullet"/>
      <w:lvlText w:val=""/>
      <w:lvlJc w:val="left"/>
      <w:pPr>
        <w:tabs>
          <w:tab w:val="num" w:pos="3600"/>
        </w:tabs>
        <w:ind w:left="3600" w:hanging="360"/>
      </w:pPr>
      <w:rPr>
        <w:rFonts w:ascii="Symbol" w:hAnsi="Symbol" w:hint="default"/>
      </w:rPr>
    </w:lvl>
    <w:lvl w:ilvl="5" w:tplc="E2242D60" w:tentative="1">
      <w:start w:val="1"/>
      <w:numFmt w:val="bullet"/>
      <w:lvlText w:val=""/>
      <w:lvlJc w:val="left"/>
      <w:pPr>
        <w:tabs>
          <w:tab w:val="num" w:pos="4320"/>
        </w:tabs>
        <w:ind w:left="4320" w:hanging="360"/>
      </w:pPr>
      <w:rPr>
        <w:rFonts w:ascii="Symbol" w:hAnsi="Symbol" w:hint="default"/>
      </w:rPr>
    </w:lvl>
    <w:lvl w:ilvl="6" w:tplc="18001040" w:tentative="1">
      <w:start w:val="1"/>
      <w:numFmt w:val="bullet"/>
      <w:lvlText w:val=""/>
      <w:lvlJc w:val="left"/>
      <w:pPr>
        <w:tabs>
          <w:tab w:val="num" w:pos="5040"/>
        </w:tabs>
        <w:ind w:left="5040" w:hanging="360"/>
      </w:pPr>
      <w:rPr>
        <w:rFonts w:ascii="Symbol" w:hAnsi="Symbol" w:hint="default"/>
      </w:rPr>
    </w:lvl>
    <w:lvl w:ilvl="7" w:tplc="BDFCFD06" w:tentative="1">
      <w:start w:val="1"/>
      <w:numFmt w:val="bullet"/>
      <w:lvlText w:val=""/>
      <w:lvlJc w:val="left"/>
      <w:pPr>
        <w:tabs>
          <w:tab w:val="num" w:pos="5760"/>
        </w:tabs>
        <w:ind w:left="5760" w:hanging="360"/>
      </w:pPr>
      <w:rPr>
        <w:rFonts w:ascii="Symbol" w:hAnsi="Symbol" w:hint="default"/>
      </w:rPr>
    </w:lvl>
    <w:lvl w:ilvl="8" w:tplc="92FEC260"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73CA5678"/>
    <w:multiLevelType w:val="multilevel"/>
    <w:tmpl w:val="1660DF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3905511">
    <w:abstractNumId w:val="1"/>
  </w:num>
  <w:num w:numId="2" w16cid:durableId="1759866195">
    <w:abstractNumId w:val="16"/>
  </w:num>
  <w:num w:numId="3" w16cid:durableId="1540162748">
    <w:abstractNumId w:val="5"/>
  </w:num>
  <w:num w:numId="4" w16cid:durableId="1225605613">
    <w:abstractNumId w:val="17"/>
  </w:num>
  <w:num w:numId="5" w16cid:durableId="1539927426">
    <w:abstractNumId w:val="6"/>
  </w:num>
  <w:num w:numId="6" w16cid:durableId="1444686130">
    <w:abstractNumId w:val="14"/>
  </w:num>
  <w:num w:numId="7" w16cid:durableId="465926168">
    <w:abstractNumId w:val="7"/>
  </w:num>
  <w:num w:numId="8" w16cid:durableId="73480971">
    <w:abstractNumId w:val="0"/>
  </w:num>
  <w:num w:numId="9" w16cid:durableId="1320961457">
    <w:abstractNumId w:val="2"/>
  </w:num>
  <w:num w:numId="10" w16cid:durableId="1490486956">
    <w:abstractNumId w:val="20"/>
  </w:num>
  <w:num w:numId="11" w16cid:durableId="311062152">
    <w:abstractNumId w:val="9"/>
  </w:num>
  <w:num w:numId="12" w16cid:durableId="187185120">
    <w:abstractNumId w:val="18"/>
  </w:num>
  <w:num w:numId="13" w16cid:durableId="1159272359">
    <w:abstractNumId w:val="13"/>
  </w:num>
  <w:num w:numId="14" w16cid:durableId="1707834413">
    <w:abstractNumId w:val="11"/>
  </w:num>
  <w:num w:numId="15" w16cid:durableId="1989553177">
    <w:abstractNumId w:val="8"/>
  </w:num>
  <w:num w:numId="16" w16cid:durableId="163210033">
    <w:abstractNumId w:val="10"/>
  </w:num>
  <w:num w:numId="17" w16cid:durableId="16779360">
    <w:abstractNumId w:val="12"/>
  </w:num>
  <w:num w:numId="18" w16cid:durableId="282537403">
    <w:abstractNumId w:val="3"/>
  </w:num>
  <w:num w:numId="19" w16cid:durableId="1265767122">
    <w:abstractNumId w:val="21"/>
  </w:num>
  <w:num w:numId="20" w16cid:durableId="1848714849">
    <w:abstractNumId w:val="19"/>
  </w:num>
  <w:num w:numId="21" w16cid:durableId="32121093">
    <w:abstractNumId w:val="4"/>
  </w:num>
  <w:num w:numId="22" w16cid:durableId="2068185366">
    <w:abstractNumId w:val="22"/>
  </w:num>
  <w:num w:numId="23" w16cid:durableId="2989240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1B1"/>
    <w:rsid w:val="00075D14"/>
    <w:rsid w:val="000A1534"/>
    <w:rsid w:val="000B1C88"/>
    <w:rsid w:val="000E04FA"/>
    <w:rsid w:val="001173C3"/>
    <w:rsid w:val="00194417"/>
    <w:rsid w:val="001C5A8E"/>
    <w:rsid w:val="001D06A6"/>
    <w:rsid w:val="002C5D5C"/>
    <w:rsid w:val="002E1E9B"/>
    <w:rsid w:val="00330910"/>
    <w:rsid w:val="00332B8B"/>
    <w:rsid w:val="00336D4B"/>
    <w:rsid w:val="003651E6"/>
    <w:rsid w:val="00370851"/>
    <w:rsid w:val="003A3142"/>
    <w:rsid w:val="003D5053"/>
    <w:rsid w:val="004019E9"/>
    <w:rsid w:val="00500744"/>
    <w:rsid w:val="005256F6"/>
    <w:rsid w:val="00546309"/>
    <w:rsid w:val="00634AAC"/>
    <w:rsid w:val="006911B1"/>
    <w:rsid w:val="006A3154"/>
    <w:rsid w:val="00842340"/>
    <w:rsid w:val="00865A4C"/>
    <w:rsid w:val="00873EF7"/>
    <w:rsid w:val="008F6EF6"/>
    <w:rsid w:val="009023C3"/>
    <w:rsid w:val="00903FE6"/>
    <w:rsid w:val="0091173F"/>
    <w:rsid w:val="009409A8"/>
    <w:rsid w:val="009700EA"/>
    <w:rsid w:val="00A35F19"/>
    <w:rsid w:val="00A91335"/>
    <w:rsid w:val="00AE641B"/>
    <w:rsid w:val="00AF56D5"/>
    <w:rsid w:val="00B43B13"/>
    <w:rsid w:val="00BF4604"/>
    <w:rsid w:val="00C123A9"/>
    <w:rsid w:val="00C623DF"/>
    <w:rsid w:val="00D31571"/>
    <w:rsid w:val="00DD590A"/>
    <w:rsid w:val="00F16A68"/>
    <w:rsid w:val="00FE38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4785C"/>
  <w15:chartTrackingRefBased/>
  <w15:docId w15:val="{AB7D8CB7-8501-445A-AAA6-D799B39B9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A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911B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6911B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6911B1"/>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next w:val="Normal"/>
    <w:link w:val="Heading5Char"/>
    <w:uiPriority w:val="9"/>
    <w:semiHidden/>
    <w:unhideWhenUsed/>
    <w:qFormat/>
    <w:rsid w:val="00634AA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11B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911B1"/>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6911B1"/>
    <w:rPr>
      <w:rFonts w:ascii="Times New Roman" w:eastAsia="Times New Roman" w:hAnsi="Times New Roman" w:cs="Times New Roman"/>
      <w:b/>
      <w:bCs/>
      <w:kern w:val="0"/>
      <w:sz w:val="24"/>
      <w:szCs w:val="24"/>
      <w14:ligatures w14:val="none"/>
    </w:rPr>
  </w:style>
  <w:style w:type="paragraph" w:customStyle="1" w:styleId="ds-markdown-paragraph">
    <w:name w:val="ds-markdown-paragraph"/>
    <w:basedOn w:val="Normal"/>
    <w:rsid w:val="006911B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911B1"/>
    <w:rPr>
      <w:b/>
      <w:bCs/>
    </w:rPr>
  </w:style>
  <w:style w:type="character" w:styleId="HTMLCode">
    <w:name w:val="HTML Code"/>
    <w:basedOn w:val="DefaultParagraphFont"/>
    <w:uiPriority w:val="99"/>
    <w:semiHidden/>
    <w:unhideWhenUsed/>
    <w:rsid w:val="006911B1"/>
    <w:rPr>
      <w:rFonts w:ascii="Courier New" w:eastAsia="Times New Roman" w:hAnsi="Courier New" w:cs="Courier New"/>
      <w:sz w:val="20"/>
      <w:szCs w:val="20"/>
    </w:rPr>
  </w:style>
  <w:style w:type="character" w:styleId="Emphasis">
    <w:name w:val="Emphasis"/>
    <w:basedOn w:val="DefaultParagraphFont"/>
    <w:uiPriority w:val="20"/>
    <w:qFormat/>
    <w:rsid w:val="006911B1"/>
    <w:rPr>
      <w:i/>
      <w:iCs/>
    </w:rPr>
  </w:style>
  <w:style w:type="character" w:customStyle="1" w:styleId="Heading1Char">
    <w:name w:val="Heading 1 Char"/>
    <w:basedOn w:val="DefaultParagraphFont"/>
    <w:link w:val="Heading1"/>
    <w:uiPriority w:val="9"/>
    <w:rsid w:val="001C5A8E"/>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9700EA"/>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634AAC"/>
    <w:pPr>
      <w:outlineLvl w:val="9"/>
    </w:pPr>
    <w:rPr>
      <w:kern w:val="0"/>
      <w14:ligatures w14:val="none"/>
    </w:rPr>
  </w:style>
  <w:style w:type="paragraph" w:styleId="TOC1">
    <w:name w:val="toc 1"/>
    <w:basedOn w:val="Normal"/>
    <w:next w:val="Normal"/>
    <w:autoRedefine/>
    <w:uiPriority w:val="39"/>
    <w:unhideWhenUsed/>
    <w:rsid w:val="00634AAC"/>
    <w:pPr>
      <w:spacing w:after="100"/>
    </w:pPr>
  </w:style>
  <w:style w:type="paragraph" w:styleId="TOC2">
    <w:name w:val="toc 2"/>
    <w:basedOn w:val="Normal"/>
    <w:next w:val="Normal"/>
    <w:autoRedefine/>
    <w:uiPriority w:val="39"/>
    <w:unhideWhenUsed/>
    <w:rsid w:val="00634AAC"/>
    <w:pPr>
      <w:spacing w:after="100"/>
      <w:ind w:left="220"/>
    </w:pPr>
  </w:style>
  <w:style w:type="paragraph" w:styleId="TOC3">
    <w:name w:val="toc 3"/>
    <w:basedOn w:val="Normal"/>
    <w:next w:val="Normal"/>
    <w:autoRedefine/>
    <w:uiPriority w:val="39"/>
    <w:unhideWhenUsed/>
    <w:rsid w:val="00634AAC"/>
    <w:pPr>
      <w:spacing w:after="100"/>
      <w:ind w:left="440"/>
    </w:pPr>
  </w:style>
  <w:style w:type="character" w:styleId="Hyperlink">
    <w:name w:val="Hyperlink"/>
    <w:basedOn w:val="DefaultParagraphFont"/>
    <w:uiPriority w:val="99"/>
    <w:unhideWhenUsed/>
    <w:rsid w:val="00634AAC"/>
    <w:rPr>
      <w:color w:val="0563C1" w:themeColor="hyperlink"/>
      <w:u w:val="single"/>
    </w:rPr>
  </w:style>
  <w:style w:type="character" w:customStyle="1" w:styleId="Heading5Char">
    <w:name w:val="Heading 5 Char"/>
    <w:basedOn w:val="DefaultParagraphFont"/>
    <w:link w:val="Heading5"/>
    <w:uiPriority w:val="9"/>
    <w:semiHidden/>
    <w:rsid w:val="00634AAC"/>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634AAC"/>
    <w:pPr>
      <w:ind w:left="720"/>
      <w:contextualSpacing/>
    </w:pPr>
  </w:style>
  <w:style w:type="paragraph" w:customStyle="1" w:styleId="Default">
    <w:name w:val="Default"/>
    <w:rsid w:val="005256F6"/>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paragraph" w:styleId="Header">
    <w:name w:val="header"/>
    <w:basedOn w:val="Normal"/>
    <w:link w:val="HeaderChar"/>
    <w:rsid w:val="005256F6"/>
    <w:pPr>
      <w:tabs>
        <w:tab w:val="center" w:pos="4680"/>
        <w:tab w:val="right" w:pos="9360"/>
      </w:tabs>
      <w:spacing w:after="0" w:line="240" w:lineRule="auto"/>
    </w:pPr>
    <w:rPr>
      <w:rFonts w:ascii="Times New Roman" w:eastAsia="Times New Roman" w:hAnsi="Times New Roman" w:cs="Times New Roman"/>
      <w:kern w:val="0"/>
      <w:sz w:val="24"/>
      <w:szCs w:val="24"/>
      <w14:ligatures w14:val="none"/>
    </w:rPr>
  </w:style>
  <w:style w:type="character" w:customStyle="1" w:styleId="HeaderChar">
    <w:name w:val="Header Char"/>
    <w:basedOn w:val="DefaultParagraphFont"/>
    <w:link w:val="Header"/>
    <w:rsid w:val="005256F6"/>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rsid w:val="005256F6"/>
    <w:pPr>
      <w:tabs>
        <w:tab w:val="center" w:pos="4680"/>
        <w:tab w:val="right" w:pos="9360"/>
      </w:tabs>
      <w:spacing w:after="0" w:line="240" w:lineRule="auto"/>
    </w:pPr>
    <w:rPr>
      <w:rFonts w:ascii="Times New Roman" w:eastAsia="Times New Roman" w:hAnsi="Times New Roman" w:cs="Times New Roman"/>
      <w:kern w:val="0"/>
      <w:sz w:val="24"/>
      <w:szCs w:val="24"/>
      <w14:ligatures w14:val="none"/>
    </w:rPr>
  </w:style>
  <w:style w:type="character" w:customStyle="1" w:styleId="FooterChar">
    <w:name w:val="Footer Char"/>
    <w:basedOn w:val="DefaultParagraphFont"/>
    <w:link w:val="Footer"/>
    <w:uiPriority w:val="99"/>
    <w:rsid w:val="005256F6"/>
    <w:rPr>
      <w:rFonts w:ascii="Times New Roman" w:eastAsia="Times New Roman" w:hAnsi="Times New Roman" w:cs="Times New Roman"/>
      <w:kern w:val="0"/>
      <w:sz w:val="24"/>
      <w:szCs w:val="24"/>
      <w14:ligatures w14:val="none"/>
    </w:rPr>
  </w:style>
  <w:style w:type="paragraph" w:styleId="Title">
    <w:name w:val="Title"/>
    <w:basedOn w:val="Normal"/>
    <w:next w:val="Normal"/>
    <w:link w:val="TitleChar"/>
    <w:uiPriority w:val="10"/>
    <w:qFormat/>
    <w:rsid w:val="005256F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6F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719430">
      <w:bodyDiv w:val="1"/>
      <w:marLeft w:val="0"/>
      <w:marRight w:val="0"/>
      <w:marTop w:val="0"/>
      <w:marBottom w:val="0"/>
      <w:divBdr>
        <w:top w:val="none" w:sz="0" w:space="0" w:color="auto"/>
        <w:left w:val="none" w:sz="0" w:space="0" w:color="auto"/>
        <w:bottom w:val="none" w:sz="0" w:space="0" w:color="auto"/>
        <w:right w:val="none" w:sz="0" w:space="0" w:color="auto"/>
      </w:divBdr>
      <w:divsChild>
        <w:div w:id="790241901">
          <w:marLeft w:val="0"/>
          <w:marRight w:val="0"/>
          <w:marTop w:val="0"/>
          <w:marBottom w:val="0"/>
          <w:divBdr>
            <w:top w:val="none" w:sz="0" w:space="0" w:color="auto"/>
            <w:left w:val="none" w:sz="0" w:space="0" w:color="auto"/>
            <w:bottom w:val="none" w:sz="0" w:space="0" w:color="auto"/>
            <w:right w:val="none" w:sz="0" w:space="0" w:color="auto"/>
          </w:divBdr>
        </w:div>
        <w:div w:id="1455520286">
          <w:marLeft w:val="0"/>
          <w:marRight w:val="0"/>
          <w:marTop w:val="0"/>
          <w:marBottom w:val="0"/>
          <w:divBdr>
            <w:top w:val="none" w:sz="0" w:space="0" w:color="auto"/>
            <w:left w:val="none" w:sz="0" w:space="0" w:color="auto"/>
            <w:bottom w:val="none" w:sz="0" w:space="0" w:color="auto"/>
            <w:right w:val="none" w:sz="0" w:space="0" w:color="auto"/>
          </w:divBdr>
        </w:div>
        <w:div w:id="1917594519">
          <w:marLeft w:val="0"/>
          <w:marRight w:val="0"/>
          <w:marTop w:val="0"/>
          <w:marBottom w:val="0"/>
          <w:divBdr>
            <w:top w:val="none" w:sz="0" w:space="0" w:color="auto"/>
            <w:left w:val="none" w:sz="0" w:space="0" w:color="auto"/>
            <w:bottom w:val="none" w:sz="0" w:space="0" w:color="auto"/>
            <w:right w:val="none" w:sz="0" w:space="0" w:color="auto"/>
          </w:divBdr>
        </w:div>
        <w:div w:id="625160655">
          <w:marLeft w:val="0"/>
          <w:marRight w:val="0"/>
          <w:marTop w:val="0"/>
          <w:marBottom w:val="0"/>
          <w:divBdr>
            <w:top w:val="none" w:sz="0" w:space="0" w:color="auto"/>
            <w:left w:val="none" w:sz="0" w:space="0" w:color="auto"/>
            <w:bottom w:val="none" w:sz="0" w:space="0" w:color="auto"/>
            <w:right w:val="none" w:sz="0" w:space="0" w:color="auto"/>
          </w:divBdr>
        </w:div>
        <w:div w:id="972635071">
          <w:marLeft w:val="0"/>
          <w:marRight w:val="0"/>
          <w:marTop w:val="0"/>
          <w:marBottom w:val="0"/>
          <w:divBdr>
            <w:top w:val="none" w:sz="0" w:space="0" w:color="auto"/>
            <w:left w:val="none" w:sz="0" w:space="0" w:color="auto"/>
            <w:bottom w:val="none" w:sz="0" w:space="0" w:color="auto"/>
            <w:right w:val="none" w:sz="0" w:space="0" w:color="auto"/>
          </w:divBdr>
        </w:div>
        <w:div w:id="1498421048">
          <w:marLeft w:val="0"/>
          <w:marRight w:val="0"/>
          <w:marTop w:val="0"/>
          <w:marBottom w:val="0"/>
          <w:divBdr>
            <w:top w:val="none" w:sz="0" w:space="0" w:color="auto"/>
            <w:left w:val="none" w:sz="0" w:space="0" w:color="auto"/>
            <w:bottom w:val="none" w:sz="0" w:space="0" w:color="auto"/>
            <w:right w:val="none" w:sz="0" w:space="0" w:color="auto"/>
          </w:divBdr>
        </w:div>
        <w:div w:id="1480532841">
          <w:marLeft w:val="0"/>
          <w:marRight w:val="0"/>
          <w:marTop w:val="0"/>
          <w:marBottom w:val="0"/>
          <w:divBdr>
            <w:top w:val="none" w:sz="0" w:space="0" w:color="auto"/>
            <w:left w:val="none" w:sz="0" w:space="0" w:color="auto"/>
            <w:bottom w:val="none" w:sz="0" w:space="0" w:color="auto"/>
            <w:right w:val="none" w:sz="0" w:space="0" w:color="auto"/>
          </w:divBdr>
        </w:div>
        <w:div w:id="273682848">
          <w:marLeft w:val="0"/>
          <w:marRight w:val="0"/>
          <w:marTop w:val="0"/>
          <w:marBottom w:val="0"/>
          <w:divBdr>
            <w:top w:val="none" w:sz="0" w:space="0" w:color="auto"/>
            <w:left w:val="none" w:sz="0" w:space="0" w:color="auto"/>
            <w:bottom w:val="none" w:sz="0" w:space="0" w:color="auto"/>
            <w:right w:val="none" w:sz="0" w:space="0" w:color="auto"/>
          </w:divBdr>
        </w:div>
        <w:div w:id="1271469877">
          <w:marLeft w:val="0"/>
          <w:marRight w:val="0"/>
          <w:marTop w:val="0"/>
          <w:marBottom w:val="0"/>
          <w:divBdr>
            <w:top w:val="none" w:sz="0" w:space="0" w:color="auto"/>
            <w:left w:val="none" w:sz="0" w:space="0" w:color="auto"/>
            <w:bottom w:val="none" w:sz="0" w:space="0" w:color="auto"/>
            <w:right w:val="none" w:sz="0" w:space="0" w:color="auto"/>
          </w:divBdr>
        </w:div>
        <w:div w:id="137499415">
          <w:marLeft w:val="0"/>
          <w:marRight w:val="0"/>
          <w:marTop w:val="0"/>
          <w:marBottom w:val="0"/>
          <w:divBdr>
            <w:top w:val="none" w:sz="0" w:space="0" w:color="auto"/>
            <w:left w:val="none" w:sz="0" w:space="0" w:color="auto"/>
            <w:bottom w:val="none" w:sz="0" w:space="0" w:color="auto"/>
            <w:right w:val="none" w:sz="0" w:space="0" w:color="auto"/>
          </w:divBdr>
        </w:div>
        <w:div w:id="16319998">
          <w:marLeft w:val="0"/>
          <w:marRight w:val="0"/>
          <w:marTop w:val="0"/>
          <w:marBottom w:val="0"/>
          <w:divBdr>
            <w:top w:val="none" w:sz="0" w:space="0" w:color="auto"/>
            <w:left w:val="none" w:sz="0" w:space="0" w:color="auto"/>
            <w:bottom w:val="none" w:sz="0" w:space="0" w:color="auto"/>
            <w:right w:val="none" w:sz="0" w:space="0" w:color="auto"/>
          </w:divBdr>
        </w:div>
        <w:div w:id="394279878">
          <w:marLeft w:val="0"/>
          <w:marRight w:val="0"/>
          <w:marTop w:val="0"/>
          <w:marBottom w:val="0"/>
          <w:divBdr>
            <w:top w:val="none" w:sz="0" w:space="0" w:color="auto"/>
            <w:left w:val="none" w:sz="0" w:space="0" w:color="auto"/>
            <w:bottom w:val="none" w:sz="0" w:space="0" w:color="auto"/>
            <w:right w:val="none" w:sz="0" w:space="0" w:color="auto"/>
          </w:divBdr>
        </w:div>
        <w:div w:id="222446926">
          <w:marLeft w:val="0"/>
          <w:marRight w:val="0"/>
          <w:marTop w:val="0"/>
          <w:marBottom w:val="0"/>
          <w:divBdr>
            <w:top w:val="none" w:sz="0" w:space="0" w:color="auto"/>
            <w:left w:val="none" w:sz="0" w:space="0" w:color="auto"/>
            <w:bottom w:val="none" w:sz="0" w:space="0" w:color="auto"/>
            <w:right w:val="none" w:sz="0" w:space="0" w:color="auto"/>
          </w:divBdr>
        </w:div>
      </w:divsChild>
    </w:div>
    <w:div w:id="2100827367">
      <w:bodyDiv w:val="1"/>
      <w:marLeft w:val="0"/>
      <w:marRight w:val="0"/>
      <w:marTop w:val="0"/>
      <w:marBottom w:val="0"/>
      <w:divBdr>
        <w:top w:val="none" w:sz="0" w:space="0" w:color="auto"/>
        <w:left w:val="none" w:sz="0" w:space="0" w:color="auto"/>
        <w:bottom w:val="none" w:sz="0" w:space="0" w:color="auto"/>
        <w:right w:val="none" w:sz="0" w:space="0" w:color="auto"/>
      </w:divBdr>
      <w:divsChild>
        <w:div w:id="891035937">
          <w:marLeft w:val="0"/>
          <w:marRight w:val="0"/>
          <w:marTop w:val="0"/>
          <w:marBottom w:val="0"/>
          <w:divBdr>
            <w:top w:val="none" w:sz="0" w:space="0" w:color="auto"/>
            <w:left w:val="none" w:sz="0" w:space="0" w:color="auto"/>
            <w:bottom w:val="none" w:sz="0" w:space="0" w:color="auto"/>
            <w:right w:val="none" w:sz="0" w:space="0" w:color="auto"/>
          </w:divBdr>
        </w:div>
        <w:div w:id="446655999">
          <w:marLeft w:val="0"/>
          <w:marRight w:val="0"/>
          <w:marTop w:val="0"/>
          <w:marBottom w:val="0"/>
          <w:divBdr>
            <w:top w:val="none" w:sz="0" w:space="0" w:color="auto"/>
            <w:left w:val="none" w:sz="0" w:space="0" w:color="auto"/>
            <w:bottom w:val="none" w:sz="0" w:space="0" w:color="auto"/>
            <w:right w:val="none" w:sz="0" w:space="0" w:color="auto"/>
          </w:divBdr>
        </w:div>
        <w:div w:id="1523516763">
          <w:marLeft w:val="0"/>
          <w:marRight w:val="0"/>
          <w:marTop w:val="0"/>
          <w:marBottom w:val="0"/>
          <w:divBdr>
            <w:top w:val="none" w:sz="0" w:space="0" w:color="auto"/>
            <w:left w:val="none" w:sz="0" w:space="0" w:color="auto"/>
            <w:bottom w:val="none" w:sz="0" w:space="0" w:color="auto"/>
            <w:right w:val="none" w:sz="0" w:space="0" w:color="auto"/>
          </w:divBdr>
        </w:div>
        <w:div w:id="52317777">
          <w:marLeft w:val="0"/>
          <w:marRight w:val="0"/>
          <w:marTop w:val="0"/>
          <w:marBottom w:val="0"/>
          <w:divBdr>
            <w:top w:val="none" w:sz="0" w:space="0" w:color="auto"/>
            <w:left w:val="none" w:sz="0" w:space="0" w:color="auto"/>
            <w:bottom w:val="none" w:sz="0" w:space="0" w:color="auto"/>
            <w:right w:val="none" w:sz="0" w:space="0" w:color="auto"/>
          </w:divBdr>
        </w:div>
        <w:div w:id="97604255">
          <w:marLeft w:val="0"/>
          <w:marRight w:val="0"/>
          <w:marTop w:val="0"/>
          <w:marBottom w:val="0"/>
          <w:divBdr>
            <w:top w:val="none" w:sz="0" w:space="0" w:color="auto"/>
            <w:left w:val="none" w:sz="0" w:space="0" w:color="auto"/>
            <w:bottom w:val="none" w:sz="0" w:space="0" w:color="auto"/>
            <w:right w:val="none" w:sz="0" w:space="0" w:color="auto"/>
          </w:divBdr>
        </w:div>
        <w:div w:id="8671073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tensorflow.org/" TargetMode="External"/><Relationship Id="rId50" Type="http://schemas.openxmlformats.org/officeDocument/2006/relationships/hyperlink" Target="https://www.mongodb.com/docs" TargetMode="External"/><Relationship Id="rId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modsecurity.org/"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hdbscan.readthedocs.io/" TargetMode="External"/><Relationship Id="rId8" Type="http://schemas.openxmlformats.org/officeDocument/2006/relationships/header" Target="header1.xml"/><Relationship Id="rId51" Type="http://schemas.openxmlformats.org/officeDocument/2006/relationships/hyperlink" Target="https://platform.openai.com/docs"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owasp.org/www-project-core-rule-set"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nginx.org/e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1F2C1-52FD-425C-8D7F-458FFC7F8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63</Pages>
  <Words>7537</Words>
  <Characters>42963</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mug</dc:creator>
  <cp:keywords/>
  <dc:description/>
  <cp:lastModifiedBy>(SP23-BCT-048) SYED SHAHEER KHALID</cp:lastModifiedBy>
  <cp:revision>33</cp:revision>
  <dcterms:created xsi:type="dcterms:W3CDTF">2026-05-08T22:33:00Z</dcterms:created>
  <dcterms:modified xsi:type="dcterms:W3CDTF">2026-05-10T16:06:00Z</dcterms:modified>
</cp:coreProperties>
</file>