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CE112" w14:textId="2738D6C1" w:rsidR="002F6FD2" w:rsidRDefault="002F6FD2" w:rsidP="00730ACE">
      <w:r>
        <w:t>Extension (that means extra-credit: not required)</w:t>
      </w:r>
    </w:p>
    <w:p w14:paraId="3FFA84BA" w14:textId="6DBFF3E7" w:rsidR="00730ACE" w:rsidRDefault="00730ACE" w:rsidP="00730ACE">
      <w:r>
        <w:t>Part I.</w:t>
      </w:r>
    </w:p>
    <w:p w14:paraId="08C2B308" w14:textId="77777777" w:rsidR="00730ACE" w:rsidRDefault="00730ACE" w:rsidP="00730ACE">
      <w:r>
        <w:t>A postfix expression lists operators after operands (post = after).  The infix expression 5 + 7 becomes 5 7 + in postfix.  The advantage of postfix is that it can be evaluated more easily than infix.  Your job is to evaluate a postfix expression stored as a string.</w:t>
      </w:r>
    </w:p>
    <w:p w14:paraId="305AFD1E" w14:textId="77777777" w:rsidR="00730ACE" w:rsidRDefault="00730ACE" w:rsidP="00730ACE">
      <w:r>
        <w:t>You may assume that each character in the string is either a digit or an operator (+, -, *, /).  You may assume that each operand is only a single digit.  You do not have to input the expression to be evaluated; for instance, in main you might have a command like:</w:t>
      </w:r>
    </w:p>
    <w:p w14:paraId="2DAD3F1E" w14:textId="77777777" w:rsidR="00730ACE" w:rsidRDefault="00730ACE" w:rsidP="00730ACE">
      <w:r>
        <w:tab/>
        <w:t>String s = "57+";</w:t>
      </w:r>
    </w:p>
    <w:p w14:paraId="6A5B25DB" w14:textId="77777777" w:rsidR="00730ACE" w:rsidRDefault="00730ACE" w:rsidP="00730ACE">
      <w:r>
        <w:tab/>
        <w:t>int x = evaluate(s);</w:t>
      </w:r>
    </w:p>
    <w:p w14:paraId="45C83918" w14:textId="77777777" w:rsidR="00730ACE" w:rsidRDefault="00730ACE" w:rsidP="00730ACE">
      <w:r>
        <w:tab/>
      </w:r>
      <w:proofErr w:type="spellStart"/>
      <w:r>
        <w:t>System.out.println</w:t>
      </w:r>
      <w:proofErr w:type="spellEnd"/>
      <w:r>
        <w:t>(s + " = " + x);</w:t>
      </w:r>
    </w:p>
    <w:p w14:paraId="2D433532" w14:textId="77777777" w:rsidR="00730ACE" w:rsidRDefault="00730ACE" w:rsidP="00730ACE">
      <w:r>
        <w:t>where the output should show "57+ = 12".</w:t>
      </w:r>
    </w:p>
    <w:p w14:paraId="065C9316" w14:textId="77777777" w:rsidR="00730ACE" w:rsidRDefault="00730ACE" w:rsidP="00730ACE">
      <w:r>
        <w:t>The algorithm for evaluating a postfix expression involves a stack.  Loop over the expression (remember, it's stored as a string).  For each symbol, or character in this case, do one of two things:</w:t>
      </w:r>
    </w:p>
    <w:p w14:paraId="28837741" w14:textId="77777777" w:rsidR="00730ACE" w:rsidRDefault="00730ACE" w:rsidP="00730ACE">
      <w:r>
        <w:tab/>
        <w:t>If the symbol is an operand, just push it on the stack.</w:t>
      </w:r>
    </w:p>
    <w:p w14:paraId="5682BE4C" w14:textId="77777777" w:rsidR="00730ACE" w:rsidRDefault="00730ACE" w:rsidP="00730ACE">
      <w:r>
        <w:tab/>
        <w:t xml:space="preserve">If the symbol is an operator, pop the top two operands from the stack, </w:t>
      </w:r>
    </w:p>
    <w:p w14:paraId="70CB4099" w14:textId="77777777" w:rsidR="00730ACE" w:rsidRDefault="00730ACE" w:rsidP="00730ACE">
      <w:r>
        <w:tab/>
        <w:t xml:space="preserve">apply the appropriate </w:t>
      </w:r>
      <w:proofErr w:type="gramStart"/>
      <w:r>
        <w:t>operation, and</w:t>
      </w:r>
      <w:proofErr w:type="gramEnd"/>
      <w:r>
        <w:t xml:space="preserve"> push the result back on the stack.</w:t>
      </w:r>
    </w:p>
    <w:p w14:paraId="407A295D" w14:textId="77777777" w:rsidR="00730ACE" w:rsidRDefault="00730ACE" w:rsidP="00730ACE">
      <w:r>
        <w:t xml:space="preserve">At the end of this process the result of the entire expression will be the only item left on the stack.  You may assume that the string contains a valid postfix expression (our algorithm does not do error checking).  Use an </w:t>
      </w:r>
      <w:proofErr w:type="spellStart"/>
      <w:proofErr w:type="gramStart"/>
      <w:r>
        <w:t>ap.ArrayStack</w:t>
      </w:r>
      <w:proofErr w:type="spellEnd"/>
      <w:proofErr w:type="gramEnd"/>
      <w:r>
        <w:t xml:space="preserve"> object.</w:t>
      </w:r>
    </w:p>
    <w:p w14:paraId="2991B153" w14:textId="77777777" w:rsidR="00730ACE" w:rsidRDefault="00730ACE" w:rsidP="00730ACE">
      <w:r>
        <w:t>Trace the algorithm for "354*+7*", which equals 161.</w:t>
      </w:r>
    </w:p>
    <w:p w14:paraId="554C7D24" w14:textId="77777777" w:rsidR="00730ACE" w:rsidRDefault="00730ACE" w:rsidP="00730ACE"/>
    <w:p w14:paraId="7269AC8F" w14:textId="77777777" w:rsidR="00730ACE" w:rsidRDefault="00730ACE" w:rsidP="00730ACE">
      <w:r>
        <w:t>Part II is on the next page….</w:t>
      </w:r>
    </w:p>
    <w:p w14:paraId="5B0DEC06" w14:textId="77777777" w:rsidR="00730ACE" w:rsidRDefault="00730ACE" w:rsidP="00730ACE"/>
    <w:p w14:paraId="549987C3" w14:textId="77777777" w:rsidR="00730ACE" w:rsidRDefault="00730ACE" w:rsidP="00730ACE"/>
    <w:p w14:paraId="20FA1B6F" w14:textId="77777777" w:rsidR="00730ACE" w:rsidRDefault="00730ACE" w:rsidP="00730ACE"/>
    <w:p w14:paraId="35FB31C3" w14:textId="77777777" w:rsidR="00730ACE" w:rsidRDefault="00730ACE" w:rsidP="00730ACE"/>
    <w:p w14:paraId="00B0E7C6" w14:textId="77777777" w:rsidR="00730ACE" w:rsidRDefault="00730ACE" w:rsidP="00730ACE"/>
    <w:p w14:paraId="1DB859EB" w14:textId="77777777" w:rsidR="00730ACE" w:rsidRDefault="00730ACE" w:rsidP="00730ACE"/>
    <w:p w14:paraId="445E4EAF" w14:textId="77777777" w:rsidR="00730ACE" w:rsidRDefault="00730ACE" w:rsidP="00730ACE"/>
    <w:p w14:paraId="70FD6B65" w14:textId="77777777" w:rsidR="00730ACE" w:rsidRDefault="00730ACE" w:rsidP="00730ACE"/>
    <w:p w14:paraId="450E05B7" w14:textId="77777777" w:rsidR="00730ACE" w:rsidRDefault="00730ACE" w:rsidP="00730ACE">
      <w:r>
        <w:lastRenderedPageBreak/>
        <w:t>Part II.</w:t>
      </w:r>
    </w:p>
    <w:p w14:paraId="45FE196B" w14:textId="77777777" w:rsidR="00730ACE" w:rsidRDefault="00730ACE" w:rsidP="00730ACE">
      <w:r>
        <w:t>No one wants to write out an expression in postscript, so we want to be able to translate an infix expression to postfix.  Given the input string "(3+5*</w:t>
      </w:r>
      <w:proofErr w:type="gramStart"/>
      <w:r>
        <w:t>4)*</w:t>
      </w:r>
      <w:proofErr w:type="gramEnd"/>
      <w:r>
        <w:t>7" we want to produce "354*+7*", which of course we now know how to evaluate.  Assume you'll be given a valid infix expression.  To convert to postscript, loop over the string.  For each character:</w:t>
      </w:r>
    </w:p>
    <w:p w14:paraId="4021F2D7" w14:textId="77777777" w:rsidR="00730ACE" w:rsidRDefault="00730ACE" w:rsidP="00730ACE">
      <w:r>
        <w:t xml:space="preserve">Scan through an expression, getting one token at a time. </w:t>
      </w:r>
    </w:p>
    <w:p w14:paraId="716DFB31" w14:textId="77777777" w:rsidR="00730ACE" w:rsidRDefault="00730ACE" w:rsidP="00730ACE">
      <w:r>
        <w:t xml:space="preserve"> 1)   Fix a priority level for each operator. For example, from high to low: </w:t>
      </w:r>
    </w:p>
    <w:p w14:paraId="234A85E2" w14:textId="77777777" w:rsidR="00730ACE" w:rsidRDefault="00730ACE" w:rsidP="00730ACE">
      <w:r>
        <w:t xml:space="preserve">    3.    - (unary negation)</w:t>
      </w:r>
    </w:p>
    <w:p w14:paraId="7CFEE4F9" w14:textId="77777777" w:rsidR="00730ACE" w:rsidRDefault="00730ACE" w:rsidP="00730ACE">
      <w:r>
        <w:t xml:space="preserve">    2.    * /</w:t>
      </w:r>
    </w:p>
    <w:p w14:paraId="59A3154C" w14:textId="77777777" w:rsidR="00730ACE" w:rsidRDefault="00730ACE" w:rsidP="00730ACE">
      <w:r>
        <w:t xml:space="preserve">    1.    + - (subtraction)</w:t>
      </w:r>
    </w:p>
    <w:p w14:paraId="6074F3BA" w14:textId="77777777" w:rsidR="00730ACE" w:rsidRDefault="00730ACE" w:rsidP="00730ACE">
      <w:r>
        <w:t xml:space="preserve">Thus, high priority corresponds to high number in the table. </w:t>
      </w:r>
    </w:p>
    <w:p w14:paraId="01B70EBA" w14:textId="77777777" w:rsidR="00730ACE" w:rsidRDefault="00730ACE" w:rsidP="00730ACE">
      <w:r>
        <w:t xml:space="preserve">2) If the token is an operand, do not stack it. Pass it to the output. </w:t>
      </w:r>
    </w:p>
    <w:p w14:paraId="66BC951D" w14:textId="77777777" w:rsidR="00730ACE" w:rsidRDefault="00730ACE" w:rsidP="00730ACE">
      <w:r>
        <w:t xml:space="preserve">3) If token is an operator or parenthesis, do the following: </w:t>
      </w:r>
    </w:p>
    <w:p w14:paraId="6BB1656F" w14:textId="77777777" w:rsidR="00730ACE" w:rsidRDefault="00730ACE" w:rsidP="00730ACE">
      <w:r>
        <w:t xml:space="preserve">   -- Pop the stack until you find a symbol of lower priority number than the current one. An incoming left parenthesis will be considered to have higher priority than any other symbol. A left parenthesis on the stack will not be removed unless an incoming right parenthesis is found. </w:t>
      </w:r>
    </w:p>
    <w:p w14:paraId="0F8D3363" w14:textId="77777777" w:rsidR="00730ACE" w:rsidRDefault="00730ACE" w:rsidP="00730ACE">
      <w:r>
        <w:t xml:space="preserve">The popped stack elements will be written to output. </w:t>
      </w:r>
    </w:p>
    <w:p w14:paraId="36F90B59" w14:textId="77777777" w:rsidR="00730ACE" w:rsidRDefault="00730ACE" w:rsidP="00730ACE">
      <w:r>
        <w:t xml:space="preserve">   --Stack the current symbol. </w:t>
      </w:r>
    </w:p>
    <w:p w14:paraId="0B351985" w14:textId="77777777" w:rsidR="00730ACE" w:rsidRDefault="00730ACE" w:rsidP="00730ACE">
      <w:r>
        <w:t xml:space="preserve">   -- If a right parenthesis is the current symbol, pop the stack down to (and including) the first left parenthesis. Write all the symbols except the left parenthesis to the output (i.e. write the operators to the output). </w:t>
      </w:r>
    </w:p>
    <w:p w14:paraId="0F20C209" w14:textId="77777777" w:rsidR="00730ACE" w:rsidRDefault="00730ACE" w:rsidP="00730ACE">
      <w:r>
        <w:t xml:space="preserve">   -- After the last token is read, pop the remainder of the stack and write any symbol (except left parenthesis) to output. </w:t>
      </w:r>
    </w:p>
    <w:p w14:paraId="76C08804" w14:textId="77777777" w:rsidR="00F8179C" w:rsidRDefault="00730ACE" w:rsidP="00730ACE">
      <w:r>
        <w:t>Trace the algorithm for "(3+5*</w:t>
      </w:r>
      <w:proofErr w:type="gramStart"/>
      <w:r>
        <w:t>4)*</w:t>
      </w:r>
      <w:proofErr w:type="gramEnd"/>
      <w:r>
        <w:t>7", which equals "354*+7*" in postfix.</w:t>
      </w:r>
    </w:p>
    <w:p w14:paraId="532EFCDC" w14:textId="77777777" w:rsidR="00BE057A" w:rsidRDefault="00BE057A" w:rsidP="00BE057A">
      <w:pPr>
        <w:spacing w:before="100" w:beforeAutospacing="1" w:after="270" w:line="240" w:lineRule="auto"/>
        <w:rPr>
          <w:rFonts w:ascii="Arial" w:eastAsia="Times New Roman" w:hAnsi="Arial" w:cs="Arial"/>
          <w:color w:val="000000"/>
          <w:sz w:val="20"/>
          <w:szCs w:val="20"/>
        </w:rPr>
      </w:pPr>
    </w:p>
    <w:p w14:paraId="4CA7640E" w14:textId="77777777" w:rsidR="00BE057A" w:rsidRDefault="00BE057A" w:rsidP="00BE057A">
      <w:pPr>
        <w:spacing w:before="100" w:beforeAutospacing="1" w:after="270" w:line="240" w:lineRule="auto"/>
        <w:rPr>
          <w:rFonts w:ascii="Arial" w:eastAsia="Times New Roman" w:hAnsi="Arial" w:cs="Arial"/>
          <w:color w:val="000000"/>
          <w:sz w:val="20"/>
          <w:szCs w:val="20"/>
        </w:rPr>
      </w:pPr>
      <w:r>
        <w:rPr>
          <w:rFonts w:ascii="Arial" w:eastAsia="Times New Roman" w:hAnsi="Arial" w:cs="Arial"/>
          <w:color w:val="000000"/>
          <w:sz w:val="20"/>
          <w:szCs w:val="20"/>
        </w:rPr>
        <w:t>Example on next page</w:t>
      </w:r>
      <w:proofErr w:type="gramStart"/>
      <w:r>
        <w:rPr>
          <w:rFonts w:ascii="Arial" w:eastAsia="Times New Roman" w:hAnsi="Arial" w:cs="Arial"/>
          <w:color w:val="000000"/>
          <w:sz w:val="20"/>
          <w:szCs w:val="20"/>
        </w:rPr>
        <w:t>…..</w:t>
      </w:r>
      <w:proofErr w:type="gramEnd"/>
    </w:p>
    <w:p w14:paraId="4CB648A6" w14:textId="77777777" w:rsidR="00BE057A" w:rsidRDefault="00BE057A" w:rsidP="00BE057A">
      <w:pPr>
        <w:spacing w:before="100" w:beforeAutospacing="1" w:after="270" w:line="240" w:lineRule="auto"/>
        <w:rPr>
          <w:rFonts w:ascii="Arial" w:eastAsia="Times New Roman" w:hAnsi="Arial" w:cs="Arial"/>
          <w:color w:val="000000"/>
          <w:sz w:val="20"/>
          <w:szCs w:val="20"/>
        </w:rPr>
      </w:pPr>
    </w:p>
    <w:p w14:paraId="080DE0CC" w14:textId="77777777" w:rsidR="00BE057A" w:rsidRDefault="00BE057A" w:rsidP="00BE057A">
      <w:pPr>
        <w:spacing w:before="100" w:beforeAutospacing="1" w:after="270" w:line="240" w:lineRule="auto"/>
        <w:rPr>
          <w:rFonts w:ascii="Arial" w:eastAsia="Times New Roman" w:hAnsi="Arial" w:cs="Arial"/>
          <w:color w:val="000000"/>
          <w:sz w:val="20"/>
          <w:szCs w:val="20"/>
        </w:rPr>
      </w:pPr>
    </w:p>
    <w:p w14:paraId="1775B972" w14:textId="77777777" w:rsidR="00BE057A" w:rsidRDefault="00BE057A" w:rsidP="00BE057A">
      <w:pPr>
        <w:spacing w:before="100" w:beforeAutospacing="1" w:after="270" w:line="240" w:lineRule="auto"/>
        <w:rPr>
          <w:rFonts w:ascii="Arial" w:eastAsia="Times New Roman" w:hAnsi="Arial" w:cs="Arial"/>
          <w:color w:val="000000"/>
          <w:sz w:val="20"/>
          <w:szCs w:val="20"/>
        </w:rPr>
      </w:pPr>
    </w:p>
    <w:p w14:paraId="1A57FAE5" w14:textId="77777777" w:rsidR="00BE057A" w:rsidRDefault="00BE057A" w:rsidP="00BE057A">
      <w:pPr>
        <w:spacing w:before="100" w:beforeAutospacing="1" w:after="270" w:line="240" w:lineRule="auto"/>
        <w:rPr>
          <w:rFonts w:ascii="Arial" w:eastAsia="Times New Roman" w:hAnsi="Arial" w:cs="Arial"/>
          <w:color w:val="000000"/>
          <w:sz w:val="20"/>
          <w:szCs w:val="20"/>
        </w:rPr>
      </w:pPr>
    </w:p>
    <w:p w14:paraId="3C40EAAC" w14:textId="77777777" w:rsidR="00BE057A" w:rsidRDefault="00BE057A" w:rsidP="00BE057A">
      <w:pPr>
        <w:spacing w:before="100" w:beforeAutospacing="1" w:after="270" w:line="240" w:lineRule="auto"/>
        <w:rPr>
          <w:rFonts w:ascii="Arial" w:eastAsia="Times New Roman" w:hAnsi="Arial" w:cs="Arial"/>
          <w:color w:val="000000"/>
          <w:sz w:val="20"/>
          <w:szCs w:val="20"/>
        </w:rPr>
      </w:pPr>
    </w:p>
    <w:p w14:paraId="2177AD44" w14:textId="77777777" w:rsidR="00BE057A" w:rsidRPr="00BE057A" w:rsidRDefault="00BE057A" w:rsidP="00BE057A">
      <w:pPr>
        <w:spacing w:before="100" w:beforeAutospacing="1" w:after="270" w:line="240" w:lineRule="auto"/>
        <w:rPr>
          <w:rFonts w:ascii="Times New Roman" w:eastAsia="Times New Roman" w:hAnsi="Times New Roman" w:cs="Times New Roman"/>
          <w:color w:val="000000"/>
          <w:sz w:val="27"/>
          <w:szCs w:val="27"/>
        </w:rPr>
      </w:pPr>
      <w:r w:rsidRPr="00BE057A">
        <w:rPr>
          <w:rFonts w:ascii="Arial" w:eastAsia="Times New Roman" w:hAnsi="Arial" w:cs="Arial"/>
          <w:color w:val="000000"/>
          <w:sz w:val="20"/>
          <w:szCs w:val="20"/>
        </w:rPr>
        <w:lastRenderedPageBreak/>
        <w:t>Convert A * (B + C) * D to postfix notation. </w:t>
      </w:r>
    </w:p>
    <w:tbl>
      <w:tblPr>
        <w:tblW w:w="3750" w:type="pct"/>
        <w:tblCellSpacing w:w="0" w:type="dxa"/>
        <w:tblCellMar>
          <w:top w:w="60" w:type="dxa"/>
          <w:left w:w="60" w:type="dxa"/>
          <w:bottom w:w="60" w:type="dxa"/>
          <w:right w:w="60" w:type="dxa"/>
        </w:tblCellMar>
        <w:tblLook w:val="04A0" w:firstRow="1" w:lastRow="0" w:firstColumn="1" w:lastColumn="0" w:noHBand="0" w:noVBand="1"/>
      </w:tblPr>
      <w:tblGrid>
        <w:gridCol w:w="1061"/>
        <w:gridCol w:w="2496"/>
        <w:gridCol w:w="1209"/>
        <w:gridCol w:w="2254"/>
      </w:tblGrid>
      <w:tr w:rsidR="00BE057A" w:rsidRPr="00BE057A" w14:paraId="660E582F" w14:textId="77777777" w:rsidTr="00BE057A">
        <w:trPr>
          <w:tblCellSpacing w:w="0" w:type="dxa"/>
        </w:trPr>
        <w:tc>
          <w:tcPr>
            <w:tcW w:w="0" w:type="auto"/>
            <w:vAlign w:val="center"/>
            <w:hideMark/>
          </w:tcPr>
          <w:p w14:paraId="073EC8F2"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Arial" w:eastAsia="Times New Roman" w:hAnsi="Arial" w:cs="Arial"/>
                <w:b/>
                <w:bCs/>
                <w:color w:val="666699"/>
                <w:sz w:val="20"/>
                <w:szCs w:val="20"/>
              </w:rPr>
              <w:t>Move</w:t>
            </w:r>
          </w:p>
        </w:tc>
        <w:tc>
          <w:tcPr>
            <w:tcW w:w="0" w:type="auto"/>
            <w:vAlign w:val="center"/>
            <w:hideMark/>
          </w:tcPr>
          <w:p w14:paraId="0EAFAB15"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proofErr w:type="spellStart"/>
            <w:r w:rsidRPr="00BE057A">
              <w:rPr>
                <w:rFonts w:ascii="Arial" w:eastAsia="Times New Roman" w:hAnsi="Arial" w:cs="Arial"/>
                <w:b/>
                <w:bCs/>
                <w:color w:val="666699"/>
                <w:sz w:val="20"/>
                <w:szCs w:val="20"/>
              </w:rPr>
              <w:t>Curren</w:t>
            </w:r>
            <w:proofErr w:type="spellEnd"/>
            <w:r w:rsidRPr="00BE057A">
              <w:rPr>
                <w:rFonts w:ascii="Arial" w:eastAsia="Times New Roman" w:hAnsi="Arial" w:cs="Arial"/>
                <w:b/>
                <w:bCs/>
                <w:color w:val="666699"/>
                <w:sz w:val="20"/>
                <w:szCs w:val="20"/>
              </w:rPr>
              <w:t xml:space="preserve"> </w:t>
            </w:r>
            <w:proofErr w:type="spellStart"/>
            <w:r w:rsidRPr="00BE057A">
              <w:rPr>
                <w:rFonts w:ascii="Arial" w:eastAsia="Times New Roman" w:hAnsi="Arial" w:cs="Arial"/>
                <w:b/>
                <w:bCs/>
                <w:color w:val="666699"/>
                <w:sz w:val="20"/>
                <w:szCs w:val="20"/>
              </w:rPr>
              <w:t>Ttoken</w:t>
            </w:r>
            <w:proofErr w:type="spellEnd"/>
          </w:p>
        </w:tc>
        <w:tc>
          <w:tcPr>
            <w:tcW w:w="0" w:type="auto"/>
            <w:vAlign w:val="center"/>
            <w:hideMark/>
          </w:tcPr>
          <w:p w14:paraId="0442FCD4"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Arial" w:eastAsia="Times New Roman" w:hAnsi="Arial" w:cs="Arial"/>
                <w:b/>
                <w:bCs/>
                <w:color w:val="666699"/>
                <w:sz w:val="20"/>
                <w:szCs w:val="20"/>
              </w:rPr>
              <w:t>Stack</w:t>
            </w:r>
          </w:p>
        </w:tc>
        <w:tc>
          <w:tcPr>
            <w:tcW w:w="0" w:type="auto"/>
            <w:vAlign w:val="center"/>
            <w:hideMark/>
          </w:tcPr>
          <w:p w14:paraId="18EA0D56"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Arial" w:eastAsia="Times New Roman" w:hAnsi="Arial" w:cs="Arial"/>
                <w:b/>
                <w:bCs/>
                <w:color w:val="666699"/>
                <w:sz w:val="20"/>
                <w:szCs w:val="20"/>
              </w:rPr>
              <w:t>Output</w:t>
            </w:r>
          </w:p>
        </w:tc>
      </w:tr>
      <w:tr w:rsidR="00BE057A" w:rsidRPr="00BE057A" w14:paraId="375A6AC7" w14:textId="77777777" w:rsidTr="00BE057A">
        <w:trPr>
          <w:tblCellSpacing w:w="0" w:type="dxa"/>
        </w:trPr>
        <w:tc>
          <w:tcPr>
            <w:tcW w:w="0" w:type="auto"/>
            <w:vAlign w:val="center"/>
            <w:hideMark/>
          </w:tcPr>
          <w:p w14:paraId="4F59E8E7"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1</w:t>
            </w:r>
          </w:p>
        </w:tc>
        <w:tc>
          <w:tcPr>
            <w:tcW w:w="0" w:type="auto"/>
            <w:vAlign w:val="center"/>
            <w:hideMark/>
          </w:tcPr>
          <w:p w14:paraId="4748B9FD"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w:t>
            </w:r>
          </w:p>
        </w:tc>
        <w:tc>
          <w:tcPr>
            <w:tcW w:w="0" w:type="auto"/>
            <w:vAlign w:val="center"/>
            <w:hideMark/>
          </w:tcPr>
          <w:p w14:paraId="4C13F11B"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empty</w:t>
            </w:r>
          </w:p>
        </w:tc>
        <w:tc>
          <w:tcPr>
            <w:tcW w:w="0" w:type="auto"/>
            <w:vAlign w:val="center"/>
            <w:hideMark/>
          </w:tcPr>
          <w:p w14:paraId="34157C9D"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w:t>
            </w:r>
          </w:p>
        </w:tc>
      </w:tr>
      <w:tr w:rsidR="00BE057A" w:rsidRPr="00BE057A" w14:paraId="7917EF12" w14:textId="77777777" w:rsidTr="00BE057A">
        <w:trPr>
          <w:trHeight w:val="390"/>
          <w:tblCellSpacing w:w="0" w:type="dxa"/>
        </w:trPr>
        <w:tc>
          <w:tcPr>
            <w:tcW w:w="0" w:type="auto"/>
            <w:vAlign w:val="center"/>
            <w:hideMark/>
          </w:tcPr>
          <w:p w14:paraId="22BF22AC"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2</w:t>
            </w:r>
          </w:p>
        </w:tc>
        <w:tc>
          <w:tcPr>
            <w:tcW w:w="0" w:type="auto"/>
            <w:vAlign w:val="center"/>
            <w:hideMark/>
          </w:tcPr>
          <w:p w14:paraId="19A1D3D0"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7047964C"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055DC33F"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w:t>
            </w:r>
          </w:p>
        </w:tc>
      </w:tr>
      <w:tr w:rsidR="00BE057A" w:rsidRPr="00BE057A" w14:paraId="3073B9DA" w14:textId="77777777" w:rsidTr="00BE057A">
        <w:trPr>
          <w:tblCellSpacing w:w="0" w:type="dxa"/>
        </w:trPr>
        <w:tc>
          <w:tcPr>
            <w:tcW w:w="0" w:type="auto"/>
            <w:vAlign w:val="center"/>
            <w:hideMark/>
          </w:tcPr>
          <w:p w14:paraId="263B85AB"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3</w:t>
            </w:r>
          </w:p>
        </w:tc>
        <w:tc>
          <w:tcPr>
            <w:tcW w:w="0" w:type="auto"/>
            <w:vAlign w:val="center"/>
            <w:hideMark/>
          </w:tcPr>
          <w:p w14:paraId="5483BBF9"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5CCF2AE7"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12ADCBE5"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w:t>
            </w:r>
          </w:p>
        </w:tc>
      </w:tr>
      <w:tr w:rsidR="00BE057A" w:rsidRPr="00BE057A" w14:paraId="191F7192" w14:textId="77777777" w:rsidTr="00BE057A">
        <w:trPr>
          <w:tblCellSpacing w:w="0" w:type="dxa"/>
        </w:trPr>
        <w:tc>
          <w:tcPr>
            <w:tcW w:w="0" w:type="auto"/>
            <w:vAlign w:val="center"/>
            <w:hideMark/>
          </w:tcPr>
          <w:p w14:paraId="62ADB9BC"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4</w:t>
            </w:r>
          </w:p>
        </w:tc>
        <w:tc>
          <w:tcPr>
            <w:tcW w:w="0" w:type="auto"/>
            <w:vAlign w:val="center"/>
            <w:hideMark/>
          </w:tcPr>
          <w:p w14:paraId="3DBB3D76"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B</w:t>
            </w:r>
          </w:p>
        </w:tc>
        <w:tc>
          <w:tcPr>
            <w:tcW w:w="0" w:type="auto"/>
            <w:vAlign w:val="center"/>
            <w:hideMark/>
          </w:tcPr>
          <w:p w14:paraId="53319B60"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3122A4F7"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 B</w:t>
            </w:r>
          </w:p>
        </w:tc>
      </w:tr>
      <w:tr w:rsidR="00BE057A" w:rsidRPr="00BE057A" w14:paraId="7A1B512A" w14:textId="77777777" w:rsidTr="00BE057A">
        <w:trPr>
          <w:tblCellSpacing w:w="0" w:type="dxa"/>
        </w:trPr>
        <w:tc>
          <w:tcPr>
            <w:tcW w:w="0" w:type="auto"/>
            <w:vAlign w:val="center"/>
            <w:hideMark/>
          </w:tcPr>
          <w:p w14:paraId="6654BFB5"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5</w:t>
            </w:r>
          </w:p>
        </w:tc>
        <w:tc>
          <w:tcPr>
            <w:tcW w:w="0" w:type="auto"/>
            <w:vAlign w:val="center"/>
            <w:hideMark/>
          </w:tcPr>
          <w:p w14:paraId="5C4B8281"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57DA8373"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74F1C4E4"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 B</w:t>
            </w:r>
          </w:p>
        </w:tc>
      </w:tr>
      <w:tr w:rsidR="00BE057A" w:rsidRPr="00BE057A" w14:paraId="609474A9" w14:textId="77777777" w:rsidTr="00BE057A">
        <w:trPr>
          <w:tblCellSpacing w:w="0" w:type="dxa"/>
        </w:trPr>
        <w:tc>
          <w:tcPr>
            <w:tcW w:w="0" w:type="auto"/>
            <w:vAlign w:val="center"/>
            <w:hideMark/>
          </w:tcPr>
          <w:p w14:paraId="0505BFA8"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6</w:t>
            </w:r>
          </w:p>
        </w:tc>
        <w:tc>
          <w:tcPr>
            <w:tcW w:w="0" w:type="auto"/>
            <w:vAlign w:val="center"/>
            <w:hideMark/>
          </w:tcPr>
          <w:p w14:paraId="48964C33"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C</w:t>
            </w:r>
          </w:p>
        </w:tc>
        <w:tc>
          <w:tcPr>
            <w:tcW w:w="0" w:type="auto"/>
            <w:vAlign w:val="center"/>
            <w:hideMark/>
          </w:tcPr>
          <w:p w14:paraId="48F614E5"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238C8343"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 B C</w:t>
            </w:r>
          </w:p>
        </w:tc>
      </w:tr>
      <w:tr w:rsidR="00BE057A" w:rsidRPr="00BE057A" w14:paraId="1DCB09BC" w14:textId="77777777" w:rsidTr="00BE057A">
        <w:trPr>
          <w:tblCellSpacing w:w="0" w:type="dxa"/>
        </w:trPr>
        <w:tc>
          <w:tcPr>
            <w:tcW w:w="0" w:type="auto"/>
            <w:vAlign w:val="center"/>
            <w:hideMark/>
          </w:tcPr>
          <w:p w14:paraId="3A4C50A3"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7</w:t>
            </w:r>
          </w:p>
        </w:tc>
        <w:tc>
          <w:tcPr>
            <w:tcW w:w="0" w:type="auto"/>
            <w:vAlign w:val="center"/>
            <w:hideMark/>
          </w:tcPr>
          <w:p w14:paraId="1CBE3D81"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494A51DC"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43333026"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 B C +</w:t>
            </w:r>
          </w:p>
        </w:tc>
      </w:tr>
      <w:tr w:rsidR="00BE057A" w:rsidRPr="00BE057A" w14:paraId="1D533B2C" w14:textId="77777777" w:rsidTr="00BE057A">
        <w:trPr>
          <w:tblCellSpacing w:w="0" w:type="dxa"/>
        </w:trPr>
        <w:tc>
          <w:tcPr>
            <w:tcW w:w="0" w:type="auto"/>
            <w:vAlign w:val="center"/>
            <w:hideMark/>
          </w:tcPr>
          <w:p w14:paraId="1141224E"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8</w:t>
            </w:r>
          </w:p>
        </w:tc>
        <w:tc>
          <w:tcPr>
            <w:tcW w:w="0" w:type="auto"/>
            <w:vAlign w:val="center"/>
            <w:hideMark/>
          </w:tcPr>
          <w:p w14:paraId="0ACDB5DF"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10C6F3F2"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3B894CC7"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 B C + *</w:t>
            </w:r>
          </w:p>
        </w:tc>
      </w:tr>
      <w:tr w:rsidR="00BE057A" w:rsidRPr="00BE057A" w14:paraId="686F7DAA" w14:textId="77777777" w:rsidTr="00BE057A">
        <w:trPr>
          <w:tblCellSpacing w:w="0" w:type="dxa"/>
        </w:trPr>
        <w:tc>
          <w:tcPr>
            <w:tcW w:w="0" w:type="auto"/>
            <w:vAlign w:val="center"/>
            <w:hideMark/>
          </w:tcPr>
          <w:p w14:paraId="1D11C866"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9</w:t>
            </w:r>
          </w:p>
        </w:tc>
        <w:tc>
          <w:tcPr>
            <w:tcW w:w="0" w:type="auto"/>
            <w:vAlign w:val="center"/>
            <w:hideMark/>
          </w:tcPr>
          <w:p w14:paraId="4E41BA7C"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D</w:t>
            </w:r>
          </w:p>
        </w:tc>
        <w:tc>
          <w:tcPr>
            <w:tcW w:w="0" w:type="auto"/>
            <w:vAlign w:val="center"/>
            <w:hideMark/>
          </w:tcPr>
          <w:p w14:paraId="4A9C012F"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w:t>
            </w:r>
          </w:p>
        </w:tc>
        <w:tc>
          <w:tcPr>
            <w:tcW w:w="0" w:type="auto"/>
            <w:vAlign w:val="center"/>
            <w:hideMark/>
          </w:tcPr>
          <w:p w14:paraId="5DE6559E"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A B C + * D</w:t>
            </w:r>
          </w:p>
        </w:tc>
      </w:tr>
      <w:tr w:rsidR="00BE057A" w:rsidRPr="00BE057A" w14:paraId="15C100B9" w14:textId="77777777" w:rsidTr="00BE057A">
        <w:trPr>
          <w:tblCellSpacing w:w="0" w:type="dxa"/>
        </w:trPr>
        <w:tc>
          <w:tcPr>
            <w:tcW w:w="0" w:type="auto"/>
            <w:vAlign w:val="center"/>
            <w:hideMark/>
          </w:tcPr>
          <w:p w14:paraId="1834D8D9"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10</w:t>
            </w:r>
          </w:p>
        </w:tc>
        <w:tc>
          <w:tcPr>
            <w:tcW w:w="0" w:type="auto"/>
            <w:vAlign w:val="center"/>
            <w:hideMark/>
          </w:tcPr>
          <w:p w14:paraId="3E6FBA80" w14:textId="77777777" w:rsidR="00BE057A" w:rsidRPr="00BE057A" w:rsidRDefault="00BE057A" w:rsidP="00BE057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F5286C8" w14:textId="77777777" w:rsidR="00BE057A" w:rsidRPr="00BE057A" w:rsidRDefault="00BE057A" w:rsidP="00BE057A">
            <w:pPr>
              <w:spacing w:after="0" w:line="240" w:lineRule="auto"/>
              <w:rPr>
                <w:rFonts w:ascii="Times New Roman" w:eastAsia="Times New Roman" w:hAnsi="Times New Roman" w:cs="Times New Roman"/>
                <w:sz w:val="24"/>
                <w:szCs w:val="24"/>
              </w:rPr>
            </w:pPr>
            <w:r w:rsidRPr="00BE057A">
              <w:rPr>
                <w:rFonts w:ascii="Times New Roman" w:eastAsia="Times New Roman" w:hAnsi="Times New Roman" w:cs="Times New Roman"/>
                <w:sz w:val="24"/>
                <w:szCs w:val="24"/>
              </w:rPr>
              <w:t>empty</w:t>
            </w:r>
          </w:p>
        </w:tc>
        <w:tc>
          <w:tcPr>
            <w:tcW w:w="0" w:type="auto"/>
            <w:vAlign w:val="center"/>
            <w:hideMark/>
          </w:tcPr>
          <w:p w14:paraId="7C098F07" w14:textId="77777777" w:rsidR="00BE057A" w:rsidRPr="00BE057A" w:rsidRDefault="00BE057A" w:rsidP="00BE057A">
            <w:pPr>
              <w:spacing w:after="0" w:line="240" w:lineRule="auto"/>
              <w:rPr>
                <w:rFonts w:ascii="Times New Roman" w:eastAsia="Times New Roman" w:hAnsi="Times New Roman" w:cs="Times New Roman"/>
                <w:sz w:val="20"/>
                <w:szCs w:val="20"/>
              </w:rPr>
            </w:pPr>
          </w:p>
        </w:tc>
      </w:tr>
    </w:tbl>
    <w:p w14:paraId="28457261" w14:textId="77777777" w:rsidR="00BE057A" w:rsidRDefault="00BE057A" w:rsidP="00730ACE"/>
    <w:sectPr w:rsidR="00BE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CE"/>
    <w:rsid w:val="002F6FD2"/>
    <w:rsid w:val="00730ACE"/>
    <w:rsid w:val="00BE057A"/>
    <w:rsid w:val="00F8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84F7"/>
  <w15:chartTrackingRefBased/>
  <w15:docId w15:val="{E9D15CEE-7F73-4FEB-B9A3-894AAE03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5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26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 Doug R</dc:creator>
  <cp:keywords/>
  <dc:description/>
  <cp:lastModifiedBy>Oberle, Doug R</cp:lastModifiedBy>
  <cp:revision>3</cp:revision>
  <dcterms:created xsi:type="dcterms:W3CDTF">2018-11-30T15:58:00Z</dcterms:created>
  <dcterms:modified xsi:type="dcterms:W3CDTF">2021-10-18T15:18:00Z</dcterms:modified>
</cp:coreProperties>
</file>