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30" w:type="dxa"/>
        <w:tblCellMar>
          <w:top w:w="15" w:type="dxa"/>
          <w:left w:w="15" w:type="dxa"/>
          <w:bottom w:w="15" w:type="dxa"/>
          <w:right w:w="15" w:type="dxa"/>
        </w:tblCellMar>
        <w:tblLook w:val="04A0" w:firstRow="1" w:lastRow="0" w:firstColumn="1" w:lastColumn="0" w:noHBand="0" w:noVBand="1"/>
      </w:tblPr>
      <w:tblGrid>
        <w:gridCol w:w="1906"/>
        <w:gridCol w:w="2584"/>
        <w:gridCol w:w="3513"/>
        <w:gridCol w:w="2427"/>
      </w:tblGrid>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Database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Developer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License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Written in</w:t>
            </w:r>
          </w:p>
        </w:tc>
      </w:tr>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Oracle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Oracle Corporation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 Proprietary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Assembly language, C, C++</w:t>
            </w:r>
          </w:p>
        </w:tc>
      </w:tr>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MySQL</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Oracle Corporation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GPL (version 2) or proprietary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C, C++</w:t>
            </w:r>
          </w:p>
        </w:tc>
      </w:tr>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Microsoft SQL Server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Microsoft Corporation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 Proprietary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C, C++</w:t>
            </w:r>
          </w:p>
        </w:tc>
      </w:tr>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PostgreSQL</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PostgreSQL Global Development Group</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PostgreSQL License (free and open-source, permissive)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C</w:t>
            </w:r>
          </w:p>
        </w:tc>
      </w:tr>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MongoDB</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MongoDB Inc.</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Various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C++, C, JavaScript</w:t>
            </w:r>
          </w:p>
        </w:tc>
      </w:tr>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DB2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 IBM</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Proprietary EULA</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Assembly language, C, C++</w:t>
            </w:r>
          </w:p>
        </w:tc>
      </w:tr>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Redis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Salvatore Sanfilippo</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BSD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ANSI C</w:t>
            </w:r>
          </w:p>
        </w:tc>
      </w:tr>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SQLite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Dwayne Richard Hipp</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Public Domain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C</w:t>
            </w:r>
          </w:p>
        </w:tc>
      </w:tr>
      <w:tr w:rsidR="000D3AB0" w:rsidRPr="000D3AB0" w:rsidTr="000D3AB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b/>
                <w:bCs/>
                <w:sz w:val="24"/>
                <w:szCs w:val="24"/>
              </w:rPr>
              <w:t>Microsoft Access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Microsoft Corporation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D3AB0" w:rsidRPr="000D3AB0" w:rsidRDefault="000D3AB0" w:rsidP="000D3AB0">
            <w:pPr>
              <w:spacing w:after="315" w:line="240" w:lineRule="auto"/>
              <w:rPr>
                <w:rFonts w:ascii="Times New Roman" w:eastAsia="Times New Roman" w:hAnsi="Times New Roman" w:cs="Times New Roman"/>
                <w:sz w:val="24"/>
                <w:szCs w:val="24"/>
              </w:rPr>
            </w:pPr>
            <w:r w:rsidRPr="000D3AB0">
              <w:rPr>
                <w:rFonts w:ascii="Times New Roman" w:eastAsia="Times New Roman" w:hAnsi="Times New Roman" w:cs="Times New Roman"/>
                <w:sz w:val="24"/>
                <w:szCs w:val="24"/>
              </w:rPr>
              <w:t>Trialware</w:t>
            </w:r>
          </w:p>
        </w:tc>
        <w:tc>
          <w:tcPr>
            <w:tcW w:w="0" w:type="auto"/>
            <w:vAlign w:val="center"/>
            <w:hideMark/>
          </w:tcPr>
          <w:p w:rsidR="000D3AB0" w:rsidRPr="000D3AB0" w:rsidRDefault="000D3AB0" w:rsidP="000D3AB0">
            <w:pPr>
              <w:spacing w:after="315" w:line="240" w:lineRule="auto"/>
              <w:rPr>
                <w:rFonts w:ascii="Times New Roman" w:eastAsia="Times New Roman" w:hAnsi="Times New Roman" w:cs="Times New Roman"/>
                <w:sz w:val="20"/>
                <w:szCs w:val="20"/>
              </w:rPr>
            </w:pPr>
          </w:p>
        </w:tc>
      </w:tr>
    </w:tbl>
    <w:p w:rsidR="000D3AB0" w:rsidRDefault="000D3AB0" w:rsidP="000D3AB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database is a collection of information that is organized so that it can be easily accessed, managed and updated.</w:t>
      </w:r>
    </w:p>
    <w:p w:rsidR="000D3AB0" w:rsidRDefault="000D3AB0" w:rsidP="000D3AB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0D3AB0" w:rsidRPr="000D3AB0" w:rsidRDefault="000D3AB0" w:rsidP="000D3AB0">
      <w:pPr>
        <w:shd w:val="clear" w:color="auto" w:fill="FFFFFF"/>
        <w:spacing w:before="405" w:after="255" w:line="450" w:lineRule="atLeast"/>
        <w:outlineLvl w:val="2"/>
        <w:rPr>
          <w:rFonts w:ascii="Open Sans" w:eastAsia="Times New Roman" w:hAnsi="Open Sans" w:cs="Times New Roman"/>
          <w:b/>
          <w:bCs/>
          <w:caps/>
          <w:color w:val="111111"/>
          <w:sz w:val="33"/>
          <w:szCs w:val="33"/>
        </w:rPr>
      </w:pPr>
      <w:bookmarkStart w:id="0" w:name="_GoBack"/>
      <w:bookmarkEnd w:id="0"/>
    </w:p>
    <w:p w:rsidR="00BD6AE9" w:rsidRDefault="00BD6AE9"/>
    <w:sectPr w:rsidR="00BD6A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858" w:rsidRDefault="00883858" w:rsidP="000D3AB0">
      <w:pPr>
        <w:spacing w:after="0" w:line="240" w:lineRule="auto"/>
      </w:pPr>
      <w:r>
        <w:separator/>
      </w:r>
    </w:p>
  </w:endnote>
  <w:endnote w:type="continuationSeparator" w:id="0">
    <w:p w:rsidR="00883858" w:rsidRDefault="00883858" w:rsidP="000D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858" w:rsidRDefault="00883858" w:rsidP="000D3AB0">
      <w:pPr>
        <w:spacing w:after="0" w:line="240" w:lineRule="auto"/>
      </w:pPr>
      <w:r>
        <w:separator/>
      </w:r>
    </w:p>
  </w:footnote>
  <w:footnote w:type="continuationSeparator" w:id="0">
    <w:p w:rsidR="00883858" w:rsidRDefault="00883858" w:rsidP="000D3A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B0"/>
    <w:rsid w:val="000D3AB0"/>
    <w:rsid w:val="00265512"/>
    <w:rsid w:val="00883858"/>
    <w:rsid w:val="00BD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A526"/>
  <w15:chartTrackingRefBased/>
  <w15:docId w15:val="{B1AFCC36-6C75-443A-B37A-839F1E50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3A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AB0"/>
    <w:rPr>
      <w:rFonts w:ascii="Times New Roman" w:eastAsia="Times New Roman" w:hAnsi="Times New Roman" w:cs="Times New Roman"/>
      <w:b/>
      <w:bCs/>
      <w:sz w:val="27"/>
      <w:szCs w:val="27"/>
    </w:rPr>
  </w:style>
  <w:style w:type="character" w:styleId="Strong">
    <w:name w:val="Strong"/>
    <w:basedOn w:val="DefaultParagraphFont"/>
    <w:uiPriority w:val="22"/>
    <w:qFormat/>
    <w:rsid w:val="000D3AB0"/>
    <w:rPr>
      <w:b/>
      <w:bCs/>
    </w:rPr>
  </w:style>
  <w:style w:type="paragraph" w:styleId="Header">
    <w:name w:val="header"/>
    <w:basedOn w:val="Normal"/>
    <w:link w:val="HeaderChar"/>
    <w:uiPriority w:val="99"/>
    <w:unhideWhenUsed/>
    <w:rsid w:val="000D3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AB0"/>
  </w:style>
  <w:style w:type="paragraph" w:styleId="Footer">
    <w:name w:val="footer"/>
    <w:basedOn w:val="Normal"/>
    <w:link w:val="FooterChar"/>
    <w:uiPriority w:val="99"/>
    <w:unhideWhenUsed/>
    <w:rsid w:val="000D3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AB0"/>
  </w:style>
  <w:style w:type="paragraph" w:customStyle="1" w:styleId="q-text">
    <w:name w:val="q-text"/>
    <w:basedOn w:val="Normal"/>
    <w:rsid w:val="000D3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1354">
      <w:bodyDiv w:val="1"/>
      <w:marLeft w:val="0"/>
      <w:marRight w:val="0"/>
      <w:marTop w:val="0"/>
      <w:marBottom w:val="0"/>
      <w:divBdr>
        <w:top w:val="none" w:sz="0" w:space="0" w:color="auto"/>
        <w:left w:val="none" w:sz="0" w:space="0" w:color="auto"/>
        <w:bottom w:val="none" w:sz="0" w:space="0" w:color="auto"/>
        <w:right w:val="none" w:sz="0" w:space="0" w:color="auto"/>
      </w:divBdr>
    </w:div>
    <w:div w:id="9418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Shaheryar Ashfaq</dc:creator>
  <cp:keywords/>
  <dc:description/>
  <cp:lastModifiedBy>Shaheryar Ashfaq</cp:lastModifiedBy>
  <cp:revision>2</cp:revision>
  <dcterms:created xsi:type="dcterms:W3CDTF">2020-10-12T06:22:00Z</dcterms:created>
  <dcterms:modified xsi:type="dcterms:W3CDTF">2020-10-12T08:07:00Z</dcterms:modified>
</cp:coreProperties>
</file>