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081"/>
        <w:tblW w:w="4200" w:type="pct"/>
        <w:tblBorders>
          <w:bottom w:val="single" w:sz="12" w:space="0" w:color="auto"/>
        </w:tblBorders>
        <w:tblCellMar>
          <w:left w:w="144" w:type="dxa"/>
          <w:right w:w="115" w:type="dxa"/>
        </w:tblCellMar>
        <w:tblLook w:val="0420" w:firstRow="1" w:lastRow="0" w:firstColumn="0" w:lastColumn="0" w:noHBand="0" w:noVBand="1"/>
      </w:tblPr>
      <w:tblGrid>
        <w:gridCol w:w="8014"/>
      </w:tblGrid>
      <w:tr w:rsidR="00DD0F30" w:rsidTr="00BF0D90">
        <w:trPr>
          <w:trHeight w:val="290"/>
        </w:trPr>
        <w:sdt>
          <w:sdtPr>
            <w:rPr>
              <w:color w:val="365F91" w:themeColor="accent1" w:themeShade="BF"/>
              <w:sz w:val="24"/>
              <w:szCs w:val="24"/>
            </w:rPr>
            <w:alias w:val="Company"/>
            <w:id w:val="13406915"/>
            <w:placeholder>
              <w:docPart w:val="C7B6FD75874744B98A04E83DB3D2564B"/>
            </w:placeholder>
            <w:dataBinding w:prefixMappings="xmlns:ns0='http://schemas.openxmlformats.org/officeDocument/2006/extended-properties'" w:xpath="/ns0:Properties[1]/ns0:Company[1]" w:storeItemID="{6668398D-A668-4E3E-A5EB-62B293D839F1}"/>
            <w:text/>
          </w:sdtPr>
          <w:sdtEndPr/>
          <w:sdtContent>
            <w:tc>
              <w:tcPr>
                <w:tcW w:w="7850" w:type="dxa"/>
                <w:tcMar>
                  <w:top w:w="216" w:type="dxa"/>
                  <w:left w:w="115" w:type="dxa"/>
                  <w:bottom w:w="216" w:type="dxa"/>
                  <w:right w:w="115" w:type="dxa"/>
                </w:tcMar>
              </w:tcPr>
              <w:p w:rsidR="00DD0F30" w:rsidRDefault="00DD0F30" w:rsidP="00DD0F30">
                <w:pPr>
                  <w:pStyle w:val="NoSpacing"/>
                  <w:rPr>
                    <w:color w:val="365F91" w:themeColor="accent1" w:themeShade="BF"/>
                    <w:sz w:val="24"/>
                  </w:rPr>
                </w:pPr>
                <w:r>
                  <w:rPr>
                    <w:color w:val="365F91" w:themeColor="accent1" w:themeShade="BF"/>
                    <w:sz w:val="24"/>
                    <w:szCs w:val="24"/>
                  </w:rPr>
                  <w:t xml:space="preserve">  </w:t>
                </w:r>
              </w:p>
            </w:tc>
          </w:sdtContent>
        </w:sdt>
      </w:tr>
      <w:tr w:rsidR="00DD0F30" w:rsidTr="00BF0D90">
        <w:trPr>
          <w:trHeight w:val="947"/>
        </w:trPr>
        <w:tc>
          <w:tcPr>
            <w:tcW w:w="7850" w:type="dxa"/>
          </w:tcPr>
          <w:sdt>
            <w:sdtPr>
              <w:rPr>
                <w:rFonts w:asciiTheme="majorHAnsi" w:eastAsiaTheme="majorEastAsia" w:hAnsiTheme="majorHAnsi" w:cstheme="majorBidi"/>
                <w:color w:val="4F81BD" w:themeColor="accent1"/>
                <w:sz w:val="44"/>
                <w:szCs w:val="52"/>
              </w:rPr>
              <w:alias w:val="Title"/>
              <w:id w:val="13406919"/>
              <w:placeholder>
                <w:docPart w:val="6413A8D2EE3E4995BAEB626BF28A62AE"/>
              </w:placeholder>
              <w:dataBinding w:prefixMappings="xmlns:ns0='http://schemas.openxmlformats.org/package/2006/metadata/core-properties' xmlns:ns1='http://purl.org/dc/elements/1.1/'" w:xpath="/ns0:coreProperties[1]/ns1:title[1]" w:storeItemID="{6C3C8BC8-F283-45AE-878A-BAB7291924A1}"/>
              <w:text/>
            </w:sdtPr>
            <w:sdtEndPr/>
            <w:sdtContent>
              <w:p w:rsidR="00DD0F30" w:rsidRDefault="00DD0F30" w:rsidP="00DD0F30">
                <w:pPr>
                  <w:pStyle w:val="NoSpacing"/>
                  <w:spacing w:line="216" w:lineRule="auto"/>
                  <w:jc w:val="center"/>
                  <w:rPr>
                    <w:rFonts w:asciiTheme="majorHAnsi" w:eastAsiaTheme="majorEastAsia" w:hAnsiTheme="majorHAnsi" w:cstheme="majorBidi"/>
                    <w:color w:val="4F81BD" w:themeColor="accent1"/>
                    <w:sz w:val="88"/>
                    <w:szCs w:val="88"/>
                  </w:rPr>
                </w:pPr>
                <w:r w:rsidRPr="00F85357">
                  <w:rPr>
                    <w:rFonts w:asciiTheme="majorHAnsi" w:eastAsiaTheme="majorEastAsia" w:hAnsiTheme="majorHAnsi" w:cstheme="majorBidi"/>
                    <w:color w:val="4F81BD" w:themeColor="accent1"/>
                    <w:sz w:val="44"/>
                    <w:szCs w:val="52"/>
                  </w:rPr>
                  <w:t>National University of Computer &amp; Emerging Sciences</w:t>
                </w:r>
              </w:p>
            </w:sdtContent>
          </w:sdt>
        </w:tc>
      </w:tr>
      <w:tr w:rsidR="00DD0F30" w:rsidTr="00BF0D90">
        <w:trPr>
          <w:trHeight w:val="290"/>
        </w:trPr>
        <w:sdt>
          <w:sdtPr>
            <w:rPr>
              <w:color w:val="365F91" w:themeColor="accent1" w:themeShade="BF"/>
              <w:sz w:val="24"/>
              <w:szCs w:val="24"/>
            </w:rPr>
            <w:alias w:val="Subtitle"/>
            <w:id w:val="13406923"/>
            <w:placeholder>
              <w:docPart w:val="23B14958EA1846319695DD772385237A"/>
            </w:placeholder>
            <w:dataBinding w:prefixMappings="xmlns:ns0='http://schemas.openxmlformats.org/package/2006/metadata/core-properties' xmlns:ns1='http://purl.org/dc/elements/1.1/'" w:xpath="/ns0:coreProperties[1]/ns1:subject[1]" w:storeItemID="{6C3C8BC8-F283-45AE-878A-BAB7291924A1}"/>
            <w:text/>
          </w:sdtPr>
          <w:sdtEndPr/>
          <w:sdtContent>
            <w:tc>
              <w:tcPr>
                <w:tcW w:w="7850" w:type="dxa"/>
                <w:tcBorders>
                  <w:bottom w:val="single" w:sz="12" w:space="0" w:color="4F81BD" w:themeColor="accent1"/>
                </w:tcBorders>
                <w:tcMar>
                  <w:top w:w="216" w:type="dxa"/>
                  <w:left w:w="115" w:type="dxa"/>
                  <w:bottom w:w="216" w:type="dxa"/>
                  <w:right w:w="115" w:type="dxa"/>
                </w:tcMar>
              </w:tcPr>
              <w:p w:rsidR="00DD0F30" w:rsidRDefault="00DD0F30" w:rsidP="00DD0F30">
                <w:pPr>
                  <w:pStyle w:val="NoSpacing"/>
                  <w:rPr>
                    <w:color w:val="365F91" w:themeColor="accent1" w:themeShade="BF"/>
                    <w:sz w:val="24"/>
                  </w:rPr>
                </w:pPr>
                <w:r>
                  <w:rPr>
                    <w:color w:val="365F91" w:themeColor="accent1" w:themeShade="BF"/>
                    <w:sz w:val="24"/>
                    <w:szCs w:val="24"/>
                  </w:rPr>
                  <w:t xml:space="preserve">  </w:t>
                </w:r>
              </w:p>
            </w:tc>
          </w:sdtContent>
        </w:sdt>
      </w:tr>
    </w:tbl>
    <w:p w:rsidR="00DD0F30" w:rsidRDefault="00DD0F30" w:rsidP="00DD0F30">
      <w:r>
        <w:t xml:space="preserve"> </w:t>
      </w:r>
    </w:p>
    <w:sdt>
      <w:sdtPr>
        <w:id w:val="-916793184"/>
        <w:docPartObj>
          <w:docPartGallery w:val="Cover Pages"/>
          <w:docPartUnique/>
        </w:docPartObj>
      </w:sdtPr>
      <w:sdtEndPr/>
      <w:sdtContent>
        <w:p w:rsidR="00DD0F30" w:rsidRDefault="00DD0F30" w:rsidP="00DD0F30"/>
        <w:tbl>
          <w:tblPr>
            <w:tblStyle w:val="TableGrid"/>
            <w:tblpPr w:leftFromText="180" w:rightFromText="180" w:vertAnchor="text" w:horzAnchor="margin" w:tblpXSpec="center" w:tblpY="9692"/>
            <w:tblW w:w="0" w:type="auto"/>
            <w:tblLook w:val="04A0" w:firstRow="1" w:lastRow="0" w:firstColumn="1" w:lastColumn="0" w:noHBand="0" w:noVBand="1"/>
          </w:tblPr>
          <w:tblGrid>
            <w:gridCol w:w="3526"/>
            <w:gridCol w:w="3526"/>
          </w:tblGrid>
          <w:tr w:rsidR="00DD0F30" w:rsidTr="00BF0D90">
            <w:trPr>
              <w:trHeight w:val="638"/>
            </w:trPr>
            <w:tc>
              <w:tcPr>
                <w:tcW w:w="3526" w:type="dxa"/>
              </w:tcPr>
              <w:p w:rsidR="00DD0F30" w:rsidRPr="007944F8" w:rsidRDefault="00DD0F30" w:rsidP="00BF0D90">
                <w:pPr>
                  <w:rPr>
                    <w:sz w:val="28"/>
                  </w:rPr>
                </w:pPr>
                <w:r w:rsidRPr="007944F8">
                  <w:rPr>
                    <w:sz w:val="28"/>
                  </w:rPr>
                  <w:t>Course Instructor</w:t>
                </w:r>
              </w:p>
            </w:tc>
            <w:tc>
              <w:tcPr>
                <w:tcW w:w="3526" w:type="dxa"/>
              </w:tcPr>
              <w:p w:rsidR="00DD0F30" w:rsidRPr="007944F8" w:rsidRDefault="000B0E48" w:rsidP="00BF0D90">
                <w:pPr>
                  <w:rPr>
                    <w:sz w:val="28"/>
                  </w:rPr>
                </w:pPr>
                <w:r>
                  <w:rPr>
                    <w:sz w:val="28"/>
                  </w:rPr>
                  <w:t>Sara Rehmat</w:t>
                </w:r>
              </w:p>
            </w:tc>
          </w:tr>
          <w:tr w:rsidR="00DD0F30" w:rsidTr="00BF0D90">
            <w:trPr>
              <w:trHeight w:val="604"/>
            </w:trPr>
            <w:tc>
              <w:tcPr>
                <w:tcW w:w="3526" w:type="dxa"/>
              </w:tcPr>
              <w:p w:rsidR="00DD0F30" w:rsidRPr="007944F8" w:rsidRDefault="00DD0F30" w:rsidP="00BF0D90">
                <w:pPr>
                  <w:rPr>
                    <w:sz w:val="28"/>
                  </w:rPr>
                </w:pPr>
                <w:r w:rsidRPr="007944F8">
                  <w:rPr>
                    <w:sz w:val="28"/>
                  </w:rPr>
                  <w:t>Lab Instructor</w:t>
                </w:r>
              </w:p>
            </w:tc>
            <w:tc>
              <w:tcPr>
                <w:tcW w:w="3526" w:type="dxa"/>
              </w:tcPr>
              <w:p w:rsidR="00DD0F30" w:rsidRPr="007944F8" w:rsidRDefault="000B0E48" w:rsidP="00BF0D90">
                <w:pPr>
                  <w:rPr>
                    <w:sz w:val="28"/>
                  </w:rPr>
                </w:pPr>
                <w:r>
                  <w:rPr>
                    <w:sz w:val="28"/>
                  </w:rPr>
                  <w:t>Asad Khan</w:t>
                </w:r>
                <w:bookmarkStart w:id="0" w:name="_GoBack"/>
                <w:bookmarkEnd w:id="0"/>
              </w:p>
            </w:tc>
          </w:tr>
          <w:tr w:rsidR="00DD0F30" w:rsidTr="00BF0D90">
            <w:trPr>
              <w:trHeight w:val="604"/>
            </w:trPr>
            <w:tc>
              <w:tcPr>
                <w:tcW w:w="3526" w:type="dxa"/>
              </w:tcPr>
              <w:p w:rsidR="00DD0F30" w:rsidRPr="007944F8" w:rsidRDefault="00DD0F30" w:rsidP="00BF0D90">
                <w:pPr>
                  <w:rPr>
                    <w:sz w:val="28"/>
                  </w:rPr>
                </w:pPr>
                <w:r w:rsidRPr="007944F8">
                  <w:rPr>
                    <w:sz w:val="28"/>
                  </w:rPr>
                  <w:t>Semester</w:t>
                </w:r>
              </w:p>
            </w:tc>
            <w:tc>
              <w:tcPr>
                <w:tcW w:w="3526" w:type="dxa"/>
              </w:tcPr>
              <w:p w:rsidR="00DD0F30" w:rsidRPr="007944F8" w:rsidRDefault="00E50D86" w:rsidP="00BF0D90">
                <w:pPr>
                  <w:rPr>
                    <w:sz w:val="28"/>
                  </w:rPr>
                </w:pPr>
                <w:r>
                  <w:rPr>
                    <w:sz w:val="28"/>
                  </w:rPr>
                  <w:t>Fall 2020</w:t>
                </w:r>
              </w:p>
            </w:tc>
          </w:tr>
        </w:tbl>
        <w:p w:rsidR="00DD0F30" w:rsidRDefault="00DD0F30" w:rsidP="00DD0F30">
          <w:r>
            <w:rPr>
              <w:noProof/>
            </w:rPr>
            <mc:AlternateContent>
              <mc:Choice Requires="wps">
                <w:drawing>
                  <wp:anchor distT="45720" distB="45720" distL="114300" distR="114300" simplePos="0" relativeHeight="251660288" behindDoc="0" locked="0" layoutInCell="1" allowOverlap="1" wp14:anchorId="6E892589" wp14:editId="1E71EA23">
                    <wp:simplePos x="0" y="0"/>
                    <wp:positionH relativeFrom="margin">
                      <wp:align>center</wp:align>
                    </wp:positionH>
                    <wp:positionV relativeFrom="paragraph">
                      <wp:posOffset>3914775</wp:posOffset>
                    </wp:positionV>
                    <wp:extent cx="5581650" cy="1657350"/>
                    <wp:effectExtent l="0" t="0" r="1905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657350"/>
                            </a:xfrm>
                            <a:prstGeom prst="rect">
                              <a:avLst/>
                            </a:prstGeom>
                            <a:solidFill>
                              <a:srgbClr val="FFFFFF"/>
                            </a:solidFill>
                            <a:ln w="9525">
                              <a:solidFill>
                                <a:schemeClr val="bg1"/>
                              </a:solidFill>
                              <a:miter lim="800000"/>
                              <a:headEnd/>
                              <a:tailEnd/>
                            </a:ln>
                          </wps:spPr>
                          <wps:txbx>
                            <w:txbxContent>
                              <w:p w:rsidR="00DD0F30" w:rsidRPr="003376F6" w:rsidRDefault="00DD0F30" w:rsidP="00DD0F30">
                                <w:pPr>
                                  <w:pStyle w:val="NoSpacing"/>
                                  <w:jc w:val="center"/>
                                  <w:rPr>
                                    <w:rFonts w:asciiTheme="majorHAnsi" w:hAnsiTheme="majorHAnsi"/>
                                    <w:color w:val="4F81BD" w:themeColor="accent1"/>
                                    <w:sz w:val="52"/>
                                    <w:szCs w:val="52"/>
                                  </w:rPr>
                                </w:pPr>
                                <w:r w:rsidRPr="003376F6">
                                  <w:rPr>
                                    <w:rFonts w:asciiTheme="majorHAnsi" w:hAnsiTheme="majorHAnsi"/>
                                    <w:color w:val="4F81BD" w:themeColor="accent1"/>
                                    <w:sz w:val="52"/>
                                    <w:szCs w:val="52"/>
                                  </w:rPr>
                                  <w:t>Lab Manual</w:t>
                                </w:r>
                              </w:p>
                              <w:p w:rsidR="00DD0F30" w:rsidRPr="003F4795" w:rsidRDefault="00DD0F30" w:rsidP="00DD0F30">
                                <w:pPr>
                                  <w:pStyle w:val="NoSpacing"/>
                                  <w:jc w:val="center"/>
                                  <w:rPr>
                                    <w:rFonts w:asciiTheme="majorHAnsi" w:hAnsiTheme="majorHAnsi"/>
                                    <w:color w:val="4F81BD" w:themeColor="accent1"/>
                                    <w:sz w:val="36"/>
                                    <w:szCs w:val="44"/>
                                  </w:rPr>
                                </w:pPr>
                                <w:r w:rsidRPr="003F4795">
                                  <w:rPr>
                                    <w:rFonts w:asciiTheme="majorHAnsi" w:hAnsiTheme="majorHAnsi"/>
                                    <w:color w:val="4F81BD" w:themeColor="accent1"/>
                                    <w:sz w:val="36"/>
                                    <w:szCs w:val="44"/>
                                  </w:rPr>
                                  <w:t>Introduction to Information &amp; Communication Technologies</w:t>
                                </w:r>
                              </w:p>
                              <w:p w:rsidR="00DD0F30" w:rsidRDefault="00465CBB" w:rsidP="00DD0F30">
                                <w:pPr>
                                  <w:pStyle w:val="NoSpacing"/>
                                  <w:jc w:val="center"/>
                                  <w:rPr>
                                    <w:rFonts w:asciiTheme="majorHAnsi" w:hAnsiTheme="majorHAnsi"/>
                                    <w:color w:val="4F81BD" w:themeColor="accent1"/>
                                    <w:sz w:val="44"/>
                                    <w:szCs w:val="44"/>
                                  </w:rPr>
                                </w:pPr>
                                <w:r>
                                  <w:rPr>
                                    <w:rFonts w:asciiTheme="majorHAnsi" w:hAnsiTheme="majorHAnsi"/>
                                    <w:color w:val="4F81BD" w:themeColor="accent1"/>
                                    <w:sz w:val="44"/>
                                    <w:szCs w:val="44"/>
                                  </w:rPr>
                                  <w:pict>
                                    <v:rect id="_x0000_i1025" style="width:378.15pt;height:1.75pt" o:hrpct="891" o:hralign="right" o:hrstd="t" o:hrnoshade="t" o:hr="t" fillcolor="#4f81bd [3204]" stroked="f"/>
                                  </w:pict>
                                </w:r>
                              </w:p>
                              <w:p w:rsidR="00DD0F30" w:rsidRPr="001B5CF3" w:rsidRDefault="00DD0F30" w:rsidP="00DD0F30">
                                <w:pPr>
                                  <w:pStyle w:val="NoSpacing"/>
                                  <w:jc w:val="center"/>
                                  <w:rPr>
                                    <w:rFonts w:asciiTheme="majorHAnsi" w:hAnsiTheme="majorHAnsi"/>
                                    <w:color w:val="4F81BD" w:themeColor="accent1"/>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3CF72" id="_x0000_t202" coordsize="21600,21600" o:spt="202" path="m,l,21600r21600,l21600,xe">
                    <v:stroke joinstyle="miter"/>
                    <v:path gradientshapeok="t" o:connecttype="rect"/>
                  </v:shapetype>
                  <v:shape id="Text Box 6" o:spid="_x0000_s1026" type="#_x0000_t202" style="position:absolute;margin-left:0;margin-top:308.25pt;width:439.5pt;height:130.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" strokecolor="white [3212]">
                    <v:textbox>
                      <w:txbxContent>
                        <w:p w:rsidR="00DD0F30" w:rsidRPr="003376F6" w:rsidRDefault="00DD0F30" w:rsidP="00DD0F30">
                          <w:pPr>
                            <w:pStyle w:val="NoSpacing"/>
                            <w:jc w:val="center"/>
                            <w:rPr>
                              <w:rFonts w:asciiTheme="majorHAnsi" w:hAnsiTheme="majorHAnsi"/>
                              <w:color w:val="4F81BD" w:themeColor="accent1"/>
                              <w:sz w:val="52"/>
                              <w:szCs w:val="52"/>
                            </w:rPr>
                          </w:pPr>
                          <w:r w:rsidRPr="003376F6">
                            <w:rPr>
                              <w:rFonts w:asciiTheme="majorHAnsi" w:hAnsiTheme="majorHAnsi"/>
                              <w:color w:val="4F81BD" w:themeColor="accent1"/>
                              <w:sz w:val="52"/>
                              <w:szCs w:val="52"/>
                            </w:rPr>
                            <w:t>Lab Manual</w:t>
                          </w:r>
                        </w:p>
                        <w:p w:rsidR="00DD0F30" w:rsidRPr="003F4795" w:rsidRDefault="00DD0F30" w:rsidP="00DD0F30">
                          <w:pPr>
                            <w:pStyle w:val="NoSpacing"/>
                            <w:jc w:val="center"/>
                            <w:rPr>
                              <w:rFonts w:asciiTheme="majorHAnsi" w:hAnsiTheme="majorHAnsi"/>
                              <w:color w:val="4F81BD" w:themeColor="accent1"/>
                              <w:sz w:val="36"/>
                              <w:szCs w:val="44"/>
                            </w:rPr>
                          </w:pPr>
                          <w:r w:rsidRPr="003F4795">
                            <w:rPr>
                              <w:rFonts w:asciiTheme="majorHAnsi" w:hAnsiTheme="majorHAnsi"/>
                              <w:color w:val="4F81BD" w:themeColor="accent1"/>
                              <w:sz w:val="36"/>
                              <w:szCs w:val="44"/>
                            </w:rPr>
                            <w:t>Introduction to Information &amp; Communication Technologies</w:t>
                          </w:r>
                        </w:p>
                        <w:p w:rsidR="00DD0F30" w:rsidRDefault="00DD0F30" w:rsidP="00DD0F30">
                          <w:pPr>
                            <w:pStyle w:val="NoSpacing"/>
                            <w:jc w:val="center"/>
                            <w:rPr>
                              <w:rFonts w:asciiTheme="majorHAnsi" w:hAnsiTheme="majorHAnsi"/>
                              <w:color w:val="4F81BD" w:themeColor="accent1"/>
                              <w:sz w:val="44"/>
                              <w:szCs w:val="44"/>
                            </w:rPr>
                          </w:pPr>
                          <w:r>
                            <w:rPr>
                              <w:rFonts w:asciiTheme="majorHAnsi" w:hAnsiTheme="majorHAnsi"/>
                              <w:color w:val="4F81BD" w:themeColor="accent1"/>
                              <w:sz w:val="44"/>
                              <w:szCs w:val="44"/>
                            </w:rPr>
                            <w:pict>
                              <v:rect id="_x0000_i1025" style="width:378.15pt;height:1.75pt" o:hrpct="891" o:hralign="right" o:hrstd="t" o:hrnoshade="t" o:hr="t" fillcolor="#4f81bd [3204]" stroked="f"/>
                            </w:pict>
                          </w:r>
                        </w:p>
                        <w:p w:rsidR="00DD0F30" w:rsidRPr="001B5CF3" w:rsidRDefault="00DD0F30" w:rsidP="00DD0F30">
                          <w:pPr>
                            <w:pStyle w:val="NoSpacing"/>
                            <w:jc w:val="center"/>
                            <w:rPr>
                              <w:rFonts w:asciiTheme="majorHAnsi" w:hAnsiTheme="majorHAnsi"/>
                              <w:color w:val="4F81BD" w:themeColor="accent1"/>
                              <w:sz w:val="44"/>
                              <w:szCs w:val="44"/>
                            </w:rPr>
                          </w:pPr>
                        </w:p>
                      </w:txbxContent>
                    </v:textbox>
                    <w10:wrap type="square" anchorx="margin"/>
                  </v:shape>
                </w:pict>
              </mc:Fallback>
            </mc:AlternateContent>
          </w:r>
          <w:r>
            <w:rPr>
              <w:noProof/>
            </w:rPr>
            <w:t xml:space="preserve"> </w:t>
          </w:r>
          <w:r>
            <w:rPr>
              <w:noProof/>
            </w:rPr>
            <mc:AlternateContent>
              <mc:Choice Requires="wps">
                <w:drawing>
                  <wp:anchor distT="45720" distB="45720" distL="114300" distR="114300" simplePos="0" relativeHeight="251659264" behindDoc="0" locked="0" layoutInCell="1" allowOverlap="1" wp14:anchorId="133013D0" wp14:editId="3674D6E6">
                    <wp:simplePos x="0" y="0"/>
                    <wp:positionH relativeFrom="margin">
                      <wp:align>center</wp:align>
                    </wp:positionH>
                    <wp:positionV relativeFrom="paragraph">
                      <wp:posOffset>1381125</wp:posOffset>
                    </wp:positionV>
                    <wp:extent cx="2733675" cy="2533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533650"/>
                            </a:xfrm>
                            <a:prstGeom prst="rect">
                              <a:avLst/>
                            </a:prstGeom>
                            <a:solidFill>
                              <a:srgbClr val="FFFFFF"/>
                            </a:solidFill>
                            <a:ln w="9525">
                              <a:solidFill>
                                <a:schemeClr val="bg1"/>
                              </a:solidFill>
                              <a:miter lim="800000"/>
                              <a:headEnd/>
                              <a:tailEnd/>
                            </a:ln>
                          </wps:spPr>
                          <wps:txbx>
                            <w:txbxContent>
                              <w:p w:rsidR="00DD0F30" w:rsidRDefault="00DD0F30" w:rsidP="00DD0F30">
                                <w:r>
                                  <w:rPr>
                                    <w:noProof/>
                                  </w:rPr>
                                  <w:drawing>
                                    <wp:inline distT="0" distB="0" distL="0" distR="0" wp14:anchorId="13377830" wp14:editId="520A7C64">
                                      <wp:extent cx="2136140" cy="2128520"/>
                                      <wp:effectExtent l="0" t="0" r="0"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6140" cy="2128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8ADA" id="Text Box 2" o:spid="_x0000_s1027" type="#_x0000_t202" style="position:absolute;margin-left:0;margin-top:108.75pt;width:215.25pt;height:199.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" strokecolor="white [3212]">
                    <v:textbox>
                      <w:txbxContent>
                        <w:p w:rsidR="00DD0F30" w:rsidRDefault="00DD0F30" w:rsidP="00DD0F30">
                          <w:r>
                            <w:rPr>
                              <w:noProof/>
                            </w:rPr>
                            <w:drawing>
                              <wp:inline distT="0" distB="0" distL="0" distR="0" wp14:anchorId="2AB3C0DF" wp14:editId="4CFAEF7F">
                                <wp:extent cx="2136140" cy="2128520"/>
                                <wp:effectExtent l="0" t="0" r="0"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6140" cy="2128520"/>
                                        </a:xfrm>
                                        <a:prstGeom prst="rect">
                                          <a:avLst/>
                                        </a:prstGeom>
                                      </pic:spPr>
                                    </pic:pic>
                                  </a:graphicData>
                                </a:graphic>
                              </wp:inline>
                            </w:drawing>
                          </w:r>
                        </w:p>
                      </w:txbxContent>
                    </v:textbox>
                    <w10:wrap type="square" anchorx="margin"/>
                  </v:shape>
                </w:pict>
              </mc:Fallback>
            </mc:AlternateContent>
          </w:r>
          <w:r>
            <w:t xml:space="preserve"> </w:t>
          </w:r>
          <w:r>
            <w:br w:type="page"/>
          </w:r>
        </w:p>
      </w:sdtContent>
    </w:sdt>
    <w:p w:rsidR="009940DF" w:rsidRPr="00686AC4" w:rsidRDefault="003C7D26" w:rsidP="00A903A4">
      <w:pPr>
        <w:pStyle w:val="Heading1"/>
        <w:numPr>
          <w:ilvl w:val="0"/>
          <w:numId w:val="0"/>
        </w:numPr>
        <w:jc w:val="center"/>
        <w:rPr>
          <w:lang w:val="fr-LU"/>
        </w:rPr>
      </w:pPr>
      <w:bookmarkStart w:id="1" w:name="_Toc288717751"/>
      <w:bookmarkStart w:id="2" w:name="_Toc289925822"/>
      <w:bookmarkStart w:id="3" w:name="_Toc291712470"/>
      <w:bookmarkStart w:id="4" w:name="_Toc291712732"/>
      <w:bookmarkStart w:id="5" w:name="_Toc303591256"/>
      <w:bookmarkStart w:id="6" w:name="_Toc303592359"/>
      <w:bookmarkStart w:id="7" w:name="_Toc303592378"/>
      <w:bookmarkStart w:id="8" w:name="_Toc303611755"/>
      <w:bookmarkStart w:id="9" w:name="_Toc303663986"/>
      <w:bookmarkStart w:id="10" w:name="_Toc304009460"/>
      <w:bookmarkStart w:id="11" w:name="_Toc459705224"/>
      <w:r>
        <w:lastRenderedPageBreak/>
        <w:t>Intro</w:t>
      </w:r>
      <w:r w:rsidR="007422DF">
        <w:t xml:space="preserve">duction to Microsoft Office </w:t>
      </w:r>
      <w:bookmarkEnd w:id="1"/>
      <w:bookmarkEnd w:id="2"/>
      <w:bookmarkEnd w:id="3"/>
      <w:bookmarkEnd w:id="4"/>
      <w:bookmarkEnd w:id="5"/>
      <w:bookmarkEnd w:id="6"/>
      <w:bookmarkEnd w:id="7"/>
      <w:bookmarkEnd w:id="8"/>
      <w:bookmarkEnd w:id="9"/>
      <w:r w:rsidR="00A903A4">
        <w:t xml:space="preserve">Word </w:t>
      </w:r>
      <w:r w:rsidR="007422DF">
        <w:t>200</w:t>
      </w:r>
      <w:bookmarkEnd w:id="10"/>
      <w:r w:rsidR="00A55D53">
        <w:t>7</w:t>
      </w:r>
      <w:bookmarkEnd w:id="11"/>
    </w:p>
    <w:p w:rsidR="00387D8D" w:rsidRDefault="0098678C" w:rsidP="004E5259">
      <w:pPr>
        <w:spacing w:after="0"/>
        <w:rPr>
          <w:noProof/>
        </w:rPr>
      </w:pPr>
      <w:r w:rsidRPr="00627D3F">
        <w:rPr>
          <w:b/>
          <w:u w:val="single"/>
          <w:lang w:val="fr-LU"/>
        </w:rPr>
        <w:t>Objective</w:t>
      </w:r>
      <w:r w:rsidR="0075105B" w:rsidRPr="00627D3F">
        <w:rPr>
          <w:b/>
          <w:u w:val="single"/>
          <w:lang w:val="fr-LU"/>
        </w:rPr>
        <w:t>s</w:t>
      </w:r>
      <w:r w:rsidRPr="00627D3F">
        <w:rPr>
          <w:b/>
          <w:u w:val="single"/>
          <w:lang w:val="fr-LU"/>
        </w:rPr>
        <w:t>:</w:t>
      </w:r>
      <w:r w:rsidR="00673FB6">
        <w:t xml:space="preserve"> </w:t>
      </w:r>
      <w:r w:rsidR="005E07AC">
        <w:fldChar w:fldCharType="begin"/>
      </w:r>
      <w:r w:rsidR="00DA1DAC">
        <w:instrText xml:space="preserve"> TOC \o "1-3" \n \h \z \u </w:instrText>
      </w:r>
      <w:r w:rsidR="005E07AC">
        <w:fldChar w:fldCharType="separate"/>
      </w:r>
    </w:p>
    <w:p w:rsidR="00387D8D" w:rsidRDefault="00465CBB">
      <w:pPr>
        <w:pStyle w:val="TOC1"/>
        <w:tabs>
          <w:tab w:val="right" w:leader="dot" w:pos="9530"/>
        </w:tabs>
        <w:rPr>
          <w:noProof/>
        </w:rPr>
      </w:pPr>
      <w:hyperlink w:anchor="_Toc459705224" w:history="1">
        <w:r w:rsidR="00387D8D" w:rsidRPr="00E31DEB">
          <w:rPr>
            <w:rStyle w:val="Hyperlink"/>
            <w:noProof/>
          </w:rPr>
          <w:t>Lab # 02: Introduction to Microsoft Office Word 2007</w:t>
        </w:r>
      </w:hyperlink>
    </w:p>
    <w:p w:rsidR="00387D8D" w:rsidRDefault="00465CBB">
      <w:pPr>
        <w:pStyle w:val="TOC2"/>
        <w:rPr>
          <w:noProof/>
        </w:rPr>
      </w:pPr>
      <w:hyperlink w:anchor="_Toc459705225" w:history="1">
        <w:r w:rsidR="00387D8D" w:rsidRPr="00E31DEB">
          <w:rPr>
            <w:rStyle w:val="Hyperlink"/>
            <w:noProof/>
          </w:rPr>
          <w:t>Introduction</w:t>
        </w:r>
        <w:r w:rsidR="00A5759C">
          <w:rPr>
            <w:rStyle w:val="Hyperlink"/>
            <w:rFonts w:eastAsia="Times New Roman"/>
            <w:noProof/>
          </w:rPr>
          <w:t xml:space="preserve"> to Microsoft Wor</w:t>
        </w:r>
        <w:r w:rsidR="00387D8D" w:rsidRPr="00E31DEB">
          <w:rPr>
            <w:rStyle w:val="Hyperlink"/>
            <w:rFonts w:eastAsia="Times New Roman"/>
            <w:noProof/>
          </w:rPr>
          <w:t>d</w:t>
        </w:r>
      </w:hyperlink>
    </w:p>
    <w:p w:rsidR="00387D8D" w:rsidRDefault="00465CBB">
      <w:pPr>
        <w:pStyle w:val="TOC2"/>
        <w:rPr>
          <w:noProof/>
        </w:rPr>
      </w:pPr>
      <w:hyperlink w:anchor="_Toc459705226" w:history="1">
        <w:r w:rsidR="00387D8D" w:rsidRPr="00E31DEB">
          <w:rPr>
            <w:rStyle w:val="Hyperlink"/>
            <w:rFonts w:eastAsia="Times New Roman"/>
            <w:noProof/>
          </w:rPr>
          <w:t>Starting Word</w:t>
        </w:r>
      </w:hyperlink>
    </w:p>
    <w:p w:rsidR="00387D8D" w:rsidRDefault="00465CBB">
      <w:pPr>
        <w:pStyle w:val="TOC2"/>
        <w:rPr>
          <w:noProof/>
        </w:rPr>
      </w:pPr>
      <w:hyperlink w:anchor="_Toc459705227" w:history="1">
        <w:r w:rsidR="00387D8D" w:rsidRPr="00E31DEB">
          <w:rPr>
            <w:rStyle w:val="Hyperlink"/>
            <w:noProof/>
          </w:rPr>
          <w:t>MS-Word 2007 vs. 2010</w:t>
        </w:r>
      </w:hyperlink>
    </w:p>
    <w:p w:rsidR="00387D8D" w:rsidRDefault="00465CBB">
      <w:pPr>
        <w:pStyle w:val="TOC3"/>
        <w:rPr>
          <w:noProof/>
        </w:rPr>
      </w:pPr>
      <w:hyperlink w:anchor="_Toc459705228" w:history="1">
        <w:r w:rsidR="00387D8D" w:rsidRPr="00E31DEB">
          <w:rPr>
            <w:rStyle w:val="Hyperlink"/>
            <w:noProof/>
          </w:rPr>
          <w:t>Screen Layout</w:t>
        </w:r>
      </w:hyperlink>
    </w:p>
    <w:p w:rsidR="00387D8D" w:rsidRDefault="00465CBB">
      <w:pPr>
        <w:pStyle w:val="TOC3"/>
        <w:rPr>
          <w:noProof/>
        </w:rPr>
      </w:pPr>
      <w:hyperlink w:anchor="_Toc459705229" w:history="1">
        <w:r w:rsidR="00387D8D" w:rsidRPr="00E31DEB">
          <w:rPr>
            <w:rStyle w:val="Hyperlink"/>
            <w:noProof/>
          </w:rPr>
          <w:t>Menus</w:t>
        </w:r>
      </w:hyperlink>
    </w:p>
    <w:p w:rsidR="00387D8D" w:rsidRDefault="00465CBB">
      <w:pPr>
        <w:pStyle w:val="TOC3"/>
        <w:rPr>
          <w:noProof/>
        </w:rPr>
      </w:pPr>
      <w:hyperlink w:anchor="_Toc459705230" w:history="1">
        <w:r w:rsidR="00387D8D" w:rsidRPr="00E31DEB">
          <w:rPr>
            <w:rStyle w:val="Hyperlink"/>
            <w:noProof/>
          </w:rPr>
          <w:t>The Microsoft Office Button</w:t>
        </w:r>
      </w:hyperlink>
    </w:p>
    <w:p w:rsidR="00387D8D" w:rsidRDefault="00465CBB">
      <w:pPr>
        <w:pStyle w:val="TOC3"/>
        <w:rPr>
          <w:noProof/>
        </w:rPr>
      </w:pPr>
      <w:hyperlink w:anchor="_Toc459705231" w:history="1">
        <w:r w:rsidR="00387D8D" w:rsidRPr="00E31DEB">
          <w:rPr>
            <w:rStyle w:val="Hyperlink"/>
            <w:noProof/>
          </w:rPr>
          <w:t>The Ribbon</w:t>
        </w:r>
      </w:hyperlink>
    </w:p>
    <w:p w:rsidR="00387D8D" w:rsidRDefault="00465CBB">
      <w:pPr>
        <w:pStyle w:val="TOC3"/>
        <w:rPr>
          <w:noProof/>
        </w:rPr>
      </w:pPr>
      <w:hyperlink w:anchor="_Toc459705232" w:history="1">
        <w:r w:rsidR="00387D8D" w:rsidRPr="00E31DEB">
          <w:rPr>
            <w:rStyle w:val="Hyperlink"/>
            <w:noProof/>
          </w:rPr>
          <w:t>Quick Access Toolbar</w:t>
        </w:r>
      </w:hyperlink>
    </w:p>
    <w:p w:rsidR="00387D8D" w:rsidRDefault="00465CBB">
      <w:pPr>
        <w:pStyle w:val="TOC2"/>
        <w:rPr>
          <w:noProof/>
        </w:rPr>
      </w:pPr>
      <w:hyperlink w:anchor="_Toc459705233" w:history="1">
        <w:r w:rsidR="00387D8D" w:rsidRPr="00E31DEB">
          <w:rPr>
            <w:rStyle w:val="Hyperlink"/>
            <w:noProof/>
          </w:rPr>
          <w:t>Editing a Document</w:t>
        </w:r>
      </w:hyperlink>
    </w:p>
    <w:p w:rsidR="00387D8D" w:rsidRDefault="00465CBB">
      <w:pPr>
        <w:pStyle w:val="TOC3"/>
        <w:rPr>
          <w:noProof/>
        </w:rPr>
      </w:pPr>
      <w:hyperlink w:anchor="_Toc459705234" w:history="1">
        <w:r w:rsidR="00387D8D" w:rsidRPr="00E31DEB">
          <w:rPr>
            <w:rStyle w:val="Hyperlink"/>
            <w:noProof/>
          </w:rPr>
          <w:t>Typing and inserting Text</w:t>
        </w:r>
      </w:hyperlink>
    </w:p>
    <w:p w:rsidR="00387D8D" w:rsidRDefault="00465CBB">
      <w:pPr>
        <w:pStyle w:val="TOC3"/>
        <w:rPr>
          <w:noProof/>
        </w:rPr>
      </w:pPr>
      <w:hyperlink w:anchor="_Toc459705235" w:history="1">
        <w:r w:rsidR="00387D8D" w:rsidRPr="00E31DEB">
          <w:rPr>
            <w:rStyle w:val="Hyperlink"/>
            <w:noProof/>
          </w:rPr>
          <w:t>Selecting Text</w:t>
        </w:r>
      </w:hyperlink>
    </w:p>
    <w:p w:rsidR="00387D8D" w:rsidRDefault="00465CBB">
      <w:pPr>
        <w:pStyle w:val="TOC3"/>
        <w:rPr>
          <w:noProof/>
        </w:rPr>
      </w:pPr>
      <w:hyperlink w:anchor="_Toc459705236" w:history="1">
        <w:r w:rsidR="00387D8D" w:rsidRPr="00E31DEB">
          <w:rPr>
            <w:rStyle w:val="Hyperlink"/>
            <w:noProof/>
          </w:rPr>
          <w:t>Inserting Additional Text</w:t>
        </w:r>
      </w:hyperlink>
    </w:p>
    <w:p w:rsidR="00387D8D" w:rsidRDefault="00465CBB">
      <w:pPr>
        <w:pStyle w:val="TOC3"/>
        <w:rPr>
          <w:noProof/>
        </w:rPr>
      </w:pPr>
      <w:hyperlink w:anchor="_Toc459705237" w:history="1">
        <w:r w:rsidR="00387D8D" w:rsidRPr="00E31DEB">
          <w:rPr>
            <w:rStyle w:val="Hyperlink"/>
            <w:rFonts w:eastAsia="Times New Roman"/>
            <w:noProof/>
            <w:shd w:val="clear" w:color="auto" w:fill="FFFFFF"/>
          </w:rPr>
          <w:t>Deleting Blocks of Text</w:t>
        </w:r>
      </w:hyperlink>
    </w:p>
    <w:p w:rsidR="00387D8D" w:rsidRDefault="00465CBB">
      <w:pPr>
        <w:pStyle w:val="TOC3"/>
        <w:rPr>
          <w:noProof/>
        </w:rPr>
      </w:pPr>
      <w:hyperlink w:anchor="_Toc459705238" w:history="1">
        <w:r w:rsidR="00387D8D" w:rsidRPr="00E31DEB">
          <w:rPr>
            <w:rStyle w:val="Hyperlink"/>
            <w:rFonts w:eastAsia="Times New Roman"/>
            <w:noProof/>
            <w:shd w:val="clear" w:color="auto" w:fill="FFFFFF"/>
          </w:rPr>
          <w:t>Search and Replace Text</w:t>
        </w:r>
      </w:hyperlink>
    </w:p>
    <w:p w:rsidR="00387D8D" w:rsidRDefault="00465CBB">
      <w:pPr>
        <w:pStyle w:val="TOC3"/>
        <w:rPr>
          <w:noProof/>
        </w:rPr>
      </w:pPr>
      <w:hyperlink w:anchor="_Toc459705239" w:history="1">
        <w:r w:rsidR="00387D8D" w:rsidRPr="00E31DEB">
          <w:rPr>
            <w:rStyle w:val="Hyperlink"/>
            <w:noProof/>
          </w:rPr>
          <w:t>Undo Changes</w:t>
        </w:r>
      </w:hyperlink>
    </w:p>
    <w:p w:rsidR="00387D8D" w:rsidRDefault="00465CBB">
      <w:pPr>
        <w:pStyle w:val="TOC3"/>
        <w:rPr>
          <w:noProof/>
        </w:rPr>
      </w:pPr>
      <w:hyperlink w:anchor="_Toc459705240" w:history="1">
        <w:r w:rsidR="00387D8D" w:rsidRPr="00E31DEB">
          <w:rPr>
            <w:rStyle w:val="Hyperlink"/>
            <w:noProof/>
          </w:rPr>
          <w:t>Styles</w:t>
        </w:r>
      </w:hyperlink>
    </w:p>
    <w:p w:rsidR="00387D8D" w:rsidRDefault="00465CBB">
      <w:pPr>
        <w:pStyle w:val="TOC3"/>
        <w:rPr>
          <w:noProof/>
        </w:rPr>
      </w:pPr>
      <w:hyperlink w:anchor="_Toc459705241" w:history="1">
        <w:r w:rsidR="00387D8D" w:rsidRPr="00E31DEB">
          <w:rPr>
            <w:rStyle w:val="Hyperlink"/>
            <w:noProof/>
          </w:rPr>
          <w:t>Change Font Typeface and Size</w:t>
        </w:r>
      </w:hyperlink>
    </w:p>
    <w:p w:rsidR="00387D8D" w:rsidRDefault="00465CBB">
      <w:pPr>
        <w:pStyle w:val="TOC3"/>
        <w:rPr>
          <w:noProof/>
        </w:rPr>
      </w:pPr>
      <w:hyperlink w:anchor="_Toc459705242" w:history="1">
        <w:r w:rsidR="00387D8D" w:rsidRPr="00E31DEB">
          <w:rPr>
            <w:rStyle w:val="Hyperlink"/>
            <w:noProof/>
          </w:rPr>
          <w:t>Font Styles and Effects</w:t>
        </w:r>
      </w:hyperlink>
    </w:p>
    <w:p w:rsidR="00387D8D" w:rsidRDefault="00465CBB">
      <w:pPr>
        <w:pStyle w:val="TOC3"/>
        <w:rPr>
          <w:noProof/>
        </w:rPr>
      </w:pPr>
      <w:hyperlink w:anchor="_Toc459705243" w:history="1">
        <w:r w:rsidR="00387D8D" w:rsidRPr="00E31DEB">
          <w:rPr>
            <w:rStyle w:val="Hyperlink"/>
            <w:noProof/>
          </w:rPr>
          <w:t>Change Text Color</w:t>
        </w:r>
      </w:hyperlink>
    </w:p>
    <w:p w:rsidR="00387D8D" w:rsidRDefault="00465CBB">
      <w:pPr>
        <w:pStyle w:val="TOC3"/>
        <w:rPr>
          <w:noProof/>
        </w:rPr>
      </w:pPr>
      <w:hyperlink w:anchor="_Toc459705244" w:history="1">
        <w:r w:rsidR="00387D8D" w:rsidRPr="00E31DEB">
          <w:rPr>
            <w:rStyle w:val="Hyperlink"/>
            <w:noProof/>
          </w:rPr>
          <w:t>Highlight Text</w:t>
        </w:r>
      </w:hyperlink>
    </w:p>
    <w:p w:rsidR="00387D8D" w:rsidRDefault="00465CBB">
      <w:pPr>
        <w:pStyle w:val="TOC3"/>
        <w:rPr>
          <w:noProof/>
        </w:rPr>
      </w:pPr>
      <w:hyperlink w:anchor="_Toc459705245" w:history="1">
        <w:r w:rsidR="00387D8D" w:rsidRPr="00E31DEB">
          <w:rPr>
            <w:rStyle w:val="Hyperlink"/>
            <w:noProof/>
          </w:rPr>
          <w:t>Copy Formatting</w:t>
        </w:r>
      </w:hyperlink>
    </w:p>
    <w:p w:rsidR="00387D8D" w:rsidRDefault="00465CBB">
      <w:pPr>
        <w:pStyle w:val="TOC3"/>
        <w:rPr>
          <w:noProof/>
        </w:rPr>
      </w:pPr>
      <w:hyperlink w:anchor="_Toc459705246" w:history="1">
        <w:r w:rsidR="00387D8D" w:rsidRPr="00E31DEB">
          <w:rPr>
            <w:rStyle w:val="Hyperlink"/>
            <w:noProof/>
          </w:rPr>
          <w:t>Clear Formatting</w:t>
        </w:r>
      </w:hyperlink>
    </w:p>
    <w:p w:rsidR="00387D8D" w:rsidRDefault="00465CBB">
      <w:pPr>
        <w:pStyle w:val="TOC2"/>
        <w:rPr>
          <w:noProof/>
        </w:rPr>
      </w:pPr>
      <w:hyperlink w:anchor="_Toc459705247" w:history="1">
        <w:r w:rsidR="00387D8D" w:rsidRPr="00E31DEB">
          <w:rPr>
            <w:rStyle w:val="Hyperlink"/>
            <w:noProof/>
          </w:rPr>
          <w:t>Formatting Paragraphs</w:t>
        </w:r>
      </w:hyperlink>
    </w:p>
    <w:p w:rsidR="00387D8D" w:rsidRDefault="00465CBB">
      <w:pPr>
        <w:pStyle w:val="TOC3"/>
        <w:rPr>
          <w:noProof/>
        </w:rPr>
      </w:pPr>
      <w:hyperlink w:anchor="_Toc459705248" w:history="1">
        <w:r w:rsidR="00387D8D" w:rsidRPr="00E31DEB">
          <w:rPr>
            <w:rStyle w:val="Hyperlink"/>
            <w:noProof/>
          </w:rPr>
          <w:t>Change Paragraph Alignment</w:t>
        </w:r>
      </w:hyperlink>
    </w:p>
    <w:p w:rsidR="00387D8D" w:rsidRDefault="00465CBB">
      <w:pPr>
        <w:pStyle w:val="TOC2"/>
        <w:rPr>
          <w:noProof/>
        </w:rPr>
      </w:pPr>
      <w:hyperlink w:anchor="_Toc459705249" w:history="1">
        <w:r w:rsidR="00387D8D" w:rsidRPr="00E31DEB">
          <w:rPr>
            <w:rStyle w:val="Hyperlink"/>
            <w:noProof/>
          </w:rPr>
          <w:t>Align Left:  the text is aligned with your left margin</w:t>
        </w:r>
      </w:hyperlink>
    </w:p>
    <w:p w:rsidR="00387D8D" w:rsidRDefault="00465CBB">
      <w:pPr>
        <w:pStyle w:val="TOC3"/>
        <w:rPr>
          <w:noProof/>
        </w:rPr>
      </w:pPr>
      <w:hyperlink w:anchor="_Toc459705250" w:history="1">
        <w:r w:rsidR="00387D8D" w:rsidRPr="00E31DEB">
          <w:rPr>
            <w:rStyle w:val="Hyperlink"/>
            <w:noProof/>
          </w:rPr>
          <w:t>Indent Paragraphs</w:t>
        </w:r>
      </w:hyperlink>
    </w:p>
    <w:p w:rsidR="00387D8D" w:rsidRDefault="00465CBB">
      <w:pPr>
        <w:pStyle w:val="TOC3"/>
        <w:rPr>
          <w:noProof/>
        </w:rPr>
      </w:pPr>
      <w:hyperlink w:anchor="_Toc459705251" w:history="1">
        <w:r w:rsidR="00387D8D" w:rsidRPr="00E31DEB">
          <w:rPr>
            <w:rStyle w:val="Hyperlink"/>
            <w:noProof/>
          </w:rPr>
          <w:t>Add Borders and Shading</w:t>
        </w:r>
      </w:hyperlink>
    </w:p>
    <w:p w:rsidR="00387D8D" w:rsidRDefault="00465CBB">
      <w:pPr>
        <w:pStyle w:val="TOC3"/>
        <w:rPr>
          <w:noProof/>
        </w:rPr>
      </w:pPr>
      <w:hyperlink w:anchor="_Toc459705252" w:history="1">
        <w:r w:rsidR="00387D8D" w:rsidRPr="00E31DEB">
          <w:rPr>
            <w:rStyle w:val="Hyperlink"/>
            <w:noProof/>
          </w:rPr>
          <w:t>Apply Styles</w:t>
        </w:r>
      </w:hyperlink>
    </w:p>
    <w:p w:rsidR="00387D8D" w:rsidRDefault="00465CBB">
      <w:pPr>
        <w:pStyle w:val="TOC3"/>
        <w:rPr>
          <w:noProof/>
        </w:rPr>
      </w:pPr>
      <w:hyperlink w:anchor="_Toc459705253" w:history="1">
        <w:r w:rsidR="00387D8D" w:rsidRPr="00E31DEB">
          <w:rPr>
            <w:rStyle w:val="Hyperlink"/>
            <w:noProof/>
          </w:rPr>
          <w:t>Create Links</w:t>
        </w:r>
      </w:hyperlink>
    </w:p>
    <w:p w:rsidR="00387D8D" w:rsidRDefault="00465CBB">
      <w:pPr>
        <w:pStyle w:val="TOC3"/>
        <w:rPr>
          <w:noProof/>
        </w:rPr>
      </w:pPr>
      <w:hyperlink w:anchor="_Toc459705254" w:history="1">
        <w:r w:rsidR="00387D8D" w:rsidRPr="00E31DEB">
          <w:rPr>
            <w:rStyle w:val="Hyperlink"/>
            <w:noProof/>
          </w:rPr>
          <w:t>Change Spacing Between Paragraphs and Lines</w:t>
        </w:r>
      </w:hyperlink>
    </w:p>
    <w:p w:rsidR="00387D8D" w:rsidRDefault="00465CBB">
      <w:pPr>
        <w:pStyle w:val="TOC2"/>
        <w:rPr>
          <w:noProof/>
        </w:rPr>
      </w:pPr>
      <w:hyperlink w:anchor="_Toc459705255" w:history="1">
        <w:r w:rsidR="00387D8D" w:rsidRPr="00E31DEB">
          <w:rPr>
            <w:rStyle w:val="Hyperlink"/>
            <w:noProof/>
          </w:rPr>
          <w:t>Adding Tables</w:t>
        </w:r>
      </w:hyperlink>
    </w:p>
    <w:p w:rsidR="00387D8D" w:rsidRDefault="00465CBB">
      <w:pPr>
        <w:pStyle w:val="TOC3"/>
        <w:rPr>
          <w:noProof/>
        </w:rPr>
      </w:pPr>
      <w:hyperlink w:anchor="_Toc459705256" w:history="1">
        <w:r w:rsidR="00387D8D" w:rsidRPr="00E31DEB">
          <w:rPr>
            <w:rStyle w:val="Hyperlink"/>
            <w:noProof/>
          </w:rPr>
          <w:t>Create a Table</w:t>
        </w:r>
      </w:hyperlink>
    </w:p>
    <w:p w:rsidR="00387D8D" w:rsidRDefault="00465CBB">
      <w:pPr>
        <w:pStyle w:val="TOC3"/>
        <w:rPr>
          <w:noProof/>
        </w:rPr>
      </w:pPr>
      <w:hyperlink w:anchor="_Toc459705257" w:history="1">
        <w:r w:rsidR="00387D8D" w:rsidRPr="00E31DEB">
          <w:rPr>
            <w:rStyle w:val="Hyperlink"/>
            <w:noProof/>
          </w:rPr>
          <w:t>Enter Data in a Table</w:t>
        </w:r>
      </w:hyperlink>
    </w:p>
    <w:p w:rsidR="00387D8D" w:rsidRDefault="00465CBB">
      <w:pPr>
        <w:pStyle w:val="TOC3"/>
        <w:rPr>
          <w:noProof/>
        </w:rPr>
      </w:pPr>
      <w:hyperlink w:anchor="_Toc459705258" w:history="1">
        <w:r w:rsidR="00387D8D" w:rsidRPr="00E31DEB">
          <w:rPr>
            <w:rStyle w:val="Hyperlink"/>
            <w:noProof/>
          </w:rPr>
          <w:t>Modify the Table Structure and Format a Table</w:t>
        </w:r>
      </w:hyperlink>
    </w:p>
    <w:p w:rsidR="00387D8D" w:rsidRDefault="00465CBB">
      <w:pPr>
        <w:pStyle w:val="TOC2"/>
        <w:rPr>
          <w:noProof/>
        </w:rPr>
      </w:pPr>
      <w:hyperlink w:anchor="_Toc459705259" w:history="1">
        <w:r w:rsidR="00387D8D" w:rsidRPr="00E31DEB">
          <w:rPr>
            <w:rStyle w:val="Hyperlink"/>
            <w:noProof/>
          </w:rPr>
          <w:t>Graphics</w:t>
        </w:r>
      </w:hyperlink>
    </w:p>
    <w:p w:rsidR="00387D8D" w:rsidRDefault="00465CBB">
      <w:pPr>
        <w:pStyle w:val="TOC3"/>
        <w:rPr>
          <w:noProof/>
        </w:rPr>
      </w:pPr>
      <w:hyperlink w:anchor="_Toc459705260" w:history="1">
        <w:r w:rsidR="00387D8D" w:rsidRPr="00E31DEB">
          <w:rPr>
            <w:rStyle w:val="Hyperlink"/>
            <w:noProof/>
          </w:rPr>
          <w:t>Symbols and Special Characters</w:t>
        </w:r>
      </w:hyperlink>
    </w:p>
    <w:p w:rsidR="00387D8D" w:rsidRDefault="00465CBB">
      <w:pPr>
        <w:pStyle w:val="TOC3"/>
        <w:rPr>
          <w:noProof/>
        </w:rPr>
      </w:pPr>
      <w:hyperlink w:anchor="_Toc459705261" w:history="1">
        <w:r w:rsidR="00387D8D" w:rsidRPr="00E31DEB">
          <w:rPr>
            <w:rStyle w:val="Hyperlink"/>
            <w:noProof/>
          </w:rPr>
          <w:t>Equations</w:t>
        </w:r>
      </w:hyperlink>
    </w:p>
    <w:p w:rsidR="00387D8D" w:rsidRDefault="00465CBB">
      <w:pPr>
        <w:pStyle w:val="TOC3"/>
        <w:rPr>
          <w:noProof/>
        </w:rPr>
      </w:pPr>
      <w:hyperlink w:anchor="_Toc459705262" w:history="1">
        <w:r w:rsidR="00387D8D" w:rsidRPr="00E31DEB">
          <w:rPr>
            <w:rStyle w:val="Hyperlink"/>
            <w:noProof/>
          </w:rPr>
          <w:t>Illustrations, Pictures, and SmartArt</w:t>
        </w:r>
      </w:hyperlink>
    </w:p>
    <w:p w:rsidR="00387D8D" w:rsidRDefault="00465CBB">
      <w:pPr>
        <w:pStyle w:val="TOC3"/>
        <w:rPr>
          <w:noProof/>
        </w:rPr>
      </w:pPr>
      <w:hyperlink w:anchor="_Toc459705263" w:history="1">
        <w:r w:rsidR="00387D8D" w:rsidRPr="00E31DEB">
          <w:rPr>
            <w:rStyle w:val="Hyperlink"/>
            <w:noProof/>
          </w:rPr>
          <w:t>Watermarks</w:t>
        </w:r>
      </w:hyperlink>
    </w:p>
    <w:p w:rsidR="00387D8D" w:rsidRDefault="00465CBB">
      <w:pPr>
        <w:pStyle w:val="TOC2"/>
        <w:rPr>
          <w:noProof/>
        </w:rPr>
      </w:pPr>
      <w:hyperlink w:anchor="_Toc459705264" w:history="1">
        <w:r w:rsidR="00387D8D" w:rsidRPr="00E31DEB">
          <w:rPr>
            <w:rStyle w:val="Hyperlink"/>
            <w:noProof/>
          </w:rPr>
          <w:t>Proofreading a Document</w:t>
        </w:r>
      </w:hyperlink>
    </w:p>
    <w:p w:rsidR="00387D8D" w:rsidRDefault="00465CBB">
      <w:pPr>
        <w:pStyle w:val="TOC3"/>
        <w:rPr>
          <w:noProof/>
        </w:rPr>
      </w:pPr>
      <w:hyperlink w:anchor="_Toc459705265" w:history="1">
        <w:r w:rsidR="00387D8D" w:rsidRPr="00E31DEB">
          <w:rPr>
            <w:rStyle w:val="Hyperlink"/>
            <w:noProof/>
          </w:rPr>
          <w:t>Spelling and Grammar</w:t>
        </w:r>
      </w:hyperlink>
    </w:p>
    <w:p w:rsidR="00387D8D" w:rsidRDefault="00465CBB">
      <w:pPr>
        <w:pStyle w:val="TOC3"/>
        <w:rPr>
          <w:noProof/>
        </w:rPr>
      </w:pPr>
      <w:hyperlink w:anchor="_Toc459705266" w:history="1">
        <w:r w:rsidR="00387D8D" w:rsidRPr="00E31DEB">
          <w:rPr>
            <w:rStyle w:val="Hyperlink"/>
            <w:noProof/>
          </w:rPr>
          <w:t>Thesaurus</w:t>
        </w:r>
      </w:hyperlink>
    </w:p>
    <w:p w:rsidR="00387D8D" w:rsidRDefault="00465CBB">
      <w:pPr>
        <w:pStyle w:val="TOC3"/>
        <w:rPr>
          <w:noProof/>
        </w:rPr>
      </w:pPr>
      <w:hyperlink w:anchor="_Toc459705267" w:history="1">
        <w:r w:rsidR="00387D8D" w:rsidRPr="00E31DEB">
          <w:rPr>
            <w:rStyle w:val="Hyperlink"/>
            <w:noProof/>
          </w:rPr>
          <w:t>Customize AutoCorrect</w:t>
        </w:r>
      </w:hyperlink>
    </w:p>
    <w:p w:rsidR="00387D8D" w:rsidRDefault="00465CBB">
      <w:pPr>
        <w:pStyle w:val="TOC2"/>
        <w:rPr>
          <w:noProof/>
        </w:rPr>
      </w:pPr>
      <w:hyperlink w:anchor="_Toc459705268" w:history="1">
        <w:r w:rsidR="00387D8D" w:rsidRPr="00E31DEB">
          <w:rPr>
            <w:rStyle w:val="Hyperlink"/>
            <w:noProof/>
          </w:rPr>
          <w:t>Page Formatting</w:t>
        </w:r>
      </w:hyperlink>
    </w:p>
    <w:p w:rsidR="00387D8D" w:rsidRDefault="00465CBB">
      <w:pPr>
        <w:pStyle w:val="TOC3"/>
        <w:rPr>
          <w:noProof/>
        </w:rPr>
      </w:pPr>
      <w:hyperlink w:anchor="_Toc459705269" w:history="1">
        <w:r w:rsidR="00387D8D" w:rsidRPr="00E31DEB">
          <w:rPr>
            <w:rStyle w:val="Hyperlink"/>
            <w:noProof/>
          </w:rPr>
          <w:t>Modify Page Margins and Orientations</w:t>
        </w:r>
      </w:hyperlink>
    </w:p>
    <w:p w:rsidR="00387D8D" w:rsidRDefault="00465CBB">
      <w:pPr>
        <w:pStyle w:val="TOC3"/>
        <w:rPr>
          <w:noProof/>
        </w:rPr>
      </w:pPr>
      <w:hyperlink w:anchor="_Toc459705270" w:history="1">
        <w:r w:rsidR="00387D8D" w:rsidRPr="00E31DEB">
          <w:rPr>
            <w:rStyle w:val="Hyperlink"/>
            <w:noProof/>
          </w:rPr>
          <w:t>Apply a Page Border and Color</w:t>
        </w:r>
      </w:hyperlink>
    </w:p>
    <w:p w:rsidR="00387D8D" w:rsidRDefault="00465CBB">
      <w:pPr>
        <w:pStyle w:val="TOC3"/>
        <w:rPr>
          <w:noProof/>
        </w:rPr>
      </w:pPr>
      <w:hyperlink w:anchor="_Toc459705271" w:history="1">
        <w:r w:rsidR="00387D8D" w:rsidRPr="00E31DEB">
          <w:rPr>
            <w:rStyle w:val="Hyperlink"/>
            <w:noProof/>
          </w:rPr>
          <w:t>Insert Common Header and Footer Information</w:t>
        </w:r>
      </w:hyperlink>
    </w:p>
    <w:p w:rsidR="00387D8D" w:rsidRDefault="00465CBB">
      <w:pPr>
        <w:pStyle w:val="TOC3"/>
        <w:rPr>
          <w:noProof/>
        </w:rPr>
      </w:pPr>
      <w:hyperlink w:anchor="_Toc459705272" w:history="1">
        <w:r w:rsidR="00387D8D" w:rsidRPr="00E31DEB">
          <w:rPr>
            <w:rStyle w:val="Hyperlink"/>
            <w:noProof/>
          </w:rPr>
          <w:t>Create a Page Break</w:t>
        </w:r>
      </w:hyperlink>
    </w:p>
    <w:p w:rsidR="00387D8D" w:rsidRDefault="00465CBB">
      <w:pPr>
        <w:pStyle w:val="TOC3"/>
        <w:rPr>
          <w:noProof/>
        </w:rPr>
      </w:pPr>
      <w:hyperlink w:anchor="_Toc459705273" w:history="1">
        <w:r w:rsidR="00387D8D" w:rsidRPr="00E31DEB">
          <w:rPr>
            <w:rStyle w:val="Hyperlink"/>
            <w:noProof/>
          </w:rPr>
          <w:t>Insert a Cover Page</w:t>
        </w:r>
      </w:hyperlink>
    </w:p>
    <w:p w:rsidR="00387D8D" w:rsidRDefault="00465CBB">
      <w:pPr>
        <w:pStyle w:val="TOC3"/>
        <w:rPr>
          <w:noProof/>
        </w:rPr>
      </w:pPr>
      <w:hyperlink w:anchor="_Toc459705274" w:history="1">
        <w:r w:rsidR="00387D8D" w:rsidRPr="00E31DEB">
          <w:rPr>
            <w:rStyle w:val="Hyperlink"/>
            <w:noProof/>
          </w:rPr>
          <w:t>Insert a Blank Page</w:t>
        </w:r>
      </w:hyperlink>
    </w:p>
    <w:p w:rsidR="00387D8D" w:rsidRDefault="00465CBB">
      <w:pPr>
        <w:pStyle w:val="TOC2"/>
        <w:rPr>
          <w:noProof/>
        </w:rPr>
      </w:pPr>
      <w:hyperlink w:anchor="_Toc459705275" w:history="1">
        <w:r w:rsidR="00387D8D" w:rsidRPr="00E31DEB">
          <w:rPr>
            <w:rStyle w:val="Hyperlink"/>
            <w:noProof/>
          </w:rPr>
          <w:t>Table of Contents</w:t>
        </w:r>
      </w:hyperlink>
    </w:p>
    <w:p w:rsidR="00387D8D" w:rsidRDefault="00465CBB">
      <w:pPr>
        <w:pStyle w:val="TOC3"/>
        <w:rPr>
          <w:noProof/>
        </w:rPr>
      </w:pPr>
      <w:hyperlink w:anchor="_Toc459705276" w:history="1">
        <w:r w:rsidR="00387D8D" w:rsidRPr="00E31DEB">
          <w:rPr>
            <w:rStyle w:val="Hyperlink"/>
            <w:noProof/>
          </w:rPr>
          <w:t>Mark Table of Contents Entries</w:t>
        </w:r>
      </w:hyperlink>
    </w:p>
    <w:p w:rsidR="00387D8D" w:rsidRDefault="00465CBB">
      <w:pPr>
        <w:pStyle w:val="TOC3"/>
        <w:rPr>
          <w:noProof/>
        </w:rPr>
      </w:pPr>
      <w:hyperlink w:anchor="_Toc459705277" w:history="1">
        <w:r w:rsidR="00387D8D" w:rsidRPr="00E31DEB">
          <w:rPr>
            <w:rStyle w:val="Hyperlink"/>
            <w:noProof/>
          </w:rPr>
          <w:t>Create a Table of Contents</w:t>
        </w:r>
      </w:hyperlink>
    </w:p>
    <w:p w:rsidR="00387D8D" w:rsidRDefault="00465CBB">
      <w:pPr>
        <w:pStyle w:val="TOC3"/>
        <w:rPr>
          <w:noProof/>
        </w:rPr>
      </w:pPr>
      <w:hyperlink w:anchor="_Toc459705278" w:history="1">
        <w:r w:rsidR="00387D8D" w:rsidRPr="00E31DEB">
          <w:rPr>
            <w:rStyle w:val="Hyperlink"/>
            <w:noProof/>
          </w:rPr>
          <w:t>Update Table of Contents</w:t>
        </w:r>
      </w:hyperlink>
    </w:p>
    <w:p w:rsidR="00387D8D" w:rsidRDefault="00465CBB">
      <w:pPr>
        <w:pStyle w:val="TOC3"/>
        <w:rPr>
          <w:noProof/>
        </w:rPr>
      </w:pPr>
      <w:hyperlink w:anchor="_Toc459705279" w:history="1">
        <w:r w:rsidR="00387D8D" w:rsidRPr="00E31DEB">
          <w:rPr>
            <w:rStyle w:val="Hyperlink"/>
            <w:noProof/>
          </w:rPr>
          <w:t>Delete Table of Contents</w:t>
        </w:r>
      </w:hyperlink>
    </w:p>
    <w:p w:rsidR="00387D8D" w:rsidRDefault="00465CBB">
      <w:pPr>
        <w:pStyle w:val="TOC2"/>
        <w:rPr>
          <w:noProof/>
        </w:rPr>
      </w:pPr>
      <w:hyperlink w:anchor="_Toc459705280" w:history="1">
        <w:r w:rsidR="00387D8D" w:rsidRPr="00E31DEB">
          <w:rPr>
            <w:rStyle w:val="Hyperlink"/>
            <w:noProof/>
          </w:rPr>
          <w:t>Lists</w:t>
        </w:r>
      </w:hyperlink>
    </w:p>
    <w:p w:rsidR="00387D8D" w:rsidRDefault="00465CBB">
      <w:pPr>
        <w:pStyle w:val="TOC3"/>
        <w:rPr>
          <w:noProof/>
        </w:rPr>
      </w:pPr>
      <w:hyperlink w:anchor="_Toc459705281" w:history="1">
        <w:r w:rsidR="00387D8D" w:rsidRPr="00E31DEB">
          <w:rPr>
            <w:rStyle w:val="Hyperlink"/>
            <w:noProof/>
          </w:rPr>
          <w:t>Bulleted and Numbered Lists</w:t>
        </w:r>
      </w:hyperlink>
    </w:p>
    <w:p w:rsidR="00387D8D" w:rsidRDefault="00465CBB">
      <w:pPr>
        <w:pStyle w:val="TOC3"/>
        <w:rPr>
          <w:noProof/>
        </w:rPr>
      </w:pPr>
      <w:hyperlink w:anchor="_Toc459705282" w:history="1">
        <w:r w:rsidR="00387D8D" w:rsidRPr="00E31DEB">
          <w:rPr>
            <w:rStyle w:val="Hyperlink"/>
            <w:noProof/>
          </w:rPr>
          <w:t>Nested Lists</w:t>
        </w:r>
      </w:hyperlink>
    </w:p>
    <w:p w:rsidR="00387D8D" w:rsidRDefault="00465CBB">
      <w:pPr>
        <w:pStyle w:val="TOC3"/>
        <w:rPr>
          <w:noProof/>
        </w:rPr>
      </w:pPr>
      <w:hyperlink w:anchor="_Toc459705283" w:history="1">
        <w:r w:rsidR="00387D8D" w:rsidRPr="00E31DEB">
          <w:rPr>
            <w:rStyle w:val="Hyperlink"/>
            <w:noProof/>
          </w:rPr>
          <w:t>Formatting Lists</w:t>
        </w:r>
      </w:hyperlink>
    </w:p>
    <w:p w:rsidR="0098678C" w:rsidRPr="00882700" w:rsidRDefault="005E07AC" w:rsidP="00CB3518">
      <w:pPr>
        <w:spacing w:after="0"/>
      </w:pPr>
      <w:r>
        <w:fldChar w:fldCharType="end"/>
      </w:r>
      <w:r w:rsidR="0075105B" w:rsidRPr="00882700">
        <w:rPr>
          <w:b/>
          <w:u w:val="single"/>
        </w:rPr>
        <w:t>Instructions:</w:t>
      </w:r>
    </w:p>
    <w:p w:rsidR="00C60F29" w:rsidRDefault="00C60F29" w:rsidP="00E44D07">
      <w:pPr>
        <w:pStyle w:val="ListParagraph"/>
        <w:numPr>
          <w:ilvl w:val="0"/>
          <w:numId w:val="1"/>
        </w:numPr>
      </w:pPr>
      <w:r>
        <w:t>You are allowed to use your own laptops.</w:t>
      </w:r>
    </w:p>
    <w:p w:rsidR="00C60F29" w:rsidRDefault="00C60F29" w:rsidP="00E44D07">
      <w:pPr>
        <w:pStyle w:val="ListParagraph"/>
        <w:numPr>
          <w:ilvl w:val="0"/>
          <w:numId w:val="1"/>
        </w:numPr>
      </w:pPr>
      <w:r>
        <w:t xml:space="preserve">You can consult the books, </w:t>
      </w:r>
      <w:r w:rsidR="007A4EF4">
        <w:t>manuals and</w:t>
      </w:r>
      <w:r>
        <w:t xml:space="preserve"> class lectures.</w:t>
      </w:r>
    </w:p>
    <w:p w:rsidR="00C60F29" w:rsidRDefault="00C60F29" w:rsidP="00E44D07">
      <w:pPr>
        <w:pStyle w:val="ListParagraph"/>
        <w:numPr>
          <w:ilvl w:val="0"/>
          <w:numId w:val="1"/>
        </w:numPr>
      </w:pPr>
      <w:r>
        <w:t>You should have stationary like register and ballpoint to analyze the tasks first.</w:t>
      </w:r>
    </w:p>
    <w:p w:rsidR="00EC172A" w:rsidRDefault="000119B2" w:rsidP="00E44D07">
      <w:pPr>
        <w:pStyle w:val="ListParagraph"/>
        <w:numPr>
          <w:ilvl w:val="0"/>
          <w:numId w:val="1"/>
        </w:numPr>
      </w:pPr>
      <w:r>
        <w:t xml:space="preserve">Ensure that you working environment </w:t>
      </w:r>
      <w:r w:rsidR="005A6C8C">
        <w:t>is</w:t>
      </w:r>
      <w:r>
        <w:t xml:space="preserve"> working properly.</w:t>
      </w:r>
    </w:p>
    <w:p w:rsidR="00497794" w:rsidRDefault="000119B2" w:rsidP="00E44D07">
      <w:pPr>
        <w:pStyle w:val="ListParagraph"/>
        <w:numPr>
          <w:ilvl w:val="0"/>
          <w:numId w:val="1"/>
        </w:numPr>
      </w:pPr>
      <w:r>
        <w:lastRenderedPageBreak/>
        <w:t>Only i</w:t>
      </w:r>
      <w:r w:rsidR="00497794">
        <w:t>n practice session, consultation is allowed.</w:t>
      </w:r>
    </w:p>
    <w:p w:rsidR="007C793E" w:rsidRDefault="003D07BB" w:rsidP="00E44D07">
      <w:pPr>
        <w:pStyle w:val="ListParagraph"/>
        <w:numPr>
          <w:ilvl w:val="0"/>
          <w:numId w:val="1"/>
        </w:numPr>
      </w:pPr>
      <w:r>
        <w:t>Attempt all questions yourself</w:t>
      </w:r>
      <w:r w:rsidR="0085173D">
        <w:t>.</w:t>
      </w:r>
    </w:p>
    <w:p w:rsidR="00B07F40" w:rsidRDefault="00B07F40" w:rsidP="00E44D07">
      <w:pPr>
        <w:pStyle w:val="ListParagraph"/>
        <w:numPr>
          <w:ilvl w:val="0"/>
          <w:numId w:val="1"/>
        </w:numPr>
      </w:pPr>
      <w:r>
        <w:t>No discussion is allowed</w:t>
      </w:r>
      <w:r w:rsidR="003D07BB">
        <w:t xml:space="preserve"> during tasks solution</w:t>
      </w:r>
      <w:r w:rsidR="0085173D">
        <w:t>.</w:t>
      </w:r>
    </w:p>
    <w:p w:rsidR="00217AF4" w:rsidRDefault="002A54F2" w:rsidP="00E44D07">
      <w:pPr>
        <w:pStyle w:val="ListParagraph"/>
        <w:numPr>
          <w:ilvl w:val="0"/>
          <w:numId w:val="1"/>
        </w:numPr>
      </w:pPr>
      <w:r>
        <w:t xml:space="preserve">Submission of </w:t>
      </w:r>
      <w:r w:rsidR="00217AF4">
        <w:t>all tasks</w:t>
      </w:r>
      <w:r>
        <w:t>’ solutions is necessary</w:t>
      </w:r>
      <w:r w:rsidR="00217AF4">
        <w:t xml:space="preserve"> in </w:t>
      </w:r>
      <w:r>
        <w:t>any way.</w:t>
      </w:r>
    </w:p>
    <w:p w:rsidR="00BD673D" w:rsidRDefault="00217AF4" w:rsidP="00E44D07">
      <w:pPr>
        <w:pStyle w:val="ListParagraph"/>
        <w:numPr>
          <w:ilvl w:val="0"/>
          <w:numId w:val="1"/>
        </w:numPr>
      </w:pPr>
      <w:r>
        <w:t xml:space="preserve">Tasks completed in specified time will be </w:t>
      </w:r>
      <w:r w:rsidR="00BD673D">
        <w:t>graded</w:t>
      </w:r>
      <w:r w:rsidR="002A54F2">
        <w:t>.</w:t>
      </w:r>
    </w:p>
    <w:p w:rsidR="005E3EA1" w:rsidRDefault="005E3EA1" w:rsidP="00E44D07">
      <w:pPr>
        <w:pStyle w:val="ListParagraph"/>
        <w:numPr>
          <w:ilvl w:val="0"/>
          <w:numId w:val="1"/>
        </w:numPr>
      </w:pPr>
      <w:r w:rsidRPr="00733280">
        <w:t xml:space="preserve">Cheating is strictly prohibited otherwise rules as per university will be applied as a result of F-Grade in lab. </w:t>
      </w:r>
    </w:p>
    <w:p w:rsidR="00C77F94" w:rsidRPr="00C77F94" w:rsidRDefault="00C77F94" w:rsidP="00E44D07">
      <w:pPr>
        <w:pStyle w:val="ListParagraph"/>
        <w:numPr>
          <w:ilvl w:val="0"/>
          <w:numId w:val="1"/>
        </w:numPr>
      </w:pPr>
      <w:r w:rsidRPr="00C77F94">
        <w:t xml:space="preserve">This lab manual is prepared </w:t>
      </w:r>
      <w:r w:rsidR="003B1348">
        <w:t>from</w:t>
      </w:r>
      <w:r w:rsidRPr="00C77F94">
        <w:t xml:space="preserve"> </w:t>
      </w:r>
      <w:hyperlink r:id="rId10" w:history="1">
        <w:r w:rsidRPr="00C77F94">
          <w:rPr>
            <w:rStyle w:val="Hyperlink"/>
            <w:color w:val="auto"/>
            <w:u w:val="none"/>
          </w:rPr>
          <w:t>http://www.fgcu.edu/support/office2007/word/GettingStarted.asp</w:t>
        </w:r>
      </w:hyperlink>
    </w:p>
    <w:p w:rsidR="00C77F94" w:rsidRPr="00733280" w:rsidRDefault="00C77F94" w:rsidP="00C77F94">
      <w:pPr>
        <w:pStyle w:val="ListParagraph"/>
        <w:ind w:left="810"/>
      </w:pPr>
    </w:p>
    <w:p w:rsidR="000A71E0" w:rsidRPr="00733280" w:rsidRDefault="000A71E0" w:rsidP="00E44D07">
      <w:pPr>
        <w:pStyle w:val="ListParagraph"/>
        <w:numPr>
          <w:ilvl w:val="0"/>
          <w:numId w:val="1"/>
        </w:numPr>
      </w:pPr>
      <w:r w:rsidRPr="00733280">
        <w:br w:type="page"/>
      </w:r>
    </w:p>
    <w:p w:rsidR="00E00609" w:rsidRDefault="00232DF3" w:rsidP="00F95E37">
      <w:pPr>
        <w:rPr>
          <w:b/>
          <w:u w:val="single"/>
        </w:rPr>
      </w:pPr>
      <w:r w:rsidRPr="00232DF3">
        <w:rPr>
          <w:b/>
          <w:u w:val="single"/>
        </w:rPr>
        <w:lastRenderedPageBreak/>
        <w:t>Getting Started</w:t>
      </w:r>
    </w:p>
    <w:p w:rsidR="00605D14" w:rsidRDefault="002C18C0" w:rsidP="00F0245A">
      <w:pPr>
        <w:pStyle w:val="Heading2"/>
        <w:rPr>
          <w:rFonts w:eastAsia="Times New Roman"/>
        </w:rPr>
      </w:pPr>
      <w:bookmarkStart w:id="12" w:name="_Toc459705225"/>
      <w:r w:rsidRPr="00F0245A">
        <w:t>Introduction</w:t>
      </w:r>
      <w:r w:rsidR="00E114A6">
        <w:rPr>
          <w:rFonts w:eastAsia="Times New Roman"/>
        </w:rPr>
        <w:t xml:space="preserve"> to Microsoft Wor</w:t>
      </w:r>
      <w:r w:rsidR="00F0245A">
        <w:rPr>
          <w:rFonts w:eastAsia="Times New Roman"/>
        </w:rPr>
        <w:t>d</w:t>
      </w:r>
      <w:bookmarkEnd w:id="12"/>
    </w:p>
    <w:p w:rsidR="00F0245A" w:rsidRDefault="00935BB0" w:rsidP="00B37FBA">
      <w:pPr>
        <w:jc w:val="both"/>
      </w:pPr>
      <w:r>
        <w:t>Microsoft Office 20</w:t>
      </w:r>
      <w:r w:rsidR="002675C3">
        <w:t>0</w:t>
      </w:r>
      <w:r>
        <w:t>7</w:t>
      </w:r>
      <w:r w:rsidR="00F0245A" w:rsidRPr="00F0245A">
        <w:t xml:space="preserve"> </w:t>
      </w:r>
      <w:r>
        <w:t>(officially called 20</w:t>
      </w:r>
      <w:r w:rsidR="002675C3">
        <w:t>0</w:t>
      </w:r>
      <w:r>
        <w:t>7</w:t>
      </w:r>
      <w:r w:rsidR="00F0245A" w:rsidRPr="00F0245A">
        <w:t xml:space="preserve"> Microsoft Office System) is a Windows version of the Microsoft Office System, Microsoft's productivity suite.</w:t>
      </w:r>
      <w:r w:rsidR="002675C3" w:rsidRPr="002675C3">
        <w:rPr>
          <w:sz w:val="23"/>
          <w:szCs w:val="23"/>
        </w:rPr>
        <w:t xml:space="preserve"> </w:t>
      </w:r>
      <w:r w:rsidR="002675C3" w:rsidRPr="002675C3">
        <w:t>Microsoft Word 2010 is a word-processing program that can be used to create professional-looking documents such as reports, resumes, letters, memos, and newsletters. It includes many powerful tools that can be used to enhance the appearance of documents and collaborate with others. This handout prov</w:t>
      </w:r>
      <w:r>
        <w:t>ides an overview of the Word 20</w:t>
      </w:r>
      <w:r w:rsidR="002675C3" w:rsidRPr="002675C3">
        <w:t>0</w:t>
      </w:r>
      <w:r>
        <w:t>7</w:t>
      </w:r>
      <w:r w:rsidR="002675C3" w:rsidRPr="002675C3">
        <w:t xml:space="preserve"> user interface and covers how to perform basic tasks such as creating, saving, editing, formatting, and printing documents, as well as getting help.</w:t>
      </w:r>
    </w:p>
    <w:p w:rsidR="00172745" w:rsidRDefault="00172745" w:rsidP="00172745">
      <w:pPr>
        <w:jc w:val="center"/>
      </w:pPr>
      <w:r>
        <w:rPr>
          <w:noProof/>
        </w:rPr>
        <w:drawing>
          <wp:inline distT="0" distB="0" distL="0" distR="0">
            <wp:extent cx="2667000" cy="2667000"/>
            <wp:effectExtent l="19050" t="0" r="0" b="0"/>
            <wp:docPr id="5" name="Picture 4" descr="http://exemplaryexchange.com/images/product/1001/1001-38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xemplaryexchange.com/images/product/1001/1001-38431.jpg"/>
                    <pic:cNvPicPr>
                      <a:picLocks noChangeAspect="1" noChangeArrowheads="1"/>
                    </pic:cNvPicPr>
                  </pic:nvPicPr>
                  <pic:blipFill>
                    <a:blip r:embed="rId11" cstate="print"/>
                    <a:srcRect/>
                    <a:stretch>
                      <a:fillRect/>
                    </a:stretch>
                  </pic:blipFill>
                  <pic:spPr bwMode="auto">
                    <a:xfrm>
                      <a:off x="0" y="0"/>
                      <a:ext cx="2667000" cy="2667000"/>
                    </a:xfrm>
                    <a:prstGeom prst="rect">
                      <a:avLst/>
                    </a:prstGeom>
                    <a:noFill/>
                    <a:ln w="9525">
                      <a:noFill/>
                      <a:miter lim="800000"/>
                      <a:headEnd/>
                      <a:tailEnd/>
                    </a:ln>
                  </pic:spPr>
                </pic:pic>
              </a:graphicData>
            </a:graphic>
          </wp:inline>
        </w:drawing>
      </w:r>
      <w:r>
        <w:rPr>
          <w:noProof/>
        </w:rPr>
        <w:drawing>
          <wp:inline distT="0" distB="0" distL="0" distR="0">
            <wp:extent cx="2857500" cy="2457450"/>
            <wp:effectExtent l="19050" t="0" r="0" b="0"/>
            <wp:docPr id="2" name="Picture 1" descr="http://www.ljmu.ac.uk/cis/images/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jmu.ac.uk/cis/images/wordsplash.png"/>
                    <pic:cNvPicPr>
                      <a:picLocks noChangeAspect="1" noChangeArrowheads="1"/>
                    </pic:cNvPicPr>
                  </pic:nvPicPr>
                  <pic:blipFill>
                    <a:blip r:embed="rId12" cstate="print"/>
                    <a:srcRect/>
                    <a:stretch>
                      <a:fillRect/>
                    </a:stretch>
                  </pic:blipFill>
                  <pic:spPr bwMode="auto">
                    <a:xfrm>
                      <a:off x="0" y="0"/>
                      <a:ext cx="2857500" cy="2457450"/>
                    </a:xfrm>
                    <a:prstGeom prst="rect">
                      <a:avLst/>
                    </a:prstGeom>
                    <a:noFill/>
                    <a:ln w="9525">
                      <a:noFill/>
                      <a:miter lim="800000"/>
                      <a:headEnd/>
                      <a:tailEnd/>
                    </a:ln>
                  </pic:spPr>
                </pic:pic>
              </a:graphicData>
            </a:graphic>
          </wp:inline>
        </w:drawing>
      </w:r>
    </w:p>
    <w:p w:rsidR="004E3ADC" w:rsidRPr="004E3ADC" w:rsidRDefault="004E3ADC" w:rsidP="004E3ADC">
      <w:pPr>
        <w:pStyle w:val="Heading2"/>
        <w:rPr>
          <w:rFonts w:eastAsia="Times New Roman"/>
        </w:rPr>
      </w:pPr>
      <w:bookmarkStart w:id="13" w:name="_Toc459705226"/>
      <w:r w:rsidRPr="004E3ADC">
        <w:rPr>
          <w:rFonts w:eastAsia="Times New Roman"/>
        </w:rPr>
        <w:t>Starting Word</w:t>
      </w:r>
      <w:bookmarkEnd w:id="13"/>
      <w:r w:rsidRPr="004E3ADC">
        <w:rPr>
          <w:rFonts w:eastAsia="Times New Roman"/>
        </w:rPr>
        <w:t xml:space="preserve"> </w:t>
      </w:r>
    </w:p>
    <w:p w:rsidR="004E3ADC" w:rsidRPr="004E3ADC" w:rsidRDefault="004E3ADC" w:rsidP="004E3ADC">
      <w:pPr>
        <w:jc w:val="both"/>
      </w:pPr>
      <w:r w:rsidRPr="004E3ADC">
        <w:t xml:space="preserve">There are multiple ways to start Word. You can start Word 2010 from the Start menu (in Windows 7) or by opening an existing Word file. </w:t>
      </w:r>
    </w:p>
    <w:p w:rsidR="004E3ADC" w:rsidRPr="004E3ADC" w:rsidRDefault="00935BB0" w:rsidP="004E3ADC">
      <w:pPr>
        <w:jc w:val="both"/>
      </w:pPr>
      <w:r>
        <w:t>To start Word 20</w:t>
      </w:r>
      <w:r w:rsidR="004E3ADC" w:rsidRPr="004E3ADC">
        <w:t>0</w:t>
      </w:r>
      <w:r>
        <w:t>7</w:t>
      </w:r>
      <w:r w:rsidR="004E3ADC" w:rsidRPr="004E3ADC">
        <w:t xml:space="preserve"> from the Start menu: </w:t>
      </w:r>
    </w:p>
    <w:p w:rsidR="004E3ADC" w:rsidRDefault="004E3ADC" w:rsidP="00ED020C">
      <w:pPr>
        <w:pStyle w:val="ListParagraph"/>
        <w:numPr>
          <w:ilvl w:val="0"/>
          <w:numId w:val="58"/>
        </w:numPr>
        <w:jc w:val="both"/>
      </w:pPr>
      <w:r w:rsidRPr="004E3ADC">
        <w:t xml:space="preserve">Click the </w:t>
      </w:r>
      <w:r w:rsidRPr="00ED020C">
        <w:rPr>
          <w:b/>
        </w:rPr>
        <w:t>Start</w:t>
      </w:r>
      <w:r w:rsidRPr="004E3ADC">
        <w:t xml:space="preserve"> button, click </w:t>
      </w:r>
      <w:r w:rsidRPr="00ED020C">
        <w:rPr>
          <w:b/>
        </w:rPr>
        <w:t>All Programs</w:t>
      </w:r>
      <w:r w:rsidRPr="004E3ADC">
        <w:t xml:space="preserve">, click </w:t>
      </w:r>
      <w:r w:rsidRPr="00ED020C">
        <w:rPr>
          <w:b/>
        </w:rPr>
        <w:t>Microsoft Office</w:t>
      </w:r>
      <w:r w:rsidRPr="004E3ADC">
        <w:t xml:space="preserve">, and then click </w:t>
      </w:r>
      <w:r w:rsidR="00605B0A">
        <w:rPr>
          <w:b/>
        </w:rPr>
        <w:t>Microsoft Word 20</w:t>
      </w:r>
      <w:r w:rsidRPr="00ED020C">
        <w:rPr>
          <w:b/>
        </w:rPr>
        <w:t>0</w:t>
      </w:r>
      <w:r w:rsidR="00605B0A">
        <w:rPr>
          <w:b/>
        </w:rPr>
        <w:t>7</w:t>
      </w:r>
      <w:r w:rsidRPr="004E3ADC">
        <w:t>. The program window o</w:t>
      </w:r>
      <w:r w:rsidR="00ED020C">
        <w:t>pens with a new blank document.</w:t>
      </w:r>
    </w:p>
    <w:p w:rsidR="00ED020C" w:rsidRDefault="00ED020C" w:rsidP="00ED020C">
      <w:pPr>
        <w:ind w:left="360"/>
        <w:jc w:val="both"/>
      </w:pPr>
    </w:p>
    <w:p w:rsidR="00ED020C" w:rsidRDefault="00ED020C" w:rsidP="00ED020C">
      <w:pPr>
        <w:ind w:left="360"/>
        <w:jc w:val="both"/>
      </w:pPr>
    </w:p>
    <w:p w:rsidR="00ED020C" w:rsidRPr="004E3ADC" w:rsidRDefault="00ED020C" w:rsidP="00ED020C">
      <w:pPr>
        <w:ind w:left="360"/>
        <w:jc w:val="both"/>
      </w:pPr>
    </w:p>
    <w:p w:rsidR="004E3ADC" w:rsidRDefault="004E3ADC" w:rsidP="004E3ADC"/>
    <w:p w:rsidR="00F0245A" w:rsidRDefault="006B1E59" w:rsidP="00F0245A">
      <w:pPr>
        <w:pStyle w:val="Heading2"/>
      </w:pPr>
      <w:bookmarkStart w:id="14" w:name="_Toc459705227"/>
      <w:r>
        <w:lastRenderedPageBreak/>
        <w:t>MS-Wor</w:t>
      </w:r>
      <w:r w:rsidR="00F0245A">
        <w:t>d 2007</w:t>
      </w:r>
      <w:r>
        <w:t xml:space="preserve"> vs. 201</w:t>
      </w:r>
      <w:bookmarkEnd w:id="14"/>
      <w:r w:rsidR="00550B20">
        <w:t>3</w:t>
      </w:r>
    </w:p>
    <w:p w:rsidR="009276C6" w:rsidRDefault="00F0245A" w:rsidP="00E663D7">
      <w:pPr>
        <w:pStyle w:val="Heading3"/>
      </w:pPr>
      <w:bookmarkStart w:id="15" w:name="_Toc459705228"/>
      <w:r>
        <w:t>S</w:t>
      </w:r>
      <w:r w:rsidR="009276C6">
        <w:t>creen Layout</w:t>
      </w:r>
      <w:bookmarkEnd w:id="15"/>
    </w:p>
    <w:p w:rsidR="009B6F26" w:rsidRDefault="00A109FF" w:rsidP="00ED020C">
      <w:pPr>
        <w:rPr>
          <w:b/>
          <w:bCs/>
          <w:sz w:val="18"/>
          <w:szCs w:val="18"/>
        </w:rPr>
      </w:pPr>
      <w:r w:rsidRPr="00ED020C">
        <w:rPr>
          <w:noProof/>
        </w:rPr>
        <w:drawing>
          <wp:anchor distT="0" distB="0" distL="114300" distR="114300" simplePos="0" relativeHeight="251653632" behindDoc="0" locked="0" layoutInCell="1" allowOverlap="1" wp14:anchorId="05063406" wp14:editId="5A068CA4">
            <wp:simplePos x="0" y="0"/>
            <wp:positionH relativeFrom="margin">
              <wp:posOffset>0</wp:posOffset>
            </wp:positionH>
            <wp:positionV relativeFrom="margin">
              <wp:posOffset>571500</wp:posOffset>
            </wp:positionV>
            <wp:extent cx="5581650" cy="37712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77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A109FF" w:rsidRDefault="00A109FF" w:rsidP="00ED020C">
      <w:pPr>
        <w:rPr>
          <w:b/>
          <w:bCs/>
          <w:sz w:val="18"/>
          <w:szCs w:val="18"/>
        </w:rPr>
      </w:pPr>
    </w:p>
    <w:p w:rsidR="009276C6" w:rsidRPr="00F46F07" w:rsidRDefault="009B6F26" w:rsidP="00F46F07">
      <w:pPr>
        <w:pStyle w:val="Heading5"/>
        <w:numPr>
          <w:ilvl w:val="0"/>
          <w:numId w:val="0"/>
        </w:numPr>
        <w:ind w:left="1008" w:hanging="1008"/>
      </w:pPr>
      <w:r w:rsidRPr="00F46F07">
        <w:t>Word 2007 Program Window Elements</w:t>
      </w:r>
    </w:p>
    <w:tbl>
      <w:tblPr>
        <w:tblStyle w:val="TableGrid"/>
        <w:tblW w:w="0" w:type="auto"/>
        <w:tblLook w:val="04A0" w:firstRow="1" w:lastRow="0" w:firstColumn="1" w:lastColumn="0" w:noHBand="0" w:noVBand="1"/>
      </w:tblPr>
      <w:tblGrid>
        <w:gridCol w:w="2082"/>
        <w:gridCol w:w="7448"/>
      </w:tblGrid>
      <w:tr w:rsidR="00AD5178" w:rsidTr="007C5EFB">
        <w:tc>
          <w:tcPr>
            <w:tcW w:w="2088" w:type="dxa"/>
          </w:tcPr>
          <w:p w:rsidR="00D2351A" w:rsidRPr="00D2351A" w:rsidRDefault="00D2351A" w:rsidP="00ED020C">
            <w:pPr>
              <w:rPr>
                <w:b/>
              </w:rPr>
            </w:pPr>
            <w:r w:rsidRPr="00D2351A">
              <w:rPr>
                <w:b/>
              </w:rPr>
              <w:t>Name</w:t>
            </w:r>
          </w:p>
        </w:tc>
        <w:tc>
          <w:tcPr>
            <w:tcW w:w="7488" w:type="dxa"/>
          </w:tcPr>
          <w:p w:rsidR="00D2351A" w:rsidRPr="00D2351A" w:rsidRDefault="00D2351A" w:rsidP="00ED020C">
            <w:pPr>
              <w:rPr>
                <w:b/>
              </w:rPr>
            </w:pPr>
            <w:r w:rsidRPr="00D2351A">
              <w:rPr>
                <w:b/>
              </w:rPr>
              <w:t>Description</w:t>
            </w:r>
          </w:p>
        </w:tc>
      </w:tr>
      <w:tr w:rsidR="00AD5178" w:rsidTr="007C5EFB">
        <w:tc>
          <w:tcPr>
            <w:tcW w:w="2088" w:type="dxa"/>
          </w:tcPr>
          <w:p w:rsidR="00D2351A" w:rsidRPr="00D2351A" w:rsidRDefault="00D2351A" w:rsidP="007C5EFB">
            <w:pPr>
              <w:rPr>
                <w:sz w:val="23"/>
                <w:szCs w:val="23"/>
              </w:rPr>
            </w:pPr>
            <w:r w:rsidRPr="007C5EFB">
              <w:t>Title bar</w:t>
            </w:r>
            <w:r>
              <w:rPr>
                <w:sz w:val="23"/>
                <w:szCs w:val="23"/>
              </w:rPr>
              <w:t xml:space="preserve"> </w:t>
            </w:r>
          </w:p>
        </w:tc>
        <w:tc>
          <w:tcPr>
            <w:tcW w:w="7488" w:type="dxa"/>
          </w:tcPr>
          <w:tbl>
            <w:tblPr>
              <w:tblW w:w="0" w:type="auto"/>
              <w:tblBorders>
                <w:top w:val="nil"/>
                <w:left w:val="nil"/>
                <w:bottom w:val="nil"/>
                <w:right w:val="nil"/>
              </w:tblBorders>
              <w:tblLook w:val="0000" w:firstRow="0" w:lastRow="0" w:firstColumn="0" w:lastColumn="0" w:noHBand="0" w:noVBand="0"/>
            </w:tblPr>
            <w:tblGrid>
              <w:gridCol w:w="7232"/>
            </w:tblGrid>
            <w:tr w:rsidR="00A109FF" w:rsidRPr="007C5EFB">
              <w:trPr>
                <w:trHeight w:val="109"/>
              </w:trPr>
              <w:tc>
                <w:tcPr>
                  <w:tcW w:w="0" w:type="auto"/>
                </w:tcPr>
                <w:p w:rsidR="007C5EFB" w:rsidRPr="007C5EFB" w:rsidRDefault="007C5EFB" w:rsidP="007C5EFB">
                  <w:pPr>
                    <w:autoSpaceDE w:val="0"/>
                    <w:autoSpaceDN w:val="0"/>
                    <w:adjustRightInd w:val="0"/>
                    <w:spacing w:after="0" w:line="240" w:lineRule="auto"/>
                    <w:rPr>
                      <w:rFonts w:ascii="Times New Roman" w:hAnsi="Times New Roman" w:cs="Times New Roman"/>
                      <w:color w:val="000000"/>
                      <w:sz w:val="23"/>
                      <w:szCs w:val="23"/>
                    </w:rPr>
                  </w:pPr>
                  <w:r w:rsidRPr="007C5EFB">
                    <w:rPr>
                      <w:rFonts w:ascii="Times New Roman" w:hAnsi="Times New Roman" w:cs="Times New Roman"/>
                      <w:color w:val="000000"/>
                      <w:sz w:val="23"/>
                      <w:szCs w:val="23"/>
                    </w:rPr>
                    <w:t xml:space="preserve">Appears at the top of the program window and displays the name of the </w:t>
                  </w:r>
                </w:p>
              </w:tc>
            </w:tr>
            <w:tr w:rsidR="00A109FF" w:rsidRPr="007C5EFB">
              <w:trPr>
                <w:trHeight w:val="109"/>
              </w:trPr>
              <w:tc>
                <w:tcPr>
                  <w:tcW w:w="0" w:type="auto"/>
                </w:tcPr>
                <w:p w:rsidR="007C5EFB" w:rsidRPr="007C5EFB" w:rsidRDefault="00E10400" w:rsidP="007C5EFB">
                  <w:pPr>
                    <w:autoSpaceDE w:val="0"/>
                    <w:autoSpaceDN w:val="0"/>
                    <w:adjustRightInd w:val="0"/>
                    <w:spacing w:after="0" w:line="240" w:lineRule="auto"/>
                    <w:rPr>
                      <w:rFonts w:ascii="Times New Roman" w:hAnsi="Times New Roman" w:cs="Times New Roman"/>
                      <w:color w:val="000000"/>
                      <w:sz w:val="23"/>
                      <w:szCs w:val="23"/>
                    </w:rPr>
                  </w:pPr>
                  <w:r w:rsidRPr="007C5EFB">
                    <w:rPr>
                      <w:rFonts w:ascii="Times New Roman" w:hAnsi="Times New Roman" w:cs="Times New Roman"/>
                      <w:color w:val="000000"/>
                      <w:sz w:val="23"/>
                      <w:szCs w:val="23"/>
                    </w:rPr>
                    <w:t>Document</w:t>
                  </w:r>
                  <w:r w:rsidR="007C5EFB" w:rsidRPr="007C5EFB">
                    <w:rPr>
                      <w:rFonts w:ascii="Times New Roman" w:hAnsi="Times New Roman" w:cs="Times New Roman"/>
                      <w:color w:val="000000"/>
                      <w:sz w:val="23"/>
                      <w:szCs w:val="23"/>
                    </w:rPr>
                    <w:t xml:space="preserve"> and the program. The buttons on the right side of the Title bar are </w:t>
                  </w:r>
                </w:p>
              </w:tc>
            </w:tr>
            <w:tr w:rsidR="00A109FF" w:rsidRPr="007C5EFB">
              <w:trPr>
                <w:trHeight w:val="109"/>
              </w:trPr>
              <w:tc>
                <w:tcPr>
                  <w:tcW w:w="0" w:type="auto"/>
                </w:tcPr>
                <w:p w:rsidR="007C5EFB" w:rsidRPr="007C5EFB" w:rsidRDefault="00E10400" w:rsidP="007C5EFB">
                  <w:pPr>
                    <w:autoSpaceDE w:val="0"/>
                    <w:autoSpaceDN w:val="0"/>
                    <w:adjustRightInd w:val="0"/>
                    <w:spacing w:after="0" w:line="240" w:lineRule="auto"/>
                    <w:rPr>
                      <w:rFonts w:ascii="Times New Roman" w:hAnsi="Times New Roman" w:cs="Times New Roman"/>
                      <w:color w:val="000000"/>
                      <w:sz w:val="23"/>
                      <w:szCs w:val="23"/>
                    </w:rPr>
                  </w:pPr>
                  <w:r w:rsidRPr="007C5EFB">
                    <w:rPr>
                      <w:rFonts w:ascii="Times New Roman" w:hAnsi="Times New Roman" w:cs="Times New Roman"/>
                      <w:color w:val="000000"/>
                      <w:sz w:val="23"/>
                      <w:szCs w:val="23"/>
                    </w:rPr>
                    <w:t>Used</w:t>
                  </w:r>
                  <w:r w:rsidR="007C5EFB" w:rsidRPr="007C5EFB">
                    <w:rPr>
                      <w:rFonts w:ascii="Times New Roman" w:hAnsi="Times New Roman" w:cs="Times New Roman"/>
                      <w:color w:val="000000"/>
                      <w:sz w:val="23"/>
                      <w:szCs w:val="23"/>
                    </w:rPr>
                    <w:t xml:space="preserve"> to minimize, maximize, restore, and close the program window. </w:t>
                  </w:r>
                </w:p>
              </w:tc>
            </w:tr>
          </w:tbl>
          <w:p w:rsidR="00D2351A" w:rsidRDefault="00D2351A" w:rsidP="00ED020C"/>
        </w:tc>
      </w:tr>
      <w:tr w:rsidR="00AD5178" w:rsidTr="007C5EFB">
        <w:tc>
          <w:tcPr>
            <w:tcW w:w="2088" w:type="dxa"/>
          </w:tcPr>
          <w:p w:rsidR="00D2351A" w:rsidRDefault="007C5EFB" w:rsidP="00ED020C">
            <w:r>
              <w:t>Quick Access toolbar</w:t>
            </w:r>
          </w:p>
        </w:tc>
        <w:tc>
          <w:tcPr>
            <w:tcW w:w="7488" w:type="dxa"/>
          </w:tcPr>
          <w:p w:rsidR="00D2351A" w:rsidRPr="007C5EFB" w:rsidRDefault="007C5EFB" w:rsidP="007C5EFB">
            <w:r w:rsidRPr="007C5EFB">
              <w:t xml:space="preserve">Appears on the left side of the Title bar and contains frequently used commands that are independent of the tab displayed on the Ribbon. </w:t>
            </w:r>
          </w:p>
        </w:tc>
      </w:tr>
      <w:tr w:rsidR="00AD5178" w:rsidTr="007C5EFB">
        <w:tc>
          <w:tcPr>
            <w:tcW w:w="2088" w:type="dxa"/>
          </w:tcPr>
          <w:p w:rsidR="00D2351A" w:rsidRDefault="007C5EFB" w:rsidP="00ED020C">
            <w:r>
              <w:t>Ribbon</w:t>
            </w:r>
          </w:p>
        </w:tc>
        <w:tc>
          <w:tcPr>
            <w:tcW w:w="7488" w:type="dxa"/>
          </w:tcPr>
          <w:p w:rsidR="00D2351A" w:rsidRPr="007C5EFB" w:rsidRDefault="007C5EFB" w:rsidP="007C5EFB">
            <w:r w:rsidRPr="007C5EFB">
              <w:t xml:space="preserve">Extends across the top of the program window, directly below the Title bar, and consists of a set of tabs, each of which contains groups of related commands. </w:t>
            </w:r>
          </w:p>
        </w:tc>
      </w:tr>
      <w:tr w:rsidR="00AD5178" w:rsidTr="007C5EFB">
        <w:tc>
          <w:tcPr>
            <w:tcW w:w="2088" w:type="dxa"/>
          </w:tcPr>
          <w:p w:rsidR="00D2351A" w:rsidRDefault="007C5EFB" w:rsidP="00ED020C">
            <w:r>
              <w:t>Navigation Pane</w:t>
            </w:r>
          </w:p>
        </w:tc>
        <w:tc>
          <w:tcPr>
            <w:tcW w:w="7488" w:type="dxa"/>
          </w:tcPr>
          <w:p w:rsidR="00D2351A" w:rsidRPr="00E10400" w:rsidRDefault="007C5EFB" w:rsidP="00E10400">
            <w:r w:rsidRPr="007C5EFB">
              <w:t xml:space="preserve">Appears on the left side of the program window and enables you to navigate long documents, search for specific text, and reorganize content. </w:t>
            </w:r>
          </w:p>
        </w:tc>
      </w:tr>
      <w:tr w:rsidR="00AD5178" w:rsidTr="007C5EFB">
        <w:tc>
          <w:tcPr>
            <w:tcW w:w="2088" w:type="dxa"/>
          </w:tcPr>
          <w:p w:rsidR="00D2351A" w:rsidRDefault="007C5EFB" w:rsidP="00ED020C">
            <w:r>
              <w:t>Document Window</w:t>
            </w:r>
          </w:p>
        </w:tc>
        <w:tc>
          <w:tcPr>
            <w:tcW w:w="7488" w:type="dxa"/>
          </w:tcPr>
          <w:p w:rsidR="00D2351A" w:rsidRDefault="007C5EFB" w:rsidP="00E10400">
            <w:r w:rsidRPr="007C5EFB">
              <w:t xml:space="preserve">Appears below the Ribbon and displays the contents of the document </w:t>
            </w:r>
          </w:p>
        </w:tc>
      </w:tr>
      <w:tr w:rsidR="00AD5178" w:rsidTr="007C5EFB">
        <w:tc>
          <w:tcPr>
            <w:tcW w:w="2088" w:type="dxa"/>
          </w:tcPr>
          <w:p w:rsidR="00D2351A" w:rsidRDefault="007C5EFB" w:rsidP="00ED020C">
            <w:r>
              <w:t>Cursor</w:t>
            </w:r>
          </w:p>
        </w:tc>
        <w:tc>
          <w:tcPr>
            <w:tcW w:w="7488" w:type="dxa"/>
          </w:tcPr>
          <w:p w:rsidR="00D2351A" w:rsidRPr="007C5EFB" w:rsidRDefault="007C5EFB" w:rsidP="007C5EFB">
            <w:pPr>
              <w:autoSpaceDE w:val="0"/>
              <w:autoSpaceDN w:val="0"/>
              <w:adjustRightInd w:val="0"/>
              <w:rPr>
                <w:sz w:val="23"/>
                <w:szCs w:val="23"/>
              </w:rPr>
            </w:pPr>
            <w:r w:rsidRPr="007C5EFB">
              <w:rPr>
                <w:rFonts w:ascii="Times New Roman" w:hAnsi="Times New Roman" w:cs="Times New Roman"/>
                <w:color w:val="000000"/>
                <w:sz w:val="23"/>
                <w:szCs w:val="23"/>
              </w:rPr>
              <w:t xml:space="preserve">Indicates where text or graphics will be inserted. </w:t>
            </w:r>
          </w:p>
        </w:tc>
      </w:tr>
      <w:tr w:rsidR="00AD5178" w:rsidTr="007C5EFB">
        <w:tc>
          <w:tcPr>
            <w:tcW w:w="2088" w:type="dxa"/>
          </w:tcPr>
          <w:p w:rsidR="00D2351A" w:rsidRDefault="007C5EFB" w:rsidP="00ED020C">
            <w:r>
              <w:t>Scroll bar</w:t>
            </w:r>
          </w:p>
        </w:tc>
        <w:tc>
          <w:tcPr>
            <w:tcW w:w="7488" w:type="dxa"/>
          </w:tcPr>
          <w:tbl>
            <w:tblPr>
              <w:tblW w:w="0" w:type="auto"/>
              <w:tblBorders>
                <w:top w:val="nil"/>
                <w:left w:val="nil"/>
                <w:bottom w:val="nil"/>
                <w:right w:val="nil"/>
              </w:tblBorders>
              <w:tblLook w:val="0000" w:firstRow="0" w:lastRow="0" w:firstColumn="0" w:lastColumn="0" w:noHBand="0" w:noVBand="0"/>
            </w:tblPr>
            <w:tblGrid>
              <w:gridCol w:w="7217"/>
            </w:tblGrid>
            <w:tr w:rsidR="00A109FF" w:rsidRPr="007C5EFB">
              <w:trPr>
                <w:trHeight w:val="109"/>
              </w:trPr>
              <w:tc>
                <w:tcPr>
                  <w:tcW w:w="0" w:type="auto"/>
                </w:tcPr>
                <w:p w:rsidR="007C5EFB" w:rsidRPr="007C5EFB" w:rsidRDefault="007C5EFB" w:rsidP="007C5EFB">
                  <w:pPr>
                    <w:autoSpaceDE w:val="0"/>
                    <w:autoSpaceDN w:val="0"/>
                    <w:adjustRightInd w:val="0"/>
                    <w:spacing w:after="0" w:line="240" w:lineRule="auto"/>
                    <w:rPr>
                      <w:rFonts w:ascii="Times New Roman" w:hAnsi="Times New Roman" w:cs="Times New Roman"/>
                      <w:color w:val="000000"/>
                      <w:sz w:val="23"/>
                      <w:szCs w:val="23"/>
                    </w:rPr>
                  </w:pPr>
                  <w:r w:rsidRPr="007C5EFB">
                    <w:rPr>
                      <w:rFonts w:ascii="Times New Roman" w:hAnsi="Times New Roman" w:cs="Times New Roman"/>
                      <w:color w:val="000000"/>
                      <w:sz w:val="23"/>
                      <w:szCs w:val="23"/>
                    </w:rPr>
                    <w:t xml:space="preserve">Appear along the right side and bottom of the document window and enable </w:t>
                  </w:r>
                </w:p>
              </w:tc>
            </w:tr>
            <w:tr w:rsidR="00A109FF" w:rsidRPr="007C5EFB">
              <w:trPr>
                <w:trHeight w:val="109"/>
              </w:trPr>
              <w:tc>
                <w:tcPr>
                  <w:tcW w:w="0" w:type="auto"/>
                </w:tcPr>
                <w:p w:rsidR="007C5EFB" w:rsidRPr="007C5EFB" w:rsidRDefault="003F5DB5" w:rsidP="007C5EFB">
                  <w:pPr>
                    <w:autoSpaceDE w:val="0"/>
                    <w:autoSpaceDN w:val="0"/>
                    <w:adjustRightInd w:val="0"/>
                    <w:spacing w:after="0" w:line="240" w:lineRule="auto"/>
                    <w:rPr>
                      <w:rFonts w:ascii="Times New Roman" w:hAnsi="Times New Roman" w:cs="Times New Roman"/>
                      <w:color w:val="000000"/>
                      <w:sz w:val="23"/>
                      <w:szCs w:val="23"/>
                    </w:rPr>
                  </w:pPr>
                  <w:r w:rsidRPr="007C5EFB">
                    <w:rPr>
                      <w:rFonts w:ascii="Times New Roman" w:hAnsi="Times New Roman" w:cs="Times New Roman"/>
                      <w:color w:val="000000"/>
                      <w:sz w:val="23"/>
                      <w:szCs w:val="23"/>
                    </w:rPr>
                    <w:t>You</w:t>
                  </w:r>
                  <w:r w:rsidR="007C5EFB" w:rsidRPr="007C5EFB">
                    <w:rPr>
                      <w:rFonts w:ascii="Times New Roman" w:hAnsi="Times New Roman" w:cs="Times New Roman"/>
                      <w:color w:val="000000"/>
                      <w:sz w:val="23"/>
                      <w:szCs w:val="23"/>
                    </w:rPr>
                    <w:t xml:space="preserve"> to scroll through the document. </w:t>
                  </w:r>
                </w:p>
              </w:tc>
            </w:tr>
          </w:tbl>
          <w:p w:rsidR="00D2351A" w:rsidRDefault="00D2351A" w:rsidP="00ED020C"/>
        </w:tc>
      </w:tr>
      <w:tr w:rsidR="00A109FF" w:rsidTr="007C5EFB">
        <w:tc>
          <w:tcPr>
            <w:tcW w:w="2088" w:type="dxa"/>
          </w:tcPr>
          <w:p w:rsidR="007C5EFB" w:rsidRDefault="007C5EFB" w:rsidP="00ED020C">
            <w:r>
              <w:t>Status bar</w:t>
            </w:r>
          </w:p>
        </w:tc>
        <w:tc>
          <w:tcPr>
            <w:tcW w:w="7488" w:type="dxa"/>
          </w:tcPr>
          <w:p w:rsidR="007C5EFB" w:rsidRDefault="007C5EFB" w:rsidP="00167BD5">
            <w:pPr>
              <w:autoSpaceDE w:val="0"/>
              <w:autoSpaceDN w:val="0"/>
              <w:adjustRightInd w:val="0"/>
            </w:pPr>
            <w:r>
              <w:rPr>
                <w:sz w:val="23"/>
                <w:szCs w:val="23"/>
              </w:rPr>
              <w:t xml:space="preserve">Appears at the bottom of the program window and displays information about the document (number of pages, number of words, etc.). The tools on the right side of the Status bar can be used to display the document in a variety of views and to change the magnification of the document. </w:t>
            </w:r>
          </w:p>
        </w:tc>
      </w:tr>
    </w:tbl>
    <w:p w:rsidR="00D2351A" w:rsidRDefault="00D2351A" w:rsidP="00ED020C"/>
    <w:p w:rsidR="00545D0A" w:rsidRDefault="00545D0A" w:rsidP="00545D0A">
      <w:pPr>
        <w:pStyle w:val="Heading3"/>
      </w:pPr>
      <w:bookmarkStart w:id="16" w:name="_Toc459705229"/>
      <w:r>
        <w:t>Menus</w:t>
      </w:r>
      <w:bookmarkEnd w:id="16"/>
    </w:p>
    <w:p w:rsidR="00545D0A" w:rsidRDefault="00545D0A" w:rsidP="00545D0A">
      <w:pPr>
        <w:jc w:val="both"/>
      </w:pPr>
      <w:r>
        <w:t>When you begin to explore Word 20</w:t>
      </w:r>
      <w:r w:rsidR="003B7A95">
        <w:t>0</w:t>
      </w:r>
      <w:r w:rsidR="008E7490">
        <w:t>7</w:t>
      </w:r>
      <w:r>
        <w:t xml:space="preserve"> you will notice a new look to the menu bar. There are three features that you should remember as you work within Word 2007: the Microsoft Office Button</w:t>
      </w:r>
      <w:r w:rsidR="008E7490">
        <w:t xml:space="preserve"> (now replaced with file button</w:t>
      </w:r>
      <w:r w:rsidR="00BF059B">
        <w:t xml:space="preserve"> in </w:t>
      </w:r>
      <w:r w:rsidR="00FD383B">
        <w:t>Word 2013</w:t>
      </w:r>
      <w:r w:rsidR="008E7490">
        <w:t>)</w:t>
      </w:r>
      <w:r>
        <w:t>, the Quick Access Toolbar, and the Ribbon. These three features contain many of the functions that were in the menu of previous versions of Word. The functions of these three features will be more fully explored below.</w:t>
      </w:r>
    </w:p>
    <w:p w:rsidR="00545D0A" w:rsidRDefault="00545D0A" w:rsidP="00545D0A">
      <w:pPr>
        <w:pStyle w:val="Heading3"/>
      </w:pPr>
      <w:bookmarkStart w:id="17" w:name="_Toc459705230"/>
      <w:r>
        <w:t>The Microsoft Office Button</w:t>
      </w:r>
      <w:bookmarkEnd w:id="17"/>
    </w:p>
    <w:p w:rsidR="00545D0A" w:rsidRDefault="003678DD" w:rsidP="003678DD">
      <w:pPr>
        <w:jc w:val="center"/>
      </w:pPr>
      <w:r>
        <w:rPr>
          <w:noProof/>
        </w:rPr>
        <w:drawing>
          <wp:inline distT="0" distB="0" distL="0" distR="0" wp14:anchorId="5FF724D5" wp14:editId="274CF10C">
            <wp:extent cx="2857500" cy="3181350"/>
            <wp:effectExtent l="19050" t="0" r="0" b="0"/>
            <wp:docPr id="1" name="Picture 1" descr="Microsoft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Office Button"/>
                    <pic:cNvPicPr>
                      <a:picLocks noChangeAspect="1" noChangeArrowheads="1"/>
                    </pic:cNvPicPr>
                  </pic:nvPicPr>
                  <pic:blipFill>
                    <a:blip r:embed="rId14" cstate="print"/>
                    <a:srcRect/>
                    <a:stretch>
                      <a:fillRect/>
                    </a:stretch>
                  </pic:blipFill>
                  <pic:spPr bwMode="auto">
                    <a:xfrm>
                      <a:off x="0" y="0"/>
                      <a:ext cx="2857500" cy="3181350"/>
                    </a:xfrm>
                    <a:prstGeom prst="rect">
                      <a:avLst/>
                    </a:prstGeom>
                    <a:noFill/>
                    <a:ln w="9525">
                      <a:noFill/>
                      <a:miter lim="800000"/>
                      <a:headEnd/>
                      <a:tailEnd/>
                    </a:ln>
                  </pic:spPr>
                </pic:pic>
              </a:graphicData>
            </a:graphic>
          </wp:inline>
        </w:drawing>
      </w:r>
    </w:p>
    <w:p w:rsidR="003678DD" w:rsidRDefault="003678DD" w:rsidP="003678DD">
      <w:r w:rsidRPr="003678DD">
        <w:t>The Microsoft Office button performs many of the functions that were located in the File menu of older versions of Word. This button allows you to create a new document, open an existing document, save or save as, print, send (through email or fax), publish or close.</w:t>
      </w:r>
    </w:p>
    <w:p w:rsidR="003678DD" w:rsidRPr="003678DD" w:rsidRDefault="003678DD" w:rsidP="002A3493">
      <w:pPr>
        <w:pStyle w:val="Heading3"/>
      </w:pPr>
      <w:bookmarkStart w:id="18" w:name="_Toc459705231"/>
      <w:r w:rsidRPr="003678DD">
        <w:t>The Ribbon</w:t>
      </w:r>
      <w:bookmarkEnd w:id="18"/>
    </w:p>
    <w:p w:rsidR="002A3493" w:rsidRDefault="002A3493" w:rsidP="003678DD">
      <w:pPr>
        <w:jc w:val="center"/>
      </w:pPr>
    </w:p>
    <w:p w:rsidR="003678DD" w:rsidRDefault="003678DD" w:rsidP="003678DD">
      <w:pPr>
        <w:jc w:val="center"/>
      </w:pPr>
      <w:r>
        <w:rPr>
          <w:noProof/>
        </w:rPr>
        <w:drawing>
          <wp:inline distT="0" distB="0" distL="0" distR="0" wp14:anchorId="7A15D2D4" wp14:editId="3245F67E">
            <wp:extent cx="5238750" cy="723900"/>
            <wp:effectExtent l="19050" t="0" r="0" b="0"/>
            <wp:docPr id="4" name="Picture 4"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bbon"/>
                    <pic:cNvPicPr>
                      <a:picLocks noChangeAspect="1" noChangeArrowheads="1"/>
                    </pic:cNvPicPr>
                  </pic:nvPicPr>
                  <pic:blipFill>
                    <a:blip r:embed="rId15" cstate="print"/>
                    <a:srcRect/>
                    <a:stretch>
                      <a:fillRect/>
                    </a:stretch>
                  </pic:blipFill>
                  <pic:spPr bwMode="auto">
                    <a:xfrm>
                      <a:off x="0" y="0"/>
                      <a:ext cx="5238750" cy="723900"/>
                    </a:xfrm>
                    <a:prstGeom prst="rect">
                      <a:avLst/>
                    </a:prstGeom>
                    <a:noFill/>
                    <a:ln w="9525">
                      <a:noFill/>
                      <a:miter lim="800000"/>
                      <a:headEnd/>
                      <a:tailEnd/>
                    </a:ln>
                  </pic:spPr>
                </pic:pic>
              </a:graphicData>
            </a:graphic>
          </wp:inline>
        </w:drawing>
      </w:r>
    </w:p>
    <w:p w:rsidR="003678DD" w:rsidRDefault="003678DD" w:rsidP="003678DD">
      <w:r w:rsidRPr="003678DD">
        <w:t xml:space="preserve">The Ribbon is the panel at the top portion of the document. It has seven tabs: Home, Insert, Page Layout, References, Mailings, Review, and View that contain many new and existing features of Word. Each tab is divided into groups. The groups are logical collections of features designed to perform functions that you will utilize in developing or editing your Word document. Commonly used features are displayed on the </w:t>
      </w:r>
      <w:r w:rsidRPr="003678DD">
        <w:lastRenderedPageBreak/>
        <w:t>Ribbon, to view additional features within each group, click on the arrow at the bottom right of each group.</w:t>
      </w:r>
    </w:p>
    <w:p w:rsidR="003678DD" w:rsidRDefault="003678DD" w:rsidP="002A3493">
      <w:pPr>
        <w:jc w:val="center"/>
      </w:pPr>
      <w:r>
        <w:rPr>
          <w:noProof/>
        </w:rPr>
        <w:drawing>
          <wp:inline distT="0" distB="0" distL="0" distR="0">
            <wp:extent cx="4286250" cy="1685925"/>
            <wp:effectExtent l="19050" t="0" r="0" b="0"/>
            <wp:docPr id="7" name="Picture 7" descr="Addition Ribbon Tab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tion Ribbon Tab Groups"/>
                    <pic:cNvPicPr>
                      <a:picLocks noChangeAspect="1" noChangeArrowheads="1"/>
                    </pic:cNvPicPr>
                  </pic:nvPicPr>
                  <pic:blipFill>
                    <a:blip r:embed="rId16" cstate="print"/>
                    <a:srcRect/>
                    <a:stretch>
                      <a:fillRect/>
                    </a:stretch>
                  </pic:blipFill>
                  <pic:spPr bwMode="auto">
                    <a:xfrm>
                      <a:off x="0" y="0"/>
                      <a:ext cx="4286250" cy="1685925"/>
                    </a:xfrm>
                    <a:prstGeom prst="rect">
                      <a:avLst/>
                    </a:prstGeom>
                    <a:noFill/>
                    <a:ln w="9525">
                      <a:noFill/>
                      <a:miter lim="800000"/>
                      <a:headEnd/>
                      <a:tailEnd/>
                    </a:ln>
                  </pic:spPr>
                </pic:pic>
              </a:graphicData>
            </a:graphic>
          </wp:inline>
        </w:drawing>
      </w:r>
    </w:p>
    <w:p w:rsidR="003678DD" w:rsidRDefault="003678DD" w:rsidP="003678DD">
      <w:r>
        <w:t>Each of the tabs contains the following tools:</w:t>
      </w:r>
    </w:p>
    <w:p w:rsidR="003678DD" w:rsidRDefault="003678DD" w:rsidP="003678DD"/>
    <w:p w:rsidR="003678DD" w:rsidRDefault="003678DD" w:rsidP="002A3493">
      <w:pPr>
        <w:spacing w:after="0"/>
      </w:pPr>
      <w:r w:rsidRPr="002A3493">
        <w:rPr>
          <w:b/>
        </w:rPr>
        <w:t>Home:</w:t>
      </w:r>
      <w:r>
        <w:t xml:space="preserve"> Clipboard, Fonts, Paragraph, Styles, and Editing. </w:t>
      </w:r>
    </w:p>
    <w:p w:rsidR="003678DD" w:rsidRDefault="003678DD" w:rsidP="002A3493">
      <w:pPr>
        <w:spacing w:after="0"/>
      </w:pPr>
      <w:r w:rsidRPr="002A3493">
        <w:rPr>
          <w:b/>
        </w:rPr>
        <w:t xml:space="preserve">Insert: </w:t>
      </w:r>
      <w:r>
        <w:t>Pages, Tables, Illustrations, Links, Header &amp; Footer, Text, and Symbols</w:t>
      </w:r>
    </w:p>
    <w:p w:rsidR="003678DD" w:rsidRDefault="003678DD" w:rsidP="002A3493">
      <w:pPr>
        <w:spacing w:after="0"/>
      </w:pPr>
      <w:r w:rsidRPr="002A3493">
        <w:rPr>
          <w:b/>
        </w:rPr>
        <w:t>Page Layout:</w:t>
      </w:r>
      <w:r>
        <w:t xml:space="preserve"> Themes, Page Setup, Page Background, Paragraph, Arrange</w:t>
      </w:r>
    </w:p>
    <w:p w:rsidR="003678DD" w:rsidRDefault="003678DD" w:rsidP="002A3493">
      <w:pPr>
        <w:spacing w:after="0"/>
      </w:pPr>
      <w:r w:rsidRPr="002A3493">
        <w:rPr>
          <w:b/>
        </w:rPr>
        <w:t>References:</w:t>
      </w:r>
      <w:r>
        <w:t xml:space="preserve"> Table of Contents, Footnote, Citation &amp; Bibliography, Captions, Index, and Table of Authorities</w:t>
      </w:r>
    </w:p>
    <w:p w:rsidR="003678DD" w:rsidRDefault="003678DD" w:rsidP="002A3493">
      <w:pPr>
        <w:spacing w:after="0"/>
      </w:pPr>
      <w:r w:rsidRPr="002A3493">
        <w:rPr>
          <w:b/>
        </w:rPr>
        <w:t>Mailings:</w:t>
      </w:r>
      <w:r>
        <w:t xml:space="preserve"> Create, Start Mail Merge, Write &amp; Insert Fields, Preview Results, Finish</w:t>
      </w:r>
    </w:p>
    <w:p w:rsidR="003678DD" w:rsidRDefault="003678DD" w:rsidP="002A3493">
      <w:pPr>
        <w:spacing w:after="0"/>
      </w:pPr>
      <w:r w:rsidRPr="002A3493">
        <w:rPr>
          <w:b/>
        </w:rPr>
        <w:t>Review:</w:t>
      </w:r>
      <w:r>
        <w:t xml:space="preserve"> Proofing, Comments, Tracking, Changes, Compare, Protect</w:t>
      </w:r>
    </w:p>
    <w:p w:rsidR="003678DD" w:rsidRDefault="003678DD" w:rsidP="002A3493">
      <w:pPr>
        <w:spacing w:after="0"/>
      </w:pPr>
      <w:r w:rsidRPr="002A3493">
        <w:rPr>
          <w:b/>
        </w:rPr>
        <w:t>View:</w:t>
      </w:r>
      <w:r>
        <w:t xml:space="preserve"> Document Views, Show/Hide, Zoom, Window, Macros</w:t>
      </w:r>
    </w:p>
    <w:p w:rsidR="003678DD" w:rsidRDefault="003678DD" w:rsidP="002A3493">
      <w:pPr>
        <w:pStyle w:val="Heading3"/>
      </w:pPr>
      <w:bookmarkStart w:id="19" w:name="_Toc459705232"/>
      <w:r>
        <w:t>Quick Access Toolbar</w:t>
      </w:r>
      <w:bookmarkEnd w:id="19"/>
    </w:p>
    <w:p w:rsidR="003678DD" w:rsidRDefault="003678DD" w:rsidP="002A3493">
      <w:pPr>
        <w:jc w:val="center"/>
      </w:pPr>
      <w:r>
        <w:rPr>
          <w:noProof/>
        </w:rPr>
        <w:drawing>
          <wp:inline distT="0" distB="0" distL="0" distR="0">
            <wp:extent cx="1905000" cy="1028700"/>
            <wp:effectExtent l="19050" t="0" r="0" b="0"/>
            <wp:docPr id="10" name="Picture 10"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ick Access Toolbar"/>
                    <pic:cNvPicPr>
                      <a:picLocks noChangeAspect="1" noChangeArrowheads="1"/>
                    </pic:cNvPicPr>
                  </pic:nvPicPr>
                  <pic:blipFill>
                    <a:blip r:embed="rId17" cstate="print"/>
                    <a:srcRect/>
                    <a:stretch>
                      <a:fillRect/>
                    </a:stretch>
                  </pic:blipFill>
                  <pic:spPr bwMode="auto">
                    <a:xfrm>
                      <a:off x="0" y="0"/>
                      <a:ext cx="1905000" cy="1028700"/>
                    </a:xfrm>
                    <a:prstGeom prst="rect">
                      <a:avLst/>
                    </a:prstGeom>
                    <a:noFill/>
                    <a:ln w="9525">
                      <a:noFill/>
                      <a:miter lim="800000"/>
                      <a:headEnd/>
                      <a:tailEnd/>
                    </a:ln>
                  </pic:spPr>
                </pic:pic>
              </a:graphicData>
            </a:graphic>
          </wp:inline>
        </w:drawing>
      </w:r>
    </w:p>
    <w:p w:rsidR="003678DD" w:rsidRPr="00C40EA9" w:rsidRDefault="003678DD" w:rsidP="003678DD">
      <w:r w:rsidRPr="00C40EA9">
        <w:t xml:space="preserve">The quick access toolbar is a customizable toolbar that contains commands that you may want to use. You can place the quick access toolbar above or below the ribbon. To change the location of the quick access toolbar, click on the arrow at the end of the toolbar and click on Show </w:t>
      </w:r>
      <w:r w:rsidR="00C40EA9" w:rsidRPr="00C40EA9">
        <w:t>below</w:t>
      </w:r>
      <w:r w:rsidRPr="00C40EA9">
        <w:t xml:space="preserve"> the Ribbon.</w:t>
      </w:r>
    </w:p>
    <w:p w:rsidR="003678DD" w:rsidRDefault="003678DD" w:rsidP="002A3493">
      <w:pPr>
        <w:jc w:val="center"/>
      </w:pPr>
      <w:r>
        <w:rPr>
          <w:noProof/>
        </w:rPr>
        <w:lastRenderedPageBreak/>
        <w:drawing>
          <wp:inline distT="0" distB="0" distL="0" distR="0">
            <wp:extent cx="1905000" cy="2228850"/>
            <wp:effectExtent l="19050" t="0" r="0" b="0"/>
            <wp:docPr id="13" name="Picture 13" descr="Location of 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cation of Quick Access Toolbar"/>
                    <pic:cNvPicPr>
                      <a:picLocks noChangeAspect="1" noChangeArrowheads="1"/>
                    </pic:cNvPicPr>
                  </pic:nvPicPr>
                  <pic:blipFill>
                    <a:blip r:embed="rId18" cstate="print"/>
                    <a:srcRect/>
                    <a:stretch>
                      <a:fillRect/>
                    </a:stretch>
                  </pic:blipFill>
                  <pic:spPr bwMode="auto">
                    <a:xfrm>
                      <a:off x="0" y="0"/>
                      <a:ext cx="1905000" cy="2228850"/>
                    </a:xfrm>
                    <a:prstGeom prst="rect">
                      <a:avLst/>
                    </a:prstGeom>
                    <a:noFill/>
                    <a:ln w="9525">
                      <a:noFill/>
                      <a:miter lim="800000"/>
                      <a:headEnd/>
                      <a:tailEnd/>
                    </a:ln>
                  </pic:spPr>
                </pic:pic>
              </a:graphicData>
            </a:graphic>
          </wp:inline>
        </w:drawing>
      </w:r>
    </w:p>
    <w:p w:rsidR="003678DD" w:rsidRDefault="003678DD" w:rsidP="003678DD">
      <w:r w:rsidRPr="003678DD">
        <w:t>You can also add items to the quick access toolbar. Right click on any item in the Office Button or the Ribbon and click on Add to Quick Access Toolbar and a shortcut will be added to the Quick Access Toolbar.</w:t>
      </w:r>
    </w:p>
    <w:p w:rsidR="003678DD" w:rsidRDefault="003678DD" w:rsidP="002A3493">
      <w:pPr>
        <w:jc w:val="center"/>
      </w:pPr>
      <w:r>
        <w:rPr>
          <w:noProof/>
        </w:rPr>
        <w:drawing>
          <wp:inline distT="0" distB="0" distL="0" distR="0">
            <wp:extent cx="2628900" cy="1028700"/>
            <wp:effectExtent l="19050" t="0" r="0" b="0"/>
            <wp:docPr id="19" name="Picture 19" descr="Adding to the 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ing to the Quick Access Toolbar"/>
                    <pic:cNvPicPr>
                      <a:picLocks noChangeAspect="1" noChangeArrowheads="1"/>
                    </pic:cNvPicPr>
                  </pic:nvPicPr>
                  <pic:blipFill>
                    <a:blip r:embed="rId19" cstate="print"/>
                    <a:srcRect/>
                    <a:stretch>
                      <a:fillRect/>
                    </a:stretch>
                  </pic:blipFill>
                  <pic:spPr bwMode="auto">
                    <a:xfrm>
                      <a:off x="0" y="0"/>
                      <a:ext cx="2628900" cy="1028700"/>
                    </a:xfrm>
                    <a:prstGeom prst="rect">
                      <a:avLst/>
                    </a:prstGeom>
                    <a:noFill/>
                    <a:ln w="9525">
                      <a:noFill/>
                      <a:miter lim="800000"/>
                      <a:headEnd/>
                      <a:tailEnd/>
                    </a:ln>
                  </pic:spPr>
                </pic:pic>
              </a:graphicData>
            </a:graphic>
          </wp:inline>
        </w:drawing>
      </w:r>
    </w:p>
    <w:p w:rsidR="009D4EF0" w:rsidRDefault="009D4EF0">
      <w:r>
        <w:br w:type="page"/>
      </w:r>
    </w:p>
    <w:p w:rsidR="002A3493" w:rsidRDefault="009D4EF0" w:rsidP="009D4EF0">
      <w:pPr>
        <w:pStyle w:val="Heading2"/>
      </w:pPr>
      <w:bookmarkStart w:id="20" w:name="_Toc459705233"/>
      <w:r w:rsidRPr="009D4EF0">
        <w:lastRenderedPageBreak/>
        <w:t>Editing a Document</w:t>
      </w:r>
      <w:bookmarkEnd w:id="20"/>
    </w:p>
    <w:p w:rsidR="00FA7401" w:rsidRDefault="00FA7401" w:rsidP="00FA7401">
      <w:pPr>
        <w:pStyle w:val="Heading3"/>
      </w:pPr>
      <w:bookmarkStart w:id="21" w:name="_Toc459705234"/>
      <w:r>
        <w:t>Typing and inserting Text</w:t>
      </w:r>
      <w:bookmarkEnd w:id="21"/>
    </w:p>
    <w:p w:rsidR="009D4EF0" w:rsidRDefault="00FA7401" w:rsidP="00FA7401">
      <w:pPr>
        <w:jc w:val="both"/>
      </w:pPr>
      <w:r>
        <w:t>To enter text, just start typing! The text will appear where the blinking cursor is located. Move the cursor by using the arrow buttons on the keyboard or positioning the mouse and clicking the left button. The keyboard shortcuts listed below are also helpful when moving through the text of a document:</w:t>
      </w: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18"/>
        <w:gridCol w:w="3254"/>
      </w:tblGrid>
      <w:tr w:rsidR="0007414E" w:rsidRPr="0007414E" w:rsidTr="0007414E">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331B0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M</w:t>
            </w:r>
            <w:r w:rsidR="0007414E" w:rsidRPr="001E5ED8">
              <w:rPr>
                <w:rFonts w:eastAsia="Times New Roman" w:cs="Times New Roman"/>
                <w:b/>
                <w:bCs/>
              </w:rPr>
              <w:t>ove 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Keystroke</w:t>
            </w:r>
          </w:p>
        </w:tc>
      </w:tr>
      <w:tr w:rsidR="0007414E" w:rsidRPr="0007414E" w:rsidTr="0007414E">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07414E">
              <w:rPr>
                <w:rFonts w:eastAsia="Times New Roman" w:cs="Times New Roman"/>
                <w:szCs w:val="20"/>
              </w:rPr>
              <w:t>Beginning of the line</w:t>
            </w:r>
          </w:p>
        </w:tc>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HOME</w:t>
            </w:r>
          </w:p>
        </w:tc>
      </w:tr>
      <w:tr w:rsidR="0007414E" w:rsidRPr="0007414E" w:rsidTr="0007414E">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07414E">
              <w:rPr>
                <w:rFonts w:eastAsia="Times New Roman" w:cs="Times New Roman"/>
                <w:szCs w:val="20"/>
              </w:rPr>
              <w:t>End of the line</w:t>
            </w:r>
          </w:p>
        </w:tc>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END</w:t>
            </w:r>
          </w:p>
        </w:tc>
      </w:tr>
      <w:tr w:rsidR="0007414E" w:rsidRPr="0007414E" w:rsidTr="0007414E">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07414E">
              <w:rPr>
                <w:rFonts w:eastAsia="Times New Roman" w:cs="Times New Roman"/>
                <w:szCs w:val="20"/>
              </w:rPr>
              <w:t>Top of the document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CTRL+HOME</w:t>
            </w:r>
          </w:p>
        </w:tc>
      </w:tr>
      <w:tr w:rsidR="0007414E" w:rsidRPr="0007414E" w:rsidTr="0007414E">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07414E">
              <w:rPr>
                <w:rFonts w:eastAsia="Times New Roman" w:cs="Times New Roman"/>
                <w:szCs w:val="20"/>
              </w:rPr>
              <w:t>End of the document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7414E" w:rsidRPr="0007414E" w:rsidRDefault="0007414E" w:rsidP="0007414E">
            <w:pPr>
              <w:spacing w:before="100" w:beforeAutospacing="1" w:after="100" w:afterAutospacing="1" w:line="240" w:lineRule="auto"/>
              <w:rPr>
                <w:rFonts w:eastAsia="Times New Roman" w:cs="Times New Roman"/>
                <w:szCs w:val="20"/>
              </w:rPr>
            </w:pPr>
            <w:r w:rsidRPr="001E5ED8">
              <w:rPr>
                <w:rFonts w:eastAsia="Times New Roman" w:cs="Times New Roman"/>
                <w:b/>
                <w:bCs/>
              </w:rPr>
              <w:t>CTRL+END</w:t>
            </w:r>
          </w:p>
        </w:tc>
      </w:tr>
    </w:tbl>
    <w:p w:rsidR="001E5ED8" w:rsidRDefault="001E5ED8" w:rsidP="00FA7401">
      <w:pPr>
        <w:jc w:val="both"/>
      </w:pPr>
    </w:p>
    <w:p w:rsidR="00FA7401" w:rsidRDefault="001E5ED8" w:rsidP="00745DD7">
      <w:pPr>
        <w:pStyle w:val="Heading3"/>
      </w:pPr>
      <w:bookmarkStart w:id="22" w:name="_Toc459705235"/>
      <w:r w:rsidRPr="001E5ED8">
        <w:t>Selecting Text</w:t>
      </w:r>
      <w:bookmarkEnd w:id="22"/>
    </w:p>
    <w:p w:rsidR="001E5ED8" w:rsidRPr="001E5ED8" w:rsidRDefault="001E5ED8" w:rsidP="001E5ED8">
      <w:p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color w:val="000000"/>
          <w:shd w:val="clear" w:color="auto" w:fill="FFFFFF"/>
        </w:rPr>
        <w:t>To change any attributes of text it must be highlighted first. Select the text by dragging the mouse over the desired text while keeping the left mouse button depressed, or hold down the</w:t>
      </w:r>
      <w:r w:rsidRPr="001E5ED8">
        <w:rPr>
          <w:rFonts w:eastAsia="Times New Roman" w:cs="Times New Roman"/>
          <w:color w:val="000000"/>
        </w:rPr>
        <w:t> </w:t>
      </w:r>
      <w:r w:rsidRPr="001E5ED8">
        <w:rPr>
          <w:rFonts w:eastAsia="Times New Roman" w:cs="Times New Roman"/>
          <w:b/>
          <w:bCs/>
          <w:color w:val="000000"/>
        </w:rPr>
        <w:t>SHIFT</w:t>
      </w:r>
      <w:r w:rsidRPr="001E5ED8">
        <w:rPr>
          <w:rFonts w:eastAsia="Times New Roman" w:cs="Times New Roman"/>
          <w:color w:val="000000"/>
        </w:rPr>
        <w:t> </w:t>
      </w:r>
      <w:r w:rsidRPr="001E5ED8">
        <w:rPr>
          <w:rFonts w:eastAsia="Times New Roman" w:cs="Times New Roman"/>
          <w:color w:val="000000"/>
          <w:shd w:val="clear" w:color="auto" w:fill="FFFFFF"/>
        </w:rPr>
        <w:t>key on the keyboard while using the arrow buttons to highlight the text. The following table contains shortcuts for selecting a portion of the text:</w:t>
      </w: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9"/>
        <w:gridCol w:w="6663"/>
      </w:tblGrid>
      <w:tr w:rsidR="001E5ED8" w:rsidRPr="001E5ED8" w:rsidTr="001E5ED8">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b/>
                <w:bCs/>
              </w:rPr>
              <w:t>Selection</w:t>
            </w:r>
          </w:p>
        </w:tc>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b/>
                <w:bCs/>
              </w:rPr>
              <w:t>Technique</w:t>
            </w:r>
          </w:p>
        </w:tc>
      </w:tr>
      <w:tr w:rsidR="001E5ED8" w:rsidRPr="001E5ED8" w:rsidTr="001E5ED8">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Whole word</w:t>
            </w:r>
          </w:p>
        </w:tc>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double-click within the word</w:t>
            </w:r>
          </w:p>
        </w:tc>
      </w:tr>
      <w:tr w:rsidR="001E5ED8" w:rsidRPr="001E5ED8" w:rsidTr="001E5ED8">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Whole paragraph</w:t>
            </w:r>
          </w:p>
        </w:tc>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triple-click within the paragraph</w:t>
            </w:r>
          </w:p>
        </w:tc>
      </w:tr>
      <w:tr w:rsidR="001E5ED8" w:rsidRPr="001E5ED8" w:rsidTr="001E5ED8">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Several words or lines</w:t>
            </w:r>
          </w:p>
        </w:tc>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drag the mouse over the words, or hold down</w:t>
            </w:r>
            <w:r w:rsidRPr="001E5ED8">
              <w:rPr>
                <w:rFonts w:ascii="Calbri" w:eastAsia="Times New Roman" w:hAnsi="Calbri" w:cs="Times New Roman"/>
              </w:rPr>
              <w:t> </w:t>
            </w:r>
            <w:r w:rsidRPr="001E5ED8">
              <w:rPr>
                <w:rFonts w:ascii="Calbri" w:eastAsia="Times New Roman" w:hAnsi="Calbri" w:cs="Times New Roman"/>
                <w:b/>
                <w:bCs/>
              </w:rPr>
              <w:t>SHIFT</w:t>
            </w:r>
            <w:r w:rsidRPr="001E5ED8">
              <w:rPr>
                <w:rFonts w:ascii="Calbri" w:eastAsia="Times New Roman" w:hAnsi="Calbri" w:cs="Times New Roman"/>
              </w:rPr>
              <w:t> </w:t>
            </w:r>
            <w:r w:rsidRPr="001E5ED8">
              <w:rPr>
                <w:rFonts w:ascii="Calbri" w:eastAsia="Times New Roman" w:hAnsi="Calbri" w:cs="Times New Roman"/>
                <w:szCs w:val="20"/>
              </w:rPr>
              <w:t>while using the arrow keys</w:t>
            </w:r>
          </w:p>
        </w:tc>
      </w:tr>
      <w:tr w:rsidR="001E5ED8" w:rsidRPr="001E5ED8" w:rsidTr="001E5ED8">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Entire document</w:t>
            </w:r>
          </w:p>
        </w:tc>
        <w:tc>
          <w:tcPr>
            <w:tcW w:w="0" w:type="auto"/>
            <w:tcBorders>
              <w:top w:val="outset" w:sz="6" w:space="0" w:color="auto"/>
              <w:left w:val="outset" w:sz="6" w:space="0" w:color="auto"/>
              <w:bottom w:val="outset" w:sz="6" w:space="0" w:color="auto"/>
              <w:right w:val="outset" w:sz="6" w:space="0" w:color="auto"/>
            </w:tcBorders>
            <w:hideMark/>
          </w:tcPr>
          <w:p w:rsidR="001E5ED8" w:rsidRPr="001E5ED8" w:rsidRDefault="001E5ED8" w:rsidP="001E5ED8">
            <w:pPr>
              <w:spacing w:before="100" w:beforeAutospacing="1" w:after="100" w:afterAutospacing="1" w:line="240" w:lineRule="auto"/>
              <w:rPr>
                <w:rFonts w:ascii="Calbri" w:eastAsia="Times New Roman" w:hAnsi="Calbri" w:cs="Times New Roman"/>
                <w:szCs w:val="20"/>
              </w:rPr>
            </w:pPr>
            <w:r w:rsidRPr="001E5ED8">
              <w:rPr>
                <w:rFonts w:ascii="Calbri" w:eastAsia="Times New Roman" w:hAnsi="Calbri" w:cs="Times New Roman"/>
                <w:szCs w:val="20"/>
              </w:rPr>
              <w:t>choose</w:t>
            </w:r>
            <w:r w:rsidRPr="001E5ED8">
              <w:rPr>
                <w:rFonts w:ascii="Calbri" w:eastAsia="Times New Roman" w:hAnsi="Calbri" w:cs="Times New Roman"/>
              </w:rPr>
              <w:t> </w:t>
            </w:r>
            <w:r w:rsidRPr="001E5ED8">
              <w:rPr>
                <w:rFonts w:ascii="Calbri" w:eastAsia="Times New Roman" w:hAnsi="Calbri" w:cs="Times New Roman"/>
                <w:b/>
                <w:bCs/>
              </w:rPr>
              <w:t>Editing | Select | Select All</w:t>
            </w:r>
            <w:r w:rsidRPr="001E5ED8">
              <w:rPr>
                <w:rFonts w:ascii="Calbri" w:eastAsia="Times New Roman" w:hAnsi="Calbri" w:cs="Times New Roman"/>
              </w:rPr>
              <w:t> </w:t>
            </w:r>
            <w:r w:rsidRPr="001E5ED8">
              <w:rPr>
                <w:rFonts w:ascii="Calbri" w:eastAsia="Times New Roman" w:hAnsi="Calbri" w:cs="Times New Roman"/>
                <w:szCs w:val="20"/>
              </w:rPr>
              <w:t>from the Ribbon, or press</w:t>
            </w:r>
            <w:r w:rsidRPr="001E5ED8">
              <w:rPr>
                <w:rFonts w:ascii="Calbri" w:eastAsia="Times New Roman" w:hAnsi="Calbri" w:cs="Times New Roman"/>
              </w:rPr>
              <w:t> </w:t>
            </w:r>
            <w:r w:rsidRPr="001E5ED8">
              <w:rPr>
                <w:rFonts w:ascii="Calbri" w:eastAsia="Times New Roman" w:hAnsi="Calbri" w:cs="Times New Roman"/>
                <w:b/>
                <w:bCs/>
              </w:rPr>
              <w:t>CTRL+A</w:t>
            </w:r>
          </w:p>
        </w:tc>
      </w:tr>
    </w:tbl>
    <w:p w:rsidR="001E5ED8" w:rsidRDefault="001E5ED8" w:rsidP="001E5ED8">
      <w:pPr>
        <w:spacing w:before="100" w:beforeAutospacing="1" w:after="100" w:afterAutospacing="1" w:line="240" w:lineRule="auto"/>
        <w:rPr>
          <w:rFonts w:eastAsia="Times New Roman" w:cs="Times New Roman"/>
          <w:color w:val="000000"/>
          <w:szCs w:val="20"/>
          <w:shd w:val="clear" w:color="auto" w:fill="FFFFFF"/>
        </w:rPr>
      </w:pPr>
      <w:r w:rsidRPr="001E5ED8">
        <w:rPr>
          <w:rFonts w:eastAsia="Times New Roman" w:cs="Times New Roman"/>
          <w:color w:val="000000"/>
          <w:szCs w:val="20"/>
          <w:shd w:val="clear" w:color="auto" w:fill="FFFFFF"/>
        </w:rPr>
        <w:t>Deselect the text by clicking anywhere outside of the selection on the page or press an arrow key on the keyboard.</w:t>
      </w:r>
    </w:p>
    <w:p w:rsidR="001E5ED8" w:rsidRPr="001E5ED8" w:rsidRDefault="001E5ED8" w:rsidP="001E5ED8">
      <w:pPr>
        <w:pStyle w:val="NoSpacing"/>
        <w:rPr>
          <w:color w:val="000000"/>
          <w:shd w:val="clear" w:color="auto" w:fill="FFFFFF"/>
        </w:rPr>
      </w:pPr>
      <w:bookmarkStart w:id="23" w:name="_Toc459705236"/>
      <w:r w:rsidRPr="001E5ED8">
        <w:rPr>
          <w:rStyle w:val="Heading3Char"/>
        </w:rPr>
        <w:t>Inserting Additional Text</w:t>
      </w:r>
      <w:bookmarkEnd w:id="23"/>
      <w:r w:rsidRPr="001E5ED8">
        <w:rPr>
          <w:rStyle w:val="Heading3Char"/>
        </w:rPr>
        <w:br/>
      </w:r>
      <w:r w:rsidRPr="001E5ED8">
        <w:rPr>
          <w:color w:val="000000"/>
          <w:shd w:val="clear" w:color="auto" w:fill="FFFFFF"/>
        </w:rPr>
        <w:t>Text can be inserted in a document at any point using any of the following methods:</w:t>
      </w:r>
    </w:p>
    <w:p w:rsidR="001E5ED8" w:rsidRPr="001E5ED8" w:rsidRDefault="001E5ED8"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b/>
          <w:bCs/>
          <w:color w:val="000000"/>
        </w:rPr>
        <w:t>Type Text</w:t>
      </w:r>
      <w:r w:rsidRPr="001E5ED8">
        <w:rPr>
          <w:rFonts w:eastAsia="Times New Roman" w:cs="Times New Roman"/>
          <w:color w:val="000000"/>
          <w:shd w:val="clear" w:color="auto" w:fill="FFFFFF"/>
        </w:rPr>
        <w:t>:  Put your cursor where you want to add the text and begin typing</w:t>
      </w:r>
    </w:p>
    <w:p w:rsidR="001E5ED8" w:rsidRPr="001E5ED8" w:rsidRDefault="001E5ED8"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b/>
          <w:bCs/>
          <w:color w:val="000000"/>
        </w:rPr>
        <w:t>Copy and Paste Text</w:t>
      </w:r>
      <w:r w:rsidRPr="001E5ED8">
        <w:rPr>
          <w:rFonts w:eastAsia="Times New Roman" w:cs="Times New Roman"/>
          <w:color w:val="000000"/>
          <w:shd w:val="clear" w:color="auto" w:fill="FFFFFF"/>
        </w:rPr>
        <w:t>:  Highlight the text you wish to copy and right click and click</w:t>
      </w:r>
      <w:r w:rsidRPr="001E5ED8">
        <w:rPr>
          <w:rFonts w:eastAsia="Times New Roman" w:cs="Times New Roman"/>
          <w:color w:val="000000"/>
        </w:rPr>
        <w:t> </w:t>
      </w:r>
      <w:r w:rsidRPr="001E5ED8">
        <w:rPr>
          <w:rFonts w:eastAsia="Times New Roman" w:cs="Times New Roman"/>
          <w:b/>
          <w:bCs/>
          <w:color w:val="000000"/>
        </w:rPr>
        <w:t>Copy</w:t>
      </w:r>
      <w:r w:rsidRPr="001E5ED8">
        <w:rPr>
          <w:rFonts w:eastAsia="Times New Roman" w:cs="Times New Roman"/>
          <w:color w:val="000000"/>
          <w:shd w:val="clear" w:color="auto" w:fill="FFFFFF"/>
        </w:rPr>
        <w:t>, put your cursor where you want the text in the document and right click and click</w:t>
      </w:r>
      <w:r w:rsidRPr="001E5ED8">
        <w:rPr>
          <w:rFonts w:eastAsia="Times New Roman" w:cs="Times New Roman"/>
          <w:color w:val="000000"/>
        </w:rPr>
        <w:t> </w:t>
      </w:r>
      <w:r w:rsidRPr="001E5ED8">
        <w:rPr>
          <w:rFonts w:eastAsia="Times New Roman" w:cs="Times New Roman"/>
          <w:b/>
          <w:bCs/>
          <w:color w:val="000000"/>
        </w:rPr>
        <w:t>Paste</w:t>
      </w:r>
      <w:r w:rsidRPr="001E5ED8">
        <w:rPr>
          <w:rFonts w:eastAsia="Times New Roman" w:cs="Times New Roman"/>
          <w:color w:val="000000"/>
          <w:shd w:val="clear" w:color="auto" w:fill="FFFFFF"/>
        </w:rPr>
        <w:t>.</w:t>
      </w:r>
    </w:p>
    <w:p w:rsidR="001E5ED8" w:rsidRPr="001E5ED8" w:rsidRDefault="001E5ED8"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b/>
          <w:bCs/>
          <w:color w:val="000000"/>
        </w:rPr>
        <w:t>Cut and Paste Text</w:t>
      </w:r>
      <w:r w:rsidRPr="001E5ED8">
        <w:rPr>
          <w:rFonts w:eastAsia="Times New Roman" w:cs="Times New Roman"/>
          <w:color w:val="000000"/>
          <w:shd w:val="clear" w:color="auto" w:fill="FFFFFF"/>
        </w:rPr>
        <w:t>:  Highlight the text you wish to copy and right click and click</w:t>
      </w:r>
      <w:r w:rsidRPr="001E5ED8">
        <w:rPr>
          <w:rFonts w:eastAsia="Times New Roman" w:cs="Times New Roman"/>
          <w:color w:val="000000"/>
        </w:rPr>
        <w:t> </w:t>
      </w:r>
      <w:r w:rsidRPr="001E5ED8">
        <w:rPr>
          <w:rFonts w:eastAsia="Times New Roman" w:cs="Times New Roman"/>
          <w:b/>
          <w:bCs/>
          <w:color w:val="000000"/>
        </w:rPr>
        <w:t>Cut</w:t>
      </w:r>
      <w:r w:rsidRPr="001E5ED8">
        <w:rPr>
          <w:rFonts w:eastAsia="Times New Roman" w:cs="Times New Roman"/>
          <w:color w:val="000000"/>
          <w:shd w:val="clear" w:color="auto" w:fill="FFFFFF"/>
        </w:rPr>
        <w:t>, put your cursor where you want the text in the document and right click and click</w:t>
      </w:r>
      <w:r w:rsidRPr="001E5ED8">
        <w:rPr>
          <w:rFonts w:eastAsia="Times New Roman" w:cs="Times New Roman"/>
          <w:color w:val="000000"/>
        </w:rPr>
        <w:t> </w:t>
      </w:r>
      <w:r w:rsidRPr="001E5ED8">
        <w:rPr>
          <w:rFonts w:eastAsia="Times New Roman" w:cs="Times New Roman"/>
          <w:b/>
          <w:bCs/>
          <w:color w:val="000000"/>
        </w:rPr>
        <w:t>Paste</w:t>
      </w:r>
      <w:r w:rsidRPr="001E5ED8">
        <w:rPr>
          <w:rFonts w:eastAsia="Times New Roman" w:cs="Times New Roman"/>
          <w:color w:val="000000"/>
          <w:shd w:val="clear" w:color="auto" w:fill="FFFFFF"/>
        </w:rPr>
        <w:t>.</w:t>
      </w:r>
    </w:p>
    <w:p w:rsidR="001E5ED8" w:rsidRPr="001E5ED8" w:rsidRDefault="001E5ED8"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b/>
          <w:bCs/>
          <w:color w:val="000000"/>
        </w:rPr>
        <w:t>Drag Text</w:t>
      </w:r>
      <w:r w:rsidRPr="001E5ED8">
        <w:rPr>
          <w:rFonts w:eastAsia="Times New Roman" w:cs="Times New Roman"/>
          <w:color w:val="000000"/>
          <w:shd w:val="clear" w:color="auto" w:fill="FFFFFF"/>
        </w:rPr>
        <w:t>:  Highlight the text you wish to move, click on it and drag it to the place where you want the text in the document.</w:t>
      </w:r>
    </w:p>
    <w:p w:rsidR="001E5ED8" w:rsidRDefault="001E5ED8" w:rsidP="001E5ED8">
      <w:pPr>
        <w:spacing w:before="100" w:beforeAutospacing="1" w:after="100" w:afterAutospacing="1" w:line="240" w:lineRule="auto"/>
        <w:rPr>
          <w:rFonts w:eastAsia="Times New Roman" w:cs="Times New Roman"/>
          <w:color w:val="000000"/>
          <w:shd w:val="clear" w:color="auto" w:fill="FFFFFF"/>
        </w:rPr>
      </w:pPr>
      <w:r w:rsidRPr="001E5ED8">
        <w:rPr>
          <w:rFonts w:eastAsia="Times New Roman" w:cs="Times New Roman"/>
          <w:color w:val="000000"/>
          <w:shd w:val="clear" w:color="auto" w:fill="FFFFFF"/>
        </w:rPr>
        <w:t>You will notice that you can also use the Clipboard group on the Ribbon. </w:t>
      </w:r>
    </w:p>
    <w:p w:rsidR="009F2BEB" w:rsidRDefault="009F2BEB" w:rsidP="009F2BEB">
      <w:pPr>
        <w:spacing w:before="100" w:beforeAutospacing="1" w:after="100" w:afterAutospacing="1" w:line="240" w:lineRule="auto"/>
        <w:jc w:val="center"/>
        <w:rPr>
          <w:rFonts w:eastAsia="Times New Roman" w:cs="Times New Roman"/>
          <w:color w:val="000000"/>
          <w:shd w:val="clear" w:color="auto" w:fill="FFFFFF"/>
        </w:rPr>
      </w:pPr>
      <w:r>
        <w:rPr>
          <w:noProof/>
        </w:rPr>
        <w:lastRenderedPageBreak/>
        <w:drawing>
          <wp:inline distT="0" distB="0" distL="0" distR="0">
            <wp:extent cx="1857375" cy="3286125"/>
            <wp:effectExtent l="19050" t="0" r="9525" b="0"/>
            <wp:docPr id="28" name="Picture 28" descr="Clipboar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board Group"/>
                    <pic:cNvPicPr>
                      <a:picLocks noChangeAspect="1" noChangeArrowheads="1"/>
                    </pic:cNvPicPr>
                  </pic:nvPicPr>
                  <pic:blipFill>
                    <a:blip r:embed="rId20" cstate="print"/>
                    <a:srcRect/>
                    <a:stretch>
                      <a:fillRect/>
                    </a:stretch>
                  </pic:blipFill>
                  <pic:spPr bwMode="auto">
                    <a:xfrm>
                      <a:off x="0" y="0"/>
                      <a:ext cx="1857375" cy="3286125"/>
                    </a:xfrm>
                    <a:prstGeom prst="rect">
                      <a:avLst/>
                    </a:prstGeom>
                    <a:noFill/>
                    <a:ln w="9525">
                      <a:noFill/>
                      <a:miter lim="800000"/>
                      <a:headEnd/>
                      <a:tailEnd/>
                    </a:ln>
                  </pic:spPr>
                </pic:pic>
              </a:graphicData>
            </a:graphic>
          </wp:inline>
        </w:drawing>
      </w:r>
    </w:p>
    <w:p w:rsidR="001950DC" w:rsidRPr="001950DC" w:rsidRDefault="001950DC" w:rsidP="001950DC">
      <w:pPr>
        <w:spacing w:before="100" w:beforeAutospacing="1" w:after="100" w:afterAutospacing="1" w:line="240" w:lineRule="auto"/>
        <w:rPr>
          <w:rFonts w:eastAsia="Times New Roman" w:cs="Times New Roman"/>
          <w:color w:val="000000"/>
          <w:szCs w:val="20"/>
          <w:shd w:val="clear" w:color="auto" w:fill="FFFFFF"/>
        </w:rPr>
      </w:pPr>
      <w:r w:rsidRPr="001950DC">
        <w:rPr>
          <w:rFonts w:eastAsia="Times New Roman" w:cs="Times New Roman"/>
          <w:color w:val="000000"/>
          <w:szCs w:val="20"/>
          <w:shd w:val="clear" w:color="auto" w:fill="FFFFFF"/>
        </w:rPr>
        <w:t>To rearrange text within a document, you can utilize the</w:t>
      </w:r>
      <w:r w:rsidRPr="001950DC">
        <w:rPr>
          <w:rFonts w:eastAsia="Times New Roman" w:cs="Times New Roman"/>
          <w:color w:val="000000"/>
        </w:rPr>
        <w:t> </w:t>
      </w:r>
      <w:r w:rsidRPr="001950DC">
        <w:rPr>
          <w:rFonts w:eastAsia="Times New Roman" w:cs="Times New Roman"/>
          <w:b/>
          <w:bCs/>
          <w:color w:val="000000"/>
        </w:rPr>
        <w:t>Clipboard Group</w:t>
      </w:r>
      <w:r w:rsidRPr="001950DC">
        <w:rPr>
          <w:rFonts w:eastAsia="Times New Roman" w:cs="Times New Roman"/>
          <w:color w:val="000000"/>
        </w:rPr>
        <w:t> </w:t>
      </w:r>
      <w:r w:rsidRPr="001950DC">
        <w:rPr>
          <w:rFonts w:eastAsia="Times New Roman" w:cs="Times New Roman"/>
          <w:color w:val="000000"/>
          <w:szCs w:val="20"/>
          <w:shd w:val="clear" w:color="auto" w:fill="FFFFFF"/>
        </w:rPr>
        <w:t>on the</w:t>
      </w:r>
      <w:r w:rsidRPr="001950DC">
        <w:rPr>
          <w:rFonts w:eastAsia="Times New Roman" w:cs="Times New Roman"/>
          <w:color w:val="000000"/>
        </w:rPr>
        <w:t> </w:t>
      </w:r>
      <w:r w:rsidRPr="001950DC">
        <w:rPr>
          <w:rFonts w:eastAsia="Times New Roman" w:cs="Times New Roman"/>
          <w:b/>
          <w:bCs/>
          <w:color w:val="000000"/>
        </w:rPr>
        <w:t>Home Tab</w:t>
      </w:r>
      <w:r w:rsidRPr="001950DC">
        <w:rPr>
          <w:rFonts w:eastAsia="Times New Roman" w:cs="Times New Roman"/>
          <w:color w:val="000000"/>
        </w:rPr>
        <w:t> </w:t>
      </w:r>
      <w:r w:rsidRPr="001950DC">
        <w:rPr>
          <w:rFonts w:eastAsia="Times New Roman" w:cs="Times New Roman"/>
          <w:color w:val="000000"/>
          <w:szCs w:val="20"/>
          <w:shd w:val="clear" w:color="auto" w:fill="FFFFFF"/>
        </w:rPr>
        <w:t>of the Ribbon.</w:t>
      </w:r>
      <w:r w:rsidRPr="001950DC">
        <w:rPr>
          <w:rFonts w:eastAsia="Times New Roman" w:cs="Times New Roman"/>
          <w:color w:val="000000"/>
          <w:szCs w:val="20"/>
          <w:shd w:val="clear" w:color="auto" w:fill="FFFFFF"/>
        </w:rPr>
        <w:br/>
        <w:t>Insert picture of clipboard group labeled</w:t>
      </w:r>
    </w:p>
    <w:p w:rsidR="001950DC" w:rsidRPr="001950DC" w:rsidRDefault="001950DC"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950DC">
        <w:rPr>
          <w:rFonts w:eastAsia="Times New Roman" w:cs="Times New Roman"/>
          <w:b/>
          <w:color w:val="000000"/>
          <w:shd w:val="clear" w:color="auto" w:fill="FFFFFF"/>
        </w:rPr>
        <w:t>Move text:</w:t>
      </w:r>
      <w:r w:rsidRPr="001950DC">
        <w:rPr>
          <w:rFonts w:eastAsia="Times New Roman" w:cs="Times New Roman"/>
          <w:color w:val="000000"/>
          <w:shd w:val="clear" w:color="auto" w:fill="FFFFFF"/>
        </w:rPr>
        <w:t xml:space="preserve">  Cut and Paste or Drag as shown above</w:t>
      </w:r>
    </w:p>
    <w:p w:rsidR="001950DC" w:rsidRPr="001950DC" w:rsidRDefault="001950DC"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950DC">
        <w:rPr>
          <w:rFonts w:eastAsia="Times New Roman" w:cs="Times New Roman"/>
          <w:b/>
          <w:color w:val="000000"/>
          <w:shd w:val="clear" w:color="auto" w:fill="FFFFFF"/>
        </w:rPr>
        <w:t>Copy Text:</w:t>
      </w:r>
      <w:r w:rsidRPr="001950DC">
        <w:rPr>
          <w:rFonts w:eastAsia="Times New Roman" w:cs="Times New Roman"/>
          <w:color w:val="000000"/>
          <w:shd w:val="clear" w:color="auto" w:fill="FFFFFF"/>
        </w:rPr>
        <w:t>  Copy and Paste as above or use the Clipboard group on the Ribbon</w:t>
      </w:r>
    </w:p>
    <w:p w:rsidR="001950DC" w:rsidRPr="001950DC" w:rsidRDefault="001950DC" w:rsidP="00E44D07">
      <w:pPr>
        <w:numPr>
          <w:ilvl w:val="0"/>
          <w:numId w:val="5"/>
        </w:numPr>
        <w:spacing w:before="100" w:beforeAutospacing="1" w:after="100" w:afterAutospacing="1" w:line="240" w:lineRule="auto"/>
        <w:rPr>
          <w:rFonts w:eastAsia="Times New Roman" w:cs="Times New Roman"/>
          <w:color w:val="000000"/>
          <w:shd w:val="clear" w:color="auto" w:fill="FFFFFF"/>
        </w:rPr>
      </w:pPr>
      <w:r w:rsidRPr="001950DC">
        <w:rPr>
          <w:rFonts w:eastAsia="Times New Roman" w:cs="Times New Roman"/>
          <w:b/>
          <w:color w:val="000000"/>
          <w:shd w:val="clear" w:color="auto" w:fill="FFFFFF"/>
        </w:rPr>
        <w:t>Paste Text:</w:t>
      </w:r>
      <w:r w:rsidRPr="001950DC">
        <w:rPr>
          <w:rFonts w:eastAsia="Times New Roman" w:cs="Times New Roman"/>
          <w:color w:val="000000"/>
          <w:shd w:val="clear" w:color="auto" w:fill="FFFFFF"/>
        </w:rPr>
        <w:t>  Ctrl + V (hold down the CTRL and the “V” key at the same time) or use the Clipboard group to Paste, Paste Special, or Paste as Hyperlink</w:t>
      </w:r>
    </w:p>
    <w:p w:rsidR="009F2BEB" w:rsidRDefault="00F27076" w:rsidP="00F27076">
      <w:pPr>
        <w:spacing w:before="100" w:beforeAutospacing="1" w:after="100" w:afterAutospacing="1" w:line="240" w:lineRule="auto"/>
        <w:jc w:val="center"/>
        <w:rPr>
          <w:rFonts w:eastAsia="Times New Roman" w:cs="Times New Roman"/>
          <w:color w:val="000000"/>
          <w:shd w:val="clear" w:color="auto" w:fill="FFFFFF"/>
        </w:rPr>
      </w:pPr>
      <w:r>
        <w:rPr>
          <w:noProof/>
        </w:rPr>
        <w:drawing>
          <wp:inline distT="0" distB="0" distL="0" distR="0">
            <wp:extent cx="1504950" cy="1514475"/>
            <wp:effectExtent l="19050" t="0" r="0" b="0"/>
            <wp:docPr id="31" name="Picture 31" descr="Past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ste Menu"/>
                    <pic:cNvPicPr>
                      <a:picLocks noChangeAspect="1" noChangeArrowheads="1"/>
                    </pic:cNvPicPr>
                  </pic:nvPicPr>
                  <pic:blipFill>
                    <a:blip r:embed="rId21" cstate="print"/>
                    <a:srcRect/>
                    <a:stretch>
                      <a:fillRect/>
                    </a:stretch>
                  </pic:blipFill>
                  <pic:spPr bwMode="auto">
                    <a:xfrm>
                      <a:off x="0" y="0"/>
                      <a:ext cx="1504950" cy="1514475"/>
                    </a:xfrm>
                    <a:prstGeom prst="rect">
                      <a:avLst/>
                    </a:prstGeom>
                    <a:noFill/>
                    <a:ln w="9525">
                      <a:noFill/>
                      <a:miter lim="800000"/>
                      <a:headEnd/>
                      <a:tailEnd/>
                    </a:ln>
                  </pic:spPr>
                </pic:pic>
              </a:graphicData>
            </a:graphic>
          </wp:inline>
        </w:drawing>
      </w:r>
    </w:p>
    <w:p w:rsidR="005D4835" w:rsidRDefault="005D4835" w:rsidP="005D4835">
      <w:pPr>
        <w:pStyle w:val="Heading3"/>
        <w:rPr>
          <w:rFonts w:eastAsia="Times New Roman"/>
          <w:shd w:val="clear" w:color="auto" w:fill="FFFFFF"/>
        </w:rPr>
      </w:pPr>
      <w:bookmarkStart w:id="24" w:name="_Toc459705237"/>
      <w:r w:rsidRPr="005D4835">
        <w:rPr>
          <w:rFonts w:eastAsia="Times New Roman"/>
          <w:shd w:val="clear" w:color="auto" w:fill="FFFFFF"/>
        </w:rPr>
        <w:t>Deleting Blocks of Text</w:t>
      </w:r>
      <w:bookmarkEnd w:id="24"/>
    </w:p>
    <w:p w:rsidR="00F27076" w:rsidRDefault="00853A14" w:rsidP="00F27076">
      <w:pPr>
        <w:spacing w:before="100" w:beforeAutospacing="1" w:after="100" w:afterAutospacing="1" w:line="240" w:lineRule="auto"/>
        <w:rPr>
          <w:rFonts w:eastAsia="Times New Roman" w:cs="Times New Roman"/>
          <w:color w:val="000000"/>
          <w:shd w:val="clear" w:color="auto" w:fill="FFFFFF"/>
        </w:rPr>
      </w:pPr>
      <w:r w:rsidRPr="00853A14">
        <w:rPr>
          <w:rFonts w:eastAsia="Times New Roman" w:cs="Times New Roman"/>
          <w:color w:val="000000"/>
          <w:shd w:val="clear" w:color="auto" w:fill="FFFFFF"/>
        </w:rPr>
        <w:t>Use the </w:t>
      </w:r>
      <w:r w:rsidRPr="00853A14">
        <w:rPr>
          <w:rFonts w:eastAsia="Times New Roman" w:cs="Times New Roman"/>
          <w:b/>
          <w:bCs/>
          <w:color w:val="000000"/>
          <w:shd w:val="clear" w:color="auto" w:fill="FFFFFF"/>
        </w:rPr>
        <w:t>BACKSPACE</w:t>
      </w:r>
      <w:r w:rsidRPr="00853A14">
        <w:rPr>
          <w:rFonts w:eastAsia="Times New Roman" w:cs="Times New Roman"/>
          <w:color w:val="000000"/>
          <w:shd w:val="clear" w:color="auto" w:fill="FFFFFF"/>
        </w:rPr>
        <w:t> and </w:t>
      </w:r>
      <w:r w:rsidRPr="00853A14">
        <w:rPr>
          <w:rFonts w:eastAsia="Times New Roman" w:cs="Times New Roman"/>
          <w:b/>
          <w:bCs/>
          <w:color w:val="000000"/>
          <w:shd w:val="clear" w:color="auto" w:fill="FFFFFF"/>
        </w:rPr>
        <w:t>DELETE</w:t>
      </w:r>
      <w:r w:rsidRPr="00853A14">
        <w:rPr>
          <w:rFonts w:eastAsia="Times New Roman" w:cs="Times New Roman"/>
          <w:color w:val="000000"/>
          <w:shd w:val="clear" w:color="auto" w:fill="FFFFFF"/>
        </w:rPr>
        <w:t> keys on the keyboard to delete text. Backspace will delete text to the left of the cursor and Delete will erase text to the right. To delete a large selection of text, highlight it using any of the methods outlined above and press the </w:t>
      </w:r>
      <w:r w:rsidRPr="00853A14">
        <w:rPr>
          <w:rFonts w:eastAsia="Times New Roman" w:cs="Times New Roman"/>
          <w:b/>
          <w:bCs/>
          <w:color w:val="000000"/>
          <w:shd w:val="clear" w:color="auto" w:fill="FFFFFF"/>
        </w:rPr>
        <w:t>DELETE</w:t>
      </w:r>
      <w:r w:rsidRPr="00853A14">
        <w:rPr>
          <w:rFonts w:eastAsia="Times New Roman" w:cs="Times New Roman"/>
          <w:color w:val="000000"/>
          <w:shd w:val="clear" w:color="auto" w:fill="FFFFFF"/>
        </w:rPr>
        <w:t> key.</w:t>
      </w:r>
    </w:p>
    <w:p w:rsidR="001E426A" w:rsidRDefault="001E426A" w:rsidP="001E426A">
      <w:pPr>
        <w:pStyle w:val="Heading3"/>
        <w:rPr>
          <w:rFonts w:eastAsia="Times New Roman"/>
          <w:shd w:val="clear" w:color="auto" w:fill="FFFFFF"/>
        </w:rPr>
      </w:pPr>
      <w:bookmarkStart w:id="25" w:name="_Toc459705238"/>
      <w:r w:rsidRPr="001E426A">
        <w:rPr>
          <w:rFonts w:eastAsia="Times New Roman"/>
          <w:shd w:val="clear" w:color="auto" w:fill="FFFFFF"/>
        </w:rPr>
        <w:t>Search and Replace Text</w:t>
      </w:r>
      <w:bookmarkEnd w:id="25"/>
    </w:p>
    <w:p w:rsidR="00C3040F" w:rsidRPr="00C3040F" w:rsidRDefault="00C3040F" w:rsidP="00C3040F">
      <w:r w:rsidRPr="00C3040F">
        <w:t>To find a particular word or phrase in a document:</w:t>
      </w:r>
    </w:p>
    <w:p w:rsidR="00C3040F" w:rsidRPr="00C3040F" w:rsidRDefault="00C3040F" w:rsidP="00E44D07">
      <w:pPr>
        <w:numPr>
          <w:ilvl w:val="0"/>
          <w:numId w:val="6"/>
        </w:numPr>
        <w:spacing w:after="0"/>
      </w:pPr>
      <w:r w:rsidRPr="00C3040F">
        <w:lastRenderedPageBreak/>
        <w:t>Click </w:t>
      </w:r>
      <w:r w:rsidRPr="00C3040F">
        <w:rPr>
          <w:b/>
          <w:bCs/>
        </w:rPr>
        <w:t>Find</w:t>
      </w:r>
      <w:r w:rsidRPr="00C3040F">
        <w:t> on the </w:t>
      </w:r>
      <w:r w:rsidRPr="00C3040F">
        <w:rPr>
          <w:b/>
          <w:bCs/>
        </w:rPr>
        <w:t>Editing Group</w:t>
      </w:r>
      <w:r w:rsidRPr="00C3040F">
        <w:t> on the Ribbon</w:t>
      </w:r>
    </w:p>
    <w:p w:rsidR="00C3040F" w:rsidRDefault="00C3040F" w:rsidP="00E44D07">
      <w:pPr>
        <w:numPr>
          <w:ilvl w:val="0"/>
          <w:numId w:val="6"/>
        </w:numPr>
        <w:spacing w:after="0"/>
      </w:pPr>
      <w:r w:rsidRPr="00C3040F">
        <w:t>To  find and replace a word or phrase in the document, click </w:t>
      </w:r>
      <w:r w:rsidRPr="00C3040F">
        <w:rPr>
          <w:b/>
          <w:bCs/>
        </w:rPr>
        <w:t>Replace</w:t>
      </w:r>
      <w:r w:rsidRPr="00C3040F">
        <w:t> on the </w:t>
      </w:r>
      <w:r w:rsidRPr="00C3040F">
        <w:rPr>
          <w:b/>
          <w:bCs/>
        </w:rPr>
        <w:t>Editing Group</w:t>
      </w:r>
      <w:r w:rsidRPr="00C3040F">
        <w:t> of the Ribbon</w:t>
      </w:r>
    </w:p>
    <w:p w:rsidR="00EC6F87" w:rsidRDefault="00EC6F87" w:rsidP="00285F0E">
      <w:pPr>
        <w:spacing w:after="0"/>
        <w:ind w:left="360"/>
        <w:jc w:val="center"/>
      </w:pPr>
      <w:r>
        <w:rPr>
          <w:noProof/>
        </w:rPr>
        <w:drawing>
          <wp:inline distT="0" distB="0" distL="0" distR="0">
            <wp:extent cx="695325" cy="838200"/>
            <wp:effectExtent l="19050" t="0" r="9525" b="0"/>
            <wp:docPr id="34" name="Picture 34" descr="Edit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iting Group"/>
                    <pic:cNvPicPr>
                      <a:picLocks noChangeAspect="1" noChangeArrowheads="1"/>
                    </pic:cNvPicPr>
                  </pic:nvPicPr>
                  <pic:blipFill>
                    <a:blip r:embed="rId22" cstate="print"/>
                    <a:srcRect/>
                    <a:stretch>
                      <a:fillRect/>
                    </a:stretch>
                  </pic:blipFill>
                  <pic:spPr bwMode="auto">
                    <a:xfrm>
                      <a:off x="0" y="0"/>
                      <a:ext cx="695325" cy="838200"/>
                    </a:xfrm>
                    <a:prstGeom prst="rect">
                      <a:avLst/>
                    </a:prstGeom>
                    <a:noFill/>
                    <a:ln w="9525">
                      <a:noFill/>
                      <a:miter lim="800000"/>
                      <a:headEnd/>
                      <a:tailEnd/>
                    </a:ln>
                  </pic:spPr>
                </pic:pic>
              </a:graphicData>
            </a:graphic>
          </wp:inline>
        </w:drawing>
      </w:r>
    </w:p>
    <w:p w:rsidR="00EC6F87" w:rsidRDefault="00EC6F87" w:rsidP="00EC6F87">
      <w:pPr>
        <w:spacing w:after="0"/>
        <w:ind w:left="360"/>
      </w:pPr>
    </w:p>
    <w:p w:rsidR="00EC6F87" w:rsidRDefault="00EC6F87" w:rsidP="00EC6F87">
      <w:pPr>
        <w:pStyle w:val="Heading3"/>
      </w:pPr>
      <w:bookmarkStart w:id="26" w:name="_Toc459705239"/>
      <w:r w:rsidRPr="00EC6F87">
        <w:t>Undo Changes</w:t>
      </w:r>
      <w:bookmarkEnd w:id="26"/>
    </w:p>
    <w:p w:rsidR="00E353D5" w:rsidRPr="00E353D5" w:rsidRDefault="00E353D5" w:rsidP="00E353D5">
      <w:pPr>
        <w:spacing w:before="100" w:beforeAutospacing="1" w:after="100" w:afterAutospacing="1" w:line="240" w:lineRule="auto"/>
        <w:rPr>
          <w:rFonts w:eastAsia="Times New Roman" w:cs="Times New Roman"/>
          <w:color w:val="000000"/>
          <w:shd w:val="clear" w:color="auto" w:fill="FFFFFF"/>
        </w:rPr>
      </w:pPr>
      <w:r w:rsidRPr="00E353D5">
        <w:rPr>
          <w:rFonts w:eastAsia="Times New Roman" w:cs="Times New Roman"/>
          <w:color w:val="000000"/>
          <w:shd w:val="clear" w:color="auto" w:fill="FFFFFF"/>
        </w:rPr>
        <w:t>To undo changes:</w:t>
      </w:r>
    </w:p>
    <w:p w:rsidR="00E353D5" w:rsidRPr="00E353D5" w:rsidRDefault="00E353D5" w:rsidP="00E44D07">
      <w:pPr>
        <w:numPr>
          <w:ilvl w:val="0"/>
          <w:numId w:val="7"/>
        </w:numPr>
        <w:spacing w:before="100" w:beforeAutospacing="1" w:after="100" w:afterAutospacing="1" w:line="240" w:lineRule="auto"/>
        <w:rPr>
          <w:rFonts w:eastAsia="Times New Roman" w:cs="Times New Roman"/>
          <w:color w:val="000000"/>
          <w:shd w:val="clear" w:color="auto" w:fill="FFFFFF"/>
        </w:rPr>
      </w:pPr>
      <w:r w:rsidRPr="00E353D5">
        <w:rPr>
          <w:rFonts w:eastAsia="Times New Roman" w:cs="Times New Roman"/>
          <w:color w:val="000000"/>
          <w:shd w:val="clear" w:color="auto" w:fill="FFFFFF"/>
        </w:rPr>
        <w:t>Click the</w:t>
      </w:r>
      <w:r w:rsidRPr="00E353D5">
        <w:rPr>
          <w:rFonts w:eastAsia="Times New Roman" w:cs="Times New Roman"/>
          <w:color w:val="000000"/>
        </w:rPr>
        <w:t> </w:t>
      </w:r>
      <w:r w:rsidRPr="00E353D5">
        <w:rPr>
          <w:rFonts w:eastAsia="Times New Roman" w:cs="Times New Roman"/>
          <w:b/>
          <w:bCs/>
          <w:color w:val="000000"/>
        </w:rPr>
        <w:t>Undo Button</w:t>
      </w:r>
      <w:r w:rsidRPr="00E353D5">
        <w:rPr>
          <w:rFonts w:eastAsia="Times New Roman" w:cs="Times New Roman"/>
          <w:color w:val="000000"/>
        </w:rPr>
        <w:t> </w:t>
      </w:r>
      <w:r w:rsidRPr="00E353D5">
        <w:rPr>
          <w:rFonts w:eastAsia="Times New Roman" w:cs="Times New Roman"/>
          <w:color w:val="000000"/>
          <w:shd w:val="clear" w:color="auto" w:fill="FFFFFF"/>
        </w:rPr>
        <w:t>on the Quick Access Toolbar</w:t>
      </w:r>
    </w:p>
    <w:p w:rsidR="00EC6F87" w:rsidRPr="00EC6F87" w:rsidRDefault="00285F0E" w:rsidP="00285F0E">
      <w:pPr>
        <w:jc w:val="center"/>
      </w:pPr>
      <w:r>
        <w:rPr>
          <w:noProof/>
        </w:rPr>
        <w:drawing>
          <wp:inline distT="0" distB="0" distL="0" distR="0">
            <wp:extent cx="1514475" cy="504825"/>
            <wp:effectExtent l="19050" t="0" r="9525" b="0"/>
            <wp:docPr id="37" name="Picture 37" descr="Und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do Button"/>
                    <pic:cNvPicPr>
                      <a:picLocks noChangeAspect="1" noChangeArrowheads="1"/>
                    </pic:cNvPicPr>
                  </pic:nvPicPr>
                  <pic:blipFill>
                    <a:blip r:embed="rId23" cstate="print"/>
                    <a:srcRect/>
                    <a:stretch>
                      <a:fillRect/>
                    </a:stretch>
                  </pic:blipFill>
                  <pic:spPr bwMode="auto">
                    <a:xfrm>
                      <a:off x="0" y="0"/>
                      <a:ext cx="1514475" cy="504825"/>
                    </a:xfrm>
                    <a:prstGeom prst="rect">
                      <a:avLst/>
                    </a:prstGeom>
                    <a:noFill/>
                    <a:ln w="9525">
                      <a:noFill/>
                      <a:miter lim="800000"/>
                      <a:headEnd/>
                      <a:tailEnd/>
                    </a:ln>
                  </pic:spPr>
                </pic:pic>
              </a:graphicData>
            </a:graphic>
          </wp:inline>
        </w:drawing>
      </w:r>
    </w:p>
    <w:p w:rsidR="00455A41" w:rsidRPr="00455A41" w:rsidRDefault="00455A41" w:rsidP="00DD6FB5">
      <w:pPr>
        <w:spacing w:after="0"/>
      </w:pPr>
    </w:p>
    <w:p w:rsidR="00853A14" w:rsidRPr="001E5ED8" w:rsidRDefault="00853A14" w:rsidP="00F27076">
      <w:pPr>
        <w:spacing w:before="100" w:beforeAutospacing="1" w:after="100" w:afterAutospacing="1" w:line="240" w:lineRule="auto"/>
        <w:rPr>
          <w:rFonts w:eastAsia="Times New Roman" w:cs="Times New Roman"/>
          <w:color w:val="000000"/>
          <w:shd w:val="clear" w:color="auto" w:fill="FFFFFF"/>
        </w:rPr>
      </w:pPr>
    </w:p>
    <w:p w:rsidR="001E5ED8" w:rsidRDefault="008501C5" w:rsidP="008501C5">
      <w:pPr>
        <w:pStyle w:val="Heading3"/>
      </w:pPr>
      <w:bookmarkStart w:id="27" w:name="_Toc459705240"/>
      <w:r w:rsidRPr="008501C5">
        <w:t>Styles</w:t>
      </w:r>
      <w:bookmarkEnd w:id="27"/>
    </w:p>
    <w:p w:rsidR="008501C5" w:rsidRDefault="001D30EF" w:rsidP="008501C5">
      <w:r w:rsidRPr="001D30EF">
        <w:t>A style is a format enhancing tool that includes font typefaces, font size, effects (bold, italics, underline, etc.), colors and more.  You will notice that on the Home Tab of the Ribbon, that you have several areas that will control the style of your document:  Font, Paragraph, and Styles.</w:t>
      </w:r>
    </w:p>
    <w:p w:rsidR="001D30EF" w:rsidRDefault="001D30EF" w:rsidP="008501C5">
      <w:r>
        <w:rPr>
          <w:noProof/>
        </w:rPr>
        <w:drawing>
          <wp:inline distT="0" distB="0" distL="0" distR="0">
            <wp:extent cx="5943600" cy="698727"/>
            <wp:effectExtent l="19050" t="0" r="0" b="0"/>
            <wp:docPr id="40" name="Picture 40" descr="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me Tab"/>
                    <pic:cNvPicPr>
                      <a:picLocks noChangeAspect="1" noChangeArrowheads="1"/>
                    </pic:cNvPicPr>
                  </pic:nvPicPr>
                  <pic:blipFill>
                    <a:blip r:embed="rId24" cstate="print"/>
                    <a:srcRect/>
                    <a:stretch>
                      <a:fillRect/>
                    </a:stretch>
                  </pic:blipFill>
                  <pic:spPr bwMode="auto">
                    <a:xfrm>
                      <a:off x="0" y="0"/>
                      <a:ext cx="5943600" cy="698727"/>
                    </a:xfrm>
                    <a:prstGeom prst="rect">
                      <a:avLst/>
                    </a:prstGeom>
                    <a:noFill/>
                    <a:ln w="9525">
                      <a:noFill/>
                      <a:miter lim="800000"/>
                      <a:headEnd/>
                      <a:tailEnd/>
                    </a:ln>
                  </pic:spPr>
                </pic:pic>
              </a:graphicData>
            </a:graphic>
          </wp:inline>
        </w:drawing>
      </w:r>
    </w:p>
    <w:p w:rsidR="001D30EF" w:rsidRDefault="001D30EF" w:rsidP="001D30EF">
      <w:pPr>
        <w:pStyle w:val="Heading3"/>
      </w:pPr>
      <w:bookmarkStart w:id="28" w:name="_Toc459705241"/>
      <w:r w:rsidRPr="001D30EF">
        <w:t>Change Font Typeface and Size</w:t>
      </w:r>
      <w:bookmarkEnd w:id="28"/>
    </w:p>
    <w:p w:rsidR="00604807" w:rsidRPr="00604807" w:rsidRDefault="00604807" w:rsidP="00604807">
      <w:pPr>
        <w:rPr>
          <w:b/>
        </w:rPr>
      </w:pPr>
      <w:r w:rsidRPr="00604807">
        <w:rPr>
          <w:b/>
        </w:rPr>
        <w:t>To change the font typeface:</w:t>
      </w:r>
    </w:p>
    <w:p w:rsidR="001D30EF" w:rsidRDefault="00604807" w:rsidP="00E44D07">
      <w:pPr>
        <w:pStyle w:val="ListParagraph"/>
        <w:numPr>
          <w:ilvl w:val="0"/>
          <w:numId w:val="8"/>
        </w:numPr>
      </w:pPr>
      <w:r>
        <w:t>Click the arrow next to the font name and choose a font.</w:t>
      </w:r>
    </w:p>
    <w:p w:rsidR="00604807" w:rsidRDefault="00604807" w:rsidP="00604807">
      <w:pPr>
        <w:jc w:val="center"/>
      </w:pPr>
      <w:r>
        <w:rPr>
          <w:noProof/>
        </w:rPr>
        <w:drawing>
          <wp:inline distT="0" distB="0" distL="0" distR="0">
            <wp:extent cx="2476500" cy="847725"/>
            <wp:effectExtent l="19050" t="0" r="0" b="0"/>
            <wp:docPr id="43" name="Picture 43" descr="Font Type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nt Typeface"/>
                    <pic:cNvPicPr>
                      <a:picLocks noChangeAspect="1" noChangeArrowheads="1"/>
                    </pic:cNvPicPr>
                  </pic:nvPicPr>
                  <pic:blipFill>
                    <a:blip r:embed="rId25" cstate="print"/>
                    <a:srcRect/>
                    <a:stretch>
                      <a:fillRect/>
                    </a:stretch>
                  </pic:blipFill>
                  <pic:spPr bwMode="auto">
                    <a:xfrm>
                      <a:off x="0" y="0"/>
                      <a:ext cx="2476500" cy="847725"/>
                    </a:xfrm>
                    <a:prstGeom prst="rect">
                      <a:avLst/>
                    </a:prstGeom>
                    <a:noFill/>
                    <a:ln w="9525">
                      <a:noFill/>
                      <a:miter lim="800000"/>
                      <a:headEnd/>
                      <a:tailEnd/>
                    </a:ln>
                  </pic:spPr>
                </pic:pic>
              </a:graphicData>
            </a:graphic>
          </wp:inline>
        </w:drawing>
      </w:r>
    </w:p>
    <w:p w:rsidR="00604807" w:rsidRDefault="000F4D09" w:rsidP="00E44D07">
      <w:pPr>
        <w:pStyle w:val="ListParagraph"/>
        <w:numPr>
          <w:ilvl w:val="0"/>
          <w:numId w:val="8"/>
        </w:numPr>
      </w:pPr>
      <w:r w:rsidRPr="000F4D09">
        <w:t>Remember that you can preview how the new font will look by highlighting the text, and hovering over the new font typeface.</w:t>
      </w:r>
    </w:p>
    <w:p w:rsidR="000F4D09" w:rsidRDefault="003520B5" w:rsidP="003520B5">
      <w:pPr>
        <w:jc w:val="center"/>
      </w:pPr>
      <w:r>
        <w:rPr>
          <w:noProof/>
        </w:rPr>
        <w:lastRenderedPageBreak/>
        <w:drawing>
          <wp:inline distT="0" distB="0" distL="0" distR="0">
            <wp:extent cx="4572000" cy="2476500"/>
            <wp:effectExtent l="19050" t="0" r="0" b="0"/>
            <wp:docPr id="46" name="Picture 46" descr="Fo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nt Preview"/>
                    <pic:cNvPicPr>
                      <a:picLocks noChangeAspect="1" noChangeArrowheads="1"/>
                    </pic:cNvPicPr>
                  </pic:nvPicPr>
                  <pic:blipFill>
                    <a:blip r:embed="rId26" cstate="print"/>
                    <a:srcRect/>
                    <a:stretch>
                      <a:fillRect/>
                    </a:stretch>
                  </pic:blipFill>
                  <pic:spPr bwMode="auto">
                    <a:xfrm>
                      <a:off x="0" y="0"/>
                      <a:ext cx="4572000" cy="2476500"/>
                    </a:xfrm>
                    <a:prstGeom prst="rect">
                      <a:avLst/>
                    </a:prstGeom>
                    <a:noFill/>
                    <a:ln w="9525">
                      <a:noFill/>
                      <a:miter lim="800000"/>
                      <a:headEnd/>
                      <a:tailEnd/>
                    </a:ln>
                  </pic:spPr>
                </pic:pic>
              </a:graphicData>
            </a:graphic>
          </wp:inline>
        </w:drawing>
      </w:r>
    </w:p>
    <w:p w:rsidR="007F7834" w:rsidRPr="007F7834" w:rsidRDefault="007F7834" w:rsidP="007F7834">
      <w:pPr>
        <w:rPr>
          <w:b/>
        </w:rPr>
      </w:pPr>
      <w:r w:rsidRPr="007F7834">
        <w:rPr>
          <w:b/>
        </w:rPr>
        <w:t>To change the font size:</w:t>
      </w:r>
    </w:p>
    <w:p w:rsidR="007F7834" w:rsidRDefault="007F7834" w:rsidP="00E44D07">
      <w:pPr>
        <w:pStyle w:val="ListParagraph"/>
        <w:numPr>
          <w:ilvl w:val="0"/>
          <w:numId w:val="8"/>
        </w:numPr>
      </w:pPr>
      <w:r>
        <w:t>Click the arrow next to the font size and choose the appropriate size, or</w:t>
      </w:r>
    </w:p>
    <w:p w:rsidR="003520B5" w:rsidRDefault="007F7834" w:rsidP="00E44D07">
      <w:pPr>
        <w:pStyle w:val="ListParagraph"/>
        <w:numPr>
          <w:ilvl w:val="0"/>
          <w:numId w:val="8"/>
        </w:numPr>
      </w:pPr>
      <w:r>
        <w:t>Click the increase or decrease font size buttons.</w:t>
      </w:r>
    </w:p>
    <w:p w:rsidR="007F7834" w:rsidRDefault="00FE03D3" w:rsidP="00FE03D3">
      <w:pPr>
        <w:jc w:val="center"/>
      </w:pPr>
      <w:r>
        <w:rPr>
          <w:noProof/>
        </w:rPr>
        <w:drawing>
          <wp:inline distT="0" distB="0" distL="0" distR="0">
            <wp:extent cx="2486025" cy="809625"/>
            <wp:effectExtent l="19050" t="0" r="9525" b="0"/>
            <wp:docPr id="49" name="Picture 49" descr="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nt Size"/>
                    <pic:cNvPicPr>
                      <a:picLocks noChangeAspect="1" noChangeArrowheads="1"/>
                    </pic:cNvPicPr>
                  </pic:nvPicPr>
                  <pic:blipFill>
                    <a:blip r:embed="rId27" cstate="print"/>
                    <a:srcRect/>
                    <a:stretch>
                      <a:fillRect/>
                    </a:stretch>
                  </pic:blipFill>
                  <pic:spPr bwMode="auto">
                    <a:xfrm>
                      <a:off x="0" y="0"/>
                      <a:ext cx="2486025" cy="809625"/>
                    </a:xfrm>
                    <a:prstGeom prst="rect">
                      <a:avLst/>
                    </a:prstGeom>
                    <a:noFill/>
                    <a:ln w="9525">
                      <a:noFill/>
                      <a:miter lim="800000"/>
                      <a:headEnd/>
                      <a:tailEnd/>
                    </a:ln>
                  </pic:spPr>
                </pic:pic>
              </a:graphicData>
            </a:graphic>
          </wp:inline>
        </w:drawing>
      </w:r>
    </w:p>
    <w:p w:rsidR="00FE03D3" w:rsidRDefault="00B656D5" w:rsidP="00B656D5">
      <w:pPr>
        <w:pStyle w:val="Heading3"/>
      </w:pPr>
      <w:bookmarkStart w:id="29" w:name="_Toc459705242"/>
      <w:r w:rsidRPr="00B656D5">
        <w:t>Font Styles and Effects</w:t>
      </w:r>
      <w:bookmarkEnd w:id="29"/>
    </w:p>
    <w:p w:rsidR="002A3060" w:rsidRDefault="002A3060" w:rsidP="002A3060">
      <w:r>
        <w:t xml:space="preserve">Font styles are predefined formatting options that are used to emphasize text.  They include:  Bold, Italic, and Underline.  To add these </w:t>
      </w:r>
      <w:r w:rsidRPr="00523AA6">
        <w:t xml:space="preserve">to </w:t>
      </w:r>
      <w:r>
        <w:t>text:</w:t>
      </w:r>
    </w:p>
    <w:p w:rsidR="002A3060" w:rsidRDefault="002A3060" w:rsidP="00E44D07">
      <w:pPr>
        <w:pStyle w:val="ListParagraph"/>
        <w:numPr>
          <w:ilvl w:val="0"/>
          <w:numId w:val="9"/>
        </w:numPr>
      </w:pPr>
      <w:r>
        <w:t>Select the text and click the Font Styles included on the Font Group of the Ribbon, or</w:t>
      </w:r>
    </w:p>
    <w:p w:rsidR="00B656D5" w:rsidRDefault="002A3060" w:rsidP="00E44D07">
      <w:pPr>
        <w:pStyle w:val="ListParagraph"/>
        <w:numPr>
          <w:ilvl w:val="0"/>
          <w:numId w:val="9"/>
        </w:numPr>
      </w:pPr>
      <w:r>
        <w:t>Select the text and right click to display the font tools</w:t>
      </w:r>
    </w:p>
    <w:p w:rsidR="002A3060" w:rsidRDefault="002A3060" w:rsidP="002A3060">
      <w:pPr>
        <w:jc w:val="center"/>
      </w:pPr>
      <w:r>
        <w:rPr>
          <w:noProof/>
        </w:rPr>
        <w:drawing>
          <wp:inline distT="0" distB="0" distL="0" distR="0">
            <wp:extent cx="3381375" cy="962025"/>
            <wp:effectExtent l="19050" t="0" r="9525" b="0"/>
            <wp:docPr id="52" name="Picture 52" descr="Fo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nt Tools"/>
                    <pic:cNvPicPr>
                      <a:picLocks noChangeAspect="1" noChangeArrowheads="1"/>
                    </pic:cNvPicPr>
                  </pic:nvPicPr>
                  <pic:blipFill>
                    <a:blip r:embed="rId28" cstate="print"/>
                    <a:srcRect/>
                    <a:stretch>
                      <a:fillRect/>
                    </a:stretch>
                  </pic:blipFill>
                  <pic:spPr bwMode="auto">
                    <a:xfrm>
                      <a:off x="0" y="0"/>
                      <a:ext cx="3381375" cy="962025"/>
                    </a:xfrm>
                    <a:prstGeom prst="rect">
                      <a:avLst/>
                    </a:prstGeom>
                    <a:noFill/>
                    <a:ln w="9525">
                      <a:noFill/>
                      <a:miter lim="800000"/>
                      <a:headEnd/>
                      <a:tailEnd/>
                    </a:ln>
                  </pic:spPr>
                </pic:pic>
              </a:graphicData>
            </a:graphic>
          </wp:inline>
        </w:drawing>
      </w:r>
    </w:p>
    <w:p w:rsidR="002A3060" w:rsidRDefault="00187716" w:rsidP="00187716">
      <w:pPr>
        <w:pStyle w:val="Heading3"/>
      </w:pPr>
      <w:bookmarkStart w:id="30" w:name="_Toc459705243"/>
      <w:r w:rsidRPr="00187716">
        <w:t>Change Text Color</w:t>
      </w:r>
      <w:bookmarkEnd w:id="30"/>
    </w:p>
    <w:p w:rsidR="007527B6" w:rsidRDefault="007527B6" w:rsidP="007527B6">
      <w:r>
        <w:t>To change the text color:</w:t>
      </w:r>
    </w:p>
    <w:p w:rsidR="007527B6" w:rsidRDefault="007527B6" w:rsidP="00E44D07">
      <w:pPr>
        <w:pStyle w:val="ListParagraph"/>
        <w:numPr>
          <w:ilvl w:val="0"/>
          <w:numId w:val="10"/>
        </w:numPr>
      </w:pPr>
      <w:r>
        <w:t xml:space="preserve">Select the text and click the </w:t>
      </w:r>
      <w:r w:rsidRPr="00E66F79">
        <w:rPr>
          <w:b/>
        </w:rPr>
        <w:t>Colors</w:t>
      </w:r>
      <w:r>
        <w:t xml:space="preserve"> button included on the Font Group of the Ribbon, or</w:t>
      </w:r>
    </w:p>
    <w:p w:rsidR="007527B6" w:rsidRDefault="007527B6" w:rsidP="00E44D07">
      <w:pPr>
        <w:pStyle w:val="ListParagraph"/>
        <w:numPr>
          <w:ilvl w:val="0"/>
          <w:numId w:val="10"/>
        </w:numPr>
      </w:pPr>
      <w:r>
        <w:t xml:space="preserve">Highlight the text and right click and choose the colors tool. </w:t>
      </w:r>
    </w:p>
    <w:p w:rsidR="00187716" w:rsidRDefault="007527B6" w:rsidP="00E44D07">
      <w:pPr>
        <w:pStyle w:val="ListParagraph"/>
        <w:numPr>
          <w:ilvl w:val="0"/>
          <w:numId w:val="10"/>
        </w:numPr>
      </w:pPr>
      <w:r>
        <w:t>Select the color by clicking the down arrow next to the font color button.</w:t>
      </w:r>
    </w:p>
    <w:p w:rsidR="007527B6" w:rsidRDefault="00E40056" w:rsidP="00E40056">
      <w:pPr>
        <w:jc w:val="center"/>
      </w:pPr>
      <w:r>
        <w:rPr>
          <w:noProof/>
        </w:rPr>
        <w:lastRenderedPageBreak/>
        <w:drawing>
          <wp:inline distT="0" distB="0" distL="0" distR="0">
            <wp:extent cx="2066925" cy="476250"/>
            <wp:effectExtent l="19050" t="0" r="9525" b="0"/>
            <wp:docPr id="55" name="Picture 55" descr="Font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nt Color"/>
                    <pic:cNvPicPr>
                      <a:picLocks noChangeAspect="1" noChangeArrowheads="1"/>
                    </pic:cNvPicPr>
                  </pic:nvPicPr>
                  <pic:blipFill>
                    <a:blip r:embed="rId29" cstate="print"/>
                    <a:srcRect/>
                    <a:stretch>
                      <a:fillRect/>
                    </a:stretch>
                  </pic:blipFill>
                  <pic:spPr bwMode="auto">
                    <a:xfrm>
                      <a:off x="0" y="0"/>
                      <a:ext cx="2066925" cy="476250"/>
                    </a:xfrm>
                    <a:prstGeom prst="rect">
                      <a:avLst/>
                    </a:prstGeom>
                    <a:noFill/>
                    <a:ln w="9525">
                      <a:noFill/>
                      <a:miter lim="800000"/>
                      <a:headEnd/>
                      <a:tailEnd/>
                    </a:ln>
                  </pic:spPr>
                </pic:pic>
              </a:graphicData>
            </a:graphic>
          </wp:inline>
        </w:drawing>
      </w:r>
    </w:p>
    <w:p w:rsidR="00E40056" w:rsidRDefault="00FD1174" w:rsidP="00FD1174">
      <w:pPr>
        <w:pStyle w:val="Heading3"/>
      </w:pPr>
      <w:bookmarkStart w:id="31" w:name="_Toc459705244"/>
      <w:r w:rsidRPr="00FD1174">
        <w:t>Highlight Text</w:t>
      </w:r>
      <w:bookmarkEnd w:id="31"/>
    </w:p>
    <w:p w:rsidR="00E66F79" w:rsidRDefault="00E66F79" w:rsidP="00E66F79">
      <w:r>
        <w:t>Highlighting text allows you to use emphasize text as you would if you had a marker.  To highlight text:</w:t>
      </w:r>
    </w:p>
    <w:p w:rsidR="00E66F79" w:rsidRDefault="00E66F79" w:rsidP="00E66F79"/>
    <w:p w:rsidR="00E66F79" w:rsidRDefault="00E66F79" w:rsidP="00E44D07">
      <w:pPr>
        <w:pStyle w:val="ListParagraph"/>
        <w:numPr>
          <w:ilvl w:val="0"/>
          <w:numId w:val="11"/>
        </w:numPr>
      </w:pPr>
      <w:r>
        <w:t>Select the text</w:t>
      </w:r>
    </w:p>
    <w:p w:rsidR="00E66F79" w:rsidRDefault="00E66F79" w:rsidP="00E44D07">
      <w:pPr>
        <w:pStyle w:val="ListParagraph"/>
        <w:numPr>
          <w:ilvl w:val="0"/>
          <w:numId w:val="11"/>
        </w:numPr>
      </w:pPr>
      <w:r>
        <w:t xml:space="preserve">Click the </w:t>
      </w:r>
      <w:r w:rsidRPr="00E66F79">
        <w:rPr>
          <w:b/>
        </w:rPr>
        <w:t>Highlight</w:t>
      </w:r>
      <w:r>
        <w:t xml:space="preserve"> </w:t>
      </w:r>
      <w:r w:rsidRPr="00E66F79">
        <w:rPr>
          <w:b/>
        </w:rPr>
        <w:t>Button</w:t>
      </w:r>
      <w:r>
        <w:t xml:space="preserve"> on the Font Group of the Ribbon, or</w:t>
      </w:r>
    </w:p>
    <w:p w:rsidR="00E66F79" w:rsidRDefault="00E66F79" w:rsidP="00E44D07">
      <w:pPr>
        <w:pStyle w:val="ListParagraph"/>
        <w:numPr>
          <w:ilvl w:val="0"/>
          <w:numId w:val="11"/>
        </w:numPr>
      </w:pPr>
      <w:r>
        <w:t>Select the text and right click and select the highlight tool</w:t>
      </w:r>
    </w:p>
    <w:p w:rsidR="00FD1174" w:rsidRPr="00FD1174" w:rsidRDefault="00E66F79" w:rsidP="00E44D07">
      <w:pPr>
        <w:pStyle w:val="ListParagraph"/>
        <w:numPr>
          <w:ilvl w:val="0"/>
          <w:numId w:val="11"/>
        </w:numPr>
      </w:pPr>
      <w:r>
        <w:t>To change the color of the highlighter click on down arrow next to the highlight button.</w:t>
      </w:r>
    </w:p>
    <w:p w:rsidR="001D30EF" w:rsidRDefault="008F7432" w:rsidP="008F7432">
      <w:pPr>
        <w:pStyle w:val="Heading3"/>
      </w:pPr>
      <w:bookmarkStart w:id="32" w:name="_Toc459705245"/>
      <w:r w:rsidRPr="008F7432">
        <w:t>Copy Formatting</w:t>
      </w:r>
      <w:bookmarkEnd w:id="32"/>
    </w:p>
    <w:p w:rsidR="00F31A3C" w:rsidRDefault="00F31A3C" w:rsidP="00F31A3C">
      <w:r>
        <w:t>If you have already formatted text the way you want it and would like another portion of the document to have the same formatting, you can copy the formatting.  To copy the formatting, do the following:</w:t>
      </w:r>
    </w:p>
    <w:p w:rsidR="00F31A3C" w:rsidRDefault="00F31A3C" w:rsidP="00E44D07">
      <w:pPr>
        <w:pStyle w:val="ListParagraph"/>
        <w:numPr>
          <w:ilvl w:val="0"/>
          <w:numId w:val="12"/>
        </w:numPr>
      </w:pPr>
      <w:r>
        <w:t>Select the text with the formatting you want to copy.</w:t>
      </w:r>
    </w:p>
    <w:p w:rsidR="00F31A3C" w:rsidRDefault="00F31A3C" w:rsidP="00E44D07">
      <w:pPr>
        <w:pStyle w:val="ListParagraph"/>
        <w:numPr>
          <w:ilvl w:val="0"/>
          <w:numId w:val="12"/>
        </w:numPr>
      </w:pPr>
      <w:r>
        <w:t xml:space="preserve">Copy the format of the text selected by clicking the </w:t>
      </w:r>
      <w:r w:rsidRPr="00F31A3C">
        <w:rPr>
          <w:b/>
        </w:rPr>
        <w:t>Format Painter</w:t>
      </w:r>
      <w:r>
        <w:t xml:space="preserve"> button on the Clipboard Group of the Home Tab</w:t>
      </w:r>
    </w:p>
    <w:p w:rsidR="008F7432" w:rsidRDefault="00F31A3C" w:rsidP="00E44D07">
      <w:pPr>
        <w:pStyle w:val="ListParagraph"/>
        <w:numPr>
          <w:ilvl w:val="0"/>
          <w:numId w:val="12"/>
        </w:numPr>
      </w:pPr>
      <w:r>
        <w:t>Apply the copied format by selecting the text and clicking on it.</w:t>
      </w:r>
    </w:p>
    <w:p w:rsidR="00F31A3C" w:rsidRDefault="00F31A3C" w:rsidP="00F31A3C">
      <w:pPr>
        <w:jc w:val="center"/>
      </w:pPr>
      <w:r>
        <w:rPr>
          <w:noProof/>
        </w:rPr>
        <w:drawing>
          <wp:inline distT="0" distB="0" distL="0" distR="0">
            <wp:extent cx="714375" cy="828675"/>
            <wp:effectExtent l="19050" t="0" r="9525" b="0"/>
            <wp:docPr id="58" name="Picture 58" descr="Format Pa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at Painter"/>
                    <pic:cNvPicPr>
                      <a:picLocks noChangeAspect="1" noChangeArrowheads="1"/>
                    </pic:cNvPicPr>
                  </pic:nvPicPr>
                  <pic:blipFill>
                    <a:blip r:embed="rId30" cstate="print"/>
                    <a:srcRect/>
                    <a:stretch>
                      <a:fillRect/>
                    </a:stretch>
                  </pic:blipFill>
                  <pic:spPr bwMode="auto">
                    <a:xfrm>
                      <a:off x="0" y="0"/>
                      <a:ext cx="714375" cy="828675"/>
                    </a:xfrm>
                    <a:prstGeom prst="rect">
                      <a:avLst/>
                    </a:prstGeom>
                    <a:noFill/>
                    <a:ln w="9525">
                      <a:noFill/>
                      <a:miter lim="800000"/>
                      <a:headEnd/>
                      <a:tailEnd/>
                    </a:ln>
                  </pic:spPr>
                </pic:pic>
              </a:graphicData>
            </a:graphic>
          </wp:inline>
        </w:drawing>
      </w:r>
    </w:p>
    <w:p w:rsidR="00F31A3C" w:rsidRDefault="00D54D05" w:rsidP="00D54D05">
      <w:pPr>
        <w:pStyle w:val="Heading3"/>
      </w:pPr>
      <w:bookmarkStart w:id="33" w:name="_Toc459705246"/>
      <w:r w:rsidRPr="00D54D05">
        <w:t>Clear Formatting</w:t>
      </w:r>
      <w:bookmarkEnd w:id="33"/>
    </w:p>
    <w:p w:rsidR="005313AC" w:rsidRDefault="005313AC" w:rsidP="005313AC">
      <w:r>
        <w:t>To clear text formatting:</w:t>
      </w:r>
    </w:p>
    <w:p w:rsidR="005313AC" w:rsidRDefault="005313AC" w:rsidP="00E44D07">
      <w:pPr>
        <w:pStyle w:val="ListParagraph"/>
        <w:numPr>
          <w:ilvl w:val="0"/>
          <w:numId w:val="13"/>
        </w:numPr>
      </w:pPr>
      <w:r>
        <w:t>Select the text you wish to clear the formatting</w:t>
      </w:r>
    </w:p>
    <w:p w:rsidR="005313AC" w:rsidRDefault="005313AC" w:rsidP="00E44D07">
      <w:pPr>
        <w:pStyle w:val="ListParagraph"/>
        <w:numPr>
          <w:ilvl w:val="0"/>
          <w:numId w:val="13"/>
        </w:numPr>
      </w:pPr>
      <w:r>
        <w:t>Click the Styles dialogue box on the Styles Group on the Home Tab</w:t>
      </w:r>
    </w:p>
    <w:p w:rsidR="00D54D05" w:rsidRDefault="005313AC" w:rsidP="00E44D07">
      <w:pPr>
        <w:pStyle w:val="ListParagraph"/>
        <w:numPr>
          <w:ilvl w:val="0"/>
          <w:numId w:val="13"/>
        </w:numPr>
      </w:pPr>
      <w:r>
        <w:t>Click Clear All</w:t>
      </w:r>
    </w:p>
    <w:p w:rsidR="005313AC" w:rsidRDefault="004140F1" w:rsidP="004140F1">
      <w:pPr>
        <w:jc w:val="center"/>
        <w:rPr>
          <w:b/>
        </w:rPr>
      </w:pPr>
      <w:r>
        <w:rPr>
          <w:noProof/>
        </w:rPr>
        <w:lastRenderedPageBreak/>
        <w:drawing>
          <wp:inline distT="0" distB="0" distL="0" distR="0">
            <wp:extent cx="2095500" cy="5695950"/>
            <wp:effectExtent l="19050" t="0" r="0" b="0"/>
            <wp:docPr id="61" name="Picture 61" descr="Clear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ear Styles"/>
                    <pic:cNvPicPr>
                      <a:picLocks noChangeAspect="1" noChangeArrowheads="1"/>
                    </pic:cNvPicPr>
                  </pic:nvPicPr>
                  <pic:blipFill>
                    <a:blip r:embed="rId31" cstate="print"/>
                    <a:srcRect/>
                    <a:stretch>
                      <a:fillRect/>
                    </a:stretch>
                  </pic:blipFill>
                  <pic:spPr bwMode="auto">
                    <a:xfrm>
                      <a:off x="0" y="0"/>
                      <a:ext cx="2095500" cy="5695950"/>
                    </a:xfrm>
                    <a:prstGeom prst="rect">
                      <a:avLst/>
                    </a:prstGeom>
                    <a:noFill/>
                    <a:ln w="9525">
                      <a:noFill/>
                      <a:miter lim="800000"/>
                      <a:headEnd/>
                      <a:tailEnd/>
                    </a:ln>
                  </pic:spPr>
                </pic:pic>
              </a:graphicData>
            </a:graphic>
          </wp:inline>
        </w:drawing>
      </w:r>
    </w:p>
    <w:p w:rsidR="00203F5A" w:rsidRDefault="00203F5A">
      <w:pPr>
        <w:rPr>
          <w:rFonts w:asciiTheme="majorHAnsi" w:eastAsiaTheme="majorEastAsia" w:hAnsiTheme="majorHAnsi" w:cstheme="majorBidi"/>
          <w:b/>
          <w:bCs/>
          <w:color w:val="4F81BD" w:themeColor="accent1"/>
          <w:sz w:val="26"/>
          <w:szCs w:val="26"/>
        </w:rPr>
      </w:pPr>
      <w:r>
        <w:br w:type="page"/>
      </w:r>
    </w:p>
    <w:p w:rsidR="004140F1" w:rsidRDefault="00203F5A" w:rsidP="00C627EF">
      <w:pPr>
        <w:pStyle w:val="Heading2"/>
      </w:pPr>
      <w:bookmarkStart w:id="34" w:name="_Toc459705247"/>
      <w:r>
        <w:lastRenderedPageBreak/>
        <w:t>Formatting Paragraphs</w:t>
      </w:r>
      <w:bookmarkEnd w:id="34"/>
    </w:p>
    <w:p w:rsidR="00C627EF" w:rsidRDefault="001154B3" w:rsidP="00C627EF">
      <w:r w:rsidRPr="001154B3">
        <w:t>Formatting paragraphs allows you to change the look of the overall document.  You can access many of the tools of paragraph formatting by clicking the Page Layout Tab of the Ribbon or the Paragraph Group on the Home Tab of the Ribbon.</w:t>
      </w:r>
    </w:p>
    <w:p w:rsidR="001154B3" w:rsidRDefault="0063709F" w:rsidP="00322BFF">
      <w:pPr>
        <w:spacing w:after="0"/>
        <w:jc w:val="center"/>
      </w:pPr>
      <w:r>
        <w:rPr>
          <w:noProof/>
        </w:rPr>
        <w:drawing>
          <wp:inline distT="0" distB="0" distL="0" distR="0">
            <wp:extent cx="5943600" cy="695876"/>
            <wp:effectExtent l="19050" t="0" r="0" b="0"/>
            <wp:docPr id="64" name="Picture 64" descr="Page Layo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 Layout Tab"/>
                    <pic:cNvPicPr>
                      <a:picLocks noChangeAspect="1" noChangeArrowheads="1"/>
                    </pic:cNvPicPr>
                  </pic:nvPicPr>
                  <pic:blipFill>
                    <a:blip r:embed="rId32" cstate="print"/>
                    <a:srcRect/>
                    <a:stretch>
                      <a:fillRect/>
                    </a:stretch>
                  </pic:blipFill>
                  <pic:spPr bwMode="auto">
                    <a:xfrm>
                      <a:off x="0" y="0"/>
                      <a:ext cx="5943600" cy="695876"/>
                    </a:xfrm>
                    <a:prstGeom prst="rect">
                      <a:avLst/>
                    </a:prstGeom>
                    <a:noFill/>
                    <a:ln w="9525">
                      <a:noFill/>
                      <a:miter lim="800000"/>
                      <a:headEnd/>
                      <a:tailEnd/>
                    </a:ln>
                  </pic:spPr>
                </pic:pic>
              </a:graphicData>
            </a:graphic>
          </wp:inline>
        </w:drawing>
      </w:r>
    </w:p>
    <w:p w:rsidR="0063709F" w:rsidRDefault="00203F5A" w:rsidP="00322BFF">
      <w:pPr>
        <w:spacing w:before="240"/>
        <w:jc w:val="center"/>
      </w:pPr>
      <w:r>
        <w:rPr>
          <w:noProof/>
        </w:rPr>
        <w:drawing>
          <wp:inline distT="0" distB="0" distL="0" distR="0">
            <wp:extent cx="3657600" cy="800100"/>
            <wp:effectExtent l="19050" t="0" r="0" b="0"/>
            <wp:docPr id="67" name="Picture 67" descr="Paragrap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ragraph Group"/>
                    <pic:cNvPicPr>
                      <a:picLocks noChangeAspect="1" noChangeArrowheads="1"/>
                    </pic:cNvPicPr>
                  </pic:nvPicPr>
                  <pic:blipFill>
                    <a:blip r:embed="rId33" cstate="print"/>
                    <a:srcRect/>
                    <a:stretch>
                      <a:fillRect/>
                    </a:stretch>
                  </pic:blipFill>
                  <pic:spPr bwMode="auto">
                    <a:xfrm>
                      <a:off x="0" y="0"/>
                      <a:ext cx="3657600" cy="800100"/>
                    </a:xfrm>
                    <a:prstGeom prst="rect">
                      <a:avLst/>
                    </a:prstGeom>
                    <a:noFill/>
                    <a:ln w="9525">
                      <a:noFill/>
                      <a:miter lim="800000"/>
                      <a:headEnd/>
                      <a:tailEnd/>
                    </a:ln>
                  </pic:spPr>
                </pic:pic>
              </a:graphicData>
            </a:graphic>
          </wp:inline>
        </w:drawing>
      </w:r>
    </w:p>
    <w:p w:rsidR="00322BFF" w:rsidRDefault="0014742E" w:rsidP="0014742E">
      <w:pPr>
        <w:pStyle w:val="Heading3"/>
      </w:pPr>
      <w:bookmarkStart w:id="35" w:name="_Toc459705248"/>
      <w:r w:rsidRPr="0014742E">
        <w:t>Change Paragraph Alignment</w:t>
      </w:r>
      <w:bookmarkEnd w:id="35"/>
    </w:p>
    <w:p w:rsidR="00536B97" w:rsidRPr="00536B97" w:rsidRDefault="00536B97" w:rsidP="00536B97">
      <w:r w:rsidRPr="00536B97">
        <w:t>The paragraph alignment allows you to set how you want text to appear.  To change the alignment:</w:t>
      </w:r>
    </w:p>
    <w:p w:rsidR="00536B97" w:rsidRPr="00536B97" w:rsidRDefault="00536B97" w:rsidP="00E44D07">
      <w:pPr>
        <w:numPr>
          <w:ilvl w:val="0"/>
          <w:numId w:val="14"/>
        </w:numPr>
        <w:spacing w:after="0"/>
      </w:pPr>
      <w:r w:rsidRPr="00536B97">
        <w:t>Click the </w:t>
      </w:r>
      <w:r w:rsidRPr="00536B97">
        <w:rPr>
          <w:b/>
          <w:bCs/>
        </w:rPr>
        <w:t>Home Tab</w:t>
      </w:r>
    </w:p>
    <w:p w:rsidR="00536B97" w:rsidRPr="00536B97" w:rsidRDefault="00536B97" w:rsidP="00E44D07">
      <w:pPr>
        <w:numPr>
          <w:ilvl w:val="0"/>
          <w:numId w:val="14"/>
        </w:numPr>
        <w:spacing w:after="0"/>
      </w:pPr>
      <w:r w:rsidRPr="00536B97">
        <w:t>Choose the appropriate button for alignment on the Paragraph Group.</w:t>
      </w:r>
    </w:p>
    <w:p w:rsidR="00536B97" w:rsidRPr="00536B97" w:rsidRDefault="00536B97" w:rsidP="007B117A">
      <w:pPr>
        <w:pStyle w:val="Heading2"/>
      </w:pPr>
      <w:bookmarkStart w:id="36" w:name="_Toc459705249"/>
      <w:r w:rsidRPr="00536B97">
        <w:t>Align Left:  the text is aligned with your left margin</w:t>
      </w:r>
      <w:bookmarkEnd w:id="36"/>
    </w:p>
    <w:p w:rsidR="00536B97" w:rsidRPr="00536B97" w:rsidRDefault="00536B97" w:rsidP="00E44D07">
      <w:pPr>
        <w:numPr>
          <w:ilvl w:val="1"/>
          <w:numId w:val="15"/>
        </w:numPr>
        <w:spacing w:after="0"/>
      </w:pPr>
      <w:r w:rsidRPr="00536B97">
        <w:rPr>
          <w:b/>
          <w:bCs/>
        </w:rPr>
        <w:t>Center</w:t>
      </w:r>
      <w:r w:rsidRPr="00536B97">
        <w:t>:  The text is centered within your margins</w:t>
      </w:r>
    </w:p>
    <w:p w:rsidR="00536B97" w:rsidRPr="00536B97" w:rsidRDefault="00536B97" w:rsidP="00E44D07">
      <w:pPr>
        <w:numPr>
          <w:ilvl w:val="1"/>
          <w:numId w:val="15"/>
        </w:numPr>
        <w:spacing w:after="0"/>
      </w:pPr>
      <w:r w:rsidRPr="00536B97">
        <w:rPr>
          <w:b/>
          <w:bCs/>
        </w:rPr>
        <w:t>Align Right</w:t>
      </w:r>
      <w:r w:rsidRPr="00536B97">
        <w:t>:  Aligns text with the right margin</w:t>
      </w:r>
    </w:p>
    <w:p w:rsidR="00536B97" w:rsidRDefault="00536B97" w:rsidP="00E44D07">
      <w:pPr>
        <w:numPr>
          <w:ilvl w:val="1"/>
          <w:numId w:val="15"/>
        </w:numPr>
        <w:spacing w:after="0"/>
      </w:pPr>
      <w:r w:rsidRPr="00536B97">
        <w:rPr>
          <w:b/>
          <w:bCs/>
        </w:rPr>
        <w:t>Justify</w:t>
      </w:r>
      <w:r w:rsidRPr="00536B97">
        <w:t>:  Aligns text to both the left and right margins.</w:t>
      </w:r>
    </w:p>
    <w:p w:rsidR="000A73DD" w:rsidRDefault="00CC4B8B" w:rsidP="007B117A">
      <w:pPr>
        <w:spacing w:after="0"/>
        <w:ind w:right="-90"/>
        <w:jc w:val="center"/>
      </w:pPr>
      <w:r>
        <w:rPr>
          <w:noProof/>
        </w:rPr>
        <w:drawing>
          <wp:inline distT="0" distB="0" distL="0" distR="0">
            <wp:extent cx="1990725" cy="809625"/>
            <wp:effectExtent l="19050" t="0" r="9525" b="0"/>
            <wp:docPr id="70" name="Picture 70" descr="Alignm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lignment Buttons"/>
                    <pic:cNvPicPr>
                      <a:picLocks noChangeAspect="1" noChangeArrowheads="1"/>
                    </pic:cNvPicPr>
                  </pic:nvPicPr>
                  <pic:blipFill>
                    <a:blip r:embed="rId34" cstate="print"/>
                    <a:srcRect/>
                    <a:stretch>
                      <a:fillRect/>
                    </a:stretch>
                  </pic:blipFill>
                  <pic:spPr bwMode="auto">
                    <a:xfrm>
                      <a:off x="0" y="0"/>
                      <a:ext cx="1990725" cy="809625"/>
                    </a:xfrm>
                    <a:prstGeom prst="rect">
                      <a:avLst/>
                    </a:prstGeom>
                    <a:noFill/>
                    <a:ln w="9525">
                      <a:noFill/>
                      <a:miter lim="800000"/>
                      <a:headEnd/>
                      <a:tailEnd/>
                    </a:ln>
                  </pic:spPr>
                </pic:pic>
              </a:graphicData>
            </a:graphic>
          </wp:inline>
        </w:drawing>
      </w:r>
    </w:p>
    <w:p w:rsidR="00CC4B8B" w:rsidRDefault="000B1929" w:rsidP="000B1929">
      <w:pPr>
        <w:pStyle w:val="Heading3"/>
      </w:pPr>
      <w:bookmarkStart w:id="37" w:name="_Toc459705250"/>
      <w:r w:rsidRPr="000B1929">
        <w:t>Indent Paragraphs</w:t>
      </w:r>
      <w:bookmarkEnd w:id="37"/>
    </w:p>
    <w:p w:rsidR="00E42DFD" w:rsidRPr="00921592" w:rsidRDefault="00E42DFD" w:rsidP="00E42DFD">
      <w:r w:rsidRPr="00921592">
        <w:t>Indenting paragraphs allows you set text within a paragraph at different margins. There are several options for indenting:</w:t>
      </w:r>
    </w:p>
    <w:p w:rsidR="00E42DFD" w:rsidRPr="00921592" w:rsidRDefault="00E42DFD" w:rsidP="00E44D07">
      <w:pPr>
        <w:numPr>
          <w:ilvl w:val="0"/>
          <w:numId w:val="16"/>
        </w:numPr>
        <w:spacing w:after="0"/>
      </w:pPr>
      <w:r w:rsidRPr="00921592">
        <w:rPr>
          <w:b/>
          <w:bCs/>
        </w:rPr>
        <w:t>First Line</w:t>
      </w:r>
      <w:r w:rsidRPr="00921592">
        <w:t>:  Controls the left boundary for the first line of a paragraph</w:t>
      </w:r>
    </w:p>
    <w:p w:rsidR="00E42DFD" w:rsidRPr="00921592" w:rsidRDefault="00E42DFD" w:rsidP="00E44D07">
      <w:pPr>
        <w:numPr>
          <w:ilvl w:val="0"/>
          <w:numId w:val="16"/>
        </w:numPr>
        <w:spacing w:after="0"/>
      </w:pPr>
      <w:r w:rsidRPr="00921592">
        <w:rPr>
          <w:b/>
          <w:bCs/>
        </w:rPr>
        <w:t>Hanging</w:t>
      </w:r>
      <w:r w:rsidRPr="00921592">
        <w:t>:  Controls the left boundary of every line in a paragraph except the first one</w:t>
      </w:r>
    </w:p>
    <w:p w:rsidR="00E42DFD" w:rsidRPr="00921592" w:rsidRDefault="00E42DFD" w:rsidP="00E44D07">
      <w:pPr>
        <w:numPr>
          <w:ilvl w:val="0"/>
          <w:numId w:val="16"/>
        </w:numPr>
        <w:spacing w:after="0"/>
      </w:pPr>
      <w:r w:rsidRPr="00921592">
        <w:rPr>
          <w:b/>
          <w:bCs/>
        </w:rPr>
        <w:t>Left</w:t>
      </w:r>
      <w:r w:rsidRPr="00921592">
        <w:t>:  Controls the left boundary for every line in a paragraph</w:t>
      </w:r>
    </w:p>
    <w:p w:rsidR="00E42DFD" w:rsidRPr="00921592" w:rsidRDefault="00E42DFD" w:rsidP="00E44D07">
      <w:pPr>
        <w:numPr>
          <w:ilvl w:val="0"/>
          <w:numId w:val="16"/>
        </w:numPr>
        <w:spacing w:after="0"/>
      </w:pPr>
      <w:r w:rsidRPr="00921592">
        <w:rPr>
          <w:b/>
          <w:bCs/>
        </w:rPr>
        <w:t>Right</w:t>
      </w:r>
      <w:r w:rsidRPr="00921592">
        <w:t>:  Controls the right boundary for every line in a paragraph</w:t>
      </w:r>
    </w:p>
    <w:p w:rsidR="00E42DFD" w:rsidRPr="00921592" w:rsidRDefault="00E42DFD" w:rsidP="00E42DFD">
      <w:pPr>
        <w:spacing w:after="0"/>
      </w:pPr>
      <w:r w:rsidRPr="00921592">
        <w:t>To indent paragraphs, you can do the following:</w:t>
      </w:r>
    </w:p>
    <w:p w:rsidR="00E42DFD" w:rsidRPr="00921592" w:rsidRDefault="00E42DFD" w:rsidP="00E44D07">
      <w:pPr>
        <w:numPr>
          <w:ilvl w:val="0"/>
          <w:numId w:val="17"/>
        </w:numPr>
        <w:spacing w:after="0"/>
      </w:pPr>
      <w:r w:rsidRPr="00921592">
        <w:t>Click the </w:t>
      </w:r>
      <w:r w:rsidRPr="00921592">
        <w:rPr>
          <w:b/>
          <w:bCs/>
        </w:rPr>
        <w:t>Indent</w:t>
      </w:r>
      <w:r w:rsidRPr="00921592">
        <w:t> buttons to control the indent. </w:t>
      </w:r>
    </w:p>
    <w:p w:rsidR="00E42DFD" w:rsidRDefault="00E42DFD" w:rsidP="00E44D07">
      <w:pPr>
        <w:pStyle w:val="ListParagraph"/>
        <w:numPr>
          <w:ilvl w:val="0"/>
          <w:numId w:val="17"/>
        </w:numPr>
      </w:pPr>
      <w:r w:rsidRPr="00921592">
        <w:t>Click the</w:t>
      </w:r>
      <w:r w:rsidRPr="00E75598">
        <w:rPr>
          <w:b/>
        </w:rPr>
        <w:t xml:space="preserve"> I</w:t>
      </w:r>
      <w:r w:rsidRPr="00E75598">
        <w:rPr>
          <w:b/>
          <w:bCs/>
        </w:rPr>
        <w:t>ndent</w:t>
      </w:r>
      <w:r w:rsidRPr="00921592">
        <w:t> button repeated times to increase the size of the indent.</w:t>
      </w:r>
    </w:p>
    <w:tbl>
      <w:tblPr>
        <w:tblW w:w="5000" w:type="pct"/>
        <w:tblCellSpacing w:w="0" w:type="dxa"/>
        <w:tblCellMar>
          <w:left w:w="0" w:type="dxa"/>
          <w:right w:w="0" w:type="dxa"/>
        </w:tblCellMar>
        <w:tblLook w:val="04A0" w:firstRow="1" w:lastRow="0" w:firstColumn="1" w:lastColumn="0" w:noHBand="0" w:noVBand="1"/>
      </w:tblPr>
      <w:tblGrid>
        <w:gridCol w:w="9540"/>
      </w:tblGrid>
      <w:tr w:rsidR="00921592" w:rsidRPr="00921592" w:rsidTr="0064328C">
        <w:trPr>
          <w:tblCellSpacing w:w="0" w:type="dxa"/>
        </w:trPr>
        <w:tc>
          <w:tcPr>
            <w:tcW w:w="5000" w:type="pct"/>
            <w:hideMark/>
          </w:tcPr>
          <w:p w:rsidR="00921592" w:rsidRPr="00921592" w:rsidRDefault="00921592" w:rsidP="00E42DFD">
            <w:pPr>
              <w:spacing w:after="0"/>
            </w:pPr>
          </w:p>
        </w:tc>
      </w:tr>
    </w:tbl>
    <w:p w:rsidR="000B1929" w:rsidRDefault="0064328C" w:rsidP="0064328C">
      <w:pPr>
        <w:jc w:val="center"/>
      </w:pPr>
      <w:r>
        <w:rPr>
          <w:noProof/>
        </w:rPr>
        <w:lastRenderedPageBreak/>
        <w:drawing>
          <wp:inline distT="0" distB="0" distL="0" distR="0">
            <wp:extent cx="2019300" cy="828675"/>
            <wp:effectExtent l="19050" t="0" r="0" b="0"/>
            <wp:docPr id="134" name="Picture 134" descr="Ind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dent Buttons"/>
                    <pic:cNvPicPr>
                      <a:picLocks noChangeAspect="1" noChangeArrowheads="1"/>
                    </pic:cNvPicPr>
                  </pic:nvPicPr>
                  <pic:blipFill>
                    <a:blip r:embed="rId35" cstate="print"/>
                    <a:srcRect/>
                    <a:stretch>
                      <a:fillRect/>
                    </a:stretch>
                  </pic:blipFill>
                  <pic:spPr bwMode="auto">
                    <a:xfrm>
                      <a:off x="0" y="0"/>
                      <a:ext cx="2019300" cy="828675"/>
                    </a:xfrm>
                    <a:prstGeom prst="rect">
                      <a:avLst/>
                    </a:prstGeom>
                    <a:noFill/>
                    <a:ln w="9525">
                      <a:noFill/>
                      <a:miter lim="800000"/>
                      <a:headEnd/>
                      <a:tailEnd/>
                    </a:ln>
                  </pic:spPr>
                </pic:pic>
              </a:graphicData>
            </a:graphic>
          </wp:inline>
        </w:drawing>
      </w:r>
    </w:p>
    <w:p w:rsidR="00257032" w:rsidRPr="00257032" w:rsidRDefault="00257032" w:rsidP="00E44D07">
      <w:pPr>
        <w:numPr>
          <w:ilvl w:val="0"/>
          <w:numId w:val="18"/>
        </w:numPr>
        <w:spacing w:after="0"/>
      </w:pPr>
      <w:r w:rsidRPr="00257032">
        <w:t>Click the dialog box of the </w:t>
      </w:r>
      <w:r w:rsidRPr="00257032">
        <w:rPr>
          <w:b/>
          <w:bCs/>
        </w:rPr>
        <w:t>Paragraph</w:t>
      </w:r>
      <w:r w:rsidRPr="00257032">
        <w:t> Group</w:t>
      </w:r>
    </w:p>
    <w:p w:rsidR="00257032" w:rsidRPr="00257032" w:rsidRDefault="00257032" w:rsidP="00E44D07">
      <w:pPr>
        <w:numPr>
          <w:ilvl w:val="0"/>
          <w:numId w:val="18"/>
        </w:numPr>
        <w:spacing w:after="0"/>
      </w:pPr>
      <w:r w:rsidRPr="00257032">
        <w:t>Click the </w:t>
      </w:r>
      <w:r w:rsidRPr="00257032">
        <w:rPr>
          <w:b/>
          <w:bCs/>
        </w:rPr>
        <w:t>Indents and Spacing</w:t>
      </w:r>
      <w:r w:rsidRPr="00257032">
        <w:t> Tab</w:t>
      </w:r>
    </w:p>
    <w:p w:rsidR="00257032" w:rsidRDefault="00257032" w:rsidP="00E44D07">
      <w:pPr>
        <w:numPr>
          <w:ilvl w:val="0"/>
          <w:numId w:val="18"/>
        </w:numPr>
        <w:spacing w:after="0"/>
      </w:pPr>
      <w:r w:rsidRPr="00257032">
        <w:t>Select  your indents</w:t>
      </w:r>
    </w:p>
    <w:p w:rsidR="00257032" w:rsidRDefault="0084222A" w:rsidP="0084222A">
      <w:pPr>
        <w:spacing w:after="0"/>
        <w:jc w:val="center"/>
      </w:pPr>
      <w:r>
        <w:rPr>
          <w:noProof/>
        </w:rPr>
        <w:drawing>
          <wp:inline distT="0" distB="0" distL="0" distR="0">
            <wp:extent cx="2828925" cy="4505325"/>
            <wp:effectExtent l="19050" t="0" r="9525" b="0"/>
            <wp:docPr id="139" name="Picture 139" descr="Paragraph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aragraph Dialog Box"/>
                    <pic:cNvPicPr>
                      <a:picLocks noChangeAspect="1" noChangeArrowheads="1"/>
                    </pic:cNvPicPr>
                  </pic:nvPicPr>
                  <pic:blipFill>
                    <a:blip r:embed="rId36" cstate="print"/>
                    <a:srcRect/>
                    <a:stretch>
                      <a:fillRect/>
                    </a:stretch>
                  </pic:blipFill>
                  <pic:spPr bwMode="auto">
                    <a:xfrm>
                      <a:off x="0" y="0"/>
                      <a:ext cx="2828925" cy="4505325"/>
                    </a:xfrm>
                    <a:prstGeom prst="rect">
                      <a:avLst/>
                    </a:prstGeom>
                    <a:noFill/>
                    <a:ln w="9525">
                      <a:noFill/>
                      <a:miter lim="800000"/>
                      <a:headEnd/>
                      <a:tailEnd/>
                    </a:ln>
                  </pic:spPr>
                </pic:pic>
              </a:graphicData>
            </a:graphic>
          </wp:inline>
        </w:drawing>
      </w:r>
    </w:p>
    <w:p w:rsidR="0084222A" w:rsidRDefault="00F75A74" w:rsidP="00F75A74">
      <w:pPr>
        <w:pStyle w:val="Heading3"/>
      </w:pPr>
      <w:bookmarkStart w:id="38" w:name="_Toc459705251"/>
      <w:r w:rsidRPr="00F75A74">
        <w:t>Add Borders and Shading</w:t>
      </w:r>
      <w:bookmarkEnd w:id="38"/>
    </w:p>
    <w:p w:rsidR="00AB3628" w:rsidRPr="00AB3628" w:rsidRDefault="00AB3628" w:rsidP="00AB3628">
      <w:r w:rsidRPr="00AB3628">
        <w:t>You can add borders and shading to paragraphs and entire pages.  To create a border around a paragraph or paragraphs:</w:t>
      </w:r>
    </w:p>
    <w:p w:rsidR="00AB3628" w:rsidRPr="00AB3628" w:rsidRDefault="00AB3628" w:rsidP="00E44D07">
      <w:pPr>
        <w:numPr>
          <w:ilvl w:val="0"/>
          <w:numId w:val="19"/>
        </w:numPr>
        <w:spacing w:after="0"/>
      </w:pPr>
      <w:r w:rsidRPr="00AB3628">
        <w:t>Select the area of text where you want the border or shading.</w:t>
      </w:r>
    </w:p>
    <w:p w:rsidR="00AB3628" w:rsidRPr="00AB3628" w:rsidRDefault="00AB3628" w:rsidP="00E44D07">
      <w:pPr>
        <w:numPr>
          <w:ilvl w:val="0"/>
          <w:numId w:val="19"/>
        </w:numPr>
        <w:spacing w:after="0"/>
      </w:pPr>
      <w:r w:rsidRPr="00AB3628">
        <w:t>Click the </w:t>
      </w:r>
      <w:r w:rsidRPr="00AB3628">
        <w:rPr>
          <w:b/>
          <w:bCs/>
        </w:rPr>
        <w:t>Borders</w:t>
      </w:r>
      <w:r w:rsidRPr="00AB3628">
        <w:t> Button on the Paragraph Group on the Home Tab</w:t>
      </w:r>
    </w:p>
    <w:p w:rsidR="00AB3628" w:rsidRPr="00AB3628" w:rsidRDefault="00AB3628" w:rsidP="00E44D07">
      <w:pPr>
        <w:numPr>
          <w:ilvl w:val="0"/>
          <w:numId w:val="19"/>
        </w:numPr>
        <w:spacing w:after="0"/>
      </w:pPr>
      <w:r w:rsidRPr="00AB3628">
        <w:t>Choose the </w:t>
      </w:r>
      <w:r w:rsidRPr="00AB3628">
        <w:rPr>
          <w:b/>
          <w:bCs/>
        </w:rPr>
        <w:t>Border and Shading</w:t>
      </w:r>
    </w:p>
    <w:p w:rsidR="00AB3628" w:rsidRDefault="00AB3628" w:rsidP="00E44D07">
      <w:pPr>
        <w:numPr>
          <w:ilvl w:val="0"/>
          <w:numId w:val="19"/>
        </w:numPr>
        <w:spacing w:after="0"/>
      </w:pPr>
      <w:r w:rsidRPr="00AB3628">
        <w:t>Choose the appropriate options</w:t>
      </w:r>
    </w:p>
    <w:p w:rsidR="00672668" w:rsidRDefault="00672668" w:rsidP="00672668">
      <w:pPr>
        <w:spacing w:after="0"/>
        <w:jc w:val="center"/>
      </w:pPr>
      <w:r>
        <w:rPr>
          <w:noProof/>
        </w:rPr>
        <w:lastRenderedPageBreak/>
        <w:drawing>
          <wp:inline distT="0" distB="0" distL="0" distR="0">
            <wp:extent cx="2657475" cy="3228975"/>
            <wp:effectExtent l="19050" t="0" r="9525" b="0"/>
            <wp:docPr id="142" name="Picture 142" descr="Borders an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orders and Shading"/>
                    <pic:cNvPicPr>
                      <a:picLocks noChangeAspect="1" noChangeArrowheads="1"/>
                    </pic:cNvPicPr>
                  </pic:nvPicPr>
                  <pic:blipFill>
                    <a:blip r:embed="rId37" cstate="print"/>
                    <a:srcRect/>
                    <a:stretch>
                      <a:fillRect/>
                    </a:stretch>
                  </pic:blipFill>
                  <pic:spPr bwMode="auto">
                    <a:xfrm>
                      <a:off x="0" y="0"/>
                      <a:ext cx="2657475" cy="3228975"/>
                    </a:xfrm>
                    <a:prstGeom prst="rect">
                      <a:avLst/>
                    </a:prstGeom>
                    <a:noFill/>
                    <a:ln w="9525">
                      <a:noFill/>
                      <a:miter lim="800000"/>
                      <a:headEnd/>
                      <a:tailEnd/>
                    </a:ln>
                  </pic:spPr>
                </pic:pic>
              </a:graphicData>
            </a:graphic>
          </wp:inline>
        </w:drawing>
      </w:r>
    </w:p>
    <w:p w:rsidR="00672668" w:rsidRDefault="00053653" w:rsidP="00053653">
      <w:pPr>
        <w:pStyle w:val="Heading3"/>
      </w:pPr>
      <w:bookmarkStart w:id="39" w:name="_Toc459705252"/>
      <w:r w:rsidRPr="00053653">
        <w:t>Apply Styles</w:t>
      </w:r>
      <w:bookmarkEnd w:id="39"/>
    </w:p>
    <w:p w:rsidR="00931C77" w:rsidRPr="00931C77" w:rsidRDefault="00931C77" w:rsidP="00931C77">
      <w:r w:rsidRPr="00931C77">
        <w:t>Styles are a present collection of formatting that you can apply to text. To utilize </w:t>
      </w:r>
      <w:r w:rsidRPr="00931C77">
        <w:rPr>
          <w:b/>
          <w:bCs/>
        </w:rPr>
        <w:t>Quick Styles:</w:t>
      </w:r>
    </w:p>
    <w:p w:rsidR="00931C77" w:rsidRPr="00931C77" w:rsidRDefault="00931C77" w:rsidP="00E44D07">
      <w:pPr>
        <w:numPr>
          <w:ilvl w:val="0"/>
          <w:numId w:val="20"/>
        </w:numPr>
        <w:spacing w:after="0"/>
      </w:pPr>
      <w:r w:rsidRPr="00931C77">
        <w:t>Select the text you wish to format. </w:t>
      </w:r>
    </w:p>
    <w:p w:rsidR="00931C77" w:rsidRPr="00931C77" w:rsidRDefault="00931C77" w:rsidP="00E44D07">
      <w:pPr>
        <w:numPr>
          <w:ilvl w:val="0"/>
          <w:numId w:val="20"/>
        </w:numPr>
        <w:spacing w:after="0"/>
      </w:pPr>
      <w:r w:rsidRPr="00931C77">
        <w:t>Click the dialog box next to the </w:t>
      </w:r>
      <w:r w:rsidRPr="00931C77">
        <w:rPr>
          <w:b/>
          <w:bCs/>
        </w:rPr>
        <w:t>Styles Group</w:t>
      </w:r>
      <w:r w:rsidRPr="00931C77">
        <w:t> on the Home Tab. </w:t>
      </w:r>
    </w:p>
    <w:p w:rsidR="00931C77" w:rsidRPr="00931C77" w:rsidRDefault="00931C77" w:rsidP="00E44D07">
      <w:pPr>
        <w:numPr>
          <w:ilvl w:val="0"/>
          <w:numId w:val="20"/>
        </w:numPr>
        <w:spacing w:after="0"/>
      </w:pPr>
      <w:r w:rsidRPr="00931C77">
        <w:t>Click the style you wish to apply. </w:t>
      </w:r>
    </w:p>
    <w:p w:rsidR="00053653" w:rsidRDefault="00931C77" w:rsidP="00931C77">
      <w:pPr>
        <w:spacing w:after="0"/>
        <w:jc w:val="center"/>
      </w:pPr>
      <w:r>
        <w:rPr>
          <w:noProof/>
        </w:rPr>
        <w:drawing>
          <wp:inline distT="0" distB="0" distL="0" distR="0">
            <wp:extent cx="2914650" cy="685800"/>
            <wp:effectExtent l="19050" t="0" r="0" b="0"/>
            <wp:docPr id="145" name="Picture 145" descr="Quick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Quick Styles"/>
                    <pic:cNvPicPr>
                      <a:picLocks noChangeAspect="1" noChangeArrowheads="1"/>
                    </pic:cNvPicPr>
                  </pic:nvPicPr>
                  <pic:blipFill>
                    <a:blip r:embed="rId38" cstate="print"/>
                    <a:srcRect/>
                    <a:stretch>
                      <a:fillRect/>
                    </a:stretch>
                  </pic:blipFill>
                  <pic:spPr bwMode="auto">
                    <a:xfrm>
                      <a:off x="0" y="0"/>
                      <a:ext cx="2914650" cy="685800"/>
                    </a:xfrm>
                    <a:prstGeom prst="rect">
                      <a:avLst/>
                    </a:prstGeom>
                    <a:noFill/>
                    <a:ln w="9525">
                      <a:noFill/>
                      <a:miter lim="800000"/>
                      <a:headEnd/>
                      <a:tailEnd/>
                    </a:ln>
                  </pic:spPr>
                </pic:pic>
              </a:graphicData>
            </a:graphic>
          </wp:inline>
        </w:drawing>
      </w:r>
    </w:p>
    <w:p w:rsidR="00931C77" w:rsidRDefault="006352DF" w:rsidP="006352DF">
      <w:pPr>
        <w:pStyle w:val="Heading3"/>
      </w:pPr>
      <w:bookmarkStart w:id="40" w:name="_Toc459705253"/>
      <w:r w:rsidRPr="006352DF">
        <w:t>Create Links</w:t>
      </w:r>
      <w:bookmarkEnd w:id="40"/>
    </w:p>
    <w:p w:rsidR="00ED2D2D" w:rsidRPr="00ED2D2D" w:rsidRDefault="00ED2D2D" w:rsidP="00ED2D2D">
      <w:r w:rsidRPr="00ED2D2D">
        <w:t>Creating links in a word document allows you to put in a URL that readers can click on to visit a web page.  To insert a link:</w:t>
      </w:r>
    </w:p>
    <w:p w:rsidR="00ED2D2D" w:rsidRPr="00ED2D2D" w:rsidRDefault="00ED2D2D" w:rsidP="00E44D07">
      <w:pPr>
        <w:numPr>
          <w:ilvl w:val="0"/>
          <w:numId w:val="21"/>
        </w:numPr>
        <w:spacing w:after="0"/>
      </w:pPr>
      <w:r w:rsidRPr="00ED2D2D">
        <w:t>Click the </w:t>
      </w:r>
      <w:r w:rsidRPr="00ED2D2D">
        <w:rPr>
          <w:b/>
          <w:bCs/>
        </w:rPr>
        <w:t>Hyperlink Button</w:t>
      </w:r>
      <w:r w:rsidRPr="00ED2D2D">
        <w:t> on the Links Group of the Insert Tab. </w:t>
      </w:r>
    </w:p>
    <w:p w:rsidR="00ED2D2D" w:rsidRPr="00ED2D2D" w:rsidRDefault="00ED2D2D" w:rsidP="00E44D07">
      <w:pPr>
        <w:numPr>
          <w:ilvl w:val="0"/>
          <w:numId w:val="21"/>
        </w:numPr>
        <w:spacing w:after="0"/>
      </w:pPr>
      <w:r w:rsidRPr="00ED2D2D">
        <w:t>Type in the text in the “Text to Display” box and the web address in the “Address” box.</w:t>
      </w:r>
    </w:p>
    <w:p w:rsidR="006352DF" w:rsidRPr="006352DF" w:rsidRDefault="006352DF" w:rsidP="00ED2D2D">
      <w:pPr>
        <w:spacing w:after="0"/>
      </w:pPr>
    </w:p>
    <w:p w:rsidR="00F75A74" w:rsidRDefault="00F71099" w:rsidP="00F71099">
      <w:pPr>
        <w:spacing w:after="0"/>
        <w:jc w:val="center"/>
      </w:pPr>
      <w:r>
        <w:rPr>
          <w:noProof/>
        </w:rPr>
        <w:drawing>
          <wp:inline distT="0" distB="0" distL="0" distR="0">
            <wp:extent cx="3286125" cy="914400"/>
            <wp:effectExtent l="19050" t="0" r="9525" b="0"/>
            <wp:docPr id="148" name="Picture 148" descr="Creat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reate Links"/>
                    <pic:cNvPicPr>
                      <a:picLocks noChangeAspect="1" noChangeArrowheads="1"/>
                    </pic:cNvPicPr>
                  </pic:nvPicPr>
                  <pic:blipFill>
                    <a:blip r:embed="rId3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rsidR="00F71099" w:rsidRDefault="00741585" w:rsidP="00741585">
      <w:pPr>
        <w:spacing w:after="0"/>
        <w:jc w:val="center"/>
      </w:pPr>
      <w:r>
        <w:rPr>
          <w:noProof/>
        </w:rPr>
        <w:lastRenderedPageBreak/>
        <w:drawing>
          <wp:inline distT="0" distB="0" distL="0" distR="0">
            <wp:extent cx="4552950" cy="2305050"/>
            <wp:effectExtent l="19050" t="0" r="0" b="0"/>
            <wp:docPr id="151" name="Picture 151" descr="Hyperlink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yperlinks Dialog Box"/>
                    <pic:cNvPicPr>
                      <a:picLocks noChangeAspect="1" noChangeArrowheads="1"/>
                    </pic:cNvPicPr>
                  </pic:nvPicPr>
                  <pic:blipFill>
                    <a:blip r:embed="rId40" cstate="print"/>
                    <a:srcRect/>
                    <a:stretch>
                      <a:fillRect/>
                    </a:stretch>
                  </pic:blipFill>
                  <pic:spPr bwMode="auto">
                    <a:xfrm>
                      <a:off x="0" y="0"/>
                      <a:ext cx="4552950" cy="2305050"/>
                    </a:xfrm>
                    <a:prstGeom prst="rect">
                      <a:avLst/>
                    </a:prstGeom>
                    <a:noFill/>
                    <a:ln w="9525">
                      <a:noFill/>
                      <a:miter lim="800000"/>
                      <a:headEnd/>
                      <a:tailEnd/>
                    </a:ln>
                  </pic:spPr>
                </pic:pic>
              </a:graphicData>
            </a:graphic>
          </wp:inline>
        </w:drawing>
      </w:r>
    </w:p>
    <w:p w:rsidR="00522DED" w:rsidRDefault="00522DED" w:rsidP="00741585">
      <w:pPr>
        <w:spacing w:after="0"/>
        <w:jc w:val="center"/>
      </w:pPr>
    </w:p>
    <w:p w:rsidR="00741585" w:rsidRDefault="00522DED" w:rsidP="00522DED">
      <w:pPr>
        <w:pStyle w:val="Heading3"/>
      </w:pPr>
      <w:bookmarkStart w:id="41" w:name="_Toc459705254"/>
      <w:r w:rsidRPr="00522DED">
        <w:t>Change Spacing Between Paragraphs and Lines</w:t>
      </w:r>
      <w:bookmarkEnd w:id="41"/>
    </w:p>
    <w:p w:rsidR="00295D15" w:rsidRPr="00295D15" w:rsidRDefault="00295D15" w:rsidP="00295D15">
      <w:pPr>
        <w:jc w:val="both"/>
      </w:pPr>
      <w:r w:rsidRPr="00295D15">
        <w:t>You can change the space between lines and paragraphs by doing the following:</w:t>
      </w:r>
    </w:p>
    <w:p w:rsidR="00295D15" w:rsidRPr="00295D15" w:rsidRDefault="00295D15" w:rsidP="00E44D07">
      <w:pPr>
        <w:numPr>
          <w:ilvl w:val="0"/>
          <w:numId w:val="22"/>
        </w:numPr>
        <w:spacing w:after="0"/>
        <w:jc w:val="both"/>
      </w:pPr>
      <w:r w:rsidRPr="00295D15">
        <w:t>Select the paragraph or paragraphs you wish to change.</w:t>
      </w:r>
    </w:p>
    <w:p w:rsidR="00295D15" w:rsidRPr="00295D15" w:rsidRDefault="00295D15" w:rsidP="00E44D07">
      <w:pPr>
        <w:numPr>
          <w:ilvl w:val="0"/>
          <w:numId w:val="22"/>
        </w:numPr>
        <w:spacing w:after="0"/>
        <w:jc w:val="both"/>
      </w:pPr>
      <w:r w:rsidRPr="00295D15">
        <w:t>On the Home Tab, Click the </w:t>
      </w:r>
      <w:r w:rsidRPr="00295D15">
        <w:rPr>
          <w:b/>
          <w:bCs/>
        </w:rPr>
        <w:t>Paragraph</w:t>
      </w:r>
      <w:r w:rsidRPr="00295D15">
        <w:t> Dialog Box</w:t>
      </w:r>
    </w:p>
    <w:p w:rsidR="00295D15" w:rsidRPr="00295D15" w:rsidRDefault="00295D15" w:rsidP="00E44D07">
      <w:pPr>
        <w:numPr>
          <w:ilvl w:val="0"/>
          <w:numId w:val="22"/>
        </w:numPr>
        <w:spacing w:after="0"/>
        <w:jc w:val="both"/>
      </w:pPr>
      <w:r w:rsidRPr="00295D15">
        <w:t>Click the </w:t>
      </w:r>
      <w:r w:rsidRPr="00295D15">
        <w:rPr>
          <w:b/>
          <w:bCs/>
        </w:rPr>
        <w:t>Indents and Spacing</w:t>
      </w:r>
      <w:r w:rsidRPr="00295D15">
        <w:t> Tab</w:t>
      </w:r>
    </w:p>
    <w:p w:rsidR="00295D15" w:rsidRPr="00295D15" w:rsidRDefault="00295D15" w:rsidP="00E44D07">
      <w:pPr>
        <w:numPr>
          <w:ilvl w:val="0"/>
          <w:numId w:val="22"/>
        </w:numPr>
        <w:spacing w:after="0"/>
        <w:jc w:val="both"/>
      </w:pPr>
      <w:r w:rsidRPr="00295D15">
        <w:t>In the </w:t>
      </w:r>
      <w:r w:rsidRPr="00295D15">
        <w:rPr>
          <w:b/>
          <w:bCs/>
        </w:rPr>
        <w:t>Spacing</w:t>
      </w:r>
      <w:r w:rsidRPr="00295D15">
        <w:t> section, adjust your spacing accordingly</w:t>
      </w:r>
    </w:p>
    <w:p w:rsidR="00522DED" w:rsidRDefault="00295D15" w:rsidP="00295D15">
      <w:pPr>
        <w:spacing w:after="0"/>
        <w:jc w:val="center"/>
      </w:pPr>
      <w:r>
        <w:rPr>
          <w:noProof/>
        </w:rPr>
        <w:lastRenderedPageBreak/>
        <w:drawing>
          <wp:inline distT="0" distB="0" distL="0" distR="0">
            <wp:extent cx="2771775" cy="4514850"/>
            <wp:effectExtent l="19050" t="0" r="9525" b="0"/>
            <wp:docPr id="154" name="Picture 154" descr="Indents and Spacing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dents and Spacing Dialog Box"/>
                    <pic:cNvPicPr>
                      <a:picLocks noChangeAspect="1" noChangeArrowheads="1"/>
                    </pic:cNvPicPr>
                  </pic:nvPicPr>
                  <pic:blipFill>
                    <a:blip r:embed="rId41" cstate="print"/>
                    <a:srcRect/>
                    <a:stretch>
                      <a:fillRect/>
                    </a:stretch>
                  </pic:blipFill>
                  <pic:spPr bwMode="auto">
                    <a:xfrm>
                      <a:off x="0" y="0"/>
                      <a:ext cx="2771775" cy="4514850"/>
                    </a:xfrm>
                    <a:prstGeom prst="rect">
                      <a:avLst/>
                    </a:prstGeom>
                    <a:noFill/>
                    <a:ln w="9525">
                      <a:noFill/>
                      <a:miter lim="800000"/>
                      <a:headEnd/>
                      <a:tailEnd/>
                    </a:ln>
                  </pic:spPr>
                </pic:pic>
              </a:graphicData>
            </a:graphic>
          </wp:inline>
        </w:drawing>
      </w:r>
    </w:p>
    <w:p w:rsidR="0097494D" w:rsidRDefault="0097494D">
      <w:r>
        <w:br w:type="page"/>
      </w:r>
    </w:p>
    <w:p w:rsidR="00295D15" w:rsidRDefault="0097494D" w:rsidP="0097494D">
      <w:pPr>
        <w:pStyle w:val="Heading2"/>
      </w:pPr>
      <w:bookmarkStart w:id="42" w:name="_Toc459705255"/>
      <w:r>
        <w:lastRenderedPageBreak/>
        <w:t>Adding Tables</w:t>
      </w:r>
      <w:bookmarkEnd w:id="42"/>
    </w:p>
    <w:p w:rsidR="00441328" w:rsidRDefault="00F07028" w:rsidP="0097494D">
      <w:r w:rsidRPr="00F07028">
        <w:t>Tables are used to display data in a table format.</w:t>
      </w:r>
    </w:p>
    <w:p w:rsidR="00F07028" w:rsidRDefault="00B663E1" w:rsidP="00B663E1">
      <w:pPr>
        <w:pStyle w:val="Heading3"/>
      </w:pPr>
      <w:bookmarkStart w:id="43" w:name="_Toc459705256"/>
      <w:r w:rsidRPr="00B663E1">
        <w:t>Create a Table</w:t>
      </w:r>
      <w:bookmarkEnd w:id="43"/>
    </w:p>
    <w:p w:rsidR="007A1B93" w:rsidRPr="007A1B93" w:rsidRDefault="007A1B93" w:rsidP="007A1B93">
      <w:r w:rsidRPr="007A1B93">
        <w:t>To create a table:</w:t>
      </w:r>
    </w:p>
    <w:p w:rsidR="007A1B93" w:rsidRPr="007A1B93" w:rsidRDefault="007A1B93" w:rsidP="00E44D07">
      <w:pPr>
        <w:numPr>
          <w:ilvl w:val="0"/>
          <w:numId w:val="23"/>
        </w:numPr>
        <w:spacing w:after="0"/>
      </w:pPr>
      <w:r w:rsidRPr="007A1B93">
        <w:t>Place the cursor on the page where you want the new table</w:t>
      </w:r>
    </w:p>
    <w:p w:rsidR="007A1B93" w:rsidRPr="007A1B93" w:rsidRDefault="007A1B93" w:rsidP="00E44D07">
      <w:pPr>
        <w:numPr>
          <w:ilvl w:val="0"/>
          <w:numId w:val="23"/>
        </w:numPr>
        <w:spacing w:after="0"/>
      </w:pPr>
      <w:r w:rsidRPr="007A1B93">
        <w:t>Click the </w:t>
      </w:r>
      <w:r w:rsidRPr="007A1B93">
        <w:rPr>
          <w:b/>
          <w:bCs/>
        </w:rPr>
        <w:t>Insert</w:t>
      </w:r>
      <w:r w:rsidRPr="007A1B93">
        <w:t> Tab of the Ribbon</w:t>
      </w:r>
    </w:p>
    <w:p w:rsidR="007A1B93" w:rsidRPr="007A1B93" w:rsidRDefault="007A1B93" w:rsidP="00E44D07">
      <w:pPr>
        <w:numPr>
          <w:ilvl w:val="0"/>
          <w:numId w:val="23"/>
        </w:numPr>
        <w:spacing w:after="0"/>
      </w:pPr>
      <w:r w:rsidRPr="007A1B93">
        <w:t>Click the </w:t>
      </w:r>
      <w:r w:rsidRPr="007A1B93">
        <w:rPr>
          <w:b/>
          <w:bCs/>
        </w:rPr>
        <w:t>Tables</w:t>
      </w:r>
      <w:r w:rsidRPr="007A1B93">
        <w:t> Button on the Tables Group.  You can create a table one of four ways:</w:t>
      </w:r>
    </w:p>
    <w:p w:rsidR="007A1B93" w:rsidRPr="007A1B93" w:rsidRDefault="007A1B93" w:rsidP="00E44D07">
      <w:pPr>
        <w:numPr>
          <w:ilvl w:val="1"/>
          <w:numId w:val="24"/>
        </w:numPr>
        <w:spacing w:after="0"/>
      </w:pPr>
      <w:r w:rsidRPr="007A1B93">
        <w:t>Highlight the number of row and columns</w:t>
      </w:r>
    </w:p>
    <w:p w:rsidR="007A1B93" w:rsidRPr="007A1B93" w:rsidRDefault="007A1B93" w:rsidP="00E44D07">
      <w:pPr>
        <w:numPr>
          <w:ilvl w:val="1"/>
          <w:numId w:val="24"/>
        </w:numPr>
        <w:spacing w:after="0"/>
      </w:pPr>
      <w:r w:rsidRPr="007A1B93">
        <w:t>Click </w:t>
      </w:r>
      <w:r w:rsidRPr="007A1B93">
        <w:rPr>
          <w:b/>
          <w:bCs/>
        </w:rPr>
        <w:t>Insert Table</w:t>
      </w:r>
      <w:r w:rsidRPr="007A1B93">
        <w:t> and enter the number of rows and columns</w:t>
      </w:r>
    </w:p>
    <w:p w:rsidR="007A1B93" w:rsidRPr="007A1B93" w:rsidRDefault="007A1B93" w:rsidP="00E44D07">
      <w:pPr>
        <w:numPr>
          <w:ilvl w:val="1"/>
          <w:numId w:val="24"/>
        </w:numPr>
        <w:spacing w:after="0"/>
      </w:pPr>
      <w:r w:rsidRPr="007A1B93">
        <w:t>Click the </w:t>
      </w:r>
      <w:r w:rsidRPr="007A1B93">
        <w:rPr>
          <w:b/>
          <w:bCs/>
        </w:rPr>
        <w:t>Draw Table</w:t>
      </w:r>
      <w:r w:rsidRPr="007A1B93">
        <w:t>, create your table by clicking and entering the rows and columns</w:t>
      </w:r>
    </w:p>
    <w:p w:rsidR="007A1B93" w:rsidRPr="007A1B93" w:rsidRDefault="007A1B93" w:rsidP="00E44D07">
      <w:pPr>
        <w:numPr>
          <w:ilvl w:val="1"/>
          <w:numId w:val="24"/>
        </w:numPr>
        <w:spacing w:after="0"/>
      </w:pPr>
      <w:r w:rsidRPr="007A1B93">
        <w:t>Click </w:t>
      </w:r>
      <w:r w:rsidRPr="007A1B93">
        <w:rPr>
          <w:b/>
          <w:bCs/>
        </w:rPr>
        <w:t>Quick Tables</w:t>
      </w:r>
      <w:r w:rsidRPr="007A1B93">
        <w:t> and choose a table</w:t>
      </w:r>
    </w:p>
    <w:p w:rsidR="00B663E1" w:rsidRDefault="000C2CEA" w:rsidP="000C2CEA">
      <w:pPr>
        <w:spacing w:after="0"/>
        <w:jc w:val="center"/>
      </w:pPr>
      <w:r>
        <w:rPr>
          <w:noProof/>
        </w:rPr>
        <w:drawing>
          <wp:inline distT="0" distB="0" distL="0" distR="0">
            <wp:extent cx="1981200" cy="3676650"/>
            <wp:effectExtent l="19050" t="0" r="0" b="0"/>
            <wp:docPr id="157" name="Picture 157" descr="T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ables Dialog Box"/>
                    <pic:cNvPicPr>
                      <a:picLocks noChangeAspect="1" noChangeArrowheads="1"/>
                    </pic:cNvPicPr>
                  </pic:nvPicPr>
                  <pic:blipFill>
                    <a:blip r:embed="rId42" cstate="print"/>
                    <a:srcRect/>
                    <a:stretch>
                      <a:fillRect/>
                    </a:stretch>
                  </pic:blipFill>
                  <pic:spPr bwMode="auto">
                    <a:xfrm>
                      <a:off x="0" y="0"/>
                      <a:ext cx="1981200" cy="3676650"/>
                    </a:xfrm>
                    <a:prstGeom prst="rect">
                      <a:avLst/>
                    </a:prstGeom>
                    <a:noFill/>
                    <a:ln w="9525">
                      <a:noFill/>
                      <a:miter lim="800000"/>
                      <a:headEnd/>
                      <a:tailEnd/>
                    </a:ln>
                  </pic:spPr>
                </pic:pic>
              </a:graphicData>
            </a:graphic>
          </wp:inline>
        </w:drawing>
      </w:r>
    </w:p>
    <w:p w:rsidR="000C2CEA" w:rsidRDefault="00DE451C" w:rsidP="00DE451C">
      <w:pPr>
        <w:pStyle w:val="Heading3"/>
      </w:pPr>
      <w:bookmarkStart w:id="44" w:name="_Toc459705257"/>
      <w:r w:rsidRPr="00DE451C">
        <w:t>Enter Data in a Table</w:t>
      </w:r>
      <w:bookmarkEnd w:id="44"/>
    </w:p>
    <w:p w:rsidR="00DE451C" w:rsidRDefault="008F4C0D" w:rsidP="00DE451C">
      <w:r w:rsidRPr="008F4C0D">
        <w:t>Place the cursor in the cell where you wish to enter the information.  Begin typing.</w:t>
      </w:r>
    </w:p>
    <w:p w:rsidR="008F4C0D" w:rsidRDefault="008F4C0D" w:rsidP="008F4C0D">
      <w:pPr>
        <w:pStyle w:val="Heading3"/>
      </w:pPr>
      <w:bookmarkStart w:id="45" w:name="_Toc459705258"/>
      <w:r w:rsidRPr="008F4C0D">
        <w:t>Modify the Table Structure and Format a Table</w:t>
      </w:r>
      <w:bookmarkEnd w:id="45"/>
    </w:p>
    <w:p w:rsidR="00732764" w:rsidRPr="00732764" w:rsidRDefault="00732764" w:rsidP="00732764">
      <w:r w:rsidRPr="00732764">
        <w:t>To </w:t>
      </w:r>
      <w:r w:rsidRPr="00732764">
        <w:rPr>
          <w:b/>
          <w:bCs/>
        </w:rPr>
        <w:t>modify</w:t>
      </w:r>
      <w:r w:rsidRPr="00732764">
        <w:t> the structure of a table:</w:t>
      </w:r>
    </w:p>
    <w:p w:rsidR="00732764" w:rsidRDefault="00732764" w:rsidP="00E44D07">
      <w:pPr>
        <w:numPr>
          <w:ilvl w:val="0"/>
          <w:numId w:val="25"/>
        </w:numPr>
      </w:pPr>
      <w:r w:rsidRPr="00732764">
        <w:t>Click the table and notice that you have two new tabs on the Ribbon:  </w:t>
      </w:r>
      <w:r w:rsidRPr="00732764">
        <w:rPr>
          <w:b/>
          <w:bCs/>
        </w:rPr>
        <w:t>Design and Layout</w:t>
      </w:r>
      <w:r w:rsidRPr="00732764">
        <w:t>.  These pertain to the table design and layout.</w:t>
      </w:r>
    </w:p>
    <w:p w:rsidR="004871E3" w:rsidRDefault="002F5FC4" w:rsidP="004871E3">
      <w:r>
        <w:rPr>
          <w:noProof/>
        </w:rPr>
        <w:lastRenderedPageBreak/>
        <w:drawing>
          <wp:inline distT="0" distB="0" distL="0" distR="0">
            <wp:extent cx="5943600" cy="854901"/>
            <wp:effectExtent l="19050" t="0" r="0" b="0"/>
            <wp:docPr id="160" name="Picture 160" descr="Tab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able Tools"/>
                    <pic:cNvPicPr>
                      <a:picLocks noChangeAspect="1" noChangeArrowheads="1"/>
                    </pic:cNvPicPr>
                  </pic:nvPicPr>
                  <pic:blipFill>
                    <a:blip r:embed="rId43" cstate="print"/>
                    <a:srcRect/>
                    <a:stretch>
                      <a:fillRect/>
                    </a:stretch>
                  </pic:blipFill>
                  <pic:spPr bwMode="auto">
                    <a:xfrm>
                      <a:off x="0" y="0"/>
                      <a:ext cx="5943600" cy="854901"/>
                    </a:xfrm>
                    <a:prstGeom prst="rect">
                      <a:avLst/>
                    </a:prstGeom>
                    <a:noFill/>
                    <a:ln w="9525">
                      <a:noFill/>
                      <a:miter lim="800000"/>
                      <a:headEnd/>
                      <a:tailEnd/>
                    </a:ln>
                  </pic:spPr>
                </pic:pic>
              </a:graphicData>
            </a:graphic>
          </wp:inline>
        </w:drawing>
      </w:r>
    </w:p>
    <w:p w:rsidR="00933603" w:rsidRPr="00933603" w:rsidRDefault="00933603" w:rsidP="00933603">
      <w:r w:rsidRPr="00933603">
        <w:t>On the Design Tab, you can choose:</w:t>
      </w:r>
    </w:p>
    <w:p w:rsidR="00933603" w:rsidRPr="00933603" w:rsidRDefault="00933603" w:rsidP="00E44D07">
      <w:pPr>
        <w:numPr>
          <w:ilvl w:val="0"/>
          <w:numId w:val="26"/>
        </w:numPr>
        <w:spacing w:after="0"/>
      </w:pPr>
      <w:r w:rsidRPr="00933603">
        <w:rPr>
          <w:b/>
          <w:bCs/>
        </w:rPr>
        <w:t>Table Style Options</w:t>
      </w:r>
    </w:p>
    <w:p w:rsidR="00933603" w:rsidRPr="00933603" w:rsidRDefault="00933603" w:rsidP="00E44D07">
      <w:pPr>
        <w:numPr>
          <w:ilvl w:val="0"/>
          <w:numId w:val="26"/>
        </w:numPr>
        <w:spacing w:after="0"/>
      </w:pPr>
      <w:r w:rsidRPr="00933603">
        <w:rPr>
          <w:b/>
          <w:bCs/>
        </w:rPr>
        <w:t>Table Styles</w:t>
      </w:r>
    </w:p>
    <w:p w:rsidR="00933603" w:rsidRPr="00933603" w:rsidRDefault="00933603" w:rsidP="00E44D07">
      <w:pPr>
        <w:numPr>
          <w:ilvl w:val="0"/>
          <w:numId w:val="26"/>
        </w:numPr>
        <w:spacing w:after="0"/>
      </w:pPr>
      <w:r w:rsidRPr="00933603">
        <w:rPr>
          <w:b/>
          <w:bCs/>
        </w:rPr>
        <w:t>Draw Borders</w:t>
      </w:r>
    </w:p>
    <w:p w:rsidR="00933603" w:rsidRPr="00933603" w:rsidRDefault="00933603" w:rsidP="00933603">
      <w:pPr>
        <w:spacing w:after="0"/>
      </w:pPr>
      <w:r w:rsidRPr="00933603">
        <w:t>To </w:t>
      </w:r>
      <w:r w:rsidRPr="00933603">
        <w:rPr>
          <w:b/>
          <w:bCs/>
        </w:rPr>
        <w:t>format</w:t>
      </w:r>
      <w:r w:rsidRPr="00933603">
        <w:t> a table, click the table and then click the </w:t>
      </w:r>
      <w:r w:rsidRPr="00933603">
        <w:rPr>
          <w:b/>
          <w:bCs/>
        </w:rPr>
        <w:t>Layout</w:t>
      </w:r>
      <w:r w:rsidRPr="00933603">
        <w:t> Tab on the Ribbon.  This Layout tab allows you to:</w:t>
      </w:r>
    </w:p>
    <w:p w:rsidR="00933603" w:rsidRPr="00933603" w:rsidRDefault="00933603" w:rsidP="00E44D07">
      <w:pPr>
        <w:numPr>
          <w:ilvl w:val="0"/>
          <w:numId w:val="27"/>
        </w:numPr>
        <w:spacing w:after="0"/>
      </w:pPr>
      <w:r w:rsidRPr="00933603">
        <w:rPr>
          <w:b/>
          <w:bCs/>
        </w:rPr>
        <w:t>View Gridlines and Properties</w:t>
      </w:r>
      <w:r w:rsidRPr="00933603">
        <w:t> (from the Table Group)</w:t>
      </w:r>
    </w:p>
    <w:p w:rsidR="00933603" w:rsidRPr="00933603" w:rsidRDefault="00933603" w:rsidP="00E44D07">
      <w:pPr>
        <w:numPr>
          <w:ilvl w:val="0"/>
          <w:numId w:val="27"/>
        </w:numPr>
        <w:spacing w:after="0"/>
      </w:pPr>
      <w:r w:rsidRPr="00933603">
        <w:rPr>
          <w:b/>
          <w:bCs/>
        </w:rPr>
        <w:t>Insert Rows and Columns</w:t>
      </w:r>
      <w:r w:rsidRPr="00933603">
        <w:t> (from the Rows &amp; Columns Group)</w:t>
      </w:r>
    </w:p>
    <w:p w:rsidR="00933603" w:rsidRPr="00933603" w:rsidRDefault="00933603" w:rsidP="00E44D07">
      <w:pPr>
        <w:numPr>
          <w:ilvl w:val="0"/>
          <w:numId w:val="27"/>
        </w:numPr>
        <w:spacing w:after="0"/>
      </w:pPr>
      <w:r w:rsidRPr="00933603">
        <w:rPr>
          <w:b/>
          <w:bCs/>
        </w:rPr>
        <w:t>Delete the Table, Rows and/or Columns</w:t>
      </w:r>
      <w:r w:rsidRPr="00933603">
        <w:t> (from the Rows &amp; Columns Group)</w:t>
      </w:r>
    </w:p>
    <w:p w:rsidR="00933603" w:rsidRPr="00933603" w:rsidRDefault="00933603" w:rsidP="00E44D07">
      <w:pPr>
        <w:numPr>
          <w:ilvl w:val="0"/>
          <w:numId w:val="27"/>
        </w:numPr>
        <w:spacing w:after="0"/>
      </w:pPr>
      <w:r w:rsidRPr="00933603">
        <w:rPr>
          <w:b/>
          <w:bCs/>
        </w:rPr>
        <w:t>Merge or Split Cells</w:t>
      </w:r>
      <w:r w:rsidRPr="00933603">
        <w:t> (from the Merge Group)</w:t>
      </w:r>
    </w:p>
    <w:p w:rsidR="00933603" w:rsidRPr="00933603" w:rsidRDefault="00933603" w:rsidP="00E44D07">
      <w:pPr>
        <w:numPr>
          <w:ilvl w:val="0"/>
          <w:numId w:val="27"/>
        </w:numPr>
        <w:spacing w:after="0"/>
      </w:pPr>
      <w:r w:rsidRPr="00933603">
        <w:rPr>
          <w:b/>
          <w:bCs/>
        </w:rPr>
        <w:t>Increase and Decrease cell size</w:t>
      </w:r>
      <w:r w:rsidRPr="00933603">
        <w:t> (Cell Size Group)</w:t>
      </w:r>
    </w:p>
    <w:p w:rsidR="00933603" w:rsidRDefault="00933603" w:rsidP="00E44D07">
      <w:pPr>
        <w:numPr>
          <w:ilvl w:val="0"/>
          <w:numId w:val="27"/>
        </w:numPr>
        <w:spacing w:after="0"/>
      </w:pPr>
      <w:r w:rsidRPr="00933603">
        <w:rPr>
          <w:b/>
          <w:bCs/>
        </w:rPr>
        <w:t>Align text within the cells and change text directions </w:t>
      </w:r>
      <w:r w:rsidRPr="00933603">
        <w:t>(Alignment Group)</w:t>
      </w:r>
    </w:p>
    <w:p w:rsidR="00933603" w:rsidRDefault="001C7836" w:rsidP="00933603">
      <w:pPr>
        <w:spacing w:after="0"/>
      </w:pPr>
      <w:r>
        <w:rPr>
          <w:noProof/>
        </w:rPr>
        <w:drawing>
          <wp:inline distT="0" distB="0" distL="0" distR="0">
            <wp:extent cx="5943600" cy="912356"/>
            <wp:effectExtent l="19050" t="0" r="0" b="0"/>
            <wp:docPr id="163" name="Picture 163" descr="Table Layou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able Layout Tools"/>
                    <pic:cNvPicPr>
                      <a:picLocks noChangeAspect="1" noChangeArrowheads="1"/>
                    </pic:cNvPicPr>
                  </pic:nvPicPr>
                  <pic:blipFill>
                    <a:blip r:embed="rId44" cstate="print"/>
                    <a:srcRect/>
                    <a:stretch>
                      <a:fillRect/>
                    </a:stretch>
                  </pic:blipFill>
                  <pic:spPr bwMode="auto">
                    <a:xfrm>
                      <a:off x="0" y="0"/>
                      <a:ext cx="5943600" cy="912356"/>
                    </a:xfrm>
                    <a:prstGeom prst="rect">
                      <a:avLst/>
                    </a:prstGeom>
                    <a:noFill/>
                    <a:ln w="9525">
                      <a:noFill/>
                      <a:miter lim="800000"/>
                      <a:headEnd/>
                      <a:tailEnd/>
                    </a:ln>
                  </pic:spPr>
                </pic:pic>
              </a:graphicData>
            </a:graphic>
          </wp:inline>
        </w:drawing>
      </w:r>
    </w:p>
    <w:p w:rsidR="000C5000" w:rsidRDefault="000C5000">
      <w:r>
        <w:br w:type="page"/>
      </w:r>
    </w:p>
    <w:p w:rsidR="001C7836" w:rsidRPr="00933603" w:rsidRDefault="00C576A0" w:rsidP="00C576A0">
      <w:pPr>
        <w:pStyle w:val="Heading2"/>
      </w:pPr>
      <w:bookmarkStart w:id="46" w:name="_Toc459705259"/>
      <w:r w:rsidRPr="00C576A0">
        <w:lastRenderedPageBreak/>
        <w:t>Graphics</w:t>
      </w:r>
      <w:bookmarkEnd w:id="46"/>
    </w:p>
    <w:p w:rsidR="008C1AA7" w:rsidRDefault="00445BA6" w:rsidP="008C1AA7">
      <w:r w:rsidRPr="00445BA6">
        <w:t>Word 2007 allows you to insert special characters, symbols, pictures, illustrations, and watermarks.</w:t>
      </w:r>
    </w:p>
    <w:p w:rsidR="00445BA6" w:rsidRDefault="0094099F" w:rsidP="00E816E6">
      <w:pPr>
        <w:jc w:val="center"/>
      </w:pPr>
      <w:r>
        <w:rPr>
          <w:noProof/>
        </w:rPr>
        <w:drawing>
          <wp:inline distT="0" distB="0" distL="0" distR="0">
            <wp:extent cx="5943600" cy="821987"/>
            <wp:effectExtent l="19050" t="0" r="0" b="0"/>
            <wp:docPr id="166" name="Picture 166" descr="Inse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nsert Tab"/>
                    <pic:cNvPicPr>
                      <a:picLocks noChangeAspect="1" noChangeArrowheads="1"/>
                    </pic:cNvPicPr>
                  </pic:nvPicPr>
                  <pic:blipFill>
                    <a:blip r:embed="rId45" cstate="print"/>
                    <a:srcRect/>
                    <a:stretch>
                      <a:fillRect/>
                    </a:stretch>
                  </pic:blipFill>
                  <pic:spPr bwMode="auto">
                    <a:xfrm>
                      <a:off x="0" y="0"/>
                      <a:ext cx="5943600" cy="821987"/>
                    </a:xfrm>
                    <a:prstGeom prst="rect">
                      <a:avLst/>
                    </a:prstGeom>
                    <a:noFill/>
                    <a:ln w="9525">
                      <a:noFill/>
                      <a:miter lim="800000"/>
                      <a:headEnd/>
                      <a:tailEnd/>
                    </a:ln>
                  </pic:spPr>
                </pic:pic>
              </a:graphicData>
            </a:graphic>
          </wp:inline>
        </w:drawing>
      </w:r>
    </w:p>
    <w:p w:rsidR="0094099F" w:rsidRDefault="009F3872" w:rsidP="009F3872">
      <w:pPr>
        <w:pStyle w:val="Heading3"/>
      </w:pPr>
      <w:bookmarkStart w:id="47" w:name="_Toc459705260"/>
      <w:r w:rsidRPr="009F3872">
        <w:t>Symbols and Special Characters</w:t>
      </w:r>
      <w:bookmarkEnd w:id="47"/>
    </w:p>
    <w:p w:rsidR="00853472" w:rsidRPr="00853472" w:rsidRDefault="00853472" w:rsidP="00853472">
      <w:r w:rsidRPr="00853472">
        <w:t>Special characters are punctuation, spacing, or typographical characters that are not generally available on the standard keyboard. To insert symbols and special characters:</w:t>
      </w:r>
    </w:p>
    <w:p w:rsidR="00853472" w:rsidRPr="00853472" w:rsidRDefault="00853472" w:rsidP="00E44D07">
      <w:pPr>
        <w:numPr>
          <w:ilvl w:val="0"/>
          <w:numId w:val="28"/>
        </w:numPr>
        <w:spacing w:after="0"/>
      </w:pPr>
      <w:r w:rsidRPr="00853472">
        <w:t>Place your cursor in the document where you want the symbol</w:t>
      </w:r>
    </w:p>
    <w:p w:rsidR="00853472" w:rsidRPr="00853472" w:rsidRDefault="00853472" w:rsidP="00E44D07">
      <w:pPr>
        <w:numPr>
          <w:ilvl w:val="0"/>
          <w:numId w:val="28"/>
        </w:numPr>
        <w:spacing w:after="0"/>
      </w:pPr>
      <w:r w:rsidRPr="00853472">
        <w:t>Click the </w:t>
      </w:r>
      <w:r w:rsidRPr="00853472">
        <w:rPr>
          <w:b/>
          <w:bCs/>
        </w:rPr>
        <w:t>Insert</w:t>
      </w:r>
      <w:r w:rsidRPr="00853472">
        <w:t> Tab on the Ribbon</w:t>
      </w:r>
    </w:p>
    <w:p w:rsidR="00853472" w:rsidRPr="00853472" w:rsidRDefault="00853472" w:rsidP="00E44D07">
      <w:pPr>
        <w:numPr>
          <w:ilvl w:val="0"/>
          <w:numId w:val="28"/>
        </w:numPr>
        <w:spacing w:after="0"/>
      </w:pPr>
      <w:r w:rsidRPr="00853472">
        <w:t>Click the </w:t>
      </w:r>
      <w:r w:rsidRPr="00853472">
        <w:rPr>
          <w:b/>
          <w:bCs/>
        </w:rPr>
        <w:t>Symbol</w:t>
      </w:r>
      <w:r w:rsidRPr="00853472">
        <w:t> button on the Symbols Group</w:t>
      </w:r>
    </w:p>
    <w:p w:rsidR="00853472" w:rsidRPr="00853472" w:rsidRDefault="00853472" w:rsidP="00E44D07">
      <w:pPr>
        <w:numPr>
          <w:ilvl w:val="0"/>
          <w:numId w:val="28"/>
        </w:numPr>
        <w:spacing w:after="0"/>
      </w:pPr>
      <w:r w:rsidRPr="00853472">
        <w:t>Choose the appropriate symbol.</w:t>
      </w:r>
    </w:p>
    <w:p w:rsidR="009F3872" w:rsidRDefault="00E816E6" w:rsidP="00E816E6">
      <w:pPr>
        <w:spacing w:after="0"/>
        <w:jc w:val="center"/>
      </w:pPr>
      <w:r>
        <w:rPr>
          <w:noProof/>
        </w:rPr>
        <w:drawing>
          <wp:inline distT="0" distB="0" distL="0" distR="0">
            <wp:extent cx="1466850" cy="2095500"/>
            <wp:effectExtent l="19050" t="0" r="0" b="0"/>
            <wp:docPr id="169" name="Picture 169" descr="Symbol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ymbols Drop Down Menu"/>
                    <pic:cNvPicPr>
                      <a:picLocks noChangeAspect="1" noChangeArrowheads="1"/>
                    </pic:cNvPicPr>
                  </pic:nvPicPr>
                  <pic:blipFill>
                    <a:blip r:embed="rId46" cstate="print"/>
                    <a:srcRect/>
                    <a:stretch>
                      <a:fillRect/>
                    </a:stretch>
                  </pic:blipFill>
                  <pic:spPr bwMode="auto">
                    <a:xfrm>
                      <a:off x="0" y="0"/>
                      <a:ext cx="1466850" cy="2095500"/>
                    </a:xfrm>
                    <a:prstGeom prst="rect">
                      <a:avLst/>
                    </a:prstGeom>
                    <a:noFill/>
                    <a:ln w="9525">
                      <a:noFill/>
                      <a:miter lim="800000"/>
                      <a:headEnd/>
                      <a:tailEnd/>
                    </a:ln>
                  </pic:spPr>
                </pic:pic>
              </a:graphicData>
            </a:graphic>
          </wp:inline>
        </w:drawing>
      </w:r>
    </w:p>
    <w:p w:rsidR="00227F74" w:rsidRPr="00227F74" w:rsidRDefault="00227F74" w:rsidP="00227F74">
      <w:pPr>
        <w:pStyle w:val="NoSpacing"/>
      </w:pPr>
      <w:bookmarkStart w:id="48" w:name="_Toc459705261"/>
      <w:r w:rsidRPr="00227F74">
        <w:rPr>
          <w:rStyle w:val="Heading3Char"/>
        </w:rPr>
        <w:t>Equations</w:t>
      </w:r>
      <w:bookmarkEnd w:id="48"/>
      <w:r w:rsidRPr="00227F74">
        <w:rPr>
          <w:rStyle w:val="Heading3Char"/>
        </w:rPr>
        <w:br/>
      </w:r>
      <w:r w:rsidRPr="00227F74">
        <w:t>Word 2007 also allows you to insert mathematical equations.  To access the mathematical equations tool:</w:t>
      </w:r>
    </w:p>
    <w:p w:rsidR="00227F74" w:rsidRPr="00227F74" w:rsidRDefault="00227F74" w:rsidP="00E44D07">
      <w:pPr>
        <w:numPr>
          <w:ilvl w:val="0"/>
          <w:numId w:val="29"/>
        </w:numPr>
        <w:spacing w:after="0"/>
      </w:pPr>
      <w:r w:rsidRPr="00227F74">
        <w:t>Place your cursor in the document where you want the symbol</w:t>
      </w:r>
    </w:p>
    <w:p w:rsidR="00227F74" w:rsidRPr="00227F74" w:rsidRDefault="00227F74" w:rsidP="00E44D07">
      <w:pPr>
        <w:numPr>
          <w:ilvl w:val="0"/>
          <w:numId w:val="29"/>
        </w:numPr>
        <w:spacing w:after="0"/>
      </w:pPr>
      <w:r w:rsidRPr="00227F74">
        <w:t>Click the </w:t>
      </w:r>
      <w:r w:rsidRPr="00227F74">
        <w:rPr>
          <w:b/>
          <w:bCs/>
        </w:rPr>
        <w:t>Insert</w:t>
      </w:r>
      <w:r w:rsidRPr="00227F74">
        <w:t> Tab on the Ribbon</w:t>
      </w:r>
    </w:p>
    <w:p w:rsidR="00227F74" w:rsidRPr="00227F74" w:rsidRDefault="00227F74" w:rsidP="00E44D07">
      <w:pPr>
        <w:numPr>
          <w:ilvl w:val="0"/>
          <w:numId w:val="29"/>
        </w:numPr>
        <w:spacing w:after="0"/>
      </w:pPr>
      <w:r w:rsidRPr="00227F74">
        <w:t>Click the </w:t>
      </w:r>
      <w:r w:rsidRPr="00227F74">
        <w:rPr>
          <w:b/>
          <w:bCs/>
        </w:rPr>
        <w:t>Equation</w:t>
      </w:r>
      <w:r w:rsidRPr="00227F74">
        <w:t> Button on the Symbols Group</w:t>
      </w:r>
    </w:p>
    <w:p w:rsidR="00227F74" w:rsidRDefault="00227F74" w:rsidP="00E44D07">
      <w:pPr>
        <w:numPr>
          <w:ilvl w:val="0"/>
          <w:numId w:val="29"/>
        </w:numPr>
        <w:spacing w:after="0"/>
      </w:pPr>
      <w:r w:rsidRPr="00227F74">
        <w:t>Choose the appropriate equation and structure or click Insert New Equation</w:t>
      </w:r>
    </w:p>
    <w:p w:rsidR="00D404B5" w:rsidRDefault="00D404B5" w:rsidP="00D404B5">
      <w:pPr>
        <w:spacing w:after="0"/>
        <w:jc w:val="center"/>
      </w:pPr>
      <w:r>
        <w:rPr>
          <w:noProof/>
        </w:rPr>
        <w:lastRenderedPageBreak/>
        <w:drawing>
          <wp:inline distT="0" distB="0" distL="0" distR="0">
            <wp:extent cx="3114675" cy="3762375"/>
            <wp:effectExtent l="19050" t="0" r="9525" b="0"/>
            <wp:docPr id="172" name="Picture 172" descr="Equation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quations Drop Down Menu"/>
                    <pic:cNvPicPr>
                      <a:picLocks noChangeAspect="1" noChangeArrowheads="1"/>
                    </pic:cNvPicPr>
                  </pic:nvPicPr>
                  <pic:blipFill>
                    <a:blip r:embed="rId47" cstate="print"/>
                    <a:srcRect/>
                    <a:stretch>
                      <a:fillRect/>
                    </a:stretch>
                  </pic:blipFill>
                  <pic:spPr bwMode="auto">
                    <a:xfrm>
                      <a:off x="0" y="0"/>
                      <a:ext cx="3114675" cy="3762375"/>
                    </a:xfrm>
                    <a:prstGeom prst="rect">
                      <a:avLst/>
                    </a:prstGeom>
                    <a:noFill/>
                    <a:ln w="9525">
                      <a:noFill/>
                      <a:miter lim="800000"/>
                      <a:headEnd/>
                      <a:tailEnd/>
                    </a:ln>
                  </pic:spPr>
                </pic:pic>
              </a:graphicData>
            </a:graphic>
          </wp:inline>
        </w:drawing>
      </w:r>
    </w:p>
    <w:p w:rsidR="00851088" w:rsidRDefault="00851088" w:rsidP="00D404B5">
      <w:pPr>
        <w:spacing w:after="0"/>
      </w:pPr>
    </w:p>
    <w:p w:rsidR="00D404B5" w:rsidRDefault="00851088" w:rsidP="00E44D07">
      <w:pPr>
        <w:numPr>
          <w:ilvl w:val="0"/>
          <w:numId w:val="29"/>
        </w:numPr>
        <w:spacing w:after="0"/>
      </w:pPr>
      <w:r w:rsidRPr="00851088">
        <w:t>To edit the equation click the equation and the </w:t>
      </w:r>
      <w:r w:rsidRPr="00851088">
        <w:rPr>
          <w:b/>
          <w:bCs/>
        </w:rPr>
        <w:t>Design </w:t>
      </w:r>
      <w:r w:rsidRPr="00851088">
        <w:t>Tab will be available in the Ribbon</w:t>
      </w:r>
    </w:p>
    <w:p w:rsidR="008F3C47" w:rsidRDefault="008F3C47" w:rsidP="008F3C47">
      <w:pPr>
        <w:spacing w:after="0"/>
      </w:pPr>
    </w:p>
    <w:p w:rsidR="000E7FE4" w:rsidRDefault="008F3C47" w:rsidP="008F3C47">
      <w:pPr>
        <w:spacing w:after="0"/>
        <w:jc w:val="center"/>
      </w:pPr>
      <w:r>
        <w:rPr>
          <w:noProof/>
        </w:rPr>
        <w:drawing>
          <wp:inline distT="0" distB="0" distL="0" distR="0">
            <wp:extent cx="5943600" cy="800855"/>
            <wp:effectExtent l="19050" t="0" r="0" b="0"/>
            <wp:docPr id="175" name="Picture 175" descr="Equation Design Too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quation Design Tools Tab"/>
                    <pic:cNvPicPr>
                      <a:picLocks noChangeAspect="1" noChangeArrowheads="1"/>
                    </pic:cNvPicPr>
                  </pic:nvPicPr>
                  <pic:blipFill>
                    <a:blip r:embed="rId48" cstate="print"/>
                    <a:srcRect/>
                    <a:stretch>
                      <a:fillRect/>
                    </a:stretch>
                  </pic:blipFill>
                  <pic:spPr bwMode="auto">
                    <a:xfrm>
                      <a:off x="0" y="0"/>
                      <a:ext cx="5943600" cy="800855"/>
                    </a:xfrm>
                    <a:prstGeom prst="rect">
                      <a:avLst/>
                    </a:prstGeom>
                    <a:noFill/>
                    <a:ln w="9525">
                      <a:noFill/>
                      <a:miter lim="800000"/>
                      <a:headEnd/>
                      <a:tailEnd/>
                    </a:ln>
                  </pic:spPr>
                </pic:pic>
              </a:graphicData>
            </a:graphic>
          </wp:inline>
        </w:drawing>
      </w:r>
    </w:p>
    <w:p w:rsidR="00721050" w:rsidRDefault="00721050" w:rsidP="00721050">
      <w:pPr>
        <w:pStyle w:val="NoSpacing"/>
        <w:spacing w:before="240" w:after="240"/>
        <w:rPr>
          <w:rStyle w:val="Heading3Char"/>
        </w:rPr>
      </w:pPr>
      <w:bookmarkStart w:id="49" w:name="_Toc459705262"/>
      <w:r w:rsidRPr="00721050">
        <w:rPr>
          <w:rStyle w:val="Heading3Char"/>
        </w:rPr>
        <w:t>Illustrations, Pictures, and SmartArt</w:t>
      </w:r>
      <w:bookmarkEnd w:id="49"/>
    </w:p>
    <w:p w:rsidR="00721050" w:rsidRPr="00721050" w:rsidRDefault="00721050" w:rsidP="00721050">
      <w:r w:rsidRPr="00721050">
        <w:t>Word 2007 allows you to insert illustrations and pictures into a document.  To insert illustrations:</w:t>
      </w:r>
    </w:p>
    <w:p w:rsidR="00721050" w:rsidRPr="00721050" w:rsidRDefault="00721050" w:rsidP="00E44D07">
      <w:pPr>
        <w:numPr>
          <w:ilvl w:val="0"/>
          <w:numId w:val="30"/>
        </w:numPr>
        <w:spacing w:after="0"/>
      </w:pPr>
      <w:r w:rsidRPr="00721050">
        <w:t>Place your cursor in the document where you want the illustration/picture</w:t>
      </w:r>
    </w:p>
    <w:p w:rsidR="00721050" w:rsidRPr="00721050" w:rsidRDefault="00721050" w:rsidP="00E44D07">
      <w:pPr>
        <w:numPr>
          <w:ilvl w:val="0"/>
          <w:numId w:val="30"/>
        </w:numPr>
        <w:spacing w:after="0"/>
      </w:pPr>
      <w:r w:rsidRPr="00721050">
        <w:t>Click the </w:t>
      </w:r>
      <w:r w:rsidRPr="00721050">
        <w:rPr>
          <w:b/>
          <w:bCs/>
        </w:rPr>
        <w:t>Insert</w:t>
      </w:r>
      <w:r w:rsidRPr="00721050">
        <w:t> Tab on the Ribbon</w:t>
      </w:r>
    </w:p>
    <w:p w:rsidR="00721050" w:rsidRPr="00721050" w:rsidRDefault="00721050" w:rsidP="00E44D07">
      <w:pPr>
        <w:numPr>
          <w:ilvl w:val="0"/>
          <w:numId w:val="30"/>
        </w:numPr>
        <w:spacing w:after="0"/>
      </w:pPr>
      <w:r w:rsidRPr="00721050">
        <w:t>Click the </w:t>
      </w:r>
      <w:r w:rsidRPr="00721050">
        <w:rPr>
          <w:b/>
          <w:bCs/>
        </w:rPr>
        <w:t>Clip Art</w:t>
      </w:r>
      <w:r w:rsidRPr="00721050">
        <w:t> Button</w:t>
      </w:r>
    </w:p>
    <w:p w:rsidR="00721050" w:rsidRPr="00721050" w:rsidRDefault="00721050" w:rsidP="00E44D07">
      <w:pPr>
        <w:numPr>
          <w:ilvl w:val="0"/>
          <w:numId w:val="30"/>
        </w:numPr>
        <w:spacing w:after="0"/>
      </w:pPr>
      <w:r w:rsidRPr="00721050">
        <w:t>The dialog box will open on the screen and you can search for clip art.</w:t>
      </w:r>
    </w:p>
    <w:p w:rsidR="00721050" w:rsidRDefault="00721050" w:rsidP="00E44D07">
      <w:pPr>
        <w:numPr>
          <w:ilvl w:val="0"/>
          <w:numId w:val="30"/>
        </w:numPr>
        <w:spacing w:after="0"/>
      </w:pPr>
      <w:r w:rsidRPr="00721050">
        <w:t>Choose the illustration you wish to include</w:t>
      </w:r>
    </w:p>
    <w:p w:rsidR="00721050" w:rsidRDefault="001D047B" w:rsidP="00721050">
      <w:pPr>
        <w:spacing w:after="0"/>
      </w:pPr>
      <w:r>
        <w:rPr>
          <w:noProof/>
        </w:rPr>
        <w:lastRenderedPageBreak/>
        <w:drawing>
          <wp:inline distT="0" distB="0" distL="0" distR="0">
            <wp:extent cx="5943600" cy="2438638"/>
            <wp:effectExtent l="19050" t="0" r="0" b="0"/>
            <wp:docPr id="178" name="Picture 178" descr="Clip A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lip Art Dialog Box"/>
                    <pic:cNvPicPr>
                      <a:picLocks noChangeAspect="1" noChangeArrowheads="1"/>
                    </pic:cNvPicPr>
                  </pic:nvPicPr>
                  <pic:blipFill>
                    <a:blip r:embed="rId49" cstate="print"/>
                    <a:srcRect/>
                    <a:stretch>
                      <a:fillRect/>
                    </a:stretch>
                  </pic:blipFill>
                  <pic:spPr bwMode="auto">
                    <a:xfrm>
                      <a:off x="0" y="0"/>
                      <a:ext cx="5943600" cy="2438638"/>
                    </a:xfrm>
                    <a:prstGeom prst="rect">
                      <a:avLst/>
                    </a:prstGeom>
                    <a:noFill/>
                    <a:ln w="9525">
                      <a:noFill/>
                      <a:miter lim="800000"/>
                      <a:headEnd/>
                      <a:tailEnd/>
                    </a:ln>
                  </pic:spPr>
                </pic:pic>
              </a:graphicData>
            </a:graphic>
          </wp:inline>
        </w:drawing>
      </w:r>
    </w:p>
    <w:p w:rsidR="00166825" w:rsidRPr="00166825" w:rsidRDefault="00166825" w:rsidP="00166825">
      <w:pPr>
        <w:spacing w:after="0"/>
      </w:pPr>
      <w:r w:rsidRPr="00166825">
        <w:t>To insert a</w:t>
      </w:r>
      <w:r w:rsidRPr="00166825">
        <w:rPr>
          <w:b/>
          <w:bCs/>
        </w:rPr>
        <w:t> picture</w:t>
      </w:r>
      <w:r w:rsidRPr="00166825">
        <w:t>:</w:t>
      </w:r>
    </w:p>
    <w:p w:rsidR="00166825" w:rsidRPr="00166825" w:rsidRDefault="00166825" w:rsidP="00E44D07">
      <w:pPr>
        <w:numPr>
          <w:ilvl w:val="0"/>
          <w:numId w:val="31"/>
        </w:numPr>
        <w:spacing w:after="0"/>
      </w:pPr>
      <w:r w:rsidRPr="00166825">
        <w:t>Place your cursor in the document where you want the illustration/picture</w:t>
      </w:r>
    </w:p>
    <w:p w:rsidR="00166825" w:rsidRPr="00166825" w:rsidRDefault="00166825" w:rsidP="00E44D07">
      <w:pPr>
        <w:numPr>
          <w:ilvl w:val="0"/>
          <w:numId w:val="31"/>
        </w:numPr>
        <w:spacing w:after="0"/>
      </w:pPr>
      <w:r w:rsidRPr="00166825">
        <w:t>Click the </w:t>
      </w:r>
      <w:r w:rsidRPr="00166825">
        <w:rPr>
          <w:b/>
          <w:bCs/>
        </w:rPr>
        <w:t>Insert</w:t>
      </w:r>
      <w:r w:rsidRPr="00166825">
        <w:t> Tab on the Ribbon</w:t>
      </w:r>
    </w:p>
    <w:p w:rsidR="00166825" w:rsidRPr="00166825" w:rsidRDefault="00166825" w:rsidP="00E44D07">
      <w:pPr>
        <w:numPr>
          <w:ilvl w:val="0"/>
          <w:numId w:val="31"/>
        </w:numPr>
        <w:spacing w:after="0"/>
      </w:pPr>
      <w:r w:rsidRPr="00166825">
        <w:t>Click the </w:t>
      </w:r>
      <w:r w:rsidRPr="00166825">
        <w:rPr>
          <w:b/>
          <w:bCs/>
        </w:rPr>
        <w:t>Picture</w:t>
      </w:r>
      <w:r w:rsidRPr="00166825">
        <w:t> Button</w:t>
      </w:r>
    </w:p>
    <w:p w:rsidR="00166825" w:rsidRPr="00166825" w:rsidRDefault="00166825" w:rsidP="00E44D07">
      <w:pPr>
        <w:numPr>
          <w:ilvl w:val="0"/>
          <w:numId w:val="31"/>
        </w:numPr>
        <w:spacing w:after="0"/>
      </w:pPr>
      <w:r w:rsidRPr="00166825">
        <w:t>Browse to the picture you wish to include</w:t>
      </w:r>
    </w:p>
    <w:p w:rsidR="00166825" w:rsidRPr="00166825" w:rsidRDefault="00166825" w:rsidP="00E44D07">
      <w:pPr>
        <w:numPr>
          <w:ilvl w:val="0"/>
          <w:numId w:val="31"/>
        </w:numPr>
        <w:spacing w:after="0"/>
      </w:pPr>
      <w:r w:rsidRPr="00166825">
        <w:t>Click the </w:t>
      </w:r>
      <w:r w:rsidRPr="00166825">
        <w:rPr>
          <w:b/>
          <w:bCs/>
        </w:rPr>
        <w:t>Picture</w:t>
      </w:r>
    </w:p>
    <w:p w:rsidR="00166825" w:rsidRPr="00166825" w:rsidRDefault="00166825" w:rsidP="00E44D07">
      <w:pPr>
        <w:numPr>
          <w:ilvl w:val="0"/>
          <w:numId w:val="31"/>
        </w:numPr>
        <w:spacing w:after="0"/>
      </w:pPr>
      <w:r w:rsidRPr="00166825">
        <w:t>Click </w:t>
      </w:r>
      <w:r w:rsidRPr="00166825">
        <w:rPr>
          <w:b/>
          <w:bCs/>
        </w:rPr>
        <w:t>Insert</w:t>
      </w:r>
    </w:p>
    <w:p w:rsidR="00E816E6" w:rsidRDefault="005A5A66" w:rsidP="00E816E6">
      <w:pPr>
        <w:spacing w:after="0"/>
      </w:pPr>
      <w:r>
        <w:rPr>
          <w:noProof/>
        </w:rPr>
        <w:drawing>
          <wp:inline distT="0" distB="0" distL="0" distR="0">
            <wp:extent cx="5286375" cy="3924300"/>
            <wp:effectExtent l="19050" t="0" r="9525" b="0"/>
            <wp:docPr id="181" name="Picture 181" descr="Insert Pictur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sert Picture Dialog Box"/>
                    <pic:cNvPicPr>
                      <a:picLocks noChangeAspect="1" noChangeArrowheads="1"/>
                    </pic:cNvPicPr>
                  </pic:nvPicPr>
                  <pic:blipFill>
                    <a:blip r:embed="rId50" cstate="print"/>
                    <a:srcRect/>
                    <a:stretch>
                      <a:fillRect/>
                    </a:stretch>
                  </pic:blipFill>
                  <pic:spPr bwMode="auto">
                    <a:xfrm>
                      <a:off x="0" y="0"/>
                      <a:ext cx="5286375" cy="3924300"/>
                    </a:xfrm>
                    <a:prstGeom prst="rect">
                      <a:avLst/>
                    </a:prstGeom>
                    <a:noFill/>
                    <a:ln w="9525">
                      <a:noFill/>
                      <a:miter lim="800000"/>
                      <a:headEnd/>
                      <a:tailEnd/>
                    </a:ln>
                  </pic:spPr>
                </pic:pic>
              </a:graphicData>
            </a:graphic>
          </wp:inline>
        </w:drawing>
      </w:r>
    </w:p>
    <w:p w:rsidR="005A5A66" w:rsidRDefault="005A5A66" w:rsidP="005A5A66">
      <w:pPr>
        <w:spacing w:after="0"/>
        <w:jc w:val="both"/>
      </w:pPr>
    </w:p>
    <w:p w:rsidR="004E6950" w:rsidRPr="004E6950" w:rsidRDefault="004E6950" w:rsidP="004E6950">
      <w:pPr>
        <w:spacing w:after="0"/>
        <w:jc w:val="both"/>
      </w:pPr>
      <w:r w:rsidRPr="004E6950">
        <w:rPr>
          <w:b/>
          <w:bCs/>
        </w:rPr>
        <w:lastRenderedPageBreak/>
        <w:t>Smart Art</w:t>
      </w:r>
      <w:r w:rsidRPr="004E6950">
        <w:t> is a collection of graphics you can utilize to organize information within your document.  It includes timelines, processes, or workflow. To insert SmartArt</w:t>
      </w:r>
    </w:p>
    <w:p w:rsidR="004E6950" w:rsidRPr="004E6950" w:rsidRDefault="004E6950" w:rsidP="00E44D07">
      <w:pPr>
        <w:numPr>
          <w:ilvl w:val="0"/>
          <w:numId w:val="32"/>
        </w:numPr>
        <w:spacing w:after="0"/>
        <w:jc w:val="both"/>
      </w:pPr>
      <w:r w:rsidRPr="004E6950">
        <w:t>Place your cursor in the document where you want the illustration/picture</w:t>
      </w:r>
    </w:p>
    <w:p w:rsidR="004E6950" w:rsidRPr="004E6950" w:rsidRDefault="004E6950" w:rsidP="00E44D07">
      <w:pPr>
        <w:numPr>
          <w:ilvl w:val="0"/>
          <w:numId w:val="32"/>
        </w:numPr>
        <w:spacing w:after="0"/>
        <w:jc w:val="both"/>
      </w:pPr>
      <w:r w:rsidRPr="004E6950">
        <w:t>Click the </w:t>
      </w:r>
      <w:r w:rsidRPr="004E6950">
        <w:rPr>
          <w:b/>
          <w:bCs/>
        </w:rPr>
        <w:t>Insert</w:t>
      </w:r>
      <w:r w:rsidRPr="004E6950">
        <w:t> Tab on the Ribbon</w:t>
      </w:r>
    </w:p>
    <w:p w:rsidR="004E6950" w:rsidRPr="004E6950" w:rsidRDefault="004E6950" w:rsidP="00E44D07">
      <w:pPr>
        <w:numPr>
          <w:ilvl w:val="0"/>
          <w:numId w:val="32"/>
        </w:numPr>
        <w:spacing w:after="0"/>
        <w:jc w:val="both"/>
      </w:pPr>
      <w:r w:rsidRPr="004E6950">
        <w:t>Click the </w:t>
      </w:r>
      <w:r w:rsidRPr="004E6950">
        <w:rPr>
          <w:b/>
          <w:bCs/>
        </w:rPr>
        <w:t>SmartArt</w:t>
      </w:r>
      <w:r w:rsidRPr="004E6950">
        <w:t> button</w:t>
      </w:r>
    </w:p>
    <w:p w:rsidR="004E6950" w:rsidRPr="004E6950" w:rsidRDefault="004E6950" w:rsidP="00E44D07">
      <w:pPr>
        <w:numPr>
          <w:ilvl w:val="0"/>
          <w:numId w:val="32"/>
        </w:numPr>
        <w:spacing w:after="0"/>
        <w:jc w:val="both"/>
      </w:pPr>
      <w:r w:rsidRPr="004E6950">
        <w:t>Click the </w:t>
      </w:r>
      <w:r w:rsidRPr="004E6950">
        <w:rPr>
          <w:b/>
          <w:bCs/>
        </w:rPr>
        <w:t>SmartArt</w:t>
      </w:r>
      <w:r w:rsidRPr="004E6950">
        <w:t> you wish to include in your document</w:t>
      </w:r>
    </w:p>
    <w:p w:rsidR="004E6950" w:rsidRDefault="004E6950" w:rsidP="00E44D07">
      <w:pPr>
        <w:numPr>
          <w:ilvl w:val="0"/>
          <w:numId w:val="32"/>
        </w:numPr>
        <w:spacing w:after="0"/>
        <w:jc w:val="both"/>
      </w:pPr>
      <w:r w:rsidRPr="004E6950">
        <w:t>Click the arrow on the left side of the graphic to insert text or type the text in the graphic.</w:t>
      </w:r>
    </w:p>
    <w:p w:rsidR="004E6950" w:rsidRPr="004E6950" w:rsidRDefault="004E6950" w:rsidP="004E6950">
      <w:pPr>
        <w:spacing w:after="0"/>
        <w:jc w:val="both"/>
      </w:pPr>
    </w:p>
    <w:p w:rsidR="004E6950" w:rsidRPr="004E6950" w:rsidRDefault="004E6950" w:rsidP="004E6950">
      <w:pPr>
        <w:spacing w:after="0"/>
        <w:jc w:val="center"/>
      </w:pPr>
      <w:r w:rsidRPr="004E6950">
        <w:rPr>
          <w:noProof/>
        </w:rPr>
        <w:drawing>
          <wp:inline distT="0" distB="0" distL="0" distR="0">
            <wp:extent cx="5038725" cy="3486150"/>
            <wp:effectExtent l="19050" t="0" r="9525" b="0"/>
            <wp:docPr id="189" name="Picture 189" descr="Smart A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mart Art Dialog Box"/>
                    <pic:cNvPicPr>
                      <a:picLocks noChangeAspect="1" noChangeArrowheads="1"/>
                    </pic:cNvPicPr>
                  </pic:nvPicPr>
                  <pic:blipFill>
                    <a:blip r:embed="rId51" cstate="print"/>
                    <a:srcRect/>
                    <a:stretch>
                      <a:fillRect/>
                    </a:stretch>
                  </pic:blipFill>
                  <pic:spPr bwMode="auto">
                    <a:xfrm>
                      <a:off x="0" y="0"/>
                      <a:ext cx="5038725" cy="3486150"/>
                    </a:xfrm>
                    <a:prstGeom prst="rect">
                      <a:avLst/>
                    </a:prstGeom>
                    <a:noFill/>
                    <a:ln w="9525">
                      <a:noFill/>
                      <a:miter lim="800000"/>
                      <a:headEnd/>
                      <a:tailEnd/>
                    </a:ln>
                  </pic:spPr>
                </pic:pic>
              </a:graphicData>
            </a:graphic>
          </wp:inline>
        </w:drawing>
      </w:r>
    </w:p>
    <w:p w:rsidR="00683FD9" w:rsidRPr="00683FD9" w:rsidRDefault="00683FD9" w:rsidP="00683FD9">
      <w:pPr>
        <w:spacing w:after="0"/>
        <w:rPr>
          <w:b/>
          <w:bCs/>
        </w:rPr>
      </w:pPr>
      <w:r w:rsidRPr="00683FD9">
        <w:rPr>
          <w:b/>
          <w:bCs/>
        </w:rPr>
        <w:t>Resize</w:t>
      </w:r>
      <w:r>
        <w:rPr>
          <w:b/>
          <w:bCs/>
        </w:rPr>
        <w:t xml:space="preserve"> </w:t>
      </w:r>
      <w:r w:rsidRPr="00683FD9">
        <w:rPr>
          <w:b/>
          <w:bCs/>
        </w:rPr>
        <w:t>Graphics </w:t>
      </w:r>
      <w:r w:rsidRPr="00683FD9">
        <w:br/>
        <w:t>All graphics can be resized by clicking the image and clicking one corner of the image and dragging the cursor to the size you want the picture.</w:t>
      </w:r>
    </w:p>
    <w:p w:rsidR="00683FD9" w:rsidRDefault="00683FD9" w:rsidP="00683FD9">
      <w:pPr>
        <w:spacing w:after="0"/>
        <w:jc w:val="center"/>
      </w:pPr>
      <w:r w:rsidRPr="00683FD9">
        <w:rPr>
          <w:noProof/>
        </w:rPr>
        <w:drawing>
          <wp:inline distT="0" distB="0" distL="0" distR="0">
            <wp:extent cx="1590675" cy="2400300"/>
            <wp:effectExtent l="19050" t="0" r="9525" b="0"/>
            <wp:docPr id="196" name="Picture 196" descr="Resiz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Resize Graphic"/>
                    <pic:cNvPicPr>
                      <a:picLocks noChangeAspect="1" noChangeArrowheads="1"/>
                    </pic:cNvPicPr>
                  </pic:nvPicPr>
                  <pic:blipFill>
                    <a:blip r:embed="rId52" cstate="print"/>
                    <a:srcRect/>
                    <a:stretch>
                      <a:fillRect/>
                    </a:stretch>
                  </pic:blipFill>
                  <pic:spPr bwMode="auto">
                    <a:xfrm>
                      <a:off x="0" y="0"/>
                      <a:ext cx="1590675" cy="2400300"/>
                    </a:xfrm>
                    <a:prstGeom prst="rect">
                      <a:avLst/>
                    </a:prstGeom>
                    <a:noFill/>
                    <a:ln w="9525">
                      <a:noFill/>
                      <a:miter lim="800000"/>
                      <a:headEnd/>
                      <a:tailEnd/>
                    </a:ln>
                  </pic:spPr>
                </pic:pic>
              </a:graphicData>
            </a:graphic>
          </wp:inline>
        </w:drawing>
      </w:r>
    </w:p>
    <w:p w:rsidR="009E7DA0" w:rsidRPr="009E7DA0" w:rsidRDefault="009E7DA0" w:rsidP="009E7DA0">
      <w:pPr>
        <w:pStyle w:val="NoSpacing"/>
      </w:pPr>
      <w:bookmarkStart w:id="50" w:name="_Toc459705263"/>
      <w:r w:rsidRPr="009E7DA0">
        <w:rPr>
          <w:rStyle w:val="Heading3Char"/>
        </w:rPr>
        <w:lastRenderedPageBreak/>
        <w:t>Watermarks</w:t>
      </w:r>
      <w:bookmarkEnd w:id="50"/>
      <w:r w:rsidRPr="009E7DA0">
        <w:rPr>
          <w:rStyle w:val="Heading3Char"/>
        </w:rPr>
        <w:br/>
      </w:r>
      <w:r w:rsidRPr="009E7DA0">
        <w:t>A watermark is a translucent image that appears behind the primary text in a document.  To insert a watermark:</w:t>
      </w:r>
    </w:p>
    <w:p w:rsidR="009E7DA0" w:rsidRPr="009E7DA0" w:rsidRDefault="009E7DA0" w:rsidP="00E44D07">
      <w:pPr>
        <w:numPr>
          <w:ilvl w:val="0"/>
          <w:numId w:val="33"/>
        </w:numPr>
        <w:spacing w:after="0"/>
      </w:pPr>
      <w:r w:rsidRPr="009E7DA0">
        <w:t>Click the </w:t>
      </w:r>
      <w:r w:rsidRPr="009E7DA0">
        <w:rPr>
          <w:b/>
          <w:bCs/>
        </w:rPr>
        <w:t>Page Lay</w:t>
      </w:r>
      <w:r w:rsidRPr="009E7DA0">
        <w:t>out Tab in the Ribbon</w:t>
      </w:r>
    </w:p>
    <w:p w:rsidR="009E7DA0" w:rsidRPr="009E7DA0" w:rsidRDefault="009E7DA0" w:rsidP="00E44D07">
      <w:pPr>
        <w:numPr>
          <w:ilvl w:val="0"/>
          <w:numId w:val="33"/>
        </w:numPr>
        <w:spacing w:after="0"/>
      </w:pPr>
      <w:r w:rsidRPr="009E7DA0">
        <w:t>Click the </w:t>
      </w:r>
      <w:r w:rsidRPr="009E7DA0">
        <w:rPr>
          <w:b/>
          <w:bCs/>
        </w:rPr>
        <w:t>Watermark</w:t>
      </w:r>
      <w:r w:rsidRPr="009E7DA0">
        <w:t> Button in the Page Background Group</w:t>
      </w:r>
    </w:p>
    <w:p w:rsidR="009E7DA0" w:rsidRPr="009E7DA0" w:rsidRDefault="009E7DA0" w:rsidP="00E44D07">
      <w:pPr>
        <w:numPr>
          <w:ilvl w:val="0"/>
          <w:numId w:val="33"/>
        </w:numPr>
        <w:spacing w:after="0"/>
      </w:pPr>
      <w:r w:rsidRPr="009E7DA0">
        <w:t>Click the </w:t>
      </w:r>
      <w:r w:rsidRPr="009E7DA0">
        <w:rPr>
          <w:b/>
          <w:bCs/>
        </w:rPr>
        <w:t>Watermark</w:t>
      </w:r>
      <w:r w:rsidRPr="009E7DA0">
        <w:t> you want for the document or click </w:t>
      </w:r>
      <w:r w:rsidRPr="009E7DA0">
        <w:rPr>
          <w:b/>
          <w:bCs/>
        </w:rPr>
        <w:t>Custom Watermark</w:t>
      </w:r>
      <w:r w:rsidRPr="009E7DA0">
        <w:t> and create your own watermark</w:t>
      </w:r>
    </w:p>
    <w:p w:rsidR="009E7DA0" w:rsidRPr="009E7DA0" w:rsidRDefault="009E7DA0" w:rsidP="00E44D07">
      <w:pPr>
        <w:numPr>
          <w:ilvl w:val="0"/>
          <w:numId w:val="33"/>
        </w:numPr>
        <w:spacing w:after="0"/>
      </w:pPr>
      <w:r w:rsidRPr="009E7DA0">
        <w:t>To remove a watermark, follow the steps above, but click </w:t>
      </w:r>
      <w:r w:rsidRPr="009E7DA0">
        <w:rPr>
          <w:b/>
          <w:bCs/>
        </w:rPr>
        <w:t>Remove Watermark</w:t>
      </w:r>
    </w:p>
    <w:p w:rsidR="00683FD9" w:rsidRDefault="00FB7209" w:rsidP="00FB7209">
      <w:pPr>
        <w:spacing w:after="0"/>
        <w:jc w:val="center"/>
      </w:pPr>
      <w:r>
        <w:rPr>
          <w:noProof/>
        </w:rPr>
        <w:drawing>
          <wp:inline distT="0" distB="0" distL="0" distR="0">
            <wp:extent cx="5191125" cy="3533775"/>
            <wp:effectExtent l="19050" t="0" r="9525" b="0"/>
            <wp:docPr id="201" name="Picture 201" descr="Watermar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Watermark Dialog Box"/>
                    <pic:cNvPicPr>
                      <a:picLocks noChangeAspect="1" noChangeArrowheads="1"/>
                    </pic:cNvPicPr>
                  </pic:nvPicPr>
                  <pic:blipFill>
                    <a:blip r:embed="rId53" cstate="print"/>
                    <a:srcRect/>
                    <a:stretch>
                      <a:fillRect/>
                    </a:stretch>
                  </pic:blipFill>
                  <pic:spPr bwMode="auto">
                    <a:xfrm>
                      <a:off x="0" y="0"/>
                      <a:ext cx="5191125" cy="3533775"/>
                    </a:xfrm>
                    <a:prstGeom prst="rect">
                      <a:avLst/>
                    </a:prstGeom>
                    <a:noFill/>
                    <a:ln w="9525">
                      <a:noFill/>
                      <a:miter lim="800000"/>
                      <a:headEnd/>
                      <a:tailEnd/>
                    </a:ln>
                  </pic:spPr>
                </pic:pic>
              </a:graphicData>
            </a:graphic>
          </wp:inline>
        </w:drawing>
      </w:r>
    </w:p>
    <w:p w:rsidR="00FB7209" w:rsidRDefault="00847E85" w:rsidP="00847E85">
      <w:pPr>
        <w:pStyle w:val="Heading2"/>
      </w:pPr>
      <w:bookmarkStart w:id="51" w:name="_Toc459705264"/>
      <w:r w:rsidRPr="00847E85">
        <w:t>Proofr</w:t>
      </w:r>
      <w:r>
        <w:t>eading a Document</w:t>
      </w:r>
      <w:bookmarkEnd w:id="51"/>
    </w:p>
    <w:p w:rsidR="002B07F5" w:rsidRPr="002B07F5" w:rsidRDefault="002B07F5" w:rsidP="002B07F5">
      <w:r w:rsidRPr="002B07F5">
        <w:t>There are many features to help you proofread your document.  These include:  Spelling and Grammar, Thesaurus, AutoCorrect, Default Dictionary, and Word Count.</w:t>
      </w:r>
    </w:p>
    <w:p w:rsidR="002B07F5" w:rsidRDefault="002B07F5" w:rsidP="00DD5052">
      <w:pPr>
        <w:pStyle w:val="Heading3"/>
      </w:pPr>
      <w:bookmarkStart w:id="52" w:name="_Toc459705265"/>
      <w:r w:rsidRPr="002B07F5">
        <w:t>Spelling and Grammar</w:t>
      </w:r>
      <w:bookmarkEnd w:id="52"/>
    </w:p>
    <w:p w:rsidR="002B07F5" w:rsidRPr="002B07F5" w:rsidRDefault="002B07F5" w:rsidP="002B07F5">
      <w:r>
        <w:t>T</w:t>
      </w:r>
      <w:r w:rsidRPr="002B07F5">
        <w:t>o check the spelling and grammar of a document</w:t>
      </w:r>
    </w:p>
    <w:p w:rsidR="002B07F5" w:rsidRPr="002B07F5" w:rsidRDefault="002B07F5" w:rsidP="00E44D07">
      <w:pPr>
        <w:numPr>
          <w:ilvl w:val="0"/>
          <w:numId w:val="34"/>
        </w:numPr>
        <w:spacing w:after="0"/>
      </w:pPr>
      <w:r w:rsidRPr="002B07F5">
        <w:t>Place the cursor at the beginning of the document or the beginning of the section that you want to check</w:t>
      </w:r>
    </w:p>
    <w:p w:rsidR="002B07F5" w:rsidRPr="002B07F5" w:rsidRDefault="002B07F5" w:rsidP="00E44D07">
      <w:pPr>
        <w:numPr>
          <w:ilvl w:val="0"/>
          <w:numId w:val="34"/>
        </w:numPr>
        <w:spacing w:after="0"/>
      </w:pPr>
      <w:r w:rsidRPr="002B07F5">
        <w:t>Click the </w:t>
      </w:r>
      <w:r w:rsidRPr="002B07F5">
        <w:rPr>
          <w:b/>
          <w:bCs/>
        </w:rPr>
        <w:t>Review</w:t>
      </w:r>
      <w:r w:rsidRPr="002B07F5">
        <w:t> Tab on the Ribbon</w:t>
      </w:r>
    </w:p>
    <w:p w:rsidR="002B07F5" w:rsidRPr="002B07F5" w:rsidRDefault="002B07F5" w:rsidP="00E44D07">
      <w:pPr>
        <w:numPr>
          <w:ilvl w:val="0"/>
          <w:numId w:val="34"/>
        </w:numPr>
        <w:spacing w:after="0"/>
      </w:pPr>
      <w:r w:rsidRPr="002B07F5">
        <w:t>Click </w:t>
      </w:r>
      <w:r w:rsidRPr="002B07F5">
        <w:rPr>
          <w:b/>
          <w:bCs/>
        </w:rPr>
        <w:t>Spelling &amp; Grammar</w:t>
      </w:r>
      <w:r w:rsidRPr="002B07F5">
        <w:t> on the Proofing Group. </w:t>
      </w:r>
    </w:p>
    <w:p w:rsidR="002B07F5" w:rsidRPr="002B07F5" w:rsidRDefault="002B07F5" w:rsidP="002B07F5">
      <w:pPr>
        <w:jc w:val="center"/>
      </w:pPr>
      <w:r w:rsidRPr="002B07F5">
        <w:rPr>
          <w:noProof/>
        </w:rPr>
        <w:lastRenderedPageBreak/>
        <w:drawing>
          <wp:inline distT="0" distB="0" distL="0" distR="0">
            <wp:extent cx="4724400" cy="1066800"/>
            <wp:effectExtent l="19050" t="0" r="0" b="0"/>
            <wp:docPr id="219" name="Picture 219" descr="Spelling and Gramm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elling and Grammar Button"/>
                    <pic:cNvPicPr>
                      <a:picLocks noChangeAspect="1" noChangeArrowheads="1"/>
                    </pic:cNvPicPr>
                  </pic:nvPicPr>
                  <pic:blipFill>
                    <a:blip r:embed="rId54" cstate="print"/>
                    <a:srcRect/>
                    <a:stretch>
                      <a:fillRect/>
                    </a:stretch>
                  </pic:blipFill>
                  <pic:spPr bwMode="auto">
                    <a:xfrm>
                      <a:off x="0" y="0"/>
                      <a:ext cx="4724400" cy="1066800"/>
                    </a:xfrm>
                    <a:prstGeom prst="rect">
                      <a:avLst/>
                    </a:prstGeom>
                    <a:noFill/>
                    <a:ln w="9525">
                      <a:noFill/>
                      <a:miter lim="800000"/>
                      <a:headEnd/>
                      <a:tailEnd/>
                    </a:ln>
                  </pic:spPr>
                </pic:pic>
              </a:graphicData>
            </a:graphic>
          </wp:inline>
        </w:drawing>
      </w:r>
    </w:p>
    <w:p w:rsidR="002B07F5" w:rsidRPr="002B07F5" w:rsidRDefault="002B07F5" w:rsidP="00E44D07">
      <w:pPr>
        <w:numPr>
          <w:ilvl w:val="0"/>
          <w:numId w:val="35"/>
        </w:numPr>
      </w:pPr>
      <w:r w:rsidRPr="002B07F5">
        <w:t>Any errors will display a dialog box that allows you to choose a more appropriate spelling or phrasing.</w:t>
      </w:r>
    </w:p>
    <w:p w:rsidR="002B07F5" w:rsidRPr="002B07F5" w:rsidRDefault="002B07F5" w:rsidP="002B07F5">
      <w:pPr>
        <w:jc w:val="center"/>
      </w:pPr>
      <w:r w:rsidRPr="002B07F5">
        <w:rPr>
          <w:noProof/>
        </w:rPr>
        <w:drawing>
          <wp:inline distT="0" distB="0" distL="0" distR="0">
            <wp:extent cx="3476625" cy="2247900"/>
            <wp:effectExtent l="19050" t="0" r="9525" b="0"/>
            <wp:docPr id="220" name="Picture 220" descr="Spelling Erro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pelling Error Dialog Box"/>
                    <pic:cNvPicPr>
                      <a:picLocks noChangeAspect="1" noChangeArrowheads="1"/>
                    </pic:cNvPicPr>
                  </pic:nvPicPr>
                  <pic:blipFill>
                    <a:blip r:embed="rId55" cstate="print"/>
                    <a:srcRect/>
                    <a:stretch>
                      <a:fillRect/>
                    </a:stretch>
                  </pic:blipFill>
                  <pic:spPr bwMode="auto">
                    <a:xfrm>
                      <a:off x="0" y="0"/>
                      <a:ext cx="3476625" cy="2247900"/>
                    </a:xfrm>
                    <a:prstGeom prst="rect">
                      <a:avLst/>
                    </a:prstGeom>
                    <a:noFill/>
                    <a:ln w="9525">
                      <a:noFill/>
                      <a:miter lim="800000"/>
                      <a:headEnd/>
                      <a:tailEnd/>
                    </a:ln>
                  </pic:spPr>
                </pic:pic>
              </a:graphicData>
            </a:graphic>
          </wp:inline>
        </w:drawing>
      </w:r>
    </w:p>
    <w:p w:rsidR="002B07F5" w:rsidRPr="002B07F5" w:rsidRDefault="002B07F5" w:rsidP="002B07F5">
      <w:r w:rsidRPr="002B07F5">
        <w:br/>
        <w:t>If you wish to check the spelling of an individual word, you can right click any word that has been underlined by Word and choose a substitution.</w:t>
      </w:r>
    </w:p>
    <w:p w:rsidR="002B07F5" w:rsidRDefault="002B07F5" w:rsidP="002B07F5">
      <w:pPr>
        <w:jc w:val="center"/>
      </w:pPr>
      <w:r w:rsidRPr="002B07F5">
        <w:rPr>
          <w:noProof/>
        </w:rPr>
        <w:drawing>
          <wp:inline distT="0" distB="0" distL="0" distR="0">
            <wp:extent cx="2114550" cy="2724150"/>
            <wp:effectExtent l="19050" t="0" r="0" b="0"/>
            <wp:docPr id="221" name="Picture 221" descr="Spelling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pelling Drop Down Box"/>
                    <pic:cNvPicPr>
                      <a:picLocks noChangeAspect="1" noChangeArrowheads="1"/>
                    </pic:cNvPicPr>
                  </pic:nvPicPr>
                  <pic:blipFill>
                    <a:blip r:embed="rId56" cstate="print"/>
                    <a:srcRect/>
                    <a:stretch>
                      <a:fillRect/>
                    </a:stretch>
                  </pic:blipFill>
                  <pic:spPr bwMode="auto">
                    <a:xfrm>
                      <a:off x="0" y="0"/>
                      <a:ext cx="2114550" cy="2724150"/>
                    </a:xfrm>
                    <a:prstGeom prst="rect">
                      <a:avLst/>
                    </a:prstGeom>
                    <a:noFill/>
                    <a:ln w="9525">
                      <a:noFill/>
                      <a:miter lim="800000"/>
                      <a:headEnd/>
                      <a:tailEnd/>
                    </a:ln>
                  </pic:spPr>
                </pic:pic>
              </a:graphicData>
            </a:graphic>
          </wp:inline>
        </w:drawing>
      </w:r>
    </w:p>
    <w:p w:rsidR="00DD5052" w:rsidRPr="00DD5052" w:rsidRDefault="00DD5052" w:rsidP="00DD5052">
      <w:bookmarkStart w:id="53" w:name="_Toc459705266"/>
      <w:r w:rsidRPr="00DD5052">
        <w:rPr>
          <w:rStyle w:val="Heading3Char"/>
        </w:rPr>
        <w:t>Thesaurus</w:t>
      </w:r>
      <w:bookmarkEnd w:id="53"/>
      <w:r w:rsidRPr="00DD5052">
        <w:br/>
        <w:t>The Thesaurus allows you to view synonyms.  To use the thesaurus:</w:t>
      </w:r>
    </w:p>
    <w:p w:rsidR="00DD5052" w:rsidRPr="00DD5052" w:rsidRDefault="00DD5052" w:rsidP="00E44D07">
      <w:pPr>
        <w:numPr>
          <w:ilvl w:val="0"/>
          <w:numId w:val="36"/>
        </w:numPr>
        <w:spacing w:after="0"/>
      </w:pPr>
      <w:r w:rsidRPr="00DD5052">
        <w:lastRenderedPageBreak/>
        <w:t>Click the </w:t>
      </w:r>
      <w:r w:rsidRPr="00DD5052">
        <w:rPr>
          <w:b/>
          <w:bCs/>
        </w:rPr>
        <w:t>Review</w:t>
      </w:r>
      <w:r w:rsidRPr="00DD5052">
        <w:t> Tab of the Ribbon</w:t>
      </w:r>
    </w:p>
    <w:p w:rsidR="00DD5052" w:rsidRPr="00DD5052" w:rsidRDefault="00DD5052" w:rsidP="00E44D07">
      <w:pPr>
        <w:numPr>
          <w:ilvl w:val="0"/>
          <w:numId w:val="36"/>
        </w:numPr>
        <w:spacing w:after="0"/>
      </w:pPr>
      <w:r w:rsidRPr="00DD5052">
        <w:t>Click the </w:t>
      </w:r>
      <w:r w:rsidRPr="00DD5052">
        <w:rPr>
          <w:b/>
          <w:bCs/>
        </w:rPr>
        <w:t>Thesaurus</w:t>
      </w:r>
      <w:r w:rsidRPr="00DD5052">
        <w:t> Button on the Proofing Group. </w:t>
      </w:r>
    </w:p>
    <w:p w:rsidR="00DD5052" w:rsidRPr="00DD5052" w:rsidRDefault="00DD5052" w:rsidP="00E44D07">
      <w:pPr>
        <w:numPr>
          <w:ilvl w:val="0"/>
          <w:numId w:val="36"/>
        </w:numPr>
        <w:spacing w:after="0"/>
      </w:pPr>
      <w:r w:rsidRPr="00DD5052">
        <w:t>The thesaurus tool will appear on the right side of the screen and you can view word options.</w:t>
      </w:r>
    </w:p>
    <w:p w:rsidR="00DD5052" w:rsidRPr="00DD5052" w:rsidRDefault="00DD5052" w:rsidP="00DD5052">
      <w:pPr>
        <w:spacing w:before="240" w:after="0"/>
      </w:pPr>
      <w:r w:rsidRPr="00DD5052">
        <w:rPr>
          <w:noProof/>
        </w:rPr>
        <w:drawing>
          <wp:inline distT="0" distB="0" distL="0" distR="0">
            <wp:extent cx="6791325" cy="2257425"/>
            <wp:effectExtent l="19050" t="0" r="9525" b="0"/>
            <wp:docPr id="245" name="Picture 245" descr="Thesauru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hesaurus Dialog Box"/>
                    <pic:cNvPicPr>
                      <a:picLocks noChangeAspect="1" noChangeArrowheads="1"/>
                    </pic:cNvPicPr>
                  </pic:nvPicPr>
                  <pic:blipFill>
                    <a:blip r:embed="rId57" cstate="print"/>
                    <a:srcRect/>
                    <a:stretch>
                      <a:fillRect/>
                    </a:stretch>
                  </pic:blipFill>
                  <pic:spPr bwMode="auto">
                    <a:xfrm>
                      <a:off x="0" y="0"/>
                      <a:ext cx="6791325" cy="2257425"/>
                    </a:xfrm>
                    <a:prstGeom prst="rect">
                      <a:avLst/>
                    </a:prstGeom>
                    <a:noFill/>
                    <a:ln w="9525">
                      <a:noFill/>
                      <a:miter lim="800000"/>
                      <a:headEnd/>
                      <a:tailEnd/>
                    </a:ln>
                  </pic:spPr>
                </pic:pic>
              </a:graphicData>
            </a:graphic>
          </wp:inline>
        </w:drawing>
      </w:r>
    </w:p>
    <w:p w:rsidR="00DD5052" w:rsidRPr="00DD5052" w:rsidRDefault="00DD5052" w:rsidP="00DD5052">
      <w:r w:rsidRPr="00DD5052">
        <w:br/>
        <w:t>You can also access the thesaurus by right-clicking any word and choosing </w:t>
      </w:r>
      <w:r w:rsidRPr="00DD5052">
        <w:rPr>
          <w:b/>
          <w:bCs/>
        </w:rPr>
        <w:t>Synonyms</w:t>
      </w:r>
      <w:r w:rsidRPr="00DD5052">
        <w:t> on the menu.</w:t>
      </w:r>
    </w:p>
    <w:p w:rsidR="00DD5052" w:rsidRDefault="00DD5052" w:rsidP="00DD5052">
      <w:pPr>
        <w:jc w:val="center"/>
      </w:pPr>
      <w:r w:rsidRPr="00DD5052">
        <w:rPr>
          <w:noProof/>
        </w:rPr>
        <w:drawing>
          <wp:inline distT="0" distB="0" distL="0" distR="0">
            <wp:extent cx="2657475" cy="3000375"/>
            <wp:effectExtent l="19050" t="0" r="9525" b="0"/>
            <wp:docPr id="246" name="Picture 246" descr="Thesaurus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Thesaurus Drop Down Box"/>
                    <pic:cNvPicPr>
                      <a:picLocks noChangeAspect="1" noChangeArrowheads="1"/>
                    </pic:cNvPicPr>
                  </pic:nvPicPr>
                  <pic:blipFill>
                    <a:blip r:embed="rId58" cstate="print"/>
                    <a:srcRect/>
                    <a:stretch>
                      <a:fillRect/>
                    </a:stretch>
                  </pic:blipFill>
                  <pic:spPr bwMode="auto">
                    <a:xfrm>
                      <a:off x="0" y="0"/>
                      <a:ext cx="2657475" cy="3000375"/>
                    </a:xfrm>
                    <a:prstGeom prst="rect">
                      <a:avLst/>
                    </a:prstGeom>
                    <a:noFill/>
                    <a:ln w="9525">
                      <a:noFill/>
                      <a:miter lim="800000"/>
                      <a:headEnd/>
                      <a:tailEnd/>
                    </a:ln>
                  </pic:spPr>
                </pic:pic>
              </a:graphicData>
            </a:graphic>
          </wp:inline>
        </w:drawing>
      </w:r>
    </w:p>
    <w:p w:rsidR="00DD5052" w:rsidRDefault="00DD5052" w:rsidP="00DD5052">
      <w:pPr>
        <w:rPr>
          <w:rStyle w:val="Heading3Char"/>
        </w:rPr>
      </w:pPr>
      <w:bookmarkStart w:id="54" w:name="_Toc459705267"/>
      <w:r w:rsidRPr="00DD5052">
        <w:rPr>
          <w:rStyle w:val="Heading3Char"/>
        </w:rPr>
        <w:t>Customize AutoCorrect</w:t>
      </w:r>
      <w:bookmarkEnd w:id="54"/>
    </w:p>
    <w:p w:rsidR="00DD5052" w:rsidRPr="00DD5052" w:rsidRDefault="00DD5052" w:rsidP="00DD5052">
      <w:r w:rsidRPr="00DD5052">
        <w:t>You can set up the AutoCorrect tool in Word to retain certain text the way it is.  To customize AutoCorrect:</w:t>
      </w:r>
    </w:p>
    <w:p w:rsidR="00DD5052" w:rsidRPr="00DD5052" w:rsidRDefault="00DD5052" w:rsidP="00E44D07">
      <w:pPr>
        <w:numPr>
          <w:ilvl w:val="0"/>
          <w:numId w:val="37"/>
        </w:numPr>
        <w:spacing w:after="0"/>
      </w:pPr>
      <w:r w:rsidRPr="00DD5052">
        <w:t>Click the </w:t>
      </w:r>
      <w:r w:rsidRPr="00DD5052">
        <w:rPr>
          <w:b/>
          <w:bCs/>
        </w:rPr>
        <w:t>Microsoft Office</w:t>
      </w:r>
      <w:r w:rsidRPr="00DD5052">
        <w:t> button</w:t>
      </w:r>
    </w:p>
    <w:p w:rsidR="00DD5052" w:rsidRPr="00DD5052" w:rsidRDefault="00DD5052" w:rsidP="00E44D07">
      <w:pPr>
        <w:numPr>
          <w:ilvl w:val="0"/>
          <w:numId w:val="37"/>
        </w:numPr>
        <w:spacing w:after="0"/>
      </w:pPr>
      <w:r w:rsidRPr="00DD5052">
        <w:t>Click the </w:t>
      </w:r>
      <w:r w:rsidRPr="00DD5052">
        <w:rPr>
          <w:b/>
          <w:bCs/>
        </w:rPr>
        <w:t>Word Options</w:t>
      </w:r>
      <w:r w:rsidRPr="00DD5052">
        <w:t> Button</w:t>
      </w:r>
    </w:p>
    <w:p w:rsidR="00DD5052" w:rsidRPr="00DD5052" w:rsidRDefault="00DD5052" w:rsidP="00E44D07">
      <w:pPr>
        <w:numPr>
          <w:ilvl w:val="0"/>
          <w:numId w:val="37"/>
        </w:numPr>
        <w:spacing w:after="0"/>
      </w:pPr>
      <w:r w:rsidRPr="00DD5052">
        <w:t>Click the </w:t>
      </w:r>
      <w:r w:rsidRPr="00DD5052">
        <w:rPr>
          <w:b/>
          <w:bCs/>
        </w:rPr>
        <w:t>Proofing</w:t>
      </w:r>
      <w:r w:rsidRPr="00DD5052">
        <w:t> tab</w:t>
      </w:r>
    </w:p>
    <w:p w:rsidR="00DD5052" w:rsidRPr="00DD5052" w:rsidRDefault="00DD5052" w:rsidP="00E44D07">
      <w:pPr>
        <w:numPr>
          <w:ilvl w:val="0"/>
          <w:numId w:val="37"/>
        </w:numPr>
        <w:spacing w:after="0"/>
      </w:pPr>
      <w:r w:rsidRPr="00DD5052">
        <w:t>Click </w:t>
      </w:r>
      <w:r w:rsidRPr="00DD5052">
        <w:rPr>
          <w:b/>
          <w:bCs/>
        </w:rPr>
        <w:t>AutoCorrect Options</w:t>
      </w:r>
      <w:r w:rsidRPr="00DD5052">
        <w:t> button</w:t>
      </w:r>
    </w:p>
    <w:p w:rsidR="00DD5052" w:rsidRDefault="00DD5052" w:rsidP="00DD5052">
      <w:pPr>
        <w:spacing w:after="0"/>
        <w:jc w:val="center"/>
      </w:pPr>
      <w:r w:rsidRPr="00DD5052">
        <w:rPr>
          <w:noProof/>
        </w:rPr>
        <w:lastRenderedPageBreak/>
        <w:drawing>
          <wp:inline distT="0" distB="0" distL="0" distR="0">
            <wp:extent cx="4343400" cy="2571750"/>
            <wp:effectExtent l="19050" t="0" r="0" b="0"/>
            <wp:docPr id="247" name="Picture 247" descr="AutoCorrect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utoCorrect Options Button"/>
                    <pic:cNvPicPr>
                      <a:picLocks noChangeAspect="1" noChangeArrowheads="1"/>
                    </pic:cNvPicPr>
                  </pic:nvPicPr>
                  <pic:blipFill>
                    <a:blip r:embed="rId59" cstate="print"/>
                    <a:srcRect/>
                    <a:stretch>
                      <a:fillRect/>
                    </a:stretch>
                  </pic:blipFill>
                  <pic:spPr bwMode="auto">
                    <a:xfrm>
                      <a:off x="0" y="0"/>
                      <a:ext cx="4343400" cy="2571750"/>
                    </a:xfrm>
                    <a:prstGeom prst="rect">
                      <a:avLst/>
                    </a:prstGeom>
                    <a:noFill/>
                    <a:ln w="9525">
                      <a:noFill/>
                      <a:miter lim="800000"/>
                      <a:headEnd/>
                      <a:tailEnd/>
                    </a:ln>
                  </pic:spPr>
                </pic:pic>
              </a:graphicData>
            </a:graphic>
          </wp:inline>
        </w:drawing>
      </w:r>
    </w:p>
    <w:p w:rsidR="00DD5052" w:rsidRPr="00DD5052" w:rsidRDefault="00DD5052" w:rsidP="00DD5052">
      <w:pPr>
        <w:spacing w:after="0"/>
        <w:jc w:val="center"/>
      </w:pPr>
    </w:p>
    <w:p w:rsidR="00DD5052" w:rsidRPr="00DD5052" w:rsidRDefault="00DD5052" w:rsidP="00E44D07">
      <w:pPr>
        <w:numPr>
          <w:ilvl w:val="0"/>
          <w:numId w:val="38"/>
        </w:numPr>
      </w:pPr>
      <w:r w:rsidRPr="00DD5052">
        <w:t>On the </w:t>
      </w:r>
      <w:r w:rsidRPr="00DD5052">
        <w:rPr>
          <w:b/>
          <w:bCs/>
        </w:rPr>
        <w:t>AutoCorrect Tab</w:t>
      </w:r>
      <w:r w:rsidRPr="00DD5052">
        <w:t>, you can specify words you want to replace as you type</w:t>
      </w:r>
    </w:p>
    <w:p w:rsidR="00DD5052" w:rsidRPr="00DD5052" w:rsidRDefault="00DD5052" w:rsidP="00DD5052">
      <w:pPr>
        <w:jc w:val="center"/>
      </w:pPr>
      <w:r w:rsidRPr="00DD5052">
        <w:rPr>
          <w:noProof/>
        </w:rPr>
        <w:drawing>
          <wp:inline distT="0" distB="0" distL="0" distR="0">
            <wp:extent cx="3152775" cy="3629025"/>
            <wp:effectExtent l="19050" t="0" r="9525" b="0"/>
            <wp:docPr id="248" name="Picture 248" descr="AutoCorr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utoCorrect Dialog Box"/>
                    <pic:cNvPicPr>
                      <a:picLocks noChangeAspect="1" noChangeArrowheads="1"/>
                    </pic:cNvPicPr>
                  </pic:nvPicPr>
                  <pic:blipFill>
                    <a:blip r:embed="rId60" cstate="print"/>
                    <a:srcRect/>
                    <a:stretch>
                      <a:fillRect/>
                    </a:stretch>
                  </pic:blipFill>
                  <pic:spPr bwMode="auto">
                    <a:xfrm>
                      <a:off x="0" y="0"/>
                      <a:ext cx="3152775" cy="3629025"/>
                    </a:xfrm>
                    <a:prstGeom prst="rect">
                      <a:avLst/>
                    </a:prstGeom>
                    <a:noFill/>
                    <a:ln w="9525">
                      <a:noFill/>
                      <a:miter lim="800000"/>
                      <a:headEnd/>
                      <a:tailEnd/>
                    </a:ln>
                  </pic:spPr>
                </pic:pic>
              </a:graphicData>
            </a:graphic>
          </wp:inline>
        </w:drawing>
      </w:r>
    </w:p>
    <w:p w:rsidR="00B734F4" w:rsidRDefault="00B734F4">
      <w:r>
        <w:br w:type="page"/>
      </w:r>
    </w:p>
    <w:p w:rsidR="002B07F5" w:rsidRDefault="00B734F4" w:rsidP="00B734F4">
      <w:pPr>
        <w:pStyle w:val="Heading2"/>
      </w:pPr>
      <w:bookmarkStart w:id="55" w:name="_Toc459705268"/>
      <w:r w:rsidRPr="00B734F4">
        <w:lastRenderedPageBreak/>
        <w:t>Page Formatting</w:t>
      </w:r>
      <w:bookmarkEnd w:id="55"/>
    </w:p>
    <w:p w:rsidR="002A4700" w:rsidRDefault="002A4700" w:rsidP="002A4700">
      <w:pPr>
        <w:rPr>
          <w:rStyle w:val="Heading3Char"/>
        </w:rPr>
      </w:pPr>
      <w:bookmarkStart w:id="56" w:name="_Toc459705269"/>
      <w:r w:rsidRPr="002A4700">
        <w:rPr>
          <w:rStyle w:val="Heading3Char"/>
        </w:rPr>
        <w:t>Modify Page Margins and Orientations</w:t>
      </w:r>
      <w:bookmarkEnd w:id="56"/>
    </w:p>
    <w:p w:rsidR="002A4700" w:rsidRPr="002A4700" w:rsidRDefault="002A4700" w:rsidP="002A4700">
      <w:r w:rsidRPr="002A4700">
        <w:t>The page margins can be modified through the following steps:</w:t>
      </w:r>
    </w:p>
    <w:p w:rsidR="002A4700" w:rsidRPr="002A4700" w:rsidRDefault="002A4700" w:rsidP="00E44D07">
      <w:pPr>
        <w:numPr>
          <w:ilvl w:val="0"/>
          <w:numId w:val="39"/>
        </w:numPr>
        <w:spacing w:after="0"/>
      </w:pPr>
      <w:r w:rsidRPr="002A4700">
        <w:t>Click the </w:t>
      </w:r>
      <w:r w:rsidRPr="002A4700">
        <w:rPr>
          <w:b/>
          <w:bCs/>
        </w:rPr>
        <w:t>Page Layout</w:t>
      </w:r>
      <w:r w:rsidRPr="002A4700">
        <w:t> Tab on the Ribbon</w:t>
      </w:r>
    </w:p>
    <w:p w:rsidR="002A4700" w:rsidRPr="002A4700" w:rsidRDefault="002A4700" w:rsidP="00E44D07">
      <w:pPr>
        <w:numPr>
          <w:ilvl w:val="0"/>
          <w:numId w:val="39"/>
        </w:numPr>
        <w:spacing w:after="0"/>
      </w:pPr>
      <w:r w:rsidRPr="002A4700">
        <w:t>On the </w:t>
      </w:r>
      <w:r w:rsidRPr="002A4700">
        <w:rPr>
          <w:b/>
          <w:bCs/>
        </w:rPr>
        <w:t>Page Setup</w:t>
      </w:r>
      <w:r w:rsidRPr="002A4700">
        <w:t> Group, Click </w:t>
      </w:r>
      <w:r w:rsidRPr="002A4700">
        <w:rPr>
          <w:b/>
          <w:bCs/>
        </w:rPr>
        <w:t>Margins</w:t>
      </w:r>
    </w:p>
    <w:p w:rsidR="002A4700" w:rsidRPr="002A4700" w:rsidRDefault="002A4700" w:rsidP="00E44D07">
      <w:pPr>
        <w:numPr>
          <w:ilvl w:val="0"/>
          <w:numId w:val="39"/>
        </w:numPr>
        <w:spacing w:after="0"/>
      </w:pPr>
      <w:r w:rsidRPr="002A4700">
        <w:t>Click a </w:t>
      </w:r>
      <w:r w:rsidRPr="002A4700">
        <w:rPr>
          <w:b/>
          <w:bCs/>
        </w:rPr>
        <w:t>Default Margin</w:t>
      </w:r>
      <w:r w:rsidRPr="002A4700">
        <w:t>, or</w:t>
      </w:r>
    </w:p>
    <w:p w:rsidR="002A4700" w:rsidRPr="002A4700" w:rsidRDefault="002A4700" w:rsidP="00E44D07">
      <w:pPr>
        <w:numPr>
          <w:ilvl w:val="0"/>
          <w:numId w:val="39"/>
        </w:numPr>
        <w:spacing w:after="0"/>
      </w:pPr>
      <w:r w:rsidRPr="002A4700">
        <w:t>Click </w:t>
      </w:r>
      <w:r w:rsidRPr="002A4700">
        <w:rPr>
          <w:b/>
          <w:bCs/>
        </w:rPr>
        <w:t>Custom Margins</w:t>
      </w:r>
      <w:r w:rsidRPr="002A4700">
        <w:t> and complete the dialog box.</w:t>
      </w:r>
    </w:p>
    <w:p w:rsidR="00B734F4" w:rsidRPr="00B734F4" w:rsidRDefault="00A20FAD" w:rsidP="00A20FAD">
      <w:pPr>
        <w:jc w:val="center"/>
      </w:pPr>
      <w:r>
        <w:rPr>
          <w:noProof/>
        </w:rPr>
        <w:drawing>
          <wp:inline distT="0" distB="0" distL="0" distR="0">
            <wp:extent cx="2276475" cy="3676650"/>
            <wp:effectExtent l="19050" t="0" r="9525" b="0"/>
            <wp:docPr id="253" name="Picture 253" descr="Margi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Margins Dialog Box"/>
                    <pic:cNvPicPr>
                      <a:picLocks noChangeAspect="1" noChangeArrowheads="1"/>
                    </pic:cNvPicPr>
                  </pic:nvPicPr>
                  <pic:blipFill>
                    <a:blip r:embed="rId61" cstate="print"/>
                    <a:srcRect/>
                    <a:stretch>
                      <a:fillRect/>
                    </a:stretch>
                  </pic:blipFill>
                  <pic:spPr bwMode="auto">
                    <a:xfrm>
                      <a:off x="0" y="0"/>
                      <a:ext cx="2276475" cy="3676650"/>
                    </a:xfrm>
                    <a:prstGeom prst="rect">
                      <a:avLst/>
                    </a:prstGeom>
                    <a:noFill/>
                    <a:ln w="9525">
                      <a:noFill/>
                      <a:miter lim="800000"/>
                      <a:headEnd/>
                      <a:tailEnd/>
                    </a:ln>
                  </pic:spPr>
                </pic:pic>
              </a:graphicData>
            </a:graphic>
          </wp:inline>
        </w:drawing>
      </w:r>
    </w:p>
    <w:p w:rsidR="00A53EC9" w:rsidRPr="00A53EC9" w:rsidRDefault="00A53EC9" w:rsidP="00A53EC9">
      <w:r w:rsidRPr="00A53EC9">
        <w:t>To change the Orientation, Size of the Page, or Columns:</w:t>
      </w:r>
    </w:p>
    <w:p w:rsidR="00A53EC9" w:rsidRPr="00A53EC9" w:rsidRDefault="00A53EC9" w:rsidP="00E44D07">
      <w:pPr>
        <w:numPr>
          <w:ilvl w:val="0"/>
          <w:numId w:val="40"/>
        </w:numPr>
        <w:spacing w:after="0"/>
      </w:pPr>
      <w:r w:rsidRPr="00A53EC9">
        <w:t>Click the </w:t>
      </w:r>
      <w:r w:rsidRPr="00A53EC9">
        <w:rPr>
          <w:b/>
          <w:bCs/>
        </w:rPr>
        <w:t>Page Layout</w:t>
      </w:r>
      <w:r w:rsidRPr="00A53EC9">
        <w:t> Tab on the Ribbon</w:t>
      </w:r>
    </w:p>
    <w:p w:rsidR="00A53EC9" w:rsidRPr="00A53EC9" w:rsidRDefault="00A53EC9" w:rsidP="00E44D07">
      <w:pPr>
        <w:numPr>
          <w:ilvl w:val="0"/>
          <w:numId w:val="40"/>
        </w:numPr>
        <w:spacing w:after="0"/>
      </w:pPr>
      <w:r w:rsidRPr="00A53EC9">
        <w:t>On the Page Setup Group, Click the </w:t>
      </w:r>
      <w:r w:rsidRPr="00A53EC9">
        <w:rPr>
          <w:b/>
          <w:bCs/>
        </w:rPr>
        <w:t>Orientation</w:t>
      </w:r>
      <w:r w:rsidRPr="00A53EC9">
        <w:t>, </w:t>
      </w:r>
      <w:r w:rsidRPr="00A53EC9">
        <w:rPr>
          <w:b/>
          <w:bCs/>
        </w:rPr>
        <w:t>Size</w:t>
      </w:r>
      <w:r w:rsidRPr="00A53EC9">
        <w:t>, or </w:t>
      </w:r>
      <w:r w:rsidRPr="00A53EC9">
        <w:rPr>
          <w:b/>
          <w:bCs/>
        </w:rPr>
        <w:t>Columns</w:t>
      </w:r>
      <w:r w:rsidRPr="00A53EC9">
        <w:t> drop down menus</w:t>
      </w:r>
    </w:p>
    <w:p w:rsidR="00A53EC9" w:rsidRPr="00A53EC9" w:rsidRDefault="00A53EC9" w:rsidP="00E44D07">
      <w:pPr>
        <w:numPr>
          <w:ilvl w:val="0"/>
          <w:numId w:val="40"/>
        </w:numPr>
        <w:spacing w:after="0"/>
      </w:pPr>
      <w:r w:rsidRPr="00A53EC9">
        <w:t>Click the appropriate choice</w:t>
      </w:r>
    </w:p>
    <w:p w:rsidR="00A53EC9" w:rsidRPr="00A53EC9" w:rsidRDefault="00A53EC9" w:rsidP="00A53EC9">
      <w:pPr>
        <w:jc w:val="center"/>
      </w:pPr>
      <w:r w:rsidRPr="00A53EC9">
        <w:rPr>
          <w:noProof/>
        </w:rPr>
        <w:drawing>
          <wp:inline distT="0" distB="0" distL="0" distR="0">
            <wp:extent cx="2619375" cy="1066800"/>
            <wp:effectExtent l="19050" t="0" r="9525" b="0"/>
            <wp:docPr id="291" name="Picture 291" descr="Page Setup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Page Setup Group"/>
                    <pic:cNvPicPr>
                      <a:picLocks noChangeAspect="1" noChangeArrowheads="1"/>
                    </pic:cNvPicPr>
                  </pic:nvPicPr>
                  <pic:blipFill>
                    <a:blip r:embed="rId62" cstate="print"/>
                    <a:srcRect/>
                    <a:stretch>
                      <a:fillRect/>
                    </a:stretch>
                  </pic:blipFill>
                  <pic:spPr bwMode="auto">
                    <a:xfrm>
                      <a:off x="0" y="0"/>
                      <a:ext cx="2619375" cy="1066800"/>
                    </a:xfrm>
                    <a:prstGeom prst="rect">
                      <a:avLst/>
                    </a:prstGeom>
                    <a:noFill/>
                    <a:ln w="9525">
                      <a:noFill/>
                      <a:miter lim="800000"/>
                      <a:headEnd/>
                      <a:tailEnd/>
                    </a:ln>
                  </pic:spPr>
                </pic:pic>
              </a:graphicData>
            </a:graphic>
          </wp:inline>
        </w:drawing>
      </w:r>
    </w:p>
    <w:p w:rsidR="00A53EC9" w:rsidRDefault="00A53EC9" w:rsidP="00A53EC9">
      <w:pPr>
        <w:pStyle w:val="Heading3"/>
      </w:pPr>
      <w:bookmarkStart w:id="57" w:name="_Toc459705270"/>
      <w:r w:rsidRPr="00A53EC9">
        <w:t>Apply a Page Border and Color</w:t>
      </w:r>
      <w:bookmarkEnd w:id="57"/>
    </w:p>
    <w:p w:rsidR="00A53EC9" w:rsidRPr="00A53EC9" w:rsidRDefault="00A53EC9" w:rsidP="00A53EC9">
      <w:r w:rsidRPr="00A53EC9">
        <w:t>To apply a page border or color:</w:t>
      </w:r>
    </w:p>
    <w:p w:rsidR="00A53EC9" w:rsidRPr="00A53EC9" w:rsidRDefault="00A53EC9" w:rsidP="00E44D07">
      <w:pPr>
        <w:numPr>
          <w:ilvl w:val="0"/>
          <w:numId w:val="41"/>
        </w:numPr>
        <w:spacing w:after="0"/>
      </w:pPr>
      <w:r w:rsidRPr="00A53EC9">
        <w:lastRenderedPageBreak/>
        <w:t>Click the </w:t>
      </w:r>
      <w:r w:rsidRPr="00A53EC9">
        <w:rPr>
          <w:b/>
          <w:bCs/>
        </w:rPr>
        <w:t>Page Layout</w:t>
      </w:r>
      <w:r w:rsidRPr="00A53EC9">
        <w:t> Tab on the Ribbon</w:t>
      </w:r>
    </w:p>
    <w:p w:rsidR="00A53EC9" w:rsidRPr="00A53EC9" w:rsidRDefault="00A53EC9" w:rsidP="00E44D07">
      <w:pPr>
        <w:numPr>
          <w:ilvl w:val="0"/>
          <w:numId w:val="41"/>
        </w:numPr>
        <w:spacing w:after="0"/>
      </w:pPr>
      <w:r w:rsidRPr="00A53EC9">
        <w:t>On the Page Background Group, click the </w:t>
      </w:r>
      <w:r w:rsidRPr="00A53EC9">
        <w:rPr>
          <w:b/>
          <w:bCs/>
        </w:rPr>
        <w:t>Page Colors</w:t>
      </w:r>
      <w:r w:rsidRPr="00A53EC9">
        <w:t> or </w:t>
      </w:r>
      <w:r w:rsidRPr="00A53EC9">
        <w:rPr>
          <w:b/>
          <w:bCs/>
        </w:rPr>
        <w:t>Page Borders</w:t>
      </w:r>
      <w:r w:rsidRPr="00A53EC9">
        <w:t> drop down menus</w:t>
      </w:r>
    </w:p>
    <w:p w:rsidR="00A53EC9" w:rsidRDefault="00A53EC9" w:rsidP="00A53EC9">
      <w:pPr>
        <w:spacing w:after="0"/>
        <w:jc w:val="center"/>
      </w:pPr>
      <w:r w:rsidRPr="00A53EC9">
        <w:rPr>
          <w:noProof/>
        </w:rPr>
        <w:drawing>
          <wp:inline distT="0" distB="0" distL="0" distR="0">
            <wp:extent cx="2676525" cy="1076325"/>
            <wp:effectExtent l="19050" t="0" r="9525" b="0"/>
            <wp:docPr id="292" name="Picture 292" descr="Page Backgroun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Page Background Group"/>
                    <pic:cNvPicPr>
                      <a:picLocks noChangeAspect="1" noChangeArrowheads="1"/>
                    </pic:cNvPicPr>
                  </pic:nvPicPr>
                  <pic:blipFill>
                    <a:blip r:embed="rId63" cstate="print"/>
                    <a:srcRect/>
                    <a:stretch>
                      <a:fillRect/>
                    </a:stretch>
                  </pic:blipFill>
                  <pic:spPr bwMode="auto">
                    <a:xfrm>
                      <a:off x="0" y="0"/>
                      <a:ext cx="2676525" cy="1076325"/>
                    </a:xfrm>
                    <a:prstGeom prst="rect">
                      <a:avLst/>
                    </a:prstGeom>
                    <a:noFill/>
                    <a:ln w="9525">
                      <a:noFill/>
                      <a:miter lim="800000"/>
                      <a:headEnd/>
                      <a:tailEnd/>
                    </a:ln>
                  </pic:spPr>
                </pic:pic>
              </a:graphicData>
            </a:graphic>
          </wp:inline>
        </w:drawing>
      </w:r>
    </w:p>
    <w:p w:rsidR="00A53EC9" w:rsidRPr="00A53EC9" w:rsidRDefault="00A53EC9" w:rsidP="00A53EC9">
      <w:pPr>
        <w:spacing w:after="0"/>
        <w:jc w:val="center"/>
      </w:pPr>
    </w:p>
    <w:p w:rsidR="00A53EC9" w:rsidRPr="00A53EC9" w:rsidRDefault="00A53EC9" w:rsidP="00A53EC9">
      <w:bookmarkStart w:id="58" w:name="_Toc459705271"/>
      <w:r w:rsidRPr="00A53EC9">
        <w:rPr>
          <w:rStyle w:val="Heading3Char"/>
        </w:rPr>
        <w:t>Insert Common Header and Footer Information</w:t>
      </w:r>
      <w:bookmarkEnd w:id="58"/>
      <w:r w:rsidRPr="00A53EC9">
        <w:br/>
        <w:t>To insert Header and Footer information such as page numbers, date, or title, first, decide if you want the information in the header (at the top of the page) or in the Footer (at the bottom of the page), then:</w:t>
      </w:r>
    </w:p>
    <w:p w:rsidR="00A53EC9" w:rsidRPr="00A53EC9" w:rsidRDefault="00A53EC9" w:rsidP="00E44D07">
      <w:pPr>
        <w:numPr>
          <w:ilvl w:val="0"/>
          <w:numId w:val="42"/>
        </w:numPr>
        <w:spacing w:after="0"/>
      </w:pPr>
      <w:r w:rsidRPr="00A53EC9">
        <w:t>Click the </w:t>
      </w:r>
      <w:r w:rsidRPr="00A53EC9">
        <w:rPr>
          <w:b/>
          <w:bCs/>
        </w:rPr>
        <w:t>Insert</w:t>
      </w:r>
      <w:r w:rsidRPr="00A53EC9">
        <w:t> Tab on the Ribbon</w:t>
      </w:r>
    </w:p>
    <w:p w:rsidR="00A53EC9" w:rsidRPr="00A53EC9" w:rsidRDefault="00A53EC9" w:rsidP="00E44D07">
      <w:pPr>
        <w:numPr>
          <w:ilvl w:val="0"/>
          <w:numId w:val="42"/>
        </w:numPr>
        <w:spacing w:after="0"/>
      </w:pPr>
      <w:r w:rsidRPr="00A53EC9">
        <w:t>Click </w:t>
      </w:r>
      <w:r w:rsidRPr="00A53EC9">
        <w:rPr>
          <w:b/>
          <w:bCs/>
        </w:rPr>
        <w:t>Header or Footer</w:t>
      </w:r>
    </w:p>
    <w:p w:rsidR="00A53EC9" w:rsidRDefault="00A53EC9" w:rsidP="00E44D07">
      <w:pPr>
        <w:numPr>
          <w:ilvl w:val="0"/>
          <w:numId w:val="42"/>
        </w:numPr>
        <w:spacing w:after="0"/>
      </w:pPr>
      <w:r w:rsidRPr="00A53EC9">
        <w:t>Choose a style</w:t>
      </w:r>
    </w:p>
    <w:p w:rsidR="00A53EC9" w:rsidRPr="00A53EC9" w:rsidRDefault="00A53EC9" w:rsidP="00A53EC9">
      <w:pPr>
        <w:spacing w:after="0"/>
      </w:pPr>
    </w:p>
    <w:p w:rsidR="00A53EC9" w:rsidRPr="00A53EC9" w:rsidRDefault="00A53EC9" w:rsidP="00A53EC9">
      <w:pPr>
        <w:jc w:val="center"/>
      </w:pPr>
      <w:r w:rsidRPr="00A53EC9">
        <w:t>I</w:t>
      </w:r>
      <w:r w:rsidRPr="00A53EC9">
        <w:rPr>
          <w:noProof/>
        </w:rPr>
        <w:drawing>
          <wp:inline distT="0" distB="0" distL="0" distR="0">
            <wp:extent cx="4143375" cy="838200"/>
            <wp:effectExtent l="19050" t="0" r="9525" b="0"/>
            <wp:docPr id="293" name="Picture 293" descr="Header and Foote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eader and Footer Group"/>
                    <pic:cNvPicPr>
                      <a:picLocks noChangeAspect="1" noChangeArrowheads="1"/>
                    </pic:cNvPicPr>
                  </pic:nvPicPr>
                  <pic:blipFill>
                    <a:blip r:embed="rId64" cstate="print"/>
                    <a:srcRect/>
                    <a:stretch>
                      <a:fillRect/>
                    </a:stretch>
                  </pic:blipFill>
                  <pic:spPr bwMode="auto">
                    <a:xfrm>
                      <a:off x="0" y="0"/>
                      <a:ext cx="4143375" cy="838200"/>
                    </a:xfrm>
                    <a:prstGeom prst="rect">
                      <a:avLst/>
                    </a:prstGeom>
                    <a:noFill/>
                    <a:ln w="9525">
                      <a:noFill/>
                      <a:miter lim="800000"/>
                      <a:headEnd/>
                      <a:tailEnd/>
                    </a:ln>
                  </pic:spPr>
                </pic:pic>
              </a:graphicData>
            </a:graphic>
          </wp:inline>
        </w:drawing>
      </w:r>
    </w:p>
    <w:p w:rsidR="00A53EC9" w:rsidRPr="00A53EC9" w:rsidRDefault="00A53EC9" w:rsidP="00E44D07">
      <w:pPr>
        <w:numPr>
          <w:ilvl w:val="0"/>
          <w:numId w:val="43"/>
        </w:numPr>
        <w:spacing w:after="0"/>
      </w:pPr>
      <w:r w:rsidRPr="00A53EC9">
        <w:t>The </w:t>
      </w:r>
      <w:r w:rsidRPr="00A53EC9">
        <w:rPr>
          <w:b/>
          <w:bCs/>
        </w:rPr>
        <w:t>Header/Footer Design</w:t>
      </w:r>
      <w:r w:rsidRPr="00A53EC9">
        <w:t> Tab will display on the Ribbon</w:t>
      </w:r>
    </w:p>
    <w:p w:rsidR="00A53EC9" w:rsidRDefault="00A53EC9" w:rsidP="00E44D07">
      <w:pPr>
        <w:numPr>
          <w:ilvl w:val="0"/>
          <w:numId w:val="43"/>
        </w:numPr>
        <w:spacing w:after="0"/>
      </w:pPr>
      <w:r w:rsidRPr="00A53EC9">
        <w:t>Choose the information that you would like to have in the header or footer (date, time, page numbers, etc.) or type in the information you would like to have in the header or footer</w:t>
      </w:r>
    </w:p>
    <w:p w:rsidR="001F0E5D" w:rsidRPr="00A53EC9" w:rsidRDefault="001F0E5D" w:rsidP="001F0E5D">
      <w:pPr>
        <w:spacing w:after="0"/>
      </w:pPr>
    </w:p>
    <w:p w:rsidR="00A53EC9" w:rsidRPr="00A53EC9" w:rsidRDefault="00A53EC9" w:rsidP="001F0E5D">
      <w:pPr>
        <w:spacing w:after="0"/>
        <w:jc w:val="center"/>
      </w:pPr>
      <w:r w:rsidRPr="00A53EC9">
        <w:rPr>
          <w:noProof/>
        </w:rPr>
        <w:drawing>
          <wp:inline distT="0" distB="0" distL="0" distR="0">
            <wp:extent cx="6591300" cy="847725"/>
            <wp:effectExtent l="19050" t="0" r="0" b="0"/>
            <wp:docPr id="294" name="Picture 294" descr="Header and Footer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eader and Footer Design Tab"/>
                    <pic:cNvPicPr>
                      <a:picLocks noChangeAspect="1" noChangeArrowheads="1"/>
                    </pic:cNvPicPr>
                  </pic:nvPicPr>
                  <pic:blipFill>
                    <a:blip r:embed="rId65" cstate="print"/>
                    <a:srcRect/>
                    <a:stretch>
                      <a:fillRect/>
                    </a:stretch>
                  </pic:blipFill>
                  <pic:spPr bwMode="auto">
                    <a:xfrm>
                      <a:off x="0" y="0"/>
                      <a:ext cx="6591300" cy="847725"/>
                    </a:xfrm>
                    <a:prstGeom prst="rect">
                      <a:avLst/>
                    </a:prstGeom>
                    <a:noFill/>
                    <a:ln w="9525">
                      <a:noFill/>
                      <a:miter lim="800000"/>
                      <a:headEnd/>
                      <a:tailEnd/>
                    </a:ln>
                  </pic:spPr>
                </pic:pic>
              </a:graphicData>
            </a:graphic>
          </wp:inline>
        </w:drawing>
      </w:r>
    </w:p>
    <w:p w:rsidR="001F0E5D" w:rsidRDefault="001F0E5D" w:rsidP="00A53EC9">
      <w:pPr>
        <w:rPr>
          <w:b/>
          <w:bCs/>
        </w:rPr>
      </w:pPr>
    </w:p>
    <w:p w:rsidR="001F0E5D" w:rsidRDefault="00A53EC9" w:rsidP="00A53EC9">
      <w:pPr>
        <w:rPr>
          <w:rStyle w:val="Heading3Char"/>
        </w:rPr>
      </w:pPr>
      <w:bookmarkStart w:id="59" w:name="_Toc459705272"/>
      <w:r w:rsidRPr="001F0E5D">
        <w:rPr>
          <w:rStyle w:val="Heading3Char"/>
        </w:rPr>
        <w:t>Create a Page Break</w:t>
      </w:r>
      <w:bookmarkEnd w:id="59"/>
    </w:p>
    <w:p w:rsidR="00A53EC9" w:rsidRPr="00A53EC9" w:rsidRDefault="00A53EC9" w:rsidP="00A53EC9">
      <w:r w:rsidRPr="00A53EC9">
        <w:t>To insert a page break:</w:t>
      </w:r>
    </w:p>
    <w:p w:rsidR="00A53EC9" w:rsidRPr="00A53EC9" w:rsidRDefault="00A53EC9" w:rsidP="00E44D07">
      <w:pPr>
        <w:numPr>
          <w:ilvl w:val="0"/>
          <w:numId w:val="44"/>
        </w:numPr>
        <w:spacing w:after="0"/>
      </w:pPr>
      <w:r w:rsidRPr="00A53EC9">
        <w:t>Click the </w:t>
      </w:r>
      <w:r w:rsidRPr="00A53EC9">
        <w:rPr>
          <w:b/>
          <w:bCs/>
        </w:rPr>
        <w:t>Page Layout</w:t>
      </w:r>
      <w:r w:rsidRPr="00A53EC9">
        <w:t> Tab on the Ribbon</w:t>
      </w:r>
    </w:p>
    <w:p w:rsidR="00A53EC9" w:rsidRPr="00A53EC9" w:rsidRDefault="00A53EC9" w:rsidP="00E44D07">
      <w:pPr>
        <w:numPr>
          <w:ilvl w:val="0"/>
          <w:numId w:val="44"/>
        </w:numPr>
        <w:spacing w:after="0"/>
      </w:pPr>
      <w:r w:rsidRPr="00A53EC9">
        <w:t>On the </w:t>
      </w:r>
      <w:r w:rsidRPr="00A53EC9">
        <w:rPr>
          <w:b/>
          <w:bCs/>
        </w:rPr>
        <w:t>Page Setup </w:t>
      </w:r>
      <w:r w:rsidRPr="00A53EC9">
        <w:t>Group, click the </w:t>
      </w:r>
      <w:r w:rsidRPr="00A53EC9">
        <w:rPr>
          <w:b/>
          <w:bCs/>
        </w:rPr>
        <w:t>Breaks Drop Down Menu</w:t>
      </w:r>
    </w:p>
    <w:p w:rsidR="00A53EC9" w:rsidRPr="00A53EC9" w:rsidRDefault="00A53EC9" w:rsidP="00E44D07">
      <w:pPr>
        <w:numPr>
          <w:ilvl w:val="0"/>
          <w:numId w:val="44"/>
        </w:numPr>
        <w:spacing w:after="0"/>
      </w:pPr>
      <w:r w:rsidRPr="00A53EC9">
        <w:t>Click </w:t>
      </w:r>
      <w:r w:rsidRPr="00A53EC9">
        <w:rPr>
          <w:b/>
          <w:bCs/>
        </w:rPr>
        <w:t>Page Break</w:t>
      </w:r>
    </w:p>
    <w:p w:rsidR="00A53EC9" w:rsidRPr="00A53EC9" w:rsidRDefault="00A53EC9" w:rsidP="001F0E5D">
      <w:pPr>
        <w:jc w:val="center"/>
      </w:pPr>
      <w:r w:rsidRPr="00A53EC9">
        <w:rPr>
          <w:noProof/>
        </w:rPr>
        <w:lastRenderedPageBreak/>
        <w:drawing>
          <wp:inline distT="0" distB="0" distL="0" distR="0">
            <wp:extent cx="3333750" cy="3867150"/>
            <wp:effectExtent l="19050" t="0" r="0" b="0"/>
            <wp:docPr id="295" name="Picture 295" descr="Page Break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Page Breaks Dialog Box"/>
                    <pic:cNvPicPr>
                      <a:picLocks noChangeAspect="1" noChangeArrowheads="1"/>
                    </pic:cNvPicPr>
                  </pic:nvPicPr>
                  <pic:blipFill>
                    <a:blip r:embed="rId66" cstate="print"/>
                    <a:srcRect/>
                    <a:stretch>
                      <a:fillRect/>
                    </a:stretch>
                  </pic:blipFill>
                  <pic:spPr bwMode="auto">
                    <a:xfrm>
                      <a:off x="0" y="0"/>
                      <a:ext cx="3333750" cy="3867150"/>
                    </a:xfrm>
                    <a:prstGeom prst="rect">
                      <a:avLst/>
                    </a:prstGeom>
                    <a:noFill/>
                    <a:ln w="9525">
                      <a:noFill/>
                      <a:miter lim="800000"/>
                      <a:headEnd/>
                      <a:tailEnd/>
                    </a:ln>
                  </pic:spPr>
                </pic:pic>
              </a:graphicData>
            </a:graphic>
          </wp:inline>
        </w:drawing>
      </w:r>
    </w:p>
    <w:p w:rsidR="001F0E5D" w:rsidRDefault="00A53EC9" w:rsidP="00A53EC9">
      <w:pPr>
        <w:rPr>
          <w:rStyle w:val="Heading3Char"/>
        </w:rPr>
      </w:pPr>
      <w:bookmarkStart w:id="60" w:name="_Toc459705273"/>
      <w:r w:rsidRPr="001F0E5D">
        <w:rPr>
          <w:rStyle w:val="Heading3Char"/>
        </w:rPr>
        <w:t>Insert a Cover Page</w:t>
      </w:r>
      <w:bookmarkEnd w:id="60"/>
    </w:p>
    <w:p w:rsidR="00A53EC9" w:rsidRPr="00A53EC9" w:rsidRDefault="00A53EC9" w:rsidP="001F0E5D">
      <w:pPr>
        <w:spacing w:after="0"/>
      </w:pPr>
      <w:r w:rsidRPr="00A53EC9">
        <w:t>To insert a cover page:</w:t>
      </w:r>
    </w:p>
    <w:p w:rsidR="00A53EC9" w:rsidRPr="00A53EC9" w:rsidRDefault="00A53EC9" w:rsidP="00E44D07">
      <w:pPr>
        <w:numPr>
          <w:ilvl w:val="0"/>
          <w:numId w:val="45"/>
        </w:numPr>
        <w:spacing w:after="0"/>
      </w:pPr>
      <w:r w:rsidRPr="00A53EC9">
        <w:t>Click the </w:t>
      </w:r>
      <w:r w:rsidRPr="00A53EC9">
        <w:rPr>
          <w:b/>
          <w:bCs/>
        </w:rPr>
        <w:t>Insert</w:t>
      </w:r>
      <w:r w:rsidRPr="00A53EC9">
        <w:t> Tab on the Ribbon</w:t>
      </w:r>
    </w:p>
    <w:p w:rsidR="00A53EC9" w:rsidRPr="00A53EC9" w:rsidRDefault="00A53EC9" w:rsidP="00E44D07">
      <w:pPr>
        <w:numPr>
          <w:ilvl w:val="0"/>
          <w:numId w:val="45"/>
        </w:numPr>
        <w:spacing w:after="0"/>
      </w:pPr>
      <w:r w:rsidRPr="00A53EC9">
        <w:t>Click the </w:t>
      </w:r>
      <w:r w:rsidRPr="00A53EC9">
        <w:rPr>
          <w:b/>
          <w:bCs/>
        </w:rPr>
        <w:t>Cover Page</w:t>
      </w:r>
      <w:r w:rsidRPr="00A53EC9">
        <w:t> Button on the Pages Group</w:t>
      </w:r>
    </w:p>
    <w:p w:rsidR="00A53EC9" w:rsidRPr="00A53EC9" w:rsidRDefault="00A53EC9" w:rsidP="00E44D07">
      <w:pPr>
        <w:numPr>
          <w:ilvl w:val="0"/>
          <w:numId w:val="45"/>
        </w:numPr>
        <w:spacing w:after="0"/>
      </w:pPr>
      <w:r w:rsidRPr="00A53EC9">
        <w:t>Choose a style for the cover page</w:t>
      </w:r>
    </w:p>
    <w:p w:rsidR="00A53EC9" w:rsidRPr="00A53EC9" w:rsidRDefault="00A53EC9" w:rsidP="001F0E5D">
      <w:pPr>
        <w:jc w:val="center"/>
      </w:pPr>
      <w:r w:rsidRPr="00A53EC9">
        <w:lastRenderedPageBreak/>
        <w:t>I</w:t>
      </w:r>
      <w:r w:rsidRPr="00A53EC9">
        <w:rPr>
          <w:noProof/>
        </w:rPr>
        <w:drawing>
          <wp:inline distT="0" distB="0" distL="0" distR="0">
            <wp:extent cx="3314700" cy="3733800"/>
            <wp:effectExtent l="19050" t="0" r="0" b="0"/>
            <wp:docPr id="296" name="Picture 296" descr="Insert Cover P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nsert Cover Page Dialog Box"/>
                    <pic:cNvPicPr>
                      <a:picLocks noChangeAspect="1" noChangeArrowheads="1"/>
                    </pic:cNvPicPr>
                  </pic:nvPicPr>
                  <pic:blipFill>
                    <a:blip r:embed="rId67" cstate="print"/>
                    <a:srcRect/>
                    <a:stretch>
                      <a:fillRect/>
                    </a:stretch>
                  </pic:blipFill>
                  <pic:spPr bwMode="auto">
                    <a:xfrm>
                      <a:off x="0" y="0"/>
                      <a:ext cx="3314700" cy="3733800"/>
                    </a:xfrm>
                    <a:prstGeom prst="rect">
                      <a:avLst/>
                    </a:prstGeom>
                    <a:noFill/>
                    <a:ln w="9525">
                      <a:noFill/>
                      <a:miter lim="800000"/>
                      <a:headEnd/>
                      <a:tailEnd/>
                    </a:ln>
                  </pic:spPr>
                </pic:pic>
              </a:graphicData>
            </a:graphic>
          </wp:inline>
        </w:drawing>
      </w:r>
    </w:p>
    <w:p w:rsidR="00A53EC9" w:rsidRPr="00A53EC9" w:rsidRDefault="00A53EC9" w:rsidP="001F0E5D">
      <w:pPr>
        <w:spacing w:before="240"/>
      </w:pPr>
      <w:bookmarkStart w:id="61" w:name="_Toc459705274"/>
      <w:r w:rsidRPr="001F0E5D">
        <w:rPr>
          <w:rStyle w:val="Heading3Char"/>
        </w:rPr>
        <w:t>Insert a Blank Page</w:t>
      </w:r>
      <w:bookmarkEnd w:id="61"/>
      <w:r w:rsidRPr="001F0E5D">
        <w:rPr>
          <w:rStyle w:val="Heading3Char"/>
        </w:rPr>
        <w:br/>
      </w:r>
      <w:r w:rsidRPr="00A53EC9">
        <w:t>To insert a blank page:</w:t>
      </w:r>
    </w:p>
    <w:p w:rsidR="00A53EC9" w:rsidRPr="00A53EC9" w:rsidRDefault="00A53EC9" w:rsidP="00E44D07">
      <w:pPr>
        <w:numPr>
          <w:ilvl w:val="0"/>
          <w:numId w:val="46"/>
        </w:numPr>
        <w:spacing w:after="0"/>
      </w:pPr>
      <w:r w:rsidRPr="00A53EC9">
        <w:t>Click the </w:t>
      </w:r>
      <w:r w:rsidRPr="00A53EC9">
        <w:rPr>
          <w:b/>
          <w:bCs/>
        </w:rPr>
        <w:t>Insert</w:t>
      </w:r>
      <w:r w:rsidRPr="00A53EC9">
        <w:t> Tab on the Ribbon</w:t>
      </w:r>
    </w:p>
    <w:p w:rsidR="00A53EC9" w:rsidRPr="00A53EC9" w:rsidRDefault="00A53EC9" w:rsidP="00E44D07">
      <w:pPr>
        <w:numPr>
          <w:ilvl w:val="0"/>
          <w:numId w:val="46"/>
        </w:numPr>
        <w:spacing w:after="0"/>
      </w:pPr>
      <w:r w:rsidRPr="00A53EC9">
        <w:t>Click the </w:t>
      </w:r>
      <w:r w:rsidRPr="00A53EC9">
        <w:rPr>
          <w:b/>
          <w:bCs/>
        </w:rPr>
        <w:t>Blank Page</w:t>
      </w:r>
      <w:r w:rsidRPr="00A53EC9">
        <w:t> Button on the Page Group</w:t>
      </w:r>
    </w:p>
    <w:p w:rsidR="00A53EC9" w:rsidRDefault="00A53EC9" w:rsidP="001F0E5D">
      <w:pPr>
        <w:spacing w:after="0"/>
        <w:jc w:val="center"/>
      </w:pPr>
      <w:r w:rsidRPr="00A53EC9">
        <w:rPr>
          <w:noProof/>
        </w:rPr>
        <w:drawing>
          <wp:inline distT="0" distB="0" distL="0" distR="0">
            <wp:extent cx="1590675" cy="1362075"/>
            <wp:effectExtent l="19050" t="0" r="9525" b="0"/>
            <wp:docPr id="297" name="Picture 297" descr="Insert Blank Pa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nsert Blank Page Button"/>
                    <pic:cNvPicPr>
                      <a:picLocks noChangeAspect="1" noChangeArrowheads="1"/>
                    </pic:cNvPicPr>
                  </pic:nvPicPr>
                  <pic:blipFill>
                    <a:blip r:embed="rId68" cstate="print"/>
                    <a:srcRect/>
                    <a:stretch>
                      <a:fillRect/>
                    </a:stretch>
                  </pic:blipFill>
                  <pic:spPr bwMode="auto">
                    <a:xfrm>
                      <a:off x="0" y="0"/>
                      <a:ext cx="1590675" cy="1362075"/>
                    </a:xfrm>
                    <a:prstGeom prst="rect">
                      <a:avLst/>
                    </a:prstGeom>
                    <a:noFill/>
                    <a:ln w="9525">
                      <a:noFill/>
                      <a:miter lim="800000"/>
                      <a:headEnd/>
                      <a:tailEnd/>
                    </a:ln>
                  </pic:spPr>
                </pic:pic>
              </a:graphicData>
            </a:graphic>
          </wp:inline>
        </w:drawing>
      </w:r>
    </w:p>
    <w:p w:rsidR="00F64FA0" w:rsidRDefault="00F64FA0">
      <w:r>
        <w:br w:type="page"/>
      </w:r>
    </w:p>
    <w:p w:rsidR="001F0E5D" w:rsidRDefault="00F64FA0" w:rsidP="00F64FA0">
      <w:pPr>
        <w:pStyle w:val="Heading2"/>
      </w:pPr>
      <w:bookmarkStart w:id="62" w:name="_Toc459705275"/>
      <w:r w:rsidRPr="00F64FA0">
        <w:lastRenderedPageBreak/>
        <w:t>Table of Contents</w:t>
      </w:r>
      <w:bookmarkEnd w:id="62"/>
    </w:p>
    <w:p w:rsidR="006C303B" w:rsidRPr="006C303B" w:rsidRDefault="006C303B" w:rsidP="006C303B">
      <w:pPr>
        <w:jc w:val="both"/>
      </w:pPr>
      <w:r w:rsidRPr="006C303B">
        <w:t>The easiest way to create a </w:t>
      </w:r>
      <w:r w:rsidRPr="006C303B">
        <w:rPr>
          <w:b/>
          <w:bCs/>
        </w:rPr>
        <w:t>Table of Contents</w:t>
      </w:r>
      <w:r w:rsidRPr="006C303B">
        <w:t> is to utilize the </w:t>
      </w:r>
      <w:r w:rsidRPr="006C303B">
        <w:rPr>
          <w:b/>
          <w:bCs/>
        </w:rPr>
        <w:t>Heading Styles</w:t>
      </w:r>
      <w:r w:rsidRPr="006C303B">
        <w:t> that you want to include in the Table of Contents.  For example:  Heading 1, Heading 2, etc. based on the content of your document.   When you add or delete headings from your document, Word updates your </w:t>
      </w:r>
      <w:r w:rsidRPr="006C303B">
        <w:rPr>
          <w:b/>
          <w:bCs/>
        </w:rPr>
        <w:t>Table of Contents</w:t>
      </w:r>
      <w:r w:rsidRPr="006C303B">
        <w:t>.  Word also updates the page number in the table of contents when information in the document is added or deleted. When you create a Table of Contents, the first thing you want to do is mark the entries in your document.  The Table of Contents is formatted based on levels of headings.  Level 1 will include any text identified with the style Heading 1. </w:t>
      </w:r>
    </w:p>
    <w:p w:rsidR="006C303B" w:rsidRPr="006C303B" w:rsidRDefault="006C303B" w:rsidP="006C303B">
      <w:bookmarkStart w:id="63" w:name="_Toc459705276"/>
      <w:r w:rsidRPr="00867FAA">
        <w:rPr>
          <w:rStyle w:val="Heading3Char"/>
        </w:rPr>
        <w:t>Mark Table of Contents Entries</w:t>
      </w:r>
      <w:bookmarkEnd w:id="63"/>
      <w:r w:rsidRPr="00867FAA">
        <w:rPr>
          <w:rStyle w:val="Heading3Char"/>
        </w:rPr>
        <w:br/>
      </w:r>
      <w:r w:rsidR="00387D8D" w:rsidRPr="006C303B">
        <w:t>you</w:t>
      </w:r>
      <w:r w:rsidRPr="006C303B">
        <w:t xml:space="preserve"> can mark the Table of Contents entries in one of two ways:  by using built-in heading styles or by marking individual text entries. </w:t>
      </w:r>
    </w:p>
    <w:p w:rsidR="006C303B" w:rsidRPr="006C303B" w:rsidRDefault="006C303B" w:rsidP="006C303B">
      <w:r w:rsidRPr="006C303B">
        <w:rPr>
          <w:b/>
          <w:bCs/>
        </w:rPr>
        <w:t>To Use Built-In Heading Styles</w:t>
      </w:r>
    </w:p>
    <w:p w:rsidR="006C303B" w:rsidRPr="006C303B" w:rsidRDefault="006C303B" w:rsidP="00E44D07">
      <w:pPr>
        <w:numPr>
          <w:ilvl w:val="0"/>
          <w:numId w:val="47"/>
        </w:numPr>
        <w:spacing w:after="0"/>
      </w:pPr>
      <w:r w:rsidRPr="006C303B">
        <w:t>Select the text that you wish to be the heading</w:t>
      </w:r>
    </w:p>
    <w:p w:rsidR="006C303B" w:rsidRPr="006C303B" w:rsidRDefault="006C303B" w:rsidP="00E44D07">
      <w:pPr>
        <w:numPr>
          <w:ilvl w:val="0"/>
          <w:numId w:val="47"/>
        </w:numPr>
        <w:spacing w:after="0"/>
      </w:pPr>
      <w:r w:rsidRPr="006C303B">
        <w:t>Click the </w:t>
      </w:r>
      <w:r w:rsidRPr="006C303B">
        <w:rPr>
          <w:b/>
          <w:bCs/>
        </w:rPr>
        <w:t>Home</w:t>
      </w:r>
      <w:r w:rsidRPr="006C303B">
        <w:t> Tab</w:t>
      </w:r>
    </w:p>
    <w:p w:rsidR="006C303B" w:rsidRPr="006C303B" w:rsidRDefault="006C303B" w:rsidP="00E44D07">
      <w:pPr>
        <w:numPr>
          <w:ilvl w:val="0"/>
          <w:numId w:val="47"/>
        </w:numPr>
        <w:spacing w:after="0"/>
      </w:pPr>
      <w:r w:rsidRPr="006C303B">
        <w:t>In the Styles Group, click </w:t>
      </w:r>
      <w:r w:rsidRPr="006C303B">
        <w:rPr>
          <w:b/>
          <w:bCs/>
        </w:rPr>
        <w:t>Heading 1</w:t>
      </w:r>
      <w:r w:rsidRPr="006C303B">
        <w:t> (or the appropriate heading)</w:t>
      </w:r>
    </w:p>
    <w:p w:rsidR="006C303B" w:rsidRPr="006C303B" w:rsidRDefault="006C303B" w:rsidP="00867FAA">
      <w:pPr>
        <w:spacing w:before="240"/>
        <w:jc w:val="center"/>
      </w:pPr>
      <w:r w:rsidRPr="006C303B">
        <w:rPr>
          <w:noProof/>
        </w:rPr>
        <w:drawing>
          <wp:inline distT="0" distB="0" distL="0" distR="0">
            <wp:extent cx="3457575" cy="857250"/>
            <wp:effectExtent l="19050" t="0" r="9525" b="0"/>
            <wp:docPr id="335" name="Picture 335" descr="Heading Style O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eading Style One Button"/>
                    <pic:cNvPicPr>
                      <a:picLocks noChangeAspect="1" noChangeArrowheads="1"/>
                    </pic:cNvPicPr>
                  </pic:nvPicPr>
                  <pic:blipFill>
                    <a:blip r:embed="rId69" cstate="print"/>
                    <a:srcRect/>
                    <a:stretch>
                      <a:fillRect/>
                    </a:stretch>
                  </pic:blipFill>
                  <pic:spPr bwMode="auto">
                    <a:xfrm>
                      <a:off x="0" y="0"/>
                      <a:ext cx="3457575" cy="857250"/>
                    </a:xfrm>
                    <a:prstGeom prst="rect">
                      <a:avLst/>
                    </a:prstGeom>
                    <a:noFill/>
                    <a:ln w="9525">
                      <a:noFill/>
                      <a:miter lim="800000"/>
                      <a:headEnd/>
                      <a:tailEnd/>
                    </a:ln>
                  </pic:spPr>
                </pic:pic>
              </a:graphicData>
            </a:graphic>
          </wp:inline>
        </w:drawing>
      </w:r>
    </w:p>
    <w:p w:rsidR="006C303B" w:rsidRPr="006C303B" w:rsidRDefault="006C303B" w:rsidP="00E44D07">
      <w:pPr>
        <w:numPr>
          <w:ilvl w:val="0"/>
          <w:numId w:val="48"/>
        </w:numPr>
        <w:spacing w:after="0"/>
      </w:pPr>
      <w:r w:rsidRPr="006C303B">
        <w:t>If you don’t see the style you want, click the arrow to expand the </w:t>
      </w:r>
      <w:r w:rsidRPr="006C303B">
        <w:rPr>
          <w:b/>
          <w:bCs/>
        </w:rPr>
        <w:t>Quick Styles Gallery</w:t>
      </w:r>
    </w:p>
    <w:p w:rsidR="006C303B" w:rsidRPr="006C303B" w:rsidRDefault="006C303B" w:rsidP="00E44D07">
      <w:pPr>
        <w:numPr>
          <w:ilvl w:val="0"/>
          <w:numId w:val="48"/>
        </w:numPr>
        <w:spacing w:after="0"/>
      </w:pPr>
      <w:r w:rsidRPr="006C303B">
        <w:t>If the style you want does not appear click </w:t>
      </w:r>
      <w:r w:rsidRPr="006C303B">
        <w:rPr>
          <w:b/>
          <w:bCs/>
        </w:rPr>
        <w:t>Save Selection</w:t>
      </w:r>
      <w:r w:rsidRPr="006C303B">
        <w:t> as New Quick Style</w:t>
      </w:r>
    </w:p>
    <w:p w:rsidR="006C303B" w:rsidRPr="006C303B" w:rsidRDefault="006C303B" w:rsidP="00867FAA">
      <w:pPr>
        <w:spacing w:before="240"/>
        <w:jc w:val="center"/>
      </w:pPr>
      <w:r w:rsidRPr="006C303B">
        <w:rPr>
          <w:noProof/>
        </w:rPr>
        <w:drawing>
          <wp:inline distT="0" distB="0" distL="0" distR="0">
            <wp:extent cx="2466975" cy="2914650"/>
            <wp:effectExtent l="19050" t="0" r="9525" b="0"/>
            <wp:docPr id="336" name="Picture 336" descr="Heading New Style Quick Sty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eading New Style Quick Style Option"/>
                    <pic:cNvPicPr>
                      <a:picLocks noChangeAspect="1" noChangeArrowheads="1"/>
                    </pic:cNvPicPr>
                  </pic:nvPicPr>
                  <pic:blipFill>
                    <a:blip r:embed="rId70" cstate="print"/>
                    <a:srcRect/>
                    <a:stretch>
                      <a:fillRect/>
                    </a:stretch>
                  </pic:blipFill>
                  <pic:spPr bwMode="auto">
                    <a:xfrm>
                      <a:off x="0" y="0"/>
                      <a:ext cx="2466975" cy="2914650"/>
                    </a:xfrm>
                    <a:prstGeom prst="rect">
                      <a:avLst/>
                    </a:prstGeom>
                    <a:noFill/>
                    <a:ln w="9525">
                      <a:noFill/>
                      <a:miter lim="800000"/>
                      <a:headEnd/>
                      <a:tailEnd/>
                    </a:ln>
                  </pic:spPr>
                </pic:pic>
              </a:graphicData>
            </a:graphic>
          </wp:inline>
        </w:drawing>
      </w:r>
    </w:p>
    <w:p w:rsidR="006C303B" w:rsidRPr="006C303B" w:rsidRDefault="006C303B" w:rsidP="006C303B">
      <w:r w:rsidRPr="006C303B">
        <w:rPr>
          <w:b/>
          <w:bCs/>
        </w:rPr>
        <w:lastRenderedPageBreak/>
        <w:t>To Mark Individual Entries:</w:t>
      </w:r>
    </w:p>
    <w:p w:rsidR="006C303B" w:rsidRPr="006C303B" w:rsidRDefault="006C303B" w:rsidP="00E44D07">
      <w:pPr>
        <w:numPr>
          <w:ilvl w:val="0"/>
          <w:numId w:val="49"/>
        </w:numPr>
        <w:spacing w:after="0"/>
      </w:pPr>
      <w:r w:rsidRPr="006C303B">
        <w:t>Select the text you wish to make a heading</w:t>
      </w:r>
    </w:p>
    <w:p w:rsidR="006C303B" w:rsidRPr="006C303B" w:rsidRDefault="006C303B" w:rsidP="00E44D07">
      <w:pPr>
        <w:numPr>
          <w:ilvl w:val="0"/>
          <w:numId w:val="49"/>
        </w:numPr>
        <w:spacing w:after="0"/>
      </w:pPr>
      <w:r w:rsidRPr="006C303B">
        <w:t>Click the </w:t>
      </w:r>
      <w:r w:rsidRPr="006C303B">
        <w:rPr>
          <w:b/>
          <w:bCs/>
        </w:rPr>
        <w:t>References</w:t>
      </w:r>
      <w:r w:rsidRPr="006C303B">
        <w:t> Tab</w:t>
      </w:r>
    </w:p>
    <w:p w:rsidR="006C303B" w:rsidRPr="006C303B" w:rsidRDefault="006C303B" w:rsidP="00E44D07">
      <w:pPr>
        <w:numPr>
          <w:ilvl w:val="0"/>
          <w:numId w:val="49"/>
        </w:numPr>
        <w:spacing w:after="0"/>
      </w:pPr>
      <w:r w:rsidRPr="006C303B">
        <w:t>Click </w:t>
      </w:r>
      <w:r w:rsidRPr="006C303B">
        <w:rPr>
          <w:b/>
          <w:bCs/>
        </w:rPr>
        <w:t>Add Text </w:t>
      </w:r>
      <w:r w:rsidRPr="006C303B">
        <w:t>in the Table of Contents Group</w:t>
      </w:r>
    </w:p>
    <w:p w:rsidR="006C303B" w:rsidRPr="006C303B" w:rsidRDefault="006C303B" w:rsidP="00E44D07">
      <w:pPr>
        <w:numPr>
          <w:ilvl w:val="0"/>
          <w:numId w:val="49"/>
        </w:numPr>
        <w:spacing w:after="0"/>
      </w:pPr>
      <w:r w:rsidRPr="006C303B">
        <w:t>Click the </w:t>
      </w:r>
      <w:r w:rsidRPr="006C303B">
        <w:rPr>
          <w:b/>
          <w:bCs/>
        </w:rPr>
        <w:t>Level</w:t>
      </w:r>
      <w:r w:rsidRPr="006C303B">
        <w:t> that you want to label your selection</w:t>
      </w:r>
    </w:p>
    <w:p w:rsidR="006C303B" w:rsidRPr="006C303B" w:rsidRDefault="006C303B" w:rsidP="00867FAA">
      <w:pPr>
        <w:spacing w:before="240"/>
        <w:jc w:val="center"/>
      </w:pPr>
      <w:r w:rsidRPr="006C303B">
        <w:rPr>
          <w:noProof/>
        </w:rPr>
        <w:drawing>
          <wp:inline distT="0" distB="0" distL="0" distR="0">
            <wp:extent cx="3238500" cy="1466850"/>
            <wp:effectExtent l="19050" t="0" r="0" b="0"/>
            <wp:docPr id="337" name="Picture 337" descr="Table of Contents Add Text Levels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Table of Contents Add Text Levels Drop Down"/>
                    <pic:cNvPicPr>
                      <a:picLocks noChangeAspect="1" noChangeArrowheads="1"/>
                    </pic:cNvPicPr>
                  </pic:nvPicPr>
                  <pic:blipFill>
                    <a:blip r:embed="rId71"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6C303B" w:rsidRPr="006C303B" w:rsidRDefault="006C303B" w:rsidP="006C303B">
      <w:bookmarkStart w:id="64" w:name="_Toc459705277"/>
      <w:r w:rsidRPr="00867FAA">
        <w:rPr>
          <w:rStyle w:val="Heading3Char"/>
        </w:rPr>
        <w:t>Create a Table of Contents</w:t>
      </w:r>
      <w:bookmarkEnd w:id="64"/>
      <w:r w:rsidRPr="00867FAA">
        <w:rPr>
          <w:rStyle w:val="Heading3Char"/>
        </w:rPr>
        <w:br/>
      </w:r>
      <w:r w:rsidRPr="006C303B">
        <w:t>To create the table of contents:</w:t>
      </w:r>
    </w:p>
    <w:p w:rsidR="006C303B" w:rsidRPr="006C303B" w:rsidRDefault="006C303B" w:rsidP="00E44D07">
      <w:pPr>
        <w:numPr>
          <w:ilvl w:val="0"/>
          <w:numId w:val="50"/>
        </w:numPr>
        <w:spacing w:after="0"/>
      </w:pPr>
      <w:r w:rsidRPr="006C303B">
        <w:t>Put your cursor in the document where you want the Table of Contents</w:t>
      </w:r>
    </w:p>
    <w:p w:rsidR="006C303B" w:rsidRPr="006C303B" w:rsidRDefault="006C303B" w:rsidP="00E44D07">
      <w:pPr>
        <w:numPr>
          <w:ilvl w:val="0"/>
          <w:numId w:val="50"/>
        </w:numPr>
        <w:spacing w:after="0"/>
      </w:pPr>
      <w:r w:rsidRPr="006C303B">
        <w:t>Click the </w:t>
      </w:r>
      <w:r w:rsidRPr="006C303B">
        <w:rPr>
          <w:b/>
          <w:bCs/>
        </w:rPr>
        <w:t>References</w:t>
      </w:r>
      <w:r w:rsidRPr="006C303B">
        <w:t> Tab</w:t>
      </w:r>
    </w:p>
    <w:p w:rsidR="006C303B" w:rsidRPr="006C303B" w:rsidRDefault="006C303B" w:rsidP="00E44D07">
      <w:pPr>
        <w:numPr>
          <w:ilvl w:val="0"/>
          <w:numId w:val="50"/>
        </w:numPr>
        <w:spacing w:after="0"/>
      </w:pPr>
      <w:r w:rsidRPr="006C303B">
        <w:t>Click the </w:t>
      </w:r>
      <w:r w:rsidRPr="006C303B">
        <w:rPr>
          <w:b/>
          <w:bCs/>
        </w:rPr>
        <w:t>Table of Contents</w:t>
      </w:r>
      <w:r w:rsidRPr="006C303B">
        <w:t> button</w:t>
      </w:r>
    </w:p>
    <w:p w:rsidR="006C303B" w:rsidRPr="006C303B" w:rsidRDefault="006C303B" w:rsidP="00867FAA">
      <w:pPr>
        <w:jc w:val="center"/>
      </w:pPr>
      <w:r w:rsidRPr="006C303B">
        <w:rPr>
          <w:noProof/>
        </w:rPr>
        <w:lastRenderedPageBreak/>
        <w:drawing>
          <wp:inline distT="0" distB="0" distL="0" distR="0">
            <wp:extent cx="3238500" cy="4572000"/>
            <wp:effectExtent l="19050" t="0" r="0" b="0"/>
            <wp:docPr id="338" name="Picture 338" descr="Create Table of Contents Drown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reate Table of Contents Drown Down Menu"/>
                    <pic:cNvPicPr>
                      <a:picLocks noChangeAspect="1" noChangeArrowheads="1"/>
                    </pic:cNvPicPr>
                  </pic:nvPicPr>
                  <pic:blipFill>
                    <a:blip r:embed="rId72" cstate="print"/>
                    <a:srcRect/>
                    <a:stretch>
                      <a:fillRect/>
                    </a:stretch>
                  </pic:blipFill>
                  <pic:spPr bwMode="auto">
                    <a:xfrm>
                      <a:off x="0" y="0"/>
                      <a:ext cx="3238500" cy="4572000"/>
                    </a:xfrm>
                    <a:prstGeom prst="rect">
                      <a:avLst/>
                    </a:prstGeom>
                    <a:noFill/>
                    <a:ln w="9525">
                      <a:noFill/>
                      <a:miter lim="800000"/>
                      <a:headEnd/>
                      <a:tailEnd/>
                    </a:ln>
                  </pic:spPr>
                </pic:pic>
              </a:graphicData>
            </a:graphic>
          </wp:inline>
        </w:drawing>
      </w:r>
    </w:p>
    <w:p w:rsidR="006C303B" w:rsidRPr="006C303B" w:rsidRDefault="006C303B" w:rsidP="006C303B">
      <w:bookmarkStart w:id="65" w:name="_Toc459705278"/>
      <w:r w:rsidRPr="00867FAA">
        <w:rPr>
          <w:rStyle w:val="Heading3Char"/>
        </w:rPr>
        <w:t>Update Table of Contents</w:t>
      </w:r>
      <w:bookmarkEnd w:id="65"/>
      <w:r w:rsidRPr="00867FAA">
        <w:rPr>
          <w:rStyle w:val="Heading3Char"/>
        </w:rPr>
        <w:br/>
      </w:r>
      <w:r w:rsidRPr="006C303B">
        <w:t>If you have added or removed headings or other table of contents entries you can update by:</w:t>
      </w:r>
    </w:p>
    <w:p w:rsidR="006C303B" w:rsidRPr="006C303B" w:rsidRDefault="006C303B" w:rsidP="00E44D07">
      <w:pPr>
        <w:numPr>
          <w:ilvl w:val="0"/>
          <w:numId w:val="51"/>
        </w:numPr>
        <w:spacing w:after="0"/>
      </w:pPr>
      <w:r w:rsidRPr="006C303B">
        <w:t>Apply headings or mark individual entries as directed above</w:t>
      </w:r>
    </w:p>
    <w:p w:rsidR="006C303B" w:rsidRPr="006C303B" w:rsidRDefault="006C303B" w:rsidP="00E44D07">
      <w:pPr>
        <w:numPr>
          <w:ilvl w:val="0"/>
          <w:numId w:val="51"/>
        </w:numPr>
        <w:spacing w:after="0"/>
      </w:pPr>
      <w:r w:rsidRPr="006C303B">
        <w:t>Click the </w:t>
      </w:r>
      <w:r w:rsidRPr="006C303B">
        <w:rPr>
          <w:b/>
          <w:bCs/>
        </w:rPr>
        <w:t>References</w:t>
      </w:r>
      <w:r w:rsidRPr="006C303B">
        <w:t> Tab in the Ribbon</w:t>
      </w:r>
    </w:p>
    <w:p w:rsidR="006C303B" w:rsidRPr="006C303B" w:rsidRDefault="006C303B" w:rsidP="00E44D07">
      <w:pPr>
        <w:numPr>
          <w:ilvl w:val="0"/>
          <w:numId w:val="51"/>
        </w:numPr>
        <w:spacing w:after="0"/>
      </w:pPr>
      <w:r w:rsidRPr="006C303B">
        <w:t>Click </w:t>
      </w:r>
      <w:r w:rsidRPr="006C303B">
        <w:rPr>
          <w:b/>
          <w:bCs/>
        </w:rPr>
        <w:t>Update Table</w:t>
      </w:r>
    </w:p>
    <w:p w:rsidR="006C303B" w:rsidRPr="006C303B" w:rsidRDefault="006C303B" w:rsidP="00867FAA">
      <w:pPr>
        <w:spacing w:before="240"/>
        <w:jc w:val="center"/>
      </w:pPr>
      <w:r w:rsidRPr="006C303B">
        <w:rPr>
          <w:noProof/>
        </w:rPr>
        <w:drawing>
          <wp:inline distT="0" distB="0" distL="0" distR="0">
            <wp:extent cx="3267075" cy="1123950"/>
            <wp:effectExtent l="19050" t="0" r="9525" b="0"/>
            <wp:docPr id="339" name="Picture 339" descr="Update Table of Conte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Update Table of Contents Button"/>
                    <pic:cNvPicPr>
                      <a:picLocks noChangeAspect="1" noChangeArrowheads="1"/>
                    </pic:cNvPicPr>
                  </pic:nvPicPr>
                  <pic:blipFill>
                    <a:blip r:embed="rId73" cstate="print"/>
                    <a:srcRect/>
                    <a:stretch>
                      <a:fillRect/>
                    </a:stretch>
                  </pic:blipFill>
                  <pic:spPr bwMode="auto">
                    <a:xfrm>
                      <a:off x="0" y="0"/>
                      <a:ext cx="3267075" cy="1123950"/>
                    </a:xfrm>
                    <a:prstGeom prst="rect">
                      <a:avLst/>
                    </a:prstGeom>
                    <a:noFill/>
                    <a:ln w="9525">
                      <a:noFill/>
                      <a:miter lim="800000"/>
                      <a:headEnd/>
                      <a:tailEnd/>
                    </a:ln>
                  </pic:spPr>
                </pic:pic>
              </a:graphicData>
            </a:graphic>
          </wp:inline>
        </w:drawing>
      </w:r>
    </w:p>
    <w:p w:rsidR="006C303B" w:rsidRPr="006C303B" w:rsidRDefault="006C303B" w:rsidP="006C303B">
      <w:bookmarkStart w:id="66" w:name="_Toc459705279"/>
      <w:r w:rsidRPr="00867FAA">
        <w:rPr>
          <w:rStyle w:val="Heading3Char"/>
        </w:rPr>
        <w:t>Delete Table of Contents</w:t>
      </w:r>
      <w:bookmarkEnd w:id="66"/>
      <w:r w:rsidRPr="006C303B">
        <w:br/>
        <w:t>To delete a table of contents:</w:t>
      </w:r>
    </w:p>
    <w:p w:rsidR="006C303B" w:rsidRPr="006C303B" w:rsidRDefault="006C303B" w:rsidP="00E44D07">
      <w:pPr>
        <w:numPr>
          <w:ilvl w:val="0"/>
          <w:numId w:val="52"/>
        </w:numPr>
        <w:spacing w:after="0"/>
      </w:pPr>
      <w:r w:rsidRPr="006C303B">
        <w:t>Click the </w:t>
      </w:r>
      <w:r w:rsidRPr="006C303B">
        <w:rPr>
          <w:b/>
          <w:bCs/>
        </w:rPr>
        <w:t>References</w:t>
      </w:r>
      <w:r w:rsidRPr="006C303B">
        <w:t> Tab on the Ribbon</w:t>
      </w:r>
    </w:p>
    <w:p w:rsidR="006C303B" w:rsidRPr="006C303B" w:rsidRDefault="006C303B" w:rsidP="00E44D07">
      <w:pPr>
        <w:numPr>
          <w:ilvl w:val="0"/>
          <w:numId w:val="52"/>
        </w:numPr>
        <w:spacing w:after="0"/>
      </w:pPr>
      <w:r w:rsidRPr="006C303B">
        <w:t>Click </w:t>
      </w:r>
      <w:r w:rsidRPr="006C303B">
        <w:rPr>
          <w:b/>
          <w:bCs/>
        </w:rPr>
        <w:t>Table of Contents</w:t>
      </w:r>
    </w:p>
    <w:p w:rsidR="006C303B" w:rsidRPr="006C303B" w:rsidRDefault="006C303B" w:rsidP="00E44D07">
      <w:pPr>
        <w:numPr>
          <w:ilvl w:val="0"/>
          <w:numId w:val="52"/>
        </w:numPr>
        <w:spacing w:after="0"/>
      </w:pPr>
      <w:r w:rsidRPr="006C303B">
        <w:lastRenderedPageBreak/>
        <w:t>Click </w:t>
      </w:r>
      <w:r w:rsidRPr="006C303B">
        <w:rPr>
          <w:b/>
          <w:bCs/>
        </w:rPr>
        <w:t>Remove Table of Contents</w:t>
      </w:r>
    </w:p>
    <w:p w:rsidR="006C303B" w:rsidRPr="006C303B" w:rsidRDefault="006C303B" w:rsidP="00640B8B">
      <w:pPr>
        <w:spacing w:before="240"/>
        <w:jc w:val="center"/>
      </w:pPr>
      <w:r w:rsidRPr="006C303B">
        <w:rPr>
          <w:noProof/>
        </w:rPr>
        <w:drawing>
          <wp:inline distT="0" distB="0" distL="0" distR="0">
            <wp:extent cx="3238500" cy="4572000"/>
            <wp:effectExtent l="19050" t="0" r="0" b="0"/>
            <wp:docPr id="340" name="Picture 340" descr="Remove Table of Contents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Remove Table of Contents Drop Down"/>
                    <pic:cNvPicPr>
                      <a:picLocks noChangeAspect="1" noChangeArrowheads="1"/>
                    </pic:cNvPicPr>
                  </pic:nvPicPr>
                  <pic:blipFill>
                    <a:blip r:embed="rId74" cstate="print"/>
                    <a:srcRect/>
                    <a:stretch>
                      <a:fillRect/>
                    </a:stretch>
                  </pic:blipFill>
                  <pic:spPr bwMode="auto">
                    <a:xfrm>
                      <a:off x="0" y="0"/>
                      <a:ext cx="3238500" cy="4572000"/>
                    </a:xfrm>
                    <a:prstGeom prst="rect">
                      <a:avLst/>
                    </a:prstGeom>
                    <a:noFill/>
                    <a:ln w="9525">
                      <a:noFill/>
                      <a:miter lim="800000"/>
                      <a:headEnd/>
                      <a:tailEnd/>
                    </a:ln>
                  </pic:spPr>
                </pic:pic>
              </a:graphicData>
            </a:graphic>
          </wp:inline>
        </w:drawing>
      </w:r>
    </w:p>
    <w:p w:rsidR="00F64FA0" w:rsidRPr="00F64FA0" w:rsidRDefault="00F64FA0" w:rsidP="00F64FA0"/>
    <w:p w:rsidR="00847E85" w:rsidRPr="00847E85" w:rsidRDefault="00847E85" w:rsidP="00847E85"/>
    <w:p w:rsidR="00251190" w:rsidRDefault="00251190">
      <w:r>
        <w:br w:type="page"/>
      </w:r>
    </w:p>
    <w:p w:rsidR="004E6950" w:rsidRDefault="00251190" w:rsidP="00061340">
      <w:pPr>
        <w:pStyle w:val="Heading2"/>
      </w:pPr>
      <w:bookmarkStart w:id="67" w:name="_Toc459705280"/>
      <w:r w:rsidRPr="00251190">
        <w:lastRenderedPageBreak/>
        <w:t>Lists</w:t>
      </w:r>
      <w:bookmarkEnd w:id="67"/>
    </w:p>
    <w:p w:rsidR="00013F18" w:rsidRPr="00013F18" w:rsidRDefault="00013F18" w:rsidP="00013F18">
      <w:pPr>
        <w:jc w:val="both"/>
      </w:pPr>
      <w:r w:rsidRPr="00013F18">
        <w:t>Lists allow you to format and organize text with numbers, bullets, or in an outline.</w:t>
      </w:r>
    </w:p>
    <w:p w:rsidR="00013F18" w:rsidRPr="00013F18" w:rsidRDefault="00013F18" w:rsidP="00013F18">
      <w:bookmarkStart w:id="68" w:name="_Toc459705281"/>
      <w:r w:rsidRPr="00013F18">
        <w:rPr>
          <w:rStyle w:val="Heading3Char"/>
        </w:rPr>
        <w:t>Bulleted and Numbered Lists</w:t>
      </w:r>
      <w:bookmarkEnd w:id="68"/>
      <w:r w:rsidRPr="00013F18">
        <w:rPr>
          <w:rStyle w:val="Heading3Char"/>
        </w:rPr>
        <w:br/>
      </w:r>
      <w:r w:rsidRPr="00013F18">
        <w:t>Bulleted lists have bullet points, numbered lists have numbers, and outline lists combine numbers and letters depending on the organization of the list.</w:t>
      </w:r>
    </w:p>
    <w:p w:rsidR="00013F18" w:rsidRPr="00013F18" w:rsidRDefault="00013F18" w:rsidP="00013F18">
      <w:pPr>
        <w:jc w:val="both"/>
      </w:pPr>
      <w:r w:rsidRPr="00013F18">
        <w:t>To </w:t>
      </w:r>
      <w:r w:rsidRPr="00013F18">
        <w:rPr>
          <w:b/>
          <w:bCs/>
        </w:rPr>
        <w:t>add </w:t>
      </w:r>
      <w:r w:rsidRPr="00013F18">
        <w:t>a list to existing text:</w:t>
      </w:r>
    </w:p>
    <w:p w:rsidR="00013F18" w:rsidRPr="00013F18" w:rsidRDefault="00013F18" w:rsidP="00E44D07">
      <w:pPr>
        <w:numPr>
          <w:ilvl w:val="0"/>
          <w:numId w:val="53"/>
        </w:numPr>
        <w:spacing w:after="0"/>
        <w:jc w:val="both"/>
      </w:pPr>
      <w:r w:rsidRPr="00013F18">
        <w:t>Select the text you wish to make a list</w:t>
      </w:r>
    </w:p>
    <w:p w:rsidR="00013F18" w:rsidRPr="00013F18" w:rsidRDefault="00013F18" w:rsidP="00E44D07">
      <w:pPr>
        <w:numPr>
          <w:ilvl w:val="0"/>
          <w:numId w:val="53"/>
        </w:numPr>
        <w:spacing w:after="0"/>
        <w:jc w:val="both"/>
      </w:pPr>
      <w:r w:rsidRPr="00013F18">
        <w:t>From the Paragraph Group on the Home Tab, Click the </w:t>
      </w:r>
      <w:r w:rsidRPr="00013F18">
        <w:rPr>
          <w:b/>
          <w:bCs/>
        </w:rPr>
        <w:t>Bulleted or Numbered Lists</w:t>
      </w:r>
      <w:r w:rsidRPr="00013F18">
        <w:t> button</w:t>
      </w:r>
    </w:p>
    <w:p w:rsidR="00013F18" w:rsidRPr="00013F18" w:rsidRDefault="00013F18" w:rsidP="00013F18">
      <w:pPr>
        <w:spacing w:before="240"/>
        <w:jc w:val="center"/>
      </w:pPr>
      <w:r w:rsidRPr="00013F18">
        <w:rPr>
          <w:noProof/>
        </w:rPr>
        <w:drawing>
          <wp:inline distT="0" distB="0" distL="0" distR="0">
            <wp:extent cx="4095750" cy="914400"/>
            <wp:effectExtent l="19050" t="0" r="0" b="0"/>
            <wp:docPr id="362" name="Picture 362" descr="Bulleted and Numbered List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Bulleted and Numbered Lists Group"/>
                    <pic:cNvPicPr>
                      <a:picLocks noChangeAspect="1" noChangeArrowheads="1"/>
                    </pic:cNvPicPr>
                  </pic:nvPicPr>
                  <pic:blipFill>
                    <a:blip r:embed="rId75" cstate="print"/>
                    <a:srcRect/>
                    <a:stretch>
                      <a:fillRect/>
                    </a:stretch>
                  </pic:blipFill>
                  <pic:spPr bwMode="auto">
                    <a:xfrm>
                      <a:off x="0" y="0"/>
                      <a:ext cx="4095750" cy="914400"/>
                    </a:xfrm>
                    <a:prstGeom prst="rect">
                      <a:avLst/>
                    </a:prstGeom>
                    <a:noFill/>
                    <a:ln w="9525">
                      <a:noFill/>
                      <a:miter lim="800000"/>
                      <a:headEnd/>
                      <a:tailEnd/>
                    </a:ln>
                  </pic:spPr>
                </pic:pic>
              </a:graphicData>
            </a:graphic>
          </wp:inline>
        </w:drawing>
      </w:r>
    </w:p>
    <w:p w:rsidR="00013F18" w:rsidRPr="00013F18" w:rsidRDefault="00013F18" w:rsidP="00013F18">
      <w:pPr>
        <w:jc w:val="both"/>
      </w:pPr>
      <w:r w:rsidRPr="00013F18">
        <w:t>To </w:t>
      </w:r>
      <w:r w:rsidRPr="00013F18">
        <w:rPr>
          <w:b/>
          <w:bCs/>
        </w:rPr>
        <w:t>create</w:t>
      </w:r>
      <w:r w:rsidRPr="00013F18">
        <w:t> a new list:</w:t>
      </w:r>
    </w:p>
    <w:p w:rsidR="00013F18" w:rsidRPr="00013F18" w:rsidRDefault="00013F18" w:rsidP="00E44D07">
      <w:pPr>
        <w:numPr>
          <w:ilvl w:val="0"/>
          <w:numId w:val="54"/>
        </w:numPr>
        <w:spacing w:after="0"/>
        <w:jc w:val="both"/>
      </w:pPr>
      <w:r w:rsidRPr="00013F18">
        <w:t>Place your cursor where you want the list in the document</w:t>
      </w:r>
    </w:p>
    <w:p w:rsidR="00013F18" w:rsidRPr="00013F18" w:rsidRDefault="00013F18" w:rsidP="00E44D07">
      <w:pPr>
        <w:numPr>
          <w:ilvl w:val="0"/>
          <w:numId w:val="54"/>
        </w:numPr>
        <w:spacing w:after="0"/>
        <w:jc w:val="both"/>
      </w:pPr>
      <w:r w:rsidRPr="00013F18">
        <w:t>Click the </w:t>
      </w:r>
      <w:r w:rsidRPr="00013F18">
        <w:rPr>
          <w:b/>
          <w:bCs/>
        </w:rPr>
        <w:t>Bulleted or Numbered Lists</w:t>
      </w:r>
      <w:r w:rsidRPr="00013F18">
        <w:t> button</w:t>
      </w:r>
    </w:p>
    <w:p w:rsidR="00013F18" w:rsidRDefault="00013F18" w:rsidP="00E44D07">
      <w:pPr>
        <w:numPr>
          <w:ilvl w:val="0"/>
          <w:numId w:val="54"/>
        </w:numPr>
        <w:spacing w:after="0"/>
        <w:jc w:val="both"/>
      </w:pPr>
      <w:r w:rsidRPr="00013F18">
        <w:t>Begin typing</w:t>
      </w:r>
    </w:p>
    <w:p w:rsidR="00013F18" w:rsidRPr="00013F18" w:rsidRDefault="00013F18" w:rsidP="00013F18">
      <w:pPr>
        <w:spacing w:after="0"/>
        <w:jc w:val="both"/>
      </w:pPr>
    </w:p>
    <w:p w:rsidR="00013F18" w:rsidRDefault="00013F18" w:rsidP="00013F18">
      <w:pPr>
        <w:rPr>
          <w:rStyle w:val="Heading3Char"/>
        </w:rPr>
      </w:pPr>
      <w:bookmarkStart w:id="69" w:name="_Toc459705282"/>
      <w:r w:rsidRPr="00013F18">
        <w:rPr>
          <w:rStyle w:val="Heading3Char"/>
        </w:rPr>
        <w:t>Nested Lists</w:t>
      </w:r>
      <w:bookmarkEnd w:id="69"/>
    </w:p>
    <w:p w:rsidR="00013F18" w:rsidRPr="00013F18" w:rsidRDefault="00013F18" w:rsidP="00013F18">
      <w:r w:rsidRPr="00013F18">
        <w:t>A nested list is list with several levels of indented text. To create a nested list:</w:t>
      </w:r>
    </w:p>
    <w:p w:rsidR="00013F18" w:rsidRPr="00013F18" w:rsidRDefault="00013F18" w:rsidP="00E44D07">
      <w:pPr>
        <w:numPr>
          <w:ilvl w:val="0"/>
          <w:numId w:val="55"/>
        </w:numPr>
        <w:spacing w:after="0"/>
        <w:jc w:val="both"/>
      </w:pPr>
      <w:r w:rsidRPr="00013F18">
        <w:t>Create your list following the directions above</w:t>
      </w:r>
    </w:p>
    <w:p w:rsidR="00013F18" w:rsidRDefault="00013F18" w:rsidP="00E44D07">
      <w:pPr>
        <w:numPr>
          <w:ilvl w:val="0"/>
          <w:numId w:val="55"/>
        </w:numPr>
        <w:spacing w:after="0"/>
        <w:jc w:val="both"/>
      </w:pPr>
      <w:r w:rsidRPr="00013F18">
        <w:t>Click the </w:t>
      </w:r>
      <w:r w:rsidRPr="00013F18">
        <w:rPr>
          <w:b/>
          <w:bCs/>
        </w:rPr>
        <w:t>Increase or Decrease Indent</w:t>
      </w:r>
      <w:r w:rsidRPr="00013F18">
        <w:t> button</w:t>
      </w:r>
    </w:p>
    <w:p w:rsidR="00013F18" w:rsidRPr="00013F18" w:rsidRDefault="00013F18" w:rsidP="00013F18">
      <w:pPr>
        <w:spacing w:after="0"/>
        <w:jc w:val="both"/>
      </w:pPr>
    </w:p>
    <w:p w:rsidR="00013F18" w:rsidRPr="00013F18" w:rsidRDefault="00013F18" w:rsidP="006A7AD3">
      <w:pPr>
        <w:spacing w:after="0"/>
        <w:jc w:val="center"/>
      </w:pPr>
      <w:r w:rsidRPr="00013F18">
        <w:rPr>
          <w:noProof/>
        </w:rPr>
        <w:drawing>
          <wp:inline distT="0" distB="0" distL="0" distR="0">
            <wp:extent cx="1990725" cy="828675"/>
            <wp:effectExtent l="19050" t="0" r="9525" b="0"/>
            <wp:docPr id="363" name="Picture 363" descr="Increase and Decrease Ind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ncrease and Decrease Indent Buttons"/>
                    <pic:cNvPicPr>
                      <a:picLocks noChangeAspect="1" noChangeArrowheads="1"/>
                    </pic:cNvPicPr>
                  </pic:nvPicPr>
                  <pic:blipFill>
                    <a:blip r:embed="rId76" cstate="print"/>
                    <a:srcRect/>
                    <a:stretch>
                      <a:fillRect/>
                    </a:stretch>
                  </pic:blipFill>
                  <pic:spPr bwMode="auto">
                    <a:xfrm>
                      <a:off x="0" y="0"/>
                      <a:ext cx="1990725" cy="828675"/>
                    </a:xfrm>
                    <a:prstGeom prst="rect">
                      <a:avLst/>
                    </a:prstGeom>
                    <a:noFill/>
                    <a:ln w="9525">
                      <a:noFill/>
                      <a:miter lim="800000"/>
                      <a:headEnd/>
                      <a:tailEnd/>
                    </a:ln>
                  </pic:spPr>
                </pic:pic>
              </a:graphicData>
            </a:graphic>
          </wp:inline>
        </w:drawing>
      </w:r>
    </w:p>
    <w:p w:rsidR="004913C6" w:rsidRDefault="00013F18" w:rsidP="004913C6">
      <w:pPr>
        <w:rPr>
          <w:rStyle w:val="Heading3Char"/>
        </w:rPr>
      </w:pPr>
      <w:bookmarkStart w:id="70" w:name="_Toc459705283"/>
      <w:r w:rsidRPr="004913C6">
        <w:rPr>
          <w:rStyle w:val="Heading3Char"/>
        </w:rPr>
        <w:t>Formatting Lists</w:t>
      </w:r>
      <w:bookmarkEnd w:id="70"/>
    </w:p>
    <w:p w:rsidR="00013F18" w:rsidRPr="00013F18" w:rsidRDefault="00013F18" w:rsidP="004913C6">
      <w:r w:rsidRPr="00013F18">
        <w:t>The bullet image and numbering format can be changed by using the </w:t>
      </w:r>
      <w:r w:rsidRPr="00013F18">
        <w:rPr>
          <w:b/>
          <w:bCs/>
        </w:rPr>
        <w:t>Bullets or Numbering</w:t>
      </w:r>
      <w:r w:rsidRPr="00013F18">
        <w:t> dialog box.</w:t>
      </w:r>
    </w:p>
    <w:p w:rsidR="00013F18" w:rsidRPr="00013F18" w:rsidRDefault="00013F18" w:rsidP="00E44D07">
      <w:pPr>
        <w:numPr>
          <w:ilvl w:val="0"/>
          <w:numId w:val="56"/>
        </w:numPr>
        <w:spacing w:after="0"/>
      </w:pPr>
      <w:r w:rsidRPr="00013F18">
        <w:t>Select the entire list to change all the bullets or numbers, or</w:t>
      </w:r>
      <w:r w:rsidRPr="00013F18">
        <w:br/>
        <w:t>Place the cursor on one line within the list to change a single bullet</w:t>
      </w:r>
    </w:p>
    <w:p w:rsidR="00013F18" w:rsidRPr="00013F18" w:rsidRDefault="00013F18" w:rsidP="00E44D07">
      <w:pPr>
        <w:numPr>
          <w:ilvl w:val="0"/>
          <w:numId w:val="56"/>
        </w:numPr>
        <w:spacing w:after="0"/>
      </w:pPr>
      <w:r w:rsidRPr="00013F18">
        <w:t>Right click</w:t>
      </w:r>
    </w:p>
    <w:p w:rsidR="00013F18" w:rsidRPr="00013F18" w:rsidRDefault="00013F18" w:rsidP="00E44D07">
      <w:pPr>
        <w:numPr>
          <w:ilvl w:val="0"/>
          <w:numId w:val="56"/>
        </w:numPr>
        <w:spacing w:after="0"/>
      </w:pPr>
      <w:r w:rsidRPr="00013F18">
        <w:t>Click the </w:t>
      </w:r>
      <w:r w:rsidRPr="00013F18">
        <w:rPr>
          <w:b/>
          <w:bCs/>
        </w:rPr>
        <w:t>arrow</w:t>
      </w:r>
      <w:r w:rsidRPr="00013F18">
        <w:t> next to the bulleted or numbered list and choose a bullet or numbering style.</w:t>
      </w:r>
    </w:p>
    <w:p w:rsidR="00013F18" w:rsidRPr="00013F18" w:rsidRDefault="00013F18" w:rsidP="00684991">
      <w:pPr>
        <w:jc w:val="center"/>
      </w:pPr>
      <w:r w:rsidRPr="00013F18">
        <w:rPr>
          <w:noProof/>
        </w:rPr>
        <w:lastRenderedPageBreak/>
        <w:drawing>
          <wp:inline distT="0" distB="0" distL="0" distR="0">
            <wp:extent cx="4019550" cy="3009900"/>
            <wp:effectExtent l="19050" t="0" r="0" b="0"/>
            <wp:docPr id="364" name="Picture 364" descr="Bullet and Numbered Lists Formatting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ullet and Numbered Lists Formatting Drop Down Box"/>
                    <pic:cNvPicPr>
                      <a:picLocks noChangeAspect="1" noChangeArrowheads="1"/>
                    </pic:cNvPicPr>
                  </pic:nvPicPr>
                  <pic:blipFill>
                    <a:blip r:embed="rId77" cstate="print"/>
                    <a:srcRect/>
                    <a:stretch>
                      <a:fillRect/>
                    </a:stretch>
                  </pic:blipFill>
                  <pic:spPr bwMode="auto">
                    <a:xfrm>
                      <a:off x="0" y="0"/>
                      <a:ext cx="4019550" cy="3009900"/>
                    </a:xfrm>
                    <a:prstGeom prst="rect">
                      <a:avLst/>
                    </a:prstGeom>
                    <a:noFill/>
                    <a:ln w="9525">
                      <a:noFill/>
                      <a:miter lim="800000"/>
                      <a:headEnd/>
                      <a:tailEnd/>
                    </a:ln>
                  </pic:spPr>
                </pic:pic>
              </a:graphicData>
            </a:graphic>
          </wp:inline>
        </w:drawing>
      </w:r>
    </w:p>
    <w:p w:rsidR="00061340" w:rsidRPr="00061340" w:rsidRDefault="00061340" w:rsidP="00061340">
      <w:pPr>
        <w:jc w:val="both"/>
      </w:pPr>
    </w:p>
    <w:sectPr w:rsidR="00061340" w:rsidRPr="00061340" w:rsidSect="007B117A">
      <w:headerReference w:type="default" r:id="rId78"/>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CBB" w:rsidRDefault="00465CBB" w:rsidP="009D69B1">
      <w:pPr>
        <w:spacing w:after="0" w:line="240" w:lineRule="auto"/>
      </w:pPr>
      <w:r>
        <w:separator/>
      </w:r>
    </w:p>
  </w:endnote>
  <w:endnote w:type="continuationSeparator" w:id="0">
    <w:p w:rsidR="00465CBB" w:rsidRDefault="00465CBB" w:rsidP="009D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default"/>
  </w:font>
  <w:font w:name="Georgia">
    <w:panose1 w:val="02040502050405020303"/>
    <w:charset w:val="00"/>
    <w:family w:val="roman"/>
    <w:pitch w:val="variable"/>
    <w:sig w:usb0="00000287" w:usb1="00000000" w:usb2="00000000" w:usb3="00000000" w:csb0="0000009F" w:csb1="00000000"/>
  </w:font>
  <w:font w:name="Calb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CBB" w:rsidRDefault="00465CBB" w:rsidP="009D69B1">
      <w:pPr>
        <w:spacing w:after="0" w:line="240" w:lineRule="auto"/>
      </w:pPr>
      <w:r>
        <w:separator/>
      </w:r>
    </w:p>
  </w:footnote>
  <w:footnote w:type="continuationSeparator" w:id="0">
    <w:p w:rsidR="00465CBB" w:rsidRDefault="00465CBB" w:rsidP="009D69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A81" w:rsidRDefault="00407491" w:rsidP="00E114A6">
    <w:pPr>
      <w:spacing w:after="0" w:line="240" w:lineRule="auto"/>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911860" cy="196215"/>
              <wp:effectExtent l="0" t="0" r="2540" b="63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96215"/>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7A81" w:rsidRPr="002573D8" w:rsidRDefault="00465CBB" w:rsidP="00CB63CA">
                          <w:pPr>
                            <w:spacing w:after="0"/>
                          </w:pPr>
                          <w:sdt>
                            <w:sdtPr>
                              <w:id w:val="983278961"/>
                              <w:docPartObj>
                                <w:docPartGallery w:val="Page Numbers (Top of Page)"/>
                                <w:docPartUnique/>
                              </w:docPartObj>
                            </w:sdtPr>
                            <w:sdtEndPr/>
                            <w:sdtContent>
                              <w:r w:rsidR="000F7A81">
                                <w:fldChar w:fldCharType="begin"/>
                              </w:r>
                              <w:r w:rsidR="000F7A81">
                                <w:instrText xml:space="preserve"> PAGE </w:instrText>
                              </w:r>
                              <w:r w:rsidR="000F7A81">
                                <w:fldChar w:fldCharType="separate"/>
                              </w:r>
                              <w:r w:rsidR="000B0E48">
                                <w:rPr>
                                  <w:noProof/>
                                </w:rPr>
                                <w:t>2</w:t>
                              </w:r>
                              <w:r w:rsidR="000F7A81">
                                <w:rPr>
                                  <w:noProof/>
                                </w:rPr>
                                <w:fldChar w:fldCharType="end"/>
                              </w:r>
                              <w:r w:rsidR="000F7A81">
                                <w:t>|</w:t>
                              </w:r>
                              <w:r w:rsidR="000C6BC3">
                                <w:rPr>
                                  <w:noProof/>
                                </w:rPr>
                                <w:fldChar w:fldCharType="begin"/>
                              </w:r>
                              <w:r w:rsidR="000C6BC3">
                                <w:rPr>
                                  <w:noProof/>
                                </w:rPr>
                                <w:instrText xml:space="preserve"> NUMPAGES  </w:instrText>
                              </w:r>
                              <w:r w:rsidR="000C6BC3">
                                <w:rPr>
                                  <w:noProof/>
                                </w:rPr>
                                <w:fldChar w:fldCharType="separate"/>
                              </w:r>
                              <w:r w:rsidR="000B0E48">
                                <w:rPr>
                                  <w:noProof/>
                                </w:rPr>
                                <w:t>40</w:t>
                              </w:r>
                              <w:r w:rsidR="000C6BC3">
                                <w:rPr>
                                  <w:noProof/>
                                </w:rPr>
                                <w:fldChar w:fldCharType="end"/>
                              </w:r>
                            </w:sdtContent>
                          </w:sdt>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0.6pt;margin-top:0;width:71.8pt;height:15.4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" o:allowincell="f" fillcolor="#d8d8d8 [2732]" stroked="f">
              <v:textbox style="mso-fit-shape-to-text:t" inset=",0,,0">
                <w:txbxContent>
                  <w:p w:rsidR="000F7A81" w:rsidRPr="002573D8" w:rsidRDefault="00465CBB" w:rsidP="00CB63CA">
                    <w:pPr>
                      <w:spacing w:after="0"/>
                    </w:pPr>
                    <w:sdt>
                      <w:sdtPr>
                        <w:id w:val="983278961"/>
                        <w:docPartObj>
                          <w:docPartGallery w:val="Page Numbers (Top of Page)"/>
                          <w:docPartUnique/>
                        </w:docPartObj>
                      </w:sdtPr>
                      <w:sdtEndPr/>
                      <w:sdtContent>
                        <w:r w:rsidR="000F7A81">
                          <w:fldChar w:fldCharType="begin"/>
                        </w:r>
                        <w:r w:rsidR="000F7A81">
                          <w:instrText xml:space="preserve"> PAGE </w:instrText>
                        </w:r>
                        <w:r w:rsidR="000F7A81">
                          <w:fldChar w:fldCharType="separate"/>
                        </w:r>
                        <w:r w:rsidR="000B0E48">
                          <w:rPr>
                            <w:noProof/>
                          </w:rPr>
                          <w:t>2</w:t>
                        </w:r>
                        <w:r w:rsidR="000F7A81">
                          <w:rPr>
                            <w:noProof/>
                          </w:rPr>
                          <w:fldChar w:fldCharType="end"/>
                        </w:r>
                        <w:r w:rsidR="000F7A81">
                          <w:t>|</w:t>
                        </w:r>
                        <w:r w:rsidR="000C6BC3">
                          <w:rPr>
                            <w:noProof/>
                          </w:rPr>
                          <w:fldChar w:fldCharType="begin"/>
                        </w:r>
                        <w:r w:rsidR="000C6BC3">
                          <w:rPr>
                            <w:noProof/>
                          </w:rPr>
                          <w:instrText xml:space="preserve"> NUMPAGES  </w:instrText>
                        </w:r>
                        <w:r w:rsidR="000C6BC3">
                          <w:rPr>
                            <w:noProof/>
                          </w:rPr>
                          <w:fldChar w:fldCharType="separate"/>
                        </w:r>
                        <w:r w:rsidR="000B0E48">
                          <w:rPr>
                            <w:noProof/>
                          </w:rPr>
                          <w:t>40</w:t>
                        </w:r>
                        <w:r w:rsidR="000C6BC3">
                          <w:rPr>
                            <w:noProof/>
                          </w:rPr>
                          <w:fldChar w:fldCharType="end"/>
                        </w:r>
                      </w:sdtContent>
                    </w:sdt>
                  </w:p>
                </w:txbxContent>
              </v:textbox>
              <w10:wrap anchorx="page" anchory="margin"/>
            </v:shape>
          </w:pict>
        </mc:Fallback>
      </mc:AlternateContent>
    </w:r>
    <w:r w:rsidR="00F11571">
      <w:t>28</w:t>
    </w:r>
    <w:r w:rsidR="00C82316" w:rsidRPr="00C82316">
      <w:rPr>
        <w:vertAlign w:val="superscript"/>
      </w:rPr>
      <w:t>th</w:t>
    </w:r>
    <w:r w:rsidR="00C82316">
      <w:t xml:space="preserve"> Sep</w:t>
    </w:r>
    <w:r w:rsidR="00F11571">
      <w:t>, 2020</w:t>
    </w:r>
    <w:r w:rsidR="00E114A6">
      <w:t xml:space="preserve"> | Muhammad Yousaf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8Num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1565E5"/>
    <w:multiLevelType w:val="multilevel"/>
    <w:tmpl w:val="9BD4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C4A73"/>
    <w:multiLevelType w:val="hybridMultilevel"/>
    <w:tmpl w:val="71EE44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56FD3"/>
    <w:multiLevelType w:val="multilevel"/>
    <w:tmpl w:val="8B12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FE7013"/>
    <w:multiLevelType w:val="multilevel"/>
    <w:tmpl w:val="8CEC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54BE5"/>
    <w:multiLevelType w:val="multilevel"/>
    <w:tmpl w:val="87F8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8D507B"/>
    <w:multiLevelType w:val="multilevel"/>
    <w:tmpl w:val="9E94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746F1F"/>
    <w:multiLevelType w:val="hybridMultilevel"/>
    <w:tmpl w:val="73B09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13FF4"/>
    <w:multiLevelType w:val="hybridMultilevel"/>
    <w:tmpl w:val="F418C00C"/>
    <w:lvl w:ilvl="0" w:tplc="0409000F">
      <w:start w:val="1"/>
      <w:numFmt w:val="bullet"/>
      <w:lvlText w:val="?"/>
      <w:lvlJc w:val="left"/>
      <w:pPr>
        <w:ind w:left="720" w:hanging="360"/>
      </w:pPr>
      <w:rPr>
        <w:rFonts w:asciiTheme="majorHAnsi" w:hAnsiTheme="majorHAnsi" w:hint="default"/>
      </w:rPr>
    </w:lvl>
    <w:lvl w:ilvl="1" w:tplc="D7743968">
      <w:start w:val="1"/>
      <w:numFmt w:val="bullet"/>
      <w:pStyle w:val="TOC3"/>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nsid w:val="16171913"/>
    <w:multiLevelType w:val="multilevel"/>
    <w:tmpl w:val="4B50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AF618D"/>
    <w:multiLevelType w:val="multilevel"/>
    <w:tmpl w:val="7888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870FA9"/>
    <w:multiLevelType w:val="multilevel"/>
    <w:tmpl w:val="ED9C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DB73C1A"/>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10D2A44"/>
    <w:multiLevelType w:val="hybridMultilevel"/>
    <w:tmpl w:val="75023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230898"/>
    <w:multiLevelType w:val="multilevel"/>
    <w:tmpl w:val="B74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DD44F3"/>
    <w:multiLevelType w:val="multilevel"/>
    <w:tmpl w:val="B50A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F67680"/>
    <w:multiLevelType w:val="hybridMultilevel"/>
    <w:tmpl w:val="1E68C196"/>
    <w:lvl w:ilvl="0" w:tplc="2BBAEDCC">
      <w:start w:val="1"/>
      <w:numFmt w:val="bullet"/>
      <w:pStyle w:val="TOC2"/>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8F1F27"/>
    <w:multiLevelType w:val="multilevel"/>
    <w:tmpl w:val="9F32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594E04"/>
    <w:multiLevelType w:val="multilevel"/>
    <w:tmpl w:val="475A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C4660D"/>
    <w:multiLevelType w:val="hybridMultilevel"/>
    <w:tmpl w:val="B5EA69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E614CC"/>
    <w:multiLevelType w:val="hybridMultilevel"/>
    <w:tmpl w:val="F1AAA7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8F2A59"/>
    <w:multiLevelType w:val="multilevel"/>
    <w:tmpl w:val="A14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1F0788"/>
    <w:multiLevelType w:val="hybridMultilevel"/>
    <w:tmpl w:val="B9EC19C4"/>
    <w:lvl w:ilvl="0" w:tplc="ED6E55F4">
      <w:start w:val="1"/>
      <w:numFmt w:val="bullet"/>
      <w:lvlText w:val="?"/>
      <w:lvlJc w:val="left"/>
      <w:pPr>
        <w:ind w:left="720" w:hanging="360"/>
      </w:pPr>
      <w:rPr>
        <w:rFonts w:asciiTheme="minorHAnsi" w:hAnsiTheme="minorHAnsi" w:hint="default"/>
        <w:b w:val="0"/>
      </w:rPr>
    </w:lvl>
    <w:lvl w:ilvl="1" w:tplc="E86C2360" w:tentative="1">
      <w:start w:val="1"/>
      <w:numFmt w:val="bullet"/>
      <w:lvlText w:val="o"/>
      <w:lvlJc w:val="left"/>
      <w:pPr>
        <w:ind w:left="1440" w:hanging="360"/>
      </w:pPr>
      <w:rPr>
        <w:rFonts w:ascii="Courier New" w:hAnsi="Courier New" w:cs="Courier New" w:hint="default"/>
      </w:rPr>
    </w:lvl>
    <w:lvl w:ilvl="2" w:tplc="71E626FC" w:tentative="1">
      <w:start w:val="1"/>
      <w:numFmt w:val="bullet"/>
      <w:lvlText w:val=""/>
      <w:lvlJc w:val="left"/>
      <w:pPr>
        <w:ind w:left="2160" w:hanging="360"/>
      </w:pPr>
      <w:rPr>
        <w:rFonts w:ascii="Wingdings" w:hAnsi="Wingdings" w:hint="default"/>
      </w:rPr>
    </w:lvl>
    <w:lvl w:ilvl="3" w:tplc="E6A85BB4" w:tentative="1">
      <w:start w:val="1"/>
      <w:numFmt w:val="bullet"/>
      <w:lvlText w:val=""/>
      <w:lvlJc w:val="left"/>
      <w:pPr>
        <w:ind w:left="2880" w:hanging="360"/>
      </w:pPr>
      <w:rPr>
        <w:rFonts w:ascii="Symbol" w:hAnsi="Symbol" w:hint="default"/>
      </w:rPr>
    </w:lvl>
    <w:lvl w:ilvl="4" w:tplc="8A70921E" w:tentative="1">
      <w:start w:val="1"/>
      <w:numFmt w:val="bullet"/>
      <w:lvlText w:val="o"/>
      <w:lvlJc w:val="left"/>
      <w:pPr>
        <w:ind w:left="3600" w:hanging="360"/>
      </w:pPr>
      <w:rPr>
        <w:rFonts w:ascii="Courier New" w:hAnsi="Courier New" w:cs="Courier New" w:hint="default"/>
      </w:rPr>
    </w:lvl>
    <w:lvl w:ilvl="5" w:tplc="F1DAF8D2" w:tentative="1">
      <w:start w:val="1"/>
      <w:numFmt w:val="bullet"/>
      <w:lvlText w:val=""/>
      <w:lvlJc w:val="left"/>
      <w:pPr>
        <w:ind w:left="4320" w:hanging="360"/>
      </w:pPr>
      <w:rPr>
        <w:rFonts w:ascii="Wingdings" w:hAnsi="Wingdings" w:hint="default"/>
      </w:rPr>
    </w:lvl>
    <w:lvl w:ilvl="6" w:tplc="4C1E6C5C" w:tentative="1">
      <w:start w:val="1"/>
      <w:numFmt w:val="bullet"/>
      <w:lvlText w:val=""/>
      <w:lvlJc w:val="left"/>
      <w:pPr>
        <w:ind w:left="5040" w:hanging="360"/>
      </w:pPr>
      <w:rPr>
        <w:rFonts w:ascii="Symbol" w:hAnsi="Symbol" w:hint="default"/>
      </w:rPr>
    </w:lvl>
    <w:lvl w:ilvl="7" w:tplc="6C4C2890" w:tentative="1">
      <w:start w:val="1"/>
      <w:numFmt w:val="bullet"/>
      <w:lvlText w:val="o"/>
      <w:lvlJc w:val="left"/>
      <w:pPr>
        <w:ind w:left="5760" w:hanging="360"/>
      </w:pPr>
      <w:rPr>
        <w:rFonts w:ascii="Courier New" w:hAnsi="Courier New" w:cs="Courier New" w:hint="default"/>
      </w:rPr>
    </w:lvl>
    <w:lvl w:ilvl="8" w:tplc="9DFEC116" w:tentative="1">
      <w:start w:val="1"/>
      <w:numFmt w:val="bullet"/>
      <w:lvlText w:val=""/>
      <w:lvlJc w:val="left"/>
      <w:pPr>
        <w:ind w:left="6480" w:hanging="360"/>
      </w:pPr>
      <w:rPr>
        <w:rFonts w:ascii="Wingdings" w:hAnsi="Wingdings" w:hint="default"/>
      </w:rPr>
    </w:lvl>
  </w:abstractNum>
  <w:abstractNum w:abstractNumId="23">
    <w:nsid w:val="393267AE"/>
    <w:multiLevelType w:val="hybridMultilevel"/>
    <w:tmpl w:val="B0346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E06874"/>
    <w:multiLevelType w:val="multilevel"/>
    <w:tmpl w:val="F4B8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055820"/>
    <w:multiLevelType w:val="multilevel"/>
    <w:tmpl w:val="2DD6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566782"/>
    <w:multiLevelType w:val="hybridMultilevel"/>
    <w:tmpl w:val="75E0B5C4"/>
    <w:lvl w:ilvl="0" w:tplc="37BEE3E4">
      <w:start w:val="1"/>
      <w:numFmt w:val="bullet"/>
      <w:lvlText w:val=""/>
      <w:lvlJc w:val="left"/>
      <w:pPr>
        <w:ind w:left="810" w:hanging="360"/>
      </w:pPr>
      <w:rPr>
        <w:rFonts w:ascii="Wingdings" w:hAnsi="Wingdings" w:hint="default"/>
      </w:rPr>
    </w:lvl>
    <w:lvl w:ilvl="1" w:tplc="633E9BA4">
      <w:start w:val="1"/>
      <w:numFmt w:val="bullet"/>
      <w:lvlText w:val="o"/>
      <w:lvlJc w:val="left"/>
      <w:pPr>
        <w:ind w:left="1530" w:hanging="360"/>
      </w:pPr>
      <w:rPr>
        <w:rFonts w:ascii="Courier New" w:hAnsi="Courier New" w:cs="Courier New" w:hint="default"/>
      </w:rPr>
    </w:lvl>
    <w:lvl w:ilvl="2" w:tplc="8A320D90" w:tentative="1">
      <w:start w:val="1"/>
      <w:numFmt w:val="bullet"/>
      <w:lvlText w:val=""/>
      <w:lvlJc w:val="left"/>
      <w:pPr>
        <w:ind w:left="2250" w:hanging="360"/>
      </w:pPr>
      <w:rPr>
        <w:rFonts w:ascii="Wingdings" w:hAnsi="Wingdings" w:hint="default"/>
      </w:rPr>
    </w:lvl>
    <w:lvl w:ilvl="3" w:tplc="BF6628A0" w:tentative="1">
      <w:start w:val="1"/>
      <w:numFmt w:val="bullet"/>
      <w:lvlText w:val=""/>
      <w:lvlJc w:val="left"/>
      <w:pPr>
        <w:ind w:left="2970" w:hanging="360"/>
      </w:pPr>
      <w:rPr>
        <w:rFonts w:ascii="Symbol" w:hAnsi="Symbol" w:hint="default"/>
      </w:rPr>
    </w:lvl>
    <w:lvl w:ilvl="4" w:tplc="EEBA1E20" w:tentative="1">
      <w:start w:val="1"/>
      <w:numFmt w:val="bullet"/>
      <w:lvlText w:val="o"/>
      <w:lvlJc w:val="left"/>
      <w:pPr>
        <w:ind w:left="3690" w:hanging="360"/>
      </w:pPr>
      <w:rPr>
        <w:rFonts w:ascii="Courier New" w:hAnsi="Courier New" w:cs="Courier New" w:hint="default"/>
      </w:rPr>
    </w:lvl>
    <w:lvl w:ilvl="5" w:tplc="066A533C" w:tentative="1">
      <w:start w:val="1"/>
      <w:numFmt w:val="bullet"/>
      <w:lvlText w:val=""/>
      <w:lvlJc w:val="left"/>
      <w:pPr>
        <w:ind w:left="4410" w:hanging="360"/>
      </w:pPr>
      <w:rPr>
        <w:rFonts w:ascii="Wingdings" w:hAnsi="Wingdings" w:hint="default"/>
      </w:rPr>
    </w:lvl>
    <w:lvl w:ilvl="6" w:tplc="9D94A8A8" w:tentative="1">
      <w:start w:val="1"/>
      <w:numFmt w:val="bullet"/>
      <w:lvlText w:val=""/>
      <w:lvlJc w:val="left"/>
      <w:pPr>
        <w:ind w:left="5130" w:hanging="360"/>
      </w:pPr>
      <w:rPr>
        <w:rFonts w:ascii="Symbol" w:hAnsi="Symbol" w:hint="default"/>
      </w:rPr>
    </w:lvl>
    <w:lvl w:ilvl="7" w:tplc="B6E6214A" w:tentative="1">
      <w:start w:val="1"/>
      <w:numFmt w:val="bullet"/>
      <w:lvlText w:val="o"/>
      <w:lvlJc w:val="left"/>
      <w:pPr>
        <w:ind w:left="5850" w:hanging="360"/>
      </w:pPr>
      <w:rPr>
        <w:rFonts w:ascii="Courier New" w:hAnsi="Courier New" w:cs="Courier New" w:hint="default"/>
      </w:rPr>
    </w:lvl>
    <w:lvl w:ilvl="8" w:tplc="8BDE6C84" w:tentative="1">
      <w:start w:val="1"/>
      <w:numFmt w:val="bullet"/>
      <w:lvlText w:val=""/>
      <w:lvlJc w:val="left"/>
      <w:pPr>
        <w:ind w:left="6570" w:hanging="360"/>
      </w:pPr>
      <w:rPr>
        <w:rFonts w:ascii="Wingdings" w:hAnsi="Wingdings" w:hint="default"/>
      </w:rPr>
    </w:lvl>
  </w:abstractNum>
  <w:abstractNum w:abstractNumId="27">
    <w:nsid w:val="3D452FDA"/>
    <w:multiLevelType w:val="multilevel"/>
    <w:tmpl w:val="D1F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98232E"/>
    <w:multiLevelType w:val="multilevel"/>
    <w:tmpl w:val="9D5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F7A7E55"/>
    <w:multiLevelType w:val="multilevel"/>
    <w:tmpl w:val="CAC4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04312A5"/>
    <w:multiLevelType w:val="multilevel"/>
    <w:tmpl w:val="D622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3973DD"/>
    <w:multiLevelType w:val="multilevel"/>
    <w:tmpl w:val="6FFA4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98298D"/>
    <w:multiLevelType w:val="multilevel"/>
    <w:tmpl w:val="81B4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93193E"/>
    <w:multiLevelType w:val="multilevel"/>
    <w:tmpl w:val="049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186D8E"/>
    <w:multiLevelType w:val="multilevel"/>
    <w:tmpl w:val="4608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172B10"/>
    <w:multiLevelType w:val="multilevel"/>
    <w:tmpl w:val="A2FA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B3016C"/>
    <w:multiLevelType w:val="multilevel"/>
    <w:tmpl w:val="5DF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E729AE"/>
    <w:multiLevelType w:val="multilevel"/>
    <w:tmpl w:val="65CA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872240"/>
    <w:multiLevelType w:val="multilevel"/>
    <w:tmpl w:val="496C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217422"/>
    <w:multiLevelType w:val="multilevel"/>
    <w:tmpl w:val="1C48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2677CD4"/>
    <w:multiLevelType w:val="multilevel"/>
    <w:tmpl w:val="42A4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4E14AC"/>
    <w:multiLevelType w:val="multilevel"/>
    <w:tmpl w:val="703E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B43275"/>
    <w:multiLevelType w:val="multilevel"/>
    <w:tmpl w:val="F30C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4D70E5A"/>
    <w:multiLevelType w:val="multilevel"/>
    <w:tmpl w:val="935A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585274A"/>
    <w:multiLevelType w:val="hybridMultilevel"/>
    <w:tmpl w:val="1CB6CF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4D1757"/>
    <w:multiLevelType w:val="multilevel"/>
    <w:tmpl w:val="2998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4C2F14"/>
    <w:multiLevelType w:val="multilevel"/>
    <w:tmpl w:val="BDFC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D510E0"/>
    <w:multiLevelType w:val="multilevel"/>
    <w:tmpl w:val="333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CDE020B"/>
    <w:multiLevelType w:val="multilevel"/>
    <w:tmpl w:val="2D7C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1D60CA5"/>
    <w:multiLevelType w:val="multilevel"/>
    <w:tmpl w:val="AA24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E978BC"/>
    <w:multiLevelType w:val="multilevel"/>
    <w:tmpl w:val="3E6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92343D2"/>
    <w:multiLevelType w:val="multilevel"/>
    <w:tmpl w:val="384A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C31729A"/>
    <w:multiLevelType w:val="multilevel"/>
    <w:tmpl w:val="9A02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DB872A7"/>
    <w:multiLevelType w:val="multilevel"/>
    <w:tmpl w:val="7E40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1648C2"/>
    <w:multiLevelType w:val="multilevel"/>
    <w:tmpl w:val="F618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5A16FCF"/>
    <w:multiLevelType w:val="multilevel"/>
    <w:tmpl w:val="65B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AA0337"/>
    <w:multiLevelType w:val="multilevel"/>
    <w:tmpl w:val="E8A8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8"/>
  </w:num>
  <w:num w:numId="4">
    <w:abstractNumId w:val="22"/>
  </w:num>
  <w:num w:numId="5">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
  </w:num>
  <w:num w:numId="9">
    <w:abstractNumId w:val="13"/>
  </w:num>
  <w:num w:numId="10">
    <w:abstractNumId w:val="19"/>
  </w:num>
  <w:num w:numId="11">
    <w:abstractNumId w:val="20"/>
  </w:num>
  <w:num w:numId="12">
    <w:abstractNumId w:val="23"/>
  </w:num>
  <w:num w:numId="13">
    <w:abstractNumId w:val="44"/>
  </w:num>
  <w:num w:numId="14">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6">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8"/>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8">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3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5">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16"/>
  </w:num>
  <w:num w:numId="58">
    <w:abstractNumId w:val="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style="mso-position-vertical-relative:line" fillcolor="white" strokecolor="none [2412]">
      <v:fill color="white"/>
      <v:stroke color="none [2412]" weight="0"/>
      <v:textbox style="mso-fit-shape-to-text:t" inset="0,0,0,0"/>
      <o:colormru v:ext="edit" colors="#9f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A01"/>
    <w:rsid w:val="00000550"/>
    <w:rsid w:val="00000A5C"/>
    <w:rsid w:val="000014C7"/>
    <w:rsid w:val="00001AD2"/>
    <w:rsid w:val="00001D55"/>
    <w:rsid w:val="00002C61"/>
    <w:rsid w:val="000047C1"/>
    <w:rsid w:val="00004A5E"/>
    <w:rsid w:val="00005128"/>
    <w:rsid w:val="00005905"/>
    <w:rsid w:val="00006A3D"/>
    <w:rsid w:val="00006FA4"/>
    <w:rsid w:val="00006FEE"/>
    <w:rsid w:val="00007016"/>
    <w:rsid w:val="0000713F"/>
    <w:rsid w:val="00007528"/>
    <w:rsid w:val="0000787E"/>
    <w:rsid w:val="0001180C"/>
    <w:rsid w:val="000119B2"/>
    <w:rsid w:val="00011D4E"/>
    <w:rsid w:val="00012F4B"/>
    <w:rsid w:val="00013117"/>
    <w:rsid w:val="0001396D"/>
    <w:rsid w:val="00013F18"/>
    <w:rsid w:val="00015167"/>
    <w:rsid w:val="00015497"/>
    <w:rsid w:val="00015632"/>
    <w:rsid w:val="000169A9"/>
    <w:rsid w:val="00016A72"/>
    <w:rsid w:val="000179CE"/>
    <w:rsid w:val="0002012C"/>
    <w:rsid w:val="00020338"/>
    <w:rsid w:val="000204D7"/>
    <w:rsid w:val="000205AC"/>
    <w:rsid w:val="00020CF5"/>
    <w:rsid w:val="00022AAA"/>
    <w:rsid w:val="00023083"/>
    <w:rsid w:val="00023C12"/>
    <w:rsid w:val="00023FF5"/>
    <w:rsid w:val="00024CA1"/>
    <w:rsid w:val="000256A3"/>
    <w:rsid w:val="00025830"/>
    <w:rsid w:val="00025F41"/>
    <w:rsid w:val="00027B5D"/>
    <w:rsid w:val="00027CEF"/>
    <w:rsid w:val="00030F6C"/>
    <w:rsid w:val="00031256"/>
    <w:rsid w:val="00032637"/>
    <w:rsid w:val="000331AF"/>
    <w:rsid w:val="00033C86"/>
    <w:rsid w:val="00033ECE"/>
    <w:rsid w:val="00034DC5"/>
    <w:rsid w:val="0003612F"/>
    <w:rsid w:val="0003614D"/>
    <w:rsid w:val="00036AAF"/>
    <w:rsid w:val="00036D05"/>
    <w:rsid w:val="00037F07"/>
    <w:rsid w:val="00037F63"/>
    <w:rsid w:val="00040F7E"/>
    <w:rsid w:val="00041124"/>
    <w:rsid w:val="00042BCF"/>
    <w:rsid w:val="00043156"/>
    <w:rsid w:val="000437D8"/>
    <w:rsid w:val="0004500D"/>
    <w:rsid w:val="00045947"/>
    <w:rsid w:val="00045AB3"/>
    <w:rsid w:val="00045B06"/>
    <w:rsid w:val="00045B0A"/>
    <w:rsid w:val="0004739C"/>
    <w:rsid w:val="000506DE"/>
    <w:rsid w:val="00050F02"/>
    <w:rsid w:val="00051940"/>
    <w:rsid w:val="00052451"/>
    <w:rsid w:val="00052A74"/>
    <w:rsid w:val="00053093"/>
    <w:rsid w:val="0005312D"/>
    <w:rsid w:val="00053653"/>
    <w:rsid w:val="00053992"/>
    <w:rsid w:val="0005572B"/>
    <w:rsid w:val="00055D46"/>
    <w:rsid w:val="0005668D"/>
    <w:rsid w:val="0005688C"/>
    <w:rsid w:val="00056A35"/>
    <w:rsid w:val="00056DD4"/>
    <w:rsid w:val="00057950"/>
    <w:rsid w:val="0006024A"/>
    <w:rsid w:val="0006075E"/>
    <w:rsid w:val="00061340"/>
    <w:rsid w:val="000617FD"/>
    <w:rsid w:val="00061AFA"/>
    <w:rsid w:val="00062936"/>
    <w:rsid w:val="0006321A"/>
    <w:rsid w:val="00063E87"/>
    <w:rsid w:val="00065326"/>
    <w:rsid w:val="0006577D"/>
    <w:rsid w:val="000657D9"/>
    <w:rsid w:val="000658B3"/>
    <w:rsid w:val="00066287"/>
    <w:rsid w:val="00066951"/>
    <w:rsid w:val="00066E1D"/>
    <w:rsid w:val="00067528"/>
    <w:rsid w:val="00067A49"/>
    <w:rsid w:val="000706BE"/>
    <w:rsid w:val="00070958"/>
    <w:rsid w:val="00071213"/>
    <w:rsid w:val="0007233D"/>
    <w:rsid w:val="0007239E"/>
    <w:rsid w:val="00072620"/>
    <w:rsid w:val="00072B4D"/>
    <w:rsid w:val="00072F8E"/>
    <w:rsid w:val="000734A2"/>
    <w:rsid w:val="00073BA7"/>
    <w:rsid w:val="0007414E"/>
    <w:rsid w:val="00074BBF"/>
    <w:rsid w:val="00076D3A"/>
    <w:rsid w:val="00077EFD"/>
    <w:rsid w:val="000800AB"/>
    <w:rsid w:val="0008078C"/>
    <w:rsid w:val="0008093D"/>
    <w:rsid w:val="00081480"/>
    <w:rsid w:val="00081BCC"/>
    <w:rsid w:val="0008296F"/>
    <w:rsid w:val="00082B64"/>
    <w:rsid w:val="00082DFF"/>
    <w:rsid w:val="0008464B"/>
    <w:rsid w:val="00084C0E"/>
    <w:rsid w:val="00084C87"/>
    <w:rsid w:val="00085964"/>
    <w:rsid w:val="000864C9"/>
    <w:rsid w:val="0008661B"/>
    <w:rsid w:val="00086A75"/>
    <w:rsid w:val="000877F2"/>
    <w:rsid w:val="000878EC"/>
    <w:rsid w:val="000902D8"/>
    <w:rsid w:val="00090B13"/>
    <w:rsid w:val="00091A57"/>
    <w:rsid w:val="00091F27"/>
    <w:rsid w:val="0009234D"/>
    <w:rsid w:val="0009423B"/>
    <w:rsid w:val="00094A2A"/>
    <w:rsid w:val="000950DC"/>
    <w:rsid w:val="0009597E"/>
    <w:rsid w:val="00095FB4"/>
    <w:rsid w:val="000962C6"/>
    <w:rsid w:val="00097D25"/>
    <w:rsid w:val="000A0000"/>
    <w:rsid w:val="000A018A"/>
    <w:rsid w:val="000A0539"/>
    <w:rsid w:val="000A1670"/>
    <w:rsid w:val="000A2703"/>
    <w:rsid w:val="000A3220"/>
    <w:rsid w:val="000A4B9A"/>
    <w:rsid w:val="000A568A"/>
    <w:rsid w:val="000A5815"/>
    <w:rsid w:val="000A71D1"/>
    <w:rsid w:val="000A71E0"/>
    <w:rsid w:val="000A73DD"/>
    <w:rsid w:val="000B06A7"/>
    <w:rsid w:val="000B0823"/>
    <w:rsid w:val="000B0E48"/>
    <w:rsid w:val="000B172E"/>
    <w:rsid w:val="000B1929"/>
    <w:rsid w:val="000B2502"/>
    <w:rsid w:val="000B29D4"/>
    <w:rsid w:val="000B2EB4"/>
    <w:rsid w:val="000B3095"/>
    <w:rsid w:val="000B38A2"/>
    <w:rsid w:val="000B391D"/>
    <w:rsid w:val="000B48F3"/>
    <w:rsid w:val="000B53C4"/>
    <w:rsid w:val="000B541D"/>
    <w:rsid w:val="000B5F0D"/>
    <w:rsid w:val="000B6433"/>
    <w:rsid w:val="000B684F"/>
    <w:rsid w:val="000C02E6"/>
    <w:rsid w:val="000C0914"/>
    <w:rsid w:val="000C0AF8"/>
    <w:rsid w:val="000C12B0"/>
    <w:rsid w:val="000C2100"/>
    <w:rsid w:val="000C2CEA"/>
    <w:rsid w:val="000C2ED8"/>
    <w:rsid w:val="000C3283"/>
    <w:rsid w:val="000C380F"/>
    <w:rsid w:val="000C3DB4"/>
    <w:rsid w:val="000C420B"/>
    <w:rsid w:val="000C4703"/>
    <w:rsid w:val="000C5000"/>
    <w:rsid w:val="000C57D7"/>
    <w:rsid w:val="000C6586"/>
    <w:rsid w:val="000C6BC3"/>
    <w:rsid w:val="000C7230"/>
    <w:rsid w:val="000C75AD"/>
    <w:rsid w:val="000C7B8C"/>
    <w:rsid w:val="000D0432"/>
    <w:rsid w:val="000D0BEE"/>
    <w:rsid w:val="000D1F27"/>
    <w:rsid w:val="000D2040"/>
    <w:rsid w:val="000D252C"/>
    <w:rsid w:val="000D2D6A"/>
    <w:rsid w:val="000D2E6D"/>
    <w:rsid w:val="000D333A"/>
    <w:rsid w:val="000D39E9"/>
    <w:rsid w:val="000D3FB1"/>
    <w:rsid w:val="000D437F"/>
    <w:rsid w:val="000D5108"/>
    <w:rsid w:val="000D52BC"/>
    <w:rsid w:val="000D56D1"/>
    <w:rsid w:val="000D583D"/>
    <w:rsid w:val="000D6FFE"/>
    <w:rsid w:val="000D73EF"/>
    <w:rsid w:val="000D7845"/>
    <w:rsid w:val="000E05E6"/>
    <w:rsid w:val="000E2AF5"/>
    <w:rsid w:val="000E2DE5"/>
    <w:rsid w:val="000E32E1"/>
    <w:rsid w:val="000E3E8E"/>
    <w:rsid w:val="000E4102"/>
    <w:rsid w:val="000E4D80"/>
    <w:rsid w:val="000E58CF"/>
    <w:rsid w:val="000E5B3A"/>
    <w:rsid w:val="000E69EC"/>
    <w:rsid w:val="000E7FE4"/>
    <w:rsid w:val="000F038D"/>
    <w:rsid w:val="000F0E22"/>
    <w:rsid w:val="000F1124"/>
    <w:rsid w:val="000F1905"/>
    <w:rsid w:val="000F1E4B"/>
    <w:rsid w:val="000F2262"/>
    <w:rsid w:val="000F3C44"/>
    <w:rsid w:val="000F42CF"/>
    <w:rsid w:val="000F4723"/>
    <w:rsid w:val="000F4D09"/>
    <w:rsid w:val="000F4F9C"/>
    <w:rsid w:val="000F586C"/>
    <w:rsid w:val="000F5D41"/>
    <w:rsid w:val="000F67E9"/>
    <w:rsid w:val="000F77FD"/>
    <w:rsid w:val="000F7994"/>
    <w:rsid w:val="000F7A81"/>
    <w:rsid w:val="00100B45"/>
    <w:rsid w:val="00100DC6"/>
    <w:rsid w:val="00100E6F"/>
    <w:rsid w:val="00100F8D"/>
    <w:rsid w:val="001013C7"/>
    <w:rsid w:val="001016F8"/>
    <w:rsid w:val="00101936"/>
    <w:rsid w:val="00101DB9"/>
    <w:rsid w:val="00101FEC"/>
    <w:rsid w:val="00102123"/>
    <w:rsid w:val="001026E0"/>
    <w:rsid w:val="0010296F"/>
    <w:rsid w:val="00103097"/>
    <w:rsid w:val="001036FA"/>
    <w:rsid w:val="00104E4E"/>
    <w:rsid w:val="001059FD"/>
    <w:rsid w:val="001074CD"/>
    <w:rsid w:val="00110587"/>
    <w:rsid w:val="00112551"/>
    <w:rsid w:val="0011335D"/>
    <w:rsid w:val="00113EA2"/>
    <w:rsid w:val="00114268"/>
    <w:rsid w:val="00114964"/>
    <w:rsid w:val="00114CE3"/>
    <w:rsid w:val="00115007"/>
    <w:rsid w:val="001154B3"/>
    <w:rsid w:val="001156E3"/>
    <w:rsid w:val="001157A9"/>
    <w:rsid w:val="00115B48"/>
    <w:rsid w:val="001166D8"/>
    <w:rsid w:val="00120A22"/>
    <w:rsid w:val="00120EEE"/>
    <w:rsid w:val="00121955"/>
    <w:rsid w:val="00122B9B"/>
    <w:rsid w:val="00124285"/>
    <w:rsid w:val="00124678"/>
    <w:rsid w:val="00125227"/>
    <w:rsid w:val="001255F8"/>
    <w:rsid w:val="001259CA"/>
    <w:rsid w:val="00125B04"/>
    <w:rsid w:val="001264D5"/>
    <w:rsid w:val="001268E3"/>
    <w:rsid w:val="00126E87"/>
    <w:rsid w:val="00130089"/>
    <w:rsid w:val="00130F88"/>
    <w:rsid w:val="00131D7F"/>
    <w:rsid w:val="00133786"/>
    <w:rsid w:val="00133BA2"/>
    <w:rsid w:val="00134CA5"/>
    <w:rsid w:val="00134DFC"/>
    <w:rsid w:val="001356CE"/>
    <w:rsid w:val="00136B13"/>
    <w:rsid w:val="00137634"/>
    <w:rsid w:val="00137B75"/>
    <w:rsid w:val="00140F7D"/>
    <w:rsid w:val="00141B12"/>
    <w:rsid w:val="00141D17"/>
    <w:rsid w:val="00143990"/>
    <w:rsid w:val="00144093"/>
    <w:rsid w:val="00144B33"/>
    <w:rsid w:val="00146B07"/>
    <w:rsid w:val="0014742E"/>
    <w:rsid w:val="00147789"/>
    <w:rsid w:val="0015094C"/>
    <w:rsid w:val="001519C2"/>
    <w:rsid w:val="001526FD"/>
    <w:rsid w:val="00153125"/>
    <w:rsid w:val="00153A81"/>
    <w:rsid w:val="00155DDB"/>
    <w:rsid w:val="001562C5"/>
    <w:rsid w:val="00156F5A"/>
    <w:rsid w:val="001605F7"/>
    <w:rsid w:val="00161C83"/>
    <w:rsid w:val="001630FC"/>
    <w:rsid w:val="00163B56"/>
    <w:rsid w:val="00163C44"/>
    <w:rsid w:val="00164D94"/>
    <w:rsid w:val="001666A4"/>
    <w:rsid w:val="00166825"/>
    <w:rsid w:val="001677F7"/>
    <w:rsid w:val="00167AE9"/>
    <w:rsid w:val="00167BD5"/>
    <w:rsid w:val="00170ECF"/>
    <w:rsid w:val="00170FF4"/>
    <w:rsid w:val="001713CA"/>
    <w:rsid w:val="00171987"/>
    <w:rsid w:val="001724F5"/>
    <w:rsid w:val="00172745"/>
    <w:rsid w:val="0017391B"/>
    <w:rsid w:val="00174876"/>
    <w:rsid w:val="00175174"/>
    <w:rsid w:val="001756BC"/>
    <w:rsid w:val="0017583B"/>
    <w:rsid w:val="00176232"/>
    <w:rsid w:val="00176349"/>
    <w:rsid w:val="0017775C"/>
    <w:rsid w:val="001778DE"/>
    <w:rsid w:val="00180E12"/>
    <w:rsid w:val="00181D62"/>
    <w:rsid w:val="00181EDF"/>
    <w:rsid w:val="0018237F"/>
    <w:rsid w:val="00182980"/>
    <w:rsid w:val="00182B07"/>
    <w:rsid w:val="00182EE1"/>
    <w:rsid w:val="00183770"/>
    <w:rsid w:val="0018385B"/>
    <w:rsid w:val="00183A9F"/>
    <w:rsid w:val="00183C4E"/>
    <w:rsid w:val="0018690D"/>
    <w:rsid w:val="00186DFC"/>
    <w:rsid w:val="00186F2D"/>
    <w:rsid w:val="00187282"/>
    <w:rsid w:val="00187716"/>
    <w:rsid w:val="00190E8F"/>
    <w:rsid w:val="00191895"/>
    <w:rsid w:val="00193B02"/>
    <w:rsid w:val="00193CC7"/>
    <w:rsid w:val="001950DC"/>
    <w:rsid w:val="00195A72"/>
    <w:rsid w:val="001966A7"/>
    <w:rsid w:val="00196834"/>
    <w:rsid w:val="00196B82"/>
    <w:rsid w:val="001A007E"/>
    <w:rsid w:val="001A03F4"/>
    <w:rsid w:val="001A05F4"/>
    <w:rsid w:val="001A1255"/>
    <w:rsid w:val="001A1AF3"/>
    <w:rsid w:val="001A301F"/>
    <w:rsid w:val="001A3B49"/>
    <w:rsid w:val="001A410B"/>
    <w:rsid w:val="001A47AC"/>
    <w:rsid w:val="001A4AF3"/>
    <w:rsid w:val="001A50A6"/>
    <w:rsid w:val="001A52FE"/>
    <w:rsid w:val="001A5C9F"/>
    <w:rsid w:val="001A64C7"/>
    <w:rsid w:val="001A6744"/>
    <w:rsid w:val="001A6A96"/>
    <w:rsid w:val="001B133D"/>
    <w:rsid w:val="001B13B4"/>
    <w:rsid w:val="001B1B58"/>
    <w:rsid w:val="001B28ED"/>
    <w:rsid w:val="001B2AFF"/>
    <w:rsid w:val="001B2D5B"/>
    <w:rsid w:val="001B324F"/>
    <w:rsid w:val="001B351E"/>
    <w:rsid w:val="001B354C"/>
    <w:rsid w:val="001B3D92"/>
    <w:rsid w:val="001B451A"/>
    <w:rsid w:val="001B45CA"/>
    <w:rsid w:val="001B553F"/>
    <w:rsid w:val="001B61B1"/>
    <w:rsid w:val="001B6953"/>
    <w:rsid w:val="001B7080"/>
    <w:rsid w:val="001C04D8"/>
    <w:rsid w:val="001C17D7"/>
    <w:rsid w:val="001C18B5"/>
    <w:rsid w:val="001C223E"/>
    <w:rsid w:val="001C2CA8"/>
    <w:rsid w:val="001C43C5"/>
    <w:rsid w:val="001C6558"/>
    <w:rsid w:val="001C6B98"/>
    <w:rsid w:val="001C7836"/>
    <w:rsid w:val="001C7FA3"/>
    <w:rsid w:val="001D047B"/>
    <w:rsid w:val="001D139D"/>
    <w:rsid w:val="001D2CD8"/>
    <w:rsid w:val="001D30EF"/>
    <w:rsid w:val="001D3A28"/>
    <w:rsid w:val="001D3E13"/>
    <w:rsid w:val="001D3F37"/>
    <w:rsid w:val="001D42E6"/>
    <w:rsid w:val="001D4622"/>
    <w:rsid w:val="001D48C3"/>
    <w:rsid w:val="001D490F"/>
    <w:rsid w:val="001D5500"/>
    <w:rsid w:val="001D56C0"/>
    <w:rsid w:val="001D61ED"/>
    <w:rsid w:val="001D69CF"/>
    <w:rsid w:val="001D6C80"/>
    <w:rsid w:val="001D77F8"/>
    <w:rsid w:val="001D78C1"/>
    <w:rsid w:val="001E0B70"/>
    <w:rsid w:val="001E1066"/>
    <w:rsid w:val="001E18F3"/>
    <w:rsid w:val="001E2FB8"/>
    <w:rsid w:val="001E350D"/>
    <w:rsid w:val="001E37C9"/>
    <w:rsid w:val="001E426A"/>
    <w:rsid w:val="001E5ED8"/>
    <w:rsid w:val="001E652B"/>
    <w:rsid w:val="001E6757"/>
    <w:rsid w:val="001E7148"/>
    <w:rsid w:val="001E7DAB"/>
    <w:rsid w:val="001F04F2"/>
    <w:rsid w:val="001F0590"/>
    <w:rsid w:val="001F0B77"/>
    <w:rsid w:val="001F0C4A"/>
    <w:rsid w:val="001F0E5D"/>
    <w:rsid w:val="001F0FDB"/>
    <w:rsid w:val="001F1CDF"/>
    <w:rsid w:val="001F1E3D"/>
    <w:rsid w:val="001F1E93"/>
    <w:rsid w:val="001F1EB5"/>
    <w:rsid w:val="001F26D3"/>
    <w:rsid w:val="001F2AD3"/>
    <w:rsid w:val="001F374D"/>
    <w:rsid w:val="001F37AE"/>
    <w:rsid w:val="001F59BA"/>
    <w:rsid w:val="001F5AA9"/>
    <w:rsid w:val="001F5E90"/>
    <w:rsid w:val="001F680E"/>
    <w:rsid w:val="001F7D0E"/>
    <w:rsid w:val="002008AC"/>
    <w:rsid w:val="00201B63"/>
    <w:rsid w:val="00201C3F"/>
    <w:rsid w:val="00202335"/>
    <w:rsid w:val="002025EC"/>
    <w:rsid w:val="00202F80"/>
    <w:rsid w:val="002038E5"/>
    <w:rsid w:val="00203BEC"/>
    <w:rsid w:val="00203EE5"/>
    <w:rsid w:val="00203F5A"/>
    <w:rsid w:val="00204001"/>
    <w:rsid w:val="00204024"/>
    <w:rsid w:val="00204284"/>
    <w:rsid w:val="00204384"/>
    <w:rsid w:val="00204DAC"/>
    <w:rsid w:val="00205CB1"/>
    <w:rsid w:val="002074CC"/>
    <w:rsid w:val="002078E1"/>
    <w:rsid w:val="0021020D"/>
    <w:rsid w:val="002102B5"/>
    <w:rsid w:val="00211119"/>
    <w:rsid w:val="00211B5E"/>
    <w:rsid w:val="00211EC4"/>
    <w:rsid w:val="00211F29"/>
    <w:rsid w:val="00212E2C"/>
    <w:rsid w:val="002135DC"/>
    <w:rsid w:val="00213FCA"/>
    <w:rsid w:val="00214AD8"/>
    <w:rsid w:val="00214F0A"/>
    <w:rsid w:val="002153F8"/>
    <w:rsid w:val="00215A21"/>
    <w:rsid w:val="002161DD"/>
    <w:rsid w:val="002172F4"/>
    <w:rsid w:val="00217AF4"/>
    <w:rsid w:val="00220C3E"/>
    <w:rsid w:val="00220F8F"/>
    <w:rsid w:val="002223BA"/>
    <w:rsid w:val="00222EFE"/>
    <w:rsid w:val="00223306"/>
    <w:rsid w:val="00223EED"/>
    <w:rsid w:val="002255DF"/>
    <w:rsid w:val="00225C81"/>
    <w:rsid w:val="00226815"/>
    <w:rsid w:val="00226C1C"/>
    <w:rsid w:val="00226D35"/>
    <w:rsid w:val="00227EB3"/>
    <w:rsid w:val="00227F74"/>
    <w:rsid w:val="00230081"/>
    <w:rsid w:val="002308F7"/>
    <w:rsid w:val="002308FE"/>
    <w:rsid w:val="002311AA"/>
    <w:rsid w:val="0023162E"/>
    <w:rsid w:val="002316B8"/>
    <w:rsid w:val="002317AE"/>
    <w:rsid w:val="00231D3A"/>
    <w:rsid w:val="00231ED6"/>
    <w:rsid w:val="0023275C"/>
    <w:rsid w:val="00232CA9"/>
    <w:rsid w:val="00232D42"/>
    <w:rsid w:val="00232DF3"/>
    <w:rsid w:val="00233BFE"/>
    <w:rsid w:val="00234212"/>
    <w:rsid w:val="0023493E"/>
    <w:rsid w:val="002353A4"/>
    <w:rsid w:val="00235774"/>
    <w:rsid w:val="00237559"/>
    <w:rsid w:val="00237D14"/>
    <w:rsid w:val="00240465"/>
    <w:rsid w:val="00240E17"/>
    <w:rsid w:val="00240E9D"/>
    <w:rsid w:val="0024157F"/>
    <w:rsid w:val="00241C31"/>
    <w:rsid w:val="00241C8C"/>
    <w:rsid w:val="00242EBC"/>
    <w:rsid w:val="0024394C"/>
    <w:rsid w:val="00244011"/>
    <w:rsid w:val="00244814"/>
    <w:rsid w:val="002448B9"/>
    <w:rsid w:val="00244AC7"/>
    <w:rsid w:val="002456A4"/>
    <w:rsid w:val="00245ACD"/>
    <w:rsid w:val="002462F1"/>
    <w:rsid w:val="00247315"/>
    <w:rsid w:val="002473C2"/>
    <w:rsid w:val="00247934"/>
    <w:rsid w:val="00247D55"/>
    <w:rsid w:val="00251190"/>
    <w:rsid w:val="00251C15"/>
    <w:rsid w:val="002524E1"/>
    <w:rsid w:val="00253189"/>
    <w:rsid w:val="00253376"/>
    <w:rsid w:val="00253728"/>
    <w:rsid w:val="00254046"/>
    <w:rsid w:val="00254518"/>
    <w:rsid w:val="00254840"/>
    <w:rsid w:val="002548D4"/>
    <w:rsid w:val="002552A6"/>
    <w:rsid w:val="00255A4D"/>
    <w:rsid w:val="00256AD6"/>
    <w:rsid w:val="00257032"/>
    <w:rsid w:val="0025721F"/>
    <w:rsid w:val="00257C42"/>
    <w:rsid w:val="00261767"/>
    <w:rsid w:val="00261F9C"/>
    <w:rsid w:val="002621FF"/>
    <w:rsid w:val="00262AAC"/>
    <w:rsid w:val="00263095"/>
    <w:rsid w:val="00263889"/>
    <w:rsid w:val="002643B9"/>
    <w:rsid w:val="002645F4"/>
    <w:rsid w:val="00264AFC"/>
    <w:rsid w:val="002675C3"/>
    <w:rsid w:val="00270730"/>
    <w:rsid w:val="002713F0"/>
    <w:rsid w:val="00271608"/>
    <w:rsid w:val="00271BCA"/>
    <w:rsid w:val="00271DDE"/>
    <w:rsid w:val="002725EA"/>
    <w:rsid w:val="00272A62"/>
    <w:rsid w:val="00272BB9"/>
    <w:rsid w:val="00273087"/>
    <w:rsid w:val="00274BE9"/>
    <w:rsid w:val="0027525F"/>
    <w:rsid w:val="00275E44"/>
    <w:rsid w:val="00275F0E"/>
    <w:rsid w:val="00275FE0"/>
    <w:rsid w:val="002765B4"/>
    <w:rsid w:val="00276647"/>
    <w:rsid w:val="00276E16"/>
    <w:rsid w:val="00277203"/>
    <w:rsid w:val="0028086C"/>
    <w:rsid w:val="002813A0"/>
    <w:rsid w:val="00281519"/>
    <w:rsid w:val="00281669"/>
    <w:rsid w:val="00282670"/>
    <w:rsid w:val="00282E20"/>
    <w:rsid w:val="002840A2"/>
    <w:rsid w:val="00284642"/>
    <w:rsid w:val="002848D4"/>
    <w:rsid w:val="00284AD7"/>
    <w:rsid w:val="00285F0E"/>
    <w:rsid w:val="00287FE3"/>
    <w:rsid w:val="0029010A"/>
    <w:rsid w:val="00290D1A"/>
    <w:rsid w:val="002922E1"/>
    <w:rsid w:val="00292491"/>
    <w:rsid w:val="00292BC4"/>
    <w:rsid w:val="00293055"/>
    <w:rsid w:val="00293C43"/>
    <w:rsid w:val="002949C8"/>
    <w:rsid w:val="00294E87"/>
    <w:rsid w:val="00295D15"/>
    <w:rsid w:val="002964B9"/>
    <w:rsid w:val="00297145"/>
    <w:rsid w:val="0029755E"/>
    <w:rsid w:val="002A038A"/>
    <w:rsid w:val="002A0AAF"/>
    <w:rsid w:val="002A175B"/>
    <w:rsid w:val="002A1DC1"/>
    <w:rsid w:val="002A2352"/>
    <w:rsid w:val="002A2D29"/>
    <w:rsid w:val="002A3060"/>
    <w:rsid w:val="002A3493"/>
    <w:rsid w:val="002A3E6D"/>
    <w:rsid w:val="002A415E"/>
    <w:rsid w:val="002A43B1"/>
    <w:rsid w:val="002A4700"/>
    <w:rsid w:val="002A4D26"/>
    <w:rsid w:val="002A54F2"/>
    <w:rsid w:val="002A66A0"/>
    <w:rsid w:val="002A67EB"/>
    <w:rsid w:val="002A7033"/>
    <w:rsid w:val="002B07F5"/>
    <w:rsid w:val="002B09AB"/>
    <w:rsid w:val="002B0BAE"/>
    <w:rsid w:val="002B0FC2"/>
    <w:rsid w:val="002B2C2E"/>
    <w:rsid w:val="002B47E7"/>
    <w:rsid w:val="002B48DB"/>
    <w:rsid w:val="002B4CFC"/>
    <w:rsid w:val="002B4D29"/>
    <w:rsid w:val="002B6747"/>
    <w:rsid w:val="002B7D26"/>
    <w:rsid w:val="002B7D29"/>
    <w:rsid w:val="002B7D51"/>
    <w:rsid w:val="002C0054"/>
    <w:rsid w:val="002C00C5"/>
    <w:rsid w:val="002C04AC"/>
    <w:rsid w:val="002C10BD"/>
    <w:rsid w:val="002C18C0"/>
    <w:rsid w:val="002C3BB6"/>
    <w:rsid w:val="002C3CC9"/>
    <w:rsid w:val="002C53E1"/>
    <w:rsid w:val="002C77DA"/>
    <w:rsid w:val="002D001C"/>
    <w:rsid w:val="002D0154"/>
    <w:rsid w:val="002D081C"/>
    <w:rsid w:val="002D1115"/>
    <w:rsid w:val="002D16EC"/>
    <w:rsid w:val="002D190D"/>
    <w:rsid w:val="002D2339"/>
    <w:rsid w:val="002D2C61"/>
    <w:rsid w:val="002D3D7C"/>
    <w:rsid w:val="002D4077"/>
    <w:rsid w:val="002D6F24"/>
    <w:rsid w:val="002D7E1C"/>
    <w:rsid w:val="002E183B"/>
    <w:rsid w:val="002E1BEB"/>
    <w:rsid w:val="002E2530"/>
    <w:rsid w:val="002E25CC"/>
    <w:rsid w:val="002E30BE"/>
    <w:rsid w:val="002E5241"/>
    <w:rsid w:val="002E5C86"/>
    <w:rsid w:val="002E63CF"/>
    <w:rsid w:val="002E6AAF"/>
    <w:rsid w:val="002E6DB4"/>
    <w:rsid w:val="002E78DA"/>
    <w:rsid w:val="002E7C5E"/>
    <w:rsid w:val="002F0806"/>
    <w:rsid w:val="002F19A9"/>
    <w:rsid w:val="002F207F"/>
    <w:rsid w:val="002F2758"/>
    <w:rsid w:val="002F3CE1"/>
    <w:rsid w:val="002F3F71"/>
    <w:rsid w:val="002F40D1"/>
    <w:rsid w:val="002F43AE"/>
    <w:rsid w:val="002F5FC4"/>
    <w:rsid w:val="002F6DE1"/>
    <w:rsid w:val="002F702B"/>
    <w:rsid w:val="002F7651"/>
    <w:rsid w:val="002F76D8"/>
    <w:rsid w:val="002F78CF"/>
    <w:rsid w:val="00300928"/>
    <w:rsid w:val="00300ADC"/>
    <w:rsid w:val="003018CD"/>
    <w:rsid w:val="00301D2D"/>
    <w:rsid w:val="00302743"/>
    <w:rsid w:val="003031B2"/>
    <w:rsid w:val="00303A97"/>
    <w:rsid w:val="0030420E"/>
    <w:rsid w:val="00304517"/>
    <w:rsid w:val="003056B4"/>
    <w:rsid w:val="00305827"/>
    <w:rsid w:val="003061ED"/>
    <w:rsid w:val="003066F1"/>
    <w:rsid w:val="00307161"/>
    <w:rsid w:val="00307259"/>
    <w:rsid w:val="003073D2"/>
    <w:rsid w:val="00307DA7"/>
    <w:rsid w:val="003118A3"/>
    <w:rsid w:val="0031204A"/>
    <w:rsid w:val="003124F9"/>
    <w:rsid w:val="00312605"/>
    <w:rsid w:val="00312EA2"/>
    <w:rsid w:val="003137A0"/>
    <w:rsid w:val="00314FC6"/>
    <w:rsid w:val="00314FF0"/>
    <w:rsid w:val="00315C54"/>
    <w:rsid w:val="00316650"/>
    <w:rsid w:val="00316887"/>
    <w:rsid w:val="00320795"/>
    <w:rsid w:val="003209BA"/>
    <w:rsid w:val="00321800"/>
    <w:rsid w:val="003222B4"/>
    <w:rsid w:val="003224BD"/>
    <w:rsid w:val="00322BFF"/>
    <w:rsid w:val="00322E16"/>
    <w:rsid w:val="00323437"/>
    <w:rsid w:val="00324F69"/>
    <w:rsid w:val="00325D4A"/>
    <w:rsid w:val="00327028"/>
    <w:rsid w:val="00327E39"/>
    <w:rsid w:val="00330294"/>
    <w:rsid w:val="0033078B"/>
    <w:rsid w:val="00330E9A"/>
    <w:rsid w:val="003319F3"/>
    <w:rsid w:val="00331B0E"/>
    <w:rsid w:val="00332FC6"/>
    <w:rsid w:val="00333613"/>
    <w:rsid w:val="00333673"/>
    <w:rsid w:val="003344CE"/>
    <w:rsid w:val="003352CD"/>
    <w:rsid w:val="00335DE0"/>
    <w:rsid w:val="00337B42"/>
    <w:rsid w:val="003406DC"/>
    <w:rsid w:val="00340781"/>
    <w:rsid w:val="0034155D"/>
    <w:rsid w:val="00341D08"/>
    <w:rsid w:val="00342844"/>
    <w:rsid w:val="0034286B"/>
    <w:rsid w:val="0034287C"/>
    <w:rsid w:val="00344DF2"/>
    <w:rsid w:val="0034620F"/>
    <w:rsid w:val="00347025"/>
    <w:rsid w:val="00350CBE"/>
    <w:rsid w:val="00351708"/>
    <w:rsid w:val="003520B5"/>
    <w:rsid w:val="0035228B"/>
    <w:rsid w:val="003527F0"/>
    <w:rsid w:val="00352D8A"/>
    <w:rsid w:val="00352EFB"/>
    <w:rsid w:val="003534C4"/>
    <w:rsid w:val="00354129"/>
    <w:rsid w:val="0035463B"/>
    <w:rsid w:val="003547C6"/>
    <w:rsid w:val="003549C6"/>
    <w:rsid w:val="003554F1"/>
    <w:rsid w:val="00355B0A"/>
    <w:rsid w:val="00360046"/>
    <w:rsid w:val="00361DF0"/>
    <w:rsid w:val="00361F85"/>
    <w:rsid w:val="00362856"/>
    <w:rsid w:val="00362AA6"/>
    <w:rsid w:val="003635D9"/>
    <w:rsid w:val="00364096"/>
    <w:rsid w:val="003640C5"/>
    <w:rsid w:val="0036521F"/>
    <w:rsid w:val="0036532F"/>
    <w:rsid w:val="00365BCB"/>
    <w:rsid w:val="00365D1F"/>
    <w:rsid w:val="003678DD"/>
    <w:rsid w:val="00367DE6"/>
    <w:rsid w:val="00372FCE"/>
    <w:rsid w:val="00373613"/>
    <w:rsid w:val="00373BF5"/>
    <w:rsid w:val="00373CD6"/>
    <w:rsid w:val="00374AA0"/>
    <w:rsid w:val="003755AC"/>
    <w:rsid w:val="003755AE"/>
    <w:rsid w:val="00376677"/>
    <w:rsid w:val="003771DD"/>
    <w:rsid w:val="00377397"/>
    <w:rsid w:val="003773E4"/>
    <w:rsid w:val="00377CD9"/>
    <w:rsid w:val="00380260"/>
    <w:rsid w:val="003803B4"/>
    <w:rsid w:val="003803D8"/>
    <w:rsid w:val="00380432"/>
    <w:rsid w:val="003809A6"/>
    <w:rsid w:val="00380DD3"/>
    <w:rsid w:val="00380FF0"/>
    <w:rsid w:val="003837DD"/>
    <w:rsid w:val="00383A6D"/>
    <w:rsid w:val="00383C25"/>
    <w:rsid w:val="00384C1B"/>
    <w:rsid w:val="00385039"/>
    <w:rsid w:val="003854B3"/>
    <w:rsid w:val="003855F8"/>
    <w:rsid w:val="00385906"/>
    <w:rsid w:val="00387D8D"/>
    <w:rsid w:val="0039065F"/>
    <w:rsid w:val="00391437"/>
    <w:rsid w:val="003915CE"/>
    <w:rsid w:val="0039193C"/>
    <w:rsid w:val="0039222C"/>
    <w:rsid w:val="003926F1"/>
    <w:rsid w:val="00392ACF"/>
    <w:rsid w:val="00392D9A"/>
    <w:rsid w:val="00392F7F"/>
    <w:rsid w:val="00393766"/>
    <w:rsid w:val="00393FFB"/>
    <w:rsid w:val="00394259"/>
    <w:rsid w:val="003944BC"/>
    <w:rsid w:val="0039522F"/>
    <w:rsid w:val="00395276"/>
    <w:rsid w:val="00395580"/>
    <w:rsid w:val="0039560C"/>
    <w:rsid w:val="003956D9"/>
    <w:rsid w:val="00395DE1"/>
    <w:rsid w:val="00396DB9"/>
    <w:rsid w:val="00396FC2"/>
    <w:rsid w:val="00397116"/>
    <w:rsid w:val="00397A3F"/>
    <w:rsid w:val="00397BCA"/>
    <w:rsid w:val="00397BDE"/>
    <w:rsid w:val="003A04F6"/>
    <w:rsid w:val="003A113A"/>
    <w:rsid w:val="003A1330"/>
    <w:rsid w:val="003A1B4D"/>
    <w:rsid w:val="003A2549"/>
    <w:rsid w:val="003A28BC"/>
    <w:rsid w:val="003A3466"/>
    <w:rsid w:val="003A3AB3"/>
    <w:rsid w:val="003A4008"/>
    <w:rsid w:val="003A4F62"/>
    <w:rsid w:val="003A6478"/>
    <w:rsid w:val="003A6A03"/>
    <w:rsid w:val="003B029D"/>
    <w:rsid w:val="003B02C5"/>
    <w:rsid w:val="003B0745"/>
    <w:rsid w:val="003B1348"/>
    <w:rsid w:val="003B18CD"/>
    <w:rsid w:val="003B3876"/>
    <w:rsid w:val="003B4058"/>
    <w:rsid w:val="003B5000"/>
    <w:rsid w:val="003B5266"/>
    <w:rsid w:val="003B5790"/>
    <w:rsid w:val="003B5A5B"/>
    <w:rsid w:val="003B5DA3"/>
    <w:rsid w:val="003B69E5"/>
    <w:rsid w:val="003B7A95"/>
    <w:rsid w:val="003C034F"/>
    <w:rsid w:val="003C0727"/>
    <w:rsid w:val="003C0B5D"/>
    <w:rsid w:val="003C0CA4"/>
    <w:rsid w:val="003C12E1"/>
    <w:rsid w:val="003C312A"/>
    <w:rsid w:val="003C31A8"/>
    <w:rsid w:val="003C35EC"/>
    <w:rsid w:val="003C38FB"/>
    <w:rsid w:val="003C4228"/>
    <w:rsid w:val="003C454C"/>
    <w:rsid w:val="003C4DA5"/>
    <w:rsid w:val="003C56F2"/>
    <w:rsid w:val="003C5AF9"/>
    <w:rsid w:val="003C613C"/>
    <w:rsid w:val="003C6623"/>
    <w:rsid w:val="003C6D52"/>
    <w:rsid w:val="003C7895"/>
    <w:rsid w:val="003C7D26"/>
    <w:rsid w:val="003D07BB"/>
    <w:rsid w:val="003D122E"/>
    <w:rsid w:val="003D1FB7"/>
    <w:rsid w:val="003D2404"/>
    <w:rsid w:val="003D240C"/>
    <w:rsid w:val="003D264B"/>
    <w:rsid w:val="003D2A3B"/>
    <w:rsid w:val="003D2AD2"/>
    <w:rsid w:val="003D4907"/>
    <w:rsid w:val="003D4C80"/>
    <w:rsid w:val="003D7BD5"/>
    <w:rsid w:val="003E199C"/>
    <w:rsid w:val="003E1B3C"/>
    <w:rsid w:val="003E2E3B"/>
    <w:rsid w:val="003E30F1"/>
    <w:rsid w:val="003E3685"/>
    <w:rsid w:val="003E3C73"/>
    <w:rsid w:val="003E4CD2"/>
    <w:rsid w:val="003E64BB"/>
    <w:rsid w:val="003E668B"/>
    <w:rsid w:val="003E6898"/>
    <w:rsid w:val="003E69BE"/>
    <w:rsid w:val="003E6B66"/>
    <w:rsid w:val="003E7788"/>
    <w:rsid w:val="003F26E7"/>
    <w:rsid w:val="003F2A9A"/>
    <w:rsid w:val="003F2E77"/>
    <w:rsid w:val="003F3975"/>
    <w:rsid w:val="003F44FA"/>
    <w:rsid w:val="003F4795"/>
    <w:rsid w:val="003F4F5C"/>
    <w:rsid w:val="003F591A"/>
    <w:rsid w:val="003F5DB5"/>
    <w:rsid w:val="0040033B"/>
    <w:rsid w:val="00400627"/>
    <w:rsid w:val="00400E8E"/>
    <w:rsid w:val="00400E90"/>
    <w:rsid w:val="00400FD2"/>
    <w:rsid w:val="004032AE"/>
    <w:rsid w:val="00403533"/>
    <w:rsid w:val="00403E4B"/>
    <w:rsid w:val="004040B9"/>
    <w:rsid w:val="00404251"/>
    <w:rsid w:val="0040589E"/>
    <w:rsid w:val="00405F08"/>
    <w:rsid w:val="004060BD"/>
    <w:rsid w:val="004067EC"/>
    <w:rsid w:val="00407491"/>
    <w:rsid w:val="00407790"/>
    <w:rsid w:val="00410817"/>
    <w:rsid w:val="00410BCE"/>
    <w:rsid w:val="0041172A"/>
    <w:rsid w:val="00412186"/>
    <w:rsid w:val="0041272D"/>
    <w:rsid w:val="004140F1"/>
    <w:rsid w:val="00414A9B"/>
    <w:rsid w:val="004153B6"/>
    <w:rsid w:val="00415585"/>
    <w:rsid w:val="0041598B"/>
    <w:rsid w:val="00416968"/>
    <w:rsid w:val="00416F80"/>
    <w:rsid w:val="00417045"/>
    <w:rsid w:val="00420047"/>
    <w:rsid w:val="004202AF"/>
    <w:rsid w:val="004206C1"/>
    <w:rsid w:val="0042131E"/>
    <w:rsid w:val="00421C57"/>
    <w:rsid w:val="00421CFC"/>
    <w:rsid w:val="00423792"/>
    <w:rsid w:val="004239DA"/>
    <w:rsid w:val="00424458"/>
    <w:rsid w:val="00424849"/>
    <w:rsid w:val="00424EE9"/>
    <w:rsid w:val="0042619F"/>
    <w:rsid w:val="00426336"/>
    <w:rsid w:val="00426596"/>
    <w:rsid w:val="00426847"/>
    <w:rsid w:val="0042758E"/>
    <w:rsid w:val="004276A3"/>
    <w:rsid w:val="004300AB"/>
    <w:rsid w:val="004309EC"/>
    <w:rsid w:val="00430B72"/>
    <w:rsid w:val="00430DEB"/>
    <w:rsid w:val="00431A20"/>
    <w:rsid w:val="00432734"/>
    <w:rsid w:val="004330BC"/>
    <w:rsid w:val="004338BE"/>
    <w:rsid w:val="00433A19"/>
    <w:rsid w:val="004340B2"/>
    <w:rsid w:val="004343A9"/>
    <w:rsid w:val="00434EDD"/>
    <w:rsid w:val="004354CD"/>
    <w:rsid w:val="00436BC9"/>
    <w:rsid w:val="00441328"/>
    <w:rsid w:val="00441746"/>
    <w:rsid w:val="004419C7"/>
    <w:rsid w:val="0044215E"/>
    <w:rsid w:val="0044535D"/>
    <w:rsid w:val="00445BA6"/>
    <w:rsid w:val="00446BAA"/>
    <w:rsid w:val="00447C6E"/>
    <w:rsid w:val="004503AA"/>
    <w:rsid w:val="004512C8"/>
    <w:rsid w:val="00451789"/>
    <w:rsid w:val="00452B64"/>
    <w:rsid w:val="00453085"/>
    <w:rsid w:val="004551E0"/>
    <w:rsid w:val="00455A41"/>
    <w:rsid w:val="00455B5A"/>
    <w:rsid w:val="00456157"/>
    <w:rsid w:val="004569DD"/>
    <w:rsid w:val="00456BC3"/>
    <w:rsid w:val="0045715F"/>
    <w:rsid w:val="00457B6B"/>
    <w:rsid w:val="00457C5E"/>
    <w:rsid w:val="004603FF"/>
    <w:rsid w:val="004604DC"/>
    <w:rsid w:val="00461504"/>
    <w:rsid w:val="00461E80"/>
    <w:rsid w:val="00461E9C"/>
    <w:rsid w:val="0046217A"/>
    <w:rsid w:val="004622FC"/>
    <w:rsid w:val="004631A2"/>
    <w:rsid w:val="00463697"/>
    <w:rsid w:val="004636D9"/>
    <w:rsid w:val="0046449F"/>
    <w:rsid w:val="00465752"/>
    <w:rsid w:val="004659C6"/>
    <w:rsid w:val="00465CBB"/>
    <w:rsid w:val="004663F4"/>
    <w:rsid w:val="0046683C"/>
    <w:rsid w:val="00466E6F"/>
    <w:rsid w:val="004675B6"/>
    <w:rsid w:val="00467BE9"/>
    <w:rsid w:val="00467EE3"/>
    <w:rsid w:val="00470707"/>
    <w:rsid w:val="00470B47"/>
    <w:rsid w:val="00470E4F"/>
    <w:rsid w:val="00471694"/>
    <w:rsid w:val="00471991"/>
    <w:rsid w:val="00472097"/>
    <w:rsid w:val="00472894"/>
    <w:rsid w:val="00473593"/>
    <w:rsid w:val="00473BBE"/>
    <w:rsid w:val="00473C16"/>
    <w:rsid w:val="00473D63"/>
    <w:rsid w:val="00475971"/>
    <w:rsid w:val="004760D1"/>
    <w:rsid w:val="00476300"/>
    <w:rsid w:val="00477AE1"/>
    <w:rsid w:val="004802C6"/>
    <w:rsid w:val="00480FB7"/>
    <w:rsid w:val="0048139A"/>
    <w:rsid w:val="00481E6B"/>
    <w:rsid w:val="00483683"/>
    <w:rsid w:val="004837D7"/>
    <w:rsid w:val="004838D7"/>
    <w:rsid w:val="00484087"/>
    <w:rsid w:val="004841A4"/>
    <w:rsid w:val="0048447A"/>
    <w:rsid w:val="0048628E"/>
    <w:rsid w:val="00486CCE"/>
    <w:rsid w:val="004871E3"/>
    <w:rsid w:val="00490452"/>
    <w:rsid w:val="004913C6"/>
    <w:rsid w:val="00492914"/>
    <w:rsid w:val="00492C34"/>
    <w:rsid w:val="004932F5"/>
    <w:rsid w:val="00493F06"/>
    <w:rsid w:val="0049414C"/>
    <w:rsid w:val="00494705"/>
    <w:rsid w:val="00494907"/>
    <w:rsid w:val="00494FF2"/>
    <w:rsid w:val="004951C4"/>
    <w:rsid w:val="0049571F"/>
    <w:rsid w:val="00495740"/>
    <w:rsid w:val="00496319"/>
    <w:rsid w:val="00496669"/>
    <w:rsid w:val="004967C0"/>
    <w:rsid w:val="00497794"/>
    <w:rsid w:val="004979F0"/>
    <w:rsid w:val="004A0E23"/>
    <w:rsid w:val="004A0F2F"/>
    <w:rsid w:val="004A1057"/>
    <w:rsid w:val="004A1C2F"/>
    <w:rsid w:val="004A2425"/>
    <w:rsid w:val="004A295E"/>
    <w:rsid w:val="004A2C52"/>
    <w:rsid w:val="004A30F3"/>
    <w:rsid w:val="004A3709"/>
    <w:rsid w:val="004A662E"/>
    <w:rsid w:val="004A7938"/>
    <w:rsid w:val="004A7DDC"/>
    <w:rsid w:val="004B070E"/>
    <w:rsid w:val="004B11B9"/>
    <w:rsid w:val="004B25A2"/>
    <w:rsid w:val="004B3115"/>
    <w:rsid w:val="004B34F0"/>
    <w:rsid w:val="004B3D86"/>
    <w:rsid w:val="004B4C1B"/>
    <w:rsid w:val="004B52C3"/>
    <w:rsid w:val="004B5A7E"/>
    <w:rsid w:val="004B5CFF"/>
    <w:rsid w:val="004B60D5"/>
    <w:rsid w:val="004B65ED"/>
    <w:rsid w:val="004B6770"/>
    <w:rsid w:val="004B75E2"/>
    <w:rsid w:val="004C0EF4"/>
    <w:rsid w:val="004C1566"/>
    <w:rsid w:val="004C1962"/>
    <w:rsid w:val="004C1EB6"/>
    <w:rsid w:val="004C2043"/>
    <w:rsid w:val="004C2ADB"/>
    <w:rsid w:val="004C333A"/>
    <w:rsid w:val="004C4341"/>
    <w:rsid w:val="004C440F"/>
    <w:rsid w:val="004C4461"/>
    <w:rsid w:val="004C4815"/>
    <w:rsid w:val="004C48C1"/>
    <w:rsid w:val="004C57FB"/>
    <w:rsid w:val="004C64AF"/>
    <w:rsid w:val="004C711D"/>
    <w:rsid w:val="004D106E"/>
    <w:rsid w:val="004D2F6E"/>
    <w:rsid w:val="004D45E9"/>
    <w:rsid w:val="004D46B5"/>
    <w:rsid w:val="004D57B8"/>
    <w:rsid w:val="004D6039"/>
    <w:rsid w:val="004D64CE"/>
    <w:rsid w:val="004D7018"/>
    <w:rsid w:val="004E02D9"/>
    <w:rsid w:val="004E02E0"/>
    <w:rsid w:val="004E04E1"/>
    <w:rsid w:val="004E0866"/>
    <w:rsid w:val="004E0AD8"/>
    <w:rsid w:val="004E18BA"/>
    <w:rsid w:val="004E1B7E"/>
    <w:rsid w:val="004E1D28"/>
    <w:rsid w:val="004E2226"/>
    <w:rsid w:val="004E222F"/>
    <w:rsid w:val="004E267C"/>
    <w:rsid w:val="004E29AE"/>
    <w:rsid w:val="004E3693"/>
    <w:rsid w:val="004E3ADC"/>
    <w:rsid w:val="004E4CE5"/>
    <w:rsid w:val="004E5259"/>
    <w:rsid w:val="004E5ED4"/>
    <w:rsid w:val="004E6346"/>
    <w:rsid w:val="004E6950"/>
    <w:rsid w:val="004E6A9B"/>
    <w:rsid w:val="004E776F"/>
    <w:rsid w:val="004E7B64"/>
    <w:rsid w:val="004E7E08"/>
    <w:rsid w:val="004F19E4"/>
    <w:rsid w:val="004F287A"/>
    <w:rsid w:val="004F28B6"/>
    <w:rsid w:val="004F48E9"/>
    <w:rsid w:val="004F5307"/>
    <w:rsid w:val="004F532E"/>
    <w:rsid w:val="004F6195"/>
    <w:rsid w:val="004F7099"/>
    <w:rsid w:val="004F7A6B"/>
    <w:rsid w:val="004F7BAA"/>
    <w:rsid w:val="004F7C86"/>
    <w:rsid w:val="005002B1"/>
    <w:rsid w:val="005006A7"/>
    <w:rsid w:val="005016BE"/>
    <w:rsid w:val="00502AE4"/>
    <w:rsid w:val="00503DEB"/>
    <w:rsid w:val="00504949"/>
    <w:rsid w:val="00504D70"/>
    <w:rsid w:val="005062EE"/>
    <w:rsid w:val="00506B49"/>
    <w:rsid w:val="0050703E"/>
    <w:rsid w:val="0050765F"/>
    <w:rsid w:val="00507AF5"/>
    <w:rsid w:val="0051024D"/>
    <w:rsid w:val="00510C7B"/>
    <w:rsid w:val="00510EF7"/>
    <w:rsid w:val="00511750"/>
    <w:rsid w:val="0051206D"/>
    <w:rsid w:val="00513787"/>
    <w:rsid w:val="00513DB8"/>
    <w:rsid w:val="00515A3F"/>
    <w:rsid w:val="00516C0D"/>
    <w:rsid w:val="005170F1"/>
    <w:rsid w:val="00520E6F"/>
    <w:rsid w:val="00520F7A"/>
    <w:rsid w:val="0052155D"/>
    <w:rsid w:val="005216CB"/>
    <w:rsid w:val="00521C82"/>
    <w:rsid w:val="00521FC2"/>
    <w:rsid w:val="00522D3F"/>
    <w:rsid w:val="00522DED"/>
    <w:rsid w:val="00522F4D"/>
    <w:rsid w:val="00523AA6"/>
    <w:rsid w:val="00523B47"/>
    <w:rsid w:val="00523F13"/>
    <w:rsid w:val="005252DD"/>
    <w:rsid w:val="005253B2"/>
    <w:rsid w:val="005255B6"/>
    <w:rsid w:val="0052584C"/>
    <w:rsid w:val="00525B3B"/>
    <w:rsid w:val="005263B5"/>
    <w:rsid w:val="00526466"/>
    <w:rsid w:val="00526ABD"/>
    <w:rsid w:val="00527891"/>
    <w:rsid w:val="005278C9"/>
    <w:rsid w:val="0053018C"/>
    <w:rsid w:val="005302C7"/>
    <w:rsid w:val="00530ECE"/>
    <w:rsid w:val="005313AC"/>
    <w:rsid w:val="005320C7"/>
    <w:rsid w:val="0053267C"/>
    <w:rsid w:val="0053298E"/>
    <w:rsid w:val="00532E59"/>
    <w:rsid w:val="00533234"/>
    <w:rsid w:val="0053366B"/>
    <w:rsid w:val="005337F9"/>
    <w:rsid w:val="00533D95"/>
    <w:rsid w:val="00534C06"/>
    <w:rsid w:val="0053512D"/>
    <w:rsid w:val="00536157"/>
    <w:rsid w:val="00536239"/>
    <w:rsid w:val="0053665B"/>
    <w:rsid w:val="00536868"/>
    <w:rsid w:val="00536B97"/>
    <w:rsid w:val="00536FC5"/>
    <w:rsid w:val="00537177"/>
    <w:rsid w:val="00540758"/>
    <w:rsid w:val="00541048"/>
    <w:rsid w:val="00541A11"/>
    <w:rsid w:val="005439C0"/>
    <w:rsid w:val="005448C1"/>
    <w:rsid w:val="00544D60"/>
    <w:rsid w:val="00544E26"/>
    <w:rsid w:val="00544E46"/>
    <w:rsid w:val="00545329"/>
    <w:rsid w:val="00545D0A"/>
    <w:rsid w:val="005468A1"/>
    <w:rsid w:val="0054752B"/>
    <w:rsid w:val="00547E71"/>
    <w:rsid w:val="00547F59"/>
    <w:rsid w:val="0055072E"/>
    <w:rsid w:val="00550A21"/>
    <w:rsid w:val="00550B20"/>
    <w:rsid w:val="00550C3B"/>
    <w:rsid w:val="00551FD0"/>
    <w:rsid w:val="00552110"/>
    <w:rsid w:val="0055465B"/>
    <w:rsid w:val="00554E2D"/>
    <w:rsid w:val="005554B1"/>
    <w:rsid w:val="00556146"/>
    <w:rsid w:val="00556526"/>
    <w:rsid w:val="00557168"/>
    <w:rsid w:val="005575D8"/>
    <w:rsid w:val="00557DF9"/>
    <w:rsid w:val="0056082C"/>
    <w:rsid w:val="00561234"/>
    <w:rsid w:val="00561482"/>
    <w:rsid w:val="00561836"/>
    <w:rsid w:val="00562281"/>
    <w:rsid w:val="00562D7E"/>
    <w:rsid w:val="00562DB8"/>
    <w:rsid w:val="0056576D"/>
    <w:rsid w:val="00566631"/>
    <w:rsid w:val="00566D89"/>
    <w:rsid w:val="005703E8"/>
    <w:rsid w:val="00570B64"/>
    <w:rsid w:val="00571C61"/>
    <w:rsid w:val="00572561"/>
    <w:rsid w:val="00572705"/>
    <w:rsid w:val="00573801"/>
    <w:rsid w:val="0057470C"/>
    <w:rsid w:val="00574746"/>
    <w:rsid w:val="00574D1B"/>
    <w:rsid w:val="00575E9A"/>
    <w:rsid w:val="005760CE"/>
    <w:rsid w:val="005762F0"/>
    <w:rsid w:val="00576E1E"/>
    <w:rsid w:val="00576F53"/>
    <w:rsid w:val="005807F0"/>
    <w:rsid w:val="005815E1"/>
    <w:rsid w:val="00581BDA"/>
    <w:rsid w:val="00581DA8"/>
    <w:rsid w:val="00582183"/>
    <w:rsid w:val="00582916"/>
    <w:rsid w:val="00582A7D"/>
    <w:rsid w:val="00584D25"/>
    <w:rsid w:val="00585060"/>
    <w:rsid w:val="00586311"/>
    <w:rsid w:val="005867D5"/>
    <w:rsid w:val="0058689A"/>
    <w:rsid w:val="00587325"/>
    <w:rsid w:val="00587558"/>
    <w:rsid w:val="0058783A"/>
    <w:rsid w:val="005901AA"/>
    <w:rsid w:val="00590923"/>
    <w:rsid w:val="00590B41"/>
    <w:rsid w:val="00590D9A"/>
    <w:rsid w:val="00591FFA"/>
    <w:rsid w:val="0059274B"/>
    <w:rsid w:val="00592EB5"/>
    <w:rsid w:val="00593B67"/>
    <w:rsid w:val="00593C75"/>
    <w:rsid w:val="0059424E"/>
    <w:rsid w:val="00594304"/>
    <w:rsid w:val="00594523"/>
    <w:rsid w:val="0059455A"/>
    <w:rsid w:val="00595039"/>
    <w:rsid w:val="005955AA"/>
    <w:rsid w:val="00595CF1"/>
    <w:rsid w:val="00595EEB"/>
    <w:rsid w:val="00596B54"/>
    <w:rsid w:val="00597072"/>
    <w:rsid w:val="005A0ACD"/>
    <w:rsid w:val="005A13A0"/>
    <w:rsid w:val="005A145E"/>
    <w:rsid w:val="005A1B14"/>
    <w:rsid w:val="005A1BFB"/>
    <w:rsid w:val="005A225E"/>
    <w:rsid w:val="005A2272"/>
    <w:rsid w:val="005A4AF1"/>
    <w:rsid w:val="005A5A66"/>
    <w:rsid w:val="005A65CB"/>
    <w:rsid w:val="005A6C8C"/>
    <w:rsid w:val="005A7098"/>
    <w:rsid w:val="005A7123"/>
    <w:rsid w:val="005A79D2"/>
    <w:rsid w:val="005B0102"/>
    <w:rsid w:val="005B06C8"/>
    <w:rsid w:val="005B2137"/>
    <w:rsid w:val="005B284F"/>
    <w:rsid w:val="005B2FE4"/>
    <w:rsid w:val="005B439C"/>
    <w:rsid w:val="005B45D5"/>
    <w:rsid w:val="005B4EDD"/>
    <w:rsid w:val="005B51AC"/>
    <w:rsid w:val="005B5256"/>
    <w:rsid w:val="005B52B3"/>
    <w:rsid w:val="005B5483"/>
    <w:rsid w:val="005B56F4"/>
    <w:rsid w:val="005B6719"/>
    <w:rsid w:val="005C0687"/>
    <w:rsid w:val="005C180B"/>
    <w:rsid w:val="005C20F7"/>
    <w:rsid w:val="005C23BF"/>
    <w:rsid w:val="005C275B"/>
    <w:rsid w:val="005C4031"/>
    <w:rsid w:val="005C492C"/>
    <w:rsid w:val="005C52BB"/>
    <w:rsid w:val="005C5E77"/>
    <w:rsid w:val="005C62A3"/>
    <w:rsid w:val="005C6A0D"/>
    <w:rsid w:val="005C71AB"/>
    <w:rsid w:val="005C7953"/>
    <w:rsid w:val="005C7ACC"/>
    <w:rsid w:val="005C7D01"/>
    <w:rsid w:val="005D0303"/>
    <w:rsid w:val="005D0DC6"/>
    <w:rsid w:val="005D2CCD"/>
    <w:rsid w:val="005D4835"/>
    <w:rsid w:val="005D496F"/>
    <w:rsid w:val="005D504A"/>
    <w:rsid w:val="005D515C"/>
    <w:rsid w:val="005D5EF4"/>
    <w:rsid w:val="005D7C32"/>
    <w:rsid w:val="005E035A"/>
    <w:rsid w:val="005E07AC"/>
    <w:rsid w:val="005E16B3"/>
    <w:rsid w:val="005E170B"/>
    <w:rsid w:val="005E2158"/>
    <w:rsid w:val="005E2289"/>
    <w:rsid w:val="005E35EB"/>
    <w:rsid w:val="005E3794"/>
    <w:rsid w:val="005E3C98"/>
    <w:rsid w:val="005E3EA1"/>
    <w:rsid w:val="005E4ABC"/>
    <w:rsid w:val="005E57E6"/>
    <w:rsid w:val="005E5807"/>
    <w:rsid w:val="005E5E96"/>
    <w:rsid w:val="005E5FBC"/>
    <w:rsid w:val="005E6836"/>
    <w:rsid w:val="005E72CA"/>
    <w:rsid w:val="005E7644"/>
    <w:rsid w:val="005E7E9D"/>
    <w:rsid w:val="005F12EF"/>
    <w:rsid w:val="005F13CA"/>
    <w:rsid w:val="005F2371"/>
    <w:rsid w:val="005F2B77"/>
    <w:rsid w:val="005F2E51"/>
    <w:rsid w:val="005F41C1"/>
    <w:rsid w:val="005F4E21"/>
    <w:rsid w:val="005F50ED"/>
    <w:rsid w:val="005F53DA"/>
    <w:rsid w:val="005F584C"/>
    <w:rsid w:val="005F597A"/>
    <w:rsid w:val="005F5E14"/>
    <w:rsid w:val="005F6248"/>
    <w:rsid w:val="005F64AF"/>
    <w:rsid w:val="005F6ED8"/>
    <w:rsid w:val="005F7228"/>
    <w:rsid w:val="005F79BD"/>
    <w:rsid w:val="00600244"/>
    <w:rsid w:val="00600AEA"/>
    <w:rsid w:val="00601DCB"/>
    <w:rsid w:val="0060205F"/>
    <w:rsid w:val="006026A4"/>
    <w:rsid w:val="00602CA1"/>
    <w:rsid w:val="00602F42"/>
    <w:rsid w:val="00603230"/>
    <w:rsid w:val="00603A09"/>
    <w:rsid w:val="00604775"/>
    <w:rsid w:val="00604807"/>
    <w:rsid w:val="00604917"/>
    <w:rsid w:val="00604990"/>
    <w:rsid w:val="00605B0A"/>
    <w:rsid w:val="00605D14"/>
    <w:rsid w:val="006060D5"/>
    <w:rsid w:val="006065AC"/>
    <w:rsid w:val="00606CF4"/>
    <w:rsid w:val="00607226"/>
    <w:rsid w:val="00607A89"/>
    <w:rsid w:val="006101B7"/>
    <w:rsid w:val="00610938"/>
    <w:rsid w:val="00610FF6"/>
    <w:rsid w:val="006110FB"/>
    <w:rsid w:val="00611516"/>
    <w:rsid w:val="00611931"/>
    <w:rsid w:val="00611CFB"/>
    <w:rsid w:val="00612907"/>
    <w:rsid w:val="00612CB4"/>
    <w:rsid w:val="00612EE7"/>
    <w:rsid w:val="006140F6"/>
    <w:rsid w:val="00615EE9"/>
    <w:rsid w:val="00616272"/>
    <w:rsid w:val="00616552"/>
    <w:rsid w:val="00616851"/>
    <w:rsid w:val="00616858"/>
    <w:rsid w:val="006173B3"/>
    <w:rsid w:val="00617992"/>
    <w:rsid w:val="00620023"/>
    <w:rsid w:val="00620F22"/>
    <w:rsid w:val="00622785"/>
    <w:rsid w:val="0062348A"/>
    <w:rsid w:val="006239DB"/>
    <w:rsid w:val="00623A1C"/>
    <w:rsid w:val="0062435D"/>
    <w:rsid w:val="006249B8"/>
    <w:rsid w:val="00624CE6"/>
    <w:rsid w:val="00625459"/>
    <w:rsid w:val="00626273"/>
    <w:rsid w:val="006266C5"/>
    <w:rsid w:val="00626872"/>
    <w:rsid w:val="0062785D"/>
    <w:rsid w:val="00627D3F"/>
    <w:rsid w:val="00627ED9"/>
    <w:rsid w:val="006313A3"/>
    <w:rsid w:val="00632A04"/>
    <w:rsid w:val="00632CE5"/>
    <w:rsid w:val="006333A8"/>
    <w:rsid w:val="00633D99"/>
    <w:rsid w:val="0063414A"/>
    <w:rsid w:val="00634978"/>
    <w:rsid w:val="006352DF"/>
    <w:rsid w:val="006354E1"/>
    <w:rsid w:val="006355B6"/>
    <w:rsid w:val="00636272"/>
    <w:rsid w:val="0063709F"/>
    <w:rsid w:val="006373EA"/>
    <w:rsid w:val="00637405"/>
    <w:rsid w:val="006374FC"/>
    <w:rsid w:val="00637EA3"/>
    <w:rsid w:val="00640B8B"/>
    <w:rsid w:val="006410A5"/>
    <w:rsid w:val="00641780"/>
    <w:rsid w:val="0064328C"/>
    <w:rsid w:val="00643CBA"/>
    <w:rsid w:val="006443FA"/>
    <w:rsid w:val="00645445"/>
    <w:rsid w:val="00645571"/>
    <w:rsid w:val="0064673D"/>
    <w:rsid w:val="00646DF4"/>
    <w:rsid w:val="00647319"/>
    <w:rsid w:val="00647A3E"/>
    <w:rsid w:val="00650369"/>
    <w:rsid w:val="00650C43"/>
    <w:rsid w:val="00650F13"/>
    <w:rsid w:val="006510A6"/>
    <w:rsid w:val="00653BA0"/>
    <w:rsid w:val="00654CD3"/>
    <w:rsid w:val="00654EBB"/>
    <w:rsid w:val="00657ABF"/>
    <w:rsid w:val="00660505"/>
    <w:rsid w:val="00660925"/>
    <w:rsid w:val="006611A4"/>
    <w:rsid w:val="006612A3"/>
    <w:rsid w:val="006627A9"/>
    <w:rsid w:val="00662DF5"/>
    <w:rsid w:val="006634A3"/>
    <w:rsid w:val="006650BB"/>
    <w:rsid w:val="006656D7"/>
    <w:rsid w:val="0066596A"/>
    <w:rsid w:val="00665C86"/>
    <w:rsid w:val="006669EE"/>
    <w:rsid w:val="00666D28"/>
    <w:rsid w:val="00666DA6"/>
    <w:rsid w:val="006673A1"/>
    <w:rsid w:val="00671251"/>
    <w:rsid w:val="00672668"/>
    <w:rsid w:val="006726D3"/>
    <w:rsid w:val="00672C89"/>
    <w:rsid w:val="00673CF1"/>
    <w:rsid w:val="00673EC9"/>
    <w:rsid w:val="00673F64"/>
    <w:rsid w:val="00673FB6"/>
    <w:rsid w:val="006742EB"/>
    <w:rsid w:val="00674398"/>
    <w:rsid w:val="0067446E"/>
    <w:rsid w:val="006745C3"/>
    <w:rsid w:val="00675432"/>
    <w:rsid w:val="00676030"/>
    <w:rsid w:val="0068037C"/>
    <w:rsid w:val="006814D2"/>
    <w:rsid w:val="006816C0"/>
    <w:rsid w:val="006818C6"/>
    <w:rsid w:val="006818FD"/>
    <w:rsid w:val="006838BF"/>
    <w:rsid w:val="006838C4"/>
    <w:rsid w:val="00683FD9"/>
    <w:rsid w:val="006841F2"/>
    <w:rsid w:val="00684251"/>
    <w:rsid w:val="00684991"/>
    <w:rsid w:val="00684B5C"/>
    <w:rsid w:val="00684C99"/>
    <w:rsid w:val="0068595E"/>
    <w:rsid w:val="00686AB7"/>
    <w:rsid w:val="00686AB9"/>
    <w:rsid w:val="00686AC4"/>
    <w:rsid w:val="00687752"/>
    <w:rsid w:val="00687AD8"/>
    <w:rsid w:val="00690378"/>
    <w:rsid w:val="00690E67"/>
    <w:rsid w:val="00692528"/>
    <w:rsid w:val="006925C2"/>
    <w:rsid w:val="00693507"/>
    <w:rsid w:val="006944BC"/>
    <w:rsid w:val="006945AC"/>
    <w:rsid w:val="00694B4B"/>
    <w:rsid w:val="00694C57"/>
    <w:rsid w:val="00695E23"/>
    <w:rsid w:val="00696695"/>
    <w:rsid w:val="00696CB5"/>
    <w:rsid w:val="00696D04"/>
    <w:rsid w:val="00697E2B"/>
    <w:rsid w:val="006A060E"/>
    <w:rsid w:val="006A09E0"/>
    <w:rsid w:val="006A1385"/>
    <w:rsid w:val="006A23D3"/>
    <w:rsid w:val="006A327C"/>
    <w:rsid w:val="006A37F3"/>
    <w:rsid w:val="006A3FA1"/>
    <w:rsid w:val="006A3FF0"/>
    <w:rsid w:val="006A4715"/>
    <w:rsid w:val="006A4C3F"/>
    <w:rsid w:val="006A4DC9"/>
    <w:rsid w:val="006A598D"/>
    <w:rsid w:val="006A7AD3"/>
    <w:rsid w:val="006B0668"/>
    <w:rsid w:val="006B17CF"/>
    <w:rsid w:val="006B19BE"/>
    <w:rsid w:val="006B1E59"/>
    <w:rsid w:val="006B236D"/>
    <w:rsid w:val="006B2D2E"/>
    <w:rsid w:val="006B30CF"/>
    <w:rsid w:val="006B3500"/>
    <w:rsid w:val="006B43B4"/>
    <w:rsid w:val="006B4982"/>
    <w:rsid w:val="006B4B10"/>
    <w:rsid w:val="006B4BF8"/>
    <w:rsid w:val="006B5412"/>
    <w:rsid w:val="006B6C00"/>
    <w:rsid w:val="006C0338"/>
    <w:rsid w:val="006C0900"/>
    <w:rsid w:val="006C14D1"/>
    <w:rsid w:val="006C303B"/>
    <w:rsid w:val="006C38DC"/>
    <w:rsid w:val="006C46FB"/>
    <w:rsid w:val="006C483B"/>
    <w:rsid w:val="006C4C42"/>
    <w:rsid w:val="006C4D19"/>
    <w:rsid w:val="006C5698"/>
    <w:rsid w:val="006C5FA0"/>
    <w:rsid w:val="006C63F4"/>
    <w:rsid w:val="006D0017"/>
    <w:rsid w:val="006D1EF6"/>
    <w:rsid w:val="006D2074"/>
    <w:rsid w:val="006D316F"/>
    <w:rsid w:val="006D41A9"/>
    <w:rsid w:val="006D4290"/>
    <w:rsid w:val="006D476C"/>
    <w:rsid w:val="006D49AA"/>
    <w:rsid w:val="006D5D5E"/>
    <w:rsid w:val="006D5D69"/>
    <w:rsid w:val="006D65A7"/>
    <w:rsid w:val="006D6E06"/>
    <w:rsid w:val="006D7D39"/>
    <w:rsid w:val="006E032F"/>
    <w:rsid w:val="006E054F"/>
    <w:rsid w:val="006E063A"/>
    <w:rsid w:val="006E0A4D"/>
    <w:rsid w:val="006E19B5"/>
    <w:rsid w:val="006E2571"/>
    <w:rsid w:val="006E2698"/>
    <w:rsid w:val="006E39F9"/>
    <w:rsid w:val="006E4D4E"/>
    <w:rsid w:val="006E5041"/>
    <w:rsid w:val="006E5695"/>
    <w:rsid w:val="006E59CA"/>
    <w:rsid w:val="006E66B0"/>
    <w:rsid w:val="006E69AB"/>
    <w:rsid w:val="006E772D"/>
    <w:rsid w:val="006E780A"/>
    <w:rsid w:val="006F0C5A"/>
    <w:rsid w:val="006F1B6D"/>
    <w:rsid w:val="006F21C3"/>
    <w:rsid w:val="006F23B5"/>
    <w:rsid w:val="006F3E5D"/>
    <w:rsid w:val="006F3FDE"/>
    <w:rsid w:val="006F63EB"/>
    <w:rsid w:val="006F71D7"/>
    <w:rsid w:val="006F746C"/>
    <w:rsid w:val="00700120"/>
    <w:rsid w:val="0070064E"/>
    <w:rsid w:val="00701629"/>
    <w:rsid w:val="00701850"/>
    <w:rsid w:val="007028DC"/>
    <w:rsid w:val="00703A3A"/>
    <w:rsid w:val="00705398"/>
    <w:rsid w:val="007059CC"/>
    <w:rsid w:val="00705B6A"/>
    <w:rsid w:val="00705C3D"/>
    <w:rsid w:val="00706E82"/>
    <w:rsid w:val="00706EA1"/>
    <w:rsid w:val="0070734E"/>
    <w:rsid w:val="0070786B"/>
    <w:rsid w:val="0071058D"/>
    <w:rsid w:val="00710795"/>
    <w:rsid w:val="007109A6"/>
    <w:rsid w:val="00711305"/>
    <w:rsid w:val="00711601"/>
    <w:rsid w:val="00711CBE"/>
    <w:rsid w:val="00712294"/>
    <w:rsid w:val="007125C0"/>
    <w:rsid w:val="007128C3"/>
    <w:rsid w:val="00712BF5"/>
    <w:rsid w:val="007136C7"/>
    <w:rsid w:val="00713E34"/>
    <w:rsid w:val="0071509B"/>
    <w:rsid w:val="007160E8"/>
    <w:rsid w:val="0071680E"/>
    <w:rsid w:val="0071687E"/>
    <w:rsid w:val="00717259"/>
    <w:rsid w:val="00717763"/>
    <w:rsid w:val="00717CF6"/>
    <w:rsid w:val="00721050"/>
    <w:rsid w:val="00721332"/>
    <w:rsid w:val="00721A6C"/>
    <w:rsid w:val="0072285A"/>
    <w:rsid w:val="00723C8A"/>
    <w:rsid w:val="0072491B"/>
    <w:rsid w:val="0072633A"/>
    <w:rsid w:val="00727993"/>
    <w:rsid w:val="00730DA4"/>
    <w:rsid w:val="00732764"/>
    <w:rsid w:val="00733280"/>
    <w:rsid w:val="00734996"/>
    <w:rsid w:val="00735A6E"/>
    <w:rsid w:val="00736FB6"/>
    <w:rsid w:val="00740C46"/>
    <w:rsid w:val="00741585"/>
    <w:rsid w:val="007422DF"/>
    <w:rsid w:val="00742E2E"/>
    <w:rsid w:val="00743565"/>
    <w:rsid w:val="00743B0D"/>
    <w:rsid w:val="00743CDD"/>
    <w:rsid w:val="00745219"/>
    <w:rsid w:val="007457D4"/>
    <w:rsid w:val="00745DD7"/>
    <w:rsid w:val="007476F4"/>
    <w:rsid w:val="00750376"/>
    <w:rsid w:val="00750687"/>
    <w:rsid w:val="0075105B"/>
    <w:rsid w:val="0075180F"/>
    <w:rsid w:val="00751BEA"/>
    <w:rsid w:val="0075244D"/>
    <w:rsid w:val="007527B6"/>
    <w:rsid w:val="00752A8E"/>
    <w:rsid w:val="00752D87"/>
    <w:rsid w:val="00753147"/>
    <w:rsid w:val="00754F7D"/>
    <w:rsid w:val="00754FDD"/>
    <w:rsid w:val="00755959"/>
    <w:rsid w:val="00757662"/>
    <w:rsid w:val="00761670"/>
    <w:rsid w:val="0076205C"/>
    <w:rsid w:val="00762423"/>
    <w:rsid w:val="00762AC2"/>
    <w:rsid w:val="00762E79"/>
    <w:rsid w:val="00763096"/>
    <w:rsid w:val="007634E3"/>
    <w:rsid w:val="0076366E"/>
    <w:rsid w:val="00763D4F"/>
    <w:rsid w:val="00763E55"/>
    <w:rsid w:val="007647A0"/>
    <w:rsid w:val="00764C1F"/>
    <w:rsid w:val="00764EBE"/>
    <w:rsid w:val="007650B7"/>
    <w:rsid w:val="007653D8"/>
    <w:rsid w:val="007653FF"/>
    <w:rsid w:val="00766248"/>
    <w:rsid w:val="00767126"/>
    <w:rsid w:val="007678DB"/>
    <w:rsid w:val="00770C2B"/>
    <w:rsid w:val="00772149"/>
    <w:rsid w:val="007724E4"/>
    <w:rsid w:val="00773288"/>
    <w:rsid w:val="00773AEA"/>
    <w:rsid w:val="00773DB6"/>
    <w:rsid w:val="007742A1"/>
    <w:rsid w:val="00775790"/>
    <w:rsid w:val="0077664B"/>
    <w:rsid w:val="0077681C"/>
    <w:rsid w:val="00776D9C"/>
    <w:rsid w:val="00777ADF"/>
    <w:rsid w:val="00777F18"/>
    <w:rsid w:val="0078119D"/>
    <w:rsid w:val="007811AD"/>
    <w:rsid w:val="00781F75"/>
    <w:rsid w:val="0078298C"/>
    <w:rsid w:val="00784719"/>
    <w:rsid w:val="007857BB"/>
    <w:rsid w:val="007860F3"/>
    <w:rsid w:val="00786686"/>
    <w:rsid w:val="0078786D"/>
    <w:rsid w:val="00787D37"/>
    <w:rsid w:val="007904F7"/>
    <w:rsid w:val="00790F86"/>
    <w:rsid w:val="00794EE1"/>
    <w:rsid w:val="00796A39"/>
    <w:rsid w:val="007A134F"/>
    <w:rsid w:val="007A18FF"/>
    <w:rsid w:val="007A1B93"/>
    <w:rsid w:val="007A2F57"/>
    <w:rsid w:val="007A41EA"/>
    <w:rsid w:val="007A4D40"/>
    <w:rsid w:val="007A4EF4"/>
    <w:rsid w:val="007A5CCB"/>
    <w:rsid w:val="007A6BB5"/>
    <w:rsid w:val="007A73CB"/>
    <w:rsid w:val="007B0452"/>
    <w:rsid w:val="007B088F"/>
    <w:rsid w:val="007B0F0F"/>
    <w:rsid w:val="007B1126"/>
    <w:rsid w:val="007B117A"/>
    <w:rsid w:val="007B22FE"/>
    <w:rsid w:val="007B3064"/>
    <w:rsid w:val="007B33A1"/>
    <w:rsid w:val="007B35A8"/>
    <w:rsid w:val="007B36E1"/>
    <w:rsid w:val="007B5158"/>
    <w:rsid w:val="007B61A2"/>
    <w:rsid w:val="007B71C2"/>
    <w:rsid w:val="007B77D4"/>
    <w:rsid w:val="007B7848"/>
    <w:rsid w:val="007B7E23"/>
    <w:rsid w:val="007C069F"/>
    <w:rsid w:val="007C0B50"/>
    <w:rsid w:val="007C10D0"/>
    <w:rsid w:val="007C1960"/>
    <w:rsid w:val="007C43BD"/>
    <w:rsid w:val="007C4D14"/>
    <w:rsid w:val="007C55AE"/>
    <w:rsid w:val="007C5EFB"/>
    <w:rsid w:val="007C6A13"/>
    <w:rsid w:val="007C749A"/>
    <w:rsid w:val="007C793E"/>
    <w:rsid w:val="007C7C8A"/>
    <w:rsid w:val="007D06C6"/>
    <w:rsid w:val="007D0BA6"/>
    <w:rsid w:val="007D1338"/>
    <w:rsid w:val="007D1360"/>
    <w:rsid w:val="007D175A"/>
    <w:rsid w:val="007D17C4"/>
    <w:rsid w:val="007D17F5"/>
    <w:rsid w:val="007D31D4"/>
    <w:rsid w:val="007D45CB"/>
    <w:rsid w:val="007D47DC"/>
    <w:rsid w:val="007D4D43"/>
    <w:rsid w:val="007D6349"/>
    <w:rsid w:val="007D6E69"/>
    <w:rsid w:val="007D7E43"/>
    <w:rsid w:val="007E0369"/>
    <w:rsid w:val="007E176B"/>
    <w:rsid w:val="007E2219"/>
    <w:rsid w:val="007E22FA"/>
    <w:rsid w:val="007E251D"/>
    <w:rsid w:val="007E3E17"/>
    <w:rsid w:val="007E402E"/>
    <w:rsid w:val="007E45BB"/>
    <w:rsid w:val="007E53CE"/>
    <w:rsid w:val="007E647D"/>
    <w:rsid w:val="007F037A"/>
    <w:rsid w:val="007F0781"/>
    <w:rsid w:val="007F07A3"/>
    <w:rsid w:val="007F0E0C"/>
    <w:rsid w:val="007F13E3"/>
    <w:rsid w:val="007F1A46"/>
    <w:rsid w:val="007F1B92"/>
    <w:rsid w:val="007F30E4"/>
    <w:rsid w:val="007F3652"/>
    <w:rsid w:val="007F3C30"/>
    <w:rsid w:val="007F3FE9"/>
    <w:rsid w:val="007F6C85"/>
    <w:rsid w:val="007F7834"/>
    <w:rsid w:val="007F7AEF"/>
    <w:rsid w:val="007F7D21"/>
    <w:rsid w:val="008004D9"/>
    <w:rsid w:val="00801734"/>
    <w:rsid w:val="00801CD3"/>
    <w:rsid w:val="0080221A"/>
    <w:rsid w:val="00802A70"/>
    <w:rsid w:val="008031A1"/>
    <w:rsid w:val="00803548"/>
    <w:rsid w:val="0080399B"/>
    <w:rsid w:val="0080440F"/>
    <w:rsid w:val="00805052"/>
    <w:rsid w:val="00805D22"/>
    <w:rsid w:val="00805F96"/>
    <w:rsid w:val="00806C1E"/>
    <w:rsid w:val="008074E9"/>
    <w:rsid w:val="00807E92"/>
    <w:rsid w:val="00810E15"/>
    <w:rsid w:val="008110DF"/>
    <w:rsid w:val="00811B69"/>
    <w:rsid w:val="00812559"/>
    <w:rsid w:val="00812E75"/>
    <w:rsid w:val="00812F73"/>
    <w:rsid w:val="008131E9"/>
    <w:rsid w:val="008139C6"/>
    <w:rsid w:val="0081427A"/>
    <w:rsid w:val="00816003"/>
    <w:rsid w:val="008164DA"/>
    <w:rsid w:val="00817527"/>
    <w:rsid w:val="00817658"/>
    <w:rsid w:val="00817737"/>
    <w:rsid w:val="00817F6B"/>
    <w:rsid w:val="00820CDA"/>
    <w:rsid w:val="00820CF9"/>
    <w:rsid w:val="008234AE"/>
    <w:rsid w:val="00823D67"/>
    <w:rsid w:val="0082422D"/>
    <w:rsid w:val="00824919"/>
    <w:rsid w:val="00825B7B"/>
    <w:rsid w:val="0082763F"/>
    <w:rsid w:val="008311F4"/>
    <w:rsid w:val="0083199E"/>
    <w:rsid w:val="00831BC9"/>
    <w:rsid w:val="00832A9B"/>
    <w:rsid w:val="00832D15"/>
    <w:rsid w:val="00833456"/>
    <w:rsid w:val="008347F1"/>
    <w:rsid w:val="0083588A"/>
    <w:rsid w:val="00835A57"/>
    <w:rsid w:val="00835D06"/>
    <w:rsid w:val="00835FBE"/>
    <w:rsid w:val="008365FF"/>
    <w:rsid w:val="00836A0C"/>
    <w:rsid w:val="00836B98"/>
    <w:rsid w:val="008372F2"/>
    <w:rsid w:val="00837569"/>
    <w:rsid w:val="0084053B"/>
    <w:rsid w:val="008412A0"/>
    <w:rsid w:val="008416A1"/>
    <w:rsid w:val="00841C47"/>
    <w:rsid w:val="0084222A"/>
    <w:rsid w:val="008423A0"/>
    <w:rsid w:val="00842DAF"/>
    <w:rsid w:val="00843073"/>
    <w:rsid w:val="00844648"/>
    <w:rsid w:val="0084484F"/>
    <w:rsid w:val="00845914"/>
    <w:rsid w:val="00845C25"/>
    <w:rsid w:val="00847292"/>
    <w:rsid w:val="008478C6"/>
    <w:rsid w:val="00847E85"/>
    <w:rsid w:val="008501C5"/>
    <w:rsid w:val="0085077E"/>
    <w:rsid w:val="00851088"/>
    <w:rsid w:val="0085173D"/>
    <w:rsid w:val="00852F4C"/>
    <w:rsid w:val="0085330E"/>
    <w:rsid w:val="00853472"/>
    <w:rsid w:val="00853A14"/>
    <w:rsid w:val="00854B72"/>
    <w:rsid w:val="00854E5C"/>
    <w:rsid w:val="00855682"/>
    <w:rsid w:val="00856766"/>
    <w:rsid w:val="00860415"/>
    <w:rsid w:val="0086148D"/>
    <w:rsid w:val="00861D40"/>
    <w:rsid w:val="00863379"/>
    <w:rsid w:val="008633AF"/>
    <w:rsid w:val="008638C2"/>
    <w:rsid w:val="008639D4"/>
    <w:rsid w:val="00863F14"/>
    <w:rsid w:val="008656F1"/>
    <w:rsid w:val="00865E67"/>
    <w:rsid w:val="00866626"/>
    <w:rsid w:val="00867DA5"/>
    <w:rsid w:val="00867FAA"/>
    <w:rsid w:val="00870520"/>
    <w:rsid w:val="00871384"/>
    <w:rsid w:val="0087276F"/>
    <w:rsid w:val="00872A37"/>
    <w:rsid w:val="00872F2B"/>
    <w:rsid w:val="00872F8D"/>
    <w:rsid w:val="00873EBB"/>
    <w:rsid w:val="0087492C"/>
    <w:rsid w:val="00875D23"/>
    <w:rsid w:val="00875F2D"/>
    <w:rsid w:val="008774AD"/>
    <w:rsid w:val="008775FB"/>
    <w:rsid w:val="00877AD7"/>
    <w:rsid w:val="008800BD"/>
    <w:rsid w:val="008814A6"/>
    <w:rsid w:val="0088217A"/>
    <w:rsid w:val="00882700"/>
    <w:rsid w:val="008827A9"/>
    <w:rsid w:val="008827CE"/>
    <w:rsid w:val="00884133"/>
    <w:rsid w:val="0088452F"/>
    <w:rsid w:val="00886733"/>
    <w:rsid w:val="00886E1B"/>
    <w:rsid w:val="008900C1"/>
    <w:rsid w:val="00890FEB"/>
    <w:rsid w:val="008914C5"/>
    <w:rsid w:val="00891C20"/>
    <w:rsid w:val="00892AB9"/>
    <w:rsid w:val="00893907"/>
    <w:rsid w:val="00894161"/>
    <w:rsid w:val="0089426B"/>
    <w:rsid w:val="00894C3C"/>
    <w:rsid w:val="00896737"/>
    <w:rsid w:val="00896A3D"/>
    <w:rsid w:val="00897827"/>
    <w:rsid w:val="008A012E"/>
    <w:rsid w:val="008A0718"/>
    <w:rsid w:val="008A081C"/>
    <w:rsid w:val="008A0A68"/>
    <w:rsid w:val="008A0CA9"/>
    <w:rsid w:val="008A170D"/>
    <w:rsid w:val="008A1A4F"/>
    <w:rsid w:val="008A2544"/>
    <w:rsid w:val="008A2B15"/>
    <w:rsid w:val="008A2D26"/>
    <w:rsid w:val="008A2F7B"/>
    <w:rsid w:val="008A4D7A"/>
    <w:rsid w:val="008A4F52"/>
    <w:rsid w:val="008A51CE"/>
    <w:rsid w:val="008A6D99"/>
    <w:rsid w:val="008A7B63"/>
    <w:rsid w:val="008B046C"/>
    <w:rsid w:val="008B0984"/>
    <w:rsid w:val="008B0C07"/>
    <w:rsid w:val="008B0DB5"/>
    <w:rsid w:val="008B0FD5"/>
    <w:rsid w:val="008B2305"/>
    <w:rsid w:val="008B29EB"/>
    <w:rsid w:val="008B3574"/>
    <w:rsid w:val="008B43C6"/>
    <w:rsid w:val="008B449D"/>
    <w:rsid w:val="008B6724"/>
    <w:rsid w:val="008B779D"/>
    <w:rsid w:val="008C04FD"/>
    <w:rsid w:val="008C1AA7"/>
    <w:rsid w:val="008C284E"/>
    <w:rsid w:val="008C2867"/>
    <w:rsid w:val="008C28C8"/>
    <w:rsid w:val="008C305E"/>
    <w:rsid w:val="008C3415"/>
    <w:rsid w:val="008C4B7C"/>
    <w:rsid w:val="008C53D7"/>
    <w:rsid w:val="008C5B98"/>
    <w:rsid w:val="008C5BAA"/>
    <w:rsid w:val="008C66CB"/>
    <w:rsid w:val="008C6F52"/>
    <w:rsid w:val="008C7AC9"/>
    <w:rsid w:val="008D0335"/>
    <w:rsid w:val="008D04A2"/>
    <w:rsid w:val="008D1BC6"/>
    <w:rsid w:val="008D3A10"/>
    <w:rsid w:val="008D4607"/>
    <w:rsid w:val="008D4AB6"/>
    <w:rsid w:val="008D5769"/>
    <w:rsid w:val="008D5CB7"/>
    <w:rsid w:val="008D6D60"/>
    <w:rsid w:val="008D70FC"/>
    <w:rsid w:val="008D7179"/>
    <w:rsid w:val="008E153C"/>
    <w:rsid w:val="008E2372"/>
    <w:rsid w:val="008E47A5"/>
    <w:rsid w:val="008E4D0D"/>
    <w:rsid w:val="008E526F"/>
    <w:rsid w:val="008E7490"/>
    <w:rsid w:val="008F0AC2"/>
    <w:rsid w:val="008F1FB1"/>
    <w:rsid w:val="008F2835"/>
    <w:rsid w:val="008F29BB"/>
    <w:rsid w:val="008F3763"/>
    <w:rsid w:val="008F3C47"/>
    <w:rsid w:val="008F4619"/>
    <w:rsid w:val="008F4C0D"/>
    <w:rsid w:val="008F50CC"/>
    <w:rsid w:val="008F5500"/>
    <w:rsid w:val="008F7200"/>
    <w:rsid w:val="008F7432"/>
    <w:rsid w:val="008F7593"/>
    <w:rsid w:val="008F7957"/>
    <w:rsid w:val="008F7AB5"/>
    <w:rsid w:val="00900BA1"/>
    <w:rsid w:val="00900C6B"/>
    <w:rsid w:val="00900ECB"/>
    <w:rsid w:val="0090123B"/>
    <w:rsid w:val="00901F28"/>
    <w:rsid w:val="00901F2E"/>
    <w:rsid w:val="00902EC3"/>
    <w:rsid w:val="00902FF8"/>
    <w:rsid w:val="0090320C"/>
    <w:rsid w:val="009040C1"/>
    <w:rsid w:val="00904919"/>
    <w:rsid w:val="009053B8"/>
    <w:rsid w:val="00905A5E"/>
    <w:rsid w:val="00907277"/>
    <w:rsid w:val="00907D75"/>
    <w:rsid w:val="0091159C"/>
    <w:rsid w:val="009137C7"/>
    <w:rsid w:val="00915048"/>
    <w:rsid w:val="00915104"/>
    <w:rsid w:val="00915CA7"/>
    <w:rsid w:val="00915E22"/>
    <w:rsid w:val="00916457"/>
    <w:rsid w:val="00916E41"/>
    <w:rsid w:val="00921592"/>
    <w:rsid w:val="00922036"/>
    <w:rsid w:val="00922DBE"/>
    <w:rsid w:val="009238CD"/>
    <w:rsid w:val="00923EA7"/>
    <w:rsid w:val="00925829"/>
    <w:rsid w:val="00926ED7"/>
    <w:rsid w:val="009276C6"/>
    <w:rsid w:val="00927EA9"/>
    <w:rsid w:val="009306A0"/>
    <w:rsid w:val="00930757"/>
    <w:rsid w:val="00930CCF"/>
    <w:rsid w:val="00930E06"/>
    <w:rsid w:val="009319E9"/>
    <w:rsid w:val="00931A17"/>
    <w:rsid w:val="00931A4D"/>
    <w:rsid w:val="00931C77"/>
    <w:rsid w:val="00931E57"/>
    <w:rsid w:val="00931FC3"/>
    <w:rsid w:val="009324B3"/>
    <w:rsid w:val="00932CC6"/>
    <w:rsid w:val="00932E5B"/>
    <w:rsid w:val="00933264"/>
    <w:rsid w:val="00933603"/>
    <w:rsid w:val="009337C1"/>
    <w:rsid w:val="00933E4D"/>
    <w:rsid w:val="00934901"/>
    <w:rsid w:val="00935A15"/>
    <w:rsid w:val="00935BB0"/>
    <w:rsid w:val="00935D08"/>
    <w:rsid w:val="00935ED0"/>
    <w:rsid w:val="00936707"/>
    <w:rsid w:val="00936AC2"/>
    <w:rsid w:val="00936C87"/>
    <w:rsid w:val="00937127"/>
    <w:rsid w:val="00937453"/>
    <w:rsid w:val="009378E7"/>
    <w:rsid w:val="00937F60"/>
    <w:rsid w:val="00940456"/>
    <w:rsid w:val="0094099F"/>
    <w:rsid w:val="00940BD6"/>
    <w:rsid w:val="00942D77"/>
    <w:rsid w:val="00942FDC"/>
    <w:rsid w:val="009430C5"/>
    <w:rsid w:val="009430CB"/>
    <w:rsid w:val="00943408"/>
    <w:rsid w:val="0094417D"/>
    <w:rsid w:val="00944576"/>
    <w:rsid w:val="00945C83"/>
    <w:rsid w:val="00946DDC"/>
    <w:rsid w:val="0094750A"/>
    <w:rsid w:val="009477D8"/>
    <w:rsid w:val="00947B71"/>
    <w:rsid w:val="009505B2"/>
    <w:rsid w:val="00950998"/>
    <w:rsid w:val="00951670"/>
    <w:rsid w:val="00951A52"/>
    <w:rsid w:val="00951AC5"/>
    <w:rsid w:val="00951CD4"/>
    <w:rsid w:val="00952E38"/>
    <w:rsid w:val="00954A93"/>
    <w:rsid w:val="0095513B"/>
    <w:rsid w:val="009561B2"/>
    <w:rsid w:val="0095701A"/>
    <w:rsid w:val="009628C1"/>
    <w:rsid w:val="009630A3"/>
    <w:rsid w:val="00963A72"/>
    <w:rsid w:val="0096520B"/>
    <w:rsid w:val="0096561F"/>
    <w:rsid w:val="00965D36"/>
    <w:rsid w:val="00965E4A"/>
    <w:rsid w:val="0097019E"/>
    <w:rsid w:val="009703BC"/>
    <w:rsid w:val="009712BC"/>
    <w:rsid w:val="00971C75"/>
    <w:rsid w:val="009726A6"/>
    <w:rsid w:val="00972B7E"/>
    <w:rsid w:val="00973425"/>
    <w:rsid w:val="00973630"/>
    <w:rsid w:val="00973732"/>
    <w:rsid w:val="00973A4D"/>
    <w:rsid w:val="00973D4F"/>
    <w:rsid w:val="00973DE6"/>
    <w:rsid w:val="009745E4"/>
    <w:rsid w:val="0097494D"/>
    <w:rsid w:val="00977548"/>
    <w:rsid w:val="0098195A"/>
    <w:rsid w:val="00981F10"/>
    <w:rsid w:val="00982B48"/>
    <w:rsid w:val="00982E26"/>
    <w:rsid w:val="0098314F"/>
    <w:rsid w:val="009835FC"/>
    <w:rsid w:val="0098397C"/>
    <w:rsid w:val="00984243"/>
    <w:rsid w:val="00984B95"/>
    <w:rsid w:val="0098678C"/>
    <w:rsid w:val="00986CB7"/>
    <w:rsid w:val="00987976"/>
    <w:rsid w:val="00987BF9"/>
    <w:rsid w:val="00990475"/>
    <w:rsid w:val="0099173C"/>
    <w:rsid w:val="00991B6F"/>
    <w:rsid w:val="00992CE1"/>
    <w:rsid w:val="00993B35"/>
    <w:rsid w:val="00993D8E"/>
    <w:rsid w:val="009940DF"/>
    <w:rsid w:val="009954DB"/>
    <w:rsid w:val="009954FF"/>
    <w:rsid w:val="009957EA"/>
    <w:rsid w:val="009967C9"/>
    <w:rsid w:val="00996944"/>
    <w:rsid w:val="00997AC6"/>
    <w:rsid w:val="009A0092"/>
    <w:rsid w:val="009A0549"/>
    <w:rsid w:val="009A0974"/>
    <w:rsid w:val="009A0B3F"/>
    <w:rsid w:val="009A2100"/>
    <w:rsid w:val="009A2B5E"/>
    <w:rsid w:val="009A4334"/>
    <w:rsid w:val="009A45DA"/>
    <w:rsid w:val="009A51DF"/>
    <w:rsid w:val="009A78BD"/>
    <w:rsid w:val="009A7E9A"/>
    <w:rsid w:val="009B062A"/>
    <w:rsid w:val="009B07F9"/>
    <w:rsid w:val="009B085B"/>
    <w:rsid w:val="009B08B5"/>
    <w:rsid w:val="009B094A"/>
    <w:rsid w:val="009B0AF3"/>
    <w:rsid w:val="009B0EC2"/>
    <w:rsid w:val="009B233A"/>
    <w:rsid w:val="009B360B"/>
    <w:rsid w:val="009B3F5F"/>
    <w:rsid w:val="009B40B4"/>
    <w:rsid w:val="009B4D2D"/>
    <w:rsid w:val="009B59C3"/>
    <w:rsid w:val="009B6097"/>
    <w:rsid w:val="009B6695"/>
    <w:rsid w:val="009B6F26"/>
    <w:rsid w:val="009B737E"/>
    <w:rsid w:val="009B7404"/>
    <w:rsid w:val="009C0FD3"/>
    <w:rsid w:val="009C1324"/>
    <w:rsid w:val="009C1B38"/>
    <w:rsid w:val="009C1D12"/>
    <w:rsid w:val="009C2D13"/>
    <w:rsid w:val="009C3355"/>
    <w:rsid w:val="009C49D0"/>
    <w:rsid w:val="009C4F7B"/>
    <w:rsid w:val="009C6146"/>
    <w:rsid w:val="009C6319"/>
    <w:rsid w:val="009C72ED"/>
    <w:rsid w:val="009C7928"/>
    <w:rsid w:val="009D00D5"/>
    <w:rsid w:val="009D0145"/>
    <w:rsid w:val="009D0240"/>
    <w:rsid w:val="009D03A4"/>
    <w:rsid w:val="009D03E4"/>
    <w:rsid w:val="009D1AFD"/>
    <w:rsid w:val="009D237A"/>
    <w:rsid w:val="009D2453"/>
    <w:rsid w:val="009D4976"/>
    <w:rsid w:val="009D4EF0"/>
    <w:rsid w:val="009D560B"/>
    <w:rsid w:val="009D6738"/>
    <w:rsid w:val="009D69B1"/>
    <w:rsid w:val="009D6E43"/>
    <w:rsid w:val="009D736C"/>
    <w:rsid w:val="009D7D1B"/>
    <w:rsid w:val="009E079E"/>
    <w:rsid w:val="009E07C8"/>
    <w:rsid w:val="009E11AC"/>
    <w:rsid w:val="009E1907"/>
    <w:rsid w:val="009E285D"/>
    <w:rsid w:val="009E3348"/>
    <w:rsid w:val="009E3BF5"/>
    <w:rsid w:val="009E3C16"/>
    <w:rsid w:val="009E47E9"/>
    <w:rsid w:val="009E4D26"/>
    <w:rsid w:val="009E530C"/>
    <w:rsid w:val="009E5AC3"/>
    <w:rsid w:val="009E5E91"/>
    <w:rsid w:val="009E669B"/>
    <w:rsid w:val="009E68C0"/>
    <w:rsid w:val="009E738F"/>
    <w:rsid w:val="009E7639"/>
    <w:rsid w:val="009E77EB"/>
    <w:rsid w:val="009E7980"/>
    <w:rsid w:val="009E7DA0"/>
    <w:rsid w:val="009F0179"/>
    <w:rsid w:val="009F07AF"/>
    <w:rsid w:val="009F1061"/>
    <w:rsid w:val="009F1BEF"/>
    <w:rsid w:val="009F2AFD"/>
    <w:rsid w:val="009F2BEB"/>
    <w:rsid w:val="009F3872"/>
    <w:rsid w:val="009F40FF"/>
    <w:rsid w:val="009F42AC"/>
    <w:rsid w:val="009F49C1"/>
    <w:rsid w:val="009F4DD1"/>
    <w:rsid w:val="009F5C14"/>
    <w:rsid w:val="009F682B"/>
    <w:rsid w:val="009F6973"/>
    <w:rsid w:val="009F7313"/>
    <w:rsid w:val="009F7637"/>
    <w:rsid w:val="00A009F1"/>
    <w:rsid w:val="00A010FC"/>
    <w:rsid w:val="00A025B8"/>
    <w:rsid w:val="00A02948"/>
    <w:rsid w:val="00A0306E"/>
    <w:rsid w:val="00A03B95"/>
    <w:rsid w:val="00A05DF0"/>
    <w:rsid w:val="00A05F2D"/>
    <w:rsid w:val="00A06255"/>
    <w:rsid w:val="00A06F1A"/>
    <w:rsid w:val="00A07DEC"/>
    <w:rsid w:val="00A109FF"/>
    <w:rsid w:val="00A10EC1"/>
    <w:rsid w:val="00A112E0"/>
    <w:rsid w:val="00A11AFA"/>
    <w:rsid w:val="00A12022"/>
    <w:rsid w:val="00A12C15"/>
    <w:rsid w:val="00A13255"/>
    <w:rsid w:val="00A13552"/>
    <w:rsid w:val="00A1361D"/>
    <w:rsid w:val="00A1363F"/>
    <w:rsid w:val="00A14F61"/>
    <w:rsid w:val="00A151EE"/>
    <w:rsid w:val="00A1550A"/>
    <w:rsid w:val="00A15B7E"/>
    <w:rsid w:val="00A161BC"/>
    <w:rsid w:val="00A16AA3"/>
    <w:rsid w:val="00A171AC"/>
    <w:rsid w:val="00A200AE"/>
    <w:rsid w:val="00A20FAD"/>
    <w:rsid w:val="00A21D10"/>
    <w:rsid w:val="00A22003"/>
    <w:rsid w:val="00A2487E"/>
    <w:rsid w:val="00A24BDF"/>
    <w:rsid w:val="00A24D77"/>
    <w:rsid w:val="00A25219"/>
    <w:rsid w:val="00A25262"/>
    <w:rsid w:val="00A25689"/>
    <w:rsid w:val="00A25B01"/>
    <w:rsid w:val="00A2613A"/>
    <w:rsid w:val="00A26198"/>
    <w:rsid w:val="00A26CF5"/>
    <w:rsid w:val="00A2712C"/>
    <w:rsid w:val="00A27E76"/>
    <w:rsid w:val="00A30AC5"/>
    <w:rsid w:val="00A315F0"/>
    <w:rsid w:val="00A320C2"/>
    <w:rsid w:val="00A32881"/>
    <w:rsid w:val="00A328FD"/>
    <w:rsid w:val="00A3389B"/>
    <w:rsid w:val="00A343AE"/>
    <w:rsid w:val="00A3459B"/>
    <w:rsid w:val="00A3500D"/>
    <w:rsid w:val="00A353FE"/>
    <w:rsid w:val="00A35939"/>
    <w:rsid w:val="00A359C3"/>
    <w:rsid w:val="00A35D08"/>
    <w:rsid w:val="00A36D98"/>
    <w:rsid w:val="00A37674"/>
    <w:rsid w:val="00A37FC1"/>
    <w:rsid w:val="00A40407"/>
    <w:rsid w:val="00A40DDA"/>
    <w:rsid w:val="00A40E29"/>
    <w:rsid w:val="00A41429"/>
    <w:rsid w:val="00A41CB0"/>
    <w:rsid w:val="00A42DFB"/>
    <w:rsid w:val="00A4473B"/>
    <w:rsid w:val="00A453A4"/>
    <w:rsid w:val="00A455D4"/>
    <w:rsid w:val="00A467B2"/>
    <w:rsid w:val="00A46A77"/>
    <w:rsid w:val="00A47567"/>
    <w:rsid w:val="00A476DC"/>
    <w:rsid w:val="00A52BFD"/>
    <w:rsid w:val="00A53BB4"/>
    <w:rsid w:val="00A53EC9"/>
    <w:rsid w:val="00A5411A"/>
    <w:rsid w:val="00A5441D"/>
    <w:rsid w:val="00A54C28"/>
    <w:rsid w:val="00A55D53"/>
    <w:rsid w:val="00A55F1F"/>
    <w:rsid w:val="00A5620B"/>
    <w:rsid w:val="00A56C7A"/>
    <w:rsid w:val="00A570A7"/>
    <w:rsid w:val="00A5710A"/>
    <w:rsid w:val="00A5759C"/>
    <w:rsid w:val="00A575C5"/>
    <w:rsid w:val="00A6092D"/>
    <w:rsid w:val="00A60C35"/>
    <w:rsid w:val="00A61692"/>
    <w:rsid w:val="00A63783"/>
    <w:rsid w:val="00A63A65"/>
    <w:rsid w:val="00A6522F"/>
    <w:rsid w:val="00A65657"/>
    <w:rsid w:val="00A65AFD"/>
    <w:rsid w:val="00A66AC5"/>
    <w:rsid w:val="00A674A4"/>
    <w:rsid w:val="00A67DEB"/>
    <w:rsid w:val="00A70349"/>
    <w:rsid w:val="00A70867"/>
    <w:rsid w:val="00A71D5B"/>
    <w:rsid w:val="00A72C05"/>
    <w:rsid w:val="00A732A6"/>
    <w:rsid w:val="00A73C41"/>
    <w:rsid w:val="00A76BCE"/>
    <w:rsid w:val="00A76D54"/>
    <w:rsid w:val="00A7702D"/>
    <w:rsid w:val="00A80924"/>
    <w:rsid w:val="00A824B0"/>
    <w:rsid w:val="00A83B42"/>
    <w:rsid w:val="00A855E6"/>
    <w:rsid w:val="00A863BD"/>
    <w:rsid w:val="00A873E4"/>
    <w:rsid w:val="00A87CA9"/>
    <w:rsid w:val="00A903A4"/>
    <w:rsid w:val="00A90714"/>
    <w:rsid w:val="00A91F0F"/>
    <w:rsid w:val="00A927D5"/>
    <w:rsid w:val="00A93592"/>
    <w:rsid w:val="00A94952"/>
    <w:rsid w:val="00A94E2D"/>
    <w:rsid w:val="00A94F35"/>
    <w:rsid w:val="00A95972"/>
    <w:rsid w:val="00A95A9C"/>
    <w:rsid w:val="00A96139"/>
    <w:rsid w:val="00A974FF"/>
    <w:rsid w:val="00A975F0"/>
    <w:rsid w:val="00A9769B"/>
    <w:rsid w:val="00AA0EE3"/>
    <w:rsid w:val="00AA2224"/>
    <w:rsid w:val="00AA2F4D"/>
    <w:rsid w:val="00AA3A01"/>
    <w:rsid w:val="00AA4AB2"/>
    <w:rsid w:val="00AA5C10"/>
    <w:rsid w:val="00AA5F8D"/>
    <w:rsid w:val="00AA600D"/>
    <w:rsid w:val="00AA619D"/>
    <w:rsid w:val="00AA61A2"/>
    <w:rsid w:val="00AA69D9"/>
    <w:rsid w:val="00AA7B74"/>
    <w:rsid w:val="00AB0773"/>
    <w:rsid w:val="00AB09D7"/>
    <w:rsid w:val="00AB0A7C"/>
    <w:rsid w:val="00AB0F17"/>
    <w:rsid w:val="00AB151C"/>
    <w:rsid w:val="00AB18F3"/>
    <w:rsid w:val="00AB25C7"/>
    <w:rsid w:val="00AB3628"/>
    <w:rsid w:val="00AB4528"/>
    <w:rsid w:val="00AB45B0"/>
    <w:rsid w:val="00AB4901"/>
    <w:rsid w:val="00AB4F79"/>
    <w:rsid w:val="00AB6439"/>
    <w:rsid w:val="00AB6863"/>
    <w:rsid w:val="00AB7089"/>
    <w:rsid w:val="00AB738D"/>
    <w:rsid w:val="00AC0594"/>
    <w:rsid w:val="00AC1AFE"/>
    <w:rsid w:val="00AC1D57"/>
    <w:rsid w:val="00AC22B9"/>
    <w:rsid w:val="00AC2720"/>
    <w:rsid w:val="00AC28EF"/>
    <w:rsid w:val="00AC47D2"/>
    <w:rsid w:val="00AC4DDC"/>
    <w:rsid w:val="00AC5157"/>
    <w:rsid w:val="00AC6B85"/>
    <w:rsid w:val="00AC6C70"/>
    <w:rsid w:val="00AC6D3D"/>
    <w:rsid w:val="00AC7411"/>
    <w:rsid w:val="00AD0FBC"/>
    <w:rsid w:val="00AD1287"/>
    <w:rsid w:val="00AD24C5"/>
    <w:rsid w:val="00AD2612"/>
    <w:rsid w:val="00AD2E8D"/>
    <w:rsid w:val="00AD5178"/>
    <w:rsid w:val="00AD52F7"/>
    <w:rsid w:val="00AD5DDA"/>
    <w:rsid w:val="00AD681F"/>
    <w:rsid w:val="00AD6C4C"/>
    <w:rsid w:val="00AD79BD"/>
    <w:rsid w:val="00AE0048"/>
    <w:rsid w:val="00AE043C"/>
    <w:rsid w:val="00AE04A1"/>
    <w:rsid w:val="00AE0960"/>
    <w:rsid w:val="00AE2770"/>
    <w:rsid w:val="00AE3EE9"/>
    <w:rsid w:val="00AE4E7D"/>
    <w:rsid w:val="00AE5114"/>
    <w:rsid w:val="00AE52D0"/>
    <w:rsid w:val="00AE53CE"/>
    <w:rsid w:val="00AE6126"/>
    <w:rsid w:val="00AE6938"/>
    <w:rsid w:val="00AE7334"/>
    <w:rsid w:val="00AF044C"/>
    <w:rsid w:val="00AF089A"/>
    <w:rsid w:val="00AF0D93"/>
    <w:rsid w:val="00AF35F1"/>
    <w:rsid w:val="00AF41F0"/>
    <w:rsid w:val="00AF44DE"/>
    <w:rsid w:val="00AF504F"/>
    <w:rsid w:val="00AF50F0"/>
    <w:rsid w:val="00AF55E7"/>
    <w:rsid w:val="00AF5B22"/>
    <w:rsid w:val="00AF67FE"/>
    <w:rsid w:val="00AF6968"/>
    <w:rsid w:val="00AF7255"/>
    <w:rsid w:val="00AF747D"/>
    <w:rsid w:val="00AF7934"/>
    <w:rsid w:val="00AF7962"/>
    <w:rsid w:val="00B00725"/>
    <w:rsid w:val="00B01230"/>
    <w:rsid w:val="00B02D17"/>
    <w:rsid w:val="00B03664"/>
    <w:rsid w:val="00B03B11"/>
    <w:rsid w:val="00B0422E"/>
    <w:rsid w:val="00B049C4"/>
    <w:rsid w:val="00B04ED2"/>
    <w:rsid w:val="00B05225"/>
    <w:rsid w:val="00B06143"/>
    <w:rsid w:val="00B06429"/>
    <w:rsid w:val="00B067DA"/>
    <w:rsid w:val="00B07AEF"/>
    <w:rsid w:val="00B07F40"/>
    <w:rsid w:val="00B10280"/>
    <w:rsid w:val="00B10428"/>
    <w:rsid w:val="00B10870"/>
    <w:rsid w:val="00B1112F"/>
    <w:rsid w:val="00B11EA3"/>
    <w:rsid w:val="00B1217E"/>
    <w:rsid w:val="00B12BB2"/>
    <w:rsid w:val="00B138E6"/>
    <w:rsid w:val="00B14107"/>
    <w:rsid w:val="00B152CB"/>
    <w:rsid w:val="00B15909"/>
    <w:rsid w:val="00B15E3B"/>
    <w:rsid w:val="00B15FB8"/>
    <w:rsid w:val="00B161BA"/>
    <w:rsid w:val="00B16CEE"/>
    <w:rsid w:val="00B206AC"/>
    <w:rsid w:val="00B227AC"/>
    <w:rsid w:val="00B22C47"/>
    <w:rsid w:val="00B2311B"/>
    <w:rsid w:val="00B23606"/>
    <w:rsid w:val="00B23F7A"/>
    <w:rsid w:val="00B26620"/>
    <w:rsid w:val="00B26E83"/>
    <w:rsid w:val="00B275C7"/>
    <w:rsid w:val="00B31EE8"/>
    <w:rsid w:val="00B32B7D"/>
    <w:rsid w:val="00B33331"/>
    <w:rsid w:val="00B334A7"/>
    <w:rsid w:val="00B33C4D"/>
    <w:rsid w:val="00B34442"/>
    <w:rsid w:val="00B344C0"/>
    <w:rsid w:val="00B345C0"/>
    <w:rsid w:val="00B35026"/>
    <w:rsid w:val="00B35F03"/>
    <w:rsid w:val="00B3681E"/>
    <w:rsid w:val="00B3711D"/>
    <w:rsid w:val="00B37FBA"/>
    <w:rsid w:val="00B4017B"/>
    <w:rsid w:val="00B415CC"/>
    <w:rsid w:val="00B41DF6"/>
    <w:rsid w:val="00B42743"/>
    <w:rsid w:val="00B429D9"/>
    <w:rsid w:val="00B42C73"/>
    <w:rsid w:val="00B440ED"/>
    <w:rsid w:val="00B454C9"/>
    <w:rsid w:val="00B46415"/>
    <w:rsid w:val="00B4644E"/>
    <w:rsid w:val="00B46B05"/>
    <w:rsid w:val="00B501FD"/>
    <w:rsid w:val="00B50798"/>
    <w:rsid w:val="00B50C63"/>
    <w:rsid w:val="00B51372"/>
    <w:rsid w:val="00B51491"/>
    <w:rsid w:val="00B5152E"/>
    <w:rsid w:val="00B51A99"/>
    <w:rsid w:val="00B527A5"/>
    <w:rsid w:val="00B52D97"/>
    <w:rsid w:val="00B53369"/>
    <w:rsid w:val="00B533E1"/>
    <w:rsid w:val="00B5426F"/>
    <w:rsid w:val="00B55A40"/>
    <w:rsid w:val="00B566C7"/>
    <w:rsid w:val="00B5698C"/>
    <w:rsid w:val="00B578B4"/>
    <w:rsid w:val="00B57B30"/>
    <w:rsid w:val="00B57C3B"/>
    <w:rsid w:val="00B57C72"/>
    <w:rsid w:val="00B57F8E"/>
    <w:rsid w:val="00B602C9"/>
    <w:rsid w:val="00B61632"/>
    <w:rsid w:val="00B61F7D"/>
    <w:rsid w:val="00B62588"/>
    <w:rsid w:val="00B62902"/>
    <w:rsid w:val="00B64F8C"/>
    <w:rsid w:val="00B656D5"/>
    <w:rsid w:val="00B65A62"/>
    <w:rsid w:val="00B663E1"/>
    <w:rsid w:val="00B664F7"/>
    <w:rsid w:val="00B70439"/>
    <w:rsid w:val="00B707D1"/>
    <w:rsid w:val="00B714C1"/>
    <w:rsid w:val="00B715F9"/>
    <w:rsid w:val="00B717DE"/>
    <w:rsid w:val="00B71A20"/>
    <w:rsid w:val="00B7218F"/>
    <w:rsid w:val="00B72D0C"/>
    <w:rsid w:val="00B734F4"/>
    <w:rsid w:val="00B73B7A"/>
    <w:rsid w:val="00B74BF8"/>
    <w:rsid w:val="00B74D1E"/>
    <w:rsid w:val="00B74F70"/>
    <w:rsid w:val="00B75027"/>
    <w:rsid w:val="00B756FA"/>
    <w:rsid w:val="00B76988"/>
    <w:rsid w:val="00B76D1B"/>
    <w:rsid w:val="00B76EBE"/>
    <w:rsid w:val="00B779BE"/>
    <w:rsid w:val="00B80BA7"/>
    <w:rsid w:val="00B80D0B"/>
    <w:rsid w:val="00B80F4D"/>
    <w:rsid w:val="00B817FD"/>
    <w:rsid w:val="00B81ABD"/>
    <w:rsid w:val="00B81C03"/>
    <w:rsid w:val="00B82527"/>
    <w:rsid w:val="00B82674"/>
    <w:rsid w:val="00B829F8"/>
    <w:rsid w:val="00B82EE3"/>
    <w:rsid w:val="00B82EF8"/>
    <w:rsid w:val="00B83729"/>
    <w:rsid w:val="00B837A3"/>
    <w:rsid w:val="00B83AED"/>
    <w:rsid w:val="00B83E6B"/>
    <w:rsid w:val="00B84240"/>
    <w:rsid w:val="00B84B01"/>
    <w:rsid w:val="00B85649"/>
    <w:rsid w:val="00B85795"/>
    <w:rsid w:val="00B87239"/>
    <w:rsid w:val="00B8728A"/>
    <w:rsid w:val="00B90206"/>
    <w:rsid w:val="00B91DFD"/>
    <w:rsid w:val="00B922CA"/>
    <w:rsid w:val="00B92734"/>
    <w:rsid w:val="00B92C96"/>
    <w:rsid w:val="00B9390C"/>
    <w:rsid w:val="00B93C84"/>
    <w:rsid w:val="00B944CA"/>
    <w:rsid w:val="00B949FA"/>
    <w:rsid w:val="00B96AB5"/>
    <w:rsid w:val="00BA1ABA"/>
    <w:rsid w:val="00BA2517"/>
    <w:rsid w:val="00BA288B"/>
    <w:rsid w:val="00BA4C43"/>
    <w:rsid w:val="00BA5D29"/>
    <w:rsid w:val="00BA6AAD"/>
    <w:rsid w:val="00BA7365"/>
    <w:rsid w:val="00BB1443"/>
    <w:rsid w:val="00BB1449"/>
    <w:rsid w:val="00BB1E97"/>
    <w:rsid w:val="00BB1FF6"/>
    <w:rsid w:val="00BB2CAD"/>
    <w:rsid w:val="00BB343D"/>
    <w:rsid w:val="00BB463A"/>
    <w:rsid w:val="00BB6903"/>
    <w:rsid w:val="00BB6D7C"/>
    <w:rsid w:val="00BB79BB"/>
    <w:rsid w:val="00BB7C7B"/>
    <w:rsid w:val="00BC0B85"/>
    <w:rsid w:val="00BC0C7A"/>
    <w:rsid w:val="00BC10DC"/>
    <w:rsid w:val="00BC18D4"/>
    <w:rsid w:val="00BC2010"/>
    <w:rsid w:val="00BC2499"/>
    <w:rsid w:val="00BC2FCF"/>
    <w:rsid w:val="00BC3749"/>
    <w:rsid w:val="00BC4751"/>
    <w:rsid w:val="00BC4FB7"/>
    <w:rsid w:val="00BC6138"/>
    <w:rsid w:val="00BC66C3"/>
    <w:rsid w:val="00BC6BE9"/>
    <w:rsid w:val="00BC6C1E"/>
    <w:rsid w:val="00BC7FF8"/>
    <w:rsid w:val="00BD018F"/>
    <w:rsid w:val="00BD0807"/>
    <w:rsid w:val="00BD104C"/>
    <w:rsid w:val="00BD2135"/>
    <w:rsid w:val="00BD2814"/>
    <w:rsid w:val="00BD289A"/>
    <w:rsid w:val="00BD32E0"/>
    <w:rsid w:val="00BD3904"/>
    <w:rsid w:val="00BD3C1C"/>
    <w:rsid w:val="00BD3C6C"/>
    <w:rsid w:val="00BD4351"/>
    <w:rsid w:val="00BD44D5"/>
    <w:rsid w:val="00BD4BB0"/>
    <w:rsid w:val="00BD4C0A"/>
    <w:rsid w:val="00BD50CF"/>
    <w:rsid w:val="00BD51AC"/>
    <w:rsid w:val="00BD5B49"/>
    <w:rsid w:val="00BD673D"/>
    <w:rsid w:val="00BE066E"/>
    <w:rsid w:val="00BE08BD"/>
    <w:rsid w:val="00BE13AD"/>
    <w:rsid w:val="00BE1A6B"/>
    <w:rsid w:val="00BE2D8F"/>
    <w:rsid w:val="00BE4066"/>
    <w:rsid w:val="00BE4A78"/>
    <w:rsid w:val="00BE4AAA"/>
    <w:rsid w:val="00BE583C"/>
    <w:rsid w:val="00BE6C12"/>
    <w:rsid w:val="00BE731A"/>
    <w:rsid w:val="00BE7566"/>
    <w:rsid w:val="00BE75B2"/>
    <w:rsid w:val="00BF03C9"/>
    <w:rsid w:val="00BF059B"/>
    <w:rsid w:val="00BF1F53"/>
    <w:rsid w:val="00BF342F"/>
    <w:rsid w:val="00BF426E"/>
    <w:rsid w:val="00BF4881"/>
    <w:rsid w:val="00BF4C37"/>
    <w:rsid w:val="00BF5028"/>
    <w:rsid w:val="00BF5A3A"/>
    <w:rsid w:val="00BF65B0"/>
    <w:rsid w:val="00BF70B2"/>
    <w:rsid w:val="00BF7184"/>
    <w:rsid w:val="00BF7353"/>
    <w:rsid w:val="00BF7869"/>
    <w:rsid w:val="00BF7C12"/>
    <w:rsid w:val="00C005BF"/>
    <w:rsid w:val="00C005DC"/>
    <w:rsid w:val="00C00ECE"/>
    <w:rsid w:val="00C01DFF"/>
    <w:rsid w:val="00C021DA"/>
    <w:rsid w:val="00C03932"/>
    <w:rsid w:val="00C0403E"/>
    <w:rsid w:val="00C048B6"/>
    <w:rsid w:val="00C067A8"/>
    <w:rsid w:val="00C06A2D"/>
    <w:rsid w:val="00C070E1"/>
    <w:rsid w:val="00C071DD"/>
    <w:rsid w:val="00C072C8"/>
    <w:rsid w:val="00C078F2"/>
    <w:rsid w:val="00C07A1E"/>
    <w:rsid w:val="00C07BDE"/>
    <w:rsid w:val="00C10FF4"/>
    <w:rsid w:val="00C12268"/>
    <w:rsid w:val="00C138D3"/>
    <w:rsid w:val="00C13B9D"/>
    <w:rsid w:val="00C14448"/>
    <w:rsid w:val="00C14C1A"/>
    <w:rsid w:val="00C15E6A"/>
    <w:rsid w:val="00C16D63"/>
    <w:rsid w:val="00C17B56"/>
    <w:rsid w:val="00C203F3"/>
    <w:rsid w:val="00C20E17"/>
    <w:rsid w:val="00C20E7B"/>
    <w:rsid w:val="00C21739"/>
    <w:rsid w:val="00C218D6"/>
    <w:rsid w:val="00C21BBF"/>
    <w:rsid w:val="00C229F5"/>
    <w:rsid w:val="00C22D91"/>
    <w:rsid w:val="00C22E65"/>
    <w:rsid w:val="00C23451"/>
    <w:rsid w:val="00C23C24"/>
    <w:rsid w:val="00C24175"/>
    <w:rsid w:val="00C24911"/>
    <w:rsid w:val="00C2498F"/>
    <w:rsid w:val="00C249C3"/>
    <w:rsid w:val="00C25028"/>
    <w:rsid w:val="00C262D7"/>
    <w:rsid w:val="00C26F4E"/>
    <w:rsid w:val="00C2773B"/>
    <w:rsid w:val="00C279A8"/>
    <w:rsid w:val="00C3040F"/>
    <w:rsid w:val="00C30F99"/>
    <w:rsid w:val="00C31CEC"/>
    <w:rsid w:val="00C32C65"/>
    <w:rsid w:val="00C32ED6"/>
    <w:rsid w:val="00C334B1"/>
    <w:rsid w:val="00C33AF4"/>
    <w:rsid w:val="00C342BF"/>
    <w:rsid w:val="00C34644"/>
    <w:rsid w:val="00C34EE3"/>
    <w:rsid w:val="00C3649C"/>
    <w:rsid w:val="00C36504"/>
    <w:rsid w:val="00C365AA"/>
    <w:rsid w:val="00C36915"/>
    <w:rsid w:val="00C3752C"/>
    <w:rsid w:val="00C4049F"/>
    <w:rsid w:val="00C40EA9"/>
    <w:rsid w:val="00C41033"/>
    <w:rsid w:val="00C41787"/>
    <w:rsid w:val="00C41C80"/>
    <w:rsid w:val="00C42E99"/>
    <w:rsid w:val="00C450EC"/>
    <w:rsid w:val="00C45E62"/>
    <w:rsid w:val="00C466D7"/>
    <w:rsid w:val="00C4680A"/>
    <w:rsid w:val="00C473E3"/>
    <w:rsid w:val="00C5137A"/>
    <w:rsid w:val="00C521F1"/>
    <w:rsid w:val="00C5260B"/>
    <w:rsid w:val="00C5287D"/>
    <w:rsid w:val="00C5317A"/>
    <w:rsid w:val="00C53324"/>
    <w:rsid w:val="00C55874"/>
    <w:rsid w:val="00C561F3"/>
    <w:rsid w:val="00C576A0"/>
    <w:rsid w:val="00C57EE8"/>
    <w:rsid w:val="00C60328"/>
    <w:rsid w:val="00C60F29"/>
    <w:rsid w:val="00C6103B"/>
    <w:rsid w:val="00C611A8"/>
    <w:rsid w:val="00C61608"/>
    <w:rsid w:val="00C61654"/>
    <w:rsid w:val="00C61723"/>
    <w:rsid w:val="00C627EF"/>
    <w:rsid w:val="00C62890"/>
    <w:rsid w:val="00C63BB8"/>
    <w:rsid w:val="00C63DD9"/>
    <w:rsid w:val="00C6403E"/>
    <w:rsid w:val="00C65715"/>
    <w:rsid w:val="00C65EF7"/>
    <w:rsid w:val="00C66135"/>
    <w:rsid w:val="00C6615A"/>
    <w:rsid w:val="00C66F35"/>
    <w:rsid w:val="00C67590"/>
    <w:rsid w:val="00C704FA"/>
    <w:rsid w:val="00C71666"/>
    <w:rsid w:val="00C71E39"/>
    <w:rsid w:val="00C724F5"/>
    <w:rsid w:val="00C7260C"/>
    <w:rsid w:val="00C736DD"/>
    <w:rsid w:val="00C73D65"/>
    <w:rsid w:val="00C74146"/>
    <w:rsid w:val="00C74297"/>
    <w:rsid w:val="00C747E1"/>
    <w:rsid w:val="00C74887"/>
    <w:rsid w:val="00C748F6"/>
    <w:rsid w:val="00C756E9"/>
    <w:rsid w:val="00C7593B"/>
    <w:rsid w:val="00C7604F"/>
    <w:rsid w:val="00C7693B"/>
    <w:rsid w:val="00C76CAB"/>
    <w:rsid w:val="00C76E74"/>
    <w:rsid w:val="00C7784E"/>
    <w:rsid w:val="00C77F53"/>
    <w:rsid w:val="00C77F94"/>
    <w:rsid w:val="00C82316"/>
    <w:rsid w:val="00C828FD"/>
    <w:rsid w:val="00C8377F"/>
    <w:rsid w:val="00C8382C"/>
    <w:rsid w:val="00C83921"/>
    <w:rsid w:val="00C840BF"/>
    <w:rsid w:val="00C85ECA"/>
    <w:rsid w:val="00C86DFE"/>
    <w:rsid w:val="00C8704B"/>
    <w:rsid w:val="00C87621"/>
    <w:rsid w:val="00C87A06"/>
    <w:rsid w:val="00C87A7C"/>
    <w:rsid w:val="00C87C9E"/>
    <w:rsid w:val="00C90402"/>
    <w:rsid w:val="00C90754"/>
    <w:rsid w:val="00C90C72"/>
    <w:rsid w:val="00C90FEC"/>
    <w:rsid w:val="00C91197"/>
    <w:rsid w:val="00C91F66"/>
    <w:rsid w:val="00C92ACB"/>
    <w:rsid w:val="00C92E52"/>
    <w:rsid w:val="00C933D2"/>
    <w:rsid w:val="00C936F7"/>
    <w:rsid w:val="00C93DCF"/>
    <w:rsid w:val="00C94073"/>
    <w:rsid w:val="00C94191"/>
    <w:rsid w:val="00C94365"/>
    <w:rsid w:val="00C94919"/>
    <w:rsid w:val="00C94DF0"/>
    <w:rsid w:val="00C951CF"/>
    <w:rsid w:val="00C95448"/>
    <w:rsid w:val="00C95E52"/>
    <w:rsid w:val="00C95F4D"/>
    <w:rsid w:val="00C965C0"/>
    <w:rsid w:val="00C97475"/>
    <w:rsid w:val="00C97CE8"/>
    <w:rsid w:val="00C97D43"/>
    <w:rsid w:val="00CA0119"/>
    <w:rsid w:val="00CA0B03"/>
    <w:rsid w:val="00CA114E"/>
    <w:rsid w:val="00CA162E"/>
    <w:rsid w:val="00CA1C9F"/>
    <w:rsid w:val="00CA1CC8"/>
    <w:rsid w:val="00CA2A41"/>
    <w:rsid w:val="00CA38C4"/>
    <w:rsid w:val="00CA420E"/>
    <w:rsid w:val="00CA4417"/>
    <w:rsid w:val="00CA472A"/>
    <w:rsid w:val="00CA55FE"/>
    <w:rsid w:val="00CA55FF"/>
    <w:rsid w:val="00CA5685"/>
    <w:rsid w:val="00CA5B2A"/>
    <w:rsid w:val="00CA5E17"/>
    <w:rsid w:val="00CA60D2"/>
    <w:rsid w:val="00CA644B"/>
    <w:rsid w:val="00CA69AC"/>
    <w:rsid w:val="00CA6E04"/>
    <w:rsid w:val="00CA705F"/>
    <w:rsid w:val="00CB0C53"/>
    <w:rsid w:val="00CB0CC1"/>
    <w:rsid w:val="00CB0FEB"/>
    <w:rsid w:val="00CB11DC"/>
    <w:rsid w:val="00CB3518"/>
    <w:rsid w:val="00CB46FD"/>
    <w:rsid w:val="00CB4C73"/>
    <w:rsid w:val="00CB5DEA"/>
    <w:rsid w:val="00CB63CA"/>
    <w:rsid w:val="00CB6A86"/>
    <w:rsid w:val="00CB74B0"/>
    <w:rsid w:val="00CC056A"/>
    <w:rsid w:val="00CC17ED"/>
    <w:rsid w:val="00CC301A"/>
    <w:rsid w:val="00CC34E7"/>
    <w:rsid w:val="00CC351A"/>
    <w:rsid w:val="00CC3E10"/>
    <w:rsid w:val="00CC47D9"/>
    <w:rsid w:val="00CC4B8B"/>
    <w:rsid w:val="00CC529E"/>
    <w:rsid w:val="00CC6C8E"/>
    <w:rsid w:val="00CC6F24"/>
    <w:rsid w:val="00CC7E2E"/>
    <w:rsid w:val="00CD0A14"/>
    <w:rsid w:val="00CD0A28"/>
    <w:rsid w:val="00CD0AE1"/>
    <w:rsid w:val="00CD0B17"/>
    <w:rsid w:val="00CD0EF6"/>
    <w:rsid w:val="00CD2AB8"/>
    <w:rsid w:val="00CD35E6"/>
    <w:rsid w:val="00CD5706"/>
    <w:rsid w:val="00CD57F6"/>
    <w:rsid w:val="00CD5DD2"/>
    <w:rsid w:val="00CD656C"/>
    <w:rsid w:val="00CD6CCA"/>
    <w:rsid w:val="00CD6ECB"/>
    <w:rsid w:val="00CD6FDC"/>
    <w:rsid w:val="00CD7F00"/>
    <w:rsid w:val="00CE00E7"/>
    <w:rsid w:val="00CE0C74"/>
    <w:rsid w:val="00CE0D22"/>
    <w:rsid w:val="00CE1508"/>
    <w:rsid w:val="00CE19F3"/>
    <w:rsid w:val="00CE25D7"/>
    <w:rsid w:val="00CE2F7B"/>
    <w:rsid w:val="00CE5978"/>
    <w:rsid w:val="00CE5CCD"/>
    <w:rsid w:val="00CE625E"/>
    <w:rsid w:val="00CE6614"/>
    <w:rsid w:val="00CE6BBA"/>
    <w:rsid w:val="00CE7F62"/>
    <w:rsid w:val="00CF020E"/>
    <w:rsid w:val="00CF02F0"/>
    <w:rsid w:val="00CF1433"/>
    <w:rsid w:val="00CF17C7"/>
    <w:rsid w:val="00CF1C07"/>
    <w:rsid w:val="00CF209D"/>
    <w:rsid w:val="00CF28F3"/>
    <w:rsid w:val="00CF2F6C"/>
    <w:rsid w:val="00CF2F7C"/>
    <w:rsid w:val="00CF329D"/>
    <w:rsid w:val="00CF352A"/>
    <w:rsid w:val="00CF3DF9"/>
    <w:rsid w:val="00CF3E2A"/>
    <w:rsid w:val="00CF5195"/>
    <w:rsid w:val="00CF51B5"/>
    <w:rsid w:val="00CF52D6"/>
    <w:rsid w:val="00CF5427"/>
    <w:rsid w:val="00CF63D1"/>
    <w:rsid w:val="00CF6526"/>
    <w:rsid w:val="00CF698A"/>
    <w:rsid w:val="00CF6C53"/>
    <w:rsid w:val="00D008D8"/>
    <w:rsid w:val="00D01147"/>
    <w:rsid w:val="00D01A73"/>
    <w:rsid w:val="00D01EE6"/>
    <w:rsid w:val="00D020FE"/>
    <w:rsid w:val="00D02E68"/>
    <w:rsid w:val="00D03D28"/>
    <w:rsid w:val="00D04AA1"/>
    <w:rsid w:val="00D05ABD"/>
    <w:rsid w:val="00D05C54"/>
    <w:rsid w:val="00D0736F"/>
    <w:rsid w:val="00D07A6D"/>
    <w:rsid w:val="00D104E4"/>
    <w:rsid w:val="00D10617"/>
    <w:rsid w:val="00D109EF"/>
    <w:rsid w:val="00D10C29"/>
    <w:rsid w:val="00D10C80"/>
    <w:rsid w:val="00D10D92"/>
    <w:rsid w:val="00D113CC"/>
    <w:rsid w:val="00D11F95"/>
    <w:rsid w:val="00D1248C"/>
    <w:rsid w:val="00D1254E"/>
    <w:rsid w:val="00D132F3"/>
    <w:rsid w:val="00D136A4"/>
    <w:rsid w:val="00D14CFA"/>
    <w:rsid w:val="00D15025"/>
    <w:rsid w:val="00D15AB3"/>
    <w:rsid w:val="00D15BA9"/>
    <w:rsid w:val="00D15D90"/>
    <w:rsid w:val="00D16BBB"/>
    <w:rsid w:val="00D17EA1"/>
    <w:rsid w:val="00D218A1"/>
    <w:rsid w:val="00D21C73"/>
    <w:rsid w:val="00D228E3"/>
    <w:rsid w:val="00D2351A"/>
    <w:rsid w:val="00D23545"/>
    <w:rsid w:val="00D2399C"/>
    <w:rsid w:val="00D23C86"/>
    <w:rsid w:val="00D24094"/>
    <w:rsid w:val="00D244E8"/>
    <w:rsid w:val="00D2634B"/>
    <w:rsid w:val="00D26631"/>
    <w:rsid w:val="00D267F1"/>
    <w:rsid w:val="00D26B72"/>
    <w:rsid w:val="00D273D1"/>
    <w:rsid w:val="00D30793"/>
    <w:rsid w:val="00D30947"/>
    <w:rsid w:val="00D30E5D"/>
    <w:rsid w:val="00D31C46"/>
    <w:rsid w:val="00D32824"/>
    <w:rsid w:val="00D337F2"/>
    <w:rsid w:val="00D341ED"/>
    <w:rsid w:val="00D344E9"/>
    <w:rsid w:val="00D34FDE"/>
    <w:rsid w:val="00D356D7"/>
    <w:rsid w:val="00D361BA"/>
    <w:rsid w:val="00D36FAD"/>
    <w:rsid w:val="00D3757C"/>
    <w:rsid w:val="00D376BF"/>
    <w:rsid w:val="00D37B5E"/>
    <w:rsid w:val="00D37F16"/>
    <w:rsid w:val="00D404B5"/>
    <w:rsid w:val="00D40D63"/>
    <w:rsid w:val="00D416AB"/>
    <w:rsid w:val="00D41865"/>
    <w:rsid w:val="00D41B52"/>
    <w:rsid w:val="00D41B55"/>
    <w:rsid w:val="00D41EF6"/>
    <w:rsid w:val="00D42F36"/>
    <w:rsid w:val="00D4473F"/>
    <w:rsid w:val="00D453CE"/>
    <w:rsid w:val="00D47E61"/>
    <w:rsid w:val="00D505B5"/>
    <w:rsid w:val="00D506EC"/>
    <w:rsid w:val="00D519AE"/>
    <w:rsid w:val="00D51FC7"/>
    <w:rsid w:val="00D52E18"/>
    <w:rsid w:val="00D532E4"/>
    <w:rsid w:val="00D536A9"/>
    <w:rsid w:val="00D548FB"/>
    <w:rsid w:val="00D54D05"/>
    <w:rsid w:val="00D54D47"/>
    <w:rsid w:val="00D553DF"/>
    <w:rsid w:val="00D56729"/>
    <w:rsid w:val="00D56812"/>
    <w:rsid w:val="00D56990"/>
    <w:rsid w:val="00D56A96"/>
    <w:rsid w:val="00D57DEA"/>
    <w:rsid w:val="00D60706"/>
    <w:rsid w:val="00D620E7"/>
    <w:rsid w:val="00D62839"/>
    <w:rsid w:val="00D62A19"/>
    <w:rsid w:val="00D64056"/>
    <w:rsid w:val="00D645FC"/>
    <w:rsid w:val="00D64B49"/>
    <w:rsid w:val="00D64BC9"/>
    <w:rsid w:val="00D64F21"/>
    <w:rsid w:val="00D655D0"/>
    <w:rsid w:val="00D660F4"/>
    <w:rsid w:val="00D669B2"/>
    <w:rsid w:val="00D678FC"/>
    <w:rsid w:val="00D703EF"/>
    <w:rsid w:val="00D70877"/>
    <w:rsid w:val="00D72306"/>
    <w:rsid w:val="00D72DDC"/>
    <w:rsid w:val="00D7448A"/>
    <w:rsid w:val="00D74E5D"/>
    <w:rsid w:val="00D75CC6"/>
    <w:rsid w:val="00D764B8"/>
    <w:rsid w:val="00D7663F"/>
    <w:rsid w:val="00D76DBF"/>
    <w:rsid w:val="00D77368"/>
    <w:rsid w:val="00D77854"/>
    <w:rsid w:val="00D820A6"/>
    <w:rsid w:val="00D82E70"/>
    <w:rsid w:val="00D84018"/>
    <w:rsid w:val="00D84D63"/>
    <w:rsid w:val="00D855B6"/>
    <w:rsid w:val="00D85BED"/>
    <w:rsid w:val="00D86483"/>
    <w:rsid w:val="00D86E23"/>
    <w:rsid w:val="00D86FC3"/>
    <w:rsid w:val="00D8750F"/>
    <w:rsid w:val="00D87700"/>
    <w:rsid w:val="00D87F7C"/>
    <w:rsid w:val="00D90B63"/>
    <w:rsid w:val="00D90F87"/>
    <w:rsid w:val="00D911F3"/>
    <w:rsid w:val="00D915F6"/>
    <w:rsid w:val="00D919D1"/>
    <w:rsid w:val="00D92660"/>
    <w:rsid w:val="00D92E0F"/>
    <w:rsid w:val="00D93454"/>
    <w:rsid w:val="00D937EA"/>
    <w:rsid w:val="00D94964"/>
    <w:rsid w:val="00D958CE"/>
    <w:rsid w:val="00D95C3A"/>
    <w:rsid w:val="00D96E96"/>
    <w:rsid w:val="00D9757E"/>
    <w:rsid w:val="00D97746"/>
    <w:rsid w:val="00DA0852"/>
    <w:rsid w:val="00DA1483"/>
    <w:rsid w:val="00DA1708"/>
    <w:rsid w:val="00DA18AD"/>
    <w:rsid w:val="00DA1B12"/>
    <w:rsid w:val="00DA1B31"/>
    <w:rsid w:val="00DA1DAC"/>
    <w:rsid w:val="00DA2507"/>
    <w:rsid w:val="00DA323A"/>
    <w:rsid w:val="00DA3A40"/>
    <w:rsid w:val="00DA41BA"/>
    <w:rsid w:val="00DA5256"/>
    <w:rsid w:val="00DA5510"/>
    <w:rsid w:val="00DA5AFA"/>
    <w:rsid w:val="00DA6E96"/>
    <w:rsid w:val="00DA7052"/>
    <w:rsid w:val="00DA70A1"/>
    <w:rsid w:val="00DA7C89"/>
    <w:rsid w:val="00DA7EFD"/>
    <w:rsid w:val="00DB00EB"/>
    <w:rsid w:val="00DB1349"/>
    <w:rsid w:val="00DB1B9A"/>
    <w:rsid w:val="00DB2FF3"/>
    <w:rsid w:val="00DB4736"/>
    <w:rsid w:val="00DB4CA4"/>
    <w:rsid w:val="00DB4F42"/>
    <w:rsid w:val="00DB5D56"/>
    <w:rsid w:val="00DB5E39"/>
    <w:rsid w:val="00DB69C6"/>
    <w:rsid w:val="00DB7CEC"/>
    <w:rsid w:val="00DC14F4"/>
    <w:rsid w:val="00DC16D3"/>
    <w:rsid w:val="00DC3198"/>
    <w:rsid w:val="00DC3217"/>
    <w:rsid w:val="00DC336B"/>
    <w:rsid w:val="00DC376E"/>
    <w:rsid w:val="00DC4678"/>
    <w:rsid w:val="00DC4D8B"/>
    <w:rsid w:val="00DC4F86"/>
    <w:rsid w:val="00DC538F"/>
    <w:rsid w:val="00DC5880"/>
    <w:rsid w:val="00DC5B37"/>
    <w:rsid w:val="00DC6DC2"/>
    <w:rsid w:val="00DC74DF"/>
    <w:rsid w:val="00DC7DBD"/>
    <w:rsid w:val="00DD0F30"/>
    <w:rsid w:val="00DD1757"/>
    <w:rsid w:val="00DD260C"/>
    <w:rsid w:val="00DD2C26"/>
    <w:rsid w:val="00DD2D27"/>
    <w:rsid w:val="00DD3E28"/>
    <w:rsid w:val="00DD3EDA"/>
    <w:rsid w:val="00DD3F6B"/>
    <w:rsid w:val="00DD4026"/>
    <w:rsid w:val="00DD46AA"/>
    <w:rsid w:val="00DD4E4F"/>
    <w:rsid w:val="00DD5052"/>
    <w:rsid w:val="00DD5189"/>
    <w:rsid w:val="00DD5D76"/>
    <w:rsid w:val="00DD6440"/>
    <w:rsid w:val="00DD64B4"/>
    <w:rsid w:val="00DD6A50"/>
    <w:rsid w:val="00DD6FB5"/>
    <w:rsid w:val="00DD71C8"/>
    <w:rsid w:val="00DD7AEE"/>
    <w:rsid w:val="00DE0844"/>
    <w:rsid w:val="00DE0A4E"/>
    <w:rsid w:val="00DE12EE"/>
    <w:rsid w:val="00DE18A8"/>
    <w:rsid w:val="00DE1D44"/>
    <w:rsid w:val="00DE1DC9"/>
    <w:rsid w:val="00DE1FEA"/>
    <w:rsid w:val="00DE2D8E"/>
    <w:rsid w:val="00DE36EA"/>
    <w:rsid w:val="00DE3CD4"/>
    <w:rsid w:val="00DE3D4E"/>
    <w:rsid w:val="00DE451C"/>
    <w:rsid w:val="00DE50C9"/>
    <w:rsid w:val="00DE5AF5"/>
    <w:rsid w:val="00DE608C"/>
    <w:rsid w:val="00DE6647"/>
    <w:rsid w:val="00DE7379"/>
    <w:rsid w:val="00DE742A"/>
    <w:rsid w:val="00DE753E"/>
    <w:rsid w:val="00DE77E7"/>
    <w:rsid w:val="00DE7E5D"/>
    <w:rsid w:val="00DF0663"/>
    <w:rsid w:val="00DF0AE9"/>
    <w:rsid w:val="00DF0CB2"/>
    <w:rsid w:val="00DF23F4"/>
    <w:rsid w:val="00DF401B"/>
    <w:rsid w:val="00DF42D8"/>
    <w:rsid w:val="00DF456C"/>
    <w:rsid w:val="00DF4E98"/>
    <w:rsid w:val="00DF5FDC"/>
    <w:rsid w:val="00DF6832"/>
    <w:rsid w:val="00DF7C30"/>
    <w:rsid w:val="00DF7E12"/>
    <w:rsid w:val="00E00609"/>
    <w:rsid w:val="00E010AF"/>
    <w:rsid w:val="00E012A9"/>
    <w:rsid w:val="00E02302"/>
    <w:rsid w:val="00E0295A"/>
    <w:rsid w:val="00E02F4A"/>
    <w:rsid w:val="00E03A4D"/>
    <w:rsid w:val="00E047E6"/>
    <w:rsid w:val="00E04A3B"/>
    <w:rsid w:val="00E0519A"/>
    <w:rsid w:val="00E0529E"/>
    <w:rsid w:val="00E0536B"/>
    <w:rsid w:val="00E059A8"/>
    <w:rsid w:val="00E05A11"/>
    <w:rsid w:val="00E06F17"/>
    <w:rsid w:val="00E07977"/>
    <w:rsid w:val="00E07ED1"/>
    <w:rsid w:val="00E10094"/>
    <w:rsid w:val="00E100E1"/>
    <w:rsid w:val="00E10400"/>
    <w:rsid w:val="00E10528"/>
    <w:rsid w:val="00E1146E"/>
    <w:rsid w:val="00E114A6"/>
    <w:rsid w:val="00E11821"/>
    <w:rsid w:val="00E12435"/>
    <w:rsid w:val="00E129E5"/>
    <w:rsid w:val="00E13248"/>
    <w:rsid w:val="00E135D8"/>
    <w:rsid w:val="00E1373A"/>
    <w:rsid w:val="00E13EA4"/>
    <w:rsid w:val="00E142E5"/>
    <w:rsid w:val="00E14479"/>
    <w:rsid w:val="00E1487B"/>
    <w:rsid w:val="00E14FC6"/>
    <w:rsid w:val="00E157DF"/>
    <w:rsid w:val="00E1624A"/>
    <w:rsid w:val="00E16698"/>
    <w:rsid w:val="00E172BF"/>
    <w:rsid w:val="00E21443"/>
    <w:rsid w:val="00E216B4"/>
    <w:rsid w:val="00E218AD"/>
    <w:rsid w:val="00E21A20"/>
    <w:rsid w:val="00E23551"/>
    <w:rsid w:val="00E2402F"/>
    <w:rsid w:val="00E24A46"/>
    <w:rsid w:val="00E26B58"/>
    <w:rsid w:val="00E2703C"/>
    <w:rsid w:val="00E2793D"/>
    <w:rsid w:val="00E307B8"/>
    <w:rsid w:val="00E30CB5"/>
    <w:rsid w:val="00E31556"/>
    <w:rsid w:val="00E325EA"/>
    <w:rsid w:val="00E345AD"/>
    <w:rsid w:val="00E353D5"/>
    <w:rsid w:val="00E35781"/>
    <w:rsid w:val="00E3595B"/>
    <w:rsid w:val="00E35A86"/>
    <w:rsid w:val="00E371E6"/>
    <w:rsid w:val="00E373B6"/>
    <w:rsid w:val="00E40056"/>
    <w:rsid w:val="00E401FF"/>
    <w:rsid w:val="00E402A9"/>
    <w:rsid w:val="00E40FDF"/>
    <w:rsid w:val="00E41C4A"/>
    <w:rsid w:val="00E4221A"/>
    <w:rsid w:val="00E42DFD"/>
    <w:rsid w:val="00E4301A"/>
    <w:rsid w:val="00E431F6"/>
    <w:rsid w:val="00E436E9"/>
    <w:rsid w:val="00E448A3"/>
    <w:rsid w:val="00E44CC5"/>
    <w:rsid w:val="00E44D07"/>
    <w:rsid w:val="00E45993"/>
    <w:rsid w:val="00E459EF"/>
    <w:rsid w:val="00E46628"/>
    <w:rsid w:val="00E470D2"/>
    <w:rsid w:val="00E505F4"/>
    <w:rsid w:val="00E50BAB"/>
    <w:rsid w:val="00E50D86"/>
    <w:rsid w:val="00E512F8"/>
    <w:rsid w:val="00E523B5"/>
    <w:rsid w:val="00E52BE0"/>
    <w:rsid w:val="00E52D32"/>
    <w:rsid w:val="00E53FBF"/>
    <w:rsid w:val="00E54AF5"/>
    <w:rsid w:val="00E54ED4"/>
    <w:rsid w:val="00E56463"/>
    <w:rsid w:val="00E564A2"/>
    <w:rsid w:val="00E56C95"/>
    <w:rsid w:val="00E57244"/>
    <w:rsid w:val="00E57746"/>
    <w:rsid w:val="00E60052"/>
    <w:rsid w:val="00E60850"/>
    <w:rsid w:val="00E60937"/>
    <w:rsid w:val="00E6099B"/>
    <w:rsid w:val="00E61049"/>
    <w:rsid w:val="00E61FED"/>
    <w:rsid w:val="00E62AF7"/>
    <w:rsid w:val="00E63E0E"/>
    <w:rsid w:val="00E651D0"/>
    <w:rsid w:val="00E65A0D"/>
    <w:rsid w:val="00E65CBF"/>
    <w:rsid w:val="00E663D7"/>
    <w:rsid w:val="00E66F79"/>
    <w:rsid w:val="00E670C2"/>
    <w:rsid w:val="00E67A49"/>
    <w:rsid w:val="00E70CBA"/>
    <w:rsid w:val="00E70DDB"/>
    <w:rsid w:val="00E711DE"/>
    <w:rsid w:val="00E7143E"/>
    <w:rsid w:val="00E728C4"/>
    <w:rsid w:val="00E7297A"/>
    <w:rsid w:val="00E72984"/>
    <w:rsid w:val="00E73EB2"/>
    <w:rsid w:val="00E750E9"/>
    <w:rsid w:val="00E75598"/>
    <w:rsid w:val="00E778F0"/>
    <w:rsid w:val="00E816E6"/>
    <w:rsid w:val="00E82A52"/>
    <w:rsid w:val="00E8331B"/>
    <w:rsid w:val="00E83CCA"/>
    <w:rsid w:val="00E87716"/>
    <w:rsid w:val="00E90408"/>
    <w:rsid w:val="00E91665"/>
    <w:rsid w:val="00E91BEC"/>
    <w:rsid w:val="00E928F1"/>
    <w:rsid w:val="00E9437C"/>
    <w:rsid w:val="00E94452"/>
    <w:rsid w:val="00E94694"/>
    <w:rsid w:val="00E94ACF"/>
    <w:rsid w:val="00E95487"/>
    <w:rsid w:val="00E95BB5"/>
    <w:rsid w:val="00E96702"/>
    <w:rsid w:val="00E96D07"/>
    <w:rsid w:val="00EA02CB"/>
    <w:rsid w:val="00EA0587"/>
    <w:rsid w:val="00EA0A1C"/>
    <w:rsid w:val="00EA0B98"/>
    <w:rsid w:val="00EA1043"/>
    <w:rsid w:val="00EA24C2"/>
    <w:rsid w:val="00EA2712"/>
    <w:rsid w:val="00EA2DFB"/>
    <w:rsid w:val="00EA2EDA"/>
    <w:rsid w:val="00EA320A"/>
    <w:rsid w:val="00EA3362"/>
    <w:rsid w:val="00EA412B"/>
    <w:rsid w:val="00EA4136"/>
    <w:rsid w:val="00EA4A46"/>
    <w:rsid w:val="00EA4EA0"/>
    <w:rsid w:val="00EA6F9D"/>
    <w:rsid w:val="00EA757C"/>
    <w:rsid w:val="00EB0059"/>
    <w:rsid w:val="00EB06FD"/>
    <w:rsid w:val="00EB1EC3"/>
    <w:rsid w:val="00EB20F3"/>
    <w:rsid w:val="00EB3047"/>
    <w:rsid w:val="00EB36EE"/>
    <w:rsid w:val="00EB7198"/>
    <w:rsid w:val="00EB7348"/>
    <w:rsid w:val="00EB784A"/>
    <w:rsid w:val="00EB7E64"/>
    <w:rsid w:val="00EC0090"/>
    <w:rsid w:val="00EC172A"/>
    <w:rsid w:val="00EC1A1F"/>
    <w:rsid w:val="00EC4FCC"/>
    <w:rsid w:val="00EC5198"/>
    <w:rsid w:val="00EC69AB"/>
    <w:rsid w:val="00EC6A22"/>
    <w:rsid w:val="00EC6F87"/>
    <w:rsid w:val="00EC7547"/>
    <w:rsid w:val="00EC7711"/>
    <w:rsid w:val="00ED020C"/>
    <w:rsid w:val="00ED0CC8"/>
    <w:rsid w:val="00ED14B6"/>
    <w:rsid w:val="00ED1AC1"/>
    <w:rsid w:val="00ED2BF1"/>
    <w:rsid w:val="00ED2D2D"/>
    <w:rsid w:val="00ED3EB7"/>
    <w:rsid w:val="00ED54D6"/>
    <w:rsid w:val="00ED691D"/>
    <w:rsid w:val="00ED71C9"/>
    <w:rsid w:val="00ED7580"/>
    <w:rsid w:val="00ED75B9"/>
    <w:rsid w:val="00EE0241"/>
    <w:rsid w:val="00EE12C9"/>
    <w:rsid w:val="00EE1831"/>
    <w:rsid w:val="00EE1A41"/>
    <w:rsid w:val="00EE3472"/>
    <w:rsid w:val="00EE4DEF"/>
    <w:rsid w:val="00EE52A1"/>
    <w:rsid w:val="00EE58B7"/>
    <w:rsid w:val="00EE62DF"/>
    <w:rsid w:val="00EE745A"/>
    <w:rsid w:val="00EE7933"/>
    <w:rsid w:val="00EE7E21"/>
    <w:rsid w:val="00EE7EB1"/>
    <w:rsid w:val="00EF153B"/>
    <w:rsid w:val="00EF2815"/>
    <w:rsid w:val="00EF4524"/>
    <w:rsid w:val="00EF5311"/>
    <w:rsid w:val="00EF5805"/>
    <w:rsid w:val="00EF7212"/>
    <w:rsid w:val="00F0026A"/>
    <w:rsid w:val="00F01C43"/>
    <w:rsid w:val="00F0245A"/>
    <w:rsid w:val="00F02C0B"/>
    <w:rsid w:val="00F02FD0"/>
    <w:rsid w:val="00F03437"/>
    <w:rsid w:val="00F039D9"/>
    <w:rsid w:val="00F03EB5"/>
    <w:rsid w:val="00F03FF9"/>
    <w:rsid w:val="00F04619"/>
    <w:rsid w:val="00F04DB1"/>
    <w:rsid w:val="00F0522F"/>
    <w:rsid w:val="00F063E7"/>
    <w:rsid w:val="00F06DBB"/>
    <w:rsid w:val="00F07028"/>
    <w:rsid w:val="00F07E77"/>
    <w:rsid w:val="00F07FC1"/>
    <w:rsid w:val="00F10046"/>
    <w:rsid w:val="00F10236"/>
    <w:rsid w:val="00F1029B"/>
    <w:rsid w:val="00F10763"/>
    <w:rsid w:val="00F11571"/>
    <w:rsid w:val="00F1196C"/>
    <w:rsid w:val="00F124AD"/>
    <w:rsid w:val="00F1251F"/>
    <w:rsid w:val="00F1401F"/>
    <w:rsid w:val="00F14549"/>
    <w:rsid w:val="00F15283"/>
    <w:rsid w:val="00F15315"/>
    <w:rsid w:val="00F153AF"/>
    <w:rsid w:val="00F15B9F"/>
    <w:rsid w:val="00F15E03"/>
    <w:rsid w:val="00F1632B"/>
    <w:rsid w:val="00F166A7"/>
    <w:rsid w:val="00F173D6"/>
    <w:rsid w:val="00F1768E"/>
    <w:rsid w:val="00F17735"/>
    <w:rsid w:val="00F179E6"/>
    <w:rsid w:val="00F21D59"/>
    <w:rsid w:val="00F22A59"/>
    <w:rsid w:val="00F23230"/>
    <w:rsid w:val="00F237F9"/>
    <w:rsid w:val="00F2409B"/>
    <w:rsid w:val="00F244B7"/>
    <w:rsid w:val="00F24D73"/>
    <w:rsid w:val="00F24D79"/>
    <w:rsid w:val="00F24F39"/>
    <w:rsid w:val="00F25115"/>
    <w:rsid w:val="00F25C0A"/>
    <w:rsid w:val="00F26374"/>
    <w:rsid w:val="00F265D8"/>
    <w:rsid w:val="00F26B6D"/>
    <w:rsid w:val="00F26B93"/>
    <w:rsid w:val="00F26F70"/>
    <w:rsid w:val="00F27076"/>
    <w:rsid w:val="00F27CFC"/>
    <w:rsid w:val="00F30937"/>
    <w:rsid w:val="00F30D6E"/>
    <w:rsid w:val="00F31A3C"/>
    <w:rsid w:val="00F323FE"/>
    <w:rsid w:val="00F324CF"/>
    <w:rsid w:val="00F3302A"/>
    <w:rsid w:val="00F3309D"/>
    <w:rsid w:val="00F33617"/>
    <w:rsid w:val="00F3380C"/>
    <w:rsid w:val="00F33CB2"/>
    <w:rsid w:val="00F33CD6"/>
    <w:rsid w:val="00F33FCE"/>
    <w:rsid w:val="00F348B7"/>
    <w:rsid w:val="00F35180"/>
    <w:rsid w:val="00F35C19"/>
    <w:rsid w:val="00F35E11"/>
    <w:rsid w:val="00F36648"/>
    <w:rsid w:val="00F37118"/>
    <w:rsid w:val="00F37287"/>
    <w:rsid w:val="00F374E8"/>
    <w:rsid w:val="00F3783C"/>
    <w:rsid w:val="00F401D4"/>
    <w:rsid w:val="00F40737"/>
    <w:rsid w:val="00F4083B"/>
    <w:rsid w:val="00F4090D"/>
    <w:rsid w:val="00F40B89"/>
    <w:rsid w:val="00F4113F"/>
    <w:rsid w:val="00F413A2"/>
    <w:rsid w:val="00F41A65"/>
    <w:rsid w:val="00F42E29"/>
    <w:rsid w:val="00F43C1D"/>
    <w:rsid w:val="00F44EC6"/>
    <w:rsid w:val="00F458E9"/>
    <w:rsid w:val="00F45D58"/>
    <w:rsid w:val="00F4679F"/>
    <w:rsid w:val="00F46F07"/>
    <w:rsid w:val="00F47B9E"/>
    <w:rsid w:val="00F47EB2"/>
    <w:rsid w:val="00F5046E"/>
    <w:rsid w:val="00F50824"/>
    <w:rsid w:val="00F52627"/>
    <w:rsid w:val="00F52AA2"/>
    <w:rsid w:val="00F5343F"/>
    <w:rsid w:val="00F53683"/>
    <w:rsid w:val="00F538BD"/>
    <w:rsid w:val="00F53AF1"/>
    <w:rsid w:val="00F55E4B"/>
    <w:rsid w:val="00F566DB"/>
    <w:rsid w:val="00F56877"/>
    <w:rsid w:val="00F5747B"/>
    <w:rsid w:val="00F578DD"/>
    <w:rsid w:val="00F578EB"/>
    <w:rsid w:val="00F60821"/>
    <w:rsid w:val="00F616C2"/>
    <w:rsid w:val="00F616C3"/>
    <w:rsid w:val="00F625AC"/>
    <w:rsid w:val="00F6261E"/>
    <w:rsid w:val="00F627B5"/>
    <w:rsid w:val="00F630A0"/>
    <w:rsid w:val="00F6387A"/>
    <w:rsid w:val="00F64605"/>
    <w:rsid w:val="00F64AC8"/>
    <w:rsid w:val="00F64FA0"/>
    <w:rsid w:val="00F653D9"/>
    <w:rsid w:val="00F65D02"/>
    <w:rsid w:val="00F65D25"/>
    <w:rsid w:val="00F67992"/>
    <w:rsid w:val="00F70774"/>
    <w:rsid w:val="00F708CC"/>
    <w:rsid w:val="00F7091F"/>
    <w:rsid w:val="00F71099"/>
    <w:rsid w:val="00F71AAB"/>
    <w:rsid w:val="00F71D42"/>
    <w:rsid w:val="00F727C4"/>
    <w:rsid w:val="00F7298A"/>
    <w:rsid w:val="00F72A18"/>
    <w:rsid w:val="00F72CE2"/>
    <w:rsid w:val="00F7365A"/>
    <w:rsid w:val="00F739EC"/>
    <w:rsid w:val="00F74054"/>
    <w:rsid w:val="00F7495A"/>
    <w:rsid w:val="00F75243"/>
    <w:rsid w:val="00F75271"/>
    <w:rsid w:val="00F756B8"/>
    <w:rsid w:val="00F7576A"/>
    <w:rsid w:val="00F75A74"/>
    <w:rsid w:val="00F77856"/>
    <w:rsid w:val="00F7789A"/>
    <w:rsid w:val="00F77D60"/>
    <w:rsid w:val="00F80C00"/>
    <w:rsid w:val="00F80F91"/>
    <w:rsid w:val="00F81FB2"/>
    <w:rsid w:val="00F8362A"/>
    <w:rsid w:val="00F84501"/>
    <w:rsid w:val="00F85357"/>
    <w:rsid w:val="00F85629"/>
    <w:rsid w:val="00F85A78"/>
    <w:rsid w:val="00F87466"/>
    <w:rsid w:val="00F87571"/>
    <w:rsid w:val="00F87758"/>
    <w:rsid w:val="00F87EBE"/>
    <w:rsid w:val="00F90111"/>
    <w:rsid w:val="00F90277"/>
    <w:rsid w:val="00F92784"/>
    <w:rsid w:val="00F929A2"/>
    <w:rsid w:val="00F92CCA"/>
    <w:rsid w:val="00F930DE"/>
    <w:rsid w:val="00F956A0"/>
    <w:rsid w:val="00F95E37"/>
    <w:rsid w:val="00F96012"/>
    <w:rsid w:val="00F96BE0"/>
    <w:rsid w:val="00F97119"/>
    <w:rsid w:val="00F975CD"/>
    <w:rsid w:val="00F97E62"/>
    <w:rsid w:val="00FA01C3"/>
    <w:rsid w:val="00FA1108"/>
    <w:rsid w:val="00FA11E6"/>
    <w:rsid w:val="00FA18FE"/>
    <w:rsid w:val="00FA2D20"/>
    <w:rsid w:val="00FA3227"/>
    <w:rsid w:val="00FA418D"/>
    <w:rsid w:val="00FA4A8B"/>
    <w:rsid w:val="00FA51BA"/>
    <w:rsid w:val="00FA55E4"/>
    <w:rsid w:val="00FA682A"/>
    <w:rsid w:val="00FA7181"/>
    <w:rsid w:val="00FA7401"/>
    <w:rsid w:val="00FA767C"/>
    <w:rsid w:val="00FB0084"/>
    <w:rsid w:val="00FB0B41"/>
    <w:rsid w:val="00FB1994"/>
    <w:rsid w:val="00FB199A"/>
    <w:rsid w:val="00FB1E1F"/>
    <w:rsid w:val="00FB2378"/>
    <w:rsid w:val="00FB2974"/>
    <w:rsid w:val="00FB3085"/>
    <w:rsid w:val="00FB3277"/>
    <w:rsid w:val="00FB3C6C"/>
    <w:rsid w:val="00FB4082"/>
    <w:rsid w:val="00FB4121"/>
    <w:rsid w:val="00FB4C83"/>
    <w:rsid w:val="00FB581D"/>
    <w:rsid w:val="00FB5C84"/>
    <w:rsid w:val="00FB6A8E"/>
    <w:rsid w:val="00FB7033"/>
    <w:rsid w:val="00FB7209"/>
    <w:rsid w:val="00FB7E07"/>
    <w:rsid w:val="00FC0CCD"/>
    <w:rsid w:val="00FC1ECC"/>
    <w:rsid w:val="00FC29D3"/>
    <w:rsid w:val="00FC2A0F"/>
    <w:rsid w:val="00FC2F18"/>
    <w:rsid w:val="00FC310B"/>
    <w:rsid w:val="00FC34FF"/>
    <w:rsid w:val="00FC49D7"/>
    <w:rsid w:val="00FC5307"/>
    <w:rsid w:val="00FC5884"/>
    <w:rsid w:val="00FC7431"/>
    <w:rsid w:val="00FD076D"/>
    <w:rsid w:val="00FD1174"/>
    <w:rsid w:val="00FD134C"/>
    <w:rsid w:val="00FD145B"/>
    <w:rsid w:val="00FD287D"/>
    <w:rsid w:val="00FD2929"/>
    <w:rsid w:val="00FD2A01"/>
    <w:rsid w:val="00FD383B"/>
    <w:rsid w:val="00FD3CA2"/>
    <w:rsid w:val="00FD3DAA"/>
    <w:rsid w:val="00FD42C6"/>
    <w:rsid w:val="00FD44BE"/>
    <w:rsid w:val="00FD477F"/>
    <w:rsid w:val="00FD4CF7"/>
    <w:rsid w:val="00FD571B"/>
    <w:rsid w:val="00FD6070"/>
    <w:rsid w:val="00FD6C10"/>
    <w:rsid w:val="00FD6ED4"/>
    <w:rsid w:val="00FD71FA"/>
    <w:rsid w:val="00FD7620"/>
    <w:rsid w:val="00FD7731"/>
    <w:rsid w:val="00FE03D3"/>
    <w:rsid w:val="00FE05EB"/>
    <w:rsid w:val="00FE0839"/>
    <w:rsid w:val="00FE10CF"/>
    <w:rsid w:val="00FE134E"/>
    <w:rsid w:val="00FE3E06"/>
    <w:rsid w:val="00FE4698"/>
    <w:rsid w:val="00FE5079"/>
    <w:rsid w:val="00FE5319"/>
    <w:rsid w:val="00FE66BA"/>
    <w:rsid w:val="00FE66FB"/>
    <w:rsid w:val="00FE7620"/>
    <w:rsid w:val="00FE76CC"/>
    <w:rsid w:val="00FE793B"/>
    <w:rsid w:val="00FF0290"/>
    <w:rsid w:val="00FF0AA6"/>
    <w:rsid w:val="00FF0C1E"/>
    <w:rsid w:val="00FF1AB2"/>
    <w:rsid w:val="00FF23DF"/>
    <w:rsid w:val="00FF4B1A"/>
    <w:rsid w:val="00FF5F0F"/>
    <w:rsid w:val="00FF6DBB"/>
    <w:rsid w:val="00FF6F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white" strokecolor="none [2412]">
      <v:fill color="white"/>
      <v:stroke color="none [2412]" weight="0"/>
      <v:textbox style="mso-fit-shape-to-text:t" inset="0,0,0,0"/>
      <o:colormru v:ext="edit" colors="#9f9"/>
    </o:shapedefaults>
    <o:shapelayout v:ext="edit">
      <o:idmap v:ext="edit" data="1"/>
    </o:shapelayout>
  </w:shapeDefaults>
  <w:decimalSymbol w:val="."/>
  <w:listSeparator w:val=","/>
  <w15:docId w15:val="{9F3030D4-022B-4A50-8D24-6AB64C82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A0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076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113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113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113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113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113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113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A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678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D4976"/>
    <w:pPr>
      <w:ind w:left="720"/>
      <w:contextualSpacing/>
    </w:pPr>
  </w:style>
  <w:style w:type="character" w:styleId="Hyperlink">
    <w:name w:val="Hyperlink"/>
    <w:basedOn w:val="DefaultParagraphFont"/>
    <w:uiPriority w:val="99"/>
    <w:unhideWhenUsed/>
    <w:rsid w:val="00A13255"/>
    <w:rPr>
      <w:color w:val="0000FF" w:themeColor="hyperlink"/>
      <w:u w:val="single"/>
    </w:rPr>
  </w:style>
  <w:style w:type="paragraph" w:styleId="BalloonText">
    <w:name w:val="Balloon Text"/>
    <w:basedOn w:val="Normal"/>
    <w:link w:val="BalloonTextChar"/>
    <w:uiPriority w:val="99"/>
    <w:semiHidden/>
    <w:unhideWhenUsed/>
    <w:rsid w:val="00E94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ACF"/>
    <w:rPr>
      <w:rFonts w:ascii="Tahoma" w:hAnsi="Tahoma" w:cs="Tahoma"/>
      <w:sz w:val="16"/>
      <w:szCs w:val="16"/>
    </w:rPr>
  </w:style>
  <w:style w:type="paragraph" w:styleId="Caption">
    <w:name w:val="caption"/>
    <w:basedOn w:val="Normal"/>
    <w:next w:val="Normal"/>
    <w:uiPriority w:val="35"/>
    <w:unhideWhenUsed/>
    <w:qFormat/>
    <w:rsid w:val="00E94ACF"/>
    <w:pPr>
      <w:spacing w:line="240" w:lineRule="auto"/>
    </w:pPr>
    <w:rPr>
      <w:b/>
      <w:bCs/>
      <w:color w:val="4F81BD" w:themeColor="accent1"/>
      <w:sz w:val="18"/>
      <w:szCs w:val="18"/>
    </w:rPr>
  </w:style>
  <w:style w:type="character" w:styleId="Strong">
    <w:name w:val="Strong"/>
    <w:basedOn w:val="DefaultParagraphFont"/>
    <w:uiPriority w:val="22"/>
    <w:qFormat/>
    <w:rsid w:val="001A3B49"/>
    <w:rPr>
      <w:b/>
      <w:bCs/>
    </w:rPr>
  </w:style>
  <w:style w:type="paragraph" w:styleId="NormalWeb">
    <w:name w:val="Normal (Web)"/>
    <w:basedOn w:val="Normal"/>
    <w:uiPriority w:val="99"/>
    <w:unhideWhenUsed/>
    <w:rsid w:val="00D05A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016BE"/>
    <w:pPr>
      <w:autoSpaceDE w:val="0"/>
      <w:autoSpaceDN w:val="0"/>
      <w:adjustRightInd w:val="0"/>
      <w:spacing w:after="0" w:line="240" w:lineRule="auto"/>
    </w:pPr>
    <w:rPr>
      <w:rFonts w:ascii="Courier New" w:hAnsi="Courier New" w:cs="Courier New"/>
      <w:color w:val="000000"/>
      <w:sz w:val="24"/>
      <w:szCs w:val="24"/>
    </w:rPr>
  </w:style>
  <w:style w:type="table" w:customStyle="1" w:styleId="LightList1">
    <w:name w:val="Light List1"/>
    <w:basedOn w:val="TableNormal"/>
    <w:uiPriority w:val="61"/>
    <w:rsid w:val="000F11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F11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D95C3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D95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C3A"/>
    <w:rPr>
      <w:rFonts w:ascii="Courier New" w:eastAsia="Times New Roman" w:hAnsi="Courier New" w:cs="Courier New"/>
      <w:sz w:val="20"/>
      <w:szCs w:val="20"/>
    </w:rPr>
  </w:style>
  <w:style w:type="paragraph" w:styleId="Header">
    <w:name w:val="header"/>
    <w:basedOn w:val="Normal"/>
    <w:link w:val="HeaderChar"/>
    <w:uiPriority w:val="99"/>
    <w:unhideWhenUsed/>
    <w:rsid w:val="009D6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9B1"/>
  </w:style>
  <w:style w:type="paragraph" w:styleId="Footer">
    <w:name w:val="footer"/>
    <w:basedOn w:val="Normal"/>
    <w:link w:val="FooterChar"/>
    <w:uiPriority w:val="99"/>
    <w:unhideWhenUsed/>
    <w:rsid w:val="009D6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9B1"/>
  </w:style>
  <w:style w:type="table" w:customStyle="1" w:styleId="LightList2">
    <w:name w:val="Light List2"/>
    <w:basedOn w:val="TableNormal"/>
    <w:uiPriority w:val="61"/>
    <w:rsid w:val="008D1BC6"/>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ode">
    <w:name w:val="HTML Code"/>
    <w:basedOn w:val="DefaultParagraphFont"/>
    <w:uiPriority w:val="99"/>
    <w:semiHidden/>
    <w:unhideWhenUsed/>
    <w:rsid w:val="003D240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5F08"/>
    <w:rPr>
      <w:color w:val="800080" w:themeColor="followedHyperlink"/>
      <w:u w:val="single"/>
    </w:rPr>
  </w:style>
  <w:style w:type="character" w:customStyle="1" w:styleId="klink">
    <w:name w:val="klink"/>
    <w:basedOn w:val="DefaultParagraphFont"/>
    <w:rsid w:val="00084C0E"/>
  </w:style>
  <w:style w:type="character" w:customStyle="1" w:styleId="docemphasis">
    <w:name w:val="docemphasis"/>
    <w:basedOn w:val="DefaultParagraphFont"/>
    <w:rsid w:val="00706EA1"/>
  </w:style>
  <w:style w:type="character" w:styleId="HTMLTypewriter">
    <w:name w:val="HTML Typewriter"/>
    <w:basedOn w:val="DefaultParagraphFont"/>
    <w:uiPriority w:val="99"/>
    <w:semiHidden/>
    <w:unhideWhenUsed/>
    <w:rsid w:val="00706EA1"/>
    <w:rPr>
      <w:rFonts w:ascii="Courier New" w:eastAsia="Times New Roman" w:hAnsi="Courier New" w:cs="Courier New"/>
      <w:sz w:val="20"/>
      <w:szCs w:val="20"/>
    </w:rPr>
  </w:style>
  <w:style w:type="paragraph" w:customStyle="1" w:styleId="doctext">
    <w:name w:val="doctext"/>
    <w:basedOn w:val="Normal"/>
    <w:rsid w:val="004A2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roman">
    <w:name w:val="docemphroman"/>
    <w:basedOn w:val="DefaultParagraphFont"/>
    <w:rsid w:val="004A2C52"/>
  </w:style>
  <w:style w:type="paragraph" w:styleId="FootnoteText">
    <w:name w:val="footnote text"/>
    <w:basedOn w:val="Normal"/>
    <w:link w:val="FootnoteTextChar"/>
    <w:uiPriority w:val="99"/>
    <w:semiHidden/>
    <w:unhideWhenUsed/>
    <w:rsid w:val="007E64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647D"/>
    <w:rPr>
      <w:sz w:val="20"/>
      <w:szCs w:val="20"/>
    </w:rPr>
  </w:style>
  <w:style w:type="character" w:styleId="FootnoteReference">
    <w:name w:val="footnote reference"/>
    <w:basedOn w:val="DefaultParagraphFont"/>
    <w:uiPriority w:val="99"/>
    <w:semiHidden/>
    <w:unhideWhenUsed/>
    <w:rsid w:val="007E647D"/>
    <w:rPr>
      <w:vertAlign w:val="superscript"/>
    </w:rPr>
  </w:style>
  <w:style w:type="character" w:styleId="PlaceholderText">
    <w:name w:val="Placeholder Text"/>
    <w:basedOn w:val="DefaultParagraphFont"/>
    <w:uiPriority w:val="99"/>
    <w:semiHidden/>
    <w:rsid w:val="00D64BC9"/>
    <w:rPr>
      <w:color w:val="808080"/>
    </w:rPr>
  </w:style>
  <w:style w:type="paragraph" w:styleId="NoSpacing">
    <w:name w:val="No Spacing"/>
    <w:link w:val="NoSpacingChar"/>
    <w:uiPriority w:val="1"/>
    <w:qFormat/>
    <w:rsid w:val="00220C3E"/>
    <w:pPr>
      <w:spacing w:after="0" w:line="240" w:lineRule="auto"/>
    </w:pPr>
  </w:style>
  <w:style w:type="character" w:customStyle="1" w:styleId="Heading4Char">
    <w:name w:val="Heading 4 Char"/>
    <w:basedOn w:val="DefaultParagraphFont"/>
    <w:link w:val="Heading4"/>
    <w:uiPriority w:val="9"/>
    <w:rsid w:val="003A11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A11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11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11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11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113A"/>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5332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D519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EE62DF"/>
    <w:pPr>
      <w:numPr>
        <w:numId w:val="0"/>
      </w:numPr>
      <w:outlineLvl w:val="9"/>
    </w:pPr>
  </w:style>
  <w:style w:type="paragraph" w:styleId="TOC1">
    <w:name w:val="toc 1"/>
    <w:basedOn w:val="Normal"/>
    <w:next w:val="Normal"/>
    <w:autoRedefine/>
    <w:uiPriority w:val="39"/>
    <w:unhideWhenUsed/>
    <w:rsid w:val="00EE62DF"/>
    <w:pPr>
      <w:spacing w:after="100"/>
    </w:pPr>
  </w:style>
  <w:style w:type="paragraph" w:styleId="TOC2">
    <w:name w:val="toc 2"/>
    <w:basedOn w:val="Normal"/>
    <w:next w:val="Normal"/>
    <w:autoRedefine/>
    <w:uiPriority w:val="39"/>
    <w:unhideWhenUsed/>
    <w:rsid w:val="002675C3"/>
    <w:pPr>
      <w:numPr>
        <w:numId w:val="57"/>
      </w:numPr>
      <w:tabs>
        <w:tab w:val="right" w:leader="dot" w:pos="9350"/>
      </w:tabs>
      <w:spacing w:after="0"/>
    </w:pPr>
  </w:style>
  <w:style w:type="character" w:styleId="HTMLSample">
    <w:name w:val="HTML Sample"/>
    <w:basedOn w:val="DefaultParagraphFont"/>
    <w:uiPriority w:val="99"/>
    <w:semiHidden/>
    <w:unhideWhenUsed/>
    <w:rsid w:val="00055D46"/>
    <w:rPr>
      <w:rFonts w:ascii="Courier New" w:eastAsia="Times New Roman" w:hAnsi="Courier New" w:cs="Courier New"/>
    </w:rPr>
  </w:style>
  <w:style w:type="table" w:styleId="LightGrid-Accent4">
    <w:name w:val="Light Grid Accent 4"/>
    <w:basedOn w:val="TableNormal"/>
    <w:uiPriority w:val="62"/>
    <w:rsid w:val="001F26D3"/>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Teletype">
    <w:name w:val="Teletype"/>
    <w:rsid w:val="000B48F3"/>
    <w:rPr>
      <w:rFonts w:ascii="DejaVu Sans Mono" w:eastAsia="DejaVu Sans Mono" w:hAnsi="DejaVu Sans Mono" w:cs="DejaVu Sans Mono"/>
    </w:rPr>
  </w:style>
  <w:style w:type="paragraph" w:customStyle="1" w:styleId="Subtitle1">
    <w:name w:val="Subtitle1"/>
    <w:basedOn w:val="Normal"/>
    <w:rsid w:val="00053992"/>
    <w:pPr>
      <w:spacing w:before="100" w:beforeAutospacing="1" w:after="100" w:afterAutospacing="1" w:line="240" w:lineRule="auto"/>
    </w:pPr>
    <w:rPr>
      <w:rFonts w:ascii="Georgia" w:eastAsia="Times New Roman" w:hAnsi="Georgia" w:cs="Times New Roman"/>
      <w:b/>
      <w:bCs/>
      <w:color w:val="0000FF"/>
      <w:sz w:val="28"/>
      <w:szCs w:val="28"/>
    </w:rPr>
  </w:style>
  <w:style w:type="paragraph" w:styleId="Title">
    <w:name w:val="Title"/>
    <w:basedOn w:val="Normal"/>
    <w:next w:val="Normal"/>
    <w:link w:val="TitleChar"/>
    <w:uiPriority w:val="10"/>
    <w:qFormat/>
    <w:rsid w:val="00686A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6AC4"/>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AD0FBC"/>
    <w:rPr>
      <w:i/>
      <w:iCs/>
    </w:rPr>
  </w:style>
  <w:style w:type="paragraph" w:styleId="TOC3">
    <w:name w:val="toc 3"/>
    <w:basedOn w:val="Normal"/>
    <w:next w:val="Normal"/>
    <w:autoRedefine/>
    <w:uiPriority w:val="39"/>
    <w:unhideWhenUsed/>
    <w:rsid w:val="004B65ED"/>
    <w:pPr>
      <w:numPr>
        <w:ilvl w:val="1"/>
        <w:numId w:val="3"/>
      </w:numPr>
      <w:tabs>
        <w:tab w:val="right" w:leader="dot" w:pos="9350"/>
      </w:tabs>
      <w:spacing w:after="100"/>
    </w:pPr>
  </w:style>
  <w:style w:type="character" w:customStyle="1" w:styleId="apple-style-span">
    <w:name w:val="apple-style-span"/>
    <w:basedOn w:val="DefaultParagraphFont"/>
    <w:rsid w:val="003678DD"/>
  </w:style>
  <w:style w:type="character" w:customStyle="1" w:styleId="apple-converted-space">
    <w:name w:val="apple-converted-space"/>
    <w:basedOn w:val="DefaultParagraphFont"/>
    <w:rsid w:val="001E5ED8"/>
  </w:style>
  <w:style w:type="character" w:customStyle="1" w:styleId="NoSpacingChar">
    <w:name w:val="No Spacing Char"/>
    <w:basedOn w:val="DefaultParagraphFont"/>
    <w:link w:val="NoSpacing"/>
    <w:uiPriority w:val="1"/>
    <w:rsid w:val="00DD0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169">
      <w:bodyDiv w:val="1"/>
      <w:marLeft w:val="0"/>
      <w:marRight w:val="0"/>
      <w:marTop w:val="0"/>
      <w:marBottom w:val="0"/>
      <w:divBdr>
        <w:top w:val="none" w:sz="0" w:space="0" w:color="auto"/>
        <w:left w:val="none" w:sz="0" w:space="0" w:color="auto"/>
        <w:bottom w:val="none" w:sz="0" w:space="0" w:color="auto"/>
        <w:right w:val="none" w:sz="0" w:space="0" w:color="auto"/>
      </w:divBdr>
    </w:div>
    <w:div w:id="10643190">
      <w:bodyDiv w:val="1"/>
      <w:marLeft w:val="0"/>
      <w:marRight w:val="0"/>
      <w:marTop w:val="0"/>
      <w:marBottom w:val="0"/>
      <w:divBdr>
        <w:top w:val="none" w:sz="0" w:space="0" w:color="auto"/>
        <w:left w:val="none" w:sz="0" w:space="0" w:color="auto"/>
        <w:bottom w:val="none" w:sz="0" w:space="0" w:color="auto"/>
        <w:right w:val="none" w:sz="0" w:space="0" w:color="auto"/>
      </w:divBdr>
    </w:div>
    <w:div w:id="45569252">
      <w:bodyDiv w:val="1"/>
      <w:marLeft w:val="0"/>
      <w:marRight w:val="0"/>
      <w:marTop w:val="0"/>
      <w:marBottom w:val="0"/>
      <w:divBdr>
        <w:top w:val="none" w:sz="0" w:space="0" w:color="auto"/>
        <w:left w:val="none" w:sz="0" w:space="0" w:color="auto"/>
        <w:bottom w:val="none" w:sz="0" w:space="0" w:color="auto"/>
        <w:right w:val="none" w:sz="0" w:space="0" w:color="auto"/>
      </w:divBdr>
    </w:div>
    <w:div w:id="81873698">
      <w:bodyDiv w:val="1"/>
      <w:marLeft w:val="0"/>
      <w:marRight w:val="0"/>
      <w:marTop w:val="0"/>
      <w:marBottom w:val="0"/>
      <w:divBdr>
        <w:top w:val="none" w:sz="0" w:space="0" w:color="auto"/>
        <w:left w:val="none" w:sz="0" w:space="0" w:color="auto"/>
        <w:bottom w:val="none" w:sz="0" w:space="0" w:color="auto"/>
        <w:right w:val="none" w:sz="0" w:space="0" w:color="auto"/>
      </w:divBdr>
      <w:divsChild>
        <w:div w:id="1741979427">
          <w:marLeft w:val="0"/>
          <w:marRight w:val="0"/>
          <w:marTop w:val="0"/>
          <w:marBottom w:val="0"/>
          <w:divBdr>
            <w:top w:val="none" w:sz="0" w:space="0" w:color="auto"/>
            <w:left w:val="none" w:sz="0" w:space="0" w:color="auto"/>
            <w:bottom w:val="none" w:sz="0" w:space="0" w:color="auto"/>
            <w:right w:val="none" w:sz="0" w:space="0" w:color="auto"/>
          </w:divBdr>
        </w:div>
        <w:div w:id="991984562">
          <w:marLeft w:val="0"/>
          <w:marRight w:val="0"/>
          <w:marTop w:val="0"/>
          <w:marBottom w:val="0"/>
          <w:divBdr>
            <w:top w:val="none" w:sz="0" w:space="0" w:color="auto"/>
            <w:left w:val="none" w:sz="0" w:space="0" w:color="auto"/>
            <w:bottom w:val="none" w:sz="0" w:space="0" w:color="auto"/>
            <w:right w:val="none" w:sz="0" w:space="0" w:color="auto"/>
          </w:divBdr>
          <w:divsChild>
            <w:div w:id="96057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755">
      <w:bodyDiv w:val="1"/>
      <w:marLeft w:val="0"/>
      <w:marRight w:val="0"/>
      <w:marTop w:val="0"/>
      <w:marBottom w:val="0"/>
      <w:divBdr>
        <w:top w:val="none" w:sz="0" w:space="0" w:color="auto"/>
        <w:left w:val="none" w:sz="0" w:space="0" w:color="auto"/>
        <w:bottom w:val="none" w:sz="0" w:space="0" w:color="auto"/>
        <w:right w:val="none" w:sz="0" w:space="0" w:color="auto"/>
      </w:divBdr>
    </w:div>
    <w:div w:id="131407238">
      <w:bodyDiv w:val="1"/>
      <w:marLeft w:val="0"/>
      <w:marRight w:val="0"/>
      <w:marTop w:val="0"/>
      <w:marBottom w:val="0"/>
      <w:divBdr>
        <w:top w:val="none" w:sz="0" w:space="0" w:color="auto"/>
        <w:left w:val="none" w:sz="0" w:space="0" w:color="auto"/>
        <w:bottom w:val="none" w:sz="0" w:space="0" w:color="auto"/>
        <w:right w:val="none" w:sz="0" w:space="0" w:color="auto"/>
      </w:divBdr>
    </w:div>
    <w:div w:id="132913693">
      <w:bodyDiv w:val="1"/>
      <w:marLeft w:val="0"/>
      <w:marRight w:val="0"/>
      <w:marTop w:val="0"/>
      <w:marBottom w:val="0"/>
      <w:divBdr>
        <w:top w:val="none" w:sz="0" w:space="0" w:color="auto"/>
        <w:left w:val="none" w:sz="0" w:space="0" w:color="auto"/>
        <w:bottom w:val="none" w:sz="0" w:space="0" w:color="auto"/>
        <w:right w:val="none" w:sz="0" w:space="0" w:color="auto"/>
      </w:divBdr>
    </w:div>
    <w:div w:id="134565764">
      <w:bodyDiv w:val="1"/>
      <w:marLeft w:val="0"/>
      <w:marRight w:val="0"/>
      <w:marTop w:val="0"/>
      <w:marBottom w:val="0"/>
      <w:divBdr>
        <w:top w:val="none" w:sz="0" w:space="0" w:color="auto"/>
        <w:left w:val="none" w:sz="0" w:space="0" w:color="auto"/>
        <w:bottom w:val="none" w:sz="0" w:space="0" w:color="auto"/>
        <w:right w:val="none" w:sz="0" w:space="0" w:color="auto"/>
      </w:divBdr>
    </w:div>
    <w:div w:id="151986929">
      <w:bodyDiv w:val="1"/>
      <w:marLeft w:val="0"/>
      <w:marRight w:val="0"/>
      <w:marTop w:val="0"/>
      <w:marBottom w:val="0"/>
      <w:divBdr>
        <w:top w:val="none" w:sz="0" w:space="0" w:color="auto"/>
        <w:left w:val="none" w:sz="0" w:space="0" w:color="auto"/>
        <w:bottom w:val="none" w:sz="0" w:space="0" w:color="auto"/>
        <w:right w:val="none" w:sz="0" w:space="0" w:color="auto"/>
      </w:divBdr>
    </w:div>
    <w:div w:id="156579219">
      <w:bodyDiv w:val="1"/>
      <w:marLeft w:val="0"/>
      <w:marRight w:val="0"/>
      <w:marTop w:val="0"/>
      <w:marBottom w:val="0"/>
      <w:divBdr>
        <w:top w:val="none" w:sz="0" w:space="0" w:color="auto"/>
        <w:left w:val="none" w:sz="0" w:space="0" w:color="auto"/>
        <w:bottom w:val="none" w:sz="0" w:space="0" w:color="auto"/>
        <w:right w:val="none" w:sz="0" w:space="0" w:color="auto"/>
      </w:divBdr>
    </w:div>
    <w:div w:id="194659115">
      <w:bodyDiv w:val="1"/>
      <w:marLeft w:val="0"/>
      <w:marRight w:val="0"/>
      <w:marTop w:val="0"/>
      <w:marBottom w:val="0"/>
      <w:divBdr>
        <w:top w:val="none" w:sz="0" w:space="0" w:color="auto"/>
        <w:left w:val="none" w:sz="0" w:space="0" w:color="auto"/>
        <w:bottom w:val="none" w:sz="0" w:space="0" w:color="auto"/>
        <w:right w:val="none" w:sz="0" w:space="0" w:color="auto"/>
      </w:divBdr>
    </w:div>
    <w:div w:id="198586606">
      <w:bodyDiv w:val="1"/>
      <w:marLeft w:val="0"/>
      <w:marRight w:val="0"/>
      <w:marTop w:val="0"/>
      <w:marBottom w:val="0"/>
      <w:divBdr>
        <w:top w:val="none" w:sz="0" w:space="0" w:color="auto"/>
        <w:left w:val="none" w:sz="0" w:space="0" w:color="auto"/>
        <w:bottom w:val="none" w:sz="0" w:space="0" w:color="auto"/>
        <w:right w:val="none" w:sz="0" w:space="0" w:color="auto"/>
      </w:divBdr>
    </w:div>
    <w:div w:id="205411240">
      <w:bodyDiv w:val="1"/>
      <w:marLeft w:val="0"/>
      <w:marRight w:val="0"/>
      <w:marTop w:val="0"/>
      <w:marBottom w:val="0"/>
      <w:divBdr>
        <w:top w:val="none" w:sz="0" w:space="0" w:color="auto"/>
        <w:left w:val="none" w:sz="0" w:space="0" w:color="auto"/>
        <w:bottom w:val="none" w:sz="0" w:space="0" w:color="auto"/>
        <w:right w:val="none" w:sz="0" w:space="0" w:color="auto"/>
      </w:divBdr>
      <w:divsChild>
        <w:div w:id="2131508539">
          <w:marLeft w:val="547"/>
          <w:marRight w:val="0"/>
          <w:marTop w:val="154"/>
          <w:marBottom w:val="0"/>
          <w:divBdr>
            <w:top w:val="none" w:sz="0" w:space="0" w:color="auto"/>
            <w:left w:val="none" w:sz="0" w:space="0" w:color="auto"/>
            <w:bottom w:val="none" w:sz="0" w:space="0" w:color="auto"/>
            <w:right w:val="none" w:sz="0" w:space="0" w:color="auto"/>
          </w:divBdr>
        </w:div>
        <w:div w:id="546259790">
          <w:marLeft w:val="547"/>
          <w:marRight w:val="0"/>
          <w:marTop w:val="154"/>
          <w:marBottom w:val="0"/>
          <w:divBdr>
            <w:top w:val="none" w:sz="0" w:space="0" w:color="auto"/>
            <w:left w:val="none" w:sz="0" w:space="0" w:color="auto"/>
            <w:bottom w:val="none" w:sz="0" w:space="0" w:color="auto"/>
            <w:right w:val="none" w:sz="0" w:space="0" w:color="auto"/>
          </w:divBdr>
        </w:div>
        <w:div w:id="809516932">
          <w:marLeft w:val="547"/>
          <w:marRight w:val="0"/>
          <w:marTop w:val="154"/>
          <w:marBottom w:val="0"/>
          <w:divBdr>
            <w:top w:val="none" w:sz="0" w:space="0" w:color="auto"/>
            <w:left w:val="none" w:sz="0" w:space="0" w:color="auto"/>
            <w:bottom w:val="none" w:sz="0" w:space="0" w:color="auto"/>
            <w:right w:val="none" w:sz="0" w:space="0" w:color="auto"/>
          </w:divBdr>
        </w:div>
        <w:div w:id="1490443090">
          <w:marLeft w:val="547"/>
          <w:marRight w:val="0"/>
          <w:marTop w:val="154"/>
          <w:marBottom w:val="0"/>
          <w:divBdr>
            <w:top w:val="none" w:sz="0" w:space="0" w:color="auto"/>
            <w:left w:val="none" w:sz="0" w:space="0" w:color="auto"/>
            <w:bottom w:val="none" w:sz="0" w:space="0" w:color="auto"/>
            <w:right w:val="none" w:sz="0" w:space="0" w:color="auto"/>
          </w:divBdr>
        </w:div>
      </w:divsChild>
    </w:div>
    <w:div w:id="216360264">
      <w:bodyDiv w:val="1"/>
      <w:marLeft w:val="0"/>
      <w:marRight w:val="0"/>
      <w:marTop w:val="0"/>
      <w:marBottom w:val="0"/>
      <w:divBdr>
        <w:top w:val="none" w:sz="0" w:space="0" w:color="auto"/>
        <w:left w:val="none" w:sz="0" w:space="0" w:color="auto"/>
        <w:bottom w:val="none" w:sz="0" w:space="0" w:color="auto"/>
        <w:right w:val="none" w:sz="0" w:space="0" w:color="auto"/>
      </w:divBdr>
    </w:div>
    <w:div w:id="231740820">
      <w:bodyDiv w:val="1"/>
      <w:marLeft w:val="0"/>
      <w:marRight w:val="0"/>
      <w:marTop w:val="0"/>
      <w:marBottom w:val="0"/>
      <w:divBdr>
        <w:top w:val="none" w:sz="0" w:space="0" w:color="auto"/>
        <w:left w:val="none" w:sz="0" w:space="0" w:color="auto"/>
        <w:bottom w:val="none" w:sz="0" w:space="0" w:color="auto"/>
        <w:right w:val="none" w:sz="0" w:space="0" w:color="auto"/>
      </w:divBdr>
    </w:div>
    <w:div w:id="234825745">
      <w:bodyDiv w:val="1"/>
      <w:marLeft w:val="0"/>
      <w:marRight w:val="0"/>
      <w:marTop w:val="0"/>
      <w:marBottom w:val="0"/>
      <w:divBdr>
        <w:top w:val="none" w:sz="0" w:space="0" w:color="auto"/>
        <w:left w:val="none" w:sz="0" w:space="0" w:color="auto"/>
        <w:bottom w:val="none" w:sz="0" w:space="0" w:color="auto"/>
        <w:right w:val="none" w:sz="0" w:space="0" w:color="auto"/>
      </w:divBdr>
    </w:div>
    <w:div w:id="258293515">
      <w:bodyDiv w:val="1"/>
      <w:marLeft w:val="0"/>
      <w:marRight w:val="0"/>
      <w:marTop w:val="0"/>
      <w:marBottom w:val="0"/>
      <w:divBdr>
        <w:top w:val="none" w:sz="0" w:space="0" w:color="auto"/>
        <w:left w:val="none" w:sz="0" w:space="0" w:color="auto"/>
        <w:bottom w:val="none" w:sz="0" w:space="0" w:color="auto"/>
        <w:right w:val="none" w:sz="0" w:space="0" w:color="auto"/>
      </w:divBdr>
    </w:div>
    <w:div w:id="268245458">
      <w:bodyDiv w:val="1"/>
      <w:marLeft w:val="0"/>
      <w:marRight w:val="0"/>
      <w:marTop w:val="0"/>
      <w:marBottom w:val="0"/>
      <w:divBdr>
        <w:top w:val="none" w:sz="0" w:space="0" w:color="auto"/>
        <w:left w:val="none" w:sz="0" w:space="0" w:color="auto"/>
        <w:bottom w:val="none" w:sz="0" w:space="0" w:color="auto"/>
        <w:right w:val="none" w:sz="0" w:space="0" w:color="auto"/>
      </w:divBdr>
    </w:div>
    <w:div w:id="287509825">
      <w:bodyDiv w:val="1"/>
      <w:marLeft w:val="0"/>
      <w:marRight w:val="0"/>
      <w:marTop w:val="0"/>
      <w:marBottom w:val="0"/>
      <w:divBdr>
        <w:top w:val="none" w:sz="0" w:space="0" w:color="auto"/>
        <w:left w:val="none" w:sz="0" w:space="0" w:color="auto"/>
        <w:bottom w:val="none" w:sz="0" w:space="0" w:color="auto"/>
        <w:right w:val="none" w:sz="0" w:space="0" w:color="auto"/>
      </w:divBdr>
    </w:div>
    <w:div w:id="314190029">
      <w:bodyDiv w:val="1"/>
      <w:marLeft w:val="0"/>
      <w:marRight w:val="0"/>
      <w:marTop w:val="0"/>
      <w:marBottom w:val="0"/>
      <w:divBdr>
        <w:top w:val="none" w:sz="0" w:space="0" w:color="auto"/>
        <w:left w:val="none" w:sz="0" w:space="0" w:color="auto"/>
        <w:bottom w:val="none" w:sz="0" w:space="0" w:color="auto"/>
        <w:right w:val="none" w:sz="0" w:space="0" w:color="auto"/>
      </w:divBdr>
    </w:div>
    <w:div w:id="316303244">
      <w:bodyDiv w:val="1"/>
      <w:marLeft w:val="0"/>
      <w:marRight w:val="0"/>
      <w:marTop w:val="0"/>
      <w:marBottom w:val="0"/>
      <w:divBdr>
        <w:top w:val="none" w:sz="0" w:space="0" w:color="auto"/>
        <w:left w:val="none" w:sz="0" w:space="0" w:color="auto"/>
        <w:bottom w:val="none" w:sz="0" w:space="0" w:color="auto"/>
        <w:right w:val="none" w:sz="0" w:space="0" w:color="auto"/>
      </w:divBdr>
    </w:div>
    <w:div w:id="342978445">
      <w:bodyDiv w:val="1"/>
      <w:marLeft w:val="0"/>
      <w:marRight w:val="0"/>
      <w:marTop w:val="0"/>
      <w:marBottom w:val="0"/>
      <w:divBdr>
        <w:top w:val="none" w:sz="0" w:space="0" w:color="auto"/>
        <w:left w:val="none" w:sz="0" w:space="0" w:color="auto"/>
        <w:bottom w:val="none" w:sz="0" w:space="0" w:color="auto"/>
        <w:right w:val="none" w:sz="0" w:space="0" w:color="auto"/>
      </w:divBdr>
    </w:div>
    <w:div w:id="350646228">
      <w:bodyDiv w:val="1"/>
      <w:marLeft w:val="0"/>
      <w:marRight w:val="0"/>
      <w:marTop w:val="0"/>
      <w:marBottom w:val="0"/>
      <w:divBdr>
        <w:top w:val="none" w:sz="0" w:space="0" w:color="auto"/>
        <w:left w:val="none" w:sz="0" w:space="0" w:color="auto"/>
        <w:bottom w:val="none" w:sz="0" w:space="0" w:color="auto"/>
        <w:right w:val="none" w:sz="0" w:space="0" w:color="auto"/>
      </w:divBdr>
    </w:div>
    <w:div w:id="358317824">
      <w:bodyDiv w:val="1"/>
      <w:marLeft w:val="0"/>
      <w:marRight w:val="0"/>
      <w:marTop w:val="0"/>
      <w:marBottom w:val="0"/>
      <w:divBdr>
        <w:top w:val="none" w:sz="0" w:space="0" w:color="auto"/>
        <w:left w:val="none" w:sz="0" w:space="0" w:color="auto"/>
        <w:bottom w:val="none" w:sz="0" w:space="0" w:color="auto"/>
        <w:right w:val="none" w:sz="0" w:space="0" w:color="auto"/>
      </w:divBdr>
      <w:divsChild>
        <w:div w:id="1093472210">
          <w:marLeft w:val="547"/>
          <w:marRight w:val="0"/>
          <w:marTop w:val="154"/>
          <w:marBottom w:val="0"/>
          <w:divBdr>
            <w:top w:val="none" w:sz="0" w:space="0" w:color="auto"/>
            <w:left w:val="none" w:sz="0" w:space="0" w:color="auto"/>
            <w:bottom w:val="none" w:sz="0" w:space="0" w:color="auto"/>
            <w:right w:val="none" w:sz="0" w:space="0" w:color="auto"/>
          </w:divBdr>
        </w:div>
        <w:div w:id="1920826871">
          <w:marLeft w:val="547"/>
          <w:marRight w:val="0"/>
          <w:marTop w:val="154"/>
          <w:marBottom w:val="0"/>
          <w:divBdr>
            <w:top w:val="none" w:sz="0" w:space="0" w:color="auto"/>
            <w:left w:val="none" w:sz="0" w:space="0" w:color="auto"/>
            <w:bottom w:val="none" w:sz="0" w:space="0" w:color="auto"/>
            <w:right w:val="none" w:sz="0" w:space="0" w:color="auto"/>
          </w:divBdr>
        </w:div>
      </w:divsChild>
    </w:div>
    <w:div w:id="372002081">
      <w:bodyDiv w:val="1"/>
      <w:marLeft w:val="0"/>
      <w:marRight w:val="0"/>
      <w:marTop w:val="0"/>
      <w:marBottom w:val="0"/>
      <w:divBdr>
        <w:top w:val="none" w:sz="0" w:space="0" w:color="auto"/>
        <w:left w:val="none" w:sz="0" w:space="0" w:color="auto"/>
        <w:bottom w:val="none" w:sz="0" w:space="0" w:color="auto"/>
        <w:right w:val="none" w:sz="0" w:space="0" w:color="auto"/>
      </w:divBdr>
    </w:div>
    <w:div w:id="378288577">
      <w:bodyDiv w:val="1"/>
      <w:marLeft w:val="0"/>
      <w:marRight w:val="0"/>
      <w:marTop w:val="0"/>
      <w:marBottom w:val="0"/>
      <w:divBdr>
        <w:top w:val="none" w:sz="0" w:space="0" w:color="auto"/>
        <w:left w:val="none" w:sz="0" w:space="0" w:color="auto"/>
        <w:bottom w:val="none" w:sz="0" w:space="0" w:color="auto"/>
        <w:right w:val="none" w:sz="0" w:space="0" w:color="auto"/>
      </w:divBdr>
    </w:div>
    <w:div w:id="380834487">
      <w:bodyDiv w:val="1"/>
      <w:marLeft w:val="0"/>
      <w:marRight w:val="0"/>
      <w:marTop w:val="0"/>
      <w:marBottom w:val="0"/>
      <w:divBdr>
        <w:top w:val="none" w:sz="0" w:space="0" w:color="auto"/>
        <w:left w:val="none" w:sz="0" w:space="0" w:color="auto"/>
        <w:bottom w:val="none" w:sz="0" w:space="0" w:color="auto"/>
        <w:right w:val="none" w:sz="0" w:space="0" w:color="auto"/>
      </w:divBdr>
    </w:div>
    <w:div w:id="382565754">
      <w:bodyDiv w:val="1"/>
      <w:marLeft w:val="0"/>
      <w:marRight w:val="0"/>
      <w:marTop w:val="0"/>
      <w:marBottom w:val="0"/>
      <w:divBdr>
        <w:top w:val="none" w:sz="0" w:space="0" w:color="auto"/>
        <w:left w:val="none" w:sz="0" w:space="0" w:color="auto"/>
        <w:bottom w:val="none" w:sz="0" w:space="0" w:color="auto"/>
        <w:right w:val="none" w:sz="0" w:space="0" w:color="auto"/>
      </w:divBdr>
    </w:div>
    <w:div w:id="392429782">
      <w:bodyDiv w:val="1"/>
      <w:marLeft w:val="0"/>
      <w:marRight w:val="0"/>
      <w:marTop w:val="0"/>
      <w:marBottom w:val="0"/>
      <w:divBdr>
        <w:top w:val="none" w:sz="0" w:space="0" w:color="auto"/>
        <w:left w:val="none" w:sz="0" w:space="0" w:color="auto"/>
        <w:bottom w:val="none" w:sz="0" w:space="0" w:color="auto"/>
        <w:right w:val="none" w:sz="0" w:space="0" w:color="auto"/>
      </w:divBdr>
    </w:div>
    <w:div w:id="422722252">
      <w:bodyDiv w:val="1"/>
      <w:marLeft w:val="0"/>
      <w:marRight w:val="0"/>
      <w:marTop w:val="0"/>
      <w:marBottom w:val="0"/>
      <w:divBdr>
        <w:top w:val="none" w:sz="0" w:space="0" w:color="auto"/>
        <w:left w:val="none" w:sz="0" w:space="0" w:color="auto"/>
        <w:bottom w:val="none" w:sz="0" w:space="0" w:color="auto"/>
        <w:right w:val="none" w:sz="0" w:space="0" w:color="auto"/>
      </w:divBdr>
    </w:div>
    <w:div w:id="435179240">
      <w:bodyDiv w:val="1"/>
      <w:marLeft w:val="0"/>
      <w:marRight w:val="0"/>
      <w:marTop w:val="0"/>
      <w:marBottom w:val="0"/>
      <w:divBdr>
        <w:top w:val="none" w:sz="0" w:space="0" w:color="auto"/>
        <w:left w:val="none" w:sz="0" w:space="0" w:color="auto"/>
        <w:bottom w:val="none" w:sz="0" w:space="0" w:color="auto"/>
        <w:right w:val="none" w:sz="0" w:space="0" w:color="auto"/>
      </w:divBdr>
    </w:div>
    <w:div w:id="438137759">
      <w:bodyDiv w:val="1"/>
      <w:marLeft w:val="0"/>
      <w:marRight w:val="0"/>
      <w:marTop w:val="0"/>
      <w:marBottom w:val="0"/>
      <w:divBdr>
        <w:top w:val="none" w:sz="0" w:space="0" w:color="auto"/>
        <w:left w:val="none" w:sz="0" w:space="0" w:color="auto"/>
        <w:bottom w:val="none" w:sz="0" w:space="0" w:color="auto"/>
        <w:right w:val="none" w:sz="0" w:space="0" w:color="auto"/>
      </w:divBdr>
      <w:divsChild>
        <w:div w:id="192117155">
          <w:marLeft w:val="0"/>
          <w:marRight w:val="0"/>
          <w:marTop w:val="0"/>
          <w:marBottom w:val="0"/>
          <w:divBdr>
            <w:top w:val="none" w:sz="0" w:space="0" w:color="auto"/>
            <w:left w:val="none" w:sz="0" w:space="0" w:color="auto"/>
            <w:bottom w:val="none" w:sz="0" w:space="0" w:color="auto"/>
            <w:right w:val="none" w:sz="0" w:space="0" w:color="auto"/>
          </w:divBdr>
          <w:divsChild>
            <w:div w:id="1741369878">
              <w:marLeft w:val="2625"/>
              <w:marRight w:val="75"/>
              <w:marTop w:val="0"/>
              <w:marBottom w:val="0"/>
              <w:divBdr>
                <w:top w:val="none" w:sz="0" w:space="0" w:color="auto"/>
                <w:left w:val="none" w:sz="0" w:space="0" w:color="auto"/>
                <w:bottom w:val="none" w:sz="0" w:space="0" w:color="auto"/>
                <w:right w:val="none" w:sz="0" w:space="0" w:color="auto"/>
              </w:divBdr>
              <w:divsChild>
                <w:div w:id="13807439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55753606">
      <w:bodyDiv w:val="1"/>
      <w:marLeft w:val="0"/>
      <w:marRight w:val="0"/>
      <w:marTop w:val="0"/>
      <w:marBottom w:val="0"/>
      <w:divBdr>
        <w:top w:val="none" w:sz="0" w:space="0" w:color="auto"/>
        <w:left w:val="none" w:sz="0" w:space="0" w:color="auto"/>
        <w:bottom w:val="none" w:sz="0" w:space="0" w:color="auto"/>
        <w:right w:val="none" w:sz="0" w:space="0" w:color="auto"/>
      </w:divBdr>
      <w:divsChild>
        <w:div w:id="377977662">
          <w:marLeft w:val="0"/>
          <w:marRight w:val="0"/>
          <w:marTop w:val="0"/>
          <w:marBottom w:val="0"/>
          <w:divBdr>
            <w:top w:val="none" w:sz="0" w:space="0" w:color="auto"/>
            <w:left w:val="none" w:sz="0" w:space="0" w:color="auto"/>
            <w:bottom w:val="none" w:sz="0" w:space="0" w:color="auto"/>
            <w:right w:val="none" w:sz="0" w:space="0" w:color="auto"/>
          </w:divBdr>
          <w:divsChild>
            <w:div w:id="186263338">
              <w:marLeft w:val="150"/>
              <w:marRight w:val="0"/>
              <w:marTop w:val="0"/>
              <w:marBottom w:val="0"/>
              <w:divBdr>
                <w:top w:val="none" w:sz="0" w:space="0" w:color="auto"/>
                <w:left w:val="none" w:sz="0" w:space="0" w:color="auto"/>
                <w:bottom w:val="none" w:sz="0" w:space="0" w:color="auto"/>
                <w:right w:val="none" w:sz="0" w:space="0" w:color="auto"/>
              </w:divBdr>
              <w:divsChild>
                <w:div w:id="1793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2426">
      <w:bodyDiv w:val="1"/>
      <w:marLeft w:val="0"/>
      <w:marRight w:val="0"/>
      <w:marTop w:val="0"/>
      <w:marBottom w:val="0"/>
      <w:divBdr>
        <w:top w:val="none" w:sz="0" w:space="0" w:color="auto"/>
        <w:left w:val="none" w:sz="0" w:space="0" w:color="auto"/>
        <w:bottom w:val="none" w:sz="0" w:space="0" w:color="auto"/>
        <w:right w:val="none" w:sz="0" w:space="0" w:color="auto"/>
      </w:divBdr>
    </w:div>
    <w:div w:id="487018247">
      <w:bodyDiv w:val="1"/>
      <w:marLeft w:val="0"/>
      <w:marRight w:val="0"/>
      <w:marTop w:val="0"/>
      <w:marBottom w:val="0"/>
      <w:divBdr>
        <w:top w:val="none" w:sz="0" w:space="0" w:color="auto"/>
        <w:left w:val="none" w:sz="0" w:space="0" w:color="auto"/>
        <w:bottom w:val="none" w:sz="0" w:space="0" w:color="auto"/>
        <w:right w:val="none" w:sz="0" w:space="0" w:color="auto"/>
      </w:divBdr>
      <w:divsChild>
        <w:div w:id="1923829056">
          <w:marLeft w:val="0"/>
          <w:marRight w:val="0"/>
          <w:marTop w:val="0"/>
          <w:marBottom w:val="0"/>
          <w:divBdr>
            <w:top w:val="none" w:sz="0" w:space="0" w:color="auto"/>
            <w:left w:val="none" w:sz="0" w:space="0" w:color="auto"/>
            <w:bottom w:val="none" w:sz="0" w:space="0" w:color="auto"/>
            <w:right w:val="none" w:sz="0" w:space="0" w:color="auto"/>
          </w:divBdr>
        </w:div>
      </w:divsChild>
    </w:div>
    <w:div w:id="496965014">
      <w:bodyDiv w:val="1"/>
      <w:marLeft w:val="0"/>
      <w:marRight w:val="0"/>
      <w:marTop w:val="0"/>
      <w:marBottom w:val="0"/>
      <w:divBdr>
        <w:top w:val="none" w:sz="0" w:space="0" w:color="auto"/>
        <w:left w:val="none" w:sz="0" w:space="0" w:color="auto"/>
        <w:bottom w:val="none" w:sz="0" w:space="0" w:color="auto"/>
        <w:right w:val="none" w:sz="0" w:space="0" w:color="auto"/>
      </w:divBdr>
      <w:divsChild>
        <w:div w:id="1168792610">
          <w:marLeft w:val="0"/>
          <w:marRight w:val="0"/>
          <w:marTop w:val="0"/>
          <w:marBottom w:val="0"/>
          <w:divBdr>
            <w:top w:val="none" w:sz="0" w:space="0" w:color="auto"/>
            <w:left w:val="none" w:sz="0" w:space="0" w:color="auto"/>
            <w:bottom w:val="none" w:sz="0" w:space="0" w:color="auto"/>
            <w:right w:val="none" w:sz="0" w:space="0" w:color="auto"/>
          </w:divBdr>
          <w:divsChild>
            <w:div w:id="477890652">
              <w:marLeft w:val="2625"/>
              <w:marRight w:val="75"/>
              <w:marTop w:val="0"/>
              <w:marBottom w:val="0"/>
              <w:divBdr>
                <w:top w:val="none" w:sz="0" w:space="0" w:color="auto"/>
                <w:left w:val="none" w:sz="0" w:space="0" w:color="auto"/>
                <w:bottom w:val="none" w:sz="0" w:space="0" w:color="auto"/>
                <w:right w:val="none" w:sz="0" w:space="0" w:color="auto"/>
              </w:divBdr>
              <w:divsChild>
                <w:div w:id="8644865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51429911">
      <w:bodyDiv w:val="1"/>
      <w:marLeft w:val="0"/>
      <w:marRight w:val="0"/>
      <w:marTop w:val="0"/>
      <w:marBottom w:val="0"/>
      <w:divBdr>
        <w:top w:val="none" w:sz="0" w:space="0" w:color="auto"/>
        <w:left w:val="none" w:sz="0" w:space="0" w:color="auto"/>
        <w:bottom w:val="none" w:sz="0" w:space="0" w:color="auto"/>
        <w:right w:val="none" w:sz="0" w:space="0" w:color="auto"/>
      </w:divBdr>
      <w:divsChild>
        <w:div w:id="1758593636">
          <w:marLeft w:val="547"/>
          <w:marRight w:val="0"/>
          <w:marTop w:val="115"/>
          <w:marBottom w:val="0"/>
          <w:divBdr>
            <w:top w:val="none" w:sz="0" w:space="0" w:color="auto"/>
            <w:left w:val="none" w:sz="0" w:space="0" w:color="auto"/>
            <w:bottom w:val="none" w:sz="0" w:space="0" w:color="auto"/>
            <w:right w:val="none" w:sz="0" w:space="0" w:color="auto"/>
          </w:divBdr>
        </w:div>
        <w:div w:id="1023870327">
          <w:marLeft w:val="547"/>
          <w:marRight w:val="0"/>
          <w:marTop w:val="115"/>
          <w:marBottom w:val="0"/>
          <w:divBdr>
            <w:top w:val="none" w:sz="0" w:space="0" w:color="auto"/>
            <w:left w:val="none" w:sz="0" w:space="0" w:color="auto"/>
            <w:bottom w:val="none" w:sz="0" w:space="0" w:color="auto"/>
            <w:right w:val="none" w:sz="0" w:space="0" w:color="auto"/>
          </w:divBdr>
        </w:div>
        <w:div w:id="721828948">
          <w:marLeft w:val="547"/>
          <w:marRight w:val="0"/>
          <w:marTop w:val="115"/>
          <w:marBottom w:val="0"/>
          <w:divBdr>
            <w:top w:val="none" w:sz="0" w:space="0" w:color="auto"/>
            <w:left w:val="none" w:sz="0" w:space="0" w:color="auto"/>
            <w:bottom w:val="none" w:sz="0" w:space="0" w:color="auto"/>
            <w:right w:val="none" w:sz="0" w:space="0" w:color="auto"/>
          </w:divBdr>
        </w:div>
        <w:div w:id="84691293">
          <w:marLeft w:val="547"/>
          <w:marRight w:val="0"/>
          <w:marTop w:val="115"/>
          <w:marBottom w:val="0"/>
          <w:divBdr>
            <w:top w:val="none" w:sz="0" w:space="0" w:color="auto"/>
            <w:left w:val="none" w:sz="0" w:space="0" w:color="auto"/>
            <w:bottom w:val="none" w:sz="0" w:space="0" w:color="auto"/>
            <w:right w:val="none" w:sz="0" w:space="0" w:color="auto"/>
          </w:divBdr>
        </w:div>
      </w:divsChild>
    </w:div>
    <w:div w:id="563373178">
      <w:bodyDiv w:val="1"/>
      <w:marLeft w:val="0"/>
      <w:marRight w:val="0"/>
      <w:marTop w:val="0"/>
      <w:marBottom w:val="0"/>
      <w:divBdr>
        <w:top w:val="none" w:sz="0" w:space="0" w:color="auto"/>
        <w:left w:val="none" w:sz="0" w:space="0" w:color="auto"/>
        <w:bottom w:val="none" w:sz="0" w:space="0" w:color="auto"/>
        <w:right w:val="none" w:sz="0" w:space="0" w:color="auto"/>
      </w:divBdr>
      <w:divsChild>
        <w:div w:id="1068960505">
          <w:marLeft w:val="533"/>
          <w:marRight w:val="0"/>
          <w:marTop w:val="140"/>
          <w:marBottom w:val="0"/>
          <w:divBdr>
            <w:top w:val="none" w:sz="0" w:space="0" w:color="auto"/>
            <w:left w:val="none" w:sz="0" w:space="0" w:color="auto"/>
            <w:bottom w:val="none" w:sz="0" w:space="0" w:color="auto"/>
            <w:right w:val="none" w:sz="0" w:space="0" w:color="auto"/>
          </w:divBdr>
        </w:div>
        <w:div w:id="402022215">
          <w:marLeft w:val="533"/>
          <w:marRight w:val="0"/>
          <w:marTop w:val="140"/>
          <w:marBottom w:val="0"/>
          <w:divBdr>
            <w:top w:val="none" w:sz="0" w:space="0" w:color="auto"/>
            <w:left w:val="none" w:sz="0" w:space="0" w:color="auto"/>
            <w:bottom w:val="none" w:sz="0" w:space="0" w:color="auto"/>
            <w:right w:val="none" w:sz="0" w:space="0" w:color="auto"/>
          </w:divBdr>
        </w:div>
        <w:div w:id="1347753299">
          <w:marLeft w:val="533"/>
          <w:marRight w:val="0"/>
          <w:marTop w:val="140"/>
          <w:marBottom w:val="0"/>
          <w:divBdr>
            <w:top w:val="none" w:sz="0" w:space="0" w:color="auto"/>
            <w:left w:val="none" w:sz="0" w:space="0" w:color="auto"/>
            <w:bottom w:val="none" w:sz="0" w:space="0" w:color="auto"/>
            <w:right w:val="none" w:sz="0" w:space="0" w:color="auto"/>
          </w:divBdr>
        </w:div>
      </w:divsChild>
    </w:div>
    <w:div w:id="625745328">
      <w:bodyDiv w:val="1"/>
      <w:marLeft w:val="0"/>
      <w:marRight w:val="0"/>
      <w:marTop w:val="0"/>
      <w:marBottom w:val="0"/>
      <w:divBdr>
        <w:top w:val="none" w:sz="0" w:space="0" w:color="auto"/>
        <w:left w:val="none" w:sz="0" w:space="0" w:color="auto"/>
        <w:bottom w:val="none" w:sz="0" w:space="0" w:color="auto"/>
        <w:right w:val="none" w:sz="0" w:space="0" w:color="auto"/>
      </w:divBdr>
    </w:div>
    <w:div w:id="688799237">
      <w:bodyDiv w:val="1"/>
      <w:marLeft w:val="0"/>
      <w:marRight w:val="0"/>
      <w:marTop w:val="0"/>
      <w:marBottom w:val="0"/>
      <w:divBdr>
        <w:top w:val="none" w:sz="0" w:space="0" w:color="auto"/>
        <w:left w:val="none" w:sz="0" w:space="0" w:color="auto"/>
        <w:bottom w:val="none" w:sz="0" w:space="0" w:color="auto"/>
        <w:right w:val="none" w:sz="0" w:space="0" w:color="auto"/>
      </w:divBdr>
    </w:div>
    <w:div w:id="704528322">
      <w:bodyDiv w:val="1"/>
      <w:marLeft w:val="0"/>
      <w:marRight w:val="0"/>
      <w:marTop w:val="0"/>
      <w:marBottom w:val="0"/>
      <w:divBdr>
        <w:top w:val="none" w:sz="0" w:space="0" w:color="auto"/>
        <w:left w:val="none" w:sz="0" w:space="0" w:color="auto"/>
        <w:bottom w:val="none" w:sz="0" w:space="0" w:color="auto"/>
        <w:right w:val="none" w:sz="0" w:space="0" w:color="auto"/>
      </w:divBdr>
    </w:div>
    <w:div w:id="732966290">
      <w:bodyDiv w:val="1"/>
      <w:marLeft w:val="0"/>
      <w:marRight w:val="0"/>
      <w:marTop w:val="0"/>
      <w:marBottom w:val="0"/>
      <w:divBdr>
        <w:top w:val="none" w:sz="0" w:space="0" w:color="auto"/>
        <w:left w:val="none" w:sz="0" w:space="0" w:color="auto"/>
        <w:bottom w:val="none" w:sz="0" w:space="0" w:color="auto"/>
        <w:right w:val="none" w:sz="0" w:space="0" w:color="auto"/>
      </w:divBdr>
    </w:div>
    <w:div w:id="785856853">
      <w:bodyDiv w:val="1"/>
      <w:marLeft w:val="0"/>
      <w:marRight w:val="0"/>
      <w:marTop w:val="0"/>
      <w:marBottom w:val="0"/>
      <w:divBdr>
        <w:top w:val="none" w:sz="0" w:space="0" w:color="auto"/>
        <w:left w:val="none" w:sz="0" w:space="0" w:color="auto"/>
        <w:bottom w:val="none" w:sz="0" w:space="0" w:color="auto"/>
        <w:right w:val="none" w:sz="0" w:space="0" w:color="auto"/>
      </w:divBdr>
    </w:div>
    <w:div w:id="800073419">
      <w:bodyDiv w:val="1"/>
      <w:marLeft w:val="0"/>
      <w:marRight w:val="0"/>
      <w:marTop w:val="0"/>
      <w:marBottom w:val="0"/>
      <w:divBdr>
        <w:top w:val="none" w:sz="0" w:space="0" w:color="auto"/>
        <w:left w:val="none" w:sz="0" w:space="0" w:color="auto"/>
        <w:bottom w:val="none" w:sz="0" w:space="0" w:color="auto"/>
        <w:right w:val="none" w:sz="0" w:space="0" w:color="auto"/>
      </w:divBdr>
      <w:divsChild>
        <w:div w:id="173535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735886">
      <w:bodyDiv w:val="1"/>
      <w:marLeft w:val="0"/>
      <w:marRight w:val="0"/>
      <w:marTop w:val="0"/>
      <w:marBottom w:val="0"/>
      <w:divBdr>
        <w:top w:val="none" w:sz="0" w:space="0" w:color="auto"/>
        <w:left w:val="none" w:sz="0" w:space="0" w:color="auto"/>
        <w:bottom w:val="none" w:sz="0" w:space="0" w:color="auto"/>
        <w:right w:val="none" w:sz="0" w:space="0" w:color="auto"/>
      </w:divBdr>
    </w:div>
    <w:div w:id="812285482">
      <w:bodyDiv w:val="1"/>
      <w:marLeft w:val="0"/>
      <w:marRight w:val="0"/>
      <w:marTop w:val="0"/>
      <w:marBottom w:val="0"/>
      <w:divBdr>
        <w:top w:val="none" w:sz="0" w:space="0" w:color="auto"/>
        <w:left w:val="none" w:sz="0" w:space="0" w:color="auto"/>
        <w:bottom w:val="none" w:sz="0" w:space="0" w:color="auto"/>
        <w:right w:val="none" w:sz="0" w:space="0" w:color="auto"/>
      </w:divBdr>
    </w:div>
    <w:div w:id="831263753">
      <w:bodyDiv w:val="1"/>
      <w:marLeft w:val="0"/>
      <w:marRight w:val="0"/>
      <w:marTop w:val="0"/>
      <w:marBottom w:val="0"/>
      <w:divBdr>
        <w:top w:val="none" w:sz="0" w:space="0" w:color="auto"/>
        <w:left w:val="none" w:sz="0" w:space="0" w:color="auto"/>
        <w:bottom w:val="none" w:sz="0" w:space="0" w:color="auto"/>
        <w:right w:val="none" w:sz="0" w:space="0" w:color="auto"/>
      </w:divBdr>
    </w:div>
    <w:div w:id="867566672">
      <w:bodyDiv w:val="1"/>
      <w:marLeft w:val="0"/>
      <w:marRight w:val="0"/>
      <w:marTop w:val="0"/>
      <w:marBottom w:val="0"/>
      <w:divBdr>
        <w:top w:val="none" w:sz="0" w:space="0" w:color="auto"/>
        <w:left w:val="none" w:sz="0" w:space="0" w:color="auto"/>
        <w:bottom w:val="none" w:sz="0" w:space="0" w:color="auto"/>
        <w:right w:val="none" w:sz="0" w:space="0" w:color="auto"/>
      </w:divBdr>
    </w:div>
    <w:div w:id="871193301">
      <w:bodyDiv w:val="1"/>
      <w:marLeft w:val="0"/>
      <w:marRight w:val="0"/>
      <w:marTop w:val="0"/>
      <w:marBottom w:val="0"/>
      <w:divBdr>
        <w:top w:val="none" w:sz="0" w:space="0" w:color="auto"/>
        <w:left w:val="none" w:sz="0" w:space="0" w:color="auto"/>
        <w:bottom w:val="none" w:sz="0" w:space="0" w:color="auto"/>
        <w:right w:val="none" w:sz="0" w:space="0" w:color="auto"/>
      </w:divBdr>
    </w:div>
    <w:div w:id="896207614">
      <w:bodyDiv w:val="1"/>
      <w:marLeft w:val="0"/>
      <w:marRight w:val="0"/>
      <w:marTop w:val="0"/>
      <w:marBottom w:val="0"/>
      <w:divBdr>
        <w:top w:val="none" w:sz="0" w:space="0" w:color="auto"/>
        <w:left w:val="none" w:sz="0" w:space="0" w:color="auto"/>
        <w:bottom w:val="none" w:sz="0" w:space="0" w:color="auto"/>
        <w:right w:val="none" w:sz="0" w:space="0" w:color="auto"/>
      </w:divBdr>
      <w:divsChild>
        <w:div w:id="2008513633">
          <w:marLeft w:val="3600"/>
          <w:marRight w:val="150"/>
          <w:marTop w:val="0"/>
          <w:marBottom w:val="480"/>
          <w:divBdr>
            <w:top w:val="none" w:sz="0" w:space="0" w:color="auto"/>
            <w:left w:val="none" w:sz="0" w:space="0" w:color="auto"/>
            <w:bottom w:val="none" w:sz="0" w:space="0" w:color="auto"/>
            <w:right w:val="none" w:sz="0" w:space="0" w:color="auto"/>
          </w:divBdr>
          <w:divsChild>
            <w:div w:id="129247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759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578646">
      <w:bodyDiv w:val="1"/>
      <w:marLeft w:val="0"/>
      <w:marRight w:val="0"/>
      <w:marTop w:val="0"/>
      <w:marBottom w:val="0"/>
      <w:divBdr>
        <w:top w:val="none" w:sz="0" w:space="0" w:color="auto"/>
        <w:left w:val="none" w:sz="0" w:space="0" w:color="auto"/>
        <w:bottom w:val="none" w:sz="0" w:space="0" w:color="auto"/>
        <w:right w:val="none" w:sz="0" w:space="0" w:color="auto"/>
      </w:divBdr>
    </w:div>
    <w:div w:id="929700711">
      <w:bodyDiv w:val="1"/>
      <w:marLeft w:val="0"/>
      <w:marRight w:val="0"/>
      <w:marTop w:val="0"/>
      <w:marBottom w:val="0"/>
      <w:divBdr>
        <w:top w:val="none" w:sz="0" w:space="0" w:color="auto"/>
        <w:left w:val="none" w:sz="0" w:space="0" w:color="auto"/>
        <w:bottom w:val="none" w:sz="0" w:space="0" w:color="auto"/>
        <w:right w:val="none" w:sz="0" w:space="0" w:color="auto"/>
      </w:divBdr>
    </w:div>
    <w:div w:id="933249348">
      <w:bodyDiv w:val="1"/>
      <w:marLeft w:val="0"/>
      <w:marRight w:val="0"/>
      <w:marTop w:val="0"/>
      <w:marBottom w:val="0"/>
      <w:divBdr>
        <w:top w:val="none" w:sz="0" w:space="0" w:color="auto"/>
        <w:left w:val="none" w:sz="0" w:space="0" w:color="auto"/>
        <w:bottom w:val="none" w:sz="0" w:space="0" w:color="auto"/>
        <w:right w:val="none" w:sz="0" w:space="0" w:color="auto"/>
      </w:divBdr>
    </w:div>
    <w:div w:id="949320872">
      <w:bodyDiv w:val="1"/>
      <w:marLeft w:val="0"/>
      <w:marRight w:val="0"/>
      <w:marTop w:val="0"/>
      <w:marBottom w:val="0"/>
      <w:divBdr>
        <w:top w:val="none" w:sz="0" w:space="0" w:color="auto"/>
        <w:left w:val="none" w:sz="0" w:space="0" w:color="auto"/>
        <w:bottom w:val="none" w:sz="0" w:space="0" w:color="auto"/>
        <w:right w:val="none" w:sz="0" w:space="0" w:color="auto"/>
      </w:divBdr>
    </w:div>
    <w:div w:id="959385208">
      <w:bodyDiv w:val="1"/>
      <w:marLeft w:val="0"/>
      <w:marRight w:val="0"/>
      <w:marTop w:val="0"/>
      <w:marBottom w:val="0"/>
      <w:divBdr>
        <w:top w:val="none" w:sz="0" w:space="0" w:color="auto"/>
        <w:left w:val="none" w:sz="0" w:space="0" w:color="auto"/>
        <w:bottom w:val="none" w:sz="0" w:space="0" w:color="auto"/>
        <w:right w:val="none" w:sz="0" w:space="0" w:color="auto"/>
      </w:divBdr>
    </w:div>
    <w:div w:id="978611274">
      <w:bodyDiv w:val="1"/>
      <w:marLeft w:val="0"/>
      <w:marRight w:val="0"/>
      <w:marTop w:val="0"/>
      <w:marBottom w:val="0"/>
      <w:divBdr>
        <w:top w:val="none" w:sz="0" w:space="0" w:color="auto"/>
        <w:left w:val="none" w:sz="0" w:space="0" w:color="auto"/>
        <w:bottom w:val="none" w:sz="0" w:space="0" w:color="auto"/>
        <w:right w:val="none" w:sz="0" w:space="0" w:color="auto"/>
      </w:divBdr>
    </w:div>
    <w:div w:id="984120245">
      <w:bodyDiv w:val="1"/>
      <w:marLeft w:val="0"/>
      <w:marRight w:val="0"/>
      <w:marTop w:val="0"/>
      <w:marBottom w:val="0"/>
      <w:divBdr>
        <w:top w:val="none" w:sz="0" w:space="0" w:color="auto"/>
        <w:left w:val="none" w:sz="0" w:space="0" w:color="auto"/>
        <w:bottom w:val="none" w:sz="0" w:space="0" w:color="auto"/>
        <w:right w:val="none" w:sz="0" w:space="0" w:color="auto"/>
      </w:divBdr>
    </w:div>
    <w:div w:id="984965918">
      <w:bodyDiv w:val="1"/>
      <w:marLeft w:val="0"/>
      <w:marRight w:val="0"/>
      <w:marTop w:val="0"/>
      <w:marBottom w:val="0"/>
      <w:divBdr>
        <w:top w:val="none" w:sz="0" w:space="0" w:color="auto"/>
        <w:left w:val="none" w:sz="0" w:space="0" w:color="auto"/>
        <w:bottom w:val="none" w:sz="0" w:space="0" w:color="auto"/>
        <w:right w:val="none" w:sz="0" w:space="0" w:color="auto"/>
      </w:divBdr>
    </w:div>
    <w:div w:id="992175753">
      <w:bodyDiv w:val="1"/>
      <w:marLeft w:val="0"/>
      <w:marRight w:val="0"/>
      <w:marTop w:val="0"/>
      <w:marBottom w:val="0"/>
      <w:divBdr>
        <w:top w:val="none" w:sz="0" w:space="0" w:color="auto"/>
        <w:left w:val="none" w:sz="0" w:space="0" w:color="auto"/>
        <w:bottom w:val="none" w:sz="0" w:space="0" w:color="auto"/>
        <w:right w:val="none" w:sz="0" w:space="0" w:color="auto"/>
      </w:divBdr>
    </w:div>
    <w:div w:id="1005934257">
      <w:bodyDiv w:val="1"/>
      <w:marLeft w:val="0"/>
      <w:marRight w:val="0"/>
      <w:marTop w:val="0"/>
      <w:marBottom w:val="0"/>
      <w:divBdr>
        <w:top w:val="none" w:sz="0" w:space="0" w:color="auto"/>
        <w:left w:val="none" w:sz="0" w:space="0" w:color="auto"/>
        <w:bottom w:val="none" w:sz="0" w:space="0" w:color="auto"/>
        <w:right w:val="none" w:sz="0" w:space="0" w:color="auto"/>
      </w:divBdr>
    </w:div>
    <w:div w:id="1033111245">
      <w:bodyDiv w:val="1"/>
      <w:marLeft w:val="0"/>
      <w:marRight w:val="0"/>
      <w:marTop w:val="0"/>
      <w:marBottom w:val="0"/>
      <w:divBdr>
        <w:top w:val="none" w:sz="0" w:space="0" w:color="auto"/>
        <w:left w:val="none" w:sz="0" w:space="0" w:color="auto"/>
        <w:bottom w:val="none" w:sz="0" w:space="0" w:color="auto"/>
        <w:right w:val="none" w:sz="0" w:space="0" w:color="auto"/>
      </w:divBdr>
      <w:divsChild>
        <w:div w:id="1356730207">
          <w:marLeft w:val="547"/>
          <w:marRight w:val="0"/>
          <w:marTop w:val="154"/>
          <w:marBottom w:val="0"/>
          <w:divBdr>
            <w:top w:val="none" w:sz="0" w:space="0" w:color="auto"/>
            <w:left w:val="none" w:sz="0" w:space="0" w:color="auto"/>
            <w:bottom w:val="none" w:sz="0" w:space="0" w:color="auto"/>
            <w:right w:val="none" w:sz="0" w:space="0" w:color="auto"/>
          </w:divBdr>
        </w:div>
        <w:div w:id="981538959">
          <w:marLeft w:val="1166"/>
          <w:marRight w:val="0"/>
          <w:marTop w:val="134"/>
          <w:marBottom w:val="0"/>
          <w:divBdr>
            <w:top w:val="none" w:sz="0" w:space="0" w:color="auto"/>
            <w:left w:val="none" w:sz="0" w:space="0" w:color="auto"/>
            <w:bottom w:val="none" w:sz="0" w:space="0" w:color="auto"/>
            <w:right w:val="none" w:sz="0" w:space="0" w:color="auto"/>
          </w:divBdr>
        </w:div>
      </w:divsChild>
    </w:div>
    <w:div w:id="1037849202">
      <w:bodyDiv w:val="1"/>
      <w:marLeft w:val="0"/>
      <w:marRight w:val="0"/>
      <w:marTop w:val="0"/>
      <w:marBottom w:val="0"/>
      <w:divBdr>
        <w:top w:val="none" w:sz="0" w:space="0" w:color="auto"/>
        <w:left w:val="none" w:sz="0" w:space="0" w:color="auto"/>
        <w:bottom w:val="none" w:sz="0" w:space="0" w:color="auto"/>
        <w:right w:val="none" w:sz="0" w:space="0" w:color="auto"/>
      </w:divBdr>
    </w:div>
    <w:div w:id="1043410739">
      <w:bodyDiv w:val="1"/>
      <w:marLeft w:val="0"/>
      <w:marRight w:val="0"/>
      <w:marTop w:val="0"/>
      <w:marBottom w:val="0"/>
      <w:divBdr>
        <w:top w:val="none" w:sz="0" w:space="0" w:color="auto"/>
        <w:left w:val="none" w:sz="0" w:space="0" w:color="auto"/>
        <w:bottom w:val="none" w:sz="0" w:space="0" w:color="auto"/>
        <w:right w:val="none" w:sz="0" w:space="0" w:color="auto"/>
      </w:divBdr>
    </w:div>
    <w:div w:id="1054310364">
      <w:bodyDiv w:val="1"/>
      <w:marLeft w:val="0"/>
      <w:marRight w:val="0"/>
      <w:marTop w:val="0"/>
      <w:marBottom w:val="0"/>
      <w:divBdr>
        <w:top w:val="none" w:sz="0" w:space="0" w:color="auto"/>
        <w:left w:val="none" w:sz="0" w:space="0" w:color="auto"/>
        <w:bottom w:val="none" w:sz="0" w:space="0" w:color="auto"/>
        <w:right w:val="none" w:sz="0" w:space="0" w:color="auto"/>
      </w:divBdr>
    </w:div>
    <w:div w:id="1097408421">
      <w:bodyDiv w:val="1"/>
      <w:marLeft w:val="0"/>
      <w:marRight w:val="0"/>
      <w:marTop w:val="0"/>
      <w:marBottom w:val="0"/>
      <w:divBdr>
        <w:top w:val="none" w:sz="0" w:space="0" w:color="auto"/>
        <w:left w:val="none" w:sz="0" w:space="0" w:color="auto"/>
        <w:bottom w:val="none" w:sz="0" w:space="0" w:color="auto"/>
        <w:right w:val="none" w:sz="0" w:space="0" w:color="auto"/>
      </w:divBdr>
    </w:div>
    <w:div w:id="1104811105">
      <w:bodyDiv w:val="1"/>
      <w:marLeft w:val="0"/>
      <w:marRight w:val="0"/>
      <w:marTop w:val="0"/>
      <w:marBottom w:val="0"/>
      <w:divBdr>
        <w:top w:val="none" w:sz="0" w:space="0" w:color="auto"/>
        <w:left w:val="none" w:sz="0" w:space="0" w:color="auto"/>
        <w:bottom w:val="none" w:sz="0" w:space="0" w:color="auto"/>
        <w:right w:val="none" w:sz="0" w:space="0" w:color="auto"/>
      </w:divBdr>
    </w:div>
    <w:div w:id="1118835883">
      <w:bodyDiv w:val="1"/>
      <w:marLeft w:val="0"/>
      <w:marRight w:val="0"/>
      <w:marTop w:val="0"/>
      <w:marBottom w:val="0"/>
      <w:divBdr>
        <w:top w:val="none" w:sz="0" w:space="0" w:color="auto"/>
        <w:left w:val="none" w:sz="0" w:space="0" w:color="auto"/>
        <w:bottom w:val="none" w:sz="0" w:space="0" w:color="auto"/>
        <w:right w:val="none" w:sz="0" w:space="0" w:color="auto"/>
      </w:divBdr>
    </w:div>
    <w:div w:id="1123114721">
      <w:bodyDiv w:val="1"/>
      <w:marLeft w:val="0"/>
      <w:marRight w:val="0"/>
      <w:marTop w:val="0"/>
      <w:marBottom w:val="0"/>
      <w:divBdr>
        <w:top w:val="none" w:sz="0" w:space="0" w:color="auto"/>
        <w:left w:val="none" w:sz="0" w:space="0" w:color="auto"/>
        <w:bottom w:val="none" w:sz="0" w:space="0" w:color="auto"/>
        <w:right w:val="none" w:sz="0" w:space="0" w:color="auto"/>
      </w:divBdr>
    </w:div>
    <w:div w:id="1125541812">
      <w:bodyDiv w:val="1"/>
      <w:marLeft w:val="0"/>
      <w:marRight w:val="0"/>
      <w:marTop w:val="0"/>
      <w:marBottom w:val="0"/>
      <w:divBdr>
        <w:top w:val="none" w:sz="0" w:space="0" w:color="auto"/>
        <w:left w:val="none" w:sz="0" w:space="0" w:color="auto"/>
        <w:bottom w:val="none" w:sz="0" w:space="0" w:color="auto"/>
        <w:right w:val="none" w:sz="0" w:space="0" w:color="auto"/>
      </w:divBdr>
      <w:divsChild>
        <w:div w:id="1932856846">
          <w:marLeft w:val="360"/>
          <w:marRight w:val="0"/>
          <w:marTop w:val="252"/>
          <w:marBottom w:val="0"/>
          <w:divBdr>
            <w:top w:val="none" w:sz="0" w:space="0" w:color="auto"/>
            <w:left w:val="none" w:sz="0" w:space="0" w:color="auto"/>
            <w:bottom w:val="none" w:sz="0" w:space="0" w:color="auto"/>
            <w:right w:val="none" w:sz="0" w:space="0" w:color="auto"/>
          </w:divBdr>
        </w:div>
      </w:divsChild>
    </w:div>
    <w:div w:id="1156800150">
      <w:bodyDiv w:val="1"/>
      <w:marLeft w:val="0"/>
      <w:marRight w:val="0"/>
      <w:marTop w:val="0"/>
      <w:marBottom w:val="0"/>
      <w:divBdr>
        <w:top w:val="none" w:sz="0" w:space="0" w:color="auto"/>
        <w:left w:val="none" w:sz="0" w:space="0" w:color="auto"/>
        <w:bottom w:val="none" w:sz="0" w:space="0" w:color="auto"/>
        <w:right w:val="none" w:sz="0" w:space="0" w:color="auto"/>
      </w:divBdr>
    </w:div>
    <w:div w:id="1181970147">
      <w:bodyDiv w:val="1"/>
      <w:marLeft w:val="0"/>
      <w:marRight w:val="0"/>
      <w:marTop w:val="0"/>
      <w:marBottom w:val="0"/>
      <w:divBdr>
        <w:top w:val="none" w:sz="0" w:space="0" w:color="auto"/>
        <w:left w:val="none" w:sz="0" w:space="0" w:color="auto"/>
        <w:bottom w:val="none" w:sz="0" w:space="0" w:color="auto"/>
        <w:right w:val="none" w:sz="0" w:space="0" w:color="auto"/>
      </w:divBdr>
    </w:div>
    <w:div w:id="1198196497">
      <w:bodyDiv w:val="1"/>
      <w:marLeft w:val="0"/>
      <w:marRight w:val="0"/>
      <w:marTop w:val="0"/>
      <w:marBottom w:val="0"/>
      <w:divBdr>
        <w:top w:val="none" w:sz="0" w:space="0" w:color="auto"/>
        <w:left w:val="none" w:sz="0" w:space="0" w:color="auto"/>
        <w:bottom w:val="none" w:sz="0" w:space="0" w:color="auto"/>
        <w:right w:val="none" w:sz="0" w:space="0" w:color="auto"/>
      </w:divBdr>
    </w:div>
    <w:div w:id="1217277101">
      <w:bodyDiv w:val="1"/>
      <w:marLeft w:val="0"/>
      <w:marRight w:val="0"/>
      <w:marTop w:val="0"/>
      <w:marBottom w:val="0"/>
      <w:divBdr>
        <w:top w:val="none" w:sz="0" w:space="0" w:color="auto"/>
        <w:left w:val="none" w:sz="0" w:space="0" w:color="auto"/>
        <w:bottom w:val="none" w:sz="0" w:space="0" w:color="auto"/>
        <w:right w:val="none" w:sz="0" w:space="0" w:color="auto"/>
      </w:divBdr>
    </w:div>
    <w:div w:id="1223178943">
      <w:bodyDiv w:val="1"/>
      <w:marLeft w:val="0"/>
      <w:marRight w:val="0"/>
      <w:marTop w:val="0"/>
      <w:marBottom w:val="0"/>
      <w:divBdr>
        <w:top w:val="none" w:sz="0" w:space="0" w:color="auto"/>
        <w:left w:val="none" w:sz="0" w:space="0" w:color="auto"/>
        <w:bottom w:val="none" w:sz="0" w:space="0" w:color="auto"/>
        <w:right w:val="none" w:sz="0" w:space="0" w:color="auto"/>
      </w:divBdr>
      <w:divsChild>
        <w:div w:id="332539068">
          <w:marLeft w:val="547"/>
          <w:marRight w:val="0"/>
          <w:marTop w:val="96"/>
          <w:marBottom w:val="0"/>
          <w:divBdr>
            <w:top w:val="none" w:sz="0" w:space="0" w:color="auto"/>
            <w:left w:val="none" w:sz="0" w:space="0" w:color="auto"/>
            <w:bottom w:val="none" w:sz="0" w:space="0" w:color="auto"/>
            <w:right w:val="none" w:sz="0" w:space="0" w:color="auto"/>
          </w:divBdr>
        </w:div>
      </w:divsChild>
    </w:div>
    <w:div w:id="1227379895">
      <w:bodyDiv w:val="1"/>
      <w:marLeft w:val="0"/>
      <w:marRight w:val="0"/>
      <w:marTop w:val="0"/>
      <w:marBottom w:val="0"/>
      <w:divBdr>
        <w:top w:val="none" w:sz="0" w:space="0" w:color="auto"/>
        <w:left w:val="none" w:sz="0" w:space="0" w:color="auto"/>
        <w:bottom w:val="none" w:sz="0" w:space="0" w:color="auto"/>
        <w:right w:val="none" w:sz="0" w:space="0" w:color="auto"/>
      </w:divBdr>
    </w:div>
    <w:div w:id="1243179337">
      <w:bodyDiv w:val="1"/>
      <w:marLeft w:val="0"/>
      <w:marRight w:val="0"/>
      <w:marTop w:val="0"/>
      <w:marBottom w:val="0"/>
      <w:divBdr>
        <w:top w:val="none" w:sz="0" w:space="0" w:color="auto"/>
        <w:left w:val="none" w:sz="0" w:space="0" w:color="auto"/>
        <w:bottom w:val="none" w:sz="0" w:space="0" w:color="auto"/>
        <w:right w:val="none" w:sz="0" w:space="0" w:color="auto"/>
      </w:divBdr>
    </w:div>
    <w:div w:id="1272858265">
      <w:bodyDiv w:val="1"/>
      <w:marLeft w:val="0"/>
      <w:marRight w:val="0"/>
      <w:marTop w:val="0"/>
      <w:marBottom w:val="0"/>
      <w:divBdr>
        <w:top w:val="none" w:sz="0" w:space="0" w:color="auto"/>
        <w:left w:val="none" w:sz="0" w:space="0" w:color="auto"/>
        <w:bottom w:val="none" w:sz="0" w:space="0" w:color="auto"/>
        <w:right w:val="none" w:sz="0" w:space="0" w:color="auto"/>
      </w:divBdr>
    </w:div>
    <w:div w:id="1315186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769">
          <w:marLeft w:val="3600"/>
          <w:marRight w:val="150"/>
          <w:marTop w:val="0"/>
          <w:marBottom w:val="480"/>
          <w:divBdr>
            <w:top w:val="none" w:sz="0" w:space="0" w:color="auto"/>
            <w:left w:val="none" w:sz="0" w:space="0" w:color="auto"/>
            <w:bottom w:val="none" w:sz="0" w:space="0" w:color="auto"/>
            <w:right w:val="none" w:sz="0" w:space="0" w:color="auto"/>
          </w:divBdr>
          <w:divsChild>
            <w:div w:id="60516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5187323">
      <w:bodyDiv w:val="1"/>
      <w:marLeft w:val="0"/>
      <w:marRight w:val="0"/>
      <w:marTop w:val="0"/>
      <w:marBottom w:val="0"/>
      <w:divBdr>
        <w:top w:val="none" w:sz="0" w:space="0" w:color="auto"/>
        <w:left w:val="none" w:sz="0" w:space="0" w:color="auto"/>
        <w:bottom w:val="none" w:sz="0" w:space="0" w:color="auto"/>
        <w:right w:val="none" w:sz="0" w:space="0" w:color="auto"/>
      </w:divBdr>
    </w:div>
    <w:div w:id="1317610397">
      <w:bodyDiv w:val="1"/>
      <w:marLeft w:val="0"/>
      <w:marRight w:val="0"/>
      <w:marTop w:val="0"/>
      <w:marBottom w:val="0"/>
      <w:divBdr>
        <w:top w:val="none" w:sz="0" w:space="0" w:color="auto"/>
        <w:left w:val="none" w:sz="0" w:space="0" w:color="auto"/>
        <w:bottom w:val="none" w:sz="0" w:space="0" w:color="auto"/>
        <w:right w:val="none" w:sz="0" w:space="0" w:color="auto"/>
      </w:divBdr>
    </w:div>
    <w:div w:id="1336566301">
      <w:bodyDiv w:val="1"/>
      <w:marLeft w:val="0"/>
      <w:marRight w:val="0"/>
      <w:marTop w:val="0"/>
      <w:marBottom w:val="0"/>
      <w:divBdr>
        <w:top w:val="none" w:sz="0" w:space="0" w:color="auto"/>
        <w:left w:val="none" w:sz="0" w:space="0" w:color="auto"/>
        <w:bottom w:val="none" w:sz="0" w:space="0" w:color="auto"/>
        <w:right w:val="none" w:sz="0" w:space="0" w:color="auto"/>
      </w:divBdr>
    </w:div>
    <w:div w:id="1361315983">
      <w:bodyDiv w:val="1"/>
      <w:marLeft w:val="0"/>
      <w:marRight w:val="0"/>
      <w:marTop w:val="0"/>
      <w:marBottom w:val="0"/>
      <w:divBdr>
        <w:top w:val="none" w:sz="0" w:space="0" w:color="auto"/>
        <w:left w:val="none" w:sz="0" w:space="0" w:color="auto"/>
        <w:bottom w:val="none" w:sz="0" w:space="0" w:color="auto"/>
        <w:right w:val="none" w:sz="0" w:space="0" w:color="auto"/>
      </w:divBdr>
    </w:div>
    <w:div w:id="1361666659">
      <w:bodyDiv w:val="1"/>
      <w:marLeft w:val="0"/>
      <w:marRight w:val="0"/>
      <w:marTop w:val="0"/>
      <w:marBottom w:val="0"/>
      <w:divBdr>
        <w:top w:val="none" w:sz="0" w:space="0" w:color="auto"/>
        <w:left w:val="none" w:sz="0" w:space="0" w:color="auto"/>
        <w:bottom w:val="none" w:sz="0" w:space="0" w:color="auto"/>
        <w:right w:val="none" w:sz="0" w:space="0" w:color="auto"/>
      </w:divBdr>
    </w:div>
    <w:div w:id="1366177075">
      <w:bodyDiv w:val="1"/>
      <w:marLeft w:val="0"/>
      <w:marRight w:val="0"/>
      <w:marTop w:val="0"/>
      <w:marBottom w:val="0"/>
      <w:divBdr>
        <w:top w:val="none" w:sz="0" w:space="0" w:color="auto"/>
        <w:left w:val="none" w:sz="0" w:space="0" w:color="auto"/>
        <w:bottom w:val="none" w:sz="0" w:space="0" w:color="auto"/>
        <w:right w:val="none" w:sz="0" w:space="0" w:color="auto"/>
      </w:divBdr>
    </w:div>
    <w:div w:id="1385132195">
      <w:bodyDiv w:val="1"/>
      <w:marLeft w:val="0"/>
      <w:marRight w:val="0"/>
      <w:marTop w:val="0"/>
      <w:marBottom w:val="0"/>
      <w:divBdr>
        <w:top w:val="none" w:sz="0" w:space="0" w:color="auto"/>
        <w:left w:val="none" w:sz="0" w:space="0" w:color="auto"/>
        <w:bottom w:val="none" w:sz="0" w:space="0" w:color="auto"/>
        <w:right w:val="none" w:sz="0" w:space="0" w:color="auto"/>
      </w:divBdr>
    </w:div>
    <w:div w:id="1407652205">
      <w:bodyDiv w:val="1"/>
      <w:marLeft w:val="0"/>
      <w:marRight w:val="0"/>
      <w:marTop w:val="0"/>
      <w:marBottom w:val="0"/>
      <w:divBdr>
        <w:top w:val="none" w:sz="0" w:space="0" w:color="auto"/>
        <w:left w:val="none" w:sz="0" w:space="0" w:color="auto"/>
        <w:bottom w:val="none" w:sz="0" w:space="0" w:color="auto"/>
        <w:right w:val="none" w:sz="0" w:space="0" w:color="auto"/>
      </w:divBdr>
    </w:div>
    <w:div w:id="1434857287">
      <w:bodyDiv w:val="1"/>
      <w:marLeft w:val="0"/>
      <w:marRight w:val="0"/>
      <w:marTop w:val="0"/>
      <w:marBottom w:val="0"/>
      <w:divBdr>
        <w:top w:val="none" w:sz="0" w:space="0" w:color="auto"/>
        <w:left w:val="none" w:sz="0" w:space="0" w:color="auto"/>
        <w:bottom w:val="none" w:sz="0" w:space="0" w:color="auto"/>
        <w:right w:val="none" w:sz="0" w:space="0" w:color="auto"/>
      </w:divBdr>
    </w:div>
    <w:div w:id="1502432971">
      <w:bodyDiv w:val="1"/>
      <w:marLeft w:val="0"/>
      <w:marRight w:val="0"/>
      <w:marTop w:val="0"/>
      <w:marBottom w:val="0"/>
      <w:divBdr>
        <w:top w:val="none" w:sz="0" w:space="0" w:color="auto"/>
        <w:left w:val="none" w:sz="0" w:space="0" w:color="auto"/>
        <w:bottom w:val="none" w:sz="0" w:space="0" w:color="auto"/>
        <w:right w:val="none" w:sz="0" w:space="0" w:color="auto"/>
      </w:divBdr>
    </w:div>
    <w:div w:id="1522233887">
      <w:bodyDiv w:val="1"/>
      <w:marLeft w:val="0"/>
      <w:marRight w:val="0"/>
      <w:marTop w:val="0"/>
      <w:marBottom w:val="0"/>
      <w:divBdr>
        <w:top w:val="none" w:sz="0" w:space="0" w:color="auto"/>
        <w:left w:val="none" w:sz="0" w:space="0" w:color="auto"/>
        <w:bottom w:val="none" w:sz="0" w:space="0" w:color="auto"/>
        <w:right w:val="none" w:sz="0" w:space="0" w:color="auto"/>
      </w:divBdr>
    </w:div>
    <w:div w:id="1573080713">
      <w:bodyDiv w:val="1"/>
      <w:marLeft w:val="0"/>
      <w:marRight w:val="0"/>
      <w:marTop w:val="0"/>
      <w:marBottom w:val="0"/>
      <w:divBdr>
        <w:top w:val="none" w:sz="0" w:space="0" w:color="auto"/>
        <w:left w:val="none" w:sz="0" w:space="0" w:color="auto"/>
        <w:bottom w:val="none" w:sz="0" w:space="0" w:color="auto"/>
        <w:right w:val="none" w:sz="0" w:space="0" w:color="auto"/>
      </w:divBdr>
    </w:div>
    <w:div w:id="1586380869">
      <w:bodyDiv w:val="1"/>
      <w:marLeft w:val="0"/>
      <w:marRight w:val="0"/>
      <w:marTop w:val="0"/>
      <w:marBottom w:val="0"/>
      <w:divBdr>
        <w:top w:val="none" w:sz="0" w:space="0" w:color="auto"/>
        <w:left w:val="none" w:sz="0" w:space="0" w:color="auto"/>
        <w:bottom w:val="none" w:sz="0" w:space="0" w:color="auto"/>
        <w:right w:val="none" w:sz="0" w:space="0" w:color="auto"/>
      </w:divBdr>
    </w:div>
    <w:div w:id="1591232053">
      <w:bodyDiv w:val="1"/>
      <w:marLeft w:val="0"/>
      <w:marRight w:val="0"/>
      <w:marTop w:val="0"/>
      <w:marBottom w:val="0"/>
      <w:divBdr>
        <w:top w:val="none" w:sz="0" w:space="0" w:color="auto"/>
        <w:left w:val="none" w:sz="0" w:space="0" w:color="auto"/>
        <w:bottom w:val="none" w:sz="0" w:space="0" w:color="auto"/>
        <w:right w:val="none" w:sz="0" w:space="0" w:color="auto"/>
      </w:divBdr>
      <w:divsChild>
        <w:div w:id="99853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391226">
      <w:bodyDiv w:val="1"/>
      <w:marLeft w:val="0"/>
      <w:marRight w:val="0"/>
      <w:marTop w:val="0"/>
      <w:marBottom w:val="0"/>
      <w:divBdr>
        <w:top w:val="none" w:sz="0" w:space="0" w:color="auto"/>
        <w:left w:val="none" w:sz="0" w:space="0" w:color="auto"/>
        <w:bottom w:val="none" w:sz="0" w:space="0" w:color="auto"/>
        <w:right w:val="none" w:sz="0" w:space="0" w:color="auto"/>
      </w:divBdr>
    </w:div>
    <w:div w:id="1596283022">
      <w:bodyDiv w:val="1"/>
      <w:marLeft w:val="0"/>
      <w:marRight w:val="0"/>
      <w:marTop w:val="0"/>
      <w:marBottom w:val="0"/>
      <w:divBdr>
        <w:top w:val="none" w:sz="0" w:space="0" w:color="auto"/>
        <w:left w:val="none" w:sz="0" w:space="0" w:color="auto"/>
        <w:bottom w:val="none" w:sz="0" w:space="0" w:color="auto"/>
        <w:right w:val="none" w:sz="0" w:space="0" w:color="auto"/>
      </w:divBdr>
      <w:divsChild>
        <w:div w:id="1104308310">
          <w:marLeft w:val="3600"/>
          <w:marRight w:val="150"/>
          <w:marTop w:val="0"/>
          <w:marBottom w:val="480"/>
          <w:divBdr>
            <w:top w:val="none" w:sz="0" w:space="0" w:color="auto"/>
            <w:left w:val="none" w:sz="0" w:space="0" w:color="auto"/>
            <w:bottom w:val="none" w:sz="0" w:space="0" w:color="auto"/>
            <w:right w:val="none" w:sz="0" w:space="0" w:color="auto"/>
          </w:divBdr>
          <w:divsChild>
            <w:div w:id="2518577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452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02568548">
      <w:bodyDiv w:val="1"/>
      <w:marLeft w:val="0"/>
      <w:marRight w:val="0"/>
      <w:marTop w:val="0"/>
      <w:marBottom w:val="0"/>
      <w:divBdr>
        <w:top w:val="none" w:sz="0" w:space="0" w:color="auto"/>
        <w:left w:val="none" w:sz="0" w:space="0" w:color="auto"/>
        <w:bottom w:val="none" w:sz="0" w:space="0" w:color="auto"/>
        <w:right w:val="none" w:sz="0" w:space="0" w:color="auto"/>
      </w:divBdr>
    </w:div>
    <w:div w:id="1632633470">
      <w:bodyDiv w:val="1"/>
      <w:marLeft w:val="0"/>
      <w:marRight w:val="0"/>
      <w:marTop w:val="0"/>
      <w:marBottom w:val="0"/>
      <w:divBdr>
        <w:top w:val="none" w:sz="0" w:space="0" w:color="auto"/>
        <w:left w:val="none" w:sz="0" w:space="0" w:color="auto"/>
        <w:bottom w:val="none" w:sz="0" w:space="0" w:color="auto"/>
        <w:right w:val="none" w:sz="0" w:space="0" w:color="auto"/>
      </w:divBdr>
    </w:div>
    <w:div w:id="1658147258">
      <w:bodyDiv w:val="1"/>
      <w:marLeft w:val="0"/>
      <w:marRight w:val="0"/>
      <w:marTop w:val="0"/>
      <w:marBottom w:val="0"/>
      <w:divBdr>
        <w:top w:val="none" w:sz="0" w:space="0" w:color="auto"/>
        <w:left w:val="none" w:sz="0" w:space="0" w:color="auto"/>
        <w:bottom w:val="none" w:sz="0" w:space="0" w:color="auto"/>
        <w:right w:val="none" w:sz="0" w:space="0" w:color="auto"/>
      </w:divBdr>
    </w:div>
    <w:div w:id="1705978449">
      <w:bodyDiv w:val="1"/>
      <w:marLeft w:val="0"/>
      <w:marRight w:val="0"/>
      <w:marTop w:val="0"/>
      <w:marBottom w:val="0"/>
      <w:divBdr>
        <w:top w:val="none" w:sz="0" w:space="0" w:color="auto"/>
        <w:left w:val="none" w:sz="0" w:space="0" w:color="auto"/>
        <w:bottom w:val="none" w:sz="0" w:space="0" w:color="auto"/>
        <w:right w:val="none" w:sz="0" w:space="0" w:color="auto"/>
      </w:divBdr>
      <w:divsChild>
        <w:div w:id="568418337">
          <w:marLeft w:val="547"/>
          <w:marRight w:val="0"/>
          <w:marTop w:val="154"/>
          <w:marBottom w:val="0"/>
          <w:divBdr>
            <w:top w:val="none" w:sz="0" w:space="0" w:color="auto"/>
            <w:left w:val="none" w:sz="0" w:space="0" w:color="auto"/>
            <w:bottom w:val="none" w:sz="0" w:space="0" w:color="auto"/>
            <w:right w:val="none" w:sz="0" w:space="0" w:color="auto"/>
          </w:divBdr>
        </w:div>
        <w:div w:id="1903756908">
          <w:marLeft w:val="547"/>
          <w:marRight w:val="0"/>
          <w:marTop w:val="154"/>
          <w:marBottom w:val="0"/>
          <w:divBdr>
            <w:top w:val="none" w:sz="0" w:space="0" w:color="auto"/>
            <w:left w:val="none" w:sz="0" w:space="0" w:color="auto"/>
            <w:bottom w:val="none" w:sz="0" w:space="0" w:color="auto"/>
            <w:right w:val="none" w:sz="0" w:space="0" w:color="auto"/>
          </w:divBdr>
        </w:div>
      </w:divsChild>
    </w:div>
    <w:div w:id="1718310690">
      <w:bodyDiv w:val="1"/>
      <w:marLeft w:val="0"/>
      <w:marRight w:val="0"/>
      <w:marTop w:val="0"/>
      <w:marBottom w:val="0"/>
      <w:divBdr>
        <w:top w:val="none" w:sz="0" w:space="0" w:color="auto"/>
        <w:left w:val="none" w:sz="0" w:space="0" w:color="auto"/>
        <w:bottom w:val="none" w:sz="0" w:space="0" w:color="auto"/>
        <w:right w:val="none" w:sz="0" w:space="0" w:color="auto"/>
      </w:divBdr>
    </w:div>
    <w:div w:id="1720084482">
      <w:bodyDiv w:val="1"/>
      <w:marLeft w:val="0"/>
      <w:marRight w:val="0"/>
      <w:marTop w:val="0"/>
      <w:marBottom w:val="0"/>
      <w:divBdr>
        <w:top w:val="none" w:sz="0" w:space="0" w:color="auto"/>
        <w:left w:val="none" w:sz="0" w:space="0" w:color="auto"/>
        <w:bottom w:val="none" w:sz="0" w:space="0" w:color="auto"/>
        <w:right w:val="none" w:sz="0" w:space="0" w:color="auto"/>
      </w:divBdr>
      <w:divsChild>
        <w:div w:id="1482849685">
          <w:marLeft w:val="547"/>
          <w:marRight w:val="0"/>
          <w:marTop w:val="154"/>
          <w:marBottom w:val="0"/>
          <w:divBdr>
            <w:top w:val="none" w:sz="0" w:space="0" w:color="auto"/>
            <w:left w:val="none" w:sz="0" w:space="0" w:color="auto"/>
            <w:bottom w:val="none" w:sz="0" w:space="0" w:color="auto"/>
            <w:right w:val="none" w:sz="0" w:space="0" w:color="auto"/>
          </w:divBdr>
        </w:div>
      </w:divsChild>
    </w:div>
    <w:div w:id="1727797546">
      <w:bodyDiv w:val="1"/>
      <w:marLeft w:val="0"/>
      <w:marRight w:val="0"/>
      <w:marTop w:val="0"/>
      <w:marBottom w:val="0"/>
      <w:divBdr>
        <w:top w:val="none" w:sz="0" w:space="0" w:color="auto"/>
        <w:left w:val="none" w:sz="0" w:space="0" w:color="auto"/>
        <w:bottom w:val="none" w:sz="0" w:space="0" w:color="auto"/>
        <w:right w:val="none" w:sz="0" w:space="0" w:color="auto"/>
      </w:divBdr>
      <w:divsChild>
        <w:div w:id="645011545">
          <w:marLeft w:val="547"/>
          <w:marRight w:val="0"/>
          <w:marTop w:val="154"/>
          <w:marBottom w:val="0"/>
          <w:divBdr>
            <w:top w:val="none" w:sz="0" w:space="0" w:color="auto"/>
            <w:left w:val="none" w:sz="0" w:space="0" w:color="auto"/>
            <w:bottom w:val="none" w:sz="0" w:space="0" w:color="auto"/>
            <w:right w:val="none" w:sz="0" w:space="0" w:color="auto"/>
          </w:divBdr>
        </w:div>
        <w:div w:id="184447036">
          <w:marLeft w:val="547"/>
          <w:marRight w:val="0"/>
          <w:marTop w:val="154"/>
          <w:marBottom w:val="0"/>
          <w:divBdr>
            <w:top w:val="none" w:sz="0" w:space="0" w:color="auto"/>
            <w:left w:val="none" w:sz="0" w:space="0" w:color="auto"/>
            <w:bottom w:val="none" w:sz="0" w:space="0" w:color="auto"/>
            <w:right w:val="none" w:sz="0" w:space="0" w:color="auto"/>
          </w:divBdr>
        </w:div>
      </w:divsChild>
    </w:div>
    <w:div w:id="1729954940">
      <w:bodyDiv w:val="1"/>
      <w:marLeft w:val="0"/>
      <w:marRight w:val="0"/>
      <w:marTop w:val="0"/>
      <w:marBottom w:val="0"/>
      <w:divBdr>
        <w:top w:val="none" w:sz="0" w:space="0" w:color="auto"/>
        <w:left w:val="none" w:sz="0" w:space="0" w:color="auto"/>
        <w:bottom w:val="none" w:sz="0" w:space="0" w:color="auto"/>
        <w:right w:val="none" w:sz="0" w:space="0" w:color="auto"/>
      </w:divBdr>
      <w:divsChild>
        <w:div w:id="1625496827">
          <w:marLeft w:val="360"/>
          <w:marRight w:val="0"/>
          <w:marTop w:val="252"/>
          <w:marBottom w:val="0"/>
          <w:divBdr>
            <w:top w:val="none" w:sz="0" w:space="0" w:color="auto"/>
            <w:left w:val="none" w:sz="0" w:space="0" w:color="auto"/>
            <w:bottom w:val="none" w:sz="0" w:space="0" w:color="auto"/>
            <w:right w:val="none" w:sz="0" w:space="0" w:color="auto"/>
          </w:divBdr>
        </w:div>
      </w:divsChild>
    </w:div>
    <w:div w:id="1752389521">
      <w:bodyDiv w:val="1"/>
      <w:marLeft w:val="0"/>
      <w:marRight w:val="0"/>
      <w:marTop w:val="0"/>
      <w:marBottom w:val="0"/>
      <w:divBdr>
        <w:top w:val="none" w:sz="0" w:space="0" w:color="auto"/>
        <w:left w:val="none" w:sz="0" w:space="0" w:color="auto"/>
        <w:bottom w:val="none" w:sz="0" w:space="0" w:color="auto"/>
        <w:right w:val="none" w:sz="0" w:space="0" w:color="auto"/>
      </w:divBdr>
    </w:div>
    <w:div w:id="1756634064">
      <w:bodyDiv w:val="1"/>
      <w:marLeft w:val="0"/>
      <w:marRight w:val="0"/>
      <w:marTop w:val="0"/>
      <w:marBottom w:val="0"/>
      <w:divBdr>
        <w:top w:val="none" w:sz="0" w:space="0" w:color="auto"/>
        <w:left w:val="none" w:sz="0" w:space="0" w:color="auto"/>
        <w:bottom w:val="none" w:sz="0" w:space="0" w:color="auto"/>
        <w:right w:val="none" w:sz="0" w:space="0" w:color="auto"/>
      </w:divBdr>
    </w:div>
    <w:div w:id="1795246994">
      <w:bodyDiv w:val="1"/>
      <w:marLeft w:val="0"/>
      <w:marRight w:val="0"/>
      <w:marTop w:val="0"/>
      <w:marBottom w:val="0"/>
      <w:divBdr>
        <w:top w:val="none" w:sz="0" w:space="0" w:color="auto"/>
        <w:left w:val="none" w:sz="0" w:space="0" w:color="auto"/>
        <w:bottom w:val="none" w:sz="0" w:space="0" w:color="auto"/>
        <w:right w:val="none" w:sz="0" w:space="0" w:color="auto"/>
      </w:divBdr>
    </w:div>
    <w:div w:id="1812818695">
      <w:bodyDiv w:val="1"/>
      <w:marLeft w:val="0"/>
      <w:marRight w:val="0"/>
      <w:marTop w:val="0"/>
      <w:marBottom w:val="0"/>
      <w:divBdr>
        <w:top w:val="none" w:sz="0" w:space="0" w:color="auto"/>
        <w:left w:val="none" w:sz="0" w:space="0" w:color="auto"/>
        <w:bottom w:val="none" w:sz="0" w:space="0" w:color="auto"/>
        <w:right w:val="none" w:sz="0" w:space="0" w:color="auto"/>
      </w:divBdr>
    </w:div>
    <w:div w:id="1866600591">
      <w:bodyDiv w:val="1"/>
      <w:marLeft w:val="0"/>
      <w:marRight w:val="0"/>
      <w:marTop w:val="0"/>
      <w:marBottom w:val="0"/>
      <w:divBdr>
        <w:top w:val="none" w:sz="0" w:space="0" w:color="auto"/>
        <w:left w:val="none" w:sz="0" w:space="0" w:color="auto"/>
        <w:bottom w:val="none" w:sz="0" w:space="0" w:color="auto"/>
        <w:right w:val="none" w:sz="0" w:space="0" w:color="auto"/>
      </w:divBdr>
    </w:div>
    <w:div w:id="1894585906">
      <w:bodyDiv w:val="1"/>
      <w:marLeft w:val="0"/>
      <w:marRight w:val="0"/>
      <w:marTop w:val="0"/>
      <w:marBottom w:val="0"/>
      <w:divBdr>
        <w:top w:val="none" w:sz="0" w:space="0" w:color="auto"/>
        <w:left w:val="none" w:sz="0" w:space="0" w:color="auto"/>
        <w:bottom w:val="none" w:sz="0" w:space="0" w:color="auto"/>
        <w:right w:val="none" w:sz="0" w:space="0" w:color="auto"/>
      </w:divBdr>
      <w:divsChild>
        <w:div w:id="2127498814">
          <w:marLeft w:val="3600"/>
          <w:marRight w:val="150"/>
          <w:marTop w:val="0"/>
          <w:marBottom w:val="480"/>
          <w:divBdr>
            <w:top w:val="none" w:sz="0" w:space="0" w:color="auto"/>
            <w:left w:val="none" w:sz="0" w:space="0" w:color="auto"/>
            <w:bottom w:val="none" w:sz="0" w:space="0" w:color="auto"/>
            <w:right w:val="none" w:sz="0" w:space="0" w:color="auto"/>
          </w:divBdr>
          <w:divsChild>
            <w:div w:id="433090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89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24722921">
                  <w:blockQuote w:val="1"/>
                  <w:marLeft w:val="720"/>
                  <w:marRight w:val="720"/>
                  <w:marTop w:val="100"/>
                  <w:marBottom w:val="100"/>
                  <w:divBdr>
                    <w:top w:val="none" w:sz="0" w:space="0" w:color="auto"/>
                    <w:left w:val="none" w:sz="0" w:space="0" w:color="auto"/>
                    <w:bottom w:val="none" w:sz="0" w:space="0" w:color="auto"/>
                    <w:right w:val="none" w:sz="0" w:space="0" w:color="auto"/>
                  </w:divBdr>
                </w:div>
                <w:div w:id="90407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848447">
      <w:bodyDiv w:val="1"/>
      <w:marLeft w:val="0"/>
      <w:marRight w:val="0"/>
      <w:marTop w:val="0"/>
      <w:marBottom w:val="0"/>
      <w:divBdr>
        <w:top w:val="none" w:sz="0" w:space="0" w:color="auto"/>
        <w:left w:val="none" w:sz="0" w:space="0" w:color="auto"/>
        <w:bottom w:val="none" w:sz="0" w:space="0" w:color="auto"/>
        <w:right w:val="none" w:sz="0" w:space="0" w:color="auto"/>
      </w:divBdr>
    </w:div>
    <w:div w:id="1931155343">
      <w:bodyDiv w:val="1"/>
      <w:marLeft w:val="0"/>
      <w:marRight w:val="0"/>
      <w:marTop w:val="0"/>
      <w:marBottom w:val="0"/>
      <w:divBdr>
        <w:top w:val="none" w:sz="0" w:space="0" w:color="auto"/>
        <w:left w:val="none" w:sz="0" w:space="0" w:color="auto"/>
        <w:bottom w:val="none" w:sz="0" w:space="0" w:color="auto"/>
        <w:right w:val="none" w:sz="0" w:space="0" w:color="auto"/>
      </w:divBdr>
    </w:div>
    <w:div w:id="1938292915">
      <w:bodyDiv w:val="1"/>
      <w:marLeft w:val="0"/>
      <w:marRight w:val="0"/>
      <w:marTop w:val="0"/>
      <w:marBottom w:val="0"/>
      <w:divBdr>
        <w:top w:val="none" w:sz="0" w:space="0" w:color="auto"/>
        <w:left w:val="none" w:sz="0" w:space="0" w:color="auto"/>
        <w:bottom w:val="none" w:sz="0" w:space="0" w:color="auto"/>
        <w:right w:val="none" w:sz="0" w:space="0" w:color="auto"/>
      </w:divBdr>
    </w:div>
    <w:div w:id="1940601467">
      <w:bodyDiv w:val="1"/>
      <w:marLeft w:val="0"/>
      <w:marRight w:val="0"/>
      <w:marTop w:val="0"/>
      <w:marBottom w:val="0"/>
      <w:divBdr>
        <w:top w:val="none" w:sz="0" w:space="0" w:color="auto"/>
        <w:left w:val="none" w:sz="0" w:space="0" w:color="auto"/>
        <w:bottom w:val="none" w:sz="0" w:space="0" w:color="auto"/>
        <w:right w:val="none" w:sz="0" w:space="0" w:color="auto"/>
      </w:divBdr>
      <w:divsChild>
        <w:div w:id="1771123091">
          <w:marLeft w:val="547"/>
          <w:marRight w:val="0"/>
          <w:marTop w:val="115"/>
          <w:marBottom w:val="0"/>
          <w:divBdr>
            <w:top w:val="none" w:sz="0" w:space="0" w:color="auto"/>
            <w:left w:val="none" w:sz="0" w:space="0" w:color="auto"/>
            <w:bottom w:val="none" w:sz="0" w:space="0" w:color="auto"/>
            <w:right w:val="none" w:sz="0" w:space="0" w:color="auto"/>
          </w:divBdr>
        </w:div>
        <w:div w:id="1579746620">
          <w:marLeft w:val="1166"/>
          <w:marRight w:val="0"/>
          <w:marTop w:val="106"/>
          <w:marBottom w:val="0"/>
          <w:divBdr>
            <w:top w:val="none" w:sz="0" w:space="0" w:color="auto"/>
            <w:left w:val="none" w:sz="0" w:space="0" w:color="auto"/>
            <w:bottom w:val="none" w:sz="0" w:space="0" w:color="auto"/>
            <w:right w:val="none" w:sz="0" w:space="0" w:color="auto"/>
          </w:divBdr>
        </w:div>
        <w:div w:id="1413119900">
          <w:marLeft w:val="547"/>
          <w:marRight w:val="0"/>
          <w:marTop w:val="115"/>
          <w:marBottom w:val="0"/>
          <w:divBdr>
            <w:top w:val="none" w:sz="0" w:space="0" w:color="auto"/>
            <w:left w:val="none" w:sz="0" w:space="0" w:color="auto"/>
            <w:bottom w:val="none" w:sz="0" w:space="0" w:color="auto"/>
            <w:right w:val="none" w:sz="0" w:space="0" w:color="auto"/>
          </w:divBdr>
        </w:div>
        <w:div w:id="1069111046">
          <w:marLeft w:val="1166"/>
          <w:marRight w:val="0"/>
          <w:marTop w:val="106"/>
          <w:marBottom w:val="0"/>
          <w:divBdr>
            <w:top w:val="none" w:sz="0" w:space="0" w:color="auto"/>
            <w:left w:val="none" w:sz="0" w:space="0" w:color="auto"/>
            <w:bottom w:val="none" w:sz="0" w:space="0" w:color="auto"/>
            <w:right w:val="none" w:sz="0" w:space="0" w:color="auto"/>
          </w:divBdr>
        </w:div>
        <w:div w:id="297031233">
          <w:marLeft w:val="547"/>
          <w:marRight w:val="0"/>
          <w:marTop w:val="115"/>
          <w:marBottom w:val="0"/>
          <w:divBdr>
            <w:top w:val="none" w:sz="0" w:space="0" w:color="auto"/>
            <w:left w:val="none" w:sz="0" w:space="0" w:color="auto"/>
            <w:bottom w:val="none" w:sz="0" w:space="0" w:color="auto"/>
            <w:right w:val="none" w:sz="0" w:space="0" w:color="auto"/>
          </w:divBdr>
        </w:div>
        <w:div w:id="450318721">
          <w:marLeft w:val="1166"/>
          <w:marRight w:val="0"/>
          <w:marTop w:val="106"/>
          <w:marBottom w:val="0"/>
          <w:divBdr>
            <w:top w:val="none" w:sz="0" w:space="0" w:color="auto"/>
            <w:left w:val="none" w:sz="0" w:space="0" w:color="auto"/>
            <w:bottom w:val="none" w:sz="0" w:space="0" w:color="auto"/>
            <w:right w:val="none" w:sz="0" w:space="0" w:color="auto"/>
          </w:divBdr>
        </w:div>
      </w:divsChild>
    </w:div>
    <w:div w:id="1949308817">
      <w:bodyDiv w:val="1"/>
      <w:marLeft w:val="0"/>
      <w:marRight w:val="0"/>
      <w:marTop w:val="0"/>
      <w:marBottom w:val="0"/>
      <w:divBdr>
        <w:top w:val="none" w:sz="0" w:space="0" w:color="auto"/>
        <w:left w:val="none" w:sz="0" w:space="0" w:color="auto"/>
        <w:bottom w:val="none" w:sz="0" w:space="0" w:color="auto"/>
        <w:right w:val="none" w:sz="0" w:space="0" w:color="auto"/>
      </w:divBdr>
    </w:div>
    <w:div w:id="1951007754">
      <w:bodyDiv w:val="1"/>
      <w:marLeft w:val="0"/>
      <w:marRight w:val="0"/>
      <w:marTop w:val="0"/>
      <w:marBottom w:val="0"/>
      <w:divBdr>
        <w:top w:val="none" w:sz="0" w:space="0" w:color="auto"/>
        <w:left w:val="none" w:sz="0" w:space="0" w:color="auto"/>
        <w:bottom w:val="none" w:sz="0" w:space="0" w:color="auto"/>
        <w:right w:val="none" w:sz="0" w:space="0" w:color="auto"/>
      </w:divBdr>
    </w:div>
    <w:div w:id="1990009981">
      <w:bodyDiv w:val="1"/>
      <w:marLeft w:val="0"/>
      <w:marRight w:val="0"/>
      <w:marTop w:val="0"/>
      <w:marBottom w:val="0"/>
      <w:divBdr>
        <w:top w:val="none" w:sz="0" w:space="0" w:color="auto"/>
        <w:left w:val="none" w:sz="0" w:space="0" w:color="auto"/>
        <w:bottom w:val="none" w:sz="0" w:space="0" w:color="auto"/>
        <w:right w:val="none" w:sz="0" w:space="0" w:color="auto"/>
      </w:divBdr>
    </w:div>
    <w:div w:id="2029287926">
      <w:bodyDiv w:val="1"/>
      <w:marLeft w:val="0"/>
      <w:marRight w:val="0"/>
      <w:marTop w:val="0"/>
      <w:marBottom w:val="0"/>
      <w:divBdr>
        <w:top w:val="none" w:sz="0" w:space="0" w:color="auto"/>
        <w:left w:val="none" w:sz="0" w:space="0" w:color="auto"/>
        <w:bottom w:val="none" w:sz="0" w:space="0" w:color="auto"/>
        <w:right w:val="none" w:sz="0" w:space="0" w:color="auto"/>
      </w:divBdr>
    </w:div>
    <w:div w:id="2049605183">
      <w:bodyDiv w:val="1"/>
      <w:marLeft w:val="0"/>
      <w:marRight w:val="0"/>
      <w:marTop w:val="0"/>
      <w:marBottom w:val="0"/>
      <w:divBdr>
        <w:top w:val="none" w:sz="0" w:space="0" w:color="auto"/>
        <w:left w:val="none" w:sz="0" w:space="0" w:color="auto"/>
        <w:bottom w:val="none" w:sz="0" w:space="0" w:color="auto"/>
        <w:right w:val="none" w:sz="0" w:space="0" w:color="auto"/>
      </w:divBdr>
    </w:div>
    <w:div w:id="2074501472">
      <w:bodyDiv w:val="1"/>
      <w:marLeft w:val="0"/>
      <w:marRight w:val="0"/>
      <w:marTop w:val="0"/>
      <w:marBottom w:val="0"/>
      <w:divBdr>
        <w:top w:val="none" w:sz="0" w:space="0" w:color="auto"/>
        <w:left w:val="none" w:sz="0" w:space="0" w:color="auto"/>
        <w:bottom w:val="none" w:sz="0" w:space="0" w:color="auto"/>
        <w:right w:val="none" w:sz="0" w:space="0" w:color="auto"/>
      </w:divBdr>
    </w:div>
    <w:div w:id="2086996338">
      <w:bodyDiv w:val="1"/>
      <w:marLeft w:val="0"/>
      <w:marRight w:val="0"/>
      <w:marTop w:val="0"/>
      <w:marBottom w:val="0"/>
      <w:divBdr>
        <w:top w:val="none" w:sz="0" w:space="0" w:color="auto"/>
        <w:left w:val="none" w:sz="0" w:space="0" w:color="auto"/>
        <w:bottom w:val="none" w:sz="0" w:space="0" w:color="auto"/>
        <w:right w:val="none" w:sz="0" w:space="0" w:color="auto"/>
      </w:divBdr>
    </w:div>
    <w:div w:id="2088837993">
      <w:bodyDiv w:val="1"/>
      <w:marLeft w:val="0"/>
      <w:marRight w:val="0"/>
      <w:marTop w:val="0"/>
      <w:marBottom w:val="0"/>
      <w:divBdr>
        <w:top w:val="none" w:sz="0" w:space="0" w:color="auto"/>
        <w:left w:val="none" w:sz="0" w:space="0" w:color="auto"/>
        <w:bottom w:val="none" w:sz="0" w:space="0" w:color="auto"/>
        <w:right w:val="none" w:sz="0" w:space="0" w:color="auto"/>
      </w:divBdr>
    </w:div>
    <w:div w:id="2107923263">
      <w:bodyDiv w:val="1"/>
      <w:marLeft w:val="0"/>
      <w:marRight w:val="0"/>
      <w:marTop w:val="0"/>
      <w:marBottom w:val="0"/>
      <w:divBdr>
        <w:top w:val="none" w:sz="0" w:space="0" w:color="auto"/>
        <w:left w:val="none" w:sz="0" w:space="0" w:color="auto"/>
        <w:bottom w:val="none" w:sz="0" w:space="0" w:color="auto"/>
        <w:right w:val="none" w:sz="0" w:space="0" w:color="auto"/>
      </w:divBdr>
      <w:divsChild>
        <w:div w:id="989939063">
          <w:marLeft w:val="533"/>
          <w:marRight w:val="0"/>
          <w:marTop w:val="140"/>
          <w:marBottom w:val="0"/>
          <w:divBdr>
            <w:top w:val="none" w:sz="0" w:space="0" w:color="auto"/>
            <w:left w:val="none" w:sz="0" w:space="0" w:color="auto"/>
            <w:bottom w:val="none" w:sz="0" w:space="0" w:color="auto"/>
            <w:right w:val="none" w:sz="0" w:space="0" w:color="auto"/>
          </w:divBdr>
        </w:div>
      </w:divsChild>
    </w:div>
    <w:div w:id="2110350542">
      <w:bodyDiv w:val="1"/>
      <w:marLeft w:val="0"/>
      <w:marRight w:val="0"/>
      <w:marTop w:val="0"/>
      <w:marBottom w:val="0"/>
      <w:divBdr>
        <w:top w:val="none" w:sz="0" w:space="0" w:color="auto"/>
        <w:left w:val="none" w:sz="0" w:space="0" w:color="auto"/>
        <w:bottom w:val="none" w:sz="0" w:space="0" w:color="auto"/>
        <w:right w:val="none" w:sz="0" w:space="0" w:color="auto"/>
      </w:divBdr>
    </w:div>
    <w:div w:id="2131431984">
      <w:bodyDiv w:val="1"/>
      <w:marLeft w:val="0"/>
      <w:marRight w:val="0"/>
      <w:marTop w:val="0"/>
      <w:marBottom w:val="0"/>
      <w:divBdr>
        <w:top w:val="none" w:sz="0" w:space="0" w:color="auto"/>
        <w:left w:val="none" w:sz="0" w:space="0" w:color="auto"/>
        <w:bottom w:val="none" w:sz="0" w:space="0" w:color="auto"/>
        <w:right w:val="none" w:sz="0" w:space="0" w:color="auto"/>
      </w:divBdr>
    </w:div>
    <w:div w:id="214376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gif"/><Relationship Id="rId21" Type="http://schemas.openxmlformats.org/officeDocument/2006/relationships/image" Target="media/image12.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gif"/><Relationship Id="rId68" Type="http://schemas.openxmlformats.org/officeDocument/2006/relationships/image" Target="media/image59.gif"/><Relationship Id="rId16" Type="http://schemas.openxmlformats.org/officeDocument/2006/relationships/image" Target="media/image7.gif"/><Relationship Id="rId11" Type="http://schemas.openxmlformats.org/officeDocument/2006/relationships/image" Target="media/image2.jpeg"/><Relationship Id="rId32" Type="http://schemas.openxmlformats.org/officeDocument/2006/relationships/image" Target="media/image23.gif"/><Relationship Id="rId37" Type="http://schemas.openxmlformats.org/officeDocument/2006/relationships/image" Target="media/image28.gif"/><Relationship Id="rId53" Type="http://schemas.openxmlformats.org/officeDocument/2006/relationships/image" Target="media/image44.gif"/><Relationship Id="rId58" Type="http://schemas.openxmlformats.org/officeDocument/2006/relationships/image" Target="media/image49.gif"/><Relationship Id="rId74" Type="http://schemas.openxmlformats.org/officeDocument/2006/relationships/image" Target="media/image65.gi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gif"/><Relationship Id="rId19" Type="http://schemas.openxmlformats.org/officeDocument/2006/relationships/image" Target="media/image10.gif"/><Relationship Id="rId14" Type="http://schemas.openxmlformats.org/officeDocument/2006/relationships/image" Target="media/image5.gif"/><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gif"/><Relationship Id="rId69" Type="http://schemas.openxmlformats.org/officeDocument/2006/relationships/image" Target="media/image60.gif"/><Relationship Id="rId77" Type="http://schemas.openxmlformats.org/officeDocument/2006/relationships/image" Target="media/image68.gif"/><Relationship Id="rId8" Type="http://schemas.openxmlformats.org/officeDocument/2006/relationships/image" Target="media/image1.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gif"/><Relationship Id="rId67" Type="http://schemas.openxmlformats.org/officeDocument/2006/relationships/image" Target="media/image58.gif"/><Relationship Id="rId20" Type="http://schemas.openxmlformats.org/officeDocument/2006/relationships/image" Target="media/image11.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gif"/><Relationship Id="rId70" Type="http://schemas.openxmlformats.org/officeDocument/2006/relationships/image" Target="media/image61.gif"/><Relationship Id="rId75" Type="http://schemas.openxmlformats.org/officeDocument/2006/relationships/image" Target="media/image66.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gif"/><Relationship Id="rId10" Type="http://schemas.openxmlformats.org/officeDocument/2006/relationships/hyperlink" Target="http://www.fgcu.edu/support/office2007/word/GettingStarted.asp" TargetMode="External"/><Relationship Id="rId31" Type="http://schemas.openxmlformats.org/officeDocument/2006/relationships/image" Target="media/image22.gif"/><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gif"/><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3" Type="http://schemas.openxmlformats.org/officeDocument/2006/relationships/image" Target="media/image4.emf"/><Relationship Id="rId18" Type="http://schemas.openxmlformats.org/officeDocument/2006/relationships/image" Target="media/image9.gif"/><Relationship Id="rId39" Type="http://schemas.openxmlformats.org/officeDocument/2006/relationships/image" Target="media/image30.gif"/><Relationship Id="rId34" Type="http://schemas.openxmlformats.org/officeDocument/2006/relationships/image" Target="media/image25.gif"/><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7" Type="http://schemas.openxmlformats.org/officeDocument/2006/relationships/endnotes" Target="endnotes.xml"/><Relationship Id="rId71" Type="http://schemas.openxmlformats.org/officeDocument/2006/relationships/image" Target="media/image62.gif"/><Relationship Id="rId2" Type="http://schemas.openxmlformats.org/officeDocument/2006/relationships/numbering" Target="numbering.xml"/><Relationship Id="rId29" Type="http://schemas.openxmlformats.org/officeDocument/2006/relationships/image" Target="media/image20.gif"/><Relationship Id="rId24" Type="http://schemas.openxmlformats.org/officeDocument/2006/relationships/image" Target="media/image15.gif"/><Relationship Id="rId40" Type="http://schemas.openxmlformats.org/officeDocument/2006/relationships/image" Target="media/image31.gif"/><Relationship Id="rId45" Type="http://schemas.openxmlformats.org/officeDocument/2006/relationships/image" Target="media/image36.gif"/><Relationship Id="rId66" Type="http://schemas.openxmlformats.org/officeDocument/2006/relationships/image" Target="media/image5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B6FD75874744B98A04E83DB3D2564B"/>
        <w:category>
          <w:name w:val="General"/>
          <w:gallery w:val="placeholder"/>
        </w:category>
        <w:types>
          <w:type w:val="bbPlcHdr"/>
        </w:types>
        <w:behaviors>
          <w:behavior w:val="content"/>
        </w:behaviors>
        <w:guid w:val="{FB003778-0439-4595-9DCE-4372B4E52032}"/>
      </w:docPartPr>
      <w:docPartBody>
        <w:p w:rsidR="00E76B7C" w:rsidRDefault="00107472" w:rsidP="00107472">
          <w:pPr>
            <w:pStyle w:val="C7B6FD75874744B98A04E83DB3D2564B"/>
          </w:pPr>
          <w:r>
            <w:rPr>
              <w:color w:val="2E74B5" w:themeColor="accent1" w:themeShade="BF"/>
              <w:sz w:val="24"/>
              <w:szCs w:val="24"/>
            </w:rPr>
            <w:t>[Company name]</w:t>
          </w:r>
        </w:p>
      </w:docPartBody>
    </w:docPart>
    <w:docPart>
      <w:docPartPr>
        <w:name w:val="6413A8D2EE3E4995BAEB626BF28A62AE"/>
        <w:category>
          <w:name w:val="General"/>
          <w:gallery w:val="placeholder"/>
        </w:category>
        <w:types>
          <w:type w:val="bbPlcHdr"/>
        </w:types>
        <w:behaviors>
          <w:behavior w:val="content"/>
        </w:behaviors>
        <w:guid w:val="{0915BC3F-10C4-4E7C-A3EF-2251218C559D}"/>
      </w:docPartPr>
      <w:docPartBody>
        <w:p w:rsidR="00E76B7C" w:rsidRDefault="00107472" w:rsidP="00107472">
          <w:pPr>
            <w:pStyle w:val="6413A8D2EE3E4995BAEB626BF28A62AE"/>
          </w:pPr>
          <w:r>
            <w:rPr>
              <w:rFonts w:asciiTheme="majorHAnsi" w:eastAsiaTheme="majorEastAsia" w:hAnsiTheme="majorHAnsi" w:cstheme="majorBidi"/>
              <w:color w:val="5B9BD5" w:themeColor="accent1"/>
              <w:sz w:val="88"/>
              <w:szCs w:val="88"/>
            </w:rPr>
            <w:t>[Document title]</w:t>
          </w:r>
        </w:p>
      </w:docPartBody>
    </w:docPart>
    <w:docPart>
      <w:docPartPr>
        <w:name w:val="23B14958EA1846319695DD772385237A"/>
        <w:category>
          <w:name w:val="General"/>
          <w:gallery w:val="placeholder"/>
        </w:category>
        <w:types>
          <w:type w:val="bbPlcHdr"/>
        </w:types>
        <w:behaviors>
          <w:behavior w:val="content"/>
        </w:behaviors>
        <w:guid w:val="{0F2A8502-B46C-4600-A550-AAC5B4149B84}"/>
      </w:docPartPr>
      <w:docPartBody>
        <w:p w:rsidR="00E76B7C" w:rsidRDefault="00107472" w:rsidP="00107472">
          <w:pPr>
            <w:pStyle w:val="23B14958EA1846319695DD772385237A"/>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default"/>
  </w:font>
  <w:font w:name="Georgia">
    <w:panose1 w:val="02040502050405020303"/>
    <w:charset w:val="00"/>
    <w:family w:val="roman"/>
    <w:pitch w:val="variable"/>
    <w:sig w:usb0="00000287" w:usb1="00000000" w:usb2="00000000" w:usb3="00000000" w:csb0="0000009F" w:csb1="00000000"/>
  </w:font>
  <w:font w:name="Calb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472"/>
    <w:rsid w:val="00107472"/>
    <w:rsid w:val="00C468A3"/>
    <w:rsid w:val="00E76B7C"/>
    <w:rsid w:val="00F223F9"/>
    <w:rsid w:val="00FA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B6FD75874744B98A04E83DB3D2564B">
    <w:name w:val="C7B6FD75874744B98A04E83DB3D2564B"/>
    <w:rsid w:val="00107472"/>
  </w:style>
  <w:style w:type="paragraph" w:customStyle="1" w:styleId="6413A8D2EE3E4995BAEB626BF28A62AE">
    <w:name w:val="6413A8D2EE3E4995BAEB626BF28A62AE"/>
    <w:rsid w:val="00107472"/>
  </w:style>
  <w:style w:type="paragraph" w:customStyle="1" w:styleId="23B14958EA1846319695DD772385237A">
    <w:name w:val="23B14958EA1846319695DD772385237A"/>
    <w:rsid w:val="00107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95614-714F-4A49-9B7C-80E60F13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4057</Words>
  <Characters>23127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National University of Computer &amp; Emerging Sciences</vt:lpstr>
    </vt:vector>
  </TitlesOfParts>
  <Company>  </Company>
  <LinksUpToDate>false</LinksUpToDate>
  <CharactersWithSpaces>27130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&amp; Emerging Sciences</dc:title>
  <dc:subject>  </dc:subject>
  <dc:creator>Bugs Bunny</dc:creator>
  <cp:lastModifiedBy>Asad</cp:lastModifiedBy>
  <cp:revision>2</cp:revision>
  <cp:lastPrinted>2020-09-27T02:47:00Z</cp:lastPrinted>
  <dcterms:created xsi:type="dcterms:W3CDTF">2020-09-28T03:11:00Z</dcterms:created>
  <dcterms:modified xsi:type="dcterms:W3CDTF">2020-09-28T03:11:00Z</dcterms:modified>
</cp:coreProperties>
</file>