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1C5A" w:rsidRDefault="009A4452">
      <w:pPr>
        <w:pStyle w:val="Heading1"/>
        <w:spacing w:before="66"/>
        <w:ind w:left="2567" w:firstLine="0"/>
      </w:pPr>
      <w:r>
        <w:t>On-Job Training (OJT) Policy (Session 2018-19)</w:t>
      </w:r>
    </w:p>
    <w:p w:rsidR="00021C5A" w:rsidRDefault="009A4452">
      <w:pPr>
        <w:spacing w:before="158"/>
        <w:ind w:left="7758"/>
        <w:rPr>
          <w:sz w:val="24"/>
        </w:rPr>
      </w:pPr>
      <w:r>
        <w:rPr>
          <w:b/>
          <w:sz w:val="24"/>
        </w:rPr>
        <w:t xml:space="preserve">Dated: </w:t>
      </w:r>
      <w:r>
        <w:rPr>
          <w:sz w:val="24"/>
        </w:rPr>
        <w:t>26</w:t>
      </w:r>
      <w:r>
        <w:rPr>
          <w:sz w:val="24"/>
          <w:vertAlign w:val="superscript"/>
        </w:rPr>
        <w:t>th</w:t>
      </w:r>
      <w:r>
        <w:rPr>
          <w:sz w:val="24"/>
        </w:rPr>
        <w:t xml:space="preserve"> </w:t>
      </w:r>
      <w:proofErr w:type="gramStart"/>
      <w:r>
        <w:rPr>
          <w:sz w:val="24"/>
        </w:rPr>
        <w:t>September,</w:t>
      </w:r>
      <w:proofErr w:type="gramEnd"/>
      <w:r>
        <w:rPr>
          <w:sz w:val="24"/>
        </w:rPr>
        <w:t xml:space="preserve"> 2018</w:t>
      </w:r>
    </w:p>
    <w:p w:rsidR="00021C5A" w:rsidRDefault="00021C5A">
      <w:pPr>
        <w:pStyle w:val="BodyText"/>
        <w:rPr>
          <w:sz w:val="30"/>
        </w:rPr>
      </w:pPr>
    </w:p>
    <w:p w:rsidR="00021C5A" w:rsidRDefault="00021C5A">
      <w:pPr>
        <w:pStyle w:val="BodyText"/>
        <w:spacing w:before="4"/>
        <w:rPr>
          <w:sz w:val="24"/>
        </w:rPr>
      </w:pPr>
    </w:p>
    <w:p w:rsidR="00021C5A" w:rsidRDefault="009A4452">
      <w:pPr>
        <w:pStyle w:val="Heading1"/>
        <w:numPr>
          <w:ilvl w:val="0"/>
          <w:numId w:val="13"/>
        </w:numPr>
        <w:tabs>
          <w:tab w:val="left" w:pos="1512"/>
        </w:tabs>
        <w:spacing w:before="0"/>
        <w:ind w:hanging="361"/>
        <w:jc w:val="left"/>
      </w:pPr>
      <w:r>
        <w:t>Introduction</w:t>
      </w:r>
    </w:p>
    <w:p w:rsidR="00021C5A" w:rsidRDefault="009A4452">
      <w:pPr>
        <w:pStyle w:val="ListParagraph"/>
        <w:numPr>
          <w:ilvl w:val="0"/>
          <w:numId w:val="12"/>
        </w:numPr>
        <w:tabs>
          <w:tab w:val="left" w:pos="1421"/>
        </w:tabs>
        <w:spacing w:before="156" w:line="360" w:lineRule="auto"/>
        <w:ind w:right="1041"/>
        <w:jc w:val="both"/>
      </w:pPr>
      <w:r>
        <w:t>A special provision for On-job Training (OJT) has been created to meet the requirements of organizations which provide the students useful practical exposure and enhance their career</w:t>
      </w:r>
      <w:r>
        <w:rPr>
          <w:spacing w:val="-19"/>
        </w:rPr>
        <w:t xml:space="preserve"> </w:t>
      </w:r>
      <w:r>
        <w:t>prospects.</w:t>
      </w:r>
    </w:p>
    <w:p w:rsidR="00021C5A" w:rsidRDefault="009A4452">
      <w:pPr>
        <w:pStyle w:val="ListParagraph"/>
        <w:numPr>
          <w:ilvl w:val="0"/>
          <w:numId w:val="12"/>
        </w:numPr>
        <w:tabs>
          <w:tab w:val="left" w:pos="1421"/>
        </w:tabs>
        <w:spacing w:line="360" w:lineRule="auto"/>
        <w:ind w:right="1035"/>
        <w:jc w:val="both"/>
      </w:pPr>
      <w:r>
        <w:t>Guidelines prescribed here in the OJT Policy shall exclude com</w:t>
      </w:r>
      <w:r>
        <w:t>pulsory or optional full-term internships.</w:t>
      </w:r>
    </w:p>
    <w:p w:rsidR="00021C5A" w:rsidRDefault="009A4452">
      <w:pPr>
        <w:pStyle w:val="ListParagraph"/>
        <w:numPr>
          <w:ilvl w:val="0"/>
          <w:numId w:val="12"/>
        </w:numPr>
        <w:tabs>
          <w:tab w:val="left" w:pos="1421"/>
        </w:tabs>
        <w:spacing w:before="2" w:line="360" w:lineRule="auto"/>
        <w:ind w:right="1057"/>
        <w:jc w:val="both"/>
      </w:pPr>
      <w:r>
        <w:t>OJT Policy shall govern the conduct of the OJT for students pursuing standalone degree program where OJT is defined in the details of the program, and also in dual-degree programs wherever the OJT option is applic</w:t>
      </w:r>
      <w:r>
        <w:t>able, i.e. for fulfilling the requirements of lower degree upon taking exit from a dual degree</w:t>
      </w:r>
      <w:r>
        <w:rPr>
          <w:spacing w:val="-1"/>
        </w:rPr>
        <w:t xml:space="preserve"> </w:t>
      </w:r>
      <w:r>
        <w:t>program.</w:t>
      </w:r>
    </w:p>
    <w:p w:rsidR="00021C5A" w:rsidRDefault="009A4452">
      <w:pPr>
        <w:pStyle w:val="ListParagraph"/>
        <w:numPr>
          <w:ilvl w:val="0"/>
          <w:numId w:val="12"/>
        </w:numPr>
        <w:tabs>
          <w:tab w:val="left" w:pos="1421"/>
        </w:tabs>
        <w:spacing w:line="360" w:lineRule="auto"/>
        <w:ind w:right="1096"/>
        <w:jc w:val="both"/>
      </w:pPr>
      <w:r>
        <w:t>It is not a right of the student to avail an OJT opportunity and it shall be the University’s discretion to allow or disallow students to proceed for</w:t>
      </w:r>
      <w:r>
        <w:rPr>
          <w:spacing w:val="-5"/>
        </w:rPr>
        <w:t xml:space="preserve"> </w:t>
      </w:r>
      <w:r>
        <w:t>OJ</w:t>
      </w:r>
      <w:r>
        <w:t>T.</w:t>
      </w:r>
    </w:p>
    <w:p w:rsidR="00021C5A" w:rsidRDefault="009A4452">
      <w:pPr>
        <w:pStyle w:val="ListParagraph"/>
        <w:numPr>
          <w:ilvl w:val="0"/>
          <w:numId w:val="12"/>
        </w:numPr>
        <w:tabs>
          <w:tab w:val="left" w:pos="1421"/>
        </w:tabs>
        <w:spacing w:line="360" w:lineRule="auto"/>
        <w:ind w:right="1053"/>
        <w:jc w:val="both"/>
      </w:pPr>
      <w:r>
        <w:t xml:space="preserve">Students who are selected through LPU facilitated on-campus / off-campus placement drives will be eligible for OJT subject to prior approval of the drive by competent authorities (DCS). Students who avail independent offers leading to OJT must take due </w:t>
      </w:r>
      <w:r>
        <w:t>consent from university (through DCS) before applying for such</w:t>
      </w:r>
      <w:r>
        <w:rPr>
          <w:spacing w:val="-8"/>
        </w:rPr>
        <w:t xml:space="preserve"> </w:t>
      </w:r>
      <w:r>
        <w:t>position.</w:t>
      </w:r>
    </w:p>
    <w:p w:rsidR="00021C5A" w:rsidRDefault="009A4452">
      <w:pPr>
        <w:pStyle w:val="ListParagraph"/>
        <w:numPr>
          <w:ilvl w:val="0"/>
          <w:numId w:val="12"/>
        </w:numPr>
        <w:tabs>
          <w:tab w:val="left" w:pos="1421"/>
        </w:tabs>
        <w:spacing w:line="360" w:lineRule="auto"/>
        <w:ind w:right="1035"/>
        <w:jc w:val="both"/>
      </w:pPr>
      <w:r>
        <w:t>The students selected for OJT shall sign an undertaking on a prescribed format (Annexure-I) followed by filling the OJT application format (Annexure-I) before proceeding on</w:t>
      </w:r>
      <w:r>
        <w:rPr>
          <w:spacing w:val="-11"/>
        </w:rPr>
        <w:t xml:space="preserve"> </w:t>
      </w:r>
      <w:r>
        <w:t>OJT.</w:t>
      </w:r>
    </w:p>
    <w:p w:rsidR="00021C5A" w:rsidRDefault="009A4452">
      <w:pPr>
        <w:pStyle w:val="ListParagraph"/>
        <w:numPr>
          <w:ilvl w:val="0"/>
          <w:numId w:val="12"/>
        </w:numPr>
        <w:tabs>
          <w:tab w:val="left" w:pos="1421"/>
        </w:tabs>
        <w:spacing w:line="360" w:lineRule="auto"/>
        <w:ind w:right="1039"/>
        <w:jc w:val="both"/>
      </w:pPr>
      <w:r>
        <w:t>In case of cancellation of OJT for any reason whatsoever, student shall resume normal classes and fulfill all academic requirements for the award of degree. In case of cancellation of OJT, the student must submit details in the prescribed format</w:t>
      </w:r>
      <w:r>
        <w:rPr>
          <w:spacing w:val="-3"/>
        </w:rPr>
        <w:t xml:space="preserve"> </w:t>
      </w:r>
      <w:r>
        <w:t>(Annexure-</w:t>
      </w:r>
      <w:r>
        <w:t>II).</w:t>
      </w:r>
    </w:p>
    <w:p w:rsidR="00021C5A" w:rsidRDefault="009A4452">
      <w:pPr>
        <w:pStyle w:val="ListParagraph"/>
        <w:numPr>
          <w:ilvl w:val="0"/>
          <w:numId w:val="12"/>
        </w:numPr>
        <w:tabs>
          <w:tab w:val="left" w:pos="1421"/>
        </w:tabs>
        <w:spacing w:line="360" w:lineRule="auto"/>
        <w:ind w:right="1035"/>
        <w:jc w:val="both"/>
      </w:pPr>
      <w:r>
        <w:t>List of students selected for OJT by organizations shall be maintained and reported by DCS for the information of all concerned departments and</w:t>
      </w:r>
      <w:r>
        <w:rPr>
          <w:spacing w:val="-6"/>
        </w:rPr>
        <w:t xml:space="preserve"> </w:t>
      </w:r>
      <w:r>
        <w:t>divisions.</w:t>
      </w:r>
    </w:p>
    <w:p w:rsidR="00021C5A" w:rsidRDefault="009A4452">
      <w:pPr>
        <w:pStyle w:val="ListParagraph"/>
        <w:numPr>
          <w:ilvl w:val="0"/>
          <w:numId w:val="12"/>
        </w:numPr>
        <w:tabs>
          <w:tab w:val="left" w:pos="1421"/>
        </w:tabs>
        <w:spacing w:line="362" w:lineRule="auto"/>
        <w:ind w:right="1034"/>
        <w:jc w:val="both"/>
      </w:pPr>
      <w:r>
        <w:t>Students on OJT are not eligible to appear for any other placement drive irrespective of profile</w:t>
      </w:r>
      <w:r>
        <w:t xml:space="preserve"> </w:t>
      </w:r>
      <w:proofErr w:type="gramStart"/>
      <w:r>
        <w:t>or  salary</w:t>
      </w:r>
      <w:proofErr w:type="gramEnd"/>
      <w:r>
        <w:t xml:space="preserve"> package</w:t>
      </w:r>
      <w:r>
        <w:rPr>
          <w:spacing w:val="-4"/>
        </w:rPr>
        <w:t xml:space="preserve"> </w:t>
      </w:r>
      <w:r>
        <w:t>criteria.</w:t>
      </w:r>
    </w:p>
    <w:p w:rsidR="00021C5A" w:rsidRDefault="00021C5A">
      <w:pPr>
        <w:pStyle w:val="BodyText"/>
        <w:spacing w:before="3"/>
        <w:rPr>
          <w:sz w:val="25"/>
        </w:rPr>
      </w:pPr>
    </w:p>
    <w:p w:rsidR="00021C5A" w:rsidRDefault="009A4452">
      <w:pPr>
        <w:pStyle w:val="Heading1"/>
        <w:numPr>
          <w:ilvl w:val="0"/>
          <w:numId w:val="13"/>
        </w:numPr>
        <w:tabs>
          <w:tab w:val="left" w:pos="1512"/>
        </w:tabs>
        <w:ind w:hanging="361"/>
        <w:jc w:val="left"/>
      </w:pPr>
      <w:r>
        <w:rPr>
          <w:shd w:val="clear" w:color="auto" w:fill="C0C0C0"/>
        </w:rPr>
        <w:t>Applicability and Eligibility for</w:t>
      </w:r>
      <w:r>
        <w:rPr>
          <w:spacing w:val="1"/>
          <w:shd w:val="clear" w:color="auto" w:fill="C0C0C0"/>
        </w:rPr>
        <w:t xml:space="preserve"> </w:t>
      </w:r>
      <w:r>
        <w:rPr>
          <w:shd w:val="clear" w:color="auto" w:fill="C0C0C0"/>
        </w:rPr>
        <w:t>OJT</w:t>
      </w:r>
    </w:p>
    <w:p w:rsidR="00021C5A" w:rsidRDefault="009A4452">
      <w:pPr>
        <w:pStyle w:val="BodyText"/>
        <w:spacing w:before="156"/>
        <w:ind w:left="1060"/>
      </w:pPr>
      <w:r>
        <w:t>OJT Policy is applicable to:</w:t>
      </w:r>
    </w:p>
    <w:p w:rsidR="00021C5A" w:rsidRDefault="009A4452">
      <w:pPr>
        <w:pStyle w:val="ListParagraph"/>
        <w:numPr>
          <w:ilvl w:val="0"/>
          <w:numId w:val="11"/>
        </w:numPr>
        <w:tabs>
          <w:tab w:val="left" w:pos="1420"/>
          <w:tab w:val="left" w:pos="1421"/>
        </w:tabs>
        <w:spacing w:before="126" w:line="360" w:lineRule="auto"/>
        <w:ind w:right="1037"/>
      </w:pPr>
      <w:r>
        <w:t>All programs with provision of OJT pathway in the respective OJT term(s) and programs where special approvals are</w:t>
      </w:r>
      <w:r>
        <w:rPr>
          <w:spacing w:val="-1"/>
        </w:rPr>
        <w:t xml:space="preserve"> </w:t>
      </w:r>
      <w:r>
        <w:t>taken.</w:t>
      </w:r>
    </w:p>
    <w:p w:rsidR="00021C5A" w:rsidRDefault="00021C5A">
      <w:pPr>
        <w:spacing w:line="360" w:lineRule="auto"/>
        <w:sectPr w:rsidR="00021C5A">
          <w:footerReference w:type="default" r:id="rId7"/>
          <w:type w:val="continuous"/>
          <w:pgSz w:w="12240" w:h="15840"/>
          <w:pgMar w:top="920" w:right="20" w:bottom="1200" w:left="620" w:header="720" w:footer="1015" w:gutter="0"/>
          <w:pgNumType w:start="1"/>
          <w:cols w:space="720"/>
        </w:sectPr>
      </w:pPr>
    </w:p>
    <w:p w:rsidR="00021C5A" w:rsidRDefault="009A4452">
      <w:pPr>
        <w:pStyle w:val="ListParagraph"/>
        <w:numPr>
          <w:ilvl w:val="0"/>
          <w:numId w:val="11"/>
        </w:numPr>
        <w:tabs>
          <w:tab w:val="left" w:pos="1421"/>
        </w:tabs>
        <w:spacing w:before="62" w:line="360" w:lineRule="auto"/>
        <w:ind w:right="1038"/>
        <w:jc w:val="both"/>
      </w:pPr>
      <w:r>
        <w:lastRenderedPageBreak/>
        <w:t>For other programs, respective schools must first create OJT pathway in respective programs scheme through DAA with due approval of competent authorities (</w:t>
      </w:r>
      <w:r>
        <w:rPr>
          <w:sz w:val="24"/>
        </w:rPr>
        <w:t>Except other program where special approval is</w:t>
      </w:r>
      <w:r>
        <w:rPr>
          <w:spacing w:val="-1"/>
          <w:sz w:val="24"/>
        </w:rPr>
        <w:t xml:space="preserve"> </w:t>
      </w:r>
      <w:r>
        <w:rPr>
          <w:sz w:val="24"/>
        </w:rPr>
        <w:t>taken</w:t>
      </w:r>
      <w:r>
        <w:t>).</w:t>
      </w:r>
    </w:p>
    <w:p w:rsidR="00021C5A" w:rsidRDefault="009A4452">
      <w:pPr>
        <w:pStyle w:val="ListParagraph"/>
        <w:numPr>
          <w:ilvl w:val="0"/>
          <w:numId w:val="11"/>
        </w:numPr>
        <w:tabs>
          <w:tab w:val="left" w:pos="1421"/>
        </w:tabs>
        <w:spacing w:before="1" w:line="360" w:lineRule="auto"/>
        <w:ind w:right="1035"/>
        <w:jc w:val="both"/>
      </w:pPr>
      <w:r>
        <w:t>Wherever it is not feasib</w:t>
      </w:r>
      <w:r>
        <w:t>le to create OJT pathway in program scheme due to regulatory body guidelines, case based necessary approval regarding handling of academics (Duty leaves, CA components, MTE/ETE etc.) must be taken by school from higher authorities’ prior submitting OJT app</w:t>
      </w:r>
      <w:r>
        <w:t>lications to</w:t>
      </w:r>
      <w:r>
        <w:rPr>
          <w:spacing w:val="-3"/>
        </w:rPr>
        <w:t xml:space="preserve"> </w:t>
      </w:r>
      <w:r>
        <w:t>DCS.</w:t>
      </w:r>
    </w:p>
    <w:p w:rsidR="00021C5A" w:rsidRDefault="009A4452">
      <w:pPr>
        <w:spacing w:before="205"/>
        <w:ind w:left="1029"/>
        <w:rPr>
          <w:b/>
        </w:rPr>
      </w:pPr>
      <w:r>
        <w:rPr>
          <w:b/>
        </w:rPr>
        <w:t>Student shall meet the following criteria to be eligible for OJT:</w:t>
      </w:r>
    </w:p>
    <w:p w:rsidR="00021C5A" w:rsidRDefault="009A4452">
      <w:pPr>
        <w:pStyle w:val="ListParagraph"/>
        <w:numPr>
          <w:ilvl w:val="0"/>
          <w:numId w:val="10"/>
        </w:numPr>
        <w:tabs>
          <w:tab w:val="left" w:pos="1420"/>
          <w:tab w:val="left" w:pos="1421"/>
        </w:tabs>
        <w:spacing w:before="121" w:line="360" w:lineRule="auto"/>
        <w:ind w:right="1038"/>
      </w:pPr>
      <w:r>
        <w:rPr>
          <w:shd w:val="clear" w:color="auto" w:fill="C0C0C0"/>
        </w:rPr>
        <w:t>Drive eligibility criteria defined by respective employer or minimum CGPA of 5.5 (or equivalent percentage).</w:t>
      </w:r>
    </w:p>
    <w:p w:rsidR="00021C5A" w:rsidRDefault="009A4452">
      <w:pPr>
        <w:pStyle w:val="ListParagraph"/>
        <w:numPr>
          <w:ilvl w:val="0"/>
          <w:numId w:val="10"/>
        </w:numPr>
        <w:tabs>
          <w:tab w:val="left" w:pos="1421"/>
        </w:tabs>
        <w:ind w:hanging="361"/>
      </w:pPr>
      <w:r>
        <w:rPr>
          <w:shd w:val="clear" w:color="auto" w:fill="C0C0C0"/>
        </w:rPr>
        <w:t>Up to standing 2 E/R/G grades (or equivalent)</w:t>
      </w:r>
      <w:r>
        <w:rPr>
          <w:spacing w:val="-4"/>
          <w:shd w:val="clear" w:color="auto" w:fill="C0C0C0"/>
        </w:rPr>
        <w:t xml:space="preserve"> </w:t>
      </w:r>
      <w:r>
        <w:rPr>
          <w:shd w:val="clear" w:color="auto" w:fill="C0C0C0"/>
        </w:rPr>
        <w:t>allowed</w:t>
      </w:r>
      <w:r>
        <w:t>.</w:t>
      </w:r>
    </w:p>
    <w:p w:rsidR="00021C5A" w:rsidRDefault="009A4452">
      <w:pPr>
        <w:pStyle w:val="ListParagraph"/>
        <w:numPr>
          <w:ilvl w:val="0"/>
          <w:numId w:val="10"/>
        </w:numPr>
        <w:tabs>
          <w:tab w:val="left" w:pos="1420"/>
          <w:tab w:val="left" w:pos="1421"/>
        </w:tabs>
        <w:spacing w:before="127"/>
        <w:ind w:hanging="361"/>
      </w:pPr>
      <w:r>
        <w:rPr>
          <w:shd w:val="clear" w:color="auto" w:fill="C0C0C0"/>
        </w:rPr>
        <w:t>No stand</w:t>
      </w:r>
      <w:r>
        <w:rPr>
          <w:shd w:val="clear" w:color="auto" w:fill="C0C0C0"/>
        </w:rPr>
        <w:t>ing F grades (or equivalent)</w:t>
      </w:r>
      <w:r>
        <w:rPr>
          <w:spacing w:val="-9"/>
          <w:shd w:val="clear" w:color="auto" w:fill="C0C0C0"/>
        </w:rPr>
        <w:t xml:space="preserve"> </w:t>
      </w:r>
      <w:r>
        <w:rPr>
          <w:shd w:val="clear" w:color="auto" w:fill="C0C0C0"/>
        </w:rPr>
        <w:t>allowed</w:t>
      </w:r>
      <w:r>
        <w:t>.</w:t>
      </w:r>
    </w:p>
    <w:p w:rsidR="00021C5A" w:rsidRDefault="009A4452">
      <w:pPr>
        <w:pStyle w:val="ListParagraph"/>
        <w:numPr>
          <w:ilvl w:val="0"/>
          <w:numId w:val="10"/>
        </w:numPr>
        <w:tabs>
          <w:tab w:val="left" w:pos="1421"/>
        </w:tabs>
        <w:spacing w:before="126" w:line="360" w:lineRule="auto"/>
        <w:ind w:right="1034"/>
        <w:jc w:val="both"/>
      </w:pPr>
      <w:r>
        <w:rPr>
          <w:shd w:val="clear" w:color="auto" w:fill="C0C0C0"/>
        </w:rPr>
        <w:t xml:space="preserve">Student must have a minimum 75% aggregate attendance prior in current term joining OJT. If the student is having attendance less than 75% and there is no such attendance requirement from the </w:t>
      </w:r>
      <w:proofErr w:type="gramStart"/>
      <w:r>
        <w:rPr>
          <w:shd w:val="clear" w:color="auto" w:fill="C0C0C0"/>
        </w:rPr>
        <w:t>company</w:t>
      </w:r>
      <w:proofErr w:type="gramEnd"/>
      <w:r>
        <w:rPr>
          <w:shd w:val="clear" w:color="auto" w:fill="C0C0C0"/>
        </w:rPr>
        <w:t xml:space="preserve"> then the OJT committee will take the decision and DCS sha</w:t>
      </w:r>
      <w:r>
        <w:rPr>
          <w:shd w:val="clear" w:color="auto" w:fill="C0C0C0"/>
        </w:rPr>
        <w:t>ll provide the approval of all such cases to</w:t>
      </w:r>
      <w:r>
        <w:rPr>
          <w:spacing w:val="-1"/>
          <w:shd w:val="clear" w:color="auto" w:fill="C0C0C0"/>
        </w:rPr>
        <w:t xml:space="preserve"> </w:t>
      </w:r>
      <w:r>
        <w:rPr>
          <w:shd w:val="clear" w:color="auto" w:fill="C0C0C0"/>
        </w:rPr>
        <w:t>DAA.</w:t>
      </w:r>
    </w:p>
    <w:p w:rsidR="00021C5A" w:rsidRDefault="009A4452">
      <w:pPr>
        <w:pStyle w:val="ListParagraph"/>
        <w:numPr>
          <w:ilvl w:val="0"/>
          <w:numId w:val="10"/>
        </w:numPr>
        <w:tabs>
          <w:tab w:val="left" w:pos="1421"/>
        </w:tabs>
        <w:spacing w:before="1" w:line="360" w:lineRule="auto"/>
        <w:ind w:right="1037"/>
        <w:jc w:val="both"/>
      </w:pPr>
      <w:r>
        <w:t>Student must not have any disciplinary case registered against him/her before applying for OJT till DOJ.</w:t>
      </w:r>
    </w:p>
    <w:p w:rsidR="00021C5A" w:rsidRDefault="00021C5A">
      <w:pPr>
        <w:pStyle w:val="BodyText"/>
        <w:spacing w:before="3"/>
        <w:rPr>
          <w:sz w:val="33"/>
        </w:rPr>
      </w:pPr>
    </w:p>
    <w:p w:rsidR="00021C5A" w:rsidRDefault="009A4452">
      <w:pPr>
        <w:pStyle w:val="Heading1"/>
        <w:numPr>
          <w:ilvl w:val="0"/>
          <w:numId w:val="13"/>
        </w:numPr>
        <w:tabs>
          <w:tab w:val="left" w:pos="1512"/>
        </w:tabs>
        <w:spacing w:before="1"/>
        <w:ind w:hanging="361"/>
        <w:jc w:val="left"/>
      </w:pPr>
      <w:r>
        <w:t>OJT</w:t>
      </w:r>
      <w:r>
        <w:rPr>
          <w:spacing w:val="-1"/>
        </w:rPr>
        <w:t xml:space="preserve"> </w:t>
      </w:r>
      <w:r>
        <w:t>Modes</w:t>
      </w:r>
    </w:p>
    <w:p w:rsidR="00021C5A" w:rsidRDefault="009A4452">
      <w:pPr>
        <w:pStyle w:val="BodyText"/>
        <w:spacing w:before="156" w:after="8" w:line="360" w:lineRule="auto"/>
        <w:ind w:left="1060" w:right="1053"/>
        <w:jc w:val="both"/>
      </w:pPr>
      <w:r>
        <w:t>The students shall be allowed to move for OJT based on either of the modes A, B or C as de</w:t>
      </w:r>
      <w:r>
        <w:t xml:space="preserve">scribed in Table 1. The final evaluation of the students pursuing OJT shall be based on the course allocation as </w:t>
      </w:r>
      <w:proofErr w:type="gramStart"/>
      <w:r>
        <w:t>per  the</w:t>
      </w:r>
      <w:proofErr w:type="gramEnd"/>
      <w:r>
        <w:t xml:space="preserve"> respective program</w:t>
      </w:r>
      <w:r>
        <w:rPr>
          <w:spacing w:val="-6"/>
        </w:rPr>
        <w:t xml:space="preserve"> </w:t>
      </w:r>
      <w:r>
        <w:t>scheme.</w:t>
      </w:r>
    </w:p>
    <w:tbl>
      <w:tblPr>
        <w:tblW w:w="0" w:type="auto"/>
        <w:tblInd w:w="10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6947"/>
      </w:tblGrid>
      <w:tr w:rsidR="00021C5A">
        <w:trPr>
          <w:trHeight w:val="378"/>
        </w:trPr>
        <w:tc>
          <w:tcPr>
            <w:tcW w:w="9643" w:type="dxa"/>
            <w:gridSpan w:val="2"/>
          </w:tcPr>
          <w:p w:rsidR="00021C5A" w:rsidRDefault="009A4452">
            <w:pPr>
              <w:pStyle w:val="TableParagraph"/>
              <w:spacing w:line="251" w:lineRule="exact"/>
              <w:ind w:left="3830" w:right="3825"/>
              <w:jc w:val="center"/>
              <w:rPr>
                <w:b/>
              </w:rPr>
            </w:pPr>
            <w:r>
              <w:rPr>
                <w:b/>
              </w:rPr>
              <w:t>Table 1: OJT Modes</w:t>
            </w:r>
          </w:p>
        </w:tc>
      </w:tr>
      <w:tr w:rsidR="00021C5A">
        <w:trPr>
          <w:trHeight w:val="378"/>
        </w:trPr>
        <w:tc>
          <w:tcPr>
            <w:tcW w:w="2696" w:type="dxa"/>
            <w:shd w:val="clear" w:color="auto" w:fill="BEBEBE"/>
          </w:tcPr>
          <w:p w:rsidR="00021C5A" w:rsidRDefault="009A4452">
            <w:pPr>
              <w:pStyle w:val="TableParagraph"/>
              <w:spacing w:line="251" w:lineRule="exact"/>
              <w:ind w:left="107"/>
              <w:rPr>
                <w:b/>
              </w:rPr>
            </w:pPr>
            <w:r>
              <w:rPr>
                <w:b/>
              </w:rPr>
              <w:t>OJT Start Date</w:t>
            </w:r>
          </w:p>
        </w:tc>
        <w:tc>
          <w:tcPr>
            <w:tcW w:w="6947" w:type="dxa"/>
            <w:shd w:val="clear" w:color="auto" w:fill="BEBEBE"/>
          </w:tcPr>
          <w:p w:rsidR="00021C5A" w:rsidRDefault="009A4452">
            <w:pPr>
              <w:pStyle w:val="TableParagraph"/>
              <w:spacing w:line="251" w:lineRule="exact"/>
              <w:ind w:left="107"/>
              <w:rPr>
                <w:b/>
              </w:rPr>
            </w:pPr>
            <w:r>
              <w:rPr>
                <w:b/>
              </w:rPr>
              <w:t>OJT Modes and Description</w:t>
            </w:r>
          </w:p>
        </w:tc>
      </w:tr>
      <w:tr w:rsidR="00021C5A">
        <w:trPr>
          <w:trHeight w:val="1519"/>
        </w:trPr>
        <w:tc>
          <w:tcPr>
            <w:tcW w:w="2696" w:type="dxa"/>
          </w:tcPr>
          <w:p w:rsidR="00021C5A" w:rsidRDefault="009A4452">
            <w:pPr>
              <w:pStyle w:val="TableParagraph"/>
              <w:spacing w:line="360" w:lineRule="auto"/>
              <w:ind w:left="107" w:right="145"/>
            </w:pPr>
            <w:r>
              <w:t xml:space="preserve">From start of session till 15 days before close of </w:t>
            </w:r>
            <w:proofErr w:type="gramStart"/>
            <w:r>
              <w:t>session( Applicable</w:t>
            </w:r>
            <w:proofErr w:type="gramEnd"/>
            <w:r>
              <w:t xml:space="preserve"> to six</w:t>
            </w:r>
          </w:p>
          <w:p w:rsidR="00021C5A" w:rsidRDefault="009A4452">
            <w:pPr>
              <w:pStyle w:val="TableParagraph"/>
              <w:ind w:left="107"/>
            </w:pPr>
            <w:r>
              <w:t xml:space="preserve">months and </w:t>
            </w:r>
            <w:proofErr w:type="gramStart"/>
            <w:r>
              <w:t>1 year</w:t>
            </w:r>
            <w:proofErr w:type="gramEnd"/>
            <w:r>
              <w:t xml:space="preserve"> OJT)</w:t>
            </w:r>
          </w:p>
        </w:tc>
        <w:tc>
          <w:tcPr>
            <w:tcW w:w="6947" w:type="dxa"/>
          </w:tcPr>
          <w:p w:rsidR="00021C5A" w:rsidRDefault="009A4452">
            <w:pPr>
              <w:pStyle w:val="TableParagraph"/>
              <w:spacing w:line="362" w:lineRule="auto"/>
              <w:ind w:left="107" w:right="101"/>
            </w:pPr>
            <w:r>
              <w:rPr>
                <w:b/>
              </w:rPr>
              <w:t xml:space="preserve">Mode A: </w:t>
            </w:r>
            <w:r>
              <w:t>Allocation of Courses to student as per OJT pathway in respective program scheme.</w:t>
            </w:r>
          </w:p>
        </w:tc>
      </w:tr>
      <w:tr w:rsidR="00021C5A">
        <w:trPr>
          <w:trHeight w:val="1897"/>
        </w:trPr>
        <w:tc>
          <w:tcPr>
            <w:tcW w:w="2696" w:type="dxa"/>
          </w:tcPr>
          <w:p w:rsidR="00021C5A" w:rsidRDefault="009A4452">
            <w:pPr>
              <w:pStyle w:val="TableParagraph"/>
              <w:spacing w:line="360" w:lineRule="auto"/>
              <w:ind w:left="107" w:right="225"/>
            </w:pPr>
            <w:r>
              <w:t xml:space="preserve">In last 15 days for close of session (Applicable to six months and </w:t>
            </w:r>
            <w:proofErr w:type="gramStart"/>
            <w:r>
              <w:t>one year</w:t>
            </w:r>
            <w:proofErr w:type="gramEnd"/>
            <w:r>
              <w:t xml:space="preserve"> OJT)</w:t>
            </w:r>
          </w:p>
        </w:tc>
        <w:tc>
          <w:tcPr>
            <w:tcW w:w="6947" w:type="dxa"/>
          </w:tcPr>
          <w:p w:rsidR="00021C5A" w:rsidRDefault="009A4452">
            <w:pPr>
              <w:pStyle w:val="TableParagraph"/>
              <w:spacing w:line="360" w:lineRule="auto"/>
              <w:ind w:left="107" w:right="174"/>
            </w:pPr>
            <w:r>
              <w:rPr>
                <w:b/>
              </w:rPr>
              <w:t xml:space="preserve">Mode B: </w:t>
            </w:r>
            <w:r>
              <w:t>Duty Leave Mode with proration of CA components (as per Duty Leave policy) missed during the OJT period.</w:t>
            </w:r>
          </w:p>
          <w:p w:rsidR="00021C5A" w:rsidRDefault="009A4452">
            <w:pPr>
              <w:pStyle w:val="TableParagraph"/>
              <w:spacing w:line="252" w:lineRule="exact"/>
              <w:ind w:left="107"/>
            </w:pPr>
            <w:r>
              <w:t xml:space="preserve">If students request for OJT </w:t>
            </w:r>
            <w:r>
              <w:rPr>
                <w:b/>
              </w:rPr>
              <w:t>Mode- A</w:t>
            </w:r>
            <w:r>
              <w:t>based approval in this case</w:t>
            </w:r>
            <w:r>
              <w:t>, the request</w:t>
            </w:r>
          </w:p>
          <w:p w:rsidR="00021C5A" w:rsidRDefault="009A4452">
            <w:pPr>
              <w:pStyle w:val="TableParagraph"/>
              <w:spacing w:line="380" w:lineRule="atLeast"/>
              <w:ind w:left="107" w:right="534"/>
              <w:rPr>
                <w:b/>
              </w:rPr>
            </w:pPr>
            <w:r>
              <w:t>shall be put up with recommendations of OJT committee to worthy Pro chancellor for final approval</w:t>
            </w:r>
            <w:r>
              <w:rPr>
                <w:b/>
              </w:rPr>
              <w:t>.</w:t>
            </w:r>
          </w:p>
        </w:tc>
      </w:tr>
    </w:tbl>
    <w:p w:rsidR="00021C5A" w:rsidRDefault="00021C5A">
      <w:pPr>
        <w:spacing w:line="380" w:lineRule="atLeast"/>
        <w:sectPr w:rsidR="00021C5A">
          <w:pgSz w:w="12240" w:h="15840"/>
          <w:pgMar w:top="920" w:right="20" w:bottom="1200" w:left="620" w:header="0" w:footer="1015" w:gutter="0"/>
          <w:cols w:space="720"/>
        </w:sectPr>
      </w:pPr>
    </w:p>
    <w:tbl>
      <w:tblPr>
        <w:tblW w:w="0" w:type="auto"/>
        <w:tblInd w:w="10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6947"/>
      </w:tblGrid>
      <w:tr w:rsidR="00021C5A">
        <w:trPr>
          <w:trHeight w:val="4934"/>
        </w:trPr>
        <w:tc>
          <w:tcPr>
            <w:tcW w:w="2696" w:type="dxa"/>
          </w:tcPr>
          <w:p w:rsidR="00021C5A" w:rsidRDefault="00021C5A">
            <w:pPr>
              <w:pStyle w:val="TableParagraph"/>
              <w:rPr>
                <w:sz w:val="24"/>
              </w:rPr>
            </w:pPr>
          </w:p>
          <w:p w:rsidR="00021C5A" w:rsidRDefault="00021C5A">
            <w:pPr>
              <w:pStyle w:val="TableParagraph"/>
              <w:rPr>
                <w:sz w:val="24"/>
              </w:rPr>
            </w:pPr>
          </w:p>
          <w:p w:rsidR="00021C5A" w:rsidRDefault="009A4452">
            <w:pPr>
              <w:pStyle w:val="TableParagraph"/>
              <w:spacing w:before="200" w:line="360" w:lineRule="auto"/>
              <w:ind w:left="107" w:right="218"/>
            </w:pPr>
            <w:r>
              <w:t xml:space="preserve">Programs where provision of OJT is not feasible in scheme due to regulatory bodies Such as PCI, ICAR </w:t>
            </w:r>
            <w:proofErr w:type="spellStart"/>
            <w:r>
              <w:t>etc</w:t>
            </w:r>
            <w:proofErr w:type="spellEnd"/>
            <w:r>
              <w:t xml:space="preserve"> and programs where special approval is taken. (such as MBA and other </w:t>
            </w:r>
            <w:proofErr w:type="gramStart"/>
            <w:r>
              <w:t>2 year</w:t>
            </w:r>
            <w:proofErr w:type="gramEnd"/>
            <w:r>
              <w:t xml:space="preserve"> programs or Integrated/Dual degree programs with saving of 1</w:t>
            </w:r>
          </w:p>
          <w:p w:rsidR="00021C5A" w:rsidRDefault="009A4452">
            <w:pPr>
              <w:pStyle w:val="TableParagraph"/>
              <w:ind w:left="107"/>
            </w:pPr>
            <w:r>
              <w:t xml:space="preserve">year </w:t>
            </w:r>
            <w:proofErr w:type="spellStart"/>
            <w:r>
              <w:t>etc</w:t>
            </w:r>
            <w:proofErr w:type="spellEnd"/>
            <w:r>
              <w:t>)</w:t>
            </w:r>
          </w:p>
        </w:tc>
        <w:tc>
          <w:tcPr>
            <w:tcW w:w="6947" w:type="dxa"/>
          </w:tcPr>
          <w:p w:rsidR="00021C5A" w:rsidRDefault="00021C5A">
            <w:pPr>
              <w:pStyle w:val="TableParagraph"/>
              <w:rPr>
                <w:sz w:val="24"/>
              </w:rPr>
            </w:pPr>
          </w:p>
          <w:p w:rsidR="00021C5A" w:rsidRDefault="00021C5A">
            <w:pPr>
              <w:pStyle w:val="TableParagraph"/>
              <w:rPr>
                <w:sz w:val="24"/>
              </w:rPr>
            </w:pPr>
          </w:p>
          <w:p w:rsidR="00021C5A" w:rsidRDefault="009A4452">
            <w:pPr>
              <w:pStyle w:val="TableParagraph"/>
              <w:spacing w:before="200" w:line="360" w:lineRule="auto"/>
              <w:ind w:left="107" w:right="174"/>
            </w:pPr>
            <w:r>
              <w:rPr>
                <w:b/>
              </w:rPr>
              <w:t>Mo</w:t>
            </w:r>
            <w:r>
              <w:rPr>
                <w:b/>
              </w:rPr>
              <w:t xml:space="preserve">de C: </w:t>
            </w:r>
            <w:r>
              <w:t xml:space="preserve">As per the academic approval submitted by school along with OJT applications. The Academic approval channel shall comprise the following: DCS </w:t>
            </w:r>
            <w:r>
              <w:rPr>
                <w:rFonts w:ascii="Wingdings" w:hAnsi="Wingdings"/>
              </w:rPr>
              <w:t></w:t>
            </w:r>
            <w:r>
              <w:t xml:space="preserve"> HOS of Respective School </w:t>
            </w:r>
            <w:r>
              <w:rPr>
                <w:rFonts w:ascii="Wingdings" w:hAnsi="Wingdings"/>
              </w:rPr>
              <w:t></w:t>
            </w:r>
            <w:r>
              <w:t xml:space="preserve"> DAA </w:t>
            </w:r>
            <w:r>
              <w:rPr>
                <w:rFonts w:ascii="Wingdings" w:hAnsi="Wingdings"/>
              </w:rPr>
              <w:t></w:t>
            </w:r>
            <w:r>
              <w:t xml:space="preserve"> Worthy PC Office. All approved cases from PC office shall be forwarded to</w:t>
            </w:r>
            <w:r>
              <w:t xml:space="preserve"> DCS for necessary action by DAA.</w:t>
            </w:r>
          </w:p>
          <w:p w:rsidR="00021C5A" w:rsidRDefault="009A4452">
            <w:pPr>
              <w:pStyle w:val="TableParagraph"/>
              <w:spacing w:before="1" w:line="360" w:lineRule="auto"/>
              <w:ind w:left="107" w:right="951"/>
            </w:pPr>
            <w:r>
              <w:t xml:space="preserve">Student needs to fill undertaking as per Annexure-III for academic requirement in </w:t>
            </w:r>
            <w:proofErr w:type="gramStart"/>
            <w:r>
              <w:t>these type of cases</w:t>
            </w:r>
            <w:proofErr w:type="gramEnd"/>
            <w:r>
              <w:t>.</w:t>
            </w:r>
          </w:p>
        </w:tc>
      </w:tr>
    </w:tbl>
    <w:p w:rsidR="00021C5A" w:rsidRDefault="00021C5A">
      <w:pPr>
        <w:pStyle w:val="BodyText"/>
        <w:rPr>
          <w:sz w:val="20"/>
        </w:rPr>
      </w:pPr>
    </w:p>
    <w:p w:rsidR="00021C5A" w:rsidRDefault="00021C5A">
      <w:pPr>
        <w:pStyle w:val="BodyText"/>
        <w:rPr>
          <w:sz w:val="20"/>
        </w:rPr>
      </w:pPr>
    </w:p>
    <w:p w:rsidR="00021C5A" w:rsidRDefault="00021C5A">
      <w:pPr>
        <w:pStyle w:val="BodyText"/>
        <w:spacing w:before="7"/>
        <w:rPr>
          <w:sz w:val="18"/>
        </w:rPr>
      </w:pPr>
    </w:p>
    <w:p w:rsidR="00021C5A" w:rsidRDefault="009A4452">
      <w:pPr>
        <w:spacing w:before="92"/>
        <w:ind w:left="1060"/>
        <w:rPr>
          <w:b/>
        </w:rPr>
      </w:pPr>
      <w:r>
        <w:rPr>
          <w:b/>
        </w:rPr>
        <w:t>Note:</w:t>
      </w:r>
    </w:p>
    <w:p w:rsidR="00021C5A" w:rsidRDefault="009A4452">
      <w:pPr>
        <w:pStyle w:val="ListParagraph"/>
        <w:numPr>
          <w:ilvl w:val="0"/>
          <w:numId w:val="9"/>
        </w:numPr>
        <w:tabs>
          <w:tab w:val="left" w:pos="1311"/>
        </w:tabs>
        <w:spacing w:before="121" w:line="360" w:lineRule="auto"/>
        <w:ind w:right="1053" w:firstLine="0"/>
        <w:jc w:val="both"/>
      </w:pPr>
      <w:r>
        <w:rPr>
          <w:shd w:val="clear" w:color="auto" w:fill="C0C0C0"/>
        </w:rPr>
        <w:t xml:space="preserve">If required and feasible (in case of presentation based OJT evaluation), the final OJT evaluation (subject to no theory / practical courses) can be facilitated through video-conferencing mode, if company does not allow the student to go for OJT evaluation </w:t>
      </w:r>
      <w:r>
        <w:rPr>
          <w:shd w:val="clear" w:color="auto" w:fill="C0C0C0"/>
        </w:rPr>
        <w:t>and in all such cases DCS should provide confirmation of the same to DAA</w:t>
      </w:r>
      <w:r>
        <w:rPr>
          <w:spacing w:val="-2"/>
          <w:shd w:val="clear" w:color="auto" w:fill="C0C0C0"/>
        </w:rPr>
        <w:t xml:space="preserve"> </w:t>
      </w:r>
      <w:r>
        <w:rPr>
          <w:shd w:val="clear" w:color="auto" w:fill="C0C0C0"/>
        </w:rPr>
        <w:t>.</w:t>
      </w:r>
    </w:p>
    <w:p w:rsidR="00021C5A" w:rsidRDefault="009A4452">
      <w:pPr>
        <w:pStyle w:val="ListParagraph"/>
        <w:numPr>
          <w:ilvl w:val="0"/>
          <w:numId w:val="9"/>
        </w:numPr>
        <w:tabs>
          <w:tab w:val="left" w:pos="1323"/>
        </w:tabs>
        <w:spacing w:line="360" w:lineRule="auto"/>
        <w:ind w:right="1057" w:firstLine="0"/>
        <w:jc w:val="both"/>
      </w:pPr>
      <w:r>
        <w:t>Concerned School TPC’s shall be responsible to co-ordinate with concerned divisions for all activities (CA proration, Duty leaves, Hostel relieving, Scheduling of OJT evaluation etc</w:t>
      </w:r>
      <w:r>
        <w:t>.) after the approval of OJT application.</w:t>
      </w:r>
    </w:p>
    <w:p w:rsidR="00021C5A" w:rsidRDefault="009A4452">
      <w:pPr>
        <w:pStyle w:val="ListParagraph"/>
        <w:numPr>
          <w:ilvl w:val="0"/>
          <w:numId w:val="9"/>
        </w:numPr>
        <w:tabs>
          <w:tab w:val="left" w:pos="1325"/>
        </w:tabs>
        <w:spacing w:before="1" w:line="360" w:lineRule="auto"/>
        <w:ind w:left="1331" w:right="1059" w:hanging="272"/>
        <w:jc w:val="both"/>
      </w:pPr>
      <w:r>
        <w:t>The minimum duration of OJT shall be 4 months for 1 semester OJT and minimum 8 months for full year OJT, student must complete the whole duration of OJT, after which OJT evaluation will be</w:t>
      </w:r>
      <w:r>
        <w:rPr>
          <w:spacing w:val="-16"/>
        </w:rPr>
        <w:t xml:space="preserve"> </w:t>
      </w:r>
      <w:r>
        <w:t>done.</w:t>
      </w:r>
    </w:p>
    <w:p w:rsidR="00021C5A" w:rsidRDefault="009A4452">
      <w:pPr>
        <w:pStyle w:val="Heading1"/>
        <w:numPr>
          <w:ilvl w:val="0"/>
          <w:numId w:val="13"/>
        </w:numPr>
        <w:tabs>
          <w:tab w:val="left" w:pos="1313"/>
        </w:tabs>
        <w:spacing w:before="3"/>
        <w:ind w:left="1312" w:hanging="253"/>
        <w:jc w:val="both"/>
      </w:pPr>
      <w:r>
        <w:rPr>
          <w:shd w:val="clear" w:color="auto" w:fill="C0C0C0"/>
        </w:rPr>
        <w:t>OJT</w:t>
      </w:r>
      <w:r>
        <w:rPr>
          <w:spacing w:val="-1"/>
          <w:shd w:val="clear" w:color="auto" w:fill="C0C0C0"/>
        </w:rPr>
        <w:t xml:space="preserve"> </w:t>
      </w:r>
      <w:r>
        <w:rPr>
          <w:shd w:val="clear" w:color="auto" w:fill="C0C0C0"/>
        </w:rPr>
        <w:t>COMMITTEE</w:t>
      </w:r>
    </w:p>
    <w:p w:rsidR="00021C5A" w:rsidRDefault="009A4452">
      <w:pPr>
        <w:pStyle w:val="BodyText"/>
        <w:spacing w:before="157" w:line="360" w:lineRule="auto"/>
        <w:ind w:left="1420" w:right="1058"/>
        <w:jc w:val="both"/>
      </w:pPr>
      <w:r>
        <w:t>The OJT committee shall be responsible for prop</w:t>
      </w:r>
      <w:r>
        <w:t>osing recommendations to concerned HOF on cases beyond what is listed in this policy. The recommendations of the OJT committee shall be binding subject to approval of worthy Pro chancellor. The committee recommendation will relate to OJT application reques</w:t>
      </w:r>
      <w:r>
        <w:t>ts as well as OJT cancellation requests.</w:t>
      </w:r>
    </w:p>
    <w:p w:rsidR="00021C5A" w:rsidRDefault="009A4452">
      <w:pPr>
        <w:spacing w:before="7"/>
        <w:ind w:left="1420"/>
        <w:jc w:val="both"/>
        <w:rPr>
          <w:b/>
        </w:rPr>
      </w:pPr>
      <w:r>
        <w:rPr>
          <w:b/>
        </w:rPr>
        <w:t>Committee Compositions:</w:t>
      </w:r>
    </w:p>
    <w:p w:rsidR="00021C5A" w:rsidRDefault="009A4452">
      <w:pPr>
        <w:pStyle w:val="ListParagraph"/>
        <w:numPr>
          <w:ilvl w:val="1"/>
          <w:numId w:val="13"/>
        </w:numPr>
        <w:tabs>
          <w:tab w:val="left" w:pos="1781"/>
          <w:tab w:val="left" w:pos="5923"/>
        </w:tabs>
        <w:spacing w:before="120"/>
        <w:ind w:hanging="270"/>
        <w:jc w:val="left"/>
      </w:pPr>
      <w:r>
        <w:t>Member 1</w:t>
      </w:r>
      <w:r>
        <w:rPr>
          <w:spacing w:val="-2"/>
        </w:rPr>
        <w:t xml:space="preserve"> </w:t>
      </w:r>
      <w:r>
        <w:t>/ Chairperson:</w:t>
      </w:r>
      <w:r>
        <w:tab/>
        <w:t>Concerned School</w:t>
      </w:r>
      <w:r>
        <w:rPr>
          <w:spacing w:val="1"/>
        </w:rPr>
        <w:t xml:space="preserve"> </w:t>
      </w:r>
      <w:r>
        <w:t>HOS</w:t>
      </w:r>
    </w:p>
    <w:p w:rsidR="00021C5A" w:rsidRDefault="009A4452">
      <w:pPr>
        <w:pStyle w:val="ListParagraph"/>
        <w:numPr>
          <w:ilvl w:val="1"/>
          <w:numId w:val="13"/>
        </w:numPr>
        <w:tabs>
          <w:tab w:val="left" w:pos="1781"/>
          <w:tab w:val="left" w:pos="5943"/>
        </w:tabs>
        <w:spacing w:before="126"/>
        <w:ind w:hanging="270"/>
        <w:jc w:val="left"/>
      </w:pPr>
      <w:r>
        <w:t>Member 2:</w:t>
      </w:r>
      <w:r>
        <w:tab/>
        <w:t>DCS nominee (from Planning</w:t>
      </w:r>
      <w:r>
        <w:rPr>
          <w:spacing w:val="-7"/>
        </w:rPr>
        <w:t xml:space="preserve"> </w:t>
      </w:r>
      <w:r>
        <w:t>Cell/</w:t>
      </w:r>
      <w:proofErr w:type="gramStart"/>
      <w:r>
        <w:t>COC)*</w:t>
      </w:r>
      <w:proofErr w:type="gramEnd"/>
    </w:p>
    <w:p w:rsidR="00021C5A" w:rsidRDefault="009A4452">
      <w:pPr>
        <w:pStyle w:val="ListParagraph"/>
        <w:numPr>
          <w:ilvl w:val="1"/>
          <w:numId w:val="13"/>
        </w:numPr>
        <w:tabs>
          <w:tab w:val="left" w:pos="1781"/>
          <w:tab w:val="left" w:pos="6055"/>
        </w:tabs>
        <w:spacing w:before="124"/>
        <w:ind w:hanging="270"/>
        <w:jc w:val="left"/>
      </w:pPr>
      <w:r>
        <w:t>Member 3:</w:t>
      </w:r>
      <w:r>
        <w:tab/>
        <w:t>DAA</w:t>
      </w:r>
      <w:r>
        <w:rPr>
          <w:spacing w:val="-1"/>
        </w:rPr>
        <w:t xml:space="preserve"> </w:t>
      </w:r>
      <w:r>
        <w:t>nominee</w:t>
      </w:r>
    </w:p>
    <w:p w:rsidR="00021C5A" w:rsidRDefault="009A4452">
      <w:pPr>
        <w:spacing w:before="128"/>
        <w:ind w:left="1600"/>
      </w:pPr>
      <w:r>
        <w:t xml:space="preserve">* </w:t>
      </w:r>
      <w:r>
        <w:rPr>
          <w:b/>
        </w:rPr>
        <w:t>Wherever applicable</w:t>
      </w:r>
      <w:r>
        <w:t>.</w:t>
      </w:r>
    </w:p>
    <w:p w:rsidR="00021C5A" w:rsidRDefault="00021C5A">
      <w:pPr>
        <w:sectPr w:rsidR="00021C5A">
          <w:pgSz w:w="12240" w:h="15840"/>
          <w:pgMar w:top="980" w:right="20" w:bottom="1200" w:left="620" w:header="0" w:footer="1015" w:gutter="0"/>
          <w:cols w:space="720"/>
        </w:sectPr>
      </w:pPr>
    </w:p>
    <w:p w:rsidR="00021C5A" w:rsidRDefault="009A4452">
      <w:pPr>
        <w:pStyle w:val="ListParagraph"/>
        <w:numPr>
          <w:ilvl w:val="0"/>
          <w:numId w:val="13"/>
        </w:numPr>
        <w:tabs>
          <w:tab w:val="left" w:pos="1412"/>
        </w:tabs>
        <w:spacing w:before="65"/>
        <w:ind w:left="1411" w:hanging="352"/>
        <w:jc w:val="left"/>
        <w:rPr>
          <w:b/>
          <w:sz w:val="28"/>
        </w:rPr>
      </w:pPr>
      <w:r>
        <w:rPr>
          <w:b/>
          <w:sz w:val="28"/>
        </w:rPr>
        <w:lastRenderedPageBreak/>
        <w:t>OJT Code of</w:t>
      </w:r>
      <w:r>
        <w:rPr>
          <w:b/>
          <w:spacing w:val="-1"/>
          <w:sz w:val="28"/>
        </w:rPr>
        <w:t xml:space="preserve"> </w:t>
      </w:r>
      <w:r>
        <w:rPr>
          <w:b/>
          <w:sz w:val="28"/>
        </w:rPr>
        <w:t>Conduct:</w:t>
      </w:r>
    </w:p>
    <w:p w:rsidR="00021C5A" w:rsidRDefault="009A4452">
      <w:pPr>
        <w:pStyle w:val="ListParagraph"/>
        <w:numPr>
          <w:ilvl w:val="0"/>
          <w:numId w:val="8"/>
        </w:numPr>
        <w:tabs>
          <w:tab w:val="left" w:pos="1781"/>
        </w:tabs>
        <w:spacing w:before="157" w:line="360" w:lineRule="auto"/>
        <w:ind w:right="1054"/>
        <w:jc w:val="both"/>
      </w:pPr>
      <w:r>
        <w:t xml:space="preserve">It is the responsibility of DCS to ensure that student OJT application is approved by the </w:t>
      </w:r>
      <w:r>
        <w:rPr>
          <w:b/>
        </w:rPr>
        <w:t xml:space="preserve">University </w:t>
      </w:r>
      <w:r>
        <w:t>before student proceeds for OJT. Respective School TPC shall provide intimation letter of OJT approval to the student only after student OJT application is</w:t>
      </w:r>
      <w:r>
        <w:t xml:space="preserve"> approved by Higher Authorities. In case a student proceeds for OJT without receiving </w:t>
      </w:r>
      <w:proofErr w:type="gramStart"/>
      <w:r>
        <w:t>intimation</w:t>
      </w:r>
      <w:proofErr w:type="gramEnd"/>
      <w:r>
        <w:t xml:space="preserve"> letter approved from DCS, the OJT for that student may be rejected outright and he/she will be required to meet the academic requirements as applicable without</w:t>
      </w:r>
      <w:r>
        <w:t xml:space="preserve"> any relaxation</w:t>
      </w:r>
      <w:r>
        <w:rPr>
          <w:spacing w:val="-9"/>
        </w:rPr>
        <w:t xml:space="preserve"> </w:t>
      </w:r>
      <w:r>
        <w:t>whatsoever.</w:t>
      </w:r>
    </w:p>
    <w:p w:rsidR="00021C5A" w:rsidRDefault="009A4452">
      <w:pPr>
        <w:pStyle w:val="ListParagraph"/>
        <w:numPr>
          <w:ilvl w:val="0"/>
          <w:numId w:val="8"/>
        </w:numPr>
        <w:tabs>
          <w:tab w:val="left" w:pos="1781"/>
        </w:tabs>
        <w:spacing w:before="1" w:line="360" w:lineRule="auto"/>
        <w:ind w:left="1871" w:right="1043" w:hanging="360"/>
        <w:jc w:val="both"/>
      </w:pPr>
      <w:r>
        <w:t>The student shall abide by all the rules and regulations of the OJT organization as well as university.</w:t>
      </w:r>
    </w:p>
    <w:p w:rsidR="00021C5A" w:rsidRDefault="009A4452">
      <w:pPr>
        <w:pStyle w:val="ListParagraph"/>
        <w:numPr>
          <w:ilvl w:val="0"/>
          <w:numId w:val="8"/>
        </w:numPr>
        <w:tabs>
          <w:tab w:val="left" w:pos="1725"/>
        </w:tabs>
        <w:spacing w:line="360" w:lineRule="auto"/>
        <w:ind w:left="1871" w:right="1061" w:hanging="360"/>
        <w:jc w:val="both"/>
      </w:pPr>
      <w:r>
        <w:t>In case of cancellation of OJT, student must report to the respective TPC within 3 days of relieving from</w:t>
      </w:r>
      <w:r>
        <w:rPr>
          <w:spacing w:val="-4"/>
        </w:rPr>
        <w:t xml:space="preserve"> </w:t>
      </w:r>
      <w:r>
        <w:t>company.</w:t>
      </w:r>
    </w:p>
    <w:p w:rsidR="00021C5A" w:rsidRDefault="00021C5A">
      <w:pPr>
        <w:pStyle w:val="BodyText"/>
        <w:spacing w:before="6"/>
        <w:rPr>
          <w:sz w:val="25"/>
        </w:rPr>
      </w:pPr>
    </w:p>
    <w:p w:rsidR="00021C5A" w:rsidRDefault="009A4452">
      <w:pPr>
        <w:pStyle w:val="Heading1"/>
        <w:numPr>
          <w:ilvl w:val="0"/>
          <w:numId w:val="13"/>
        </w:numPr>
        <w:tabs>
          <w:tab w:val="left" w:pos="1433"/>
        </w:tabs>
        <w:ind w:left="1432" w:hanging="282"/>
        <w:jc w:val="left"/>
      </w:pPr>
      <w:r>
        <w:rPr>
          <w:shd w:val="clear" w:color="auto" w:fill="C0C0C0"/>
        </w:rPr>
        <w:t>OJT</w:t>
      </w:r>
      <w:r>
        <w:rPr>
          <w:spacing w:val="-2"/>
          <w:shd w:val="clear" w:color="auto" w:fill="C0C0C0"/>
        </w:rPr>
        <w:t xml:space="preserve"> </w:t>
      </w:r>
      <w:r>
        <w:rPr>
          <w:shd w:val="clear" w:color="auto" w:fill="C0C0C0"/>
        </w:rPr>
        <w:t>Canc</w:t>
      </w:r>
      <w:r>
        <w:rPr>
          <w:shd w:val="clear" w:color="auto" w:fill="C0C0C0"/>
        </w:rPr>
        <w:t>ellation</w:t>
      </w:r>
    </w:p>
    <w:p w:rsidR="00021C5A" w:rsidRDefault="009A4452">
      <w:pPr>
        <w:pStyle w:val="BodyText"/>
        <w:spacing w:before="159" w:line="360" w:lineRule="auto"/>
        <w:ind w:left="1780" w:right="1055"/>
        <w:jc w:val="both"/>
      </w:pPr>
      <w:r>
        <w:t xml:space="preserve">In case OJT of the student is cancelled (after approval / student joining for OJT/ student OJT status </w:t>
      </w:r>
      <w:proofErr w:type="spellStart"/>
      <w:r>
        <w:t>updation</w:t>
      </w:r>
      <w:proofErr w:type="spellEnd"/>
      <w:r>
        <w:t xml:space="preserve"> on UMS by DAA), the student shall be required to meet the following criteria to be eligible for appearing in ETEs.</w:t>
      </w:r>
    </w:p>
    <w:p w:rsidR="00021C5A" w:rsidRDefault="009A4452">
      <w:pPr>
        <w:pStyle w:val="ListParagraph"/>
        <w:numPr>
          <w:ilvl w:val="0"/>
          <w:numId w:val="7"/>
        </w:numPr>
        <w:tabs>
          <w:tab w:val="left" w:pos="1781"/>
        </w:tabs>
        <w:spacing w:line="360" w:lineRule="auto"/>
        <w:ind w:right="1051"/>
        <w:jc w:val="both"/>
      </w:pPr>
      <w:r>
        <w:t>Student must maintain</w:t>
      </w:r>
      <w:r>
        <w:t xml:space="preserve"> minimum 75% aggregate attendance in classes held during the following period (which ever</w:t>
      </w:r>
      <w:r>
        <w:rPr>
          <w:spacing w:val="-2"/>
        </w:rPr>
        <w:t xml:space="preserve"> </w:t>
      </w:r>
      <w:r>
        <w:t>best):</w:t>
      </w:r>
    </w:p>
    <w:p w:rsidR="00021C5A" w:rsidRDefault="00021C5A">
      <w:pPr>
        <w:pStyle w:val="BodyText"/>
        <w:spacing w:before="9"/>
        <w:rPr>
          <w:sz w:val="32"/>
        </w:rPr>
      </w:pPr>
    </w:p>
    <w:p w:rsidR="00021C5A" w:rsidRDefault="009A4452">
      <w:pPr>
        <w:pStyle w:val="ListParagraph"/>
        <w:numPr>
          <w:ilvl w:val="1"/>
          <w:numId w:val="13"/>
        </w:numPr>
        <w:tabs>
          <w:tab w:val="left" w:pos="1780"/>
          <w:tab w:val="left" w:pos="1781"/>
        </w:tabs>
        <w:ind w:hanging="361"/>
        <w:jc w:val="left"/>
      </w:pPr>
      <w:r>
        <w:t>after OJT cancellation</w:t>
      </w:r>
      <w:r>
        <w:rPr>
          <w:spacing w:val="1"/>
        </w:rPr>
        <w:t xml:space="preserve"> </w:t>
      </w:r>
      <w:r>
        <w:t>OR</w:t>
      </w:r>
    </w:p>
    <w:p w:rsidR="00021C5A" w:rsidRDefault="009A4452">
      <w:pPr>
        <w:pStyle w:val="ListParagraph"/>
        <w:numPr>
          <w:ilvl w:val="1"/>
          <w:numId w:val="13"/>
        </w:numPr>
        <w:tabs>
          <w:tab w:val="left" w:pos="1780"/>
          <w:tab w:val="left" w:pos="1781"/>
        </w:tabs>
        <w:spacing w:before="127"/>
        <w:ind w:hanging="361"/>
        <w:jc w:val="left"/>
      </w:pPr>
      <w:r>
        <w:t>Jointly before OJT start and after OJT</w:t>
      </w:r>
      <w:r>
        <w:rPr>
          <w:spacing w:val="-5"/>
        </w:rPr>
        <w:t xml:space="preserve"> </w:t>
      </w:r>
      <w:r>
        <w:t>cancellation.</w:t>
      </w:r>
    </w:p>
    <w:p w:rsidR="00021C5A" w:rsidRDefault="00021C5A">
      <w:pPr>
        <w:pStyle w:val="BodyText"/>
        <w:rPr>
          <w:sz w:val="26"/>
        </w:rPr>
      </w:pPr>
    </w:p>
    <w:p w:rsidR="00021C5A" w:rsidRDefault="009A4452">
      <w:pPr>
        <w:pStyle w:val="ListParagraph"/>
        <w:numPr>
          <w:ilvl w:val="0"/>
          <w:numId w:val="7"/>
        </w:numPr>
        <w:tabs>
          <w:tab w:val="left" w:pos="1061"/>
        </w:tabs>
        <w:spacing w:before="208" w:after="37" w:line="360" w:lineRule="auto"/>
        <w:ind w:left="1060" w:right="1053"/>
        <w:jc w:val="left"/>
      </w:pPr>
      <w:r>
        <w:t>Relaxation in Attendance, CA components, MTE/ETE already missed by student due to OJT shall be handled as per the details mentioned in Table</w:t>
      </w:r>
      <w:r>
        <w:rPr>
          <w:spacing w:val="-4"/>
        </w:rPr>
        <w:t xml:space="preserve"> </w:t>
      </w:r>
      <w:r>
        <w:t>2.</w:t>
      </w:r>
    </w:p>
    <w:tbl>
      <w:tblPr>
        <w:tblW w:w="0" w:type="auto"/>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05"/>
        <w:gridCol w:w="3029"/>
        <w:gridCol w:w="2694"/>
      </w:tblGrid>
      <w:tr w:rsidR="00021C5A">
        <w:trPr>
          <w:trHeight w:val="381"/>
        </w:trPr>
        <w:tc>
          <w:tcPr>
            <w:tcW w:w="9028" w:type="dxa"/>
            <w:gridSpan w:val="3"/>
          </w:tcPr>
          <w:p w:rsidR="00021C5A" w:rsidRDefault="009A4452">
            <w:pPr>
              <w:pStyle w:val="TableParagraph"/>
              <w:spacing w:before="1"/>
              <w:ind w:left="2447" w:right="2454"/>
              <w:jc w:val="center"/>
              <w:rPr>
                <w:b/>
              </w:rPr>
            </w:pPr>
            <w:r>
              <w:rPr>
                <w:b/>
              </w:rPr>
              <w:t>Table 2: Relaxation after OJT Cancellation</w:t>
            </w:r>
          </w:p>
        </w:tc>
      </w:tr>
      <w:tr w:rsidR="00021C5A">
        <w:trPr>
          <w:trHeight w:val="758"/>
        </w:trPr>
        <w:tc>
          <w:tcPr>
            <w:tcW w:w="3305" w:type="dxa"/>
            <w:shd w:val="clear" w:color="auto" w:fill="BEBEBE"/>
          </w:tcPr>
          <w:p w:rsidR="00021C5A" w:rsidRDefault="009A4452">
            <w:pPr>
              <w:pStyle w:val="TableParagraph"/>
              <w:spacing w:before="188"/>
              <w:ind w:left="107"/>
              <w:rPr>
                <w:b/>
              </w:rPr>
            </w:pPr>
            <w:r>
              <w:rPr>
                <w:b/>
              </w:rPr>
              <w:t>Reason of OJT Cancellation</w:t>
            </w:r>
          </w:p>
        </w:tc>
        <w:tc>
          <w:tcPr>
            <w:tcW w:w="3029" w:type="dxa"/>
            <w:shd w:val="clear" w:color="auto" w:fill="BEBEBE"/>
          </w:tcPr>
          <w:p w:rsidR="00021C5A" w:rsidRDefault="009A4452">
            <w:pPr>
              <w:pStyle w:val="TableParagraph"/>
              <w:spacing w:line="251" w:lineRule="exact"/>
              <w:ind w:left="105"/>
              <w:rPr>
                <w:b/>
              </w:rPr>
            </w:pPr>
            <w:r>
              <w:rPr>
                <w:b/>
              </w:rPr>
              <w:t>Providing Duty Leaves for</w:t>
            </w:r>
          </w:p>
          <w:p w:rsidR="00021C5A" w:rsidRDefault="009A4452">
            <w:pPr>
              <w:pStyle w:val="TableParagraph"/>
              <w:spacing w:before="126"/>
              <w:ind w:left="105"/>
              <w:rPr>
                <w:b/>
              </w:rPr>
            </w:pPr>
            <w:r>
              <w:rPr>
                <w:b/>
              </w:rPr>
              <w:t>classes missed during OJT</w:t>
            </w:r>
          </w:p>
        </w:tc>
        <w:tc>
          <w:tcPr>
            <w:tcW w:w="2694" w:type="dxa"/>
            <w:shd w:val="clear" w:color="auto" w:fill="BEBEBE"/>
          </w:tcPr>
          <w:p w:rsidR="00021C5A" w:rsidRDefault="009A4452">
            <w:pPr>
              <w:pStyle w:val="TableParagraph"/>
              <w:spacing w:line="251" w:lineRule="exact"/>
              <w:ind w:left="108"/>
              <w:rPr>
                <w:b/>
              </w:rPr>
            </w:pPr>
            <w:r>
              <w:rPr>
                <w:b/>
              </w:rPr>
              <w:t>Proration / Rescheduling</w:t>
            </w:r>
          </w:p>
          <w:p w:rsidR="00021C5A" w:rsidRDefault="009A4452">
            <w:pPr>
              <w:pStyle w:val="TableParagraph"/>
              <w:spacing w:before="126"/>
              <w:ind w:left="108"/>
              <w:rPr>
                <w:b/>
              </w:rPr>
            </w:pPr>
            <w:r>
              <w:rPr>
                <w:b/>
              </w:rPr>
              <w:t>of CA/MTE/ETE</w:t>
            </w:r>
          </w:p>
        </w:tc>
      </w:tr>
      <w:tr w:rsidR="00021C5A">
        <w:trPr>
          <w:trHeight w:val="1139"/>
        </w:trPr>
        <w:tc>
          <w:tcPr>
            <w:tcW w:w="3305" w:type="dxa"/>
          </w:tcPr>
          <w:p w:rsidR="00021C5A" w:rsidRDefault="009A4452">
            <w:pPr>
              <w:pStyle w:val="TableParagraph"/>
              <w:spacing w:line="360" w:lineRule="auto"/>
              <w:ind w:left="107" w:right="79"/>
            </w:pPr>
            <w:r>
              <w:t>Student terminated from OJT by the organization based on student</w:t>
            </w:r>
          </w:p>
          <w:p w:rsidR="00021C5A" w:rsidRDefault="009A4452">
            <w:pPr>
              <w:pStyle w:val="TableParagraph"/>
              <w:spacing w:line="252" w:lineRule="exact"/>
              <w:ind w:left="107"/>
            </w:pPr>
            <w:r>
              <w:t>performance</w:t>
            </w:r>
          </w:p>
        </w:tc>
        <w:tc>
          <w:tcPr>
            <w:tcW w:w="3029" w:type="dxa"/>
          </w:tcPr>
          <w:p w:rsidR="00021C5A" w:rsidRDefault="00021C5A">
            <w:pPr>
              <w:pStyle w:val="TableParagraph"/>
              <w:spacing w:before="4"/>
              <w:rPr>
                <w:sz w:val="32"/>
              </w:rPr>
            </w:pPr>
          </w:p>
          <w:p w:rsidR="00021C5A" w:rsidRDefault="009A4452">
            <w:pPr>
              <w:pStyle w:val="TableParagraph"/>
              <w:spacing w:before="1"/>
              <w:ind w:left="1368"/>
            </w:pPr>
            <w:r>
              <w:t>No</w:t>
            </w:r>
          </w:p>
        </w:tc>
        <w:tc>
          <w:tcPr>
            <w:tcW w:w="2694" w:type="dxa"/>
          </w:tcPr>
          <w:p w:rsidR="00021C5A" w:rsidRDefault="00021C5A">
            <w:pPr>
              <w:pStyle w:val="TableParagraph"/>
              <w:spacing w:before="4"/>
              <w:rPr>
                <w:sz w:val="32"/>
              </w:rPr>
            </w:pPr>
          </w:p>
          <w:p w:rsidR="00021C5A" w:rsidRDefault="009A4452">
            <w:pPr>
              <w:pStyle w:val="TableParagraph"/>
              <w:spacing w:before="1"/>
              <w:ind w:left="142" w:right="149"/>
              <w:jc w:val="center"/>
            </w:pPr>
            <w:r>
              <w:t>No</w:t>
            </w:r>
          </w:p>
        </w:tc>
      </w:tr>
      <w:tr w:rsidR="00021C5A">
        <w:trPr>
          <w:trHeight w:val="1417"/>
        </w:trPr>
        <w:tc>
          <w:tcPr>
            <w:tcW w:w="3305" w:type="dxa"/>
          </w:tcPr>
          <w:p w:rsidR="00021C5A" w:rsidRDefault="009A4452">
            <w:pPr>
              <w:pStyle w:val="TableParagraph"/>
              <w:spacing w:line="360" w:lineRule="auto"/>
              <w:ind w:left="107" w:right="118"/>
              <w:jc w:val="both"/>
              <w:rPr>
                <w:sz w:val="20"/>
              </w:rPr>
            </w:pPr>
            <w:r>
              <w:rPr>
                <w:sz w:val="20"/>
              </w:rPr>
              <w:t>Student called back from OJT on grounds of receiving an adverse report against student from the organization</w:t>
            </w:r>
          </w:p>
        </w:tc>
        <w:tc>
          <w:tcPr>
            <w:tcW w:w="3029" w:type="dxa"/>
          </w:tcPr>
          <w:p w:rsidR="00021C5A" w:rsidRDefault="00021C5A">
            <w:pPr>
              <w:pStyle w:val="TableParagraph"/>
              <w:rPr>
                <w:sz w:val="24"/>
              </w:rPr>
            </w:pPr>
          </w:p>
          <w:p w:rsidR="00021C5A" w:rsidRDefault="00021C5A">
            <w:pPr>
              <w:pStyle w:val="TableParagraph"/>
              <w:spacing w:before="6"/>
              <w:rPr>
                <w:sz w:val="20"/>
              </w:rPr>
            </w:pPr>
          </w:p>
          <w:p w:rsidR="00021C5A" w:rsidRDefault="009A4452">
            <w:pPr>
              <w:pStyle w:val="TableParagraph"/>
              <w:ind w:left="1368"/>
            </w:pPr>
            <w:r>
              <w:t>No</w:t>
            </w:r>
          </w:p>
        </w:tc>
        <w:tc>
          <w:tcPr>
            <w:tcW w:w="2694" w:type="dxa"/>
          </w:tcPr>
          <w:p w:rsidR="00021C5A" w:rsidRDefault="00021C5A">
            <w:pPr>
              <w:pStyle w:val="TableParagraph"/>
              <w:rPr>
                <w:sz w:val="24"/>
              </w:rPr>
            </w:pPr>
          </w:p>
          <w:p w:rsidR="00021C5A" w:rsidRDefault="00021C5A">
            <w:pPr>
              <w:pStyle w:val="TableParagraph"/>
              <w:spacing w:before="6"/>
              <w:rPr>
                <w:sz w:val="20"/>
              </w:rPr>
            </w:pPr>
          </w:p>
          <w:p w:rsidR="00021C5A" w:rsidRDefault="009A4452">
            <w:pPr>
              <w:pStyle w:val="TableParagraph"/>
              <w:ind w:left="142" w:right="149"/>
              <w:jc w:val="center"/>
            </w:pPr>
            <w:r>
              <w:t>No</w:t>
            </w:r>
          </w:p>
        </w:tc>
      </w:tr>
    </w:tbl>
    <w:p w:rsidR="00021C5A" w:rsidRDefault="00021C5A">
      <w:pPr>
        <w:jc w:val="center"/>
        <w:sectPr w:rsidR="00021C5A">
          <w:pgSz w:w="12240" w:h="15840"/>
          <w:pgMar w:top="1300" w:right="20" w:bottom="1200" w:left="620" w:header="0" w:footer="1015" w:gutter="0"/>
          <w:cols w:space="720"/>
        </w:sectPr>
      </w:pPr>
    </w:p>
    <w:tbl>
      <w:tblPr>
        <w:tblW w:w="0" w:type="auto"/>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05"/>
        <w:gridCol w:w="3029"/>
        <w:gridCol w:w="2694"/>
      </w:tblGrid>
      <w:tr w:rsidR="00021C5A">
        <w:trPr>
          <w:trHeight w:val="758"/>
        </w:trPr>
        <w:tc>
          <w:tcPr>
            <w:tcW w:w="3305" w:type="dxa"/>
          </w:tcPr>
          <w:p w:rsidR="00021C5A" w:rsidRDefault="009A4452">
            <w:pPr>
              <w:pStyle w:val="TableParagraph"/>
              <w:spacing w:line="247" w:lineRule="exact"/>
              <w:ind w:left="107"/>
            </w:pPr>
            <w:r>
              <w:lastRenderedPageBreak/>
              <w:t>Student quits OJT on his/her own</w:t>
            </w:r>
          </w:p>
          <w:p w:rsidR="00021C5A" w:rsidRDefault="009A4452">
            <w:pPr>
              <w:pStyle w:val="TableParagraph"/>
              <w:spacing w:before="126"/>
              <w:ind w:left="107"/>
            </w:pPr>
            <w:r>
              <w:t>due to any reason</w:t>
            </w:r>
          </w:p>
        </w:tc>
        <w:tc>
          <w:tcPr>
            <w:tcW w:w="3029" w:type="dxa"/>
          </w:tcPr>
          <w:p w:rsidR="00021C5A" w:rsidRDefault="009A4452">
            <w:pPr>
              <w:pStyle w:val="TableParagraph"/>
              <w:spacing w:before="183"/>
              <w:ind w:left="1368"/>
            </w:pPr>
            <w:r>
              <w:t>No</w:t>
            </w:r>
          </w:p>
        </w:tc>
        <w:tc>
          <w:tcPr>
            <w:tcW w:w="2694" w:type="dxa"/>
          </w:tcPr>
          <w:p w:rsidR="00021C5A" w:rsidRDefault="009A4452">
            <w:pPr>
              <w:pStyle w:val="TableParagraph"/>
              <w:spacing w:before="183"/>
              <w:ind w:left="142" w:right="149"/>
              <w:jc w:val="center"/>
            </w:pPr>
            <w:r>
              <w:t>No</w:t>
            </w:r>
          </w:p>
        </w:tc>
      </w:tr>
      <w:tr w:rsidR="00021C5A">
        <w:trPr>
          <w:trHeight w:val="2656"/>
        </w:trPr>
        <w:tc>
          <w:tcPr>
            <w:tcW w:w="3305" w:type="dxa"/>
          </w:tcPr>
          <w:p w:rsidR="00021C5A" w:rsidRDefault="009A4452">
            <w:pPr>
              <w:pStyle w:val="TableParagraph"/>
              <w:spacing w:line="360" w:lineRule="auto"/>
              <w:ind w:left="107" w:right="116"/>
              <w:jc w:val="both"/>
            </w:pPr>
            <w:r>
              <w:t xml:space="preserve">Student is called back from OJT by the University owing to university/company constraints (Such as student went on </w:t>
            </w:r>
            <w:proofErr w:type="gramStart"/>
            <w:r>
              <w:t xml:space="preserve">1 </w:t>
            </w:r>
            <w:r>
              <w:rPr>
                <w:spacing w:val="-5"/>
              </w:rPr>
              <w:t>year</w:t>
            </w:r>
            <w:proofErr w:type="gramEnd"/>
            <w:r>
              <w:rPr>
                <w:spacing w:val="-5"/>
              </w:rPr>
              <w:t xml:space="preserve"> </w:t>
            </w:r>
            <w:r>
              <w:t>OJT but company sent the student back after 4 months due to</w:t>
            </w:r>
            <w:r>
              <w:rPr>
                <w:spacing w:val="-13"/>
              </w:rPr>
              <w:t xml:space="preserve"> </w:t>
            </w:r>
            <w:r>
              <w:t>their</w:t>
            </w:r>
          </w:p>
          <w:p w:rsidR="00021C5A" w:rsidRDefault="009A4452">
            <w:pPr>
              <w:pStyle w:val="TableParagraph"/>
              <w:ind w:left="107"/>
              <w:jc w:val="both"/>
            </w:pPr>
            <w:r>
              <w:t>interchange of requirements etc.)</w:t>
            </w:r>
          </w:p>
        </w:tc>
        <w:tc>
          <w:tcPr>
            <w:tcW w:w="3029" w:type="dxa"/>
          </w:tcPr>
          <w:p w:rsidR="00021C5A" w:rsidRDefault="00021C5A">
            <w:pPr>
              <w:pStyle w:val="TableParagraph"/>
              <w:rPr>
                <w:sz w:val="24"/>
              </w:rPr>
            </w:pPr>
          </w:p>
          <w:p w:rsidR="00021C5A" w:rsidRDefault="00021C5A">
            <w:pPr>
              <w:pStyle w:val="TableParagraph"/>
              <w:rPr>
                <w:sz w:val="24"/>
              </w:rPr>
            </w:pPr>
          </w:p>
          <w:p w:rsidR="00021C5A" w:rsidRDefault="00021C5A">
            <w:pPr>
              <w:pStyle w:val="TableParagraph"/>
              <w:rPr>
                <w:sz w:val="24"/>
              </w:rPr>
            </w:pPr>
          </w:p>
          <w:p w:rsidR="00021C5A" w:rsidRDefault="00021C5A">
            <w:pPr>
              <w:pStyle w:val="TableParagraph"/>
              <w:spacing w:before="6"/>
              <w:rPr>
                <w:sz w:val="26"/>
              </w:rPr>
            </w:pPr>
          </w:p>
          <w:p w:rsidR="00021C5A" w:rsidRDefault="009A4452">
            <w:pPr>
              <w:pStyle w:val="TableParagraph"/>
              <w:ind w:left="1330"/>
            </w:pPr>
            <w:r>
              <w:t>Yes</w:t>
            </w:r>
          </w:p>
        </w:tc>
        <w:tc>
          <w:tcPr>
            <w:tcW w:w="2694" w:type="dxa"/>
          </w:tcPr>
          <w:p w:rsidR="00021C5A" w:rsidRDefault="00021C5A">
            <w:pPr>
              <w:pStyle w:val="TableParagraph"/>
              <w:rPr>
                <w:sz w:val="24"/>
              </w:rPr>
            </w:pPr>
          </w:p>
          <w:p w:rsidR="00021C5A" w:rsidRDefault="00021C5A">
            <w:pPr>
              <w:pStyle w:val="TableParagraph"/>
              <w:rPr>
                <w:sz w:val="24"/>
              </w:rPr>
            </w:pPr>
          </w:p>
          <w:p w:rsidR="00021C5A" w:rsidRDefault="00021C5A">
            <w:pPr>
              <w:pStyle w:val="TableParagraph"/>
              <w:spacing w:before="1"/>
              <w:rPr>
                <w:sz w:val="34"/>
              </w:rPr>
            </w:pPr>
          </w:p>
          <w:p w:rsidR="00021C5A" w:rsidRDefault="009A4452">
            <w:pPr>
              <w:pStyle w:val="TableParagraph"/>
              <w:ind w:left="140" w:right="149"/>
              <w:jc w:val="center"/>
            </w:pPr>
            <w:r>
              <w:t>Yes</w:t>
            </w:r>
          </w:p>
          <w:p w:rsidR="00021C5A" w:rsidRDefault="009A4452">
            <w:pPr>
              <w:pStyle w:val="TableParagraph"/>
              <w:spacing w:before="126"/>
              <w:ind w:left="142" w:right="149"/>
              <w:jc w:val="center"/>
              <w:rPr>
                <w:sz w:val="20"/>
              </w:rPr>
            </w:pPr>
            <w:r>
              <w:t>(as per Duty Leave policy</w:t>
            </w:r>
            <w:r>
              <w:rPr>
                <w:sz w:val="20"/>
              </w:rPr>
              <w:t>)</w:t>
            </w:r>
          </w:p>
        </w:tc>
      </w:tr>
      <w:tr w:rsidR="00021C5A">
        <w:trPr>
          <w:trHeight w:val="760"/>
        </w:trPr>
        <w:tc>
          <w:tcPr>
            <w:tcW w:w="3305" w:type="dxa"/>
          </w:tcPr>
          <w:p w:rsidR="00021C5A" w:rsidRDefault="009A4452">
            <w:pPr>
              <w:pStyle w:val="TableParagraph"/>
              <w:spacing w:line="247" w:lineRule="exact"/>
              <w:ind w:left="107"/>
            </w:pPr>
            <w:r>
              <w:t>Any other reasons</w:t>
            </w:r>
          </w:p>
        </w:tc>
        <w:tc>
          <w:tcPr>
            <w:tcW w:w="5723" w:type="dxa"/>
            <w:gridSpan w:val="2"/>
          </w:tcPr>
          <w:p w:rsidR="00021C5A" w:rsidRDefault="009A4452">
            <w:pPr>
              <w:pStyle w:val="TableParagraph"/>
              <w:spacing w:line="247" w:lineRule="exact"/>
              <w:ind w:left="105"/>
            </w:pPr>
            <w:r>
              <w:t>As per the recommendations of OJT committee duly</w:t>
            </w:r>
          </w:p>
          <w:p w:rsidR="00021C5A" w:rsidRDefault="009A4452">
            <w:pPr>
              <w:pStyle w:val="TableParagraph"/>
              <w:spacing w:before="128"/>
              <w:ind w:left="105"/>
            </w:pPr>
            <w:r>
              <w:t>approved by worthy PC office</w:t>
            </w:r>
          </w:p>
        </w:tc>
      </w:tr>
    </w:tbl>
    <w:p w:rsidR="00021C5A" w:rsidRDefault="00021C5A">
      <w:pPr>
        <w:pStyle w:val="BodyText"/>
        <w:spacing w:before="3"/>
        <w:rPr>
          <w:sz w:val="28"/>
        </w:rPr>
      </w:pPr>
    </w:p>
    <w:p w:rsidR="00021C5A" w:rsidRDefault="009A4452">
      <w:pPr>
        <w:pStyle w:val="Heading1"/>
        <w:numPr>
          <w:ilvl w:val="0"/>
          <w:numId w:val="13"/>
        </w:numPr>
        <w:tabs>
          <w:tab w:val="left" w:pos="982"/>
        </w:tabs>
        <w:ind w:left="981" w:hanging="282"/>
        <w:jc w:val="both"/>
      </w:pPr>
      <w:r>
        <w:t>OJT Application</w:t>
      </w:r>
      <w:r>
        <w:rPr>
          <w:spacing w:val="-4"/>
        </w:rPr>
        <w:t xml:space="preserve"> </w:t>
      </w:r>
      <w:r>
        <w:t>process</w:t>
      </w:r>
    </w:p>
    <w:p w:rsidR="00021C5A" w:rsidRDefault="009A4452">
      <w:pPr>
        <w:pStyle w:val="BodyText"/>
        <w:spacing w:before="157"/>
        <w:ind w:left="1060"/>
        <w:jc w:val="both"/>
      </w:pPr>
      <w:r>
        <w:t>Following is the outline of steps for processing of OJT applications.</w:t>
      </w:r>
    </w:p>
    <w:p w:rsidR="00021C5A" w:rsidRDefault="009A4452">
      <w:pPr>
        <w:pStyle w:val="ListParagraph"/>
        <w:numPr>
          <w:ilvl w:val="0"/>
          <w:numId w:val="6"/>
        </w:numPr>
        <w:tabs>
          <w:tab w:val="left" w:pos="1061"/>
        </w:tabs>
        <w:spacing w:before="126" w:line="360" w:lineRule="auto"/>
        <w:ind w:right="1036"/>
        <w:jc w:val="both"/>
      </w:pPr>
      <w:r>
        <w:t>DCS will release the list of students selected for OJT by specific company along with OJT Start Date. In certain cases, the OJT start date may be directly shared with students by respective</w:t>
      </w:r>
      <w:r>
        <w:rPr>
          <w:spacing w:val="-20"/>
        </w:rPr>
        <w:t xml:space="preserve"> </w:t>
      </w:r>
      <w:r>
        <w:t>employer.</w:t>
      </w:r>
    </w:p>
    <w:p w:rsidR="00021C5A" w:rsidRDefault="009A4452">
      <w:pPr>
        <w:pStyle w:val="ListParagraph"/>
        <w:numPr>
          <w:ilvl w:val="0"/>
          <w:numId w:val="6"/>
        </w:numPr>
        <w:tabs>
          <w:tab w:val="left" w:pos="1061"/>
        </w:tabs>
        <w:spacing w:before="2" w:line="360" w:lineRule="auto"/>
        <w:ind w:right="1037"/>
        <w:jc w:val="both"/>
      </w:pPr>
      <w:r>
        <w:t>Students will submit the OJT application to respective s</w:t>
      </w:r>
      <w:r>
        <w:t>chool TPCs in prescribed format (Annexure- 1) within 10 days prior to OJT start</w:t>
      </w:r>
      <w:r>
        <w:rPr>
          <w:spacing w:val="-2"/>
        </w:rPr>
        <w:t xml:space="preserve"> </w:t>
      </w:r>
      <w:r>
        <w:t>date.</w:t>
      </w:r>
    </w:p>
    <w:p w:rsidR="00021C5A" w:rsidRDefault="009A4452">
      <w:pPr>
        <w:pStyle w:val="ListParagraph"/>
        <w:numPr>
          <w:ilvl w:val="0"/>
          <w:numId w:val="6"/>
        </w:numPr>
        <w:tabs>
          <w:tab w:val="left" w:pos="1061"/>
        </w:tabs>
        <w:spacing w:line="360" w:lineRule="auto"/>
        <w:ind w:right="1036"/>
        <w:jc w:val="both"/>
      </w:pPr>
      <w:r>
        <w:t>School TPCs will verify credentials on OJT application and submit OJT application with HOS remarks to DCS. In case there is no OJT provision in program scheme of the stud</w:t>
      </w:r>
      <w:r>
        <w:t>ent, the school shall first create OJT pathway in coordination with DAA before forwarding OJT application to</w:t>
      </w:r>
      <w:r>
        <w:rPr>
          <w:spacing w:val="-18"/>
        </w:rPr>
        <w:t xml:space="preserve"> </w:t>
      </w:r>
      <w:r>
        <w:t>DCS.</w:t>
      </w:r>
    </w:p>
    <w:p w:rsidR="00021C5A" w:rsidRDefault="009A4452">
      <w:pPr>
        <w:pStyle w:val="ListParagraph"/>
        <w:numPr>
          <w:ilvl w:val="0"/>
          <w:numId w:val="6"/>
        </w:numPr>
        <w:tabs>
          <w:tab w:val="left" w:pos="1061"/>
        </w:tabs>
        <w:spacing w:line="360" w:lineRule="auto"/>
        <w:ind w:right="1040"/>
        <w:jc w:val="both"/>
      </w:pPr>
      <w:r>
        <w:t>HD, DCS (or a nominee) shall be the approving authority for all the OJT cases satisfying the norms outlined in this policy. In case of any exc</w:t>
      </w:r>
      <w:r>
        <w:t>eptional case beyond this policy, DCS will forward the cases to worthy Pro-chancellor for final</w:t>
      </w:r>
      <w:r>
        <w:rPr>
          <w:spacing w:val="-3"/>
        </w:rPr>
        <w:t xml:space="preserve"> </w:t>
      </w:r>
      <w:r>
        <w:t>approval.</w:t>
      </w:r>
    </w:p>
    <w:p w:rsidR="00021C5A" w:rsidRDefault="009A4452">
      <w:pPr>
        <w:pStyle w:val="ListParagraph"/>
        <w:numPr>
          <w:ilvl w:val="0"/>
          <w:numId w:val="6"/>
        </w:numPr>
        <w:tabs>
          <w:tab w:val="left" w:pos="1061"/>
        </w:tabs>
        <w:spacing w:line="252" w:lineRule="exact"/>
        <w:ind w:hanging="361"/>
        <w:jc w:val="both"/>
      </w:pPr>
      <w:r>
        <w:t xml:space="preserve">Post approval/rejection, </w:t>
      </w:r>
      <w:r>
        <w:rPr>
          <w:spacing w:val="-2"/>
        </w:rPr>
        <w:t xml:space="preserve">DCS </w:t>
      </w:r>
      <w:r>
        <w:t>will intimate concerned school, DAA and ODRS regarding the</w:t>
      </w:r>
      <w:r>
        <w:rPr>
          <w:spacing w:val="-7"/>
        </w:rPr>
        <w:t xml:space="preserve"> </w:t>
      </w:r>
      <w:r>
        <w:t>approval.</w:t>
      </w:r>
    </w:p>
    <w:p w:rsidR="00021C5A" w:rsidRDefault="009A4452">
      <w:pPr>
        <w:pStyle w:val="ListParagraph"/>
        <w:numPr>
          <w:ilvl w:val="0"/>
          <w:numId w:val="6"/>
        </w:numPr>
        <w:tabs>
          <w:tab w:val="left" w:pos="1061"/>
        </w:tabs>
        <w:spacing w:before="128"/>
        <w:ind w:hanging="361"/>
        <w:jc w:val="both"/>
      </w:pPr>
      <w:r>
        <w:t>Concerned School TPCs will then convey the final dec</w:t>
      </w:r>
      <w:r>
        <w:t>ision on OJT applications to respective</w:t>
      </w:r>
      <w:r>
        <w:rPr>
          <w:spacing w:val="-17"/>
        </w:rPr>
        <w:t xml:space="preserve"> </w:t>
      </w:r>
      <w:r>
        <w:t>students.</w:t>
      </w:r>
    </w:p>
    <w:p w:rsidR="00021C5A" w:rsidRDefault="009A4452">
      <w:pPr>
        <w:pStyle w:val="ListParagraph"/>
        <w:numPr>
          <w:ilvl w:val="0"/>
          <w:numId w:val="6"/>
        </w:numPr>
        <w:tabs>
          <w:tab w:val="left" w:pos="1061"/>
        </w:tabs>
        <w:spacing w:before="126" w:line="360" w:lineRule="auto"/>
        <w:ind w:right="1032"/>
        <w:jc w:val="both"/>
      </w:pPr>
      <w:r>
        <w:t xml:space="preserve">Concerned School TPC shall also coordinate with respective divisions to ensure needful allocation/ de- allocation of courses as per OJT pathway, PEP activities, hostel refund, CA proration, Exam </w:t>
      </w:r>
      <w:proofErr w:type="gramStart"/>
      <w:r>
        <w:t xml:space="preserve">scheduling </w:t>
      </w:r>
      <w:r>
        <w:t xml:space="preserve"> etc.</w:t>
      </w:r>
      <w:proofErr w:type="gramEnd"/>
    </w:p>
    <w:p w:rsidR="00021C5A" w:rsidRDefault="009A4452">
      <w:pPr>
        <w:pStyle w:val="BodyText"/>
        <w:spacing w:line="360" w:lineRule="auto"/>
        <w:ind w:left="1060" w:right="1045"/>
        <w:jc w:val="both"/>
      </w:pPr>
      <w:r>
        <w:rPr>
          <w:b/>
        </w:rPr>
        <w:t xml:space="preserve">Note: </w:t>
      </w:r>
      <w:r>
        <w:t>The student shall continue attending all classes as per allocated courses until a day prior to OJT start date and shall not be reported for any disciplinary action during this period.</w:t>
      </w:r>
    </w:p>
    <w:p w:rsidR="00021C5A" w:rsidRDefault="009A4452">
      <w:pPr>
        <w:pStyle w:val="BodyText"/>
        <w:spacing w:line="252" w:lineRule="exact"/>
        <w:ind w:left="1060"/>
        <w:jc w:val="both"/>
      </w:pPr>
      <w:r>
        <w:t>The table (annexure-IV) depicts the timelines for OJT application proces</w:t>
      </w:r>
      <w:r>
        <w:t>s.</w:t>
      </w:r>
    </w:p>
    <w:p w:rsidR="00021C5A" w:rsidRDefault="00021C5A">
      <w:pPr>
        <w:pStyle w:val="BodyText"/>
        <w:rPr>
          <w:sz w:val="24"/>
        </w:rPr>
      </w:pPr>
    </w:p>
    <w:p w:rsidR="00021C5A" w:rsidRDefault="00021C5A">
      <w:pPr>
        <w:pStyle w:val="BodyText"/>
        <w:spacing w:before="3"/>
        <w:rPr>
          <w:sz w:val="20"/>
        </w:rPr>
      </w:pPr>
    </w:p>
    <w:p w:rsidR="00021C5A" w:rsidRDefault="009A4452">
      <w:pPr>
        <w:pStyle w:val="Heading1"/>
        <w:numPr>
          <w:ilvl w:val="0"/>
          <w:numId w:val="13"/>
        </w:numPr>
        <w:tabs>
          <w:tab w:val="left" w:pos="982"/>
        </w:tabs>
        <w:spacing w:before="0"/>
        <w:ind w:left="981" w:hanging="282"/>
        <w:jc w:val="both"/>
      </w:pPr>
      <w:r>
        <w:t>OJT Cancellation</w:t>
      </w:r>
      <w:r>
        <w:rPr>
          <w:spacing w:val="-4"/>
        </w:rPr>
        <w:t xml:space="preserve"> </w:t>
      </w:r>
      <w:r>
        <w:t>process:</w:t>
      </w:r>
    </w:p>
    <w:p w:rsidR="00021C5A" w:rsidRDefault="009A4452">
      <w:pPr>
        <w:pStyle w:val="ListParagraph"/>
        <w:numPr>
          <w:ilvl w:val="0"/>
          <w:numId w:val="5"/>
        </w:numPr>
        <w:tabs>
          <w:tab w:val="left" w:pos="1061"/>
        </w:tabs>
        <w:spacing w:before="159"/>
        <w:ind w:hanging="361"/>
        <w:jc w:val="both"/>
      </w:pPr>
      <w:r>
        <w:t>Intimation from company or student to concerned university official from DCS COC or TPC</w:t>
      </w:r>
      <w:r>
        <w:rPr>
          <w:spacing w:val="-17"/>
        </w:rPr>
        <w:t xml:space="preserve"> </w:t>
      </w:r>
      <w:r>
        <w:t>respectively.</w:t>
      </w:r>
    </w:p>
    <w:p w:rsidR="00021C5A" w:rsidRDefault="00021C5A">
      <w:pPr>
        <w:jc w:val="both"/>
        <w:sectPr w:rsidR="00021C5A">
          <w:pgSz w:w="12240" w:h="15840"/>
          <w:pgMar w:top="980" w:right="20" w:bottom="1200" w:left="620" w:header="0" w:footer="1015" w:gutter="0"/>
          <w:cols w:space="720"/>
        </w:sectPr>
      </w:pPr>
    </w:p>
    <w:p w:rsidR="00021C5A" w:rsidRDefault="009A4452">
      <w:pPr>
        <w:pStyle w:val="ListParagraph"/>
        <w:numPr>
          <w:ilvl w:val="0"/>
          <w:numId w:val="5"/>
        </w:numPr>
        <w:tabs>
          <w:tab w:val="left" w:pos="1061"/>
        </w:tabs>
        <w:spacing w:before="62"/>
        <w:ind w:hanging="361"/>
      </w:pPr>
      <w:r>
        <w:lastRenderedPageBreak/>
        <w:t xml:space="preserve">Students need to submit the OJT cancellation form (Annexure </w:t>
      </w:r>
      <w:r>
        <w:rPr>
          <w:spacing w:val="-2"/>
        </w:rPr>
        <w:t xml:space="preserve">II) </w:t>
      </w:r>
      <w:r>
        <w:t>to school</w:t>
      </w:r>
      <w:r>
        <w:rPr>
          <w:spacing w:val="-14"/>
        </w:rPr>
        <w:t xml:space="preserve"> </w:t>
      </w:r>
      <w:r>
        <w:t>TPCs.</w:t>
      </w:r>
    </w:p>
    <w:p w:rsidR="00021C5A" w:rsidRDefault="009A4452">
      <w:pPr>
        <w:pStyle w:val="ListParagraph"/>
        <w:numPr>
          <w:ilvl w:val="0"/>
          <w:numId w:val="5"/>
        </w:numPr>
        <w:tabs>
          <w:tab w:val="left" w:pos="1060"/>
          <w:tab w:val="left" w:pos="1061"/>
        </w:tabs>
        <w:spacing w:before="127"/>
        <w:ind w:hanging="361"/>
      </w:pPr>
      <w:r>
        <w:t xml:space="preserve">School TPC will then forward </w:t>
      </w:r>
      <w:r>
        <w:t xml:space="preserve">the application with </w:t>
      </w:r>
      <w:r>
        <w:rPr>
          <w:spacing w:val="-2"/>
        </w:rPr>
        <w:t xml:space="preserve">HOS </w:t>
      </w:r>
      <w:r>
        <w:t>remarks to Planning Cell, DCS for further</w:t>
      </w:r>
      <w:r>
        <w:rPr>
          <w:spacing w:val="-17"/>
        </w:rPr>
        <w:t xml:space="preserve"> </w:t>
      </w:r>
      <w:r>
        <w:t>action.</w:t>
      </w:r>
    </w:p>
    <w:p w:rsidR="00021C5A" w:rsidRDefault="009A4452">
      <w:pPr>
        <w:pStyle w:val="ListParagraph"/>
        <w:numPr>
          <w:ilvl w:val="0"/>
          <w:numId w:val="5"/>
        </w:numPr>
        <w:tabs>
          <w:tab w:val="left" w:pos="1061"/>
        </w:tabs>
        <w:spacing w:before="126"/>
        <w:ind w:hanging="361"/>
      </w:pPr>
      <w:r>
        <w:t>DCS will schedule a meeting of OJT committee to propose recommendations on the</w:t>
      </w:r>
      <w:r>
        <w:rPr>
          <w:spacing w:val="-27"/>
        </w:rPr>
        <w:t xml:space="preserve"> </w:t>
      </w:r>
      <w:r>
        <w:t>case.</w:t>
      </w:r>
    </w:p>
    <w:p w:rsidR="00021C5A" w:rsidRDefault="009A4452">
      <w:pPr>
        <w:pStyle w:val="ListParagraph"/>
        <w:numPr>
          <w:ilvl w:val="0"/>
          <w:numId w:val="5"/>
        </w:numPr>
        <w:tabs>
          <w:tab w:val="left" w:pos="1060"/>
          <w:tab w:val="left" w:pos="1061"/>
        </w:tabs>
        <w:spacing w:before="126"/>
        <w:ind w:hanging="361"/>
      </w:pPr>
      <w:r>
        <w:t>DCS will forward OJT committee recommendations to concerned HOF for final</w:t>
      </w:r>
      <w:r>
        <w:rPr>
          <w:spacing w:val="-31"/>
        </w:rPr>
        <w:t xml:space="preserve"> </w:t>
      </w:r>
      <w:r>
        <w:t>approval.</w:t>
      </w:r>
    </w:p>
    <w:p w:rsidR="00021C5A" w:rsidRDefault="009A4452">
      <w:pPr>
        <w:pStyle w:val="ListParagraph"/>
        <w:numPr>
          <w:ilvl w:val="0"/>
          <w:numId w:val="5"/>
        </w:numPr>
        <w:tabs>
          <w:tab w:val="left" w:pos="1060"/>
          <w:tab w:val="left" w:pos="1061"/>
        </w:tabs>
        <w:spacing w:before="127"/>
        <w:ind w:hanging="361"/>
      </w:pPr>
      <w:r>
        <w:t>Final decisi</w:t>
      </w:r>
      <w:r>
        <w:t>on on OJT cancellation application will further be conveyed to school and DAA by</w:t>
      </w:r>
      <w:r>
        <w:rPr>
          <w:spacing w:val="-13"/>
        </w:rPr>
        <w:t xml:space="preserve"> </w:t>
      </w:r>
      <w:r>
        <w:t>DCS.</w:t>
      </w:r>
    </w:p>
    <w:p w:rsidR="00021C5A" w:rsidRDefault="009A4452">
      <w:pPr>
        <w:pStyle w:val="ListParagraph"/>
        <w:numPr>
          <w:ilvl w:val="0"/>
          <w:numId w:val="5"/>
        </w:numPr>
        <w:tabs>
          <w:tab w:val="left" w:pos="1061"/>
        </w:tabs>
        <w:spacing w:before="126" w:line="360" w:lineRule="auto"/>
        <w:ind w:right="1058"/>
        <w:jc w:val="both"/>
      </w:pPr>
      <w:r>
        <w:t>Concerned school TPCs will inform student about final decision and will also coordinate with DAA and SPE (School of Professional Enhancement) for necessary Course Registration to resume classes in the requisite coursework as per program</w:t>
      </w:r>
      <w:r>
        <w:rPr>
          <w:spacing w:val="-11"/>
        </w:rPr>
        <w:t xml:space="preserve"> </w:t>
      </w:r>
      <w:r>
        <w:t>scheme.</w:t>
      </w:r>
    </w:p>
    <w:p w:rsidR="00021C5A" w:rsidRDefault="009A4452">
      <w:pPr>
        <w:pStyle w:val="ListParagraph"/>
        <w:numPr>
          <w:ilvl w:val="0"/>
          <w:numId w:val="5"/>
        </w:numPr>
        <w:tabs>
          <w:tab w:val="left" w:pos="1061"/>
        </w:tabs>
        <w:spacing w:before="1" w:line="360" w:lineRule="auto"/>
        <w:ind w:right="1057"/>
        <w:jc w:val="both"/>
      </w:pPr>
      <w:r>
        <w:t>A letter (or any proof in writing) must be brought from the organization (or arranged through concerned staff member following up with the organization) specifying the reasons for discontinuation of OJT and the date of termination, if</w:t>
      </w:r>
      <w:r>
        <w:rPr>
          <w:spacing w:val="-5"/>
        </w:rPr>
        <w:t xml:space="preserve"> </w:t>
      </w:r>
      <w:r>
        <w:t>applicable.</w:t>
      </w:r>
    </w:p>
    <w:p w:rsidR="00021C5A" w:rsidRDefault="009A4452">
      <w:pPr>
        <w:pStyle w:val="BodyText"/>
        <w:spacing w:line="253" w:lineRule="exact"/>
        <w:ind w:left="700"/>
        <w:jc w:val="both"/>
      </w:pPr>
      <w:r>
        <w:t>The table</w:t>
      </w:r>
      <w:r>
        <w:t xml:space="preserve"> (annexure V) depicts the timelines for OJT cancellation process.</w:t>
      </w:r>
    </w:p>
    <w:p w:rsidR="00021C5A" w:rsidRDefault="00021C5A">
      <w:pPr>
        <w:pStyle w:val="BodyText"/>
        <w:rPr>
          <w:sz w:val="24"/>
        </w:rPr>
      </w:pPr>
    </w:p>
    <w:p w:rsidR="00021C5A" w:rsidRDefault="00021C5A">
      <w:pPr>
        <w:pStyle w:val="BodyText"/>
        <w:rPr>
          <w:sz w:val="20"/>
        </w:rPr>
      </w:pPr>
    </w:p>
    <w:p w:rsidR="00021C5A" w:rsidRDefault="009A4452">
      <w:pPr>
        <w:pStyle w:val="BodyText"/>
        <w:ind w:left="1060"/>
      </w:pPr>
      <w:r>
        <w:t>.</w:t>
      </w:r>
    </w:p>
    <w:p w:rsidR="00021C5A" w:rsidRDefault="009A4452">
      <w:pPr>
        <w:pStyle w:val="Heading1"/>
        <w:numPr>
          <w:ilvl w:val="0"/>
          <w:numId w:val="13"/>
        </w:numPr>
        <w:tabs>
          <w:tab w:val="left" w:pos="1073"/>
        </w:tabs>
        <w:spacing w:before="130"/>
        <w:ind w:left="1072" w:hanging="282"/>
        <w:jc w:val="left"/>
      </w:pPr>
      <w:r>
        <w:t>Disclaimer:</w:t>
      </w:r>
    </w:p>
    <w:p w:rsidR="00021C5A" w:rsidRDefault="009A4452">
      <w:pPr>
        <w:pStyle w:val="ListParagraph"/>
        <w:numPr>
          <w:ilvl w:val="0"/>
          <w:numId w:val="4"/>
        </w:numPr>
        <w:tabs>
          <w:tab w:val="left" w:pos="1061"/>
        </w:tabs>
        <w:spacing w:before="159" w:line="360" w:lineRule="auto"/>
        <w:ind w:right="1036"/>
        <w:jc w:val="both"/>
      </w:pPr>
      <w:r>
        <w:t>The terms &amp; conditions in the policy may be reviewed from time to time and may be modified by the university as per the situation &amp; demands. The university reserves the right</w:t>
      </w:r>
      <w:r>
        <w:t xml:space="preserve"> to change/modify any point of the policy as deemed appropriate by the</w:t>
      </w:r>
      <w:r>
        <w:rPr>
          <w:spacing w:val="-8"/>
        </w:rPr>
        <w:t xml:space="preserve"> </w:t>
      </w:r>
      <w:r>
        <w:t>University.</w:t>
      </w:r>
    </w:p>
    <w:p w:rsidR="00021C5A" w:rsidRDefault="009A4452">
      <w:pPr>
        <w:pStyle w:val="ListParagraph"/>
        <w:numPr>
          <w:ilvl w:val="0"/>
          <w:numId w:val="4"/>
        </w:numPr>
        <w:tabs>
          <w:tab w:val="left" w:pos="1061"/>
        </w:tabs>
        <w:spacing w:line="360" w:lineRule="auto"/>
        <w:ind w:right="1035"/>
        <w:jc w:val="both"/>
      </w:pPr>
      <w:r>
        <w:t>For more clarity on any aspect of the policy, students are advised to contact their School Training and Placement Coordinators (TPCs).</w:t>
      </w:r>
    </w:p>
    <w:p w:rsidR="00021C5A" w:rsidRDefault="009A4452">
      <w:pPr>
        <w:pStyle w:val="ListParagraph"/>
        <w:numPr>
          <w:ilvl w:val="0"/>
          <w:numId w:val="4"/>
        </w:numPr>
        <w:tabs>
          <w:tab w:val="left" w:pos="1061"/>
        </w:tabs>
        <w:spacing w:line="360" w:lineRule="auto"/>
        <w:ind w:right="1035"/>
        <w:jc w:val="both"/>
      </w:pPr>
      <w:r>
        <w:t>Students are required to carefully rea</w:t>
      </w:r>
      <w:r>
        <w:t>d this policy and related policies before participating in OJT based recruitment processes.</w:t>
      </w:r>
    </w:p>
    <w:p w:rsidR="00021C5A" w:rsidRDefault="00021C5A">
      <w:pPr>
        <w:spacing w:line="360" w:lineRule="auto"/>
        <w:jc w:val="both"/>
        <w:sectPr w:rsidR="00021C5A">
          <w:pgSz w:w="12240" w:h="15840"/>
          <w:pgMar w:top="920" w:right="20" w:bottom="1200" w:left="620" w:header="0" w:footer="1015" w:gutter="0"/>
          <w:cols w:space="720"/>
        </w:sectPr>
      </w:pPr>
    </w:p>
    <w:p w:rsidR="00021C5A" w:rsidRDefault="009A4452">
      <w:pPr>
        <w:pStyle w:val="Heading2"/>
        <w:tabs>
          <w:tab w:val="left" w:pos="9418"/>
        </w:tabs>
        <w:spacing w:before="65"/>
        <w:ind w:left="352"/>
        <w:rPr>
          <w:sz w:val="22"/>
        </w:rPr>
      </w:pPr>
      <w:r>
        <w:lastRenderedPageBreak/>
        <w:t>Student Application for On-Job</w:t>
      </w:r>
      <w:r>
        <w:rPr>
          <w:spacing w:val="-8"/>
        </w:rPr>
        <w:t xml:space="preserve"> </w:t>
      </w:r>
      <w:r>
        <w:t>Training (OJT)</w:t>
      </w:r>
      <w:r>
        <w:tab/>
      </w:r>
      <w:r>
        <w:rPr>
          <w:sz w:val="22"/>
        </w:rPr>
        <w:t>Annexure</w:t>
      </w:r>
      <w:r>
        <w:rPr>
          <w:spacing w:val="1"/>
          <w:sz w:val="22"/>
        </w:rPr>
        <w:t xml:space="preserve"> </w:t>
      </w:r>
      <w:r>
        <w:rPr>
          <w:sz w:val="22"/>
        </w:rPr>
        <w:t>-I</w:t>
      </w:r>
    </w:p>
    <w:p w:rsidR="00021C5A" w:rsidRDefault="00021C5A">
      <w:pPr>
        <w:pStyle w:val="BodyText"/>
        <w:spacing w:before="9"/>
        <w:rPr>
          <w:b/>
          <w:sz w:val="13"/>
        </w:rPr>
      </w:pPr>
    </w:p>
    <w:p w:rsidR="00021C5A" w:rsidRDefault="009A4452">
      <w:pPr>
        <w:tabs>
          <w:tab w:val="left" w:pos="7298"/>
          <w:tab w:val="left" w:pos="10614"/>
        </w:tabs>
        <w:spacing w:before="91"/>
        <w:ind w:left="352"/>
        <w:rPr>
          <w:b/>
        </w:rPr>
      </w:pPr>
      <w:r>
        <w:rPr>
          <w:b/>
        </w:rPr>
        <w:t xml:space="preserve">Application No. </w:t>
      </w:r>
      <w:r>
        <w:rPr>
          <w:i/>
        </w:rPr>
        <w:t>(to be filled</w:t>
      </w:r>
      <w:r>
        <w:rPr>
          <w:i/>
          <w:spacing w:val="-7"/>
        </w:rPr>
        <w:t xml:space="preserve"> </w:t>
      </w:r>
      <w:r>
        <w:rPr>
          <w:i/>
        </w:rPr>
        <w:t>by</w:t>
      </w:r>
      <w:r>
        <w:rPr>
          <w:i/>
          <w:spacing w:val="-1"/>
        </w:rPr>
        <w:t xml:space="preserve"> </w:t>
      </w:r>
      <w:r>
        <w:rPr>
          <w:i/>
        </w:rPr>
        <w:t>DCS)</w:t>
      </w:r>
      <w:r>
        <w:rPr>
          <w:b/>
        </w:rPr>
        <w:t>:</w:t>
      </w:r>
      <w:r>
        <w:rPr>
          <w:b/>
          <w:u w:val="single"/>
        </w:rPr>
        <w:t xml:space="preserve"> </w:t>
      </w:r>
      <w:r>
        <w:rPr>
          <w:b/>
          <w:u w:val="single"/>
        </w:rPr>
        <w:tab/>
      </w:r>
      <w:r>
        <w:rPr>
          <w:b/>
        </w:rPr>
        <w:t>Application</w:t>
      </w:r>
      <w:r>
        <w:rPr>
          <w:b/>
          <w:spacing w:val="-5"/>
        </w:rPr>
        <w:t xml:space="preserve"> </w:t>
      </w:r>
      <w:r>
        <w:rPr>
          <w:b/>
        </w:rPr>
        <w:t>Date:</w:t>
      </w:r>
      <w:r>
        <w:rPr>
          <w:b/>
          <w:u w:val="single"/>
        </w:rPr>
        <w:t xml:space="preserve"> </w:t>
      </w:r>
      <w:r>
        <w:rPr>
          <w:b/>
          <w:u w:val="single"/>
        </w:rPr>
        <w:tab/>
      </w:r>
    </w:p>
    <w:p w:rsidR="00021C5A" w:rsidRDefault="00021C5A">
      <w:pPr>
        <w:pStyle w:val="BodyText"/>
        <w:spacing w:before="6"/>
        <w:rPr>
          <w:b/>
          <w:sz w:val="14"/>
        </w:rPr>
      </w:pPr>
    </w:p>
    <w:p w:rsidR="00021C5A" w:rsidRDefault="009A4452">
      <w:pPr>
        <w:tabs>
          <w:tab w:val="left" w:pos="3801"/>
          <w:tab w:val="left" w:pos="10590"/>
        </w:tabs>
        <w:spacing w:before="91"/>
        <w:ind w:left="311"/>
        <w:jc w:val="both"/>
        <w:rPr>
          <w:b/>
        </w:rPr>
      </w:pPr>
      <w:r>
        <w:rPr>
          <w:b/>
          <w:color w:val="FFFFFF"/>
          <w:shd w:val="clear" w:color="auto" w:fill="000000"/>
        </w:rPr>
        <w:t xml:space="preserve"> </w:t>
      </w:r>
      <w:r>
        <w:rPr>
          <w:b/>
          <w:color w:val="FFFFFF"/>
          <w:shd w:val="clear" w:color="auto" w:fill="000000"/>
        </w:rPr>
        <w:tab/>
      </w:r>
      <w:r>
        <w:rPr>
          <w:b/>
          <w:color w:val="FFFFFF"/>
          <w:shd w:val="clear" w:color="auto" w:fill="000000"/>
        </w:rPr>
        <w:t>PART A: CANDIDATE</w:t>
      </w:r>
      <w:r>
        <w:rPr>
          <w:b/>
          <w:color w:val="FFFFFF"/>
          <w:spacing w:val="-13"/>
          <w:shd w:val="clear" w:color="auto" w:fill="000000"/>
        </w:rPr>
        <w:t xml:space="preserve"> </w:t>
      </w:r>
      <w:r>
        <w:rPr>
          <w:b/>
          <w:color w:val="FFFFFF"/>
          <w:shd w:val="clear" w:color="auto" w:fill="000000"/>
        </w:rPr>
        <w:t>DETAILS</w:t>
      </w:r>
      <w:r>
        <w:rPr>
          <w:b/>
          <w:color w:val="FFFFFF"/>
          <w:shd w:val="clear" w:color="auto" w:fill="000000"/>
        </w:rPr>
        <w:tab/>
      </w:r>
    </w:p>
    <w:p w:rsidR="00021C5A" w:rsidRDefault="00021C5A">
      <w:pPr>
        <w:pStyle w:val="BodyText"/>
        <w:spacing w:before="2"/>
        <w:rPr>
          <w:b/>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59"/>
        <w:gridCol w:w="3487"/>
        <w:gridCol w:w="1843"/>
        <w:gridCol w:w="2265"/>
      </w:tblGrid>
      <w:tr w:rsidR="00021C5A">
        <w:trPr>
          <w:trHeight w:val="397"/>
        </w:trPr>
        <w:tc>
          <w:tcPr>
            <w:tcW w:w="2859" w:type="dxa"/>
          </w:tcPr>
          <w:p w:rsidR="00021C5A" w:rsidRDefault="009A4452">
            <w:pPr>
              <w:pStyle w:val="TableParagraph"/>
              <w:spacing w:before="70"/>
              <w:ind w:left="107"/>
              <w:rPr>
                <w:b/>
              </w:rPr>
            </w:pPr>
            <w:r>
              <w:rPr>
                <w:b/>
              </w:rPr>
              <w:t>Student Name:</w:t>
            </w:r>
          </w:p>
        </w:tc>
        <w:tc>
          <w:tcPr>
            <w:tcW w:w="3487" w:type="dxa"/>
          </w:tcPr>
          <w:p w:rsidR="00021C5A" w:rsidRDefault="00021C5A">
            <w:pPr>
              <w:pStyle w:val="TableParagraph"/>
            </w:pPr>
          </w:p>
        </w:tc>
        <w:tc>
          <w:tcPr>
            <w:tcW w:w="1843" w:type="dxa"/>
          </w:tcPr>
          <w:p w:rsidR="00021C5A" w:rsidRDefault="009A4452">
            <w:pPr>
              <w:pStyle w:val="TableParagraph"/>
              <w:spacing w:before="70"/>
              <w:ind w:left="89" w:right="89"/>
              <w:jc w:val="center"/>
              <w:rPr>
                <w:b/>
              </w:rPr>
            </w:pPr>
            <w:r>
              <w:rPr>
                <w:b/>
              </w:rPr>
              <w:t>Registration No.:</w:t>
            </w:r>
          </w:p>
        </w:tc>
        <w:tc>
          <w:tcPr>
            <w:tcW w:w="2265" w:type="dxa"/>
          </w:tcPr>
          <w:p w:rsidR="00021C5A" w:rsidRDefault="00021C5A">
            <w:pPr>
              <w:pStyle w:val="TableParagraph"/>
            </w:pPr>
          </w:p>
        </w:tc>
      </w:tr>
      <w:tr w:rsidR="00021C5A">
        <w:trPr>
          <w:trHeight w:val="395"/>
        </w:trPr>
        <w:tc>
          <w:tcPr>
            <w:tcW w:w="2859" w:type="dxa"/>
          </w:tcPr>
          <w:p w:rsidR="00021C5A" w:rsidRDefault="009A4452">
            <w:pPr>
              <w:pStyle w:val="TableParagraph"/>
              <w:spacing w:before="70"/>
              <w:ind w:left="107"/>
              <w:rPr>
                <w:b/>
              </w:rPr>
            </w:pPr>
            <w:r>
              <w:rPr>
                <w:b/>
              </w:rPr>
              <w:t>Program/Degree Name:</w:t>
            </w:r>
          </w:p>
        </w:tc>
        <w:tc>
          <w:tcPr>
            <w:tcW w:w="3487" w:type="dxa"/>
          </w:tcPr>
          <w:p w:rsidR="00021C5A" w:rsidRDefault="00021C5A">
            <w:pPr>
              <w:pStyle w:val="TableParagraph"/>
            </w:pPr>
          </w:p>
        </w:tc>
        <w:tc>
          <w:tcPr>
            <w:tcW w:w="1843" w:type="dxa"/>
          </w:tcPr>
          <w:p w:rsidR="00021C5A" w:rsidRDefault="009A4452">
            <w:pPr>
              <w:pStyle w:val="TableParagraph"/>
              <w:spacing w:before="70"/>
              <w:ind w:left="89" w:right="226"/>
              <w:jc w:val="center"/>
              <w:rPr>
                <w:b/>
              </w:rPr>
            </w:pPr>
            <w:r>
              <w:rPr>
                <w:b/>
              </w:rPr>
              <w:t>Pass-out Batch:</w:t>
            </w:r>
          </w:p>
        </w:tc>
        <w:tc>
          <w:tcPr>
            <w:tcW w:w="2265" w:type="dxa"/>
          </w:tcPr>
          <w:p w:rsidR="00021C5A" w:rsidRDefault="00021C5A">
            <w:pPr>
              <w:pStyle w:val="TableParagraph"/>
            </w:pPr>
          </w:p>
        </w:tc>
      </w:tr>
    </w:tbl>
    <w:p w:rsidR="00021C5A" w:rsidRDefault="00021C5A">
      <w:pPr>
        <w:pStyle w:val="BodyText"/>
        <w:rPr>
          <w:b/>
        </w:rPr>
      </w:pPr>
    </w:p>
    <w:p w:rsidR="00021C5A" w:rsidRDefault="009A4452">
      <w:pPr>
        <w:tabs>
          <w:tab w:val="left" w:pos="4260"/>
          <w:tab w:val="left" w:pos="10590"/>
        </w:tabs>
        <w:ind w:left="311"/>
        <w:jc w:val="both"/>
        <w:rPr>
          <w:b/>
        </w:rPr>
      </w:pPr>
      <w:r>
        <w:rPr>
          <w:b/>
          <w:color w:val="FFFFFF"/>
          <w:shd w:val="clear" w:color="auto" w:fill="000000"/>
        </w:rPr>
        <w:t xml:space="preserve"> </w:t>
      </w:r>
      <w:r>
        <w:rPr>
          <w:b/>
          <w:color w:val="FFFFFF"/>
          <w:shd w:val="clear" w:color="auto" w:fill="000000"/>
        </w:rPr>
        <w:tab/>
        <w:t>PART B: OJT</w:t>
      </w:r>
      <w:r>
        <w:rPr>
          <w:b/>
          <w:color w:val="FFFFFF"/>
          <w:spacing w:val="-7"/>
          <w:shd w:val="clear" w:color="auto" w:fill="000000"/>
        </w:rPr>
        <w:t xml:space="preserve"> </w:t>
      </w:r>
      <w:r>
        <w:rPr>
          <w:b/>
          <w:color w:val="FFFFFF"/>
          <w:shd w:val="clear" w:color="auto" w:fill="000000"/>
        </w:rPr>
        <w:t>DETAILS</w:t>
      </w:r>
      <w:r>
        <w:rPr>
          <w:b/>
          <w:color w:val="FFFFFF"/>
          <w:shd w:val="clear" w:color="auto" w:fill="000000"/>
        </w:rPr>
        <w:tab/>
      </w:r>
    </w:p>
    <w:p w:rsidR="00021C5A" w:rsidRDefault="00021C5A">
      <w:pPr>
        <w:pStyle w:val="BodyText"/>
        <w:spacing w:before="10" w:after="1"/>
        <w:rPr>
          <w:b/>
          <w:sz w:val="21"/>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59"/>
        <w:gridCol w:w="3487"/>
        <w:gridCol w:w="1843"/>
        <w:gridCol w:w="2268"/>
      </w:tblGrid>
      <w:tr w:rsidR="00021C5A">
        <w:trPr>
          <w:trHeight w:val="398"/>
        </w:trPr>
        <w:tc>
          <w:tcPr>
            <w:tcW w:w="2859" w:type="dxa"/>
          </w:tcPr>
          <w:p w:rsidR="00021C5A" w:rsidRDefault="009A4452">
            <w:pPr>
              <w:pStyle w:val="TableParagraph"/>
              <w:spacing w:before="73"/>
              <w:ind w:left="107"/>
              <w:rPr>
                <w:b/>
              </w:rPr>
            </w:pPr>
            <w:r>
              <w:rPr>
                <w:b/>
              </w:rPr>
              <w:t>OJT Organization:</w:t>
            </w:r>
          </w:p>
        </w:tc>
        <w:tc>
          <w:tcPr>
            <w:tcW w:w="7598" w:type="dxa"/>
            <w:gridSpan w:val="3"/>
          </w:tcPr>
          <w:p w:rsidR="00021C5A" w:rsidRDefault="00021C5A">
            <w:pPr>
              <w:pStyle w:val="TableParagraph"/>
            </w:pPr>
          </w:p>
        </w:tc>
      </w:tr>
      <w:tr w:rsidR="00021C5A">
        <w:trPr>
          <w:trHeight w:val="397"/>
        </w:trPr>
        <w:tc>
          <w:tcPr>
            <w:tcW w:w="2859" w:type="dxa"/>
          </w:tcPr>
          <w:p w:rsidR="00021C5A" w:rsidRDefault="009A4452">
            <w:pPr>
              <w:pStyle w:val="TableParagraph"/>
              <w:spacing w:before="70"/>
              <w:ind w:left="107"/>
              <w:rPr>
                <w:b/>
              </w:rPr>
            </w:pPr>
            <w:r>
              <w:rPr>
                <w:b/>
              </w:rPr>
              <w:t>Designation/Job Role:</w:t>
            </w:r>
          </w:p>
        </w:tc>
        <w:tc>
          <w:tcPr>
            <w:tcW w:w="3487" w:type="dxa"/>
          </w:tcPr>
          <w:p w:rsidR="00021C5A" w:rsidRDefault="00021C5A">
            <w:pPr>
              <w:pStyle w:val="TableParagraph"/>
            </w:pPr>
          </w:p>
        </w:tc>
        <w:tc>
          <w:tcPr>
            <w:tcW w:w="1843" w:type="dxa"/>
          </w:tcPr>
          <w:p w:rsidR="00021C5A" w:rsidRDefault="009A4452">
            <w:pPr>
              <w:pStyle w:val="TableParagraph"/>
              <w:spacing w:before="70"/>
              <w:ind w:left="108"/>
              <w:rPr>
                <w:b/>
              </w:rPr>
            </w:pPr>
            <w:r>
              <w:rPr>
                <w:b/>
              </w:rPr>
              <w:t>OJT Location:</w:t>
            </w:r>
          </w:p>
        </w:tc>
        <w:tc>
          <w:tcPr>
            <w:tcW w:w="2268" w:type="dxa"/>
          </w:tcPr>
          <w:p w:rsidR="00021C5A" w:rsidRDefault="00021C5A">
            <w:pPr>
              <w:pStyle w:val="TableParagraph"/>
            </w:pPr>
          </w:p>
        </w:tc>
      </w:tr>
      <w:tr w:rsidR="00021C5A">
        <w:trPr>
          <w:trHeight w:val="396"/>
        </w:trPr>
        <w:tc>
          <w:tcPr>
            <w:tcW w:w="2859" w:type="dxa"/>
          </w:tcPr>
          <w:p w:rsidR="00021C5A" w:rsidRDefault="009A4452">
            <w:pPr>
              <w:pStyle w:val="TableParagraph"/>
              <w:spacing w:before="71"/>
              <w:ind w:left="107"/>
              <w:rPr>
                <w:b/>
              </w:rPr>
            </w:pPr>
            <w:r>
              <w:rPr>
                <w:b/>
              </w:rPr>
              <w:t>Source of Selection:</w:t>
            </w:r>
          </w:p>
        </w:tc>
        <w:tc>
          <w:tcPr>
            <w:tcW w:w="7598" w:type="dxa"/>
            <w:gridSpan w:val="3"/>
          </w:tcPr>
          <w:p w:rsidR="00021C5A" w:rsidRDefault="009A4452">
            <w:pPr>
              <w:pStyle w:val="TableParagraph"/>
              <w:tabs>
                <w:tab w:val="left" w:pos="5149"/>
              </w:tabs>
              <w:spacing w:before="66"/>
              <w:ind w:left="108"/>
            </w:pPr>
            <w:r>
              <w:t xml:space="preserve">[ </w:t>
            </w:r>
            <w:proofErr w:type="gramStart"/>
            <w:r>
              <w:t xml:space="preserve">  ]</w:t>
            </w:r>
            <w:proofErr w:type="gramEnd"/>
            <w:r>
              <w:t xml:space="preserve"> University facilitated</w:t>
            </w:r>
            <w:r>
              <w:rPr>
                <w:spacing w:val="-15"/>
              </w:rPr>
              <w:t xml:space="preserve"> </w:t>
            </w:r>
            <w:r>
              <w:t>Placement</w:t>
            </w:r>
            <w:r>
              <w:rPr>
                <w:spacing w:val="-1"/>
              </w:rPr>
              <w:t xml:space="preserve"> </w:t>
            </w:r>
            <w:r>
              <w:t>Drive</w:t>
            </w:r>
            <w:r>
              <w:tab/>
              <w:t>[ ] Independent</w:t>
            </w:r>
            <w:r>
              <w:rPr>
                <w:spacing w:val="1"/>
              </w:rPr>
              <w:t xml:space="preserve"> </w:t>
            </w:r>
            <w:r>
              <w:t>Offer</w:t>
            </w:r>
          </w:p>
        </w:tc>
      </w:tr>
      <w:tr w:rsidR="00021C5A">
        <w:trPr>
          <w:trHeight w:val="398"/>
        </w:trPr>
        <w:tc>
          <w:tcPr>
            <w:tcW w:w="2859" w:type="dxa"/>
          </w:tcPr>
          <w:p w:rsidR="00021C5A" w:rsidRDefault="009A4452">
            <w:pPr>
              <w:pStyle w:val="TableParagraph"/>
              <w:spacing w:before="70"/>
              <w:ind w:left="107"/>
              <w:rPr>
                <w:b/>
              </w:rPr>
            </w:pPr>
            <w:r>
              <w:rPr>
                <w:b/>
              </w:rPr>
              <w:t>OJT Start Date:</w:t>
            </w:r>
          </w:p>
        </w:tc>
        <w:tc>
          <w:tcPr>
            <w:tcW w:w="3487" w:type="dxa"/>
          </w:tcPr>
          <w:p w:rsidR="00021C5A" w:rsidRDefault="00021C5A">
            <w:pPr>
              <w:pStyle w:val="TableParagraph"/>
            </w:pPr>
          </w:p>
        </w:tc>
        <w:tc>
          <w:tcPr>
            <w:tcW w:w="1843" w:type="dxa"/>
          </w:tcPr>
          <w:p w:rsidR="00021C5A" w:rsidRDefault="009A4452">
            <w:pPr>
              <w:pStyle w:val="TableParagraph"/>
              <w:spacing w:before="70"/>
              <w:ind w:left="108"/>
              <w:rPr>
                <w:b/>
              </w:rPr>
            </w:pPr>
            <w:r>
              <w:rPr>
                <w:b/>
              </w:rPr>
              <w:t>OJT Duration:</w:t>
            </w:r>
          </w:p>
        </w:tc>
        <w:tc>
          <w:tcPr>
            <w:tcW w:w="2268" w:type="dxa"/>
          </w:tcPr>
          <w:p w:rsidR="00021C5A" w:rsidRDefault="00021C5A">
            <w:pPr>
              <w:pStyle w:val="TableParagraph"/>
            </w:pPr>
          </w:p>
        </w:tc>
      </w:tr>
      <w:tr w:rsidR="00021C5A">
        <w:trPr>
          <w:trHeight w:val="505"/>
        </w:trPr>
        <w:tc>
          <w:tcPr>
            <w:tcW w:w="2859" w:type="dxa"/>
          </w:tcPr>
          <w:p w:rsidR="00021C5A" w:rsidRDefault="009A4452">
            <w:pPr>
              <w:pStyle w:val="TableParagraph"/>
              <w:spacing w:before="125"/>
              <w:ind w:left="107"/>
              <w:rPr>
                <w:b/>
              </w:rPr>
            </w:pPr>
            <w:r>
              <w:rPr>
                <w:b/>
              </w:rPr>
              <w:t>OJT Monthly Stipend:</w:t>
            </w:r>
          </w:p>
        </w:tc>
        <w:tc>
          <w:tcPr>
            <w:tcW w:w="3487" w:type="dxa"/>
          </w:tcPr>
          <w:p w:rsidR="00021C5A" w:rsidRDefault="009A4452">
            <w:pPr>
              <w:pStyle w:val="TableParagraph"/>
              <w:tabs>
                <w:tab w:val="left" w:pos="2385"/>
              </w:tabs>
              <w:spacing w:before="125"/>
              <w:ind w:left="108"/>
              <w:rPr>
                <w:b/>
              </w:rPr>
            </w:pPr>
            <w:r>
              <w:rPr>
                <w:b/>
              </w:rPr>
              <w:t>Rs.</w:t>
            </w:r>
            <w:r>
              <w:rPr>
                <w:b/>
                <w:u w:val="single"/>
              </w:rPr>
              <w:t xml:space="preserve"> </w:t>
            </w:r>
            <w:r>
              <w:rPr>
                <w:b/>
                <w:u w:val="single"/>
              </w:rPr>
              <w:tab/>
            </w:r>
            <w:r>
              <w:rPr>
                <w:b/>
              </w:rPr>
              <w:t>P.M.</w:t>
            </w:r>
          </w:p>
        </w:tc>
        <w:tc>
          <w:tcPr>
            <w:tcW w:w="1843" w:type="dxa"/>
          </w:tcPr>
          <w:p w:rsidR="00021C5A" w:rsidRDefault="009A4452">
            <w:pPr>
              <w:pStyle w:val="TableParagraph"/>
              <w:spacing w:before="2" w:line="252" w:lineRule="exact"/>
              <w:ind w:left="108" w:right="256"/>
              <w:rPr>
                <w:b/>
              </w:rPr>
            </w:pPr>
            <w:r>
              <w:rPr>
                <w:b/>
              </w:rPr>
              <w:t>Salary Package after OJT:</w:t>
            </w:r>
          </w:p>
        </w:tc>
        <w:tc>
          <w:tcPr>
            <w:tcW w:w="2268" w:type="dxa"/>
          </w:tcPr>
          <w:p w:rsidR="00021C5A" w:rsidRDefault="009A4452">
            <w:pPr>
              <w:pStyle w:val="TableParagraph"/>
              <w:tabs>
                <w:tab w:val="left" w:pos="1506"/>
              </w:tabs>
              <w:spacing w:before="125"/>
              <w:ind w:left="109"/>
              <w:rPr>
                <w:b/>
              </w:rPr>
            </w:pPr>
            <w:r>
              <w:rPr>
                <w:b/>
              </w:rPr>
              <w:t>Rs.</w:t>
            </w:r>
            <w:r>
              <w:rPr>
                <w:b/>
                <w:u w:val="single"/>
              </w:rPr>
              <w:t xml:space="preserve"> </w:t>
            </w:r>
            <w:r>
              <w:rPr>
                <w:b/>
                <w:u w:val="single"/>
              </w:rPr>
              <w:tab/>
            </w:r>
            <w:r>
              <w:rPr>
                <w:b/>
              </w:rPr>
              <w:t>LPA</w:t>
            </w:r>
          </w:p>
        </w:tc>
      </w:tr>
      <w:tr w:rsidR="00021C5A">
        <w:trPr>
          <w:trHeight w:val="397"/>
        </w:trPr>
        <w:tc>
          <w:tcPr>
            <w:tcW w:w="2859" w:type="dxa"/>
          </w:tcPr>
          <w:p w:rsidR="00021C5A" w:rsidRDefault="009A4452">
            <w:pPr>
              <w:pStyle w:val="TableParagraph"/>
              <w:spacing w:before="70"/>
              <w:ind w:left="107"/>
              <w:rPr>
                <w:b/>
              </w:rPr>
            </w:pPr>
            <w:r>
              <w:rPr>
                <w:b/>
              </w:rPr>
              <w:t>Offer Proof Attached:</w:t>
            </w:r>
          </w:p>
        </w:tc>
        <w:tc>
          <w:tcPr>
            <w:tcW w:w="3487" w:type="dxa"/>
          </w:tcPr>
          <w:p w:rsidR="00021C5A" w:rsidRDefault="009A4452">
            <w:pPr>
              <w:pStyle w:val="TableParagraph"/>
              <w:tabs>
                <w:tab w:val="left" w:pos="1548"/>
              </w:tabs>
              <w:spacing w:before="65"/>
              <w:ind w:left="108"/>
            </w:pPr>
            <w:proofErr w:type="gramStart"/>
            <w:r>
              <w:t xml:space="preserve">[ </w:t>
            </w:r>
            <w:r>
              <w:rPr>
                <w:spacing w:val="54"/>
              </w:rPr>
              <w:t xml:space="preserve"> </w:t>
            </w:r>
            <w:r>
              <w:t>]</w:t>
            </w:r>
            <w:proofErr w:type="gramEnd"/>
            <w:r>
              <w:t xml:space="preserve"> Yes</w:t>
            </w:r>
            <w:r>
              <w:tab/>
              <w:t>[ ]</w:t>
            </w:r>
            <w:r>
              <w:rPr>
                <w:spacing w:val="1"/>
              </w:rPr>
              <w:t xml:space="preserve"> </w:t>
            </w:r>
            <w:r>
              <w:t>No</w:t>
            </w:r>
          </w:p>
        </w:tc>
        <w:tc>
          <w:tcPr>
            <w:tcW w:w="1843" w:type="dxa"/>
          </w:tcPr>
          <w:p w:rsidR="00021C5A" w:rsidRDefault="009A4452">
            <w:pPr>
              <w:pStyle w:val="TableParagraph"/>
              <w:spacing w:before="70"/>
              <w:ind w:left="108"/>
              <w:rPr>
                <w:b/>
              </w:rPr>
            </w:pPr>
            <w:r>
              <w:rPr>
                <w:b/>
              </w:rPr>
              <w:t>Proof Type:</w:t>
            </w:r>
          </w:p>
        </w:tc>
        <w:tc>
          <w:tcPr>
            <w:tcW w:w="2268" w:type="dxa"/>
          </w:tcPr>
          <w:p w:rsidR="00021C5A" w:rsidRDefault="009A4452">
            <w:pPr>
              <w:pStyle w:val="TableParagraph"/>
              <w:tabs>
                <w:tab w:val="left" w:pos="1222"/>
              </w:tabs>
              <w:spacing w:before="65"/>
              <w:ind w:left="109"/>
            </w:pPr>
            <w:proofErr w:type="gramStart"/>
            <w:r>
              <w:t>[  ]</w:t>
            </w:r>
            <w:proofErr w:type="gramEnd"/>
            <w:r>
              <w:t xml:space="preserve"> Email</w:t>
            </w:r>
            <w:r>
              <w:tab/>
              <w:t>[ ]</w:t>
            </w:r>
            <w:r>
              <w:rPr>
                <w:spacing w:val="-2"/>
              </w:rPr>
              <w:t xml:space="preserve"> </w:t>
            </w:r>
            <w:r>
              <w:t>LOI</w:t>
            </w:r>
          </w:p>
        </w:tc>
      </w:tr>
    </w:tbl>
    <w:p w:rsidR="00021C5A" w:rsidRDefault="00021C5A">
      <w:pPr>
        <w:pStyle w:val="BodyText"/>
        <w:spacing w:before="4"/>
        <w:rPr>
          <w:b/>
          <w:sz w:val="21"/>
        </w:rPr>
      </w:pPr>
    </w:p>
    <w:p w:rsidR="00021C5A" w:rsidRDefault="009A4452">
      <w:pPr>
        <w:pStyle w:val="BodyText"/>
        <w:spacing w:line="252" w:lineRule="exact"/>
        <w:ind w:left="340"/>
        <w:jc w:val="both"/>
      </w:pPr>
      <w:r>
        <w:t>I undertake and certify the following that:</w:t>
      </w:r>
    </w:p>
    <w:p w:rsidR="00021C5A" w:rsidRDefault="009A4452">
      <w:pPr>
        <w:pStyle w:val="ListParagraph"/>
        <w:numPr>
          <w:ilvl w:val="0"/>
          <w:numId w:val="1"/>
        </w:numPr>
        <w:tabs>
          <w:tab w:val="left" w:pos="1061"/>
        </w:tabs>
        <w:ind w:right="1039"/>
      </w:pPr>
      <w:r>
        <w:t>I have read and understood all regulations of On-Job Training (OJT) Policy applicable to me and I am fully aware of all terms and conditions specified in the OJT</w:t>
      </w:r>
      <w:r>
        <w:rPr>
          <w:spacing w:val="-13"/>
        </w:rPr>
        <w:t xml:space="preserve"> </w:t>
      </w:r>
      <w:r>
        <w:t>Policy.</w:t>
      </w:r>
    </w:p>
    <w:p w:rsidR="00021C5A" w:rsidRDefault="009A4452">
      <w:pPr>
        <w:pStyle w:val="ListParagraph"/>
        <w:numPr>
          <w:ilvl w:val="0"/>
          <w:numId w:val="1"/>
        </w:numPr>
        <w:tabs>
          <w:tab w:val="left" w:pos="1061"/>
        </w:tabs>
        <w:spacing w:line="269" w:lineRule="exact"/>
        <w:ind w:hanging="361"/>
      </w:pPr>
      <w:r>
        <w:t>I shall abide by OJT Policy and Code of Co</w:t>
      </w:r>
      <w:r>
        <w:t>nduct during OJT</w:t>
      </w:r>
      <w:r>
        <w:rPr>
          <w:spacing w:val="-13"/>
        </w:rPr>
        <w:t xml:space="preserve"> </w:t>
      </w:r>
      <w:r>
        <w:t>duration.</w:t>
      </w:r>
    </w:p>
    <w:p w:rsidR="00021C5A" w:rsidRDefault="009A4452">
      <w:pPr>
        <w:pStyle w:val="ListParagraph"/>
        <w:numPr>
          <w:ilvl w:val="0"/>
          <w:numId w:val="1"/>
        </w:numPr>
        <w:tabs>
          <w:tab w:val="left" w:pos="1061"/>
        </w:tabs>
        <w:ind w:right="1041"/>
      </w:pPr>
      <w:r>
        <w:t>I understand that before proceeding to OJT, I will ensure that my OJT application is approved in writing by all competent authorities. My OJT will be rejected if I proceed on OJT without prior written</w:t>
      </w:r>
      <w:r>
        <w:rPr>
          <w:spacing w:val="-22"/>
        </w:rPr>
        <w:t xml:space="preserve"> </w:t>
      </w:r>
      <w:r>
        <w:t>approval.</w:t>
      </w:r>
    </w:p>
    <w:p w:rsidR="00021C5A" w:rsidRDefault="009A4452">
      <w:pPr>
        <w:pStyle w:val="ListParagraph"/>
        <w:numPr>
          <w:ilvl w:val="0"/>
          <w:numId w:val="1"/>
        </w:numPr>
        <w:tabs>
          <w:tab w:val="left" w:pos="1061"/>
        </w:tabs>
        <w:ind w:right="1042"/>
      </w:pPr>
      <w:r>
        <w:t>I will send monthl</w:t>
      </w:r>
      <w:r>
        <w:t>y reports of OJT progress to my School’s Placement Coordinator, duly certified by the authorized signatory of the organization, stating the details of OJT work done within that</w:t>
      </w:r>
      <w:r>
        <w:rPr>
          <w:spacing w:val="-17"/>
        </w:rPr>
        <w:t xml:space="preserve"> </w:t>
      </w:r>
      <w:r>
        <w:t>month.</w:t>
      </w:r>
    </w:p>
    <w:p w:rsidR="00021C5A" w:rsidRDefault="009A4452">
      <w:pPr>
        <w:pStyle w:val="ListParagraph"/>
        <w:numPr>
          <w:ilvl w:val="0"/>
          <w:numId w:val="1"/>
        </w:numPr>
        <w:tabs>
          <w:tab w:val="left" w:pos="1061"/>
        </w:tabs>
        <w:ind w:right="1032"/>
      </w:pPr>
      <w:r>
        <w:t xml:space="preserve">I understand that if my OJT is terminated by the Organization </w:t>
      </w:r>
      <w:r>
        <w:rPr>
          <w:b/>
        </w:rPr>
        <w:t xml:space="preserve">or </w:t>
      </w:r>
      <w:r>
        <w:t>if it i</w:t>
      </w:r>
      <w:r>
        <w:t xml:space="preserve">s cancelled by the University </w:t>
      </w:r>
      <w:r>
        <w:rPr>
          <w:b/>
        </w:rPr>
        <w:t xml:space="preserve">or </w:t>
      </w:r>
      <w:r>
        <w:t xml:space="preserve">if I quit the OJT on my own </w:t>
      </w:r>
      <w:r>
        <w:rPr>
          <w:b/>
        </w:rPr>
        <w:t xml:space="preserve">or </w:t>
      </w:r>
      <w:r>
        <w:t>in case I violate any of the regulations of OJT, I shall report back to the University for completing my academic obligations as applicable. I will neither be eligible for nor seek any relaxat</w:t>
      </w:r>
      <w:r>
        <w:t>ion in attendance or academic obligations as prescribed by the University. This may require me to register course(s) as</w:t>
      </w:r>
      <w:r>
        <w:rPr>
          <w:spacing w:val="-5"/>
        </w:rPr>
        <w:t xml:space="preserve"> </w:t>
      </w:r>
      <w:r>
        <w:t>backlog(s).</w:t>
      </w:r>
    </w:p>
    <w:p w:rsidR="00021C5A" w:rsidRDefault="009A4452">
      <w:pPr>
        <w:pStyle w:val="ListParagraph"/>
        <w:numPr>
          <w:ilvl w:val="0"/>
          <w:numId w:val="1"/>
        </w:numPr>
        <w:tabs>
          <w:tab w:val="left" w:pos="1061"/>
        </w:tabs>
        <w:ind w:right="1036"/>
      </w:pPr>
      <w:r>
        <w:t>I understand that during OJT I shall not join as a full-time employee, i.e. prior to the end of OJT duration and OJT evaluation by the University, in the OJT organization without a No Objection Certificate from the University.</w:t>
      </w:r>
    </w:p>
    <w:p w:rsidR="00021C5A" w:rsidRDefault="009A4452">
      <w:pPr>
        <w:pStyle w:val="ListParagraph"/>
        <w:numPr>
          <w:ilvl w:val="0"/>
          <w:numId w:val="1"/>
        </w:numPr>
        <w:tabs>
          <w:tab w:val="left" w:pos="1061"/>
        </w:tabs>
        <w:ind w:right="1045"/>
      </w:pPr>
      <w:r>
        <w:t>I understand that as per plac</w:t>
      </w:r>
      <w:r>
        <w:t>ement policy, I am availing this offer and will not be eligible for any further assistance for campus placement. Irrespective of the salary package and profile</w:t>
      </w:r>
      <w:r>
        <w:rPr>
          <w:spacing w:val="-9"/>
        </w:rPr>
        <w:t xml:space="preserve"> </w:t>
      </w:r>
      <w:r>
        <w:t>constraints.</w:t>
      </w:r>
    </w:p>
    <w:p w:rsidR="00021C5A" w:rsidRDefault="009A4452">
      <w:pPr>
        <w:pStyle w:val="ListParagraph"/>
        <w:numPr>
          <w:ilvl w:val="0"/>
          <w:numId w:val="1"/>
        </w:numPr>
        <w:tabs>
          <w:tab w:val="left" w:pos="1061"/>
        </w:tabs>
        <w:ind w:right="1074"/>
      </w:pPr>
      <w:r>
        <w:t>I understand that I will have to appear for all the exams as per the examination sc</w:t>
      </w:r>
      <w:r>
        <w:t>hedule announced by the university. I understand that I have to fulfill my professional responsibility in organization and academics requirements like ETE/ETP, Fields project, and CA etc.</w:t>
      </w:r>
      <w:r>
        <w:rPr>
          <w:spacing w:val="-8"/>
        </w:rPr>
        <w:t xml:space="preserve"> </w:t>
      </w:r>
      <w:r>
        <w:t>simultaneously.</w:t>
      </w:r>
    </w:p>
    <w:p w:rsidR="00021C5A" w:rsidRDefault="009A4452">
      <w:pPr>
        <w:pStyle w:val="ListParagraph"/>
        <w:numPr>
          <w:ilvl w:val="0"/>
          <w:numId w:val="1"/>
        </w:numPr>
        <w:tabs>
          <w:tab w:val="left" w:pos="1061"/>
        </w:tabs>
        <w:ind w:right="1078"/>
      </w:pPr>
      <w:r>
        <w:t xml:space="preserve">I understand that if I will not be able to meet the </w:t>
      </w:r>
      <w:r>
        <w:t>academic requirements for the award of degree (due to any reason), university will not be held responsible for any loss to me in terms of academics and/or career/ placements.</w:t>
      </w:r>
    </w:p>
    <w:p w:rsidR="00021C5A" w:rsidRDefault="009A4452">
      <w:pPr>
        <w:pStyle w:val="ListParagraph"/>
        <w:numPr>
          <w:ilvl w:val="0"/>
          <w:numId w:val="1"/>
        </w:numPr>
        <w:tabs>
          <w:tab w:val="left" w:pos="1061"/>
        </w:tabs>
        <w:spacing w:line="269" w:lineRule="exact"/>
        <w:ind w:hanging="361"/>
      </w:pPr>
      <w:r>
        <w:t>This has the consent of my</w:t>
      </w:r>
      <w:r>
        <w:rPr>
          <w:spacing w:val="-3"/>
        </w:rPr>
        <w:t xml:space="preserve"> </w:t>
      </w:r>
      <w:r>
        <w:t>parents.</w:t>
      </w:r>
    </w:p>
    <w:p w:rsidR="00021C5A" w:rsidRDefault="00021C5A">
      <w:pPr>
        <w:pStyle w:val="BodyText"/>
        <w:rPr>
          <w:sz w:val="26"/>
        </w:rPr>
      </w:pPr>
    </w:p>
    <w:p w:rsidR="00021C5A" w:rsidRDefault="009A4452">
      <w:pPr>
        <w:pStyle w:val="BodyText"/>
        <w:tabs>
          <w:tab w:val="left" w:pos="6082"/>
          <w:tab w:val="left" w:leader="hyphen" w:pos="9221"/>
          <w:tab w:val="left" w:pos="10265"/>
        </w:tabs>
        <w:spacing w:before="203"/>
        <w:ind w:left="340"/>
        <w:jc w:val="both"/>
      </w:pPr>
      <w:r>
        <w:t>Signature of</w:t>
      </w:r>
      <w:r>
        <w:rPr>
          <w:spacing w:val="-1"/>
        </w:rPr>
        <w:t xml:space="preserve"> </w:t>
      </w:r>
      <w:r>
        <w:t>the</w:t>
      </w:r>
      <w:r>
        <w:rPr>
          <w:spacing w:val="-1"/>
        </w:rPr>
        <w:t xml:space="preserve"> </w:t>
      </w:r>
      <w:r>
        <w:t>Student</w:t>
      </w:r>
      <w:r>
        <w:tab/>
        <w:t>Date</w:t>
      </w:r>
      <w:r>
        <w:rPr>
          <w:spacing w:val="-5"/>
        </w:rPr>
        <w:t xml:space="preserve"> </w:t>
      </w:r>
      <w:r>
        <w:t xml:space="preserve">(mandatory): </w:t>
      </w:r>
      <w:r>
        <w:tab/>
      </w:r>
      <w:r>
        <w:rPr>
          <w:u w:val="single"/>
        </w:rPr>
        <w:t xml:space="preserve"> </w:t>
      </w:r>
      <w:r>
        <w:rPr>
          <w:u w:val="single"/>
        </w:rPr>
        <w:tab/>
      </w:r>
    </w:p>
    <w:p w:rsidR="00021C5A" w:rsidRDefault="009A4452">
      <w:pPr>
        <w:tabs>
          <w:tab w:val="left" w:pos="7297"/>
          <w:tab w:val="left" w:pos="10613"/>
        </w:tabs>
        <w:spacing w:line="252" w:lineRule="exact"/>
        <w:ind w:left="352"/>
        <w:rPr>
          <w:b/>
        </w:rPr>
      </w:pPr>
      <w:r>
        <w:rPr>
          <w:b/>
        </w:rPr>
        <w:t xml:space="preserve">Application No. </w:t>
      </w:r>
      <w:r>
        <w:rPr>
          <w:i/>
        </w:rPr>
        <w:t>(to be filled</w:t>
      </w:r>
      <w:r>
        <w:rPr>
          <w:i/>
          <w:spacing w:val="-7"/>
        </w:rPr>
        <w:t xml:space="preserve"> </w:t>
      </w:r>
      <w:r>
        <w:rPr>
          <w:i/>
        </w:rPr>
        <w:t>by</w:t>
      </w:r>
      <w:r>
        <w:rPr>
          <w:i/>
          <w:spacing w:val="-1"/>
        </w:rPr>
        <w:t xml:space="preserve"> </w:t>
      </w:r>
      <w:r>
        <w:rPr>
          <w:i/>
        </w:rPr>
        <w:t>DCS)</w:t>
      </w:r>
      <w:r>
        <w:rPr>
          <w:b/>
        </w:rPr>
        <w:t>:</w:t>
      </w:r>
      <w:r>
        <w:rPr>
          <w:b/>
          <w:u w:val="single"/>
        </w:rPr>
        <w:t xml:space="preserve"> </w:t>
      </w:r>
      <w:r>
        <w:rPr>
          <w:b/>
          <w:u w:val="single"/>
        </w:rPr>
        <w:tab/>
      </w:r>
      <w:r>
        <w:rPr>
          <w:b/>
        </w:rPr>
        <w:t>Application</w:t>
      </w:r>
      <w:r>
        <w:rPr>
          <w:b/>
          <w:spacing w:val="-5"/>
        </w:rPr>
        <w:t xml:space="preserve"> </w:t>
      </w:r>
      <w:r>
        <w:rPr>
          <w:b/>
        </w:rPr>
        <w:t>Date:</w:t>
      </w:r>
      <w:r>
        <w:rPr>
          <w:b/>
          <w:u w:val="single"/>
        </w:rPr>
        <w:t xml:space="preserve"> </w:t>
      </w:r>
      <w:r>
        <w:rPr>
          <w:b/>
          <w:u w:val="single"/>
        </w:rPr>
        <w:tab/>
      </w:r>
    </w:p>
    <w:p w:rsidR="00021C5A" w:rsidRDefault="00021C5A">
      <w:pPr>
        <w:spacing w:line="252" w:lineRule="exact"/>
        <w:sectPr w:rsidR="00021C5A">
          <w:pgSz w:w="12240" w:h="15840"/>
          <w:pgMar w:top="920" w:right="20" w:bottom="1200" w:left="620" w:header="0" w:footer="1015" w:gutter="0"/>
          <w:cols w:space="720"/>
        </w:sectPr>
      </w:pPr>
    </w:p>
    <w:p w:rsidR="00021C5A" w:rsidRDefault="009A4452">
      <w:pPr>
        <w:spacing w:before="79"/>
        <w:ind w:left="3026"/>
        <w:rPr>
          <w:b/>
        </w:rPr>
      </w:pPr>
      <w:r>
        <w:rPr>
          <w:b/>
          <w:shd w:val="clear" w:color="auto" w:fill="C0C0C0"/>
        </w:rPr>
        <w:lastRenderedPageBreak/>
        <w:t>PART C: Forwarding Remarks (for office use only)</w:t>
      </w:r>
    </w:p>
    <w:p w:rsidR="00021C5A" w:rsidRDefault="00021C5A">
      <w:pPr>
        <w:pStyle w:val="BodyText"/>
        <w:spacing w:before="1"/>
        <w:rPr>
          <w:b/>
          <w:sz w:val="14"/>
        </w:rPr>
      </w:pPr>
    </w:p>
    <w:p w:rsidR="00021C5A" w:rsidRDefault="00021C5A">
      <w:pPr>
        <w:rPr>
          <w:sz w:val="14"/>
        </w:rPr>
        <w:sectPr w:rsidR="00021C5A">
          <w:pgSz w:w="12240" w:h="15840"/>
          <w:pgMar w:top="1160" w:right="20" w:bottom="1200" w:left="620" w:header="0" w:footer="1015" w:gutter="0"/>
          <w:cols w:space="720"/>
        </w:sectPr>
      </w:pPr>
    </w:p>
    <w:p w:rsidR="00021C5A" w:rsidRDefault="009A4452">
      <w:pPr>
        <w:tabs>
          <w:tab w:val="left" w:pos="4279"/>
        </w:tabs>
        <w:spacing w:before="92"/>
        <w:ind w:left="340"/>
        <w:rPr>
          <w:b/>
        </w:rPr>
      </w:pPr>
      <w:r>
        <w:rPr>
          <w:b/>
        </w:rPr>
        <w:t>Student Registration</w:t>
      </w:r>
      <w:r>
        <w:rPr>
          <w:b/>
          <w:spacing w:val="-2"/>
        </w:rPr>
        <w:t xml:space="preserve"> </w:t>
      </w:r>
      <w:r>
        <w:rPr>
          <w:b/>
        </w:rPr>
        <w:t>No.:</w:t>
      </w:r>
      <w:r>
        <w:rPr>
          <w:b/>
          <w:spacing w:val="-2"/>
        </w:rPr>
        <w:t xml:space="preserve"> </w:t>
      </w:r>
      <w:r>
        <w:rPr>
          <w:b/>
          <w:u w:val="single"/>
        </w:rPr>
        <w:t xml:space="preserve"> </w:t>
      </w:r>
      <w:r>
        <w:rPr>
          <w:b/>
          <w:u w:val="single"/>
        </w:rPr>
        <w:tab/>
      </w:r>
    </w:p>
    <w:p w:rsidR="00021C5A" w:rsidRDefault="009A4452">
      <w:pPr>
        <w:tabs>
          <w:tab w:val="left" w:pos="2836"/>
        </w:tabs>
        <w:spacing w:before="92"/>
        <w:ind w:left="128"/>
        <w:rPr>
          <w:b/>
        </w:rPr>
      </w:pPr>
      <w:r>
        <w:br w:type="column"/>
      </w:r>
      <w:r>
        <w:rPr>
          <w:b/>
        </w:rPr>
        <w:t>Name:</w:t>
      </w:r>
      <w:r>
        <w:rPr>
          <w:b/>
          <w:spacing w:val="-2"/>
        </w:rPr>
        <w:t xml:space="preserve"> </w:t>
      </w:r>
      <w:r>
        <w:rPr>
          <w:b/>
          <w:u w:val="single"/>
        </w:rPr>
        <w:t xml:space="preserve"> </w:t>
      </w:r>
      <w:r>
        <w:rPr>
          <w:b/>
          <w:u w:val="single"/>
        </w:rPr>
        <w:tab/>
      </w:r>
    </w:p>
    <w:p w:rsidR="00021C5A" w:rsidRDefault="009A4452">
      <w:pPr>
        <w:tabs>
          <w:tab w:val="left" w:pos="3077"/>
        </w:tabs>
        <w:spacing w:before="92"/>
        <w:ind w:left="72"/>
        <w:rPr>
          <w:b/>
        </w:rPr>
      </w:pPr>
      <w:r>
        <w:br w:type="column"/>
      </w:r>
      <w:r>
        <w:rPr>
          <w:b/>
        </w:rPr>
        <w:t xml:space="preserve">Program: </w:t>
      </w:r>
      <w:r>
        <w:rPr>
          <w:b/>
          <w:u w:val="single"/>
        </w:rPr>
        <w:t xml:space="preserve"> </w:t>
      </w:r>
      <w:r>
        <w:rPr>
          <w:b/>
          <w:u w:val="single"/>
        </w:rPr>
        <w:tab/>
      </w:r>
    </w:p>
    <w:p w:rsidR="00021C5A" w:rsidRDefault="00021C5A">
      <w:pPr>
        <w:sectPr w:rsidR="00021C5A">
          <w:type w:val="continuous"/>
          <w:pgSz w:w="12240" w:h="15840"/>
          <w:pgMar w:top="920" w:right="20" w:bottom="1200" w:left="620" w:header="720" w:footer="720" w:gutter="0"/>
          <w:cols w:num="3" w:space="720" w:equalWidth="0">
            <w:col w:w="4280" w:space="40"/>
            <w:col w:w="2838" w:space="39"/>
            <w:col w:w="4403"/>
          </w:cols>
        </w:sectPr>
      </w:pPr>
    </w:p>
    <w:p w:rsidR="00021C5A" w:rsidRDefault="00021C5A">
      <w:pPr>
        <w:pStyle w:val="BodyText"/>
        <w:spacing w:before="2"/>
        <w:rPr>
          <w:b/>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64"/>
        <w:gridCol w:w="3546"/>
      </w:tblGrid>
      <w:tr w:rsidR="00021C5A">
        <w:trPr>
          <w:trHeight w:val="347"/>
        </w:trPr>
        <w:tc>
          <w:tcPr>
            <w:tcW w:w="6664" w:type="dxa"/>
          </w:tcPr>
          <w:p w:rsidR="00021C5A" w:rsidRDefault="009A4452">
            <w:pPr>
              <w:pStyle w:val="TableParagraph"/>
              <w:spacing w:before="46"/>
              <w:ind w:left="2810" w:right="2801"/>
              <w:jc w:val="center"/>
              <w:rPr>
                <w:b/>
              </w:rPr>
            </w:pPr>
            <w:r>
              <w:rPr>
                <w:b/>
              </w:rPr>
              <w:t>Parameter</w:t>
            </w:r>
          </w:p>
        </w:tc>
        <w:tc>
          <w:tcPr>
            <w:tcW w:w="3546" w:type="dxa"/>
          </w:tcPr>
          <w:p w:rsidR="00021C5A" w:rsidRDefault="009A4452">
            <w:pPr>
              <w:pStyle w:val="TableParagraph"/>
              <w:spacing w:before="41"/>
              <w:ind w:left="285"/>
            </w:pPr>
            <w:proofErr w:type="gramStart"/>
            <w:r>
              <w:rPr>
                <w:b/>
              </w:rPr>
              <w:t>Particulars</w:t>
            </w:r>
            <w:r>
              <w:t>(</w:t>
            </w:r>
            <w:proofErr w:type="gramEnd"/>
            <w:r>
              <w:t>to be filled by TPCs)</w:t>
            </w:r>
          </w:p>
        </w:tc>
      </w:tr>
      <w:tr w:rsidR="00021C5A">
        <w:trPr>
          <w:trHeight w:val="345"/>
        </w:trPr>
        <w:tc>
          <w:tcPr>
            <w:tcW w:w="6664" w:type="dxa"/>
          </w:tcPr>
          <w:p w:rsidR="00021C5A" w:rsidRDefault="009A4452">
            <w:pPr>
              <w:pStyle w:val="TableParagraph"/>
              <w:spacing w:before="44"/>
              <w:ind w:left="124"/>
              <w:rPr>
                <w:b/>
              </w:rPr>
            </w:pPr>
            <w:r>
              <w:rPr>
                <w:b/>
              </w:rPr>
              <w:t xml:space="preserve">Aggregate attendance %age </w:t>
            </w:r>
            <w:proofErr w:type="spellStart"/>
            <w:r>
              <w:rPr>
                <w:b/>
              </w:rPr>
              <w:t>upto</w:t>
            </w:r>
            <w:proofErr w:type="spellEnd"/>
            <w:r>
              <w:rPr>
                <w:b/>
              </w:rPr>
              <w:t xml:space="preserve"> the last teaching day before OJT:</w:t>
            </w:r>
          </w:p>
        </w:tc>
        <w:tc>
          <w:tcPr>
            <w:tcW w:w="3546" w:type="dxa"/>
          </w:tcPr>
          <w:p w:rsidR="00021C5A" w:rsidRDefault="00021C5A">
            <w:pPr>
              <w:pStyle w:val="TableParagraph"/>
            </w:pPr>
          </w:p>
        </w:tc>
      </w:tr>
      <w:tr w:rsidR="00021C5A">
        <w:trPr>
          <w:trHeight w:val="347"/>
        </w:trPr>
        <w:tc>
          <w:tcPr>
            <w:tcW w:w="6664" w:type="dxa"/>
          </w:tcPr>
          <w:p w:rsidR="00021C5A" w:rsidRDefault="009A4452">
            <w:pPr>
              <w:pStyle w:val="TableParagraph"/>
              <w:spacing w:before="46"/>
              <w:ind w:left="124"/>
              <w:rPr>
                <w:b/>
              </w:rPr>
            </w:pPr>
            <w:r>
              <w:rPr>
                <w:b/>
              </w:rPr>
              <w:t>Current CGPA:</w:t>
            </w:r>
          </w:p>
        </w:tc>
        <w:tc>
          <w:tcPr>
            <w:tcW w:w="3546" w:type="dxa"/>
          </w:tcPr>
          <w:p w:rsidR="00021C5A" w:rsidRDefault="00021C5A">
            <w:pPr>
              <w:pStyle w:val="TableParagraph"/>
            </w:pPr>
          </w:p>
        </w:tc>
      </w:tr>
      <w:tr w:rsidR="00021C5A">
        <w:trPr>
          <w:trHeight w:val="347"/>
        </w:trPr>
        <w:tc>
          <w:tcPr>
            <w:tcW w:w="6664" w:type="dxa"/>
          </w:tcPr>
          <w:p w:rsidR="00021C5A" w:rsidRDefault="009A4452">
            <w:pPr>
              <w:pStyle w:val="TableParagraph"/>
              <w:spacing w:before="46"/>
              <w:ind w:left="124"/>
              <w:rPr>
                <w:b/>
              </w:rPr>
            </w:pPr>
            <w:r>
              <w:rPr>
                <w:b/>
              </w:rPr>
              <w:t>Number of standing Reappears with E/R grades:</w:t>
            </w:r>
          </w:p>
        </w:tc>
        <w:tc>
          <w:tcPr>
            <w:tcW w:w="3546" w:type="dxa"/>
          </w:tcPr>
          <w:p w:rsidR="00021C5A" w:rsidRDefault="00021C5A">
            <w:pPr>
              <w:pStyle w:val="TableParagraph"/>
            </w:pPr>
          </w:p>
        </w:tc>
      </w:tr>
      <w:tr w:rsidR="00021C5A">
        <w:trPr>
          <w:trHeight w:val="347"/>
        </w:trPr>
        <w:tc>
          <w:tcPr>
            <w:tcW w:w="6664" w:type="dxa"/>
          </w:tcPr>
          <w:p w:rsidR="00021C5A" w:rsidRDefault="009A4452">
            <w:pPr>
              <w:pStyle w:val="TableParagraph"/>
              <w:spacing w:before="46"/>
              <w:ind w:left="124"/>
              <w:rPr>
                <w:b/>
              </w:rPr>
            </w:pPr>
            <w:r>
              <w:rPr>
                <w:b/>
              </w:rPr>
              <w:t>Number of standing Backlogs with F grades:</w:t>
            </w:r>
          </w:p>
        </w:tc>
        <w:tc>
          <w:tcPr>
            <w:tcW w:w="3546" w:type="dxa"/>
          </w:tcPr>
          <w:p w:rsidR="00021C5A" w:rsidRDefault="00021C5A">
            <w:pPr>
              <w:pStyle w:val="TableParagraph"/>
            </w:pPr>
          </w:p>
        </w:tc>
      </w:tr>
      <w:tr w:rsidR="00021C5A">
        <w:trPr>
          <w:trHeight w:val="345"/>
        </w:trPr>
        <w:tc>
          <w:tcPr>
            <w:tcW w:w="6664" w:type="dxa"/>
          </w:tcPr>
          <w:p w:rsidR="00021C5A" w:rsidRDefault="009A4452">
            <w:pPr>
              <w:pStyle w:val="TableParagraph"/>
              <w:spacing w:before="44"/>
              <w:ind w:left="124"/>
              <w:rPr>
                <w:b/>
              </w:rPr>
            </w:pPr>
            <w:r>
              <w:rPr>
                <w:b/>
              </w:rPr>
              <w:t>Number of standing Reappears with G grades:</w:t>
            </w:r>
          </w:p>
        </w:tc>
        <w:tc>
          <w:tcPr>
            <w:tcW w:w="3546" w:type="dxa"/>
          </w:tcPr>
          <w:p w:rsidR="00021C5A" w:rsidRDefault="00021C5A">
            <w:pPr>
              <w:pStyle w:val="TableParagraph"/>
            </w:pPr>
          </w:p>
        </w:tc>
      </w:tr>
      <w:tr w:rsidR="00021C5A">
        <w:trPr>
          <w:trHeight w:val="347"/>
        </w:trPr>
        <w:tc>
          <w:tcPr>
            <w:tcW w:w="6664" w:type="dxa"/>
          </w:tcPr>
          <w:p w:rsidR="00021C5A" w:rsidRDefault="009A4452">
            <w:pPr>
              <w:pStyle w:val="TableParagraph"/>
              <w:spacing w:before="46"/>
              <w:ind w:left="124"/>
              <w:rPr>
                <w:b/>
              </w:rPr>
            </w:pPr>
            <w:r>
              <w:rPr>
                <w:b/>
              </w:rPr>
              <w:t>OJT Provision exists in scheme for OJT period (Yes / No):</w:t>
            </w:r>
          </w:p>
        </w:tc>
        <w:tc>
          <w:tcPr>
            <w:tcW w:w="3546" w:type="dxa"/>
          </w:tcPr>
          <w:p w:rsidR="00021C5A" w:rsidRDefault="00021C5A">
            <w:pPr>
              <w:pStyle w:val="TableParagraph"/>
            </w:pPr>
          </w:p>
        </w:tc>
      </w:tr>
    </w:tbl>
    <w:p w:rsidR="00021C5A" w:rsidRDefault="00021C5A">
      <w:pPr>
        <w:pStyle w:val="BodyText"/>
        <w:spacing w:before="6"/>
        <w:rPr>
          <w:b/>
          <w:sz w:val="11"/>
        </w:rPr>
      </w:pPr>
    </w:p>
    <w:tbl>
      <w:tblPr>
        <w:tblW w:w="0" w:type="auto"/>
        <w:tblInd w:w="4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73"/>
        <w:gridCol w:w="2030"/>
        <w:gridCol w:w="2030"/>
        <w:gridCol w:w="3948"/>
      </w:tblGrid>
      <w:tr w:rsidR="00021C5A">
        <w:trPr>
          <w:trHeight w:val="1072"/>
        </w:trPr>
        <w:tc>
          <w:tcPr>
            <w:tcW w:w="10081" w:type="dxa"/>
            <w:gridSpan w:val="4"/>
            <w:tcBorders>
              <w:bottom w:val="nil"/>
            </w:tcBorders>
          </w:tcPr>
          <w:p w:rsidR="00021C5A" w:rsidRDefault="009A4452">
            <w:pPr>
              <w:pStyle w:val="TableParagraph"/>
              <w:spacing w:before="73"/>
              <w:ind w:left="151"/>
              <w:rPr>
                <w:rFonts w:ascii="Calibri"/>
                <w:b/>
              </w:rPr>
            </w:pPr>
            <w:r>
              <w:rPr>
                <w:rFonts w:ascii="Calibri"/>
                <w:b/>
              </w:rPr>
              <w:t>Only applicable If no OJT provision in scheme:</w:t>
            </w:r>
          </w:p>
          <w:p w:rsidR="00021C5A" w:rsidRDefault="00021C5A">
            <w:pPr>
              <w:pStyle w:val="TableParagraph"/>
              <w:spacing w:before="9"/>
              <w:rPr>
                <w:b/>
                <w:sz w:val="20"/>
              </w:rPr>
            </w:pPr>
          </w:p>
          <w:p w:rsidR="00021C5A" w:rsidRDefault="009A4452">
            <w:pPr>
              <w:pStyle w:val="TableParagraph"/>
              <w:ind w:left="151"/>
              <w:rPr>
                <w:b/>
              </w:rPr>
            </w:pPr>
            <w:r>
              <w:rPr>
                <w:b/>
              </w:rPr>
              <w:t>Detail of Core courses to be registered:</w:t>
            </w:r>
          </w:p>
        </w:tc>
      </w:tr>
      <w:tr w:rsidR="00021C5A">
        <w:trPr>
          <w:trHeight w:val="268"/>
        </w:trPr>
        <w:tc>
          <w:tcPr>
            <w:tcW w:w="2073" w:type="dxa"/>
            <w:tcBorders>
              <w:top w:val="single" w:sz="4" w:space="0" w:color="000000"/>
              <w:left w:val="thickThinMediumGap" w:sz="3" w:space="0" w:color="000000"/>
              <w:bottom w:val="single" w:sz="4" w:space="0" w:color="000000"/>
              <w:right w:val="single" w:sz="4" w:space="0" w:color="000000"/>
            </w:tcBorders>
          </w:tcPr>
          <w:p w:rsidR="00021C5A" w:rsidRDefault="009A4452">
            <w:pPr>
              <w:pStyle w:val="TableParagraph"/>
              <w:spacing w:line="248" w:lineRule="exact"/>
              <w:ind w:left="416" w:right="367"/>
              <w:jc w:val="center"/>
            </w:pPr>
            <w:r>
              <w:t>Course Codes</w:t>
            </w:r>
          </w:p>
        </w:tc>
        <w:tc>
          <w:tcPr>
            <w:tcW w:w="2030" w:type="dxa"/>
            <w:tcBorders>
              <w:top w:val="single" w:sz="4" w:space="0" w:color="000000"/>
              <w:left w:val="single" w:sz="4" w:space="0" w:color="000000"/>
              <w:bottom w:val="single" w:sz="4" w:space="0" w:color="000000"/>
              <w:right w:val="single" w:sz="4" w:space="0" w:color="000000"/>
            </w:tcBorders>
          </w:tcPr>
          <w:p w:rsidR="00021C5A" w:rsidRDefault="009A4452">
            <w:pPr>
              <w:pStyle w:val="TableParagraph"/>
              <w:spacing w:line="248" w:lineRule="exact"/>
              <w:ind w:left="401" w:right="389"/>
              <w:jc w:val="center"/>
            </w:pPr>
            <w:r>
              <w:t>Course Titles</w:t>
            </w:r>
          </w:p>
        </w:tc>
        <w:tc>
          <w:tcPr>
            <w:tcW w:w="2030" w:type="dxa"/>
            <w:tcBorders>
              <w:top w:val="single" w:sz="4" w:space="0" w:color="000000"/>
              <w:left w:val="single" w:sz="4" w:space="0" w:color="000000"/>
              <w:bottom w:val="single" w:sz="4" w:space="0" w:color="000000"/>
              <w:right w:val="single" w:sz="4" w:space="0" w:color="000000"/>
            </w:tcBorders>
          </w:tcPr>
          <w:p w:rsidR="00021C5A" w:rsidRDefault="009A4452">
            <w:pPr>
              <w:pStyle w:val="TableParagraph"/>
              <w:spacing w:line="248" w:lineRule="exact"/>
              <w:ind w:left="399" w:right="389"/>
              <w:jc w:val="center"/>
            </w:pPr>
            <w:r>
              <w:t>Section</w:t>
            </w:r>
          </w:p>
        </w:tc>
        <w:tc>
          <w:tcPr>
            <w:tcW w:w="3948" w:type="dxa"/>
            <w:tcBorders>
              <w:top w:val="nil"/>
              <w:left w:val="single" w:sz="4" w:space="0" w:color="000000"/>
              <w:bottom w:val="nil"/>
            </w:tcBorders>
          </w:tcPr>
          <w:p w:rsidR="00021C5A" w:rsidRDefault="00021C5A">
            <w:pPr>
              <w:pStyle w:val="TableParagraph"/>
              <w:rPr>
                <w:sz w:val="18"/>
              </w:rPr>
            </w:pPr>
          </w:p>
        </w:tc>
      </w:tr>
      <w:tr w:rsidR="00021C5A">
        <w:trPr>
          <w:trHeight w:val="981"/>
        </w:trPr>
        <w:tc>
          <w:tcPr>
            <w:tcW w:w="10081" w:type="dxa"/>
            <w:gridSpan w:val="4"/>
            <w:tcBorders>
              <w:top w:val="nil"/>
              <w:bottom w:val="nil"/>
            </w:tcBorders>
          </w:tcPr>
          <w:p w:rsidR="00021C5A" w:rsidRDefault="00021C5A">
            <w:pPr>
              <w:pStyle w:val="TableParagraph"/>
              <w:rPr>
                <w:b/>
                <w:sz w:val="24"/>
              </w:rPr>
            </w:pPr>
          </w:p>
          <w:p w:rsidR="00021C5A" w:rsidRDefault="009A4452">
            <w:pPr>
              <w:pStyle w:val="TableParagraph"/>
              <w:spacing w:before="214"/>
              <w:ind w:left="151"/>
              <w:rPr>
                <w:b/>
              </w:rPr>
            </w:pPr>
            <w:r>
              <w:rPr>
                <w:b/>
              </w:rPr>
              <w:t>Detail of Elective courses to be registered:</w:t>
            </w:r>
          </w:p>
        </w:tc>
      </w:tr>
      <w:tr w:rsidR="00021C5A">
        <w:trPr>
          <w:trHeight w:val="268"/>
        </w:trPr>
        <w:tc>
          <w:tcPr>
            <w:tcW w:w="2073" w:type="dxa"/>
            <w:tcBorders>
              <w:top w:val="single" w:sz="4" w:space="0" w:color="000000"/>
              <w:left w:val="thickThinMediumGap" w:sz="3" w:space="0" w:color="000000"/>
              <w:bottom w:val="single" w:sz="4" w:space="0" w:color="000000"/>
              <w:right w:val="single" w:sz="4" w:space="0" w:color="000000"/>
            </w:tcBorders>
          </w:tcPr>
          <w:p w:rsidR="00021C5A" w:rsidRDefault="009A4452">
            <w:pPr>
              <w:pStyle w:val="TableParagraph"/>
              <w:spacing w:line="247" w:lineRule="exact"/>
              <w:ind w:left="418" w:right="364"/>
              <w:jc w:val="center"/>
            </w:pPr>
            <w:r>
              <w:t>Course Codes</w:t>
            </w:r>
          </w:p>
        </w:tc>
        <w:tc>
          <w:tcPr>
            <w:tcW w:w="2030" w:type="dxa"/>
            <w:tcBorders>
              <w:top w:val="single" w:sz="4" w:space="0" w:color="000000"/>
              <w:left w:val="single" w:sz="4" w:space="0" w:color="000000"/>
              <w:bottom w:val="single" w:sz="4" w:space="0" w:color="000000"/>
              <w:right w:val="single" w:sz="4" w:space="0" w:color="000000"/>
            </w:tcBorders>
          </w:tcPr>
          <w:p w:rsidR="00021C5A" w:rsidRDefault="009A4452">
            <w:pPr>
              <w:pStyle w:val="TableParagraph"/>
              <w:spacing w:line="247" w:lineRule="exact"/>
              <w:ind w:left="406" w:right="384"/>
              <w:jc w:val="center"/>
            </w:pPr>
            <w:r>
              <w:t>Course Titles</w:t>
            </w:r>
          </w:p>
        </w:tc>
        <w:tc>
          <w:tcPr>
            <w:tcW w:w="2030" w:type="dxa"/>
            <w:tcBorders>
              <w:top w:val="single" w:sz="4" w:space="0" w:color="000000"/>
              <w:left w:val="single" w:sz="4" w:space="0" w:color="000000"/>
              <w:bottom w:val="single" w:sz="4" w:space="0" w:color="000000"/>
              <w:right w:val="single" w:sz="4" w:space="0" w:color="000000"/>
            </w:tcBorders>
          </w:tcPr>
          <w:p w:rsidR="00021C5A" w:rsidRDefault="009A4452">
            <w:pPr>
              <w:pStyle w:val="TableParagraph"/>
              <w:spacing w:line="247" w:lineRule="exact"/>
              <w:ind w:left="406" w:right="382"/>
              <w:jc w:val="center"/>
            </w:pPr>
            <w:r>
              <w:t>Section</w:t>
            </w:r>
          </w:p>
        </w:tc>
        <w:tc>
          <w:tcPr>
            <w:tcW w:w="3948" w:type="dxa"/>
            <w:tcBorders>
              <w:top w:val="nil"/>
              <w:left w:val="single" w:sz="4" w:space="0" w:color="000000"/>
              <w:bottom w:val="nil"/>
            </w:tcBorders>
          </w:tcPr>
          <w:p w:rsidR="00021C5A" w:rsidRDefault="00021C5A">
            <w:pPr>
              <w:pStyle w:val="TableParagraph"/>
              <w:rPr>
                <w:sz w:val="18"/>
              </w:rPr>
            </w:pPr>
          </w:p>
        </w:tc>
      </w:tr>
      <w:tr w:rsidR="00021C5A">
        <w:trPr>
          <w:trHeight w:val="940"/>
        </w:trPr>
        <w:tc>
          <w:tcPr>
            <w:tcW w:w="10081" w:type="dxa"/>
            <w:gridSpan w:val="4"/>
            <w:tcBorders>
              <w:top w:val="nil"/>
            </w:tcBorders>
          </w:tcPr>
          <w:p w:rsidR="00021C5A" w:rsidRDefault="00021C5A">
            <w:pPr>
              <w:pStyle w:val="TableParagraph"/>
              <w:rPr>
                <w:b/>
                <w:sz w:val="24"/>
              </w:rPr>
            </w:pPr>
          </w:p>
          <w:p w:rsidR="00021C5A" w:rsidRDefault="009A4452">
            <w:pPr>
              <w:pStyle w:val="TableParagraph"/>
              <w:spacing w:before="212"/>
              <w:ind w:left="151"/>
              <w:rPr>
                <w:b/>
              </w:rPr>
            </w:pPr>
            <w:r>
              <w:rPr>
                <w:b/>
              </w:rPr>
              <w:t>Waivers (if any):</w:t>
            </w:r>
          </w:p>
        </w:tc>
      </w:tr>
    </w:tbl>
    <w:p w:rsidR="00021C5A" w:rsidRDefault="00021C5A">
      <w:pPr>
        <w:pStyle w:val="BodyText"/>
        <w:spacing w:before="5"/>
        <w:rPr>
          <w:b/>
          <w:sz w:val="19"/>
        </w:rPr>
      </w:pPr>
    </w:p>
    <w:p w:rsidR="00021C5A" w:rsidRDefault="009A4452">
      <w:pPr>
        <w:spacing w:before="91"/>
        <w:ind w:left="340"/>
        <w:rPr>
          <w:b/>
        </w:rPr>
      </w:pPr>
      <w:r>
        <w:rPr>
          <w:b/>
        </w:rPr>
        <w:t>VERIFICATION BY TPC</w:t>
      </w:r>
    </w:p>
    <w:p w:rsidR="00021C5A" w:rsidRDefault="009A4452">
      <w:pPr>
        <w:pStyle w:val="BodyText"/>
        <w:spacing w:before="3"/>
        <w:rPr>
          <w:b/>
          <w:sz w:val="17"/>
        </w:rPr>
      </w:pPr>
      <w:r>
        <w:pict>
          <v:line id="_x0000_s1068" alt="" style="position:absolute;z-index:-251658240;mso-wrap-edited:f;mso-width-percent:0;mso-height-percent:0;mso-wrap-distance-left:0;mso-wrap-distance-right:0;mso-position-horizontal-relative:page;mso-width-percent:0;mso-height-percent:0" from="48pt,12.15pt" to="553.9pt,12.15pt" strokeweight=".15578mm">
            <w10:wrap type="topAndBottom" anchorx="page"/>
          </v:line>
        </w:pict>
      </w:r>
      <w:r>
        <w:pict>
          <v:group id="_x0000_s1065" alt="" style="position:absolute;margin-left:48pt;margin-top:24.65pt;width:506.05pt;height:.45pt;z-index:-251657216;mso-wrap-distance-left:0;mso-wrap-distance-right:0;mso-position-horizontal-relative:page" coordorigin="960,493" coordsize="10121,9">
            <v:line id="_x0000_s1066" alt="" style="position:absolute" from="960,498" to="9319,498" strokeweight=".15578mm"/>
            <v:line id="_x0000_s1067" alt="" style="position:absolute" from="9321,498" to="11080,498" strokeweight=".15578mm"/>
            <w10:wrap type="topAndBottom" anchorx="page"/>
          </v:group>
        </w:pict>
      </w:r>
    </w:p>
    <w:p w:rsidR="00021C5A" w:rsidRDefault="00021C5A">
      <w:pPr>
        <w:pStyle w:val="BodyText"/>
        <w:spacing w:before="3"/>
        <w:rPr>
          <w:b/>
          <w:sz w:val="15"/>
        </w:rPr>
      </w:pPr>
    </w:p>
    <w:p w:rsidR="00021C5A" w:rsidRDefault="00021C5A">
      <w:pPr>
        <w:pStyle w:val="BodyText"/>
        <w:spacing w:before="5"/>
        <w:rPr>
          <w:b/>
          <w:sz w:val="11"/>
        </w:rPr>
      </w:pPr>
    </w:p>
    <w:p w:rsidR="00021C5A" w:rsidRDefault="009A4452">
      <w:pPr>
        <w:pStyle w:val="BodyText"/>
        <w:tabs>
          <w:tab w:val="left" w:pos="3013"/>
          <w:tab w:val="left" w:pos="4843"/>
          <w:tab w:val="left" w:pos="7483"/>
          <w:tab w:val="left" w:pos="10104"/>
        </w:tabs>
        <w:spacing w:before="92"/>
        <w:ind w:left="340"/>
      </w:pPr>
      <w:r>
        <w:t>Name:</w:t>
      </w:r>
      <w:r>
        <w:rPr>
          <w:u w:val="single"/>
        </w:rPr>
        <w:t xml:space="preserve"> </w:t>
      </w:r>
      <w:r>
        <w:rPr>
          <w:u w:val="single"/>
        </w:rPr>
        <w:tab/>
      </w:r>
      <w:r>
        <w:t>UID:</w:t>
      </w:r>
      <w:r>
        <w:rPr>
          <w:u w:val="single"/>
        </w:rPr>
        <w:t xml:space="preserve"> </w:t>
      </w:r>
      <w:r>
        <w:rPr>
          <w:u w:val="single"/>
        </w:rPr>
        <w:tab/>
      </w:r>
      <w:r>
        <w:t>Signatures:</w:t>
      </w:r>
      <w:r>
        <w:rPr>
          <w:u w:val="single"/>
        </w:rPr>
        <w:t xml:space="preserve"> </w:t>
      </w:r>
      <w:r>
        <w:rPr>
          <w:u w:val="single"/>
        </w:rPr>
        <w:tab/>
      </w:r>
      <w:proofErr w:type="gramStart"/>
      <w:r>
        <w:t>Date</w:t>
      </w:r>
      <w:r>
        <w:rPr>
          <w:spacing w:val="-4"/>
        </w:rPr>
        <w:t xml:space="preserve"> </w:t>
      </w:r>
      <w:r>
        <w:t>:</w:t>
      </w:r>
      <w:proofErr w:type="gramEnd"/>
      <w:r>
        <w:rPr>
          <w:spacing w:val="1"/>
        </w:rPr>
        <w:t xml:space="preserve"> </w:t>
      </w:r>
      <w:r>
        <w:rPr>
          <w:u w:val="single"/>
        </w:rPr>
        <w:t xml:space="preserve"> </w:t>
      </w:r>
      <w:r>
        <w:rPr>
          <w:u w:val="single"/>
        </w:rPr>
        <w:tab/>
      </w:r>
    </w:p>
    <w:p w:rsidR="00021C5A" w:rsidRDefault="00021C5A">
      <w:pPr>
        <w:pStyle w:val="BodyText"/>
        <w:spacing w:before="3"/>
        <w:rPr>
          <w:sz w:val="14"/>
        </w:rPr>
      </w:pPr>
    </w:p>
    <w:p w:rsidR="00021C5A" w:rsidRDefault="009A4452">
      <w:pPr>
        <w:spacing w:before="92"/>
        <w:ind w:left="340"/>
        <w:rPr>
          <w:b/>
        </w:rPr>
      </w:pPr>
      <w:r>
        <w:pict>
          <v:line id="_x0000_s1064" alt="" style="position:absolute;left:0;text-align:left;z-index:251662336;mso-wrap-edited:f;mso-width-percent:0;mso-height-percent:0;mso-position-horizontal-relative:page;mso-width-percent:0;mso-height-percent:0" from="48pt,42.1pt" to="553.9pt,42.1pt" strokeweight=".15578mm">
            <w10:wrap anchorx="page"/>
          </v:line>
        </w:pict>
      </w:r>
      <w:r>
        <w:rPr>
          <w:b/>
        </w:rPr>
        <w:t>REMARKS OF HOS/COS-(School)</w:t>
      </w:r>
    </w:p>
    <w:p w:rsidR="00021C5A" w:rsidRDefault="009A4452">
      <w:pPr>
        <w:pStyle w:val="BodyText"/>
        <w:spacing w:before="5"/>
        <w:rPr>
          <w:b/>
          <w:sz w:val="17"/>
        </w:rPr>
      </w:pPr>
      <w:r>
        <w:pict>
          <v:line id="_x0000_s1063" alt="" style="position:absolute;z-index:-251656192;mso-wrap-edited:f;mso-width-percent:0;mso-height-percent:0;mso-wrap-distance-left:0;mso-wrap-distance-right:0;mso-position-horizontal-relative:page;mso-width-percent:0;mso-height-percent:0" from="48pt,12.25pt" to="553.9pt,12.25pt" strokeweight=".15578mm">
            <w10:wrap type="topAndBottom" anchorx="page"/>
          </v:line>
        </w:pict>
      </w:r>
    </w:p>
    <w:p w:rsidR="00021C5A" w:rsidRDefault="00021C5A">
      <w:pPr>
        <w:pStyle w:val="BodyText"/>
        <w:spacing w:before="11"/>
        <w:rPr>
          <w:b/>
          <w:sz w:val="18"/>
        </w:rPr>
      </w:pPr>
    </w:p>
    <w:tbl>
      <w:tblPr>
        <w:tblW w:w="0" w:type="auto"/>
        <w:tblInd w:w="692" w:type="dxa"/>
        <w:tblLayout w:type="fixed"/>
        <w:tblCellMar>
          <w:left w:w="0" w:type="dxa"/>
          <w:right w:w="0" w:type="dxa"/>
        </w:tblCellMar>
        <w:tblLook w:val="01E0" w:firstRow="1" w:lastRow="1" w:firstColumn="1" w:lastColumn="1" w:noHBand="0" w:noVBand="0"/>
      </w:tblPr>
      <w:tblGrid>
        <w:gridCol w:w="2445"/>
        <w:gridCol w:w="4490"/>
        <w:gridCol w:w="2933"/>
      </w:tblGrid>
      <w:tr w:rsidR="00021C5A">
        <w:trPr>
          <w:trHeight w:val="587"/>
        </w:trPr>
        <w:tc>
          <w:tcPr>
            <w:tcW w:w="2445" w:type="dxa"/>
          </w:tcPr>
          <w:p w:rsidR="00021C5A" w:rsidRDefault="00021C5A">
            <w:pPr>
              <w:pStyle w:val="TableParagraph"/>
              <w:spacing w:before="1"/>
              <w:rPr>
                <w:b/>
                <w:sz w:val="29"/>
              </w:rPr>
            </w:pPr>
          </w:p>
          <w:p w:rsidR="00021C5A" w:rsidRDefault="009A4452">
            <w:pPr>
              <w:pStyle w:val="TableParagraph"/>
              <w:spacing w:line="233" w:lineRule="exact"/>
              <w:ind w:left="200"/>
              <w:rPr>
                <w:b/>
              </w:rPr>
            </w:pPr>
            <w:proofErr w:type="gramStart"/>
            <w:r>
              <w:rPr>
                <w:b/>
              </w:rPr>
              <w:t>[ ]</w:t>
            </w:r>
            <w:proofErr w:type="gramEnd"/>
            <w:r>
              <w:rPr>
                <w:b/>
              </w:rPr>
              <w:t xml:space="preserve"> Recommended</w:t>
            </w:r>
          </w:p>
        </w:tc>
        <w:tc>
          <w:tcPr>
            <w:tcW w:w="4490" w:type="dxa"/>
          </w:tcPr>
          <w:p w:rsidR="00021C5A" w:rsidRDefault="00021C5A">
            <w:pPr>
              <w:pStyle w:val="TableParagraph"/>
              <w:spacing w:before="1"/>
              <w:rPr>
                <w:b/>
                <w:sz w:val="29"/>
              </w:rPr>
            </w:pPr>
          </w:p>
          <w:p w:rsidR="00021C5A" w:rsidRDefault="009A4452">
            <w:pPr>
              <w:pStyle w:val="TableParagraph"/>
              <w:spacing w:line="233" w:lineRule="exact"/>
              <w:ind w:left="594"/>
              <w:rPr>
                <w:b/>
              </w:rPr>
            </w:pPr>
            <w:proofErr w:type="gramStart"/>
            <w:r>
              <w:rPr>
                <w:b/>
              </w:rPr>
              <w:t>[ ]</w:t>
            </w:r>
            <w:proofErr w:type="gramEnd"/>
            <w:r>
              <w:rPr>
                <w:b/>
              </w:rPr>
              <w:t xml:space="preserve"> Recommended as a special case</w:t>
            </w:r>
          </w:p>
        </w:tc>
        <w:tc>
          <w:tcPr>
            <w:tcW w:w="2933" w:type="dxa"/>
          </w:tcPr>
          <w:p w:rsidR="00021C5A" w:rsidRDefault="00021C5A">
            <w:pPr>
              <w:pStyle w:val="TableParagraph"/>
              <w:spacing w:before="1"/>
              <w:rPr>
                <w:b/>
                <w:sz w:val="29"/>
              </w:rPr>
            </w:pPr>
          </w:p>
          <w:p w:rsidR="00021C5A" w:rsidRDefault="009A4452">
            <w:pPr>
              <w:pStyle w:val="TableParagraph"/>
              <w:spacing w:line="233" w:lineRule="exact"/>
              <w:ind w:left="694"/>
              <w:rPr>
                <w:b/>
              </w:rPr>
            </w:pPr>
            <w:proofErr w:type="gramStart"/>
            <w:r>
              <w:rPr>
                <w:b/>
              </w:rPr>
              <w:t>[ ]</w:t>
            </w:r>
            <w:proofErr w:type="gramEnd"/>
            <w:r>
              <w:rPr>
                <w:b/>
              </w:rPr>
              <w:t xml:space="preserve"> Not Recommended</w:t>
            </w:r>
          </w:p>
        </w:tc>
      </w:tr>
    </w:tbl>
    <w:p w:rsidR="00021C5A" w:rsidRDefault="009A4452">
      <w:pPr>
        <w:pStyle w:val="BodyText"/>
        <w:tabs>
          <w:tab w:val="left" w:pos="3012"/>
          <w:tab w:val="left" w:pos="4841"/>
          <w:tab w:val="left" w:pos="7480"/>
          <w:tab w:val="left" w:pos="10100"/>
        </w:tabs>
        <w:spacing w:before="66"/>
        <w:ind w:left="340"/>
      </w:pPr>
      <w:r>
        <w:t>Name:</w:t>
      </w:r>
      <w:r>
        <w:rPr>
          <w:u w:val="single"/>
        </w:rPr>
        <w:t xml:space="preserve"> </w:t>
      </w:r>
      <w:r>
        <w:rPr>
          <w:u w:val="single"/>
        </w:rPr>
        <w:tab/>
      </w:r>
      <w:r>
        <w:t>UID:</w:t>
      </w:r>
      <w:r>
        <w:rPr>
          <w:u w:val="single"/>
        </w:rPr>
        <w:t xml:space="preserve"> </w:t>
      </w:r>
      <w:r>
        <w:rPr>
          <w:u w:val="single"/>
        </w:rPr>
        <w:tab/>
      </w:r>
      <w:r>
        <w:t>Signatures:</w:t>
      </w:r>
      <w:r>
        <w:rPr>
          <w:u w:val="single"/>
        </w:rPr>
        <w:t xml:space="preserve"> </w:t>
      </w:r>
      <w:r>
        <w:rPr>
          <w:u w:val="single"/>
        </w:rPr>
        <w:tab/>
      </w:r>
      <w:proofErr w:type="gramStart"/>
      <w:r>
        <w:t>Date</w:t>
      </w:r>
      <w:r>
        <w:rPr>
          <w:spacing w:val="-4"/>
        </w:rPr>
        <w:t xml:space="preserve"> </w:t>
      </w:r>
      <w:r>
        <w:t>:</w:t>
      </w:r>
      <w:proofErr w:type="gramEnd"/>
      <w:r>
        <w:rPr>
          <w:spacing w:val="1"/>
        </w:rPr>
        <w:t xml:space="preserve"> </w:t>
      </w:r>
      <w:r>
        <w:rPr>
          <w:u w:val="single"/>
        </w:rPr>
        <w:t xml:space="preserve"> </w:t>
      </w:r>
      <w:r>
        <w:rPr>
          <w:u w:val="single"/>
        </w:rPr>
        <w:tab/>
      </w:r>
    </w:p>
    <w:p w:rsidR="00021C5A" w:rsidRDefault="00021C5A">
      <w:pPr>
        <w:pStyle w:val="BodyText"/>
        <w:spacing w:before="6"/>
        <w:rPr>
          <w:sz w:val="14"/>
        </w:rPr>
      </w:pPr>
    </w:p>
    <w:p w:rsidR="00021C5A" w:rsidRDefault="009A4452">
      <w:pPr>
        <w:spacing w:before="92"/>
        <w:ind w:left="340"/>
        <w:rPr>
          <w:b/>
        </w:rPr>
      </w:pPr>
      <w:r>
        <w:pict>
          <v:line id="_x0000_s1062" alt="" style="position:absolute;left:0;text-align:left;z-index:251663360;mso-wrap-edited:f;mso-width-percent:0;mso-height-percent:0;mso-position-horizontal-relative:page;mso-width-percent:0;mso-height-percent:0" from="48pt,42.1pt" to="553.9pt,42.1pt" strokeweight=".15578mm">
            <w10:wrap anchorx="page"/>
          </v:line>
        </w:pict>
      </w:r>
      <w:r>
        <w:rPr>
          <w:b/>
        </w:rPr>
        <w:t>REMARKS OF DCSHOD/COC (in case of independent offer verification) / HD</w:t>
      </w:r>
    </w:p>
    <w:p w:rsidR="00021C5A" w:rsidRDefault="009A4452">
      <w:pPr>
        <w:pStyle w:val="BodyText"/>
        <w:spacing w:before="5"/>
        <w:rPr>
          <w:b/>
          <w:sz w:val="17"/>
        </w:rPr>
      </w:pPr>
      <w:r>
        <w:pict>
          <v:line id="_x0000_s1061" alt="" style="position:absolute;z-index:-251655168;mso-wrap-edited:f;mso-width-percent:0;mso-height-percent:0;mso-wrap-distance-left:0;mso-wrap-distance-right:0;mso-position-horizontal-relative:page;mso-width-percent:0;mso-height-percent:0" from="48pt,12.25pt" to="553.9pt,12.25pt" strokeweight=".15578mm">
            <w10:wrap type="topAndBottom" anchorx="page"/>
          </v:line>
        </w:pict>
      </w:r>
    </w:p>
    <w:p w:rsidR="00021C5A" w:rsidRDefault="00021C5A">
      <w:pPr>
        <w:pStyle w:val="BodyText"/>
        <w:spacing w:before="11"/>
        <w:rPr>
          <w:b/>
          <w:sz w:val="18"/>
        </w:rPr>
      </w:pPr>
    </w:p>
    <w:tbl>
      <w:tblPr>
        <w:tblW w:w="0" w:type="auto"/>
        <w:tblInd w:w="692" w:type="dxa"/>
        <w:tblLayout w:type="fixed"/>
        <w:tblCellMar>
          <w:left w:w="0" w:type="dxa"/>
          <w:right w:w="0" w:type="dxa"/>
        </w:tblCellMar>
        <w:tblLook w:val="01E0" w:firstRow="1" w:lastRow="1" w:firstColumn="1" w:lastColumn="1" w:noHBand="0" w:noVBand="0"/>
      </w:tblPr>
      <w:tblGrid>
        <w:gridCol w:w="2445"/>
        <w:gridCol w:w="4491"/>
        <w:gridCol w:w="2934"/>
      </w:tblGrid>
      <w:tr w:rsidR="00021C5A">
        <w:trPr>
          <w:trHeight w:val="587"/>
        </w:trPr>
        <w:tc>
          <w:tcPr>
            <w:tcW w:w="2445" w:type="dxa"/>
          </w:tcPr>
          <w:p w:rsidR="00021C5A" w:rsidRDefault="00021C5A">
            <w:pPr>
              <w:pStyle w:val="TableParagraph"/>
              <w:spacing w:before="1"/>
              <w:rPr>
                <w:b/>
                <w:sz w:val="29"/>
              </w:rPr>
            </w:pPr>
          </w:p>
          <w:p w:rsidR="00021C5A" w:rsidRDefault="009A4452">
            <w:pPr>
              <w:pStyle w:val="TableParagraph"/>
              <w:spacing w:line="233" w:lineRule="exact"/>
              <w:ind w:left="200"/>
              <w:rPr>
                <w:b/>
              </w:rPr>
            </w:pPr>
            <w:proofErr w:type="gramStart"/>
            <w:r>
              <w:rPr>
                <w:b/>
              </w:rPr>
              <w:t>[ ]</w:t>
            </w:r>
            <w:proofErr w:type="gramEnd"/>
            <w:r>
              <w:rPr>
                <w:b/>
              </w:rPr>
              <w:t xml:space="preserve"> Recommended</w:t>
            </w:r>
          </w:p>
        </w:tc>
        <w:tc>
          <w:tcPr>
            <w:tcW w:w="4491" w:type="dxa"/>
          </w:tcPr>
          <w:p w:rsidR="00021C5A" w:rsidRDefault="00021C5A">
            <w:pPr>
              <w:pStyle w:val="TableParagraph"/>
              <w:spacing w:before="1"/>
              <w:rPr>
                <w:b/>
                <w:sz w:val="29"/>
              </w:rPr>
            </w:pPr>
          </w:p>
          <w:p w:rsidR="00021C5A" w:rsidRDefault="009A4452">
            <w:pPr>
              <w:pStyle w:val="TableParagraph"/>
              <w:spacing w:line="233" w:lineRule="exact"/>
              <w:ind w:left="594"/>
              <w:rPr>
                <w:b/>
              </w:rPr>
            </w:pPr>
            <w:proofErr w:type="gramStart"/>
            <w:r>
              <w:rPr>
                <w:b/>
              </w:rPr>
              <w:t>[ ]</w:t>
            </w:r>
            <w:proofErr w:type="gramEnd"/>
            <w:r>
              <w:rPr>
                <w:b/>
              </w:rPr>
              <w:t xml:space="preserve"> Recommended as a special case</w:t>
            </w:r>
          </w:p>
        </w:tc>
        <w:tc>
          <w:tcPr>
            <w:tcW w:w="2934" w:type="dxa"/>
          </w:tcPr>
          <w:p w:rsidR="00021C5A" w:rsidRDefault="00021C5A">
            <w:pPr>
              <w:pStyle w:val="TableParagraph"/>
              <w:spacing w:before="1"/>
              <w:rPr>
                <w:b/>
                <w:sz w:val="29"/>
              </w:rPr>
            </w:pPr>
          </w:p>
          <w:p w:rsidR="00021C5A" w:rsidRDefault="009A4452">
            <w:pPr>
              <w:pStyle w:val="TableParagraph"/>
              <w:spacing w:line="233" w:lineRule="exact"/>
              <w:ind w:left="693"/>
              <w:rPr>
                <w:b/>
              </w:rPr>
            </w:pPr>
            <w:proofErr w:type="gramStart"/>
            <w:r>
              <w:rPr>
                <w:b/>
              </w:rPr>
              <w:t>[ ]</w:t>
            </w:r>
            <w:proofErr w:type="gramEnd"/>
            <w:r>
              <w:rPr>
                <w:b/>
              </w:rPr>
              <w:t xml:space="preserve"> Not Recommended</w:t>
            </w:r>
          </w:p>
        </w:tc>
      </w:tr>
    </w:tbl>
    <w:p w:rsidR="00021C5A" w:rsidRDefault="00021C5A">
      <w:pPr>
        <w:pStyle w:val="BodyText"/>
        <w:spacing w:before="10"/>
        <w:rPr>
          <w:b/>
          <w:sz w:val="19"/>
        </w:rPr>
      </w:pPr>
    </w:p>
    <w:p w:rsidR="00021C5A" w:rsidRDefault="009A4452">
      <w:pPr>
        <w:pStyle w:val="BodyText"/>
        <w:tabs>
          <w:tab w:val="left" w:pos="3013"/>
          <w:tab w:val="left" w:pos="4842"/>
          <w:tab w:val="left" w:pos="7481"/>
          <w:tab w:val="left" w:pos="10101"/>
        </w:tabs>
        <w:spacing w:before="92"/>
        <w:ind w:left="340"/>
      </w:pPr>
      <w:r>
        <w:t>Name:</w:t>
      </w:r>
      <w:r>
        <w:rPr>
          <w:u w:val="single"/>
        </w:rPr>
        <w:t xml:space="preserve"> </w:t>
      </w:r>
      <w:r>
        <w:rPr>
          <w:u w:val="single"/>
        </w:rPr>
        <w:tab/>
      </w:r>
      <w:r>
        <w:t>UID:</w:t>
      </w:r>
      <w:r>
        <w:rPr>
          <w:u w:val="single"/>
        </w:rPr>
        <w:t xml:space="preserve"> </w:t>
      </w:r>
      <w:r>
        <w:rPr>
          <w:u w:val="single"/>
        </w:rPr>
        <w:tab/>
      </w:r>
      <w:r>
        <w:t>Signatures:</w:t>
      </w:r>
      <w:r>
        <w:rPr>
          <w:u w:val="single"/>
        </w:rPr>
        <w:t xml:space="preserve"> </w:t>
      </w:r>
      <w:r>
        <w:rPr>
          <w:u w:val="single"/>
        </w:rPr>
        <w:tab/>
      </w:r>
      <w:proofErr w:type="gramStart"/>
      <w:r>
        <w:t>Date</w:t>
      </w:r>
      <w:r>
        <w:rPr>
          <w:spacing w:val="-4"/>
        </w:rPr>
        <w:t xml:space="preserve"> </w:t>
      </w:r>
      <w:r>
        <w:t>:</w:t>
      </w:r>
      <w:proofErr w:type="gramEnd"/>
      <w:r>
        <w:rPr>
          <w:spacing w:val="1"/>
        </w:rPr>
        <w:t xml:space="preserve"> </w:t>
      </w:r>
      <w:r>
        <w:rPr>
          <w:u w:val="single"/>
        </w:rPr>
        <w:t xml:space="preserve"> </w:t>
      </w:r>
      <w:r>
        <w:rPr>
          <w:u w:val="single"/>
        </w:rPr>
        <w:tab/>
      </w:r>
    </w:p>
    <w:p w:rsidR="00021C5A" w:rsidRDefault="00021C5A">
      <w:pPr>
        <w:sectPr w:rsidR="00021C5A">
          <w:type w:val="continuous"/>
          <w:pgSz w:w="12240" w:h="15840"/>
          <w:pgMar w:top="920" w:right="20" w:bottom="1200" w:left="620" w:header="720" w:footer="720" w:gutter="0"/>
          <w:cols w:space="720"/>
        </w:sect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41"/>
        <w:gridCol w:w="4691"/>
        <w:gridCol w:w="2917"/>
      </w:tblGrid>
      <w:tr w:rsidR="00021C5A">
        <w:trPr>
          <w:trHeight w:val="503"/>
        </w:trPr>
        <w:tc>
          <w:tcPr>
            <w:tcW w:w="10249" w:type="dxa"/>
            <w:gridSpan w:val="3"/>
          </w:tcPr>
          <w:p w:rsidR="00021C5A" w:rsidRDefault="009A4452">
            <w:pPr>
              <w:pStyle w:val="TableParagraph"/>
              <w:spacing w:before="111"/>
              <w:ind w:left="3361" w:right="3258"/>
              <w:jc w:val="center"/>
              <w:rPr>
                <w:b/>
                <w:sz w:val="24"/>
              </w:rPr>
            </w:pPr>
            <w:r>
              <w:rPr>
                <w:b/>
                <w:sz w:val="24"/>
              </w:rPr>
              <w:lastRenderedPageBreak/>
              <w:t xml:space="preserve">Approval </w:t>
            </w:r>
            <w:proofErr w:type="gramStart"/>
            <w:r>
              <w:rPr>
                <w:b/>
                <w:sz w:val="24"/>
              </w:rPr>
              <w:t>By</w:t>
            </w:r>
            <w:proofErr w:type="gramEnd"/>
            <w:r>
              <w:rPr>
                <w:b/>
                <w:sz w:val="24"/>
              </w:rPr>
              <w:t xml:space="preserve"> Competent Authority</w:t>
            </w:r>
          </w:p>
        </w:tc>
      </w:tr>
      <w:tr w:rsidR="00021C5A">
        <w:trPr>
          <w:trHeight w:val="571"/>
        </w:trPr>
        <w:tc>
          <w:tcPr>
            <w:tcW w:w="2641" w:type="dxa"/>
          </w:tcPr>
          <w:p w:rsidR="00021C5A" w:rsidRDefault="009A4452">
            <w:pPr>
              <w:pStyle w:val="TableParagraph"/>
              <w:spacing w:before="122"/>
              <w:ind w:left="607"/>
              <w:rPr>
                <w:b/>
                <w:sz w:val="28"/>
              </w:rPr>
            </w:pPr>
            <w:proofErr w:type="gramStart"/>
            <w:r>
              <w:rPr>
                <w:b/>
                <w:sz w:val="28"/>
              </w:rPr>
              <w:t>[ ]</w:t>
            </w:r>
            <w:proofErr w:type="gramEnd"/>
            <w:r>
              <w:rPr>
                <w:b/>
                <w:sz w:val="28"/>
              </w:rPr>
              <w:t xml:space="preserve"> Approved</w:t>
            </w:r>
          </w:p>
        </w:tc>
        <w:tc>
          <w:tcPr>
            <w:tcW w:w="4691" w:type="dxa"/>
          </w:tcPr>
          <w:p w:rsidR="00021C5A" w:rsidRDefault="009A4452">
            <w:pPr>
              <w:pStyle w:val="TableParagraph"/>
              <w:spacing w:before="122"/>
              <w:ind w:left="594"/>
              <w:rPr>
                <w:b/>
                <w:sz w:val="28"/>
              </w:rPr>
            </w:pPr>
            <w:proofErr w:type="gramStart"/>
            <w:r>
              <w:rPr>
                <w:b/>
                <w:sz w:val="28"/>
              </w:rPr>
              <w:t>[ ]</w:t>
            </w:r>
            <w:proofErr w:type="gramEnd"/>
            <w:r>
              <w:rPr>
                <w:b/>
                <w:sz w:val="28"/>
              </w:rPr>
              <w:t xml:space="preserve"> Approved as a special case</w:t>
            </w:r>
          </w:p>
        </w:tc>
        <w:tc>
          <w:tcPr>
            <w:tcW w:w="2917" w:type="dxa"/>
          </w:tcPr>
          <w:p w:rsidR="00021C5A" w:rsidRDefault="009A4452">
            <w:pPr>
              <w:pStyle w:val="TableParagraph"/>
              <w:spacing w:before="122"/>
              <w:ind w:left="741"/>
              <w:rPr>
                <w:b/>
                <w:sz w:val="28"/>
              </w:rPr>
            </w:pPr>
            <w:proofErr w:type="gramStart"/>
            <w:r>
              <w:rPr>
                <w:b/>
                <w:sz w:val="28"/>
              </w:rPr>
              <w:t>[ ]</w:t>
            </w:r>
            <w:proofErr w:type="gramEnd"/>
            <w:r>
              <w:rPr>
                <w:b/>
                <w:sz w:val="28"/>
              </w:rPr>
              <w:t xml:space="preserve"> Disapproved</w:t>
            </w:r>
          </w:p>
        </w:tc>
      </w:tr>
    </w:tbl>
    <w:p w:rsidR="00021C5A" w:rsidRDefault="00021C5A">
      <w:pPr>
        <w:pStyle w:val="BodyText"/>
        <w:spacing w:before="6"/>
        <w:rPr>
          <w:sz w:val="13"/>
        </w:rPr>
      </w:pPr>
    </w:p>
    <w:p w:rsidR="00021C5A" w:rsidRDefault="009A4452">
      <w:pPr>
        <w:tabs>
          <w:tab w:val="left" w:pos="4660"/>
          <w:tab w:val="left" w:pos="6101"/>
          <w:tab w:val="left" w:pos="7541"/>
          <w:tab w:val="left" w:pos="10238"/>
        </w:tabs>
        <w:spacing w:before="92"/>
        <w:ind w:left="340"/>
        <w:rPr>
          <w:b/>
        </w:rPr>
      </w:pPr>
      <w:r>
        <w:rPr>
          <w:b/>
        </w:rPr>
        <w:t>Approval Notified by DCS to:</w:t>
      </w:r>
      <w:proofErr w:type="gramStart"/>
      <w:r>
        <w:rPr>
          <w:b/>
        </w:rPr>
        <w:t xml:space="preserve">   [</w:t>
      </w:r>
      <w:proofErr w:type="gramEnd"/>
      <w:r>
        <w:rPr>
          <w:b/>
        </w:rPr>
        <w:t xml:space="preserve"> </w:t>
      </w:r>
      <w:r>
        <w:rPr>
          <w:b/>
          <w:spacing w:val="47"/>
        </w:rPr>
        <w:t xml:space="preserve"> </w:t>
      </w:r>
      <w:r>
        <w:rPr>
          <w:b/>
        </w:rPr>
        <w:t>]  School</w:t>
      </w:r>
      <w:r>
        <w:rPr>
          <w:b/>
        </w:rPr>
        <w:tab/>
        <w:t xml:space="preserve">[ </w:t>
      </w:r>
      <w:r>
        <w:rPr>
          <w:b/>
          <w:spacing w:val="1"/>
        </w:rPr>
        <w:t xml:space="preserve"> </w:t>
      </w:r>
      <w:r>
        <w:rPr>
          <w:b/>
        </w:rPr>
        <w:t>]  DAA</w:t>
      </w:r>
      <w:r>
        <w:rPr>
          <w:b/>
        </w:rPr>
        <w:tab/>
        <w:t xml:space="preserve">[ </w:t>
      </w:r>
      <w:r>
        <w:rPr>
          <w:b/>
          <w:spacing w:val="1"/>
        </w:rPr>
        <w:t xml:space="preserve"> </w:t>
      </w:r>
      <w:r>
        <w:rPr>
          <w:b/>
        </w:rPr>
        <w:t>]</w:t>
      </w:r>
      <w:r>
        <w:rPr>
          <w:b/>
          <w:spacing w:val="-2"/>
        </w:rPr>
        <w:t xml:space="preserve"> </w:t>
      </w:r>
      <w:r>
        <w:rPr>
          <w:b/>
        </w:rPr>
        <w:t>ODRS</w:t>
      </w:r>
      <w:r>
        <w:rPr>
          <w:b/>
        </w:rPr>
        <w:tab/>
        <w:t xml:space="preserve">Others: </w:t>
      </w:r>
      <w:r>
        <w:rPr>
          <w:b/>
          <w:u w:val="single"/>
        </w:rPr>
        <w:t xml:space="preserve"> </w:t>
      </w:r>
      <w:r>
        <w:rPr>
          <w:b/>
          <w:u w:val="single"/>
        </w:rPr>
        <w:tab/>
      </w:r>
    </w:p>
    <w:p w:rsidR="00021C5A" w:rsidRDefault="00021C5A">
      <w:pPr>
        <w:sectPr w:rsidR="00021C5A">
          <w:pgSz w:w="12240" w:h="15840"/>
          <w:pgMar w:top="980" w:right="20" w:bottom="1200" w:left="620" w:header="0" w:footer="1015" w:gutter="0"/>
          <w:cols w:space="720"/>
        </w:sectPr>
      </w:pPr>
    </w:p>
    <w:p w:rsidR="00021C5A" w:rsidRDefault="009A4452">
      <w:pPr>
        <w:tabs>
          <w:tab w:val="left" w:pos="8470"/>
        </w:tabs>
        <w:spacing w:before="67"/>
        <w:ind w:left="340"/>
        <w:rPr>
          <w:b/>
        </w:rPr>
      </w:pPr>
      <w:r>
        <w:rPr>
          <w:b/>
        </w:rPr>
        <w:lastRenderedPageBreak/>
        <w:t>Student Application for Cancellation of On-Job</w:t>
      </w:r>
      <w:r>
        <w:rPr>
          <w:b/>
          <w:spacing w:val="-9"/>
        </w:rPr>
        <w:t xml:space="preserve"> </w:t>
      </w:r>
      <w:r>
        <w:rPr>
          <w:b/>
        </w:rPr>
        <w:t>Training</w:t>
      </w:r>
      <w:r>
        <w:rPr>
          <w:b/>
          <w:spacing w:val="-3"/>
        </w:rPr>
        <w:t xml:space="preserve"> </w:t>
      </w:r>
      <w:r>
        <w:rPr>
          <w:b/>
        </w:rPr>
        <w:t>(OJT</w:t>
      </w:r>
      <w:r>
        <w:rPr>
          <w:b/>
          <w:sz w:val="20"/>
        </w:rPr>
        <w:t>)</w:t>
      </w:r>
      <w:r>
        <w:rPr>
          <w:b/>
          <w:sz w:val="20"/>
        </w:rPr>
        <w:tab/>
      </w:r>
      <w:r>
        <w:rPr>
          <w:b/>
        </w:rPr>
        <w:t>Annexure -II</w:t>
      </w:r>
    </w:p>
    <w:p w:rsidR="00021C5A" w:rsidRDefault="00021C5A">
      <w:pPr>
        <w:pStyle w:val="BodyText"/>
        <w:rPr>
          <w:b/>
          <w:sz w:val="24"/>
        </w:rPr>
      </w:pPr>
    </w:p>
    <w:p w:rsidR="00021C5A" w:rsidRDefault="00021C5A">
      <w:pPr>
        <w:pStyle w:val="BodyText"/>
        <w:rPr>
          <w:b/>
          <w:sz w:val="24"/>
        </w:rPr>
      </w:pPr>
    </w:p>
    <w:p w:rsidR="00021C5A" w:rsidRDefault="00021C5A">
      <w:pPr>
        <w:pStyle w:val="BodyText"/>
        <w:spacing w:before="9"/>
        <w:rPr>
          <w:b/>
          <w:sz w:val="33"/>
        </w:rPr>
      </w:pPr>
    </w:p>
    <w:p w:rsidR="00021C5A" w:rsidRDefault="009A4452">
      <w:pPr>
        <w:tabs>
          <w:tab w:val="left" w:pos="10612"/>
        </w:tabs>
        <w:ind w:left="7462"/>
        <w:rPr>
          <w:b/>
        </w:rPr>
      </w:pPr>
      <w:r>
        <w:rPr>
          <w:b/>
        </w:rPr>
        <w:t>Application</w:t>
      </w:r>
      <w:r>
        <w:rPr>
          <w:b/>
          <w:spacing w:val="-6"/>
        </w:rPr>
        <w:t xml:space="preserve"> </w:t>
      </w:r>
      <w:r>
        <w:rPr>
          <w:b/>
        </w:rPr>
        <w:t>Date:</w:t>
      </w:r>
      <w:r>
        <w:rPr>
          <w:b/>
          <w:u w:val="single"/>
        </w:rPr>
        <w:t xml:space="preserve"> </w:t>
      </w:r>
      <w:r w:rsidR="001C7D5A">
        <w:rPr>
          <w:b/>
          <w:u w:val="single"/>
        </w:rPr>
        <w:t>8-July-2020</w:t>
      </w:r>
      <w:r>
        <w:rPr>
          <w:b/>
          <w:u w:val="single"/>
        </w:rPr>
        <w:tab/>
      </w:r>
    </w:p>
    <w:p w:rsidR="00021C5A" w:rsidRDefault="00021C5A">
      <w:pPr>
        <w:pStyle w:val="BodyText"/>
        <w:spacing w:before="1"/>
        <w:rPr>
          <w:b/>
          <w:sz w:val="14"/>
        </w:rPr>
      </w:pPr>
    </w:p>
    <w:p w:rsidR="00021C5A" w:rsidRDefault="009A4452">
      <w:pPr>
        <w:tabs>
          <w:tab w:val="left" w:pos="3801"/>
          <w:tab w:val="left" w:pos="10590"/>
        </w:tabs>
        <w:spacing w:before="91"/>
        <w:ind w:left="311"/>
        <w:rPr>
          <w:b/>
        </w:rPr>
      </w:pPr>
      <w:r>
        <w:rPr>
          <w:b/>
          <w:color w:val="FFFFFF"/>
          <w:shd w:val="clear" w:color="auto" w:fill="000000"/>
        </w:rPr>
        <w:t xml:space="preserve"> </w:t>
      </w:r>
      <w:r>
        <w:rPr>
          <w:b/>
          <w:color w:val="FFFFFF"/>
          <w:shd w:val="clear" w:color="auto" w:fill="000000"/>
        </w:rPr>
        <w:tab/>
        <w:t>PART A: CANDIDATE</w:t>
      </w:r>
      <w:r>
        <w:rPr>
          <w:b/>
          <w:color w:val="FFFFFF"/>
          <w:spacing w:val="-13"/>
          <w:shd w:val="clear" w:color="auto" w:fill="000000"/>
        </w:rPr>
        <w:t xml:space="preserve"> </w:t>
      </w:r>
      <w:r>
        <w:rPr>
          <w:b/>
          <w:color w:val="FFFFFF"/>
          <w:shd w:val="clear" w:color="auto" w:fill="000000"/>
        </w:rPr>
        <w:t>DETAILS</w:t>
      </w:r>
      <w:r>
        <w:rPr>
          <w:b/>
          <w:color w:val="FFFFFF"/>
          <w:shd w:val="clear" w:color="auto" w:fill="000000"/>
        </w:rPr>
        <w:tab/>
      </w:r>
    </w:p>
    <w:p w:rsidR="00021C5A" w:rsidRDefault="00021C5A">
      <w:pPr>
        <w:pStyle w:val="BodyText"/>
        <w:spacing w:before="2"/>
        <w:rPr>
          <w:b/>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59"/>
        <w:gridCol w:w="3487"/>
        <w:gridCol w:w="1843"/>
        <w:gridCol w:w="2265"/>
      </w:tblGrid>
      <w:tr w:rsidR="00021C5A">
        <w:trPr>
          <w:trHeight w:val="395"/>
        </w:trPr>
        <w:tc>
          <w:tcPr>
            <w:tcW w:w="2859" w:type="dxa"/>
          </w:tcPr>
          <w:p w:rsidR="00021C5A" w:rsidRDefault="009A4452">
            <w:pPr>
              <w:pStyle w:val="TableParagraph"/>
              <w:spacing w:before="70"/>
              <w:ind w:left="107"/>
              <w:rPr>
                <w:b/>
              </w:rPr>
            </w:pPr>
            <w:r>
              <w:rPr>
                <w:b/>
              </w:rPr>
              <w:t>Student Name:</w:t>
            </w:r>
          </w:p>
        </w:tc>
        <w:tc>
          <w:tcPr>
            <w:tcW w:w="3487" w:type="dxa"/>
          </w:tcPr>
          <w:p w:rsidR="00021C5A" w:rsidRDefault="001C7D5A">
            <w:pPr>
              <w:pStyle w:val="TableParagraph"/>
            </w:pPr>
            <w:r>
              <w:t>Mohammad Faisal</w:t>
            </w:r>
          </w:p>
        </w:tc>
        <w:tc>
          <w:tcPr>
            <w:tcW w:w="1843" w:type="dxa"/>
          </w:tcPr>
          <w:p w:rsidR="00021C5A" w:rsidRDefault="009A4452">
            <w:pPr>
              <w:pStyle w:val="TableParagraph"/>
              <w:spacing w:before="70"/>
              <w:ind w:left="89" w:right="89"/>
              <w:jc w:val="center"/>
              <w:rPr>
                <w:b/>
              </w:rPr>
            </w:pPr>
            <w:r>
              <w:rPr>
                <w:b/>
              </w:rPr>
              <w:t>Registration No.:</w:t>
            </w:r>
          </w:p>
        </w:tc>
        <w:tc>
          <w:tcPr>
            <w:tcW w:w="2265" w:type="dxa"/>
          </w:tcPr>
          <w:p w:rsidR="00021C5A" w:rsidRDefault="001C7D5A">
            <w:pPr>
              <w:pStyle w:val="TableParagraph"/>
            </w:pPr>
            <w:r>
              <w:t>11702044</w:t>
            </w:r>
          </w:p>
        </w:tc>
      </w:tr>
      <w:tr w:rsidR="00021C5A">
        <w:trPr>
          <w:trHeight w:val="397"/>
        </w:trPr>
        <w:tc>
          <w:tcPr>
            <w:tcW w:w="2859" w:type="dxa"/>
          </w:tcPr>
          <w:p w:rsidR="00021C5A" w:rsidRDefault="009A4452">
            <w:pPr>
              <w:pStyle w:val="TableParagraph"/>
              <w:spacing w:before="73"/>
              <w:ind w:left="107"/>
              <w:rPr>
                <w:b/>
              </w:rPr>
            </w:pPr>
            <w:r>
              <w:rPr>
                <w:b/>
              </w:rPr>
              <w:t>Program/Degree Name:</w:t>
            </w:r>
          </w:p>
        </w:tc>
        <w:tc>
          <w:tcPr>
            <w:tcW w:w="3487" w:type="dxa"/>
          </w:tcPr>
          <w:p w:rsidR="00021C5A" w:rsidRDefault="001C7D5A">
            <w:pPr>
              <w:pStyle w:val="TableParagraph"/>
            </w:pPr>
            <w:r w:rsidRPr="001C7D5A">
              <w:rPr>
                <w:sz w:val="16"/>
                <w:szCs w:val="16"/>
              </w:rPr>
              <w:t>P132: B.Tech.(computer science and Engineering</w:t>
            </w:r>
            <w:r>
              <w:rPr>
                <w:sz w:val="16"/>
                <w:szCs w:val="16"/>
              </w:rPr>
              <w:t>)</w:t>
            </w:r>
          </w:p>
        </w:tc>
        <w:tc>
          <w:tcPr>
            <w:tcW w:w="1843" w:type="dxa"/>
          </w:tcPr>
          <w:p w:rsidR="00021C5A" w:rsidRDefault="009A4452">
            <w:pPr>
              <w:pStyle w:val="TableParagraph"/>
              <w:spacing w:before="73"/>
              <w:ind w:left="89" w:right="228"/>
              <w:jc w:val="center"/>
              <w:rPr>
                <w:b/>
              </w:rPr>
            </w:pPr>
            <w:r>
              <w:rPr>
                <w:b/>
              </w:rPr>
              <w:t>Pass-out Batch:</w:t>
            </w:r>
          </w:p>
        </w:tc>
        <w:tc>
          <w:tcPr>
            <w:tcW w:w="2265" w:type="dxa"/>
          </w:tcPr>
          <w:p w:rsidR="00021C5A" w:rsidRDefault="001C7D5A">
            <w:pPr>
              <w:pStyle w:val="TableParagraph"/>
            </w:pPr>
            <w:r>
              <w:t>2021</w:t>
            </w:r>
          </w:p>
        </w:tc>
      </w:tr>
    </w:tbl>
    <w:p w:rsidR="00021C5A" w:rsidRDefault="00021C5A">
      <w:pPr>
        <w:pStyle w:val="BodyText"/>
        <w:rPr>
          <w:b/>
        </w:rPr>
      </w:pPr>
    </w:p>
    <w:p w:rsidR="00021C5A" w:rsidRDefault="009A4452">
      <w:pPr>
        <w:tabs>
          <w:tab w:val="left" w:pos="4260"/>
          <w:tab w:val="left" w:pos="10590"/>
        </w:tabs>
        <w:ind w:left="311"/>
        <w:rPr>
          <w:b/>
        </w:rPr>
      </w:pPr>
      <w:r>
        <w:rPr>
          <w:b/>
          <w:color w:val="FFFFFF"/>
          <w:shd w:val="clear" w:color="auto" w:fill="000000"/>
        </w:rPr>
        <w:t xml:space="preserve"> </w:t>
      </w:r>
      <w:r>
        <w:rPr>
          <w:b/>
          <w:color w:val="FFFFFF"/>
          <w:shd w:val="clear" w:color="auto" w:fill="000000"/>
        </w:rPr>
        <w:tab/>
        <w:t>PART B: OJT</w:t>
      </w:r>
      <w:r>
        <w:rPr>
          <w:b/>
          <w:color w:val="FFFFFF"/>
          <w:spacing w:val="-7"/>
          <w:shd w:val="clear" w:color="auto" w:fill="000000"/>
        </w:rPr>
        <w:t xml:space="preserve"> </w:t>
      </w:r>
      <w:r>
        <w:rPr>
          <w:b/>
          <w:color w:val="FFFFFF"/>
          <w:shd w:val="clear" w:color="auto" w:fill="000000"/>
        </w:rPr>
        <w:t>DETAILS</w:t>
      </w:r>
      <w:r>
        <w:rPr>
          <w:b/>
          <w:color w:val="FFFFFF"/>
          <w:shd w:val="clear" w:color="auto" w:fill="000000"/>
        </w:rPr>
        <w:tab/>
      </w:r>
    </w:p>
    <w:p w:rsidR="00021C5A" w:rsidRDefault="00021C5A">
      <w:pPr>
        <w:pStyle w:val="BodyText"/>
        <w:spacing w:before="10" w:after="1"/>
        <w:rPr>
          <w:b/>
          <w:sz w:val="21"/>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8"/>
        <w:gridCol w:w="3829"/>
        <w:gridCol w:w="1844"/>
        <w:gridCol w:w="2269"/>
      </w:tblGrid>
      <w:tr w:rsidR="00021C5A">
        <w:trPr>
          <w:trHeight w:val="398"/>
        </w:trPr>
        <w:tc>
          <w:tcPr>
            <w:tcW w:w="2518" w:type="dxa"/>
          </w:tcPr>
          <w:p w:rsidR="00021C5A" w:rsidRDefault="009A4452">
            <w:pPr>
              <w:pStyle w:val="TableParagraph"/>
              <w:spacing w:before="73"/>
              <w:ind w:left="107"/>
              <w:rPr>
                <w:b/>
              </w:rPr>
            </w:pPr>
            <w:r>
              <w:rPr>
                <w:b/>
              </w:rPr>
              <w:t>OJT Organization:</w:t>
            </w:r>
          </w:p>
        </w:tc>
        <w:tc>
          <w:tcPr>
            <w:tcW w:w="7942" w:type="dxa"/>
            <w:gridSpan w:val="3"/>
          </w:tcPr>
          <w:p w:rsidR="00021C5A" w:rsidRDefault="001C7D5A">
            <w:pPr>
              <w:pStyle w:val="TableParagraph"/>
            </w:pPr>
            <w:proofErr w:type="spellStart"/>
            <w:r>
              <w:t>LineUpX</w:t>
            </w:r>
            <w:proofErr w:type="spellEnd"/>
            <w:r>
              <w:t xml:space="preserve"> Services</w:t>
            </w:r>
          </w:p>
        </w:tc>
      </w:tr>
      <w:tr w:rsidR="00021C5A">
        <w:trPr>
          <w:trHeight w:val="398"/>
        </w:trPr>
        <w:tc>
          <w:tcPr>
            <w:tcW w:w="2518" w:type="dxa"/>
          </w:tcPr>
          <w:p w:rsidR="00021C5A" w:rsidRDefault="009A4452">
            <w:pPr>
              <w:pStyle w:val="TableParagraph"/>
              <w:spacing w:before="70"/>
              <w:ind w:left="107"/>
              <w:rPr>
                <w:b/>
              </w:rPr>
            </w:pPr>
            <w:r>
              <w:rPr>
                <w:b/>
              </w:rPr>
              <w:t>Designation/Job Role:</w:t>
            </w:r>
          </w:p>
        </w:tc>
        <w:tc>
          <w:tcPr>
            <w:tcW w:w="3829" w:type="dxa"/>
          </w:tcPr>
          <w:p w:rsidR="00021C5A" w:rsidRDefault="001C7D5A">
            <w:pPr>
              <w:pStyle w:val="TableParagraph"/>
            </w:pPr>
            <w:r>
              <w:t>Backend developer Intern</w:t>
            </w:r>
          </w:p>
        </w:tc>
        <w:tc>
          <w:tcPr>
            <w:tcW w:w="1844" w:type="dxa"/>
          </w:tcPr>
          <w:p w:rsidR="00021C5A" w:rsidRDefault="009A4452">
            <w:pPr>
              <w:pStyle w:val="TableParagraph"/>
              <w:spacing w:before="70"/>
              <w:ind w:left="107"/>
              <w:rPr>
                <w:b/>
              </w:rPr>
            </w:pPr>
            <w:r>
              <w:rPr>
                <w:b/>
              </w:rPr>
              <w:t>OJT Location:</w:t>
            </w:r>
          </w:p>
        </w:tc>
        <w:tc>
          <w:tcPr>
            <w:tcW w:w="2269" w:type="dxa"/>
          </w:tcPr>
          <w:p w:rsidR="00021C5A" w:rsidRDefault="001C7D5A">
            <w:pPr>
              <w:pStyle w:val="TableParagraph"/>
            </w:pPr>
            <w:r>
              <w:t>Mumbai</w:t>
            </w:r>
          </w:p>
        </w:tc>
      </w:tr>
      <w:tr w:rsidR="00021C5A">
        <w:trPr>
          <w:trHeight w:val="395"/>
        </w:trPr>
        <w:tc>
          <w:tcPr>
            <w:tcW w:w="2518" w:type="dxa"/>
          </w:tcPr>
          <w:p w:rsidR="00021C5A" w:rsidRDefault="009A4452">
            <w:pPr>
              <w:pStyle w:val="TableParagraph"/>
              <w:spacing w:before="70"/>
              <w:ind w:left="107"/>
              <w:rPr>
                <w:b/>
              </w:rPr>
            </w:pPr>
            <w:r>
              <w:rPr>
                <w:b/>
              </w:rPr>
              <w:t>Source of Selection:</w:t>
            </w:r>
          </w:p>
        </w:tc>
        <w:tc>
          <w:tcPr>
            <w:tcW w:w="7942" w:type="dxa"/>
            <w:gridSpan w:val="3"/>
          </w:tcPr>
          <w:p w:rsidR="00021C5A" w:rsidRDefault="009A4452">
            <w:pPr>
              <w:pStyle w:val="TableParagraph"/>
              <w:tabs>
                <w:tab w:val="left" w:pos="5149"/>
              </w:tabs>
              <w:spacing w:before="65"/>
              <w:ind w:left="108"/>
            </w:pPr>
            <w:r>
              <w:t>[</w:t>
            </w:r>
            <w:proofErr w:type="gramStart"/>
            <w:r w:rsidR="001C7D5A">
              <w:t>yes</w:t>
            </w:r>
            <w:r>
              <w:t xml:space="preserve"> </w:t>
            </w:r>
            <w:r>
              <w:t>]</w:t>
            </w:r>
            <w:proofErr w:type="gramEnd"/>
            <w:r>
              <w:t xml:space="preserve"> University facilitated</w:t>
            </w:r>
            <w:r>
              <w:rPr>
                <w:spacing w:val="-15"/>
              </w:rPr>
              <w:t xml:space="preserve"> </w:t>
            </w:r>
            <w:r>
              <w:t>Placement</w:t>
            </w:r>
            <w:r>
              <w:rPr>
                <w:spacing w:val="-1"/>
              </w:rPr>
              <w:t xml:space="preserve"> </w:t>
            </w:r>
            <w:r>
              <w:t>Drive</w:t>
            </w:r>
            <w:r>
              <w:tab/>
              <w:t>[ ] Independent</w:t>
            </w:r>
            <w:r>
              <w:rPr>
                <w:spacing w:val="1"/>
              </w:rPr>
              <w:t xml:space="preserve"> </w:t>
            </w:r>
            <w:r>
              <w:t>Offer</w:t>
            </w:r>
          </w:p>
        </w:tc>
      </w:tr>
      <w:tr w:rsidR="00021C5A">
        <w:trPr>
          <w:trHeight w:val="505"/>
        </w:trPr>
        <w:tc>
          <w:tcPr>
            <w:tcW w:w="2518" w:type="dxa"/>
          </w:tcPr>
          <w:p w:rsidR="00021C5A" w:rsidRDefault="009A4452">
            <w:pPr>
              <w:pStyle w:val="TableParagraph"/>
              <w:spacing w:before="125"/>
              <w:ind w:left="107"/>
              <w:rPr>
                <w:b/>
              </w:rPr>
            </w:pPr>
            <w:r>
              <w:rPr>
                <w:b/>
              </w:rPr>
              <w:t>OJT Monthly Stipend:</w:t>
            </w:r>
          </w:p>
        </w:tc>
        <w:tc>
          <w:tcPr>
            <w:tcW w:w="3829" w:type="dxa"/>
          </w:tcPr>
          <w:p w:rsidR="00021C5A" w:rsidRDefault="009A4452">
            <w:pPr>
              <w:pStyle w:val="TableParagraph"/>
              <w:tabs>
                <w:tab w:val="left" w:pos="2385"/>
              </w:tabs>
              <w:spacing w:before="125"/>
              <w:ind w:left="108"/>
              <w:rPr>
                <w:b/>
              </w:rPr>
            </w:pPr>
            <w:r>
              <w:rPr>
                <w:b/>
              </w:rPr>
              <w:t>Rs.</w:t>
            </w:r>
            <w:r>
              <w:rPr>
                <w:b/>
                <w:u w:val="single"/>
              </w:rPr>
              <w:t xml:space="preserve"> </w:t>
            </w:r>
            <w:r w:rsidR="001C7D5A">
              <w:rPr>
                <w:b/>
                <w:u w:val="single"/>
              </w:rPr>
              <w:t>15000</w:t>
            </w:r>
            <w:r>
              <w:rPr>
                <w:b/>
                <w:u w:val="single"/>
              </w:rPr>
              <w:tab/>
            </w:r>
            <w:r>
              <w:rPr>
                <w:b/>
              </w:rPr>
              <w:t>P.M.</w:t>
            </w:r>
          </w:p>
        </w:tc>
        <w:tc>
          <w:tcPr>
            <w:tcW w:w="1844" w:type="dxa"/>
          </w:tcPr>
          <w:p w:rsidR="00021C5A" w:rsidRDefault="009A4452">
            <w:pPr>
              <w:pStyle w:val="TableParagraph"/>
              <w:spacing w:line="254" w:lineRule="exact"/>
              <w:ind w:left="107" w:right="258"/>
              <w:rPr>
                <w:b/>
              </w:rPr>
            </w:pPr>
            <w:r>
              <w:rPr>
                <w:b/>
              </w:rPr>
              <w:t>Salary Package after OJT:</w:t>
            </w:r>
          </w:p>
        </w:tc>
        <w:tc>
          <w:tcPr>
            <w:tcW w:w="2269" w:type="dxa"/>
          </w:tcPr>
          <w:p w:rsidR="00021C5A" w:rsidRDefault="009A4452">
            <w:pPr>
              <w:pStyle w:val="TableParagraph"/>
              <w:tabs>
                <w:tab w:val="left" w:pos="1503"/>
              </w:tabs>
              <w:spacing w:before="125"/>
              <w:ind w:left="107"/>
              <w:rPr>
                <w:b/>
              </w:rPr>
            </w:pPr>
            <w:r>
              <w:rPr>
                <w:b/>
              </w:rPr>
              <w:t>Rs.</w:t>
            </w:r>
            <w:r>
              <w:rPr>
                <w:b/>
                <w:u w:val="single"/>
              </w:rPr>
              <w:t xml:space="preserve"> </w:t>
            </w:r>
            <w:r w:rsidR="001C7D5A">
              <w:rPr>
                <w:b/>
                <w:u w:val="single"/>
              </w:rPr>
              <w:t>7</w:t>
            </w:r>
            <w:r>
              <w:rPr>
                <w:b/>
                <w:u w:val="single"/>
              </w:rPr>
              <w:tab/>
            </w:r>
            <w:r>
              <w:rPr>
                <w:b/>
              </w:rPr>
              <w:t>LPA</w:t>
            </w:r>
          </w:p>
        </w:tc>
      </w:tr>
      <w:tr w:rsidR="00021C5A">
        <w:trPr>
          <w:trHeight w:val="396"/>
        </w:trPr>
        <w:tc>
          <w:tcPr>
            <w:tcW w:w="2518" w:type="dxa"/>
          </w:tcPr>
          <w:p w:rsidR="00021C5A" w:rsidRDefault="009A4452">
            <w:pPr>
              <w:pStyle w:val="TableParagraph"/>
              <w:spacing w:before="68"/>
              <w:ind w:left="107"/>
              <w:rPr>
                <w:b/>
              </w:rPr>
            </w:pPr>
            <w:r>
              <w:rPr>
                <w:b/>
              </w:rPr>
              <w:t>OJT Start Date:</w:t>
            </w:r>
          </w:p>
        </w:tc>
        <w:tc>
          <w:tcPr>
            <w:tcW w:w="3829" w:type="dxa"/>
          </w:tcPr>
          <w:p w:rsidR="00021C5A" w:rsidRDefault="001C7D5A">
            <w:pPr>
              <w:pStyle w:val="TableParagraph"/>
            </w:pPr>
            <w:r>
              <w:t>1 – JUNE- 2020</w:t>
            </w:r>
          </w:p>
        </w:tc>
        <w:tc>
          <w:tcPr>
            <w:tcW w:w="1844" w:type="dxa"/>
          </w:tcPr>
          <w:p w:rsidR="00021C5A" w:rsidRDefault="009A4452">
            <w:pPr>
              <w:pStyle w:val="TableParagraph"/>
              <w:spacing w:before="68"/>
              <w:ind w:left="107"/>
              <w:rPr>
                <w:b/>
              </w:rPr>
            </w:pPr>
            <w:r>
              <w:rPr>
                <w:b/>
              </w:rPr>
              <w:t>OJT Duration:</w:t>
            </w:r>
          </w:p>
        </w:tc>
        <w:tc>
          <w:tcPr>
            <w:tcW w:w="2269" w:type="dxa"/>
          </w:tcPr>
          <w:p w:rsidR="00021C5A" w:rsidRDefault="001C7D5A">
            <w:pPr>
              <w:pStyle w:val="TableParagraph"/>
            </w:pPr>
            <w:r>
              <w:t>1 year</w:t>
            </w:r>
          </w:p>
        </w:tc>
      </w:tr>
      <w:tr w:rsidR="00021C5A">
        <w:trPr>
          <w:trHeight w:val="506"/>
        </w:trPr>
        <w:tc>
          <w:tcPr>
            <w:tcW w:w="2518" w:type="dxa"/>
          </w:tcPr>
          <w:p w:rsidR="00021C5A" w:rsidRDefault="009A4452">
            <w:pPr>
              <w:pStyle w:val="TableParagraph"/>
              <w:spacing w:before="2" w:line="252" w:lineRule="exact"/>
              <w:ind w:left="107" w:right="846"/>
              <w:rPr>
                <w:b/>
              </w:rPr>
            </w:pPr>
            <w:r>
              <w:rPr>
                <w:b/>
              </w:rPr>
              <w:t>Last day of OJT attended (date):</w:t>
            </w:r>
          </w:p>
        </w:tc>
        <w:tc>
          <w:tcPr>
            <w:tcW w:w="3829" w:type="dxa"/>
          </w:tcPr>
          <w:p w:rsidR="00021C5A" w:rsidRDefault="001C7D5A">
            <w:pPr>
              <w:pStyle w:val="TableParagraph"/>
            </w:pPr>
            <w:r>
              <w:t>8 -JUNE-2020</w:t>
            </w:r>
          </w:p>
        </w:tc>
        <w:tc>
          <w:tcPr>
            <w:tcW w:w="1844" w:type="dxa"/>
          </w:tcPr>
          <w:p w:rsidR="00021C5A" w:rsidRDefault="00021C5A">
            <w:pPr>
              <w:pStyle w:val="TableParagraph"/>
            </w:pPr>
          </w:p>
        </w:tc>
        <w:tc>
          <w:tcPr>
            <w:tcW w:w="2269" w:type="dxa"/>
          </w:tcPr>
          <w:p w:rsidR="00021C5A" w:rsidRDefault="00021C5A">
            <w:pPr>
              <w:pStyle w:val="TableParagraph"/>
            </w:pPr>
          </w:p>
        </w:tc>
      </w:tr>
      <w:tr w:rsidR="00021C5A">
        <w:trPr>
          <w:trHeight w:val="3035"/>
        </w:trPr>
        <w:tc>
          <w:tcPr>
            <w:tcW w:w="2518" w:type="dxa"/>
          </w:tcPr>
          <w:p w:rsidR="00021C5A" w:rsidRDefault="00021C5A">
            <w:pPr>
              <w:pStyle w:val="TableParagraph"/>
              <w:rPr>
                <w:b/>
                <w:sz w:val="24"/>
              </w:rPr>
            </w:pPr>
          </w:p>
          <w:p w:rsidR="00021C5A" w:rsidRDefault="00021C5A">
            <w:pPr>
              <w:pStyle w:val="TableParagraph"/>
              <w:rPr>
                <w:b/>
                <w:sz w:val="24"/>
              </w:rPr>
            </w:pPr>
          </w:p>
          <w:p w:rsidR="00021C5A" w:rsidRDefault="00021C5A">
            <w:pPr>
              <w:pStyle w:val="TableParagraph"/>
              <w:rPr>
                <w:b/>
                <w:sz w:val="24"/>
              </w:rPr>
            </w:pPr>
          </w:p>
          <w:p w:rsidR="00021C5A" w:rsidRDefault="00021C5A">
            <w:pPr>
              <w:pStyle w:val="TableParagraph"/>
              <w:rPr>
                <w:b/>
                <w:sz w:val="24"/>
              </w:rPr>
            </w:pPr>
          </w:p>
          <w:p w:rsidR="00021C5A" w:rsidRDefault="009A4452">
            <w:pPr>
              <w:pStyle w:val="TableParagraph"/>
              <w:spacing w:before="159"/>
              <w:ind w:left="107" w:right="877"/>
              <w:rPr>
                <w:b/>
              </w:rPr>
            </w:pPr>
            <w:r>
              <w:rPr>
                <w:b/>
              </w:rPr>
              <w:t>Reason for OJT Cancellation:</w:t>
            </w:r>
          </w:p>
        </w:tc>
        <w:tc>
          <w:tcPr>
            <w:tcW w:w="7942" w:type="dxa"/>
            <w:gridSpan w:val="3"/>
          </w:tcPr>
          <w:p w:rsidR="00021C5A" w:rsidRDefault="009A4452">
            <w:pPr>
              <w:pStyle w:val="TableParagraph"/>
              <w:spacing w:line="247" w:lineRule="exact"/>
              <w:ind w:left="108"/>
            </w:pPr>
            <w:proofErr w:type="gramStart"/>
            <w:r>
              <w:t>[ ]</w:t>
            </w:r>
            <w:proofErr w:type="gramEnd"/>
            <w:r>
              <w:t xml:space="preserve"> Called back from OJT by University owing to university/company constraints</w:t>
            </w:r>
          </w:p>
          <w:p w:rsidR="00021C5A" w:rsidRDefault="009A4452">
            <w:pPr>
              <w:pStyle w:val="TableParagraph"/>
              <w:spacing w:before="126" w:line="360" w:lineRule="auto"/>
              <w:ind w:left="108"/>
            </w:pPr>
            <w:proofErr w:type="gramStart"/>
            <w:r>
              <w:t>[ ]</w:t>
            </w:r>
            <w:proofErr w:type="gramEnd"/>
            <w:r>
              <w:t xml:space="preserve"> Called back from OJT by University basis adverse report against student from OJT organization</w:t>
            </w:r>
          </w:p>
          <w:p w:rsidR="00021C5A" w:rsidRDefault="009A4452">
            <w:pPr>
              <w:pStyle w:val="TableParagraph"/>
              <w:spacing w:line="360" w:lineRule="auto"/>
              <w:ind w:left="108" w:right="2037"/>
            </w:pPr>
            <w:r>
              <w:t xml:space="preserve">[] Terminated by OJT organization based on student performance </w:t>
            </w:r>
            <w:proofErr w:type="gramStart"/>
            <w:r>
              <w:t>[ ]Student</w:t>
            </w:r>
            <w:proofErr w:type="gramEnd"/>
            <w:r>
              <w:t xml:space="preserve"> quits OJT on his/her own due to following reason:</w:t>
            </w:r>
          </w:p>
          <w:p w:rsidR="00021C5A" w:rsidRDefault="009A4452">
            <w:pPr>
              <w:pStyle w:val="TableParagraph"/>
              <w:tabs>
                <w:tab w:val="left" w:pos="7525"/>
              </w:tabs>
              <w:spacing w:line="252" w:lineRule="exact"/>
              <w:ind w:left="108"/>
            </w:pPr>
            <w:r>
              <w:t>Other</w:t>
            </w:r>
            <w:r>
              <w:rPr>
                <w:spacing w:val="-3"/>
              </w:rPr>
              <w:t xml:space="preserve"> </w:t>
            </w:r>
            <w:r>
              <w:t>Reason:</w:t>
            </w:r>
            <w:r w:rsidR="001C7D5A">
              <w:rPr>
                <w:spacing w:val="1"/>
              </w:rPr>
              <w:t xml:space="preserve"> </w:t>
            </w:r>
            <w:r w:rsidR="001C7D5A" w:rsidRPr="001C7D5A">
              <w:rPr>
                <w:spacing w:val="1"/>
                <w:sz w:val="15"/>
                <w:szCs w:val="15"/>
              </w:rPr>
              <w:t xml:space="preserve">I faced mentally harassment by the seniors. If I want to clear my doubt in the </w:t>
            </w:r>
            <w:proofErr w:type="gramStart"/>
            <w:r w:rsidR="001C7D5A" w:rsidRPr="001C7D5A">
              <w:rPr>
                <w:spacing w:val="1"/>
                <w:sz w:val="15"/>
                <w:szCs w:val="15"/>
              </w:rPr>
              <w:t>coding</w:t>
            </w:r>
            <w:proofErr w:type="gramEnd"/>
            <w:r w:rsidR="001C7D5A" w:rsidRPr="001C7D5A">
              <w:rPr>
                <w:spacing w:val="1"/>
                <w:sz w:val="15"/>
                <w:szCs w:val="15"/>
              </w:rPr>
              <w:t xml:space="preserve"> they just ignore me and when meeting is happening every day they mentally torcher me</w:t>
            </w:r>
            <w:r w:rsidR="001C7D5A">
              <w:rPr>
                <w:spacing w:val="1"/>
                <w:sz w:val="15"/>
                <w:szCs w:val="15"/>
              </w:rPr>
              <w:t xml:space="preserve"> why my doubt is clear without team help</w:t>
            </w:r>
            <w:r w:rsidR="001C7D5A" w:rsidRPr="001C7D5A">
              <w:rPr>
                <w:spacing w:val="1"/>
                <w:sz w:val="15"/>
                <w:szCs w:val="15"/>
              </w:rPr>
              <w:t xml:space="preserve">. They didn’t give me the time to learn. Most of time when my doubt is not clear they threaten me as fired. My senior is not highly skilled once I stuck somewhere, they are not be able to </w:t>
            </w:r>
            <w:proofErr w:type="spellStart"/>
            <w:r w:rsidR="001C7D5A" w:rsidRPr="001C7D5A">
              <w:rPr>
                <w:spacing w:val="1"/>
                <w:sz w:val="15"/>
                <w:szCs w:val="15"/>
              </w:rPr>
              <w:t>co operate</w:t>
            </w:r>
            <w:proofErr w:type="spellEnd"/>
            <w:r w:rsidR="001C7D5A" w:rsidRPr="001C7D5A">
              <w:rPr>
                <w:spacing w:val="1"/>
                <w:sz w:val="15"/>
                <w:szCs w:val="15"/>
              </w:rPr>
              <w:t xml:space="preserve"> me. I was suffering from the first day. </w:t>
            </w:r>
            <w:r w:rsidR="001C7D5A">
              <w:rPr>
                <w:spacing w:val="1"/>
                <w:sz w:val="15"/>
                <w:szCs w:val="15"/>
              </w:rPr>
              <w:t xml:space="preserve">I admit hospital 3 times in a month because of its torcher and harassment. Kindly help me </w:t>
            </w:r>
            <w:r w:rsidR="00B0750C">
              <w:rPr>
                <w:spacing w:val="1"/>
                <w:sz w:val="15"/>
                <w:szCs w:val="15"/>
              </w:rPr>
              <w:t xml:space="preserve">to save my life. </w:t>
            </w:r>
            <w:r>
              <w:rPr>
                <w:u w:val="single"/>
              </w:rPr>
              <w:tab/>
            </w:r>
          </w:p>
        </w:tc>
      </w:tr>
    </w:tbl>
    <w:p w:rsidR="00021C5A" w:rsidRDefault="00021C5A">
      <w:pPr>
        <w:pStyle w:val="BodyText"/>
        <w:spacing w:before="9"/>
        <w:rPr>
          <w:b/>
          <w:sz w:val="32"/>
        </w:rPr>
      </w:pPr>
    </w:p>
    <w:p w:rsidR="00021C5A" w:rsidRDefault="009A4452">
      <w:pPr>
        <w:tabs>
          <w:tab w:val="left" w:pos="2356"/>
          <w:tab w:val="left" w:pos="10590"/>
        </w:tabs>
        <w:spacing w:before="1"/>
        <w:ind w:left="311"/>
        <w:rPr>
          <w:b/>
        </w:rPr>
      </w:pPr>
      <w:r>
        <w:pict>
          <v:line id="_x0000_s1060" alt="" style="position:absolute;left:0;text-align:left;z-index:-253113344;mso-wrap-edited:f;mso-width-percent:0;mso-height-percent:0;mso-position-horizontal-relative:page;mso-width-percent:0;mso-height-percent:0" from="173.95pt,-45.25pt" to="542.3pt,-45.25pt" strokeweight=".15578mm">
            <w10:wrap anchorx="page"/>
          </v:line>
        </w:pict>
      </w:r>
      <w:r>
        <w:pict>
          <v:line id="_x0000_s1059" alt="" style="position:absolute;left:0;text-align:left;z-index:-253112320;mso-wrap-edited:f;mso-width-percent:0;mso-height-percent:0;mso-position-horizontal-relative:page;mso-width-percent:0;mso-height-percent:0" from="173.95pt,-26.15pt" to="542.3pt,-26.15pt" strokeweight=".15578mm">
            <w10:wrap anchorx="page"/>
          </v:line>
        </w:pict>
      </w:r>
      <w:r>
        <w:rPr>
          <w:b/>
          <w:color w:val="FFFFFF"/>
          <w:shd w:val="clear" w:color="auto" w:fill="000000"/>
        </w:rPr>
        <w:t xml:space="preserve"> </w:t>
      </w:r>
      <w:r>
        <w:rPr>
          <w:b/>
          <w:color w:val="FFFFFF"/>
          <w:shd w:val="clear" w:color="auto" w:fill="000000"/>
        </w:rPr>
        <w:tab/>
        <w:t>PART C: COM</w:t>
      </w:r>
      <w:r>
        <w:rPr>
          <w:b/>
          <w:color w:val="FFFFFF"/>
          <w:shd w:val="clear" w:color="auto" w:fill="000000"/>
        </w:rPr>
        <w:t>MITTEE RECOMMENDATIONS (for office</w:t>
      </w:r>
      <w:r>
        <w:rPr>
          <w:b/>
          <w:color w:val="FFFFFF"/>
          <w:spacing w:val="-16"/>
          <w:shd w:val="clear" w:color="auto" w:fill="000000"/>
        </w:rPr>
        <w:t xml:space="preserve"> </w:t>
      </w:r>
      <w:r>
        <w:rPr>
          <w:b/>
          <w:color w:val="FFFFFF"/>
          <w:shd w:val="clear" w:color="auto" w:fill="000000"/>
        </w:rPr>
        <w:t>use)</w:t>
      </w:r>
      <w:r>
        <w:rPr>
          <w:b/>
          <w:color w:val="FFFFFF"/>
          <w:shd w:val="clear" w:color="auto" w:fill="000000"/>
        </w:rPr>
        <w:tab/>
      </w:r>
    </w:p>
    <w:p w:rsidR="00021C5A" w:rsidRDefault="00021C5A">
      <w:pPr>
        <w:pStyle w:val="BodyText"/>
        <w:rPr>
          <w:b/>
          <w:sz w:val="20"/>
        </w:rPr>
      </w:pPr>
    </w:p>
    <w:p w:rsidR="00021C5A" w:rsidRDefault="00021C5A">
      <w:pPr>
        <w:pStyle w:val="BodyText"/>
        <w:spacing w:before="2"/>
        <w:rPr>
          <w:b/>
          <w:sz w:val="13"/>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2"/>
        <w:gridCol w:w="3639"/>
        <w:gridCol w:w="2514"/>
        <w:gridCol w:w="1775"/>
      </w:tblGrid>
      <w:tr w:rsidR="00021C5A">
        <w:trPr>
          <w:trHeight w:val="540"/>
        </w:trPr>
        <w:tc>
          <w:tcPr>
            <w:tcW w:w="2982" w:type="dxa"/>
          </w:tcPr>
          <w:p w:rsidR="00021C5A" w:rsidRDefault="009A4452">
            <w:pPr>
              <w:pStyle w:val="TableParagraph"/>
              <w:spacing w:before="143"/>
              <w:ind w:left="107"/>
              <w:rPr>
                <w:b/>
              </w:rPr>
            </w:pPr>
            <w:r>
              <w:rPr>
                <w:b/>
              </w:rPr>
              <w:t>OJT Application Number:</w:t>
            </w:r>
          </w:p>
        </w:tc>
        <w:tc>
          <w:tcPr>
            <w:tcW w:w="3639" w:type="dxa"/>
          </w:tcPr>
          <w:p w:rsidR="00021C5A" w:rsidRDefault="00021C5A">
            <w:pPr>
              <w:pStyle w:val="TableParagraph"/>
            </w:pPr>
          </w:p>
        </w:tc>
        <w:tc>
          <w:tcPr>
            <w:tcW w:w="2514" w:type="dxa"/>
          </w:tcPr>
          <w:p w:rsidR="00021C5A" w:rsidRDefault="009A4452">
            <w:pPr>
              <w:pStyle w:val="TableParagraph"/>
              <w:spacing w:before="143"/>
              <w:ind w:left="105"/>
              <w:rPr>
                <w:b/>
              </w:rPr>
            </w:pPr>
            <w:r>
              <w:rPr>
                <w:b/>
              </w:rPr>
              <w:t>OJT Approval Date:</w:t>
            </w:r>
          </w:p>
        </w:tc>
        <w:tc>
          <w:tcPr>
            <w:tcW w:w="1775" w:type="dxa"/>
          </w:tcPr>
          <w:p w:rsidR="00021C5A" w:rsidRDefault="00021C5A">
            <w:pPr>
              <w:pStyle w:val="TableParagraph"/>
            </w:pPr>
          </w:p>
        </w:tc>
      </w:tr>
      <w:tr w:rsidR="00021C5A">
        <w:trPr>
          <w:trHeight w:val="541"/>
        </w:trPr>
        <w:tc>
          <w:tcPr>
            <w:tcW w:w="2982" w:type="dxa"/>
          </w:tcPr>
          <w:p w:rsidR="00021C5A" w:rsidRDefault="009A4452">
            <w:pPr>
              <w:pStyle w:val="TableParagraph"/>
              <w:spacing w:before="142"/>
              <w:ind w:left="107"/>
              <w:rPr>
                <w:b/>
              </w:rPr>
            </w:pPr>
            <w:r>
              <w:rPr>
                <w:b/>
              </w:rPr>
              <w:t>Concerned COC Name:</w:t>
            </w:r>
          </w:p>
        </w:tc>
        <w:tc>
          <w:tcPr>
            <w:tcW w:w="3639" w:type="dxa"/>
          </w:tcPr>
          <w:p w:rsidR="00021C5A" w:rsidRDefault="00021C5A">
            <w:pPr>
              <w:pStyle w:val="TableParagraph"/>
            </w:pPr>
          </w:p>
        </w:tc>
        <w:tc>
          <w:tcPr>
            <w:tcW w:w="2514" w:type="dxa"/>
          </w:tcPr>
          <w:p w:rsidR="00021C5A" w:rsidRDefault="009A4452">
            <w:pPr>
              <w:pStyle w:val="TableParagraph"/>
              <w:spacing w:before="142"/>
              <w:ind w:left="105"/>
              <w:rPr>
                <w:b/>
              </w:rPr>
            </w:pPr>
            <w:r>
              <w:rPr>
                <w:b/>
              </w:rPr>
              <w:t>UID:</w:t>
            </w:r>
          </w:p>
        </w:tc>
        <w:tc>
          <w:tcPr>
            <w:tcW w:w="1775" w:type="dxa"/>
          </w:tcPr>
          <w:p w:rsidR="00021C5A" w:rsidRDefault="00021C5A">
            <w:pPr>
              <w:pStyle w:val="TableParagraph"/>
            </w:pPr>
          </w:p>
        </w:tc>
      </w:tr>
      <w:tr w:rsidR="00021C5A">
        <w:trPr>
          <w:trHeight w:val="849"/>
        </w:trPr>
        <w:tc>
          <w:tcPr>
            <w:tcW w:w="2982" w:type="dxa"/>
          </w:tcPr>
          <w:p w:rsidR="00021C5A" w:rsidRDefault="009A4452">
            <w:pPr>
              <w:pStyle w:val="TableParagraph"/>
              <w:spacing w:before="171"/>
              <w:ind w:left="107" w:right="436"/>
              <w:rPr>
                <w:b/>
              </w:rPr>
            </w:pPr>
            <w:r>
              <w:rPr>
                <w:b/>
              </w:rPr>
              <w:t>COC Remarks after discussion with company:</w:t>
            </w:r>
          </w:p>
        </w:tc>
        <w:tc>
          <w:tcPr>
            <w:tcW w:w="7928" w:type="dxa"/>
            <w:gridSpan w:val="3"/>
          </w:tcPr>
          <w:p w:rsidR="00021C5A" w:rsidRDefault="00021C5A">
            <w:pPr>
              <w:pStyle w:val="TableParagraph"/>
            </w:pPr>
          </w:p>
        </w:tc>
      </w:tr>
      <w:tr w:rsidR="00021C5A">
        <w:trPr>
          <w:trHeight w:val="851"/>
        </w:trPr>
        <w:tc>
          <w:tcPr>
            <w:tcW w:w="2982" w:type="dxa"/>
          </w:tcPr>
          <w:p w:rsidR="00021C5A" w:rsidRDefault="00021C5A">
            <w:pPr>
              <w:pStyle w:val="TableParagraph"/>
              <w:spacing w:before="10"/>
              <w:rPr>
                <w:b/>
                <w:sz w:val="25"/>
              </w:rPr>
            </w:pPr>
          </w:p>
          <w:p w:rsidR="00021C5A" w:rsidRDefault="009A4452">
            <w:pPr>
              <w:pStyle w:val="TableParagraph"/>
              <w:spacing w:before="1"/>
              <w:ind w:left="162"/>
              <w:rPr>
                <w:b/>
              </w:rPr>
            </w:pPr>
            <w:r>
              <w:rPr>
                <w:b/>
              </w:rPr>
              <w:t>Remarks of Committee:</w:t>
            </w:r>
          </w:p>
        </w:tc>
        <w:tc>
          <w:tcPr>
            <w:tcW w:w="7928" w:type="dxa"/>
            <w:gridSpan w:val="3"/>
          </w:tcPr>
          <w:p w:rsidR="00021C5A" w:rsidRDefault="00021C5A">
            <w:pPr>
              <w:pStyle w:val="TableParagraph"/>
            </w:pPr>
          </w:p>
        </w:tc>
      </w:tr>
    </w:tbl>
    <w:p w:rsidR="00021C5A" w:rsidRDefault="00021C5A">
      <w:pPr>
        <w:sectPr w:rsidR="00021C5A">
          <w:pgSz w:w="12240" w:h="15840"/>
          <w:pgMar w:top="920" w:right="20" w:bottom="1200" w:left="620" w:header="0" w:footer="1015" w:gutter="0"/>
          <w:cols w:space="720"/>
        </w:sectPr>
      </w:pPr>
    </w:p>
    <w:p w:rsidR="00021C5A" w:rsidRDefault="00021C5A">
      <w:pPr>
        <w:pStyle w:val="BodyText"/>
        <w:rPr>
          <w:b/>
          <w:sz w:val="20"/>
        </w:rPr>
      </w:pPr>
    </w:p>
    <w:p w:rsidR="00021C5A" w:rsidRDefault="00021C5A">
      <w:pPr>
        <w:pStyle w:val="BodyText"/>
        <w:spacing w:before="7"/>
        <w:rPr>
          <w:b/>
          <w:sz w:val="25"/>
        </w:rPr>
      </w:pPr>
    </w:p>
    <w:tbl>
      <w:tblPr>
        <w:tblW w:w="0" w:type="auto"/>
        <w:tblInd w:w="3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2"/>
        <w:gridCol w:w="1682"/>
        <w:gridCol w:w="1682"/>
      </w:tblGrid>
      <w:tr w:rsidR="00021C5A">
        <w:trPr>
          <w:trHeight w:val="280"/>
        </w:trPr>
        <w:tc>
          <w:tcPr>
            <w:tcW w:w="1682" w:type="dxa"/>
          </w:tcPr>
          <w:p w:rsidR="00021C5A" w:rsidRDefault="009A4452">
            <w:pPr>
              <w:pStyle w:val="TableParagraph"/>
              <w:spacing w:line="247" w:lineRule="exact"/>
              <w:ind w:left="225"/>
            </w:pPr>
            <w:r>
              <w:t>Course Codes</w:t>
            </w:r>
          </w:p>
        </w:tc>
        <w:tc>
          <w:tcPr>
            <w:tcW w:w="1682" w:type="dxa"/>
          </w:tcPr>
          <w:p w:rsidR="00021C5A" w:rsidRDefault="009A4452">
            <w:pPr>
              <w:pStyle w:val="TableParagraph"/>
              <w:spacing w:line="247" w:lineRule="exact"/>
              <w:ind w:left="252"/>
            </w:pPr>
            <w:r>
              <w:t>Course Titles</w:t>
            </w:r>
          </w:p>
        </w:tc>
        <w:tc>
          <w:tcPr>
            <w:tcW w:w="1682" w:type="dxa"/>
          </w:tcPr>
          <w:p w:rsidR="00021C5A" w:rsidRDefault="009A4452">
            <w:pPr>
              <w:pStyle w:val="TableParagraph"/>
              <w:spacing w:line="247" w:lineRule="exact"/>
              <w:ind w:left="512"/>
            </w:pPr>
            <w:r>
              <w:t>Section</w:t>
            </w:r>
          </w:p>
        </w:tc>
      </w:tr>
    </w:tbl>
    <w:p w:rsidR="00021C5A" w:rsidRDefault="00021C5A">
      <w:pPr>
        <w:pStyle w:val="BodyText"/>
        <w:rPr>
          <w:b/>
          <w:sz w:val="20"/>
        </w:rPr>
      </w:pPr>
    </w:p>
    <w:p w:rsidR="00021C5A" w:rsidRDefault="00021C5A">
      <w:pPr>
        <w:pStyle w:val="BodyText"/>
        <w:rPr>
          <w:b/>
          <w:sz w:val="20"/>
        </w:rPr>
      </w:pPr>
    </w:p>
    <w:p w:rsidR="00021C5A" w:rsidRDefault="00021C5A">
      <w:pPr>
        <w:pStyle w:val="BodyText"/>
        <w:rPr>
          <w:b/>
          <w:sz w:val="20"/>
        </w:rPr>
      </w:pPr>
    </w:p>
    <w:p w:rsidR="00021C5A" w:rsidRDefault="00021C5A">
      <w:pPr>
        <w:pStyle w:val="BodyText"/>
        <w:spacing w:after="1"/>
        <w:rPr>
          <w:b/>
          <w:sz w:val="28"/>
        </w:rPr>
      </w:pPr>
    </w:p>
    <w:tbl>
      <w:tblPr>
        <w:tblW w:w="0" w:type="auto"/>
        <w:tblInd w:w="3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9"/>
        <w:gridCol w:w="1702"/>
        <w:gridCol w:w="1702"/>
      </w:tblGrid>
      <w:tr w:rsidR="00021C5A">
        <w:trPr>
          <w:trHeight w:val="265"/>
        </w:trPr>
        <w:tc>
          <w:tcPr>
            <w:tcW w:w="1699" w:type="dxa"/>
          </w:tcPr>
          <w:p w:rsidR="00021C5A" w:rsidRDefault="009A4452">
            <w:pPr>
              <w:pStyle w:val="TableParagraph"/>
              <w:spacing w:line="246" w:lineRule="exact"/>
              <w:ind w:left="235"/>
            </w:pPr>
            <w:r>
              <w:t>Course Codes</w:t>
            </w:r>
          </w:p>
        </w:tc>
        <w:tc>
          <w:tcPr>
            <w:tcW w:w="1702" w:type="dxa"/>
          </w:tcPr>
          <w:p w:rsidR="00021C5A" w:rsidRDefault="009A4452">
            <w:pPr>
              <w:pStyle w:val="TableParagraph"/>
              <w:spacing w:line="246" w:lineRule="exact"/>
              <w:ind w:left="261"/>
            </w:pPr>
            <w:r>
              <w:t>Course Titles</w:t>
            </w:r>
          </w:p>
        </w:tc>
        <w:tc>
          <w:tcPr>
            <w:tcW w:w="1702" w:type="dxa"/>
          </w:tcPr>
          <w:p w:rsidR="00021C5A" w:rsidRDefault="009A4452">
            <w:pPr>
              <w:pStyle w:val="TableParagraph"/>
              <w:spacing w:line="246" w:lineRule="exact"/>
              <w:ind w:left="520"/>
            </w:pPr>
            <w:r>
              <w:t>Section</w:t>
            </w:r>
          </w:p>
        </w:tc>
      </w:tr>
    </w:tbl>
    <w:p w:rsidR="00021C5A" w:rsidRDefault="00021C5A">
      <w:pPr>
        <w:pStyle w:val="BodyText"/>
        <w:rPr>
          <w:b/>
          <w:sz w:val="20"/>
        </w:rPr>
      </w:pPr>
    </w:p>
    <w:p w:rsidR="00021C5A" w:rsidRDefault="00021C5A">
      <w:pPr>
        <w:pStyle w:val="BodyText"/>
        <w:rPr>
          <w:b/>
          <w:sz w:val="20"/>
        </w:rPr>
      </w:pPr>
    </w:p>
    <w:p w:rsidR="00021C5A" w:rsidRDefault="00021C5A">
      <w:pPr>
        <w:pStyle w:val="BodyText"/>
        <w:rPr>
          <w:b/>
          <w:sz w:val="20"/>
        </w:rPr>
      </w:pPr>
    </w:p>
    <w:p w:rsidR="00021C5A" w:rsidRDefault="00021C5A">
      <w:pPr>
        <w:pStyle w:val="BodyText"/>
        <w:rPr>
          <w:b/>
          <w:sz w:val="20"/>
        </w:rPr>
      </w:pPr>
    </w:p>
    <w:p w:rsidR="00021C5A" w:rsidRDefault="00021C5A">
      <w:pPr>
        <w:pStyle w:val="BodyText"/>
        <w:rPr>
          <w:b/>
          <w:sz w:val="20"/>
        </w:rPr>
      </w:pPr>
    </w:p>
    <w:p w:rsidR="00021C5A" w:rsidRDefault="00021C5A">
      <w:pPr>
        <w:pStyle w:val="BodyText"/>
        <w:rPr>
          <w:b/>
          <w:sz w:val="20"/>
        </w:rPr>
      </w:pPr>
    </w:p>
    <w:p w:rsidR="00021C5A" w:rsidRDefault="00021C5A">
      <w:pPr>
        <w:pStyle w:val="BodyText"/>
        <w:rPr>
          <w:b/>
          <w:sz w:val="20"/>
        </w:rPr>
      </w:pPr>
    </w:p>
    <w:p w:rsidR="00021C5A" w:rsidRDefault="00021C5A">
      <w:pPr>
        <w:pStyle w:val="BodyText"/>
        <w:rPr>
          <w:b/>
          <w:sz w:val="20"/>
        </w:rPr>
      </w:pPr>
    </w:p>
    <w:p w:rsidR="00021C5A" w:rsidRDefault="00021C5A">
      <w:pPr>
        <w:pStyle w:val="BodyText"/>
        <w:rPr>
          <w:b/>
          <w:sz w:val="20"/>
        </w:rPr>
      </w:pPr>
    </w:p>
    <w:p w:rsidR="00021C5A" w:rsidRDefault="00021C5A">
      <w:pPr>
        <w:pStyle w:val="BodyText"/>
        <w:rPr>
          <w:b/>
          <w:sz w:val="20"/>
        </w:rPr>
      </w:pPr>
    </w:p>
    <w:p w:rsidR="00021C5A" w:rsidRDefault="00021C5A">
      <w:pPr>
        <w:pStyle w:val="BodyText"/>
        <w:rPr>
          <w:b/>
          <w:sz w:val="20"/>
        </w:rPr>
      </w:pPr>
    </w:p>
    <w:p w:rsidR="00021C5A" w:rsidRDefault="00021C5A">
      <w:pPr>
        <w:pStyle w:val="BodyText"/>
        <w:rPr>
          <w:b/>
          <w:sz w:val="20"/>
        </w:rPr>
      </w:pPr>
    </w:p>
    <w:p w:rsidR="00021C5A" w:rsidRDefault="00021C5A">
      <w:pPr>
        <w:pStyle w:val="BodyText"/>
        <w:rPr>
          <w:b/>
          <w:sz w:val="20"/>
        </w:rPr>
      </w:pPr>
    </w:p>
    <w:p w:rsidR="00021C5A" w:rsidRDefault="00021C5A">
      <w:pPr>
        <w:pStyle w:val="BodyText"/>
        <w:rPr>
          <w:b/>
          <w:sz w:val="20"/>
        </w:rPr>
      </w:pPr>
    </w:p>
    <w:p w:rsidR="00021C5A" w:rsidRDefault="00021C5A">
      <w:pPr>
        <w:pStyle w:val="BodyText"/>
        <w:rPr>
          <w:b/>
          <w:sz w:val="20"/>
        </w:rPr>
      </w:pPr>
    </w:p>
    <w:p w:rsidR="00021C5A" w:rsidRDefault="00021C5A">
      <w:pPr>
        <w:pStyle w:val="BodyText"/>
        <w:rPr>
          <w:b/>
          <w:sz w:val="20"/>
        </w:rPr>
      </w:pPr>
    </w:p>
    <w:p w:rsidR="00021C5A" w:rsidRDefault="00021C5A">
      <w:pPr>
        <w:pStyle w:val="BodyText"/>
        <w:rPr>
          <w:b/>
          <w:sz w:val="20"/>
        </w:rPr>
      </w:pPr>
    </w:p>
    <w:p w:rsidR="00021C5A" w:rsidRDefault="00021C5A">
      <w:pPr>
        <w:pStyle w:val="BodyText"/>
        <w:rPr>
          <w:b/>
          <w:sz w:val="20"/>
        </w:rPr>
      </w:pPr>
    </w:p>
    <w:p w:rsidR="00021C5A" w:rsidRDefault="00021C5A">
      <w:pPr>
        <w:pStyle w:val="BodyText"/>
        <w:rPr>
          <w:b/>
          <w:sz w:val="20"/>
        </w:rPr>
      </w:pPr>
    </w:p>
    <w:p w:rsidR="00021C5A" w:rsidRDefault="00021C5A">
      <w:pPr>
        <w:pStyle w:val="BodyText"/>
        <w:spacing w:before="9"/>
        <w:rPr>
          <w:b/>
          <w:sz w:val="19"/>
        </w:rPr>
      </w:pPr>
    </w:p>
    <w:p w:rsidR="00021C5A" w:rsidRDefault="00021C5A">
      <w:pPr>
        <w:rPr>
          <w:sz w:val="19"/>
        </w:rPr>
        <w:sectPr w:rsidR="00021C5A">
          <w:pgSz w:w="12240" w:h="15840"/>
          <w:pgMar w:top="980" w:right="20" w:bottom="1200" w:left="620" w:header="0" w:footer="1015" w:gutter="0"/>
          <w:cols w:space="720"/>
        </w:sectPr>
      </w:pPr>
    </w:p>
    <w:p w:rsidR="00021C5A" w:rsidRDefault="00021C5A">
      <w:pPr>
        <w:pStyle w:val="BodyText"/>
        <w:rPr>
          <w:b/>
          <w:sz w:val="19"/>
        </w:rPr>
      </w:pPr>
    </w:p>
    <w:p w:rsidR="00021C5A" w:rsidRDefault="009A4452">
      <w:pPr>
        <w:ind w:left="760"/>
        <w:rPr>
          <w:b/>
        </w:rPr>
      </w:pPr>
      <w:proofErr w:type="gramStart"/>
      <w:r>
        <w:rPr>
          <w:b/>
        </w:rPr>
        <w:t>[ ]</w:t>
      </w:r>
      <w:proofErr w:type="gramEnd"/>
      <w:r>
        <w:rPr>
          <w:b/>
        </w:rPr>
        <w:t xml:space="preserve"> Recommended</w:t>
      </w:r>
    </w:p>
    <w:p w:rsidR="00021C5A" w:rsidRDefault="009A4452">
      <w:pPr>
        <w:tabs>
          <w:tab w:val="left" w:pos="5395"/>
        </w:tabs>
        <w:spacing w:before="91"/>
        <w:ind w:left="760"/>
        <w:rPr>
          <w:b/>
        </w:rPr>
      </w:pPr>
      <w:r>
        <w:br w:type="column"/>
      </w:r>
      <w:proofErr w:type="gramStart"/>
      <w:r>
        <w:rPr>
          <w:b/>
        </w:rPr>
        <w:t>[ ]</w:t>
      </w:r>
      <w:proofErr w:type="gramEnd"/>
      <w:r>
        <w:rPr>
          <w:b/>
        </w:rPr>
        <w:t xml:space="preserve"> Recommended as a</w:t>
      </w:r>
      <w:r>
        <w:rPr>
          <w:b/>
          <w:spacing w:val="-4"/>
        </w:rPr>
        <w:t xml:space="preserve"> </w:t>
      </w:r>
      <w:r>
        <w:rPr>
          <w:b/>
        </w:rPr>
        <w:t>special</w:t>
      </w:r>
      <w:r>
        <w:rPr>
          <w:b/>
          <w:spacing w:val="1"/>
        </w:rPr>
        <w:t xml:space="preserve"> </w:t>
      </w:r>
      <w:r>
        <w:rPr>
          <w:b/>
        </w:rPr>
        <w:t>case</w:t>
      </w:r>
      <w:r>
        <w:rPr>
          <w:b/>
        </w:rPr>
        <w:tab/>
        <w:t>[ ] Not</w:t>
      </w:r>
      <w:r>
        <w:rPr>
          <w:b/>
          <w:spacing w:val="-4"/>
        </w:rPr>
        <w:t xml:space="preserve"> </w:t>
      </w:r>
      <w:r>
        <w:rPr>
          <w:b/>
        </w:rPr>
        <w:t>Recommended</w:t>
      </w:r>
    </w:p>
    <w:p w:rsidR="00021C5A" w:rsidRDefault="00021C5A">
      <w:pPr>
        <w:sectPr w:rsidR="00021C5A">
          <w:type w:val="continuous"/>
          <w:pgSz w:w="12240" w:h="15840"/>
          <w:pgMar w:top="920" w:right="20" w:bottom="1200" w:left="620" w:header="720" w:footer="720" w:gutter="0"/>
          <w:cols w:num="2" w:space="720" w:equalWidth="0">
            <w:col w:w="2452" w:space="239"/>
            <w:col w:w="8909"/>
          </w:cols>
        </w:sectPr>
      </w:pPr>
    </w:p>
    <w:p w:rsidR="00021C5A" w:rsidRDefault="00021C5A">
      <w:pPr>
        <w:pStyle w:val="BodyText"/>
        <w:rPr>
          <w:b/>
          <w:sz w:val="20"/>
        </w:rPr>
      </w:pPr>
    </w:p>
    <w:p w:rsidR="00021C5A" w:rsidRDefault="00021C5A">
      <w:pPr>
        <w:pStyle w:val="BodyText"/>
        <w:spacing w:before="4"/>
        <w:rPr>
          <w:b/>
          <w:sz w:val="23"/>
        </w:rPr>
      </w:pPr>
    </w:p>
    <w:p w:rsidR="00021C5A" w:rsidRDefault="009A4452">
      <w:pPr>
        <w:pStyle w:val="BodyText"/>
        <w:tabs>
          <w:tab w:val="left" w:pos="3631"/>
          <w:tab w:val="left" w:pos="5349"/>
          <w:tab w:val="left" w:pos="8868"/>
          <w:tab w:val="left" w:pos="10555"/>
        </w:tabs>
        <w:spacing w:before="91"/>
        <w:ind w:left="340"/>
      </w:pPr>
      <w:r>
        <w:t>Member 1</w:t>
      </w:r>
      <w:r>
        <w:rPr>
          <w:spacing w:val="-2"/>
        </w:rPr>
        <w:t xml:space="preserve"> </w:t>
      </w:r>
      <w:r>
        <w:t>(HOS)</w:t>
      </w:r>
      <w:r>
        <w:rPr>
          <w:spacing w:val="-2"/>
        </w:rPr>
        <w:t xml:space="preserve"> </w:t>
      </w:r>
      <w:r>
        <w:t>Name:</w:t>
      </w:r>
      <w:r>
        <w:rPr>
          <w:u w:val="single"/>
        </w:rPr>
        <w:t xml:space="preserve"> </w:t>
      </w:r>
      <w:r>
        <w:rPr>
          <w:u w:val="single"/>
        </w:rPr>
        <w:tab/>
      </w:r>
      <w:r>
        <w:t>UID:</w:t>
      </w:r>
      <w:r>
        <w:rPr>
          <w:u w:val="single"/>
        </w:rPr>
        <w:t xml:space="preserve"> </w:t>
      </w:r>
      <w:r>
        <w:rPr>
          <w:u w:val="single"/>
        </w:rPr>
        <w:tab/>
      </w:r>
      <w:r>
        <w:t>Signatures:</w:t>
      </w:r>
      <w:r>
        <w:rPr>
          <w:u w:val="single"/>
        </w:rPr>
        <w:t xml:space="preserve"> </w:t>
      </w:r>
      <w:r>
        <w:rPr>
          <w:u w:val="single"/>
        </w:rPr>
        <w:tab/>
      </w:r>
      <w:r>
        <w:t>Date:</w:t>
      </w:r>
      <w:r>
        <w:rPr>
          <w:spacing w:val="1"/>
        </w:rPr>
        <w:t xml:space="preserve"> </w:t>
      </w:r>
      <w:r>
        <w:rPr>
          <w:u w:val="single"/>
        </w:rPr>
        <w:t xml:space="preserve"> </w:t>
      </w:r>
      <w:r>
        <w:rPr>
          <w:u w:val="single"/>
        </w:rPr>
        <w:tab/>
      </w:r>
    </w:p>
    <w:p w:rsidR="00021C5A" w:rsidRDefault="00021C5A">
      <w:pPr>
        <w:sectPr w:rsidR="00021C5A">
          <w:type w:val="continuous"/>
          <w:pgSz w:w="12240" w:h="15840"/>
          <w:pgMar w:top="920" w:right="20" w:bottom="1200" w:left="620" w:header="720" w:footer="720" w:gutter="0"/>
          <w:cols w:space="720"/>
        </w:sectPr>
      </w:pPr>
    </w:p>
    <w:p w:rsidR="00021C5A" w:rsidRDefault="009A4452">
      <w:pPr>
        <w:pStyle w:val="BodyText"/>
        <w:tabs>
          <w:tab w:val="left" w:pos="3617"/>
          <w:tab w:val="left" w:pos="3667"/>
          <w:tab w:val="left" w:pos="5217"/>
          <w:tab w:val="left" w:pos="5277"/>
          <w:tab w:val="left" w:pos="8626"/>
          <w:tab w:val="left" w:pos="8744"/>
        </w:tabs>
        <w:spacing w:before="127" w:line="360" w:lineRule="auto"/>
        <w:ind w:left="340"/>
      </w:pPr>
      <w:r>
        <w:rPr>
          <w:noProof/>
        </w:rPr>
        <w:pict w14:anchorId="10C2A115">
          <v:group id="Group 68" o:spid="_x0000_s1048" style="position:absolute;left:0;text-align:left;margin-left:42.35pt;margin-top:49.45pt;width:545.9pt;height:283.4pt;z-index:-253107200;mso-position-horizontal-relative:page;mso-position-vertical-relative:page" coordorigin="847,989" coordsize="10918,56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">
            <o:lock v:ext="edit" aspectratio="t"/>
            <v:line id="Line 69" o:spid="_x0000_s1049" style="position:absolute;visibility:visible;mso-wrap-style:square" from="857,994" to="3829,9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" strokeweight=".48pt">
              <v:path arrowok="f"/>
              <o:lock v:ext="edit" aspectratio="t" verticies="t"/>
            </v:line>
            <v:line id="Line 70" o:spid="_x0000_s1050" style="position:absolute;visibility:visible;mso-wrap-style:square" from="3839,994" to="11755,9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" strokeweight=".48pt">
              <v:path arrowok="f"/>
              <o:lock v:ext="edit" aspectratio="t" verticies="t"/>
            </v:line>
            <v:line id="Line 71" o:spid="_x0000_s1051" style="position:absolute;visibility:visible;mso-wrap-style:square" from="857,6651" to="3829,6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" strokeweight=".48pt">
              <v:path arrowok="f"/>
              <o:lock v:ext="edit" aspectratio="t" verticies="t"/>
            </v:line>
            <v:line id="Line 72" o:spid="_x0000_s1052" style="position:absolute;visibility:visible;mso-wrap-style:square" from="3834,989" to="3834,66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" strokeweight=".48pt">
              <v:path arrowok="f"/>
              <o:lock v:ext="edit" aspectratio="t" verticies="t"/>
            </v:line>
            <v:line id="Line 73" o:spid="_x0000_s1053" style="position:absolute;visibility:visible;mso-wrap-style:square" from="3839,6651" to="11755,6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" strokeweight=".48pt">
              <v:path arrowok="f"/>
              <o:lock v:ext="edit" aspectratio="t" verticies="t"/>
            </v:line>
            <v:line id="Line 74" o:spid="_x0000_s1054" style="position:absolute;visibility:visible;mso-wrap-style:square" from="11760,989" to="11760,66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" strokeweight=".48pt">
              <v:path arrowok="f"/>
              <o:lock v:ext="edit" aspectratio="t" verticies="t"/>
            </v:line>
            <v:shapetype id="_x0000_t202" coordsize="21600,21600" o:spt="202" path="m,l,21600r21600,l21600,xe">
              <v:stroke joinstyle="miter"/>
              <v:path gradientshapeok="t" o:connecttype="rect"/>
            </v:shapetype>
            <v:shape id="Text Box 75" o:spid="_x0000_s1055" type="#_x0000_t202" style="position:absolute;left:8620;top:6399;width:2885;height: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" filled="f" stroked="f">
              <o:lock v:ext="edit" aspectratio="t" verticies="t" text="t" shapetype="t"/>
              <v:textbox inset="0,0,0,0">
                <w:txbxContent>
                  <w:p w:rsidR="00021C5A" w:rsidRDefault="009A4452">
                    <w:pPr>
                      <w:tabs>
                        <w:tab w:val="left" w:pos="2864"/>
                      </w:tabs>
                      <w:spacing w:line="244" w:lineRule="exact"/>
                      <w:rPr>
                        <w:b/>
                      </w:rPr>
                    </w:pPr>
                    <w:r>
                      <w:rPr>
                        <w:b/>
                      </w:rPr>
                      <w:t>Signature of</w:t>
                    </w:r>
                    <w:r>
                      <w:rPr>
                        <w:b/>
                        <w:spacing w:val="-8"/>
                      </w:rPr>
                      <w:t xml:space="preserve"> </w:t>
                    </w:r>
                    <w:r>
                      <w:rPr>
                        <w:b/>
                      </w:rPr>
                      <w:t xml:space="preserve">AOC: </w:t>
                    </w:r>
                    <w:r>
                      <w:rPr>
                        <w:b/>
                        <w:u w:val="single"/>
                      </w:rPr>
                      <w:t xml:space="preserve"> </w:t>
                    </w:r>
                    <w:r>
                      <w:rPr>
                        <w:b/>
                        <w:u w:val="single"/>
                      </w:rPr>
                      <w:tab/>
                    </w:r>
                  </w:p>
                </w:txbxContent>
              </v:textbox>
            </v:shape>
            <v:shape id="Text Box 76" o:spid="_x0000_s1056" type="#_x0000_t202" style="position:absolute;left:3941;top:2318;width:3955;height: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" filled="f" stroked="f">
              <o:lock v:ext="edit" aspectratio="t" verticies="t" text="t" shapetype="t"/>
              <v:textbox inset="0,0,0,0">
                <w:txbxContent>
                  <w:p w:rsidR="00021C5A" w:rsidRDefault="009A4452">
                    <w:pPr>
                      <w:spacing w:line="244" w:lineRule="exact"/>
                      <w:rPr>
                        <w:b/>
                      </w:rPr>
                    </w:pPr>
                    <w:r>
                      <w:rPr>
                        <w:b/>
                      </w:rPr>
                      <w:t>Detail of Elective courses to be registered:</w:t>
                    </w:r>
                  </w:p>
                </w:txbxContent>
              </v:textbox>
            </v:shape>
            <v:shape id="Text Box 77" o:spid="_x0000_s1057" type="#_x0000_t202" style="position:absolute;left:3941;top:1005;width:3674;height: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" filled="f" stroked="f">
              <o:lock v:ext="edit" aspectratio="t" verticies="t" text="t" shapetype="t"/>
              <v:textbox inset="0,0,0,0">
                <w:txbxContent>
                  <w:p w:rsidR="00021C5A" w:rsidRDefault="009A4452">
                    <w:pPr>
                      <w:spacing w:line="244" w:lineRule="exact"/>
                      <w:rPr>
                        <w:b/>
                      </w:rPr>
                    </w:pPr>
                    <w:r>
                      <w:rPr>
                        <w:b/>
                      </w:rPr>
                      <w:t>Detail of Core courses to be registered:</w:t>
                    </w:r>
                  </w:p>
                </w:txbxContent>
              </v:textbox>
            </v:shape>
            <v:shape id="Text Box 78" o:spid="_x0000_s1058" type="#_x0000_t202" style="position:absolute;left:852;top:993;width:2982;height:56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" filled="f" strokeweight=".48pt">
              <o:lock v:ext="edit" aspectratio="t" verticies="t" text="t" shapetype="t"/>
              <v:textbox inset="0,0,0,0">
                <w:txbxContent>
                  <w:p w:rsidR="00021C5A" w:rsidRDefault="00021C5A">
                    <w:pPr>
                      <w:rPr>
                        <w:sz w:val="24"/>
                      </w:rPr>
                    </w:pPr>
                  </w:p>
                  <w:p w:rsidR="00021C5A" w:rsidRDefault="00021C5A">
                    <w:pPr>
                      <w:rPr>
                        <w:sz w:val="24"/>
                      </w:rPr>
                    </w:pPr>
                  </w:p>
                  <w:p w:rsidR="00021C5A" w:rsidRDefault="00021C5A">
                    <w:pPr>
                      <w:rPr>
                        <w:sz w:val="24"/>
                      </w:rPr>
                    </w:pPr>
                  </w:p>
                  <w:p w:rsidR="00021C5A" w:rsidRDefault="00021C5A">
                    <w:pPr>
                      <w:rPr>
                        <w:sz w:val="24"/>
                      </w:rPr>
                    </w:pPr>
                  </w:p>
                  <w:p w:rsidR="00021C5A" w:rsidRDefault="00021C5A">
                    <w:pPr>
                      <w:rPr>
                        <w:sz w:val="24"/>
                      </w:rPr>
                    </w:pPr>
                  </w:p>
                  <w:p w:rsidR="00021C5A" w:rsidRDefault="00021C5A">
                    <w:pPr>
                      <w:rPr>
                        <w:sz w:val="24"/>
                      </w:rPr>
                    </w:pPr>
                  </w:p>
                  <w:p w:rsidR="00021C5A" w:rsidRDefault="00021C5A">
                    <w:pPr>
                      <w:rPr>
                        <w:sz w:val="24"/>
                      </w:rPr>
                    </w:pPr>
                  </w:p>
                  <w:p w:rsidR="00021C5A" w:rsidRDefault="00021C5A">
                    <w:pPr>
                      <w:rPr>
                        <w:sz w:val="24"/>
                      </w:rPr>
                    </w:pPr>
                  </w:p>
                  <w:p w:rsidR="00021C5A" w:rsidRDefault="00021C5A">
                    <w:pPr>
                      <w:spacing w:before="4"/>
                      <w:rPr>
                        <w:sz w:val="20"/>
                      </w:rPr>
                    </w:pPr>
                  </w:p>
                  <w:p w:rsidR="00021C5A" w:rsidRDefault="009A4452">
                    <w:pPr>
                      <w:ind w:left="103" w:right="172"/>
                      <w:rPr>
                        <w:b/>
                      </w:rPr>
                    </w:pPr>
                    <w:r>
                      <w:rPr>
                        <w:b/>
                      </w:rPr>
                      <w:t>Activation of Course Registration *(to be filled by AOC)</w:t>
                    </w:r>
                  </w:p>
                </w:txbxContent>
              </v:textbox>
            </v:shape>
            <w10:wrap anchorx="page" anchory="page"/>
          </v:group>
        </w:pict>
      </w:r>
      <w:r>
        <w:t>Member 2</w:t>
      </w:r>
      <w:r>
        <w:rPr>
          <w:spacing w:val="-2"/>
        </w:rPr>
        <w:t xml:space="preserve"> </w:t>
      </w:r>
      <w:r>
        <w:t>(DCS)</w:t>
      </w:r>
      <w:r>
        <w:rPr>
          <w:spacing w:val="-1"/>
        </w:rPr>
        <w:t xml:space="preserve"> </w:t>
      </w:r>
      <w:r>
        <w:t>Name:</w:t>
      </w:r>
      <w:r>
        <w:rPr>
          <w:u w:val="single"/>
        </w:rPr>
        <w:t xml:space="preserve"> </w:t>
      </w:r>
      <w:r>
        <w:rPr>
          <w:u w:val="single"/>
        </w:rPr>
        <w:tab/>
      </w:r>
      <w:r>
        <w:t>UID:</w:t>
      </w:r>
      <w:r>
        <w:rPr>
          <w:u w:val="single"/>
        </w:rPr>
        <w:t xml:space="preserve"> </w:t>
      </w:r>
      <w:r>
        <w:rPr>
          <w:u w:val="single"/>
        </w:rPr>
        <w:tab/>
      </w:r>
      <w:r>
        <w:rPr>
          <w:u w:val="single"/>
        </w:rPr>
        <w:tab/>
      </w:r>
      <w:r>
        <w:t>Signatures:</w:t>
      </w:r>
      <w:r>
        <w:rPr>
          <w:u w:val="single"/>
        </w:rPr>
        <w:tab/>
      </w:r>
      <w:r>
        <w:rPr>
          <w:u w:val="single"/>
        </w:rPr>
        <w:tab/>
      </w:r>
      <w:r>
        <w:t xml:space="preserve"> Member 3</w:t>
      </w:r>
      <w:r>
        <w:rPr>
          <w:spacing w:val="-3"/>
        </w:rPr>
        <w:t xml:space="preserve"> </w:t>
      </w:r>
      <w:r>
        <w:t>(DAA)</w:t>
      </w:r>
      <w:r>
        <w:rPr>
          <w:spacing w:val="-1"/>
        </w:rPr>
        <w:t xml:space="preserve"> </w:t>
      </w:r>
      <w:r>
        <w:t>Name:</w:t>
      </w:r>
      <w:r>
        <w:rPr>
          <w:u w:val="single"/>
        </w:rPr>
        <w:t xml:space="preserve"> </w:t>
      </w:r>
      <w:r>
        <w:rPr>
          <w:u w:val="single"/>
        </w:rPr>
        <w:tab/>
      </w:r>
      <w:r>
        <w:rPr>
          <w:u w:val="single"/>
        </w:rPr>
        <w:tab/>
      </w:r>
      <w:r>
        <w:t>UID:</w:t>
      </w:r>
      <w:r>
        <w:rPr>
          <w:u w:val="single"/>
        </w:rPr>
        <w:t xml:space="preserve"> </w:t>
      </w:r>
      <w:r>
        <w:rPr>
          <w:u w:val="single"/>
        </w:rPr>
        <w:tab/>
      </w:r>
      <w:r>
        <w:t>Signatures:</w:t>
      </w:r>
      <w:r>
        <w:rPr>
          <w:spacing w:val="1"/>
        </w:rPr>
        <w:t xml:space="preserve"> </w:t>
      </w:r>
      <w:r>
        <w:rPr>
          <w:u w:val="single"/>
        </w:rPr>
        <w:t xml:space="preserve"> </w:t>
      </w:r>
      <w:r>
        <w:rPr>
          <w:u w:val="single"/>
        </w:rPr>
        <w:tab/>
      </w:r>
    </w:p>
    <w:p w:rsidR="00021C5A" w:rsidRDefault="009A4452">
      <w:pPr>
        <w:pStyle w:val="BodyText"/>
        <w:tabs>
          <w:tab w:val="left" w:pos="1747"/>
        </w:tabs>
        <w:spacing w:before="127" w:line="360" w:lineRule="auto"/>
        <w:ind w:left="66" w:right="1056" w:firstLine="9"/>
      </w:pPr>
      <w:r>
        <w:br w:type="column"/>
      </w:r>
      <w:r>
        <w:t>Date:</w:t>
      </w:r>
      <w:r>
        <w:rPr>
          <w:u w:val="single"/>
        </w:rPr>
        <w:tab/>
      </w:r>
      <w:r>
        <w:t xml:space="preserve"> Date:</w:t>
      </w:r>
      <w:r>
        <w:rPr>
          <w:spacing w:val="-2"/>
        </w:rPr>
        <w:t xml:space="preserve"> </w:t>
      </w:r>
      <w:r>
        <w:rPr>
          <w:u w:val="single"/>
        </w:rPr>
        <w:t xml:space="preserve"> </w:t>
      </w:r>
      <w:r>
        <w:rPr>
          <w:u w:val="single"/>
        </w:rPr>
        <w:tab/>
      </w:r>
    </w:p>
    <w:p w:rsidR="00021C5A" w:rsidRDefault="00021C5A">
      <w:pPr>
        <w:spacing w:line="360" w:lineRule="auto"/>
        <w:sectPr w:rsidR="00021C5A">
          <w:type w:val="continuous"/>
          <w:pgSz w:w="12240" w:h="15840"/>
          <w:pgMar w:top="920" w:right="20" w:bottom="1200" w:left="620" w:header="720" w:footer="720" w:gutter="0"/>
          <w:cols w:num="2" w:space="720" w:equalWidth="0">
            <w:col w:w="8745" w:space="40"/>
            <w:col w:w="2815"/>
          </w:cols>
        </w:sectPr>
      </w:pPr>
    </w:p>
    <w:p w:rsidR="00021C5A" w:rsidRDefault="009A4452">
      <w:pPr>
        <w:tabs>
          <w:tab w:val="left" w:pos="1921"/>
          <w:tab w:val="left" w:pos="10590"/>
        </w:tabs>
        <w:spacing w:before="67"/>
        <w:ind w:left="311"/>
        <w:rPr>
          <w:b/>
        </w:rPr>
      </w:pPr>
      <w:r>
        <w:rPr>
          <w:b/>
          <w:color w:val="FFFFFF"/>
          <w:shd w:val="clear" w:color="auto" w:fill="000000"/>
        </w:rPr>
        <w:lastRenderedPageBreak/>
        <w:t xml:space="preserve"> </w:t>
      </w:r>
      <w:r>
        <w:rPr>
          <w:b/>
          <w:color w:val="FFFFFF"/>
          <w:shd w:val="clear" w:color="auto" w:fill="000000"/>
        </w:rPr>
        <w:tab/>
        <w:t>PART D: APPROVALS REQUIRED (as per committee</w:t>
      </w:r>
      <w:r>
        <w:rPr>
          <w:b/>
          <w:color w:val="FFFFFF"/>
          <w:spacing w:val="-26"/>
          <w:shd w:val="clear" w:color="auto" w:fill="000000"/>
        </w:rPr>
        <w:t xml:space="preserve"> </w:t>
      </w:r>
      <w:r>
        <w:rPr>
          <w:b/>
          <w:color w:val="FFFFFF"/>
          <w:shd w:val="clear" w:color="auto" w:fill="000000"/>
        </w:rPr>
        <w:t>recommendations)</w:t>
      </w:r>
      <w:r>
        <w:rPr>
          <w:b/>
          <w:color w:val="FFFFFF"/>
          <w:shd w:val="clear" w:color="auto" w:fill="000000"/>
        </w:rPr>
        <w:tab/>
      </w:r>
    </w:p>
    <w:p w:rsidR="00021C5A" w:rsidRDefault="00021C5A">
      <w:pPr>
        <w:pStyle w:val="BodyText"/>
        <w:spacing w:before="1"/>
        <w:rPr>
          <w:b/>
          <w:sz w:val="14"/>
        </w:rPr>
      </w:pPr>
    </w:p>
    <w:p w:rsidR="00021C5A" w:rsidRDefault="00021C5A">
      <w:pPr>
        <w:rPr>
          <w:sz w:val="14"/>
        </w:rPr>
        <w:sectPr w:rsidR="00021C5A">
          <w:pgSz w:w="12240" w:h="15840"/>
          <w:pgMar w:top="920" w:right="20" w:bottom="1200" w:left="620" w:header="0" w:footer="1015" w:gutter="0"/>
          <w:cols w:space="720"/>
        </w:sectPr>
      </w:pPr>
    </w:p>
    <w:p w:rsidR="00021C5A" w:rsidRDefault="009A4452">
      <w:pPr>
        <w:tabs>
          <w:tab w:val="left" w:pos="4279"/>
        </w:tabs>
        <w:spacing w:before="92"/>
        <w:ind w:left="340"/>
        <w:rPr>
          <w:b/>
        </w:rPr>
      </w:pPr>
      <w:r>
        <w:rPr>
          <w:b/>
        </w:rPr>
        <w:t>Student Registration</w:t>
      </w:r>
      <w:r>
        <w:rPr>
          <w:b/>
          <w:spacing w:val="-2"/>
        </w:rPr>
        <w:t xml:space="preserve"> </w:t>
      </w:r>
      <w:r>
        <w:rPr>
          <w:b/>
        </w:rPr>
        <w:t>No.:</w:t>
      </w:r>
      <w:r>
        <w:rPr>
          <w:b/>
          <w:spacing w:val="-2"/>
        </w:rPr>
        <w:t xml:space="preserve"> </w:t>
      </w:r>
      <w:r>
        <w:rPr>
          <w:b/>
          <w:u w:val="single"/>
        </w:rPr>
        <w:t xml:space="preserve"> </w:t>
      </w:r>
      <w:r w:rsidR="00B0750C">
        <w:rPr>
          <w:b/>
          <w:u w:val="single"/>
        </w:rPr>
        <w:t>11702044</w:t>
      </w:r>
      <w:r>
        <w:rPr>
          <w:b/>
          <w:u w:val="single"/>
        </w:rPr>
        <w:tab/>
      </w:r>
    </w:p>
    <w:p w:rsidR="00021C5A" w:rsidRDefault="00021C5A">
      <w:pPr>
        <w:pStyle w:val="BodyText"/>
        <w:spacing w:before="1"/>
        <w:rPr>
          <w:b/>
        </w:rPr>
      </w:pPr>
    </w:p>
    <w:p w:rsidR="00021C5A" w:rsidRDefault="009A4452">
      <w:pPr>
        <w:ind w:left="460"/>
        <w:rPr>
          <w:b/>
          <w:sz w:val="24"/>
        </w:rPr>
      </w:pPr>
      <w:r>
        <w:rPr>
          <w:b/>
          <w:sz w:val="24"/>
        </w:rPr>
        <w:t>Approvals Requested:</w:t>
      </w:r>
    </w:p>
    <w:p w:rsidR="00021C5A" w:rsidRDefault="009A4452">
      <w:pPr>
        <w:tabs>
          <w:tab w:val="left" w:pos="2838"/>
        </w:tabs>
        <w:spacing w:before="92"/>
        <w:ind w:left="129"/>
        <w:rPr>
          <w:b/>
        </w:rPr>
      </w:pPr>
      <w:r>
        <w:br w:type="column"/>
      </w:r>
      <w:r>
        <w:rPr>
          <w:b/>
        </w:rPr>
        <w:t>Name:</w:t>
      </w:r>
      <w:r>
        <w:rPr>
          <w:b/>
          <w:spacing w:val="-2"/>
        </w:rPr>
        <w:t xml:space="preserve"> </w:t>
      </w:r>
      <w:r>
        <w:rPr>
          <w:b/>
          <w:u w:val="single"/>
        </w:rPr>
        <w:t xml:space="preserve"> </w:t>
      </w:r>
      <w:r w:rsidR="00B0750C">
        <w:rPr>
          <w:b/>
          <w:u w:val="single"/>
        </w:rPr>
        <w:t>Mohammad Faisal</w:t>
      </w:r>
      <w:r>
        <w:rPr>
          <w:b/>
          <w:u w:val="single"/>
        </w:rPr>
        <w:tab/>
      </w:r>
    </w:p>
    <w:p w:rsidR="00021C5A" w:rsidRDefault="009A4452">
      <w:pPr>
        <w:tabs>
          <w:tab w:val="left" w:pos="3077"/>
        </w:tabs>
        <w:spacing w:before="92"/>
        <w:ind w:left="72"/>
        <w:rPr>
          <w:b/>
        </w:rPr>
      </w:pPr>
      <w:r>
        <w:br w:type="column"/>
      </w:r>
      <w:r>
        <w:rPr>
          <w:b/>
        </w:rPr>
        <w:t xml:space="preserve">Program: </w:t>
      </w:r>
      <w:r>
        <w:rPr>
          <w:b/>
          <w:u w:val="single"/>
        </w:rPr>
        <w:t xml:space="preserve"> </w:t>
      </w:r>
      <w:r w:rsidR="00B0750C" w:rsidRPr="001C7D5A">
        <w:rPr>
          <w:sz w:val="16"/>
          <w:szCs w:val="16"/>
        </w:rPr>
        <w:t>P132: B.Tech.(computer science and Engineering</w:t>
      </w:r>
      <w:r w:rsidR="00B0750C">
        <w:rPr>
          <w:sz w:val="16"/>
          <w:szCs w:val="16"/>
        </w:rPr>
        <w:t>)</w:t>
      </w:r>
      <w:r>
        <w:rPr>
          <w:b/>
          <w:u w:val="single"/>
        </w:rPr>
        <w:tab/>
      </w:r>
    </w:p>
    <w:p w:rsidR="00021C5A" w:rsidRDefault="00021C5A">
      <w:pPr>
        <w:sectPr w:rsidR="00021C5A">
          <w:type w:val="continuous"/>
          <w:pgSz w:w="12240" w:h="15840"/>
          <w:pgMar w:top="920" w:right="20" w:bottom="1200" w:left="620" w:header="720" w:footer="720" w:gutter="0"/>
          <w:cols w:num="3" w:space="720" w:equalWidth="0">
            <w:col w:w="4280" w:space="40"/>
            <w:col w:w="2839" w:space="39"/>
            <w:col w:w="4402"/>
          </w:cols>
        </w:sectPr>
      </w:pPr>
    </w:p>
    <w:p w:rsidR="00021C5A" w:rsidRDefault="009A4452">
      <w:pPr>
        <w:pStyle w:val="ListParagraph"/>
        <w:numPr>
          <w:ilvl w:val="0"/>
          <w:numId w:val="3"/>
        </w:numPr>
        <w:tabs>
          <w:tab w:val="left" w:pos="1181"/>
          <w:tab w:val="left" w:pos="3940"/>
          <w:tab w:val="left" w:pos="8248"/>
          <w:tab w:val="left" w:pos="10474"/>
        </w:tabs>
        <w:spacing w:before="136"/>
        <w:ind w:hanging="361"/>
        <w:jc w:val="left"/>
        <w:rPr>
          <w:b/>
          <w:sz w:val="24"/>
        </w:rPr>
      </w:pPr>
      <w:r>
        <w:rPr>
          <w:b/>
          <w:sz w:val="24"/>
        </w:rPr>
        <w:t>Attendance</w:t>
      </w:r>
      <w:r>
        <w:rPr>
          <w:b/>
          <w:spacing w:val="-3"/>
          <w:sz w:val="24"/>
        </w:rPr>
        <w:t xml:space="preserve"> </w:t>
      </w:r>
      <w:r>
        <w:rPr>
          <w:b/>
          <w:sz w:val="24"/>
        </w:rPr>
        <w:t>Relaxation:</w:t>
      </w:r>
      <w:r>
        <w:rPr>
          <w:b/>
          <w:sz w:val="24"/>
        </w:rPr>
        <w:tab/>
        <w:t xml:space="preserve">Duty </w:t>
      </w:r>
      <w:proofErr w:type="gramStart"/>
      <w:r>
        <w:rPr>
          <w:b/>
          <w:sz w:val="24"/>
        </w:rPr>
        <w:t xml:space="preserve">Leaves </w:t>
      </w:r>
      <w:r>
        <w:rPr>
          <w:b/>
          <w:spacing w:val="45"/>
          <w:sz w:val="24"/>
        </w:rPr>
        <w:t xml:space="preserve"> </w:t>
      </w:r>
      <w:r>
        <w:rPr>
          <w:b/>
          <w:sz w:val="24"/>
        </w:rPr>
        <w:t>From</w:t>
      </w:r>
      <w:proofErr w:type="gramEnd"/>
      <w:r>
        <w:rPr>
          <w:b/>
          <w:spacing w:val="-2"/>
          <w:sz w:val="24"/>
        </w:rPr>
        <w:t xml:space="preserve"> </w:t>
      </w:r>
      <w:r>
        <w:rPr>
          <w:b/>
          <w:sz w:val="24"/>
        </w:rPr>
        <w:t>Date:</w:t>
      </w:r>
      <w:r>
        <w:rPr>
          <w:b/>
          <w:sz w:val="24"/>
          <w:u w:val="single"/>
        </w:rPr>
        <w:t xml:space="preserve"> </w:t>
      </w:r>
      <w:r>
        <w:rPr>
          <w:b/>
          <w:sz w:val="24"/>
          <w:u w:val="single"/>
        </w:rPr>
        <w:tab/>
      </w:r>
      <w:r>
        <w:rPr>
          <w:b/>
          <w:sz w:val="24"/>
        </w:rPr>
        <w:t>To</w:t>
      </w:r>
      <w:r>
        <w:rPr>
          <w:b/>
          <w:spacing w:val="-3"/>
          <w:sz w:val="24"/>
        </w:rPr>
        <w:t xml:space="preserve"> </w:t>
      </w:r>
      <w:r>
        <w:rPr>
          <w:b/>
          <w:sz w:val="24"/>
        </w:rPr>
        <w:t xml:space="preserve">Date: </w:t>
      </w:r>
      <w:r>
        <w:rPr>
          <w:b/>
          <w:sz w:val="24"/>
          <w:u w:val="single"/>
        </w:rPr>
        <w:t xml:space="preserve"> </w:t>
      </w:r>
      <w:r>
        <w:rPr>
          <w:b/>
          <w:sz w:val="24"/>
          <w:u w:val="single"/>
        </w:rPr>
        <w:tab/>
      </w:r>
    </w:p>
    <w:p w:rsidR="00021C5A" w:rsidRDefault="009A4452">
      <w:pPr>
        <w:pStyle w:val="ListParagraph"/>
        <w:numPr>
          <w:ilvl w:val="0"/>
          <w:numId w:val="3"/>
        </w:numPr>
        <w:tabs>
          <w:tab w:val="left" w:pos="1181"/>
        </w:tabs>
        <w:spacing w:before="106"/>
        <w:ind w:hanging="361"/>
        <w:jc w:val="left"/>
        <w:rPr>
          <w:sz w:val="24"/>
        </w:rPr>
      </w:pPr>
      <w:r>
        <w:rPr>
          <w:b/>
          <w:sz w:val="24"/>
        </w:rPr>
        <w:t>CA Proration:</w:t>
      </w:r>
      <w:r>
        <w:rPr>
          <w:sz w:val="24"/>
        </w:rPr>
        <w:t>(Fill Details below)</w:t>
      </w:r>
    </w:p>
    <w:p w:rsidR="00021C5A" w:rsidRDefault="009A4452">
      <w:pPr>
        <w:pStyle w:val="ListParagraph"/>
        <w:numPr>
          <w:ilvl w:val="0"/>
          <w:numId w:val="3"/>
        </w:numPr>
        <w:tabs>
          <w:tab w:val="left" w:pos="1181"/>
        </w:tabs>
        <w:spacing w:before="111"/>
        <w:ind w:hanging="361"/>
        <w:jc w:val="left"/>
        <w:rPr>
          <w:sz w:val="24"/>
        </w:rPr>
      </w:pPr>
      <w:r>
        <w:rPr>
          <w:b/>
          <w:sz w:val="24"/>
        </w:rPr>
        <w:t>Rescheduling of Exams:</w:t>
      </w:r>
      <w:r>
        <w:rPr>
          <w:sz w:val="24"/>
        </w:rPr>
        <w:t>(Fill details</w:t>
      </w:r>
      <w:r>
        <w:rPr>
          <w:spacing w:val="-2"/>
          <w:sz w:val="24"/>
        </w:rPr>
        <w:t xml:space="preserve"> </w:t>
      </w:r>
      <w:r>
        <w:rPr>
          <w:sz w:val="24"/>
        </w:rPr>
        <w:t>below)</w:t>
      </w:r>
    </w:p>
    <w:p w:rsidR="00021C5A" w:rsidRDefault="00021C5A">
      <w:pPr>
        <w:pStyle w:val="BodyText"/>
        <w:spacing w:before="2" w:after="1"/>
        <w:rPr>
          <w:sz w:val="10"/>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
        <w:gridCol w:w="1514"/>
        <w:gridCol w:w="1807"/>
        <w:gridCol w:w="3401"/>
        <w:gridCol w:w="2956"/>
      </w:tblGrid>
      <w:tr w:rsidR="00021C5A">
        <w:trPr>
          <w:trHeight w:val="1137"/>
        </w:trPr>
        <w:tc>
          <w:tcPr>
            <w:tcW w:w="636" w:type="dxa"/>
          </w:tcPr>
          <w:p w:rsidR="00021C5A" w:rsidRDefault="009A4452">
            <w:pPr>
              <w:pStyle w:val="TableParagraph"/>
              <w:spacing w:line="251" w:lineRule="exact"/>
              <w:ind w:left="186" w:right="179"/>
              <w:jc w:val="center"/>
              <w:rPr>
                <w:b/>
              </w:rPr>
            </w:pPr>
            <w:r>
              <w:rPr>
                <w:b/>
              </w:rPr>
              <w:t>Sr</w:t>
            </w:r>
          </w:p>
        </w:tc>
        <w:tc>
          <w:tcPr>
            <w:tcW w:w="1514" w:type="dxa"/>
          </w:tcPr>
          <w:p w:rsidR="00021C5A" w:rsidRDefault="009A4452">
            <w:pPr>
              <w:pStyle w:val="TableParagraph"/>
              <w:spacing w:line="251" w:lineRule="exact"/>
              <w:ind w:left="149"/>
              <w:rPr>
                <w:b/>
              </w:rPr>
            </w:pPr>
            <w:r>
              <w:rPr>
                <w:b/>
              </w:rPr>
              <w:t>Course Code</w:t>
            </w:r>
          </w:p>
        </w:tc>
        <w:tc>
          <w:tcPr>
            <w:tcW w:w="1807" w:type="dxa"/>
          </w:tcPr>
          <w:p w:rsidR="00021C5A" w:rsidRDefault="009A4452">
            <w:pPr>
              <w:pStyle w:val="TableParagraph"/>
              <w:spacing w:line="251" w:lineRule="exact"/>
              <w:ind w:left="240" w:right="226"/>
              <w:jc w:val="center"/>
              <w:rPr>
                <w:b/>
              </w:rPr>
            </w:pPr>
            <w:r>
              <w:rPr>
                <w:b/>
              </w:rPr>
              <w:t>CA Proration</w:t>
            </w:r>
          </w:p>
          <w:p w:rsidR="00021C5A" w:rsidRDefault="009A4452">
            <w:pPr>
              <w:pStyle w:val="TableParagraph"/>
              <w:spacing w:before="126"/>
              <w:ind w:left="239" w:right="226"/>
              <w:jc w:val="center"/>
              <w:rPr>
                <w:b/>
                <w:i/>
              </w:rPr>
            </w:pPr>
            <w:r>
              <w:rPr>
                <w:b/>
                <w:i/>
              </w:rPr>
              <w:t>(Yes/No)</w:t>
            </w:r>
          </w:p>
        </w:tc>
        <w:tc>
          <w:tcPr>
            <w:tcW w:w="3401" w:type="dxa"/>
          </w:tcPr>
          <w:p w:rsidR="00021C5A" w:rsidRDefault="009A4452">
            <w:pPr>
              <w:pStyle w:val="TableParagraph"/>
              <w:spacing w:line="251" w:lineRule="exact"/>
              <w:ind w:left="544" w:right="530"/>
              <w:jc w:val="center"/>
              <w:rPr>
                <w:b/>
              </w:rPr>
            </w:pPr>
            <w:r>
              <w:rPr>
                <w:b/>
              </w:rPr>
              <w:t>MTE</w:t>
            </w:r>
          </w:p>
          <w:p w:rsidR="00021C5A" w:rsidRDefault="009A4452">
            <w:pPr>
              <w:pStyle w:val="TableParagraph"/>
              <w:spacing w:line="380" w:lineRule="atLeast"/>
              <w:ind w:left="546" w:right="530"/>
              <w:jc w:val="center"/>
              <w:rPr>
                <w:b/>
                <w:i/>
              </w:rPr>
            </w:pPr>
            <w:r>
              <w:rPr>
                <w:b/>
                <w:i/>
              </w:rPr>
              <w:t>(Rescheduling/Proration/ Not Applicable)</w:t>
            </w:r>
          </w:p>
        </w:tc>
        <w:tc>
          <w:tcPr>
            <w:tcW w:w="2956" w:type="dxa"/>
          </w:tcPr>
          <w:p w:rsidR="00021C5A" w:rsidRDefault="009A4452">
            <w:pPr>
              <w:pStyle w:val="TableParagraph"/>
              <w:spacing w:line="251" w:lineRule="exact"/>
              <w:ind w:left="127" w:right="115"/>
              <w:jc w:val="center"/>
              <w:rPr>
                <w:b/>
              </w:rPr>
            </w:pPr>
            <w:r>
              <w:rPr>
                <w:b/>
              </w:rPr>
              <w:t>ETE</w:t>
            </w:r>
          </w:p>
          <w:p w:rsidR="00021C5A" w:rsidRDefault="009A4452">
            <w:pPr>
              <w:pStyle w:val="TableParagraph"/>
              <w:spacing w:line="380" w:lineRule="atLeast"/>
              <w:ind w:left="131" w:right="115"/>
              <w:jc w:val="center"/>
              <w:rPr>
                <w:b/>
                <w:i/>
              </w:rPr>
            </w:pPr>
            <w:r>
              <w:rPr>
                <w:b/>
                <w:i/>
              </w:rPr>
              <w:t>(Rescheduling/Proration/ Not Applicable)</w:t>
            </w:r>
          </w:p>
        </w:tc>
      </w:tr>
      <w:tr w:rsidR="00021C5A">
        <w:trPr>
          <w:trHeight w:val="381"/>
        </w:trPr>
        <w:tc>
          <w:tcPr>
            <w:tcW w:w="636" w:type="dxa"/>
          </w:tcPr>
          <w:p w:rsidR="00021C5A" w:rsidRDefault="009A4452">
            <w:pPr>
              <w:pStyle w:val="TableParagraph"/>
              <w:spacing w:line="247" w:lineRule="exact"/>
              <w:ind w:left="8"/>
              <w:jc w:val="center"/>
            </w:pPr>
            <w:r>
              <w:t>1</w:t>
            </w:r>
          </w:p>
        </w:tc>
        <w:tc>
          <w:tcPr>
            <w:tcW w:w="1514" w:type="dxa"/>
          </w:tcPr>
          <w:p w:rsidR="00021C5A" w:rsidRDefault="00021C5A">
            <w:pPr>
              <w:pStyle w:val="TableParagraph"/>
            </w:pPr>
          </w:p>
        </w:tc>
        <w:tc>
          <w:tcPr>
            <w:tcW w:w="1807" w:type="dxa"/>
          </w:tcPr>
          <w:p w:rsidR="00021C5A" w:rsidRDefault="00021C5A">
            <w:pPr>
              <w:pStyle w:val="TableParagraph"/>
            </w:pPr>
          </w:p>
        </w:tc>
        <w:tc>
          <w:tcPr>
            <w:tcW w:w="3401" w:type="dxa"/>
          </w:tcPr>
          <w:p w:rsidR="00021C5A" w:rsidRDefault="00021C5A">
            <w:pPr>
              <w:pStyle w:val="TableParagraph"/>
            </w:pPr>
          </w:p>
        </w:tc>
        <w:tc>
          <w:tcPr>
            <w:tcW w:w="2956" w:type="dxa"/>
          </w:tcPr>
          <w:p w:rsidR="00021C5A" w:rsidRDefault="00021C5A">
            <w:pPr>
              <w:pStyle w:val="TableParagraph"/>
            </w:pPr>
          </w:p>
        </w:tc>
      </w:tr>
      <w:tr w:rsidR="00021C5A">
        <w:trPr>
          <w:trHeight w:val="378"/>
        </w:trPr>
        <w:tc>
          <w:tcPr>
            <w:tcW w:w="636" w:type="dxa"/>
          </w:tcPr>
          <w:p w:rsidR="00021C5A" w:rsidRDefault="009A4452">
            <w:pPr>
              <w:pStyle w:val="TableParagraph"/>
              <w:spacing w:line="247" w:lineRule="exact"/>
              <w:ind w:left="8"/>
              <w:jc w:val="center"/>
            </w:pPr>
            <w:r>
              <w:t>2</w:t>
            </w:r>
          </w:p>
        </w:tc>
        <w:tc>
          <w:tcPr>
            <w:tcW w:w="1514" w:type="dxa"/>
          </w:tcPr>
          <w:p w:rsidR="00021C5A" w:rsidRDefault="00021C5A">
            <w:pPr>
              <w:pStyle w:val="TableParagraph"/>
            </w:pPr>
          </w:p>
        </w:tc>
        <w:tc>
          <w:tcPr>
            <w:tcW w:w="1807" w:type="dxa"/>
          </w:tcPr>
          <w:p w:rsidR="00021C5A" w:rsidRDefault="00021C5A">
            <w:pPr>
              <w:pStyle w:val="TableParagraph"/>
            </w:pPr>
          </w:p>
        </w:tc>
        <w:tc>
          <w:tcPr>
            <w:tcW w:w="3401" w:type="dxa"/>
          </w:tcPr>
          <w:p w:rsidR="00021C5A" w:rsidRDefault="00021C5A">
            <w:pPr>
              <w:pStyle w:val="TableParagraph"/>
            </w:pPr>
          </w:p>
        </w:tc>
        <w:tc>
          <w:tcPr>
            <w:tcW w:w="2956" w:type="dxa"/>
          </w:tcPr>
          <w:p w:rsidR="00021C5A" w:rsidRDefault="00021C5A">
            <w:pPr>
              <w:pStyle w:val="TableParagraph"/>
            </w:pPr>
          </w:p>
        </w:tc>
      </w:tr>
      <w:tr w:rsidR="00021C5A">
        <w:trPr>
          <w:trHeight w:val="378"/>
        </w:trPr>
        <w:tc>
          <w:tcPr>
            <w:tcW w:w="636" w:type="dxa"/>
          </w:tcPr>
          <w:p w:rsidR="00021C5A" w:rsidRDefault="009A4452">
            <w:pPr>
              <w:pStyle w:val="TableParagraph"/>
              <w:spacing w:line="247" w:lineRule="exact"/>
              <w:ind w:left="8"/>
              <w:jc w:val="center"/>
            </w:pPr>
            <w:r>
              <w:t>3</w:t>
            </w:r>
          </w:p>
        </w:tc>
        <w:tc>
          <w:tcPr>
            <w:tcW w:w="1514" w:type="dxa"/>
          </w:tcPr>
          <w:p w:rsidR="00021C5A" w:rsidRDefault="00021C5A">
            <w:pPr>
              <w:pStyle w:val="TableParagraph"/>
            </w:pPr>
          </w:p>
        </w:tc>
        <w:tc>
          <w:tcPr>
            <w:tcW w:w="1807" w:type="dxa"/>
          </w:tcPr>
          <w:p w:rsidR="00021C5A" w:rsidRDefault="00021C5A">
            <w:pPr>
              <w:pStyle w:val="TableParagraph"/>
            </w:pPr>
          </w:p>
        </w:tc>
        <w:tc>
          <w:tcPr>
            <w:tcW w:w="3401" w:type="dxa"/>
          </w:tcPr>
          <w:p w:rsidR="00021C5A" w:rsidRDefault="00021C5A">
            <w:pPr>
              <w:pStyle w:val="TableParagraph"/>
            </w:pPr>
          </w:p>
        </w:tc>
        <w:tc>
          <w:tcPr>
            <w:tcW w:w="2956" w:type="dxa"/>
          </w:tcPr>
          <w:p w:rsidR="00021C5A" w:rsidRDefault="00021C5A">
            <w:pPr>
              <w:pStyle w:val="TableParagraph"/>
            </w:pPr>
          </w:p>
        </w:tc>
      </w:tr>
      <w:tr w:rsidR="00021C5A">
        <w:trPr>
          <w:trHeight w:val="378"/>
        </w:trPr>
        <w:tc>
          <w:tcPr>
            <w:tcW w:w="636" w:type="dxa"/>
          </w:tcPr>
          <w:p w:rsidR="00021C5A" w:rsidRDefault="009A4452">
            <w:pPr>
              <w:pStyle w:val="TableParagraph"/>
              <w:spacing w:line="247" w:lineRule="exact"/>
              <w:ind w:left="8"/>
              <w:jc w:val="center"/>
            </w:pPr>
            <w:r>
              <w:t>4</w:t>
            </w:r>
          </w:p>
        </w:tc>
        <w:tc>
          <w:tcPr>
            <w:tcW w:w="1514" w:type="dxa"/>
          </w:tcPr>
          <w:p w:rsidR="00021C5A" w:rsidRDefault="00021C5A">
            <w:pPr>
              <w:pStyle w:val="TableParagraph"/>
            </w:pPr>
          </w:p>
        </w:tc>
        <w:tc>
          <w:tcPr>
            <w:tcW w:w="1807" w:type="dxa"/>
          </w:tcPr>
          <w:p w:rsidR="00021C5A" w:rsidRDefault="00021C5A">
            <w:pPr>
              <w:pStyle w:val="TableParagraph"/>
            </w:pPr>
          </w:p>
        </w:tc>
        <w:tc>
          <w:tcPr>
            <w:tcW w:w="3401" w:type="dxa"/>
          </w:tcPr>
          <w:p w:rsidR="00021C5A" w:rsidRDefault="00021C5A">
            <w:pPr>
              <w:pStyle w:val="TableParagraph"/>
            </w:pPr>
          </w:p>
        </w:tc>
        <w:tc>
          <w:tcPr>
            <w:tcW w:w="2956" w:type="dxa"/>
          </w:tcPr>
          <w:p w:rsidR="00021C5A" w:rsidRDefault="00021C5A">
            <w:pPr>
              <w:pStyle w:val="TableParagraph"/>
            </w:pPr>
          </w:p>
        </w:tc>
      </w:tr>
      <w:tr w:rsidR="00021C5A">
        <w:trPr>
          <w:trHeight w:val="381"/>
        </w:trPr>
        <w:tc>
          <w:tcPr>
            <w:tcW w:w="636" w:type="dxa"/>
          </w:tcPr>
          <w:p w:rsidR="00021C5A" w:rsidRDefault="009A4452">
            <w:pPr>
              <w:pStyle w:val="TableParagraph"/>
              <w:spacing w:line="249" w:lineRule="exact"/>
              <w:ind w:left="8"/>
              <w:jc w:val="center"/>
            </w:pPr>
            <w:r>
              <w:t>5</w:t>
            </w:r>
          </w:p>
        </w:tc>
        <w:tc>
          <w:tcPr>
            <w:tcW w:w="1514" w:type="dxa"/>
          </w:tcPr>
          <w:p w:rsidR="00021C5A" w:rsidRDefault="00021C5A">
            <w:pPr>
              <w:pStyle w:val="TableParagraph"/>
            </w:pPr>
          </w:p>
        </w:tc>
        <w:tc>
          <w:tcPr>
            <w:tcW w:w="1807" w:type="dxa"/>
          </w:tcPr>
          <w:p w:rsidR="00021C5A" w:rsidRDefault="00021C5A">
            <w:pPr>
              <w:pStyle w:val="TableParagraph"/>
            </w:pPr>
          </w:p>
        </w:tc>
        <w:tc>
          <w:tcPr>
            <w:tcW w:w="3401" w:type="dxa"/>
          </w:tcPr>
          <w:p w:rsidR="00021C5A" w:rsidRDefault="00021C5A">
            <w:pPr>
              <w:pStyle w:val="TableParagraph"/>
            </w:pPr>
          </w:p>
        </w:tc>
        <w:tc>
          <w:tcPr>
            <w:tcW w:w="2956" w:type="dxa"/>
          </w:tcPr>
          <w:p w:rsidR="00021C5A" w:rsidRDefault="00021C5A">
            <w:pPr>
              <w:pStyle w:val="TableParagraph"/>
            </w:pPr>
          </w:p>
        </w:tc>
      </w:tr>
      <w:tr w:rsidR="00021C5A">
        <w:trPr>
          <w:trHeight w:val="378"/>
        </w:trPr>
        <w:tc>
          <w:tcPr>
            <w:tcW w:w="636" w:type="dxa"/>
          </w:tcPr>
          <w:p w:rsidR="00021C5A" w:rsidRDefault="009A4452">
            <w:pPr>
              <w:pStyle w:val="TableParagraph"/>
              <w:spacing w:line="247" w:lineRule="exact"/>
              <w:ind w:left="8"/>
              <w:jc w:val="center"/>
            </w:pPr>
            <w:r>
              <w:t>6</w:t>
            </w:r>
          </w:p>
        </w:tc>
        <w:tc>
          <w:tcPr>
            <w:tcW w:w="1514" w:type="dxa"/>
          </w:tcPr>
          <w:p w:rsidR="00021C5A" w:rsidRDefault="00021C5A">
            <w:pPr>
              <w:pStyle w:val="TableParagraph"/>
            </w:pPr>
          </w:p>
        </w:tc>
        <w:tc>
          <w:tcPr>
            <w:tcW w:w="1807" w:type="dxa"/>
          </w:tcPr>
          <w:p w:rsidR="00021C5A" w:rsidRDefault="00021C5A">
            <w:pPr>
              <w:pStyle w:val="TableParagraph"/>
            </w:pPr>
          </w:p>
        </w:tc>
        <w:tc>
          <w:tcPr>
            <w:tcW w:w="3401" w:type="dxa"/>
          </w:tcPr>
          <w:p w:rsidR="00021C5A" w:rsidRDefault="00021C5A">
            <w:pPr>
              <w:pStyle w:val="TableParagraph"/>
            </w:pPr>
          </w:p>
        </w:tc>
        <w:tc>
          <w:tcPr>
            <w:tcW w:w="2956" w:type="dxa"/>
          </w:tcPr>
          <w:p w:rsidR="00021C5A" w:rsidRDefault="00021C5A">
            <w:pPr>
              <w:pStyle w:val="TableParagraph"/>
            </w:pPr>
          </w:p>
        </w:tc>
      </w:tr>
      <w:tr w:rsidR="00021C5A">
        <w:trPr>
          <w:trHeight w:val="378"/>
        </w:trPr>
        <w:tc>
          <w:tcPr>
            <w:tcW w:w="636" w:type="dxa"/>
          </w:tcPr>
          <w:p w:rsidR="00021C5A" w:rsidRDefault="009A4452">
            <w:pPr>
              <w:pStyle w:val="TableParagraph"/>
              <w:spacing w:line="247" w:lineRule="exact"/>
              <w:ind w:left="8"/>
              <w:jc w:val="center"/>
            </w:pPr>
            <w:r>
              <w:t>7</w:t>
            </w:r>
          </w:p>
        </w:tc>
        <w:tc>
          <w:tcPr>
            <w:tcW w:w="1514" w:type="dxa"/>
          </w:tcPr>
          <w:p w:rsidR="00021C5A" w:rsidRDefault="00021C5A">
            <w:pPr>
              <w:pStyle w:val="TableParagraph"/>
            </w:pPr>
          </w:p>
        </w:tc>
        <w:tc>
          <w:tcPr>
            <w:tcW w:w="1807" w:type="dxa"/>
          </w:tcPr>
          <w:p w:rsidR="00021C5A" w:rsidRDefault="00021C5A">
            <w:pPr>
              <w:pStyle w:val="TableParagraph"/>
            </w:pPr>
          </w:p>
        </w:tc>
        <w:tc>
          <w:tcPr>
            <w:tcW w:w="3401" w:type="dxa"/>
          </w:tcPr>
          <w:p w:rsidR="00021C5A" w:rsidRDefault="00021C5A">
            <w:pPr>
              <w:pStyle w:val="TableParagraph"/>
            </w:pPr>
          </w:p>
        </w:tc>
        <w:tc>
          <w:tcPr>
            <w:tcW w:w="2956" w:type="dxa"/>
          </w:tcPr>
          <w:p w:rsidR="00021C5A" w:rsidRDefault="00021C5A">
            <w:pPr>
              <w:pStyle w:val="TableParagraph"/>
            </w:pPr>
          </w:p>
        </w:tc>
      </w:tr>
      <w:tr w:rsidR="00021C5A">
        <w:trPr>
          <w:trHeight w:val="381"/>
        </w:trPr>
        <w:tc>
          <w:tcPr>
            <w:tcW w:w="636" w:type="dxa"/>
          </w:tcPr>
          <w:p w:rsidR="00021C5A" w:rsidRDefault="009A4452">
            <w:pPr>
              <w:pStyle w:val="TableParagraph"/>
              <w:spacing w:line="247" w:lineRule="exact"/>
              <w:ind w:left="8"/>
              <w:jc w:val="center"/>
            </w:pPr>
            <w:r>
              <w:t>8</w:t>
            </w:r>
          </w:p>
        </w:tc>
        <w:tc>
          <w:tcPr>
            <w:tcW w:w="1514" w:type="dxa"/>
          </w:tcPr>
          <w:p w:rsidR="00021C5A" w:rsidRDefault="00021C5A">
            <w:pPr>
              <w:pStyle w:val="TableParagraph"/>
            </w:pPr>
          </w:p>
        </w:tc>
        <w:tc>
          <w:tcPr>
            <w:tcW w:w="1807" w:type="dxa"/>
          </w:tcPr>
          <w:p w:rsidR="00021C5A" w:rsidRDefault="00021C5A">
            <w:pPr>
              <w:pStyle w:val="TableParagraph"/>
            </w:pPr>
          </w:p>
        </w:tc>
        <w:tc>
          <w:tcPr>
            <w:tcW w:w="3401" w:type="dxa"/>
          </w:tcPr>
          <w:p w:rsidR="00021C5A" w:rsidRDefault="00021C5A">
            <w:pPr>
              <w:pStyle w:val="TableParagraph"/>
            </w:pPr>
          </w:p>
        </w:tc>
        <w:tc>
          <w:tcPr>
            <w:tcW w:w="2956" w:type="dxa"/>
          </w:tcPr>
          <w:p w:rsidR="00021C5A" w:rsidRDefault="00021C5A">
            <w:pPr>
              <w:pStyle w:val="TableParagraph"/>
            </w:pPr>
          </w:p>
        </w:tc>
      </w:tr>
      <w:tr w:rsidR="00021C5A">
        <w:trPr>
          <w:trHeight w:val="379"/>
        </w:trPr>
        <w:tc>
          <w:tcPr>
            <w:tcW w:w="636" w:type="dxa"/>
          </w:tcPr>
          <w:p w:rsidR="00021C5A" w:rsidRDefault="009A4452">
            <w:pPr>
              <w:pStyle w:val="TableParagraph"/>
              <w:spacing w:line="247" w:lineRule="exact"/>
              <w:ind w:left="8"/>
              <w:jc w:val="center"/>
            </w:pPr>
            <w:r>
              <w:t>9</w:t>
            </w:r>
          </w:p>
        </w:tc>
        <w:tc>
          <w:tcPr>
            <w:tcW w:w="1514" w:type="dxa"/>
          </w:tcPr>
          <w:p w:rsidR="00021C5A" w:rsidRDefault="00021C5A">
            <w:pPr>
              <w:pStyle w:val="TableParagraph"/>
            </w:pPr>
          </w:p>
        </w:tc>
        <w:tc>
          <w:tcPr>
            <w:tcW w:w="1807" w:type="dxa"/>
          </w:tcPr>
          <w:p w:rsidR="00021C5A" w:rsidRDefault="00021C5A">
            <w:pPr>
              <w:pStyle w:val="TableParagraph"/>
            </w:pPr>
          </w:p>
        </w:tc>
        <w:tc>
          <w:tcPr>
            <w:tcW w:w="3401" w:type="dxa"/>
          </w:tcPr>
          <w:p w:rsidR="00021C5A" w:rsidRDefault="00021C5A">
            <w:pPr>
              <w:pStyle w:val="TableParagraph"/>
            </w:pPr>
          </w:p>
        </w:tc>
        <w:tc>
          <w:tcPr>
            <w:tcW w:w="2956" w:type="dxa"/>
          </w:tcPr>
          <w:p w:rsidR="00021C5A" w:rsidRDefault="00021C5A">
            <w:pPr>
              <w:pStyle w:val="TableParagraph"/>
            </w:pPr>
          </w:p>
        </w:tc>
      </w:tr>
      <w:tr w:rsidR="00021C5A">
        <w:trPr>
          <w:trHeight w:val="378"/>
        </w:trPr>
        <w:tc>
          <w:tcPr>
            <w:tcW w:w="636" w:type="dxa"/>
          </w:tcPr>
          <w:p w:rsidR="00021C5A" w:rsidRDefault="009A4452">
            <w:pPr>
              <w:pStyle w:val="TableParagraph"/>
              <w:spacing w:line="247" w:lineRule="exact"/>
              <w:ind w:left="186" w:right="178"/>
              <w:jc w:val="center"/>
            </w:pPr>
            <w:r>
              <w:t>10</w:t>
            </w:r>
          </w:p>
        </w:tc>
        <w:tc>
          <w:tcPr>
            <w:tcW w:w="1514" w:type="dxa"/>
          </w:tcPr>
          <w:p w:rsidR="00021C5A" w:rsidRDefault="00021C5A">
            <w:pPr>
              <w:pStyle w:val="TableParagraph"/>
            </w:pPr>
          </w:p>
        </w:tc>
        <w:tc>
          <w:tcPr>
            <w:tcW w:w="1807" w:type="dxa"/>
          </w:tcPr>
          <w:p w:rsidR="00021C5A" w:rsidRDefault="00021C5A">
            <w:pPr>
              <w:pStyle w:val="TableParagraph"/>
            </w:pPr>
          </w:p>
        </w:tc>
        <w:tc>
          <w:tcPr>
            <w:tcW w:w="3401" w:type="dxa"/>
          </w:tcPr>
          <w:p w:rsidR="00021C5A" w:rsidRDefault="00021C5A">
            <w:pPr>
              <w:pStyle w:val="TableParagraph"/>
            </w:pPr>
          </w:p>
        </w:tc>
        <w:tc>
          <w:tcPr>
            <w:tcW w:w="2956" w:type="dxa"/>
          </w:tcPr>
          <w:p w:rsidR="00021C5A" w:rsidRDefault="00021C5A">
            <w:pPr>
              <w:pStyle w:val="TableParagraph"/>
            </w:pPr>
          </w:p>
        </w:tc>
      </w:tr>
    </w:tbl>
    <w:p w:rsidR="00021C5A" w:rsidRDefault="00021C5A">
      <w:pPr>
        <w:pStyle w:val="BodyText"/>
        <w:rPr>
          <w:sz w:val="20"/>
        </w:rPr>
      </w:pPr>
    </w:p>
    <w:p w:rsidR="00021C5A" w:rsidRDefault="009A4452">
      <w:pPr>
        <w:pStyle w:val="BodyText"/>
        <w:spacing w:before="3"/>
        <w:rPr>
          <w:sz w:val="12"/>
        </w:rPr>
      </w:pPr>
      <w:r>
        <w:rPr>
          <w:noProof/>
        </w:rPr>
        <w:pict w14:anchorId="5305BBD8">
          <v:group id="Group 59" o:spid="_x0000_s1039" style="position:absolute;margin-left:42.35pt;margin-top:9.25pt;width:520.45pt;height:64.2pt;z-index:-251640832;mso-wrap-distance-left:0;mso-wrap-distance-right:0;mso-position-horizontal-relative:page" coordorigin="847,185" coordsize="10409,1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">
            <o:lock v:ext="edit" aspectratio="t"/>
            <v:line id="Line 60" o:spid="_x0000_s1040" style="position:absolute;visibility:visible;mso-wrap-style:square" from="857,190" to="11246,1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" strokeweight=".48pt">
              <v:path arrowok="f"/>
              <o:lock v:ext="edit" aspectratio="t" verticies="t"/>
            </v:line>
            <v:line id="Line 61" o:spid="_x0000_s1041" style="position:absolute;visibility:visible;mso-wrap-style:square" from="852,185" to="852,14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" strokeweight=".48pt">
              <v:path arrowok="f"/>
              <o:lock v:ext="edit" aspectratio="t" verticies="t"/>
            </v:line>
            <v:line id="Line 62" o:spid="_x0000_s1042" style="position:absolute;visibility:visible;mso-wrap-style:square" from="857,1464" to="11246,14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" strokeweight=".48pt">
              <v:path arrowok="f"/>
              <o:lock v:ext="edit" aspectratio="t" verticies="t"/>
            </v:line>
            <v:line id="Line 63" o:spid="_x0000_s1043" style="position:absolute;visibility:visible;mso-wrap-style:square" from="11251,185" to="11251,14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" strokeweight=".48pt">
              <v:path arrowok="f"/>
              <o:lock v:ext="edit" aspectratio="t" verticies="t"/>
            </v:line>
            <v:shape id="Text Box 64" o:spid="_x0000_s1044" type="#_x0000_t202" style="position:absolute;left:6721;top:1214;width:535;height: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" filled="f" stroked="f">
              <o:lock v:ext="edit" aspectratio="t" verticies="t" text="t" shapetype="t"/>
              <v:textbox inset="0,0,0,0">
                <w:txbxContent>
                  <w:p w:rsidR="00021C5A" w:rsidRDefault="009A4452">
                    <w:pPr>
                      <w:spacing w:line="244" w:lineRule="exact"/>
                      <w:rPr>
                        <w:b/>
                      </w:rPr>
                    </w:pPr>
                    <w:r>
                      <w:rPr>
                        <w:b/>
                      </w:rPr>
                      <w:t>Date:</w:t>
                    </w:r>
                  </w:p>
                </w:txbxContent>
              </v:textbox>
            </v:shape>
            <v:shape id="Text Box 65" o:spid="_x0000_s1045" type="#_x0000_t202" style="position:absolute;left:4561;top:1214;width:1012;height: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" filled="f" stroked="f">
              <o:lock v:ext="edit" aspectratio="t" verticies="t" text="t" shapetype="t"/>
              <v:textbox inset="0,0,0,0">
                <w:txbxContent>
                  <w:p w:rsidR="00021C5A" w:rsidRDefault="009A4452">
                    <w:pPr>
                      <w:spacing w:line="244" w:lineRule="exact"/>
                      <w:rPr>
                        <w:b/>
                      </w:rPr>
                    </w:pPr>
                    <w:r>
                      <w:rPr>
                        <w:b/>
                      </w:rPr>
                      <w:t>Signature:</w:t>
                    </w:r>
                  </w:p>
                </w:txbxContent>
              </v:textbox>
            </v:shape>
            <v:shape id="Text Box 66" o:spid="_x0000_s1046" type="#_x0000_t202" style="position:absolute;left:960;top:1214;width:1109;height: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" filled="f" stroked="f">
              <o:lock v:ext="edit" aspectratio="t" verticies="t" text="t" shapetype="t"/>
              <v:textbox inset="0,0,0,0">
                <w:txbxContent>
                  <w:p w:rsidR="00021C5A" w:rsidRDefault="009A4452">
                    <w:pPr>
                      <w:spacing w:line="244" w:lineRule="exact"/>
                      <w:rPr>
                        <w:b/>
                      </w:rPr>
                    </w:pPr>
                    <w:r>
                      <w:rPr>
                        <w:b/>
                      </w:rPr>
                      <w:t>Name/UID:</w:t>
                    </w:r>
                  </w:p>
                </w:txbxContent>
              </v:textbox>
            </v:shape>
            <v:shape id="Text Box 67" o:spid="_x0000_s1047" type="#_x0000_t202" style="position:absolute;left:960;top:202;width:1484;height: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" filled="f" stroked="f">
              <o:lock v:ext="edit" aspectratio="t" verticies="t" text="t" shapetype="t"/>
              <v:textbox inset="0,0,0,0">
                <w:txbxContent>
                  <w:p w:rsidR="00021C5A" w:rsidRDefault="009A4452">
                    <w:pPr>
                      <w:spacing w:line="244" w:lineRule="exact"/>
                      <w:rPr>
                        <w:b/>
                      </w:rPr>
                    </w:pPr>
                    <w:r>
                      <w:rPr>
                        <w:b/>
                      </w:rPr>
                      <w:t>HOF Remarks:</w:t>
                    </w:r>
                  </w:p>
                </w:txbxContent>
              </v:textbox>
            </v:shape>
            <w10:wrap type="topAndBottom" anchorx="page"/>
          </v:group>
        </w:pict>
      </w:r>
    </w:p>
    <w:p w:rsidR="00021C5A" w:rsidRDefault="00021C5A">
      <w:pPr>
        <w:pStyle w:val="BodyText"/>
        <w:rPr>
          <w:sz w:val="20"/>
        </w:rPr>
      </w:pPr>
    </w:p>
    <w:p w:rsidR="00021C5A" w:rsidRDefault="00021C5A">
      <w:pPr>
        <w:pStyle w:val="BodyText"/>
        <w:rPr>
          <w:sz w:val="10"/>
        </w:r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41"/>
        <w:gridCol w:w="4691"/>
        <w:gridCol w:w="2917"/>
      </w:tblGrid>
      <w:tr w:rsidR="00021C5A">
        <w:trPr>
          <w:trHeight w:val="414"/>
        </w:trPr>
        <w:tc>
          <w:tcPr>
            <w:tcW w:w="10249" w:type="dxa"/>
            <w:gridSpan w:val="3"/>
          </w:tcPr>
          <w:p w:rsidR="00021C5A" w:rsidRDefault="009A4452">
            <w:pPr>
              <w:pStyle w:val="TableParagraph"/>
              <w:spacing w:line="275" w:lineRule="exact"/>
              <w:ind w:left="105"/>
              <w:rPr>
                <w:b/>
                <w:sz w:val="24"/>
              </w:rPr>
            </w:pPr>
            <w:r>
              <w:rPr>
                <w:b/>
                <w:sz w:val="24"/>
              </w:rPr>
              <w:t>Approval Remarks by Competent Authority</w:t>
            </w:r>
          </w:p>
        </w:tc>
      </w:tr>
      <w:tr w:rsidR="00021C5A">
        <w:trPr>
          <w:trHeight w:val="482"/>
        </w:trPr>
        <w:tc>
          <w:tcPr>
            <w:tcW w:w="2641" w:type="dxa"/>
          </w:tcPr>
          <w:p w:rsidR="00021C5A" w:rsidRDefault="009A4452">
            <w:pPr>
              <w:pStyle w:val="TableParagraph"/>
              <w:spacing w:line="320" w:lineRule="exact"/>
              <w:ind w:left="607"/>
              <w:rPr>
                <w:b/>
                <w:sz w:val="28"/>
              </w:rPr>
            </w:pPr>
            <w:proofErr w:type="gramStart"/>
            <w:r>
              <w:rPr>
                <w:b/>
                <w:sz w:val="28"/>
              </w:rPr>
              <w:t>[ ]</w:t>
            </w:r>
            <w:proofErr w:type="gramEnd"/>
            <w:r>
              <w:rPr>
                <w:b/>
                <w:sz w:val="28"/>
              </w:rPr>
              <w:t xml:space="preserve"> Approved</w:t>
            </w:r>
          </w:p>
        </w:tc>
        <w:tc>
          <w:tcPr>
            <w:tcW w:w="4691" w:type="dxa"/>
          </w:tcPr>
          <w:p w:rsidR="00021C5A" w:rsidRDefault="009A4452">
            <w:pPr>
              <w:pStyle w:val="TableParagraph"/>
              <w:spacing w:line="320" w:lineRule="exact"/>
              <w:ind w:left="594"/>
              <w:rPr>
                <w:b/>
                <w:sz w:val="28"/>
              </w:rPr>
            </w:pPr>
            <w:proofErr w:type="gramStart"/>
            <w:r>
              <w:rPr>
                <w:b/>
                <w:sz w:val="28"/>
              </w:rPr>
              <w:t>[ ]</w:t>
            </w:r>
            <w:proofErr w:type="gramEnd"/>
            <w:r>
              <w:rPr>
                <w:b/>
                <w:sz w:val="28"/>
              </w:rPr>
              <w:t xml:space="preserve"> Approved as a special case</w:t>
            </w:r>
          </w:p>
        </w:tc>
        <w:tc>
          <w:tcPr>
            <w:tcW w:w="2917" w:type="dxa"/>
          </w:tcPr>
          <w:p w:rsidR="00021C5A" w:rsidRDefault="009A4452">
            <w:pPr>
              <w:pStyle w:val="TableParagraph"/>
              <w:spacing w:line="320" w:lineRule="exact"/>
              <w:ind w:left="741"/>
              <w:rPr>
                <w:b/>
                <w:sz w:val="28"/>
              </w:rPr>
            </w:pPr>
            <w:proofErr w:type="gramStart"/>
            <w:r>
              <w:rPr>
                <w:b/>
                <w:sz w:val="28"/>
              </w:rPr>
              <w:t>[ ]</w:t>
            </w:r>
            <w:proofErr w:type="gramEnd"/>
            <w:r>
              <w:rPr>
                <w:b/>
                <w:sz w:val="28"/>
              </w:rPr>
              <w:t xml:space="preserve"> Disapproved</w:t>
            </w:r>
          </w:p>
        </w:tc>
      </w:tr>
    </w:tbl>
    <w:p w:rsidR="00021C5A" w:rsidRDefault="009A4452">
      <w:pPr>
        <w:pStyle w:val="Heading2"/>
        <w:ind w:left="460"/>
      </w:pPr>
      <w:r>
        <w:t>Note: Copy to be forwarded after approval to DAA for needful processing by school</w:t>
      </w:r>
    </w:p>
    <w:p w:rsidR="00021C5A" w:rsidRDefault="00021C5A">
      <w:pPr>
        <w:sectPr w:rsidR="00021C5A">
          <w:type w:val="continuous"/>
          <w:pgSz w:w="12240" w:h="15840"/>
          <w:pgMar w:top="920" w:right="20" w:bottom="1200" w:left="620" w:header="720" w:footer="720" w:gutter="0"/>
          <w:cols w:space="720"/>
        </w:sectPr>
      </w:pPr>
    </w:p>
    <w:p w:rsidR="00021C5A" w:rsidRDefault="009A4452">
      <w:pPr>
        <w:spacing w:before="79"/>
        <w:ind w:right="1102"/>
        <w:jc w:val="right"/>
        <w:rPr>
          <w:b/>
          <w:sz w:val="24"/>
        </w:rPr>
      </w:pPr>
      <w:r>
        <w:rPr>
          <w:b/>
          <w:sz w:val="24"/>
        </w:rPr>
        <w:lastRenderedPageBreak/>
        <w:t>Annexure III</w:t>
      </w:r>
    </w:p>
    <w:p w:rsidR="00021C5A" w:rsidRDefault="009A4452">
      <w:pPr>
        <w:spacing w:before="137"/>
        <w:ind w:left="112"/>
        <w:rPr>
          <w:b/>
        </w:rPr>
      </w:pPr>
      <w:r>
        <w:rPr>
          <w:b/>
        </w:rPr>
        <w:t>Student Undertaking of OJT Academic Details (only applicable when no OJT pathway is present in the program scheme)</w:t>
      </w:r>
    </w:p>
    <w:p w:rsidR="00021C5A" w:rsidRDefault="00021C5A">
      <w:pPr>
        <w:pStyle w:val="BodyText"/>
        <w:rPr>
          <w:b/>
          <w:sz w:val="20"/>
        </w:rPr>
      </w:pPr>
    </w:p>
    <w:p w:rsidR="00021C5A" w:rsidRDefault="00021C5A">
      <w:pPr>
        <w:pStyle w:val="BodyText"/>
        <w:spacing w:before="10"/>
        <w:rPr>
          <w:b/>
          <w:sz w:val="18"/>
        </w:rPr>
      </w:pPr>
    </w:p>
    <w:p w:rsidR="00021C5A" w:rsidRDefault="00021C5A">
      <w:pPr>
        <w:rPr>
          <w:sz w:val="18"/>
        </w:rPr>
        <w:sectPr w:rsidR="00021C5A">
          <w:footerReference w:type="default" r:id="rId8"/>
          <w:pgSz w:w="12240" w:h="15840"/>
          <w:pgMar w:top="1360" w:right="20" w:bottom="1200" w:left="620" w:header="0" w:footer="1015" w:gutter="0"/>
          <w:pgNumType w:start="13"/>
          <w:cols w:space="720"/>
        </w:sectPr>
      </w:pPr>
    </w:p>
    <w:p w:rsidR="00021C5A" w:rsidRDefault="009A4452">
      <w:pPr>
        <w:tabs>
          <w:tab w:val="left" w:pos="4346"/>
          <w:tab w:val="left" w:pos="5179"/>
          <w:tab w:val="left" w:pos="5245"/>
        </w:tabs>
        <w:spacing w:before="90" w:line="360" w:lineRule="auto"/>
        <w:ind w:left="472" w:right="38"/>
        <w:jc w:val="both"/>
        <w:rPr>
          <w:sz w:val="24"/>
        </w:rPr>
      </w:pPr>
      <w:r>
        <w:rPr>
          <w:sz w:val="24"/>
        </w:rPr>
        <w:t>Name:</w:t>
      </w:r>
      <w:r>
        <w:rPr>
          <w:sz w:val="24"/>
          <w:u w:val="single"/>
        </w:rPr>
        <w:tab/>
      </w:r>
      <w:r>
        <w:rPr>
          <w:sz w:val="24"/>
          <w:u w:val="single"/>
        </w:rPr>
        <w:tab/>
      </w:r>
      <w:r>
        <w:rPr>
          <w:sz w:val="24"/>
        </w:rPr>
        <w:t xml:space="preserve"> Program Code</w:t>
      </w:r>
      <w:r>
        <w:rPr>
          <w:spacing w:val="-4"/>
          <w:sz w:val="24"/>
        </w:rPr>
        <w:t xml:space="preserve"> </w:t>
      </w:r>
      <w:r>
        <w:rPr>
          <w:sz w:val="24"/>
        </w:rPr>
        <w:t>and</w:t>
      </w:r>
      <w:r>
        <w:rPr>
          <w:spacing w:val="-2"/>
          <w:sz w:val="24"/>
        </w:rPr>
        <w:t xml:space="preserve"> </w:t>
      </w:r>
      <w:r>
        <w:rPr>
          <w:sz w:val="24"/>
        </w:rPr>
        <w:t xml:space="preserve">Name: </w:t>
      </w:r>
      <w:r>
        <w:rPr>
          <w:sz w:val="24"/>
          <w:u w:val="single"/>
        </w:rPr>
        <w:t xml:space="preserve"> </w:t>
      </w:r>
      <w:r>
        <w:rPr>
          <w:sz w:val="24"/>
          <w:u w:val="single"/>
        </w:rPr>
        <w:tab/>
      </w:r>
      <w:r>
        <w:rPr>
          <w:sz w:val="24"/>
          <w:u w:val="single"/>
        </w:rPr>
        <w:tab/>
      </w:r>
      <w:r>
        <w:rPr>
          <w:sz w:val="24"/>
          <w:u w:val="single"/>
        </w:rPr>
        <w:tab/>
      </w:r>
      <w:r>
        <w:rPr>
          <w:sz w:val="24"/>
        </w:rPr>
        <w:t xml:space="preserve"> Name</w:t>
      </w:r>
      <w:r>
        <w:rPr>
          <w:spacing w:val="-2"/>
          <w:sz w:val="24"/>
        </w:rPr>
        <w:t xml:space="preserve"> </w:t>
      </w:r>
      <w:r>
        <w:rPr>
          <w:sz w:val="24"/>
        </w:rPr>
        <w:t>of</w:t>
      </w:r>
      <w:r>
        <w:rPr>
          <w:spacing w:val="-4"/>
          <w:sz w:val="24"/>
        </w:rPr>
        <w:t xml:space="preserve"> </w:t>
      </w:r>
      <w:r>
        <w:rPr>
          <w:sz w:val="24"/>
        </w:rPr>
        <w:t>Company:</w:t>
      </w:r>
      <w:r>
        <w:rPr>
          <w:sz w:val="24"/>
          <w:u w:val="single"/>
        </w:rPr>
        <w:t xml:space="preserve"> </w:t>
      </w:r>
      <w:r>
        <w:rPr>
          <w:sz w:val="24"/>
          <w:u w:val="single"/>
        </w:rPr>
        <w:tab/>
      </w:r>
      <w:r>
        <w:rPr>
          <w:sz w:val="24"/>
          <w:u w:val="single"/>
        </w:rPr>
        <w:tab/>
      </w:r>
      <w:r>
        <w:rPr>
          <w:sz w:val="24"/>
        </w:rPr>
        <w:t xml:space="preserve"> Stipend during</w:t>
      </w:r>
      <w:r>
        <w:rPr>
          <w:spacing w:val="-4"/>
          <w:sz w:val="24"/>
        </w:rPr>
        <w:t xml:space="preserve"> </w:t>
      </w:r>
      <w:r>
        <w:rPr>
          <w:sz w:val="24"/>
        </w:rPr>
        <w:t xml:space="preserve">OJT: </w:t>
      </w:r>
      <w:r>
        <w:rPr>
          <w:sz w:val="24"/>
          <w:u w:val="single"/>
        </w:rPr>
        <w:t xml:space="preserve"> </w:t>
      </w:r>
      <w:r>
        <w:rPr>
          <w:sz w:val="24"/>
          <w:u w:val="single"/>
        </w:rPr>
        <w:tab/>
      </w:r>
    </w:p>
    <w:p w:rsidR="00021C5A" w:rsidRDefault="009A4452">
      <w:pPr>
        <w:tabs>
          <w:tab w:val="left" w:pos="3372"/>
          <w:tab w:val="left" w:pos="3706"/>
          <w:tab w:val="left" w:pos="3740"/>
          <w:tab w:val="left" w:pos="3794"/>
        </w:tabs>
        <w:spacing w:before="90" w:line="360" w:lineRule="auto"/>
        <w:ind w:left="472" w:right="2430" w:firstLine="67"/>
        <w:jc w:val="both"/>
        <w:rPr>
          <w:sz w:val="24"/>
        </w:rPr>
      </w:pPr>
      <w:r>
        <w:br w:type="column"/>
      </w:r>
      <w:r>
        <w:rPr>
          <w:sz w:val="24"/>
        </w:rPr>
        <w:t>Reg.</w:t>
      </w:r>
      <w:r>
        <w:rPr>
          <w:spacing w:val="-4"/>
          <w:sz w:val="24"/>
        </w:rPr>
        <w:t xml:space="preserve"> </w:t>
      </w:r>
      <w:r>
        <w:rPr>
          <w:sz w:val="24"/>
        </w:rPr>
        <w:t xml:space="preserve">No.: </w:t>
      </w:r>
      <w:r>
        <w:rPr>
          <w:sz w:val="24"/>
          <w:u w:val="single"/>
        </w:rPr>
        <w:t xml:space="preserve"> </w:t>
      </w:r>
      <w:r>
        <w:rPr>
          <w:sz w:val="24"/>
          <w:u w:val="single"/>
        </w:rPr>
        <w:tab/>
      </w:r>
      <w:r>
        <w:rPr>
          <w:sz w:val="24"/>
          <w:u w:val="single"/>
        </w:rPr>
        <w:tab/>
      </w:r>
      <w:r>
        <w:rPr>
          <w:sz w:val="24"/>
          <w:u w:val="single"/>
        </w:rPr>
        <w:tab/>
      </w:r>
      <w:r>
        <w:rPr>
          <w:sz w:val="24"/>
        </w:rPr>
        <w:t xml:space="preserve"> Section</w:t>
      </w:r>
      <w:r>
        <w:rPr>
          <w:spacing w:val="-2"/>
          <w:sz w:val="24"/>
        </w:rPr>
        <w:t xml:space="preserve"> </w:t>
      </w:r>
      <w:r>
        <w:rPr>
          <w:sz w:val="24"/>
        </w:rPr>
        <w:t xml:space="preserve">No.: </w:t>
      </w:r>
      <w:r>
        <w:rPr>
          <w:sz w:val="24"/>
          <w:u w:val="single"/>
        </w:rPr>
        <w:t xml:space="preserve"> </w:t>
      </w:r>
      <w:r>
        <w:rPr>
          <w:sz w:val="24"/>
          <w:u w:val="single"/>
        </w:rPr>
        <w:tab/>
      </w:r>
      <w:r>
        <w:rPr>
          <w:sz w:val="24"/>
          <w:u w:val="single"/>
        </w:rPr>
        <w:tab/>
      </w:r>
      <w:r>
        <w:rPr>
          <w:sz w:val="24"/>
        </w:rPr>
        <w:t xml:space="preserve"> Start Date</w:t>
      </w:r>
      <w:r>
        <w:rPr>
          <w:spacing w:val="-1"/>
          <w:sz w:val="24"/>
        </w:rPr>
        <w:t xml:space="preserve"> </w:t>
      </w:r>
      <w:r>
        <w:rPr>
          <w:sz w:val="24"/>
        </w:rPr>
        <w:t>of</w:t>
      </w:r>
      <w:r>
        <w:rPr>
          <w:spacing w:val="-3"/>
          <w:sz w:val="24"/>
        </w:rPr>
        <w:t xml:space="preserve"> </w:t>
      </w:r>
      <w:r>
        <w:rPr>
          <w:sz w:val="24"/>
        </w:rPr>
        <w:t xml:space="preserve">OJT: </w:t>
      </w:r>
      <w:r>
        <w:rPr>
          <w:sz w:val="24"/>
          <w:u w:val="single"/>
        </w:rPr>
        <w:t xml:space="preserve"> </w:t>
      </w:r>
      <w:r>
        <w:rPr>
          <w:sz w:val="24"/>
          <w:u w:val="single"/>
        </w:rPr>
        <w:tab/>
      </w:r>
      <w:r>
        <w:rPr>
          <w:sz w:val="24"/>
          <w:u w:val="single"/>
        </w:rPr>
        <w:tab/>
      </w:r>
      <w:r>
        <w:rPr>
          <w:sz w:val="24"/>
          <w:u w:val="single"/>
        </w:rPr>
        <w:tab/>
      </w:r>
      <w:r>
        <w:rPr>
          <w:sz w:val="24"/>
          <w:u w:val="single"/>
        </w:rPr>
        <w:tab/>
      </w:r>
      <w:r>
        <w:rPr>
          <w:sz w:val="24"/>
        </w:rPr>
        <w:t xml:space="preserve"> Package: </w:t>
      </w:r>
      <w:r>
        <w:rPr>
          <w:sz w:val="24"/>
          <w:u w:val="single"/>
        </w:rPr>
        <w:t xml:space="preserve"> </w:t>
      </w:r>
      <w:r>
        <w:rPr>
          <w:sz w:val="24"/>
          <w:u w:val="single"/>
        </w:rPr>
        <w:tab/>
      </w:r>
    </w:p>
    <w:p w:rsidR="00021C5A" w:rsidRDefault="00021C5A">
      <w:pPr>
        <w:spacing w:line="360" w:lineRule="auto"/>
        <w:jc w:val="both"/>
        <w:rPr>
          <w:sz w:val="24"/>
        </w:rPr>
        <w:sectPr w:rsidR="00021C5A">
          <w:type w:val="continuous"/>
          <w:pgSz w:w="12240" w:h="15840"/>
          <w:pgMar w:top="920" w:right="20" w:bottom="1200" w:left="620" w:header="720" w:footer="720" w:gutter="0"/>
          <w:cols w:num="2" w:space="720" w:equalWidth="0">
            <w:col w:w="5286" w:space="86"/>
            <w:col w:w="6228"/>
          </w:cols>
        </w:sectPr>
      </w:pPr>
    </w:p>
    <w:p w:rsidR="00021C5A" w:rsidRDefault="00021C5A">
      <w:pPr>
        <w:pStyle w:val="BodyText"/>
        <w:rPr>
          <w:sz w:val="20"/>
        </w:rPr>
      </w:pPr>
    </w:p>
    <w:p w:rsidR="00021C5A" w:rsidRDefault="009A4452">
      <w:pPr>
        <w:spacing w:before="190"/>
        <w:ind w:left="472"/>
        <w:rPr>
          <w:rFonts w:ascii="Calibri"/>
          <w:b/>
          <w:sz w:val="24"/>
        </w:rPr>
      </w:pPr>
      <w:r>
        <w:pict>
          <v:rect id="_x0000_s1038" alt="" style="position:absolute;left:0;text-align:left;margin-left:46.7pt;margin-top:24.05pt;width:529.8pt;height:486.7pt;z-index:-253088768;mso-wrap-edited:f;mso-width-percent:0;mso-height-percent:0;mso-position-horizontal-relative:page;mso-width-percent:0;mso-height-percent:0" filled="f">
            <w10:wrap anchorx="page"/>
          </v:rect>
        </w:pict>
      </w:r>
      <w:r>
        <w:rPr>
          <w:rFonts w:ascii="Calibri"/>
          <w:b/>
          <w:sz w:val="24"/>
        </w:rPr>
        <w:t>Academic Requirement during OJT (To be filled in consultation with Academic HOD and AOC)</w:t>
      </w:r>
    </w:p>
    <w:p w:rsidR="00021C5A" w:rsidRDefault="00021C5A">
      <w:pPr>
        <w:pStyle w:val="BodyText"/>
        <w:rPr>
          <w:rFonts w:ascii="Calibri"/>
          <w:b/>
          <w:sz w:val="20"/>
        </w:rPr>
      </w:pPr>
    </w:p>
    <w:p w:rsidR="00021C5A" w:rsidRDefault="009A4452">
      <w:pPr>
        <w:pStyle w:val="BodyText"/>
        <w:spacing w:before="4"/>
        <w:rPr>
          <w:rFonts w:ascii="Calibri"/>
          <w:b/>
          <w:sz w:val="21"/>
        </w:rPr>
      </w:pPr>
      <w:r>
        <w:pict>
          <v:shape id="_x0000_s1037" type="#_x0000_t202" alt="" style="position:absolute;margin-left:54.35pt;margin-top:14.25pt;width:202pt;height:100pt;z-index:-251639808;mso-wrap-style:square;mso-wrap-edited:f;mso-width-percent:0;mso-height-percent:0;mso-wrap-distance-left:0;mso-wrap-distance-right:0;mso-position-horizontal-relative:page;mso-width-percent:0;mso-height-percent:0;v-text-anchor:top" filled="f" stroked="f">
            <v:textbox inset="0,0,0,0">
              <w:txbxContent>
                <w:p w:rsidR="00021C5A" w:rsidRDefault="009A4452">
                  <w:pPr>
                    <w:tabs>
                      <w:tab w:val="left" w:pos="4019"/>
                    </w:tabs>
                    <w:spacing w:line="244" w:lineRule="exact"/>
                    <w:rPr>
                      <w:rFonts w:ascii="Calibri"/>
                      <w:sz w:val="24"/>
                    </w:rPr>
                  </w:pPr>
                  <w:r>
                    <w:rPr>
                      <w:rFonts w:ascii="Calibri"/>
                      <w:b/>
                      <w:sz w:val="24"/>
                    </w:rPr>
                    <w:t>Autumn Term (Term</w:t>
                  </w:r>
                  <w:r>
                    <w:rPr>
                      <w:rFonts w:ascii="Calibri"/>
                      <w:b/>
                      <w:spacing w:val="-10"/>
                      <w:sz w:val="24"/>
                    </w:rPr>
                    <w:t xml:space="preserve"> </w:t>
                  </w:r>
                  <w:r>
                    <w:rPr>
                      <w:rFonts w:ascii="Calibri"/>
                      <w:b/>
                      <w:sz w:val="24"/>
                    </w:rPr>
                    <w:t>id)</w:t>
                  </w:r>
                  <w:r>
                    <w:rPr>
                      <w:rFonts w:ascii="Calibri"/>
                      <w:sz w:val="24"/>
                    </w:rPr>
                    <w:t>:</w:t>
                  </w:r>
                  <w:r>
                    <w:rPr>
                      <w:rFonts w:ascii="Calibri"/>
                      <w:sz w:val="24"/>
                      <w:u w:val="single"/>
                    </w:rPr>
                    <w:t xml:space="preserve"> </w:t>
                  </w:r>
                  <w:r>
                    <w:rPr>
                      <w:rFonts w:ascii="Calibri"/>
                      <w:sz w:val="24"/>
                      <w:u w:val="single"/>
                    </w:rPr>
                    <w:tab/>
                  </w:r>
                </w:p>
                <w:p w:rsidR="00021C5A" w:rsidRDefault="009A4452">
                  <w:pPr>
                    <w:spacing w:before="146" w:line="360" w:lineRule="auto"/>
                    <w:ind w:right="598"/>
                    <w:rPr>
                      <w:rFonts w:ascii="Calibri"/>
                      <w:sz w:val="24"/>
                    </w:rPr>
                  </w:pPr>
                  <w:r>
                    <w:rPr>
                      <w:rFonts w:ascii="Calibri"/>
                      <w:sz w:val="24"/>
                    </w:rPr>
                    <w:t>Details of courses to be studied: No. of courses to be waived off: Details of courses to be waived off:</w:t>
                  </w:r>
                </w:p>
                <w:p w:rsidR="00021C5A" w:rsidRDefault="009A4452">
                  <w:pPr>
                    <w:spacing w:before="2" w:line="289" w:lineRule="exact"/>
                    <w:rPr>
                      <w:rFonts w:ascii="Calibri"/>
                      <w:b/>
                      <w:sz w:val="24"/>
                    </w:rPr>
                  </w:pPr>
                  <w:r>
                    <w:rPr>
                      <w:rFonts w:ascii="Calibri"/>
                      <w:b/>
                      <w:sz w:val="24"/>
                    </w:rPr>
                    <w:t>Requirement of CA:</w:t>
                  </w:r>
                </w:p>
              </w:txbxContent>
            </v:textbox>
            <w10:wrap type="topAndBottom" anchorx="page"/>
          </v:shape>
        </w:pict>
      </w:r>
      <w:r>
        <w:pict>
          <v:shape id="_x0000_s1036" type="#_x0000_t202" alt="" style="position:absolute;margin-left:311.25pt;margin-top:14.25pt;width:216.4pt;height:12pt;z-index:-251638784;mso-wrap-style:square;mso-wrap-edited:f;mso-width-percent:0;mso-height-percent:0;mso-wrap-distance-left:0;mso-wrap-distance-right:0;mso-position-horizontal-relative:page;mso-width-percent:0;mso-height-percent:0;v-text-anchor:top" filled="f" stroked="f">
            <v:textbox inset="0,0,0,0">
              <w:txbxContent>
                <w:p w:rsidR="00021C5A" w:rsidRDefault="009A4452">
                  <w:pPr>
                    <w:tabs>
                      <w:tab w:val="left" w:pos="4307"/>
                    </w:tabs>
                    <w:spacing w:line="240" w:lineRule="exact"/>
                    <w:rPr>
                      <w:rFonts w:ascii="Calibri"/>
                      <w:sz w:val="24"/>
                    </w:rPr>
                  </w:pPr>
                  <w:r>
                    <w:rPr>
                      <w:rFonts w:ascii="Calibri"/>
                      <w:sz w:val="24"/>
                    </w:rPr>
                    <w:t>No. of course to be</w:t>
                  </w:r>
                  <w:r>
                    <w:rPr>
                      <w:rFonts w:ascii="Calibri"/>
                      <w:spacing w:val="-17"/>
                      <w:sz w:val="24"/>
                    </w:rPr>
                    <w:t xml:space="preserve"> </w:t>
                  </w:r>
                  <w:r>
                    <w:rPr>
                      <w:rFonts w:ascii="Calibri"/>
                      <w:sz w:val="24"/>
                    </w:rPr>
                    <w:t>studied:</w:t>
                  </w:r>
                  <w:r>
                    <w:rPr>
                      <w:rFonts w:ascii="Calibri"/>
                      <w:sz w:val="24"/>
                      <w:u w:val="single"/>
                    </w:rPr>
                    <w:t xml:space="preserve"> </w:t>
                  </w:r>
                  <w:r>
                    <w:rPr>
                      <w:rFonts w:ascii="Calibri"/>
                      <w:sz w:val="24"/>
                      <w:u w:val="single"/>
                    </w:rPr>
                    <w:tab/>
                  </w:r>
                </w:p>
              </w:txbxContent>
            </v:textbox>
            <w10:wrap type="topAndBottom" anchorx="page"/>
          </v:shape>
        </w:pict>
      </w:r>
    </w:p>
    <w:p w:rsidR="00021C5A" w:rsidRDefault="00021C5A">
      <w:pPr>
        <w:pStyle w:val="BodyText"/>
        <w:spacing w:before="1"/>
        <w:rPr>
          <w:rFonts w:ascii="Calibri"/>
          <w:b/>
          <w:sz w:val="3"/>
        </w:rPr>
      </w:pPr>
    </w:p>
    <w:p w:rsidR="00021C5A" w:rsidRDefault="009A4452">
      <w:pPr>
        <w:pStyle w:val="BodyText"/>
        <w:ind w:left="467"/>
        <w:rPr>
          <w:rFonts w:ascii="Calibri"/>
          <w:sz w:val="20"/>
        </w:rPr>
      </w:pPr>
      <w:r>
        <w:rPr>
          <w:rFonts w:ascii="Calibri"/>
          <w:sz w:val="20"/>
        </w:rPr>
      </w:r>
      <w:r>
        <w:rPr>
          <w:rFonts w:ascii="Calibri"/>
          <w:sz w:val="20"/>
        </w:rPr>
        <w:pict>
          <v:shape id="_x0000_s1035" type="#_x0000_t202" alt="" style="width:469.05pt;height:55.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v:textbox inset="0,0,0,0">
              <w:txbxContent>
                <w:p w:rsidR="00021C5A" w:rsidRDefault="009A4452">
                  <w:pPr>
                    <w:tabs>
                      <w:tab w:val="left" w:pos="6765"/>
                    </w:tabs>
                    <w:spacing w:line="244" w:lineRule="exact"/>
                    <w:rPr>
                      <w:rFonts w:ascii="Calibri"/>
                      <w:sz w:val="24"/>
                    </w:rPr>
                  </w:pPr>
                  <w:r>
                    <w:rPr>
                      <w:rFonts w:ascii="Calibri"/>
                      <w:sz w:val="24"/>
                    </w:rPr>
                    <w:t xml:space="preserve">CA is to be prorated as per the provisions of proration </w:t>
                  </w:r>
                  <w:proofErr w:type="gramStart"/>
                  <w:r>
                    <w:rPr>
                      <w:rFonts w:ascii="Calibri"/>
                      <w:sz w:val="24"/>
                    </w:rPr>
                    <w:t>policy</w:t>
                  </w:r>
                  <w:r>
                    <w:rPr>
                      <w:rFonts w:ascii="Calibri"/>
                      <w:spacing w:val="-23"/>
                      <w:sz w:val="24"/>
                    </w:rPr>
                    <w:t xml:space="preserve"> </w:t>
                  </w:r>
                  <w:r>
                    <w:rPr>
                      <w:rFonts w:ascii="Calibri"/>
                      <w:sz w:val="24"/>
                    </w:rPr>
                    <w:t>:</w:t>
                  </w:r>
                  <w:proofErr w:type="gramEnd"/>
                  <w:r>
                    <w:rPr>
                      <w:rFonts w:ascii="Calibri"/>
                      <w:sz w:val="24"/>
                      <w:u w:val="single"/>
                    </w:rPr>
                    <w:t xml:space="preserve"> </w:t>
                  </w:r>
                  <w:r>
                    <w:rPr>
                      <w:rFonts w:ascii="Calibri"/>
                      <w:sz w:val="24"/>
                      <w:u w:val="single"/>
                    </w:rPr>
                    <w:tab/>
                  </w:r>
                </w:p>
                <w:p w:rsidR="00021C5A" w:rsidRDefault="009A4452">
                  <w:pPr>
                    <w:tabs>
                      <w:tab w:val="left" w:pos="4774"/>
                    </w:tabs>
                    <w:spacing w:before="146"/>
                    <w:rPr>
                      <w:rFonts w:ascii="Calibri"/>
                      <w:sz w:val="24"/>
                    </w:rPr>
                  </w:pPr>
                  <w:r>
                    <w:rPr>
                      <w:rFonts w:ascii="Calibri"/>
                      <w:sz w:val="24"/>
                    </w:rPr>
                    <w:t>Term paper will be assigned in lieu of</w:t>
                  </w:r>
                  <w:r>
                    <w:rPr>
                      <w:rFonts w:ascii="Calibri"/>
                      <w:spacing w:val="-13"/>
                      <w:sz w:val="24"/>
                    </w:rPr>
                    <w:t xml:space="preserve"> </w:t>
                  </w:r>
                  <w:r>
                    <w:rPr>
                      <w:rFonts w:ascii="Calibri"/>
                      <w:sz w:val="24"/>
                    </w:rPr>
                    <w:t>CA:</w:t>
                  </w:r>
                  <w:r>
                    <w:rPr>
                      <w:rFonts w:ascii="Calibri"/>
                      <w:sz w:val="24"/>
                      <w:u w:val="single"/>
                    </w:rPr>
                    <w:t xml:space="preserve"> </w:t>
                  </w:r>
                  <w:r>
                    <w:rPr>
                      <w:rFonts w:ascii="Calibri"/>
                      <w:sz w:val="24"/>
                      <w:u w:val="single"/>
                    </w:rPr>
                    <w:tab/>
                  </w:r>
                </w:p>
                <w:p w:rsidR="00021C5A" w:rsidRDefault="009A4452">
                  <w:pPr>
                    <w:tabs>
                      <w:tab w:val="left" w:pos="9360"/>
                    </w:tabs>
                    <w:spacing w:before="147" w:line="289" w:lineRule="exact"/>
                    <w:rPr>
                      <w:rFonts w:ascii="Calibri"/>
                      <w:sz w:val="24"/>
                    </w:rPr>
                  </w:pPr>
                  <w:r>
                    <w:rPr>
                      <w:rFonts w:ascii="Calibri"/>
                      <w:sz w:val="24"/>
                    </w:rPr>
                    <w:t>Any</w:t>
                  </w:r>
                  <w:r>
                    <w:rPr>
                      <w:rFonts w:ascii="Calibri"/>
                      <w:spacing w:val="-1"/>
                      <w:sz w:val="24"/>
                    </w:rPr>
                    <w:t xml:space="preserve"> </w:t>
                  </w:r>
                  <w:r>
                    <w:rPr>
                      <w:rFonts w:ascii="Calibri"/>
                      <w:sz w:val="24"/>
                    </w:rPr>
                    <w:t>Other:</w:t>
                  </w:r>
                  <w:r>
                    <w:rPr>
                      <w:rFonts w:ascii="Calibri"/>
                      <w:sz w:val="24"/>
                      <w:u w:val="single"/>
                    </w:rPr>
                    <w:t xml:space="preserve"> </w:t>
                  </w:r>
                  <w:r>
                    <w:rPr>
                      <w:rFonts w:ascii="Calibri"/>
                      <w:sz w:val="24"/>
                      <w:u w:val="single"/>
                    </w:rPr>
                    <w:tab/>
                  </w:r>
                </w:p>
              </w:txbxContent>
            </v:textbox>
            <w10:anchorlock/>
          </v:shape>
        </w:pict>
      </w:r>
    </w:p>
    <w:p w:rsidR="00021C5A" w:rsidRDefault="00021C5A">
      <w:pPr>
        <w:pStyle w:val="BodyText"/>
        <w:rPr>
          <w:rFonts w:ascii="Calibri"/>
          <w:b/>
          <w:sz w:val="20"/>
        </w:rPr>
      </w:pPr>
    </w:p>
    <w:p w:rsidR="00021C5A" w:rsidRDefault="009A4452">
      <w:pPr>
        <w:pStyle w:val="BodyText"/>
        <w:spacing w:before="4"/>
        <w:rPr>
          <w:rFonts w:ascii="Calibri"/>
          <w:b/>
          <w:sz w:val="18"/>
        </w:rPr>
      </w:pPr>
      <w:r>
        <w:pict>
          <v:shape id="_x0000_s1034" type="#_x0000_t202" alt="" style="position:absolute;margin-left:54.35pt;margin-top:12.4pt;width:193.05pt;height:100pt;z-index:-251636736;mso-wrap-style:square;mso-wrap-edited:f;mso-width-percent:0;mso-height-percent:0;mso-wrap-distance-left:0;mso-wrap-distance-right:0;mso-position-horizontal-relative:page;mso-width-percent:0;mso-height-percent:0;v-text-anchor:top" filled="f" stroked="f">
            <v:textbox inset="0,0,0,0">
              <w:txbxContent>
                <w:p w:rsidR="00021C5A" w:rsidRDefault="009A4452">
                  <w:pPr>
                    <w:tabs>
                      <w:tab w:val="left" w:pos="3840"/>
                    </w:tabs>
                    <w:spacing w:line="244" w:lineRule="exact"/>
                    <w:rPr>
                      <w:rFonts w:ascii="Calibri"/>
                      <w:sz w:val="24"/>
                    </w:rPr>
                  </w:pPr>
                  <w:r>
                    <w:rPr>
                      <w:rFonts w:ascii="Calibri"/>
                      <w:b/>
                      <w:sz w:val="24"/>
                    </w:rPr>
                    <w:t>Spring Term (Term</w:t>
                  </w:r>
                  <w:r>
                    <w:rPr>
                      <w:rFonts w:ascii="Calibri"/>
                      <w:b/>
                      <w:spacing w:val="-5"/>
                      <w:sz w:val="24"/>
                    </w:rPr>
                    <w:t xml:space="preserve"> </w:t>
                  </w:r>
                  <w:r>
                    <w:rPr>
                      <w:rFonts w:ascii="Calibri"/>
                      <w:b/>
                      <w:sz w:val="24"/>
                    </w:rPr>
                    <w:t>id)</w:t>
                  </w:r>
                  <w:r>
                    <w:rPr>
                      <w:rFonts w:ascii="Calibri"/>
                      <w:sz w:val="24"/>
                    </w:rPr>
                    <w:t>:</w:t>
                  </w:r>
                  <w:r>
                    <w:rPr>
                      <w:rFonts w:ascii="Calibri"/>
                      <w:sz w:val="24"/>
                      <w:u w:val="single"/>
                    </w:rPr>
                    <w:t xml:space="preserve"> </w:t>
                  </w:r>
                  <w:r>
                    <w:rPr>
                      <w:rFonts w:ascii="Calibri"/>
                      <w:sz w:val="24"/>
                      <w:u w:val="single"/>
                    </w:rPr>
                    <w:tab/>
                  </w:r>
                </w:p>
                <w:p w:rsidR="00021C5A" w:rsidRDefault="009A4452">
                  <w:pPr>
                    <w:spacing w:before="146" w:line="360" w:lineRule="auto"/>
                    <w:ind w:right="419"/>
                    <w:rPr>
                      <w:rFonts w:ascii="Calibri"/>
                      <w:sz w:val="24"/>
                    </w:rPr>
                  </w:pPr>
                  <w:r>
                    <w:rPr>
                      <w:rFonts w:ascii="Calibri"/>
                      <w:sz w:val="24"/>
                    </w:rPr>
                    <w:t>Details of courses to be studied: No. of courses to be waived off: Details of courses to be waived off:</w:t>
                  </w:r>
                </w:p>
                <w:p w:rsidR="00021C5A" w:rsidRDefault="009A4452">
                  <w:pPr>
                    <w:spacing w:before="2" w:line="289" w:lineRule="exact"/>
                    <w:rPr>
                      <w:rFonts w:ascii="Calibri"/>
                      <w:b/>
                      <w:sz w:val="24"/>
                    </w:rPr>
                  </w:pPr>
                  <w:r>
                    <w:rPr>
                      <w:rFonts w:ascii="Calibri"/>
                      <w:b/>
                      <w:sz w:val="24"/>
                    </w:rPr>
                    <w:t>Requirement of CA:</w:t>
                  </w:r>
                </w:p>
              </w:txbxContent>
            </v:textbox>
            <w10:wrap type="topAndBottom" anchorx="page"/>
          </v:shape>
        </w:pict>
      </w:r>
      <w:r>
        <w:pict>
          <v:shape id="_x0000_s1033" type="#_x0000_t202" alt="" style="position:absolute;margin-left:343.75pt;margin-top:12.4pt;width:216.35pt;height:12pt;z-index:-251635712;mso-wrap-style:square;mso-wrap-edited:f;mso-width-percent:0;mso-height-percent:0;mso-wrap-distance-left:0;mso-wrap-distance-right:0;mso-position-horizontal-relative:page;mso-width-percent:0;mso-height-percent:0;v-text-anchor:top" filled="f" stroked="f">
            <v:textbox inset="0,0,0,0">
              <w:txbxContent>
                <w:p w:rsidR="00021C5A" w:rsidRDefault="009A4452">
                  <w:pPr>
                    <w:tabs>
                      <w:tab w:val="left" w:pos="4306"/>
                    </w:tabs>
                    <w:spacing w:line="240" w:lineRule="exact"/>
                    <w:rPr>
                      <w:rFonts w:ascii="Calibri"/>
                      <w:sz w:val="24"/>
                    </w:rPr>
                  </w:pPr>
                  <w:r>
                    <w:rPr>
                      <w:rFonts w:ascii="Calibri"/>
                      <w:sz w:val="24"/>
                    </w:rPr>
                    <w:t>No. of course to be</w:t>
                  </w:r>
                  <w:r>
                    <w:rPr>
                      <w:rFonts w:ascii="Calibri"/>
                      <w:spacing w:val="-15"/>
                      <w:sz w:val="24"/>
                    </w:rPr>
                    <w:t xml:space="preserve"> </w:t>
                  </w:r>
                  <w:r>
                    <w:rPr>
                      <w:rFonts w:ascii="Calibri"/>
                      <w:sz w:val="24"/>
                    </w:rPr>
                    <w:t>studied:</w:t>
                  </w:r>
                  <w:r>
                    <w:rPr>
                      <w:rFonts w:ascii="Calibri"/>
                      <w:sz w:val="24"/>
                      <w:u w:val="single"/>
                    </w:rPr>
                    <w:t xml:space="preserve"> </w:t>
                  </w:r>
                  <w:r>
                    <w:rPr>
                      <w:rFonts w:ascii="Calibri"/>
                      <w:sz w:val="24"/>
                      <w:u w:val="single"/>
                    </w:rPr>
                    <w:tab/>
                  </w:r>
                </w:p>
              </w:txbxContent>
            </v:textbox>
            <w10:wrap type="topAndBottom" anchorx="page"/>
          </v:shape>
        </w:pict>
      </w:r>
    </w:p>
    <w:p w:rsidR="00021C5A" w:rsidRDefault="00021C5A">
      <w:pPr>
        <w:pStyle w:val="BodyText"/>
        <w:spacing w:before="1"/>
        <w:rPr>
          <w:rFonts w:ascii="Calibri"/>
          <w:b/>
          <w:sz w:val="3"/>
        </w:rPr>
      </w:pPr>
    </w:p>
    <w:p w:rsidR="00021C5A" w:rsidRDefault="009A4452">
      <w:pPr>
        <w:pStyle w:val="BodyText"/>
        <w:ind w:left="467"/>
        <w:rPr>
          <w:rFonts w:ascii="Calibri"/>
          <w:sz w:val="20"/>
        </w:rPr>
      </w:pPr>
      <w:r>
        <w:rPr>
          <w:rFonts w:ascii="Calibri"/>
          <w:sz w:val="20"/>
        </w:rPr>
      </w:r>
      <w:r>
        <w:rPr>
          <w:rFonts w:ascii="Calibri"/>
          <w:sz w:val="20"/>
        </w:rPr>
        <w:pict>
          <v:shape id="_x0000_s1032" type="#_x0000_t202" alt="" style="width:468.8pt;height:55.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v:textbox inset="0,0,0,0">
              <w:txbxContent>
                <w:p w:rsidR="00021C5A" w:rsidRDefault="009A4452">
                  <w:pPr>
                    <w:tabs>
                      <w:tab w:val="left" w:pos="6765"/>
                    </w:tabs>
                    <w:spacing w:line="244" w:lineRule="exact"/>
                    <w:rPr>
                      <w:rFonts w:ascii="Calibri"/>
                      <w:sz w:val="24"/>
                    </w:rPr>
                  </w:pPr>
                  <w:r>
                    <w:rPr>
                      <w:rFonts w:ascii="Calibri"/>
                      <w:sz w:val="24"/>
                    </w:rPr>
                    <w:t xml:space="preserve">CA is to be prorated as per the provisions of proration </w:t>
                  </w:r>
                  <w:proofErr w:type="gramStart"/>
                  <w:r>
                    <w:rPr>
                      <w:rFonts w:ascii="Calibri"/>
                      <w:sz w:val="24"/>
                    </w:rPr>
                    <w:t>policy</w:t>
                  </w:r>
                  <w:r>
                    <w:rPr>
                      <w:rFonts w:ascii="Calibri"/>
                      <w:spacing w:val="-23"/>
                      <w:sz w:val="24"/>
                    </w:rPr>
                    <w:t xml:space="preserve"> </w:t>
                  </w:r>
                  <w:r>
                    <w:rPr>
                      <w:rFonts w:ascii="Calibri"/>
                      <w:sz w:val="24"/>
                    </w:rPr>
                    <w:t>:</w:t>
                  </w:r>
                  <w:proofErr w:type="gramEnd"/>
                  <w:r>
                    <w:rPr>
                      <w:rFonts w:ascii="Calibri"/>
                      <w:sz w:val="24"/>
                      <w:u w:val="single"/>
                    </w:rPr>
                    <w:t xml:space="preserve"> </w:t>
                  </w:r>
                  <w:r>
                    <w:rPr>
                      <w:rFonts w:ascii="Calibri"/>
                      <w:sz w:val="24"/>
                      <w:u w:val="single"/>
                    </w:rPr>
                    <w:tab/>
                  </w:r>
                </w:p>
                <w:p w:rsidR="00021C5A" w:rsidRDefault="009A4452">
                  <w:pPr>
                    <w:tabs>
                      <w:tab w:val="left" w:pos="4774"/>
                    </w:tabs>
                    <w:spacing w:before="147"/>
                    <w:rPr>
                      <w:rFonts w:ascii="Calibri"/>
                      <w:sz w:val="24"/>
                    </w:rPr>
                  </w:pPr>
                  <w:r>
                    <w:rPr>
                      <w:rFonts w:ascii="Calibri"/>
                      <w:sz w:val="24"/>
                    </w:rPr>
                    <w:t>Term paper will be assigned in lieu of</w:t>
                  </w:r>
                  <w:r>
                    <w:rPr>
                      <w:rFonts w:ascii="Calibri"/>
                      <w:spacing w:val="-13"/>
                      <w:sz w:val="24"/>
                    </w:rPr>
                    <w:t xml:space="preserve"> </w:t>
                  </w:r>
                  <w:r>
                    <w:rPr>
                      <w:rFonts w:ascii="Calibri"/>
                      <w:sz w:val="24"/>
                    </w:rPr>
                    <w:t>CA:</w:t>
                  </w:r>
                  <w:r>
                    <w:rPr>
                      <w:rFonts w:ascii="Calibri"/>
                      <w:sz w:val="24"/>
                      <w:u w:val="single"/>
                    </w:rPr>
                    <w:t xml:space="preserve"> </w:t>
                  </w:r>
                  <w:r>
                    <w:rPr>
                      <w:rFonts w:ascii="Calibri"/>
                      <w:sz w:val="24"/>
                      <w:u w:val="single"/>
                    </w:rPr>
                    <w:tab/>
                  </w:r>
                </w:p>
                <w:p w:rsidR="00021C5A" w:rsidRDefault="009A4452">
                  <w:pPr>
                    <w:tabs>
                      <w:tab w:val="left" w:pos="9354"/>
                    </w:tabs>
                    <w:spacing w:before="146" w:line="289" w:lineRule="exact"/>
                    <w:rPr>
                      <w:rFonts w:ascii="Calibri"/>
                      <w:sz w:val="24"/>
                    </w:rPr>
                  </w:pPr>
                  <w:r>
                    <w:rPr>
                      <w:rFonts w:ascii="Calibri"/>
                      <w:sz w:val="24"/>
                    </w:rPr>
                    <w:t>Any</w:t>
                  </w:r>
                  <w:r>
                    <w:rPr>
                      <w:rFonts w:ascii="Calibri"/>
                      <w:spacing w:val="-1"/>
                      <w:sz w:val="24"/>
                    </w:rPr>
                    <w:t xml:space="preserve"> </w:t>
                  </w:r>
                  <w:r>
                    <w:rPr>
                      <w:rFonts w:ascii="Calibri"/>
                      <w:sz w:val="24"/>
                    </w:rPr>
                    <w:t>Other:</w:t>
                  </w:r>
                  <w:r>
                    <w:rPr>
                      <w:rFonts w:ascii="Calibri"/>
                      <w:sz w:val="24"/>
                      <w:u w:val="single"/>
                    </w:rPr>
                    <w:t xml:space="preserve"> </w:t>
                  </w:r>
                  <w:r>
                    <w:rPr>
                      <w:rFonts w:ascii="Calibri"/>
                      <w:sz w:val="24"/>
                      <w:u w:val="single"/>
                    </w:rPr>
                    <w:tab/>
                  </w:r>
                </w:p>
              </w:txbxContent>
            </v:textbox>
            <w10:anchorlock/>
          </v:shape>
        </w:pict>
      </w:r>
    </w:p>
    <w:p w:rsidR="00021C5A" w:rsidRDefault="00021C5A">
      <w:pPr>
        <w:pStyle w:val="BodyText"/>
        <w:rPr>
          <w:rFonts w:ascii="Calibri"/>
          <w:b/>
          <w:sz w:val="20"/>
        </w:rPr>
      </w:pPr>
    </w:p>
    <w:p w:rsidR="00021C5A" w:rsidRDefault="00021C5A">
      <w:pPr>
        <w:pStyle w:val="BodyText"/>
        <w:rPr>
          <w:rFonts w:ascii="Calibri"/>
          <w:b/>
          <w:sz w:val="20"/>
        </w:rPr>
      </w:pPr>
    </w:p>
    <w:p w:rsidR="00021C5A" w:rsidRDefault="009A4452">
      <w:pPr>
        <w:pStyle w:val="BodyText"/>
        <w:spacing w:before="4"/>
        <w:rPr>
          <w:rFonts w:ascii="Calibri"/>
          <w:b/>
          <w:sz w:val="10"/>
        </w:rPr>
      </w:pPr>
      <w:r>
        <w:pict>
          <v:shape id="_x0000_s1031" type="#_x0000_t202" alt="" style="position:absolute;margin-left:54.35pt;margin-top:7.5pt;width:121.75pt;height:12pt;z-index:-251633664;mso-wrap-style:square;mso-wrap-edited:f;mso-width-percent:0;mso-height-percent:0;mso-wrap-distance-left:0;mso-wrap-distance-right:0;mso-position-horizontal-relative:page;mso-width-percent:0;mso-height-percent:0;v-text-anchor:top" filled="f" stroked="f">
            <v:textbox inset="0,0,0,0">
              <w:txbxContent>
                <w:p w:rsidR="00021C5A" w:rsidRDefault="009A4452">
                  <w:pPr>
                    <w:spacing w:line="240" w:lineRule="exact"/>
                    <w:rPr>
                      <w:rFonts w:ascii="Calibri"/>
                      <w:sz w:val="24"/>
                    </w:rPr>
                  </w:pPr>
                  <w:r>
                    <w:rPr>
                      <w:rFonts w:ascii="Calibri"/>
                      <w:sz w:val="24"/>
                    </w:rPr>
                    <w:t>Name of Academic HOD:</w:t>
                  </w:r>
                </w:p>
              </w:txbxContent>
            </v:textbox>
            <w10:wrap type="topAndBottom" anchorx="page"/>
          </v:shape>
        </w:pict>
      </w:r>
      <w:r>
        <w:pict>
          <v:shape id="_x0000_s1030" type="#_x0000_t202" alt="" style="position:absolute;margin-left:349.15pt;margin-top:7.5pt;width:69.95pt;height:12pt;z-index:-251632640;mso-wrap-style:square;mso-wrap-edited:f;mso-width-percent:0;mso-height-percent:0;mso-wrap-distance-left:0;mso-wrap-distance-right:0;mso-position-horizontal-relative:page;mso-width-percent:0;mso-height-percent:0;v-text-anchor:top" filled="f" stroked="f">
            <v:textbox inset="0,0,0,0">
              <w:txbxContent>
                <w:p w:rsidR="00021C5A" w:rsidRDefault="009A4452">
                  <w:pPr>
                    <w:spacing w:line="240" w:lineRule="exact"/>
                    <w:rPr>
                      <w:rFonts w:ascii="Calibri"/>
                      <w:sz w:val="24"/>
                    </w:rPr>
                  </w:pPr>
                  <w:r>
                    <w:rPr>
                      <w:rFonts w:ascii="Calibri"/>
                      <w:sz w:val="24"/>
                    </w:rPr>
                    <w:t>Name of AOC:</w:t>
                  </w:r>
                </w:p>
              </w:txbxContent>
            </v:textbox>
            <w10:wrap type="topAndBottom" anchorx="page"/>
          </v:shape>
        </w:pict>
      </w:r>
      <w:r>
        <w:pict>
          <v:shape id="_x0000_s1029" type="#_x0000_t202" alt="" style="position:absolute;margin-left:54.35pt;margin-top:29.45pt;width:110.75pt;height:12pt;z-index:-251631616;mso-wrap-style:square;mso-wrap-edited:f;mso-width-percent:0;mso-height-percent:0;mso-wrap-distance-left:0;mso-wrap-distance-right:0;mso-position-horizontal-relative:page;mso-width-percent:0;mso-height-percent:0;v-text-anchor:top" filled="f" stroked="f">
            <v:textbox inset="0,0,0,0">
              <w:txbxContent>
                <w:p w:rsidR="00021C5A" w:rsidRDefault="009A4452">
                  <w:pPr>
                    <w:spacing w:line="240" w:lineRule="exact"/>
                    <w:rPr>
                      <w:rFonts w:ascii="Calibri"/>
                      <w:sz w:val="24"/>
                    </w:rPr>
                  </w:pPr>
                  <w:r>
                    <w:rPr>
                      <w:rFonts w:ascii="Calibri"/>
                      <w:sz w:val="24"/>
                    </w:rPr>
                    <w:t>UID of Academic HOD:</w:t>
                  </w:r>
                </w:p>
              </w:txbxContent>
            </v:textbox>
            <w10:wrap type="topAndBottom" anchorx="page"/>
          </v:shape>
        </w:pict>
      </w:r>
      <w:r>
        <w:pict>
          <v:shape id="_x0000_s1028" type="#_x0000_t202" alt="" style="position:absolute;margin-left:350.7pt;margin-top:29.45pt;width:58.95pt;height:12pt;z-index:-251630592;mso-wrap-style:square;mso-wrap-edited:f;mso-width-percent:0;mso-height-percent:0;mso-wrap-distance-left:0;mso-wrap-distance-right:0;mso-position-horizontal-relative:page;mso-width-percent:0;mso-height-percent:0;v-text-anchor:top" filled="f" stroked="f">
            <v:textbox inset="0,0,0,0">
              <w:txbxContent>
                <w:p w:rsidR="00021C5A" w:rsidRDefault="009A4452">
                  <w:pPr>
                    <w:spacing w:line="240" w:lineRule="exact"/>
                    <w:rPr>
                      <w:rFonts w:ascii="Calibri"/>
                      <w:sz w:val="24"/>
                    </w:rPr>
                  </w:pPr>
                  <w:r>
                    <w:rPr>
                      <w:rFonts w:ascii="Calibri"/>
                      <w:sz w:val="24"/>
                    </w:rPr>
                    <w:t>UID of AOC:</w:t>
                  </w:r>
                </w:p>
              </w:txbxContent>
            </v:textbox>
            <w10:wrap type="topAndBottom" anchorx="page"/>
          </v:shape>
        </w:pict>
      </w:r>
      <w:r>
        <w:pict>
          <v:shape id="_x0000_s1027" type="#_x0000_t202" alt="" style="position:absolute;margin-left:54.35pt;margin-top:51.45pt;width:139pt;height:12pt;z-index:-251629568;mso-wrap-style:square;mso-wrap-edited:f;mso-width-percent:0;mso-height-percent:0;mso-wrap-distance-left:0;mso-wrap-distance-right:0;mso-position-horizontal-relative:page;mso-width-percent:0;mso-height-percent:0;v-text-anchor:top" filled="f" stroked="f">
            <v:textbox inset="0,0,0,0">
              <w:txbxContent>
                <w:p w:rsidR="00021C5A" w:rsidRDefault="009A4452">
                  <w:pPr>
                    <w:spacing w:line="240" w:lineRule="exact"/>
                    <w:rPr>
                      <w:rFonts w:ascii="Calibri"/>
                      <w:sz w:val="24"/>
                    </w:rPr>
                  </w:pPr>
                  <w:r>
                    <w:rPr>
                      <w:rFonts w:ascii="Calibri"/>
                      <w:sz w:val="24"/>
                    </w:rPr>
                    <w:t>Signature of Academic HOD:</w:t>
                  </w:r>
                </w:p>
              </w:txbxContent>
            </v:textbox>
            <w10:wrap type="topAndBottom" anchorx="page"/>
          </v:shape>
        </w:pict>
      </w:r>
      <w:r>
        <w:pict>
          <v:shape id="_x0000_s1026" type="#_x0000_t202" alt="" style="position:absolute;margin-left:347.25pt;margin-top:51.45pt;width:87.2pt;height:12pt;z-index:-251628544;mso-wrap-style:square;mso-wrap-edited:f;mso-width-percent:0;mso-height-percent:0;mso-wrap-distance-left:0;mso-wrap-distance-right:0;mso-position-horizontal-relative:page;mso-width-percent:0;mso-height-percent:0;v-text-anchor:top" filled="f" stroked="f">
            <v:textbox inset="0,0,0,0">
              <w:txbxContent>
                <w:p w:rsidR="00021C5A" w:rsidRDefault="009A4452">
                  <w:pPr>
                    <w:spacing w:line="240" w:lineRule="exact"/>
                    <w:rPr>
                      <w:rFonts w:ascii="Calibri"/>
                      <w:sz w:val="24"/>
                    </w:rPr>
                  </w:pPr>
                  <w:r>
                    <w:rPr>
                      <w:rFonts w:ascii="Calibri"/>
                      <w:sz w:val="24"/>
                    </w:rPr>
                    <w:t>Signature of AOC:</w:t>
                  </w:r>
                </w:p>
              </w:txbxContent>
            </v:textbox>
            <w10:wrap type="topAndBottom" anchorx="page"/>
          </v:shape>
        </w:pict>
      </w:r>
    </w:p>
    <w:p w:rsidR="00021C5A" w:rsidRDefault="00021C5A">
      <w:pPr>
        <w:pStyle w:val="BodyText"/>
        <w:spacing w:before="1"/>
        <w:rPr>
          <w:rFonts w:ascii="Calibri"/>
          <w:b/>
          <w:sz w:val="13"/>
        </w:rPr>
      </w:pPr>
    </w:p>
    <w:p w:rsidR="00021C5A" w:rsidRDefault="00021C5A">
      <w:pPr>
        <w:pStyle w:val="BodyText"/>
        <w:spacing w:before="1"/>
        <w:rPr>
          <w:rFonts w:ascii="Calibri"/>
          <w:b/>
          <w:sz w:val="13"/>
        </w:rPr>
      </w:pPr>
    </w:p>
    <w:p w:rsidR="00021C5A" w:rsidRDefault="00021C5A">
      <w:pPr>
        <w:rPr>
          <w:rFonts w:ascii="Calibri"/>
          <w:sz w:val="13"/>
        </w:rPr>
        <w:sectPr w:rsidR="00021C5A">
          <w:type w:val="continuous"/>
          <w:pgSz w:w="12240" w:h="15840"/>
          <w:pgMar w:top="920" w:right="20" w:bottom="1200" w:left="620" w:header="720" w:footer="720" w:gutter="0"/>
          <w:cols w:space="720"/>
        </w:sectPr>
      </w:pPr>
    </w:p>
    <w:p w:rsidR="00021C5A" w:rsidRDefault="009A4452">
      <w:pPr>
        <w:spacing w:before="59"/>
        <w:ind w:left="746"/>
        <w:rPr>
          <w:b/>
          <w:sz w:val="32"/>
        </w:rPr>
      </w:pPr>
      <w:r>
        <w:rPr>
          <w:b/>
          <w:sz w:val="28"/>
        </w:rPr>
        <w:lastRenderedPageBreak/>
        <w:t>Undertaking by Student</w:t>
      </w:r>
      <w:r>
        <w:rPr>
          <w:b/>
          <w:sz w:val="32"/>
        </w:rPr>
        <w:t>:</w:t>
      </w:r>
    </w:p>
    <w:p w:rsidR="00021C5A" w:rsidRDefault="009A4452">
      <w:pPr>
        <w:pStyle w:val="ListParagraph"/>
        <w:numPr>
          <w:ilvl w:val="0"/>
          <w:numId w:val="2"/>
        </w:numPr>
        <w:tabs>
          <w:tab w:val="left" w:pos="833"/>
        </w:tabs>
        <w:spacing w:before="49" w:line="266" w:lineRule="auto"/>
        <w:ind w:right="2052"/>
        <w:jc w:val="both"/>
        <w:rPr>
          <w:sz w:val="24"/>
        </w:rPr>
      </w:pPr>
      <w:r>
        <w:rPr>
          <w:sz w:val="24"/>
        </w:rPr>
        <w:t xml:space="preserve">I have been informed and </w:t>
      </w:r>
      <w:proofErr w:type="spellStart"/>
      <w:r>
        <w:rPr>
          <w:sz w:val="24"/>
        </w:rPr>
        <w:t>i</w:t>
      </w:r>
      <w:proofErr w:type="spellEnd"/>
      <w:r>
        <w:rPr>
          <w:sz w:val="24"/>
        </w:rPr>
        <w:t xml:space="preserve"> am aware about the academic requirements that I need to</w:t>
      </w:r>
      <w:r>
        <w:rPr>
          <w:spacing w:val="-13"/>
          <w:sz w:val="24"/>
        </w:rPr>
        <w:t xml:space="preserve"> </w:t>
      </w:r>
      <w:r>
        <w:rPr>
          <w:sz w:val="24"/>
        </w:rPr>
        <w:t>fulfill along with OJT/Full term Internship/Full year internship.</w:t>
      </w:r>
    </w:p>
    <w:p w:rsidR="00021C5A" w:rsidRDefault="009A4452">
      <w:pPr>
        <w:pStyle w:val="ListParagraph"/>
        <w:numPr>
          <w:ilvl w:val="0"/>
          <w:numId w:val="2"/>
        </w:numPr>
        <w:tabs>
          <w:tab w:val="left" w:pos="833"/>
        </w:tabs>
        <w:spacing w:before="8" w:line="271" w:lineRule="auto"/>
        <w:ind w:right="1660"/>
        <w:jc w:val="both"/>
        <w:rPr>
          <w:sz w:val="24"/>
        </w:rPr>
      </w:pPr>
      <w:r>
        <w:rPr>
          <w:sz w:val="24"/>
        </w:rPr>
        <w:t>I understand that I have to fulfill my professional responsibilities in organization and</w:t>
      </w:r>
      <w:r>
        <w:rPr>
          <w:spacing w:val="-19"/>
          <w:sz w:val="24"/>
        </w:rPr>
        <w:t xml:space="preserve"> </w:t>
      </w:r>
      <w:r>
        <w:rPr>
          <w:sz w:val="24"/>
        </w:rPr>
        <w:t xml:space="preserve">academic requirements like ETE/ETP, Field project, CA </w:t>
      </w:r>
      <w:proofErr w:type="spellStart"/>
      <w:r>
        <w:rPr>
          <w:sz w:val="24"/>
        </w:rPr>
        <w:t>etc</w:t>
      </w:r>
      <w:proofErr w:type="spellEnd"/>
      <w:r>
        <w:rPr>
          <w:sz w:val="24"/>
        </w:rPr>
        <w:t xml:space="preserve"> simultaneously without seeking any </w:t>
      </w:r>
      <w:proofErr w:type="spellStart"/>
      <w:r>
        <w:rPr>
          <w:sz w:val="24"/>
        </w:rPr>
        <w:t>favour</w:t>
      </w:r>
      <w:proofErr w:type="spellEnd"/>
      <w:r>
        <w:rPr>
          <w:sz w:val="24"/>
        </w:rPr>
        <w:t xml:space="preserve"> from the</w:t>
      </w:r>
      <w:r>
        <w:rPr>
          <w:spacing w:val="-2"/>
          <w:sz w:val="24"/>
        </w:rPr>
        <w:t xml:space="preserve"> </w:t>
      </w:r>
      <w:r>
        <w:rPr>
          <w:sz w:val="24"/>
        </w:rPr>
        <w:t>university.</w:t>
      </w:r>
    </w:p>
    <w:p w:rsidR="00021C5A" w:rsidRDefault="009A4452">
      <w:pPr>
        <w:pStyle w:val="ListParagraph"/>
        <w:numPr>
          <w:ilvl w:val="0"/>
          <w:numId w:val="2"/>
        </w:numPr>
        <w:tabs>
          <w:tab w:val="left" w:pos="833"/>
        </w:tabs>
        <w:spacing w:before="14" w:line="230" w:lineRule="auto"/>
        <w:ind w:right="2605"/>
        <w:rPr>
          <w:sz w:val="18"/>
        </w:rPr>
      </w:pPr>
      <w:r>
        <w:rPr>
          <w:sz w:val="24"/>
        </w:rPr>
        <w:t xml:space="preserve">I will manage </w:t>
      </w:r>
      <w:r>
        <w:rPr>
          <w:spacing w:val="2"/>
          <w:sz w:val="24"/>
        </w:rPr>
        <w:t xml:space="preserve">my </w:t>
      </w:r>
      <w:r>
        <w:rPr>
          <w:sz w:val="24"/>
        </w:rPr>
        <w:t>leaves in my organization and</w:t>
      </w:r>
      <w:r>
        <w:rPr>
          <w:sz w:val="24"/>
        </w:rPr>
        <w:t xml:space="preserve"> will appear for ETE/ETPs as per</w:t>
      </w:r>
      <w:r>
        <w:rPr>
          <w:spacing w:val="-21"/>
          <w:sz w:val="24"/>
        </w:rPr>
        <w:t xml:space="preserve"> </w:t>
      </w:r>
      <w:r>
        <w:rPr>
          <w:sz w:val="24"/>
        </w:rPr>
        <w:t>the examination schedule of</w:t>
      </w:r>
      <w:r>
        <w:rPr>
          <w:spacing w:val="-1"/>
          <w:sz w:val="24"/>
        </w:rPr>
        <w:t xml:space="preserve"> </w:t>
      </w:r>
      <w:r>
        <w:rPr>
          <w:sz w:val="24"/>
        </w:rPr>
        <w:t>University</w:t>
      </w:r>
      <w:r>
        <w:rPr>
          <w:sz w:val="18"/>
        </w:rPr>
        <w:t>.</w:t>
      </w:r>
    </w:p>
    <w:p w:rsidR="00021C5A" w:rsidRDefault="009A4452">
      <w:pPr>
        <w:pStyle w:val="ListParagraph"/>
        <w:numPr>
          <w:ilvl w:val="0"/>
          <w:numId w:val="2"/>
        </w:numPr>
        <w:tabs>
          <w:tab w:val="left" w:pos="833"/>
        </w:tabs>
        <w:spacing w:before="3" w:line="266" w:lineRule="auto"/>
        <w:ind w:left="892" w:right="742" w:hanging="421"/>
        <w:rPr>
          <w:sz w:val="24"/>
        </w:rPr>
      </w:pPr>
      <w:r>
        <w:rPr>
          <w:sz w:val="24"/>
        </w:rPr>
        <w:t>I understand that if I will not able to appear for exam (due to any reason) then I will appear for</w:t>
      </w:r>
      <w:r>
        <w:rPr>
          <w:spacing w:val="-17"/>
          <w:sz w:val="24"/>
        </w:rPr>
        <w:t xml:space="preserve"> </w:t>
      </w:r>
      <w:r>
        <w:rPr>
          <w:sz w:val="24"/>
        </w:rPr>
        <w:t>reappear/ backlog as per the provisions and schedule of</w:t>
      </w:r>
      <w:r>
        <w:rPr>
          <w:spacing w:val="-8"/>
          <w:sz w:val="24"/>
        </w:rPr>
        <w:t xml:space="preserve"> </w:t>
      </w:r>
      <w:r>
        <w:rPr>
          <w:sz w:val="24"/>
        </w:rPr>
        <w:t>University.</w:t>
      </w:r>
    </w:p>
    <w:p w:rsidR="00021C5A" w:rsidRDefault="00021C5A">
      <w:pPr>
        <w:pStyle w:val="BodyText"/>
        <w:rPr>
          <w:sz w:val="20"/>
        </w:rPr>
      </w:pPr>
    </w:p>
    <w:p w:rsidR="00021C5A" w:rsidRDefault="00021C5A">
      <w:pPr>
        <w:pStyle w:val="BodyText"/>
        <w:rPr>
          <w:sz w:val="20"/>
        </w:rPr>
      </w:pPr>
    </w:p>
    <w:p w:rsidR="00021C5A" w:rsidRDefault="00021C5A">
      <w:pPr>
        <w:pStyle w:val="BodyText"/>
        <w:spacing w:before="7"/>
        <w:rPr>
          <w:sz w:val="17"/>
        </w:rPr>
      </w:pPr>
    </w:p>
    <w:p w:rsidR="00021C5A" w:rsidRDefault="009A4452">
      <w:pPr>
        <w:tabs>
          <w:tab w:val="left" w:pos="2845"/>
          <w:tab w:val="left" w:pos="6694"/>
          <w:tab w:val="left" w:pos="10529"/>
        </w:tabs>
        <w:spacing w:before="90"/>
        <w:ind w:left="472"/>
        <w:rPr>
          <w:sz w:val="24"/>
        </w:rPr>
      </w:pPr>
      <w:r>
        <w:rPr>
          <w:sz w:val="24"/>
        </w:rPr>
        <w:t>Date:</w:t>
      </w:r>
      <w:r>
        <w:rPr>
          <w:sz w:val="24"/>
          <w:u w:val="single"/>
        </w:rPr>
        <w:t xml:space="preserve"> </w:t>
      </w:r>
      <w:r>
        <w:rPr>
          <w:sz w:val="24"/>
          <w:u w:val="single"/>
        </w:rPr>
        <w:tab/>
      </w:r>
      <w:r>
        <w:rPr>
          <w:sz w:val="24"/>
        </w:rPr>
        <w:tab/>
        <w:t>Signa</w:t>
      </w:r>
      <w:r>
        <w:rPr>
          <w:sz w:val="24"/>
        </w:rPr>
        <w:t>ture of</w:t>
      </w:r>
      <w:r>
        <w:rPr>
          <w:spacing w:val="-5"/>
          <w:sz w:val="24"/>
        </w:rPr>
        <w:t xml:space="preserve"> </w:t>
      </w:r>
      <w:r>
        <w:rPr>
          <w:sz w:val="24"/>
        </w:rPr>
        <w:t>Student:</w:t>
      </w:r>
      <w:r>
        <w:rPr>
          <w:spacing w:val="1"/>
          <w:sz w:val="24"/>
        </w:rPr>
        <w:t xml:space="preserve"> </w:t>
      </w:r>
      <w:r>
        <w:rPr>
          <w:sz w:val="24"/>
          <w:u w:val="single"/>
        </w:rPr>
        <w:t xml:space="preserve"> </w:t>
      </w:r>
      <w:r>
        <w:rPr>
          <w:sz w:val="24"/>
          <w:u w:val="single"/>
        </w:rPr>
        <w:tab/>
      </w:r>
    </w:p>
    <w:p w:rsidR="00021C5A" w:rsidRDefault="00021C5A">
      <w:pPr>
        <w:rPr>
          <w:sz w:val="24"/>
        </w:rPr>
        <w:sectPr w:rsidR="00021C5A">
          <w:pgSz w:w="12240" w:h="15840"/>
          <w:pgMar w:top="1380" w:right="20" w:bottom="1200" w:left="620" w:header="0" w:footer="1015" w:gutter="0"/>
          <w:cols w:space="720"/>
        </w:sectPr>
      </w:pPr>
    </w:p>
    <w:p w:rsidR="00021C5A" w:rsidRDefault="009A4452">
      <w:pPr>
        <w:spacing w:before="79"/>
        <w:ind w:left="9634"/>
        <w:rPr>
          <w:b/>
          <w:sz w:val="24"/>
        </w:rPr>
      </w:pPr>
      <w:r>
        <w:rPr>
          <w:b/>
          <w:sz w:val="24"/>
        </w:rPr>
        <w:lastRenderedPageBreak/>
        <w:t>Annexure-IV</w:t>
      </w:r>
    </w:p>
    <w:p w:rsidR="00021C5A" w:rsidRDefault="009A4452">
      <w:pPr>
        <w:spacing w:before="137"/>
        <w:ind w:left="3353"/>
        <w:rPr>
          <w:b/>
          <w:sz w:val="24"/>
        </w:rPr>
      </w:pPr>
      <w:r>
        <w:rPr>
          <w:b/>
          <w:sz w:val="24"/>
        </w:rPr>
        <w:t>Timelines for OJT application process</w:t>
      </w:r>
    </w:p>
    <w:p w:rsidR="00021C5A" w:rsidRDefault="00021C5A">
      <w:pPr>
        <w:pStyle w:val="BodyText"/>
        <w:spacing w:before="7"/>
        <w:rPr>
          <w:b/>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3197"/>
        <w:gridCol w:w="3344"/>
      </w:tblGrid>
      <w:tr w:rsidR="00021C5A">
        <w:trPr>
          <w:trHeight w:val="378"/>
        </w:trPr>
        <w:tc>
          <w:tcPr>
            <w:tcW w:w="3200" w:type="dxa"/>
          </w:tcPr>
          <w:p w:rsidR="00021C5A" w:rsidRDefault="009A4452">
            <w:pPr>
              <w:pStyle w:val="TableParagraph"/>
              <w:spacing w:line="251" w:lineRule="exact"/>
              <w:ind w:left="1244" w:right="1159"/>
              <w:jc w:val="center"/>
              <w:rPr>
                <w:b/>
              </w:rPr>
            </w:pPr>
            <w:r>
              <w:rPr>
                <w:b/>
              </w:rPr>
              <w:t>Activity</w:t>
            </w:r>
          </w:p>
        </w:tc>
        <w:tc>
          <w:tcPr>
            <w:tcW w:w="3197" w:type="dxa"/>
          </w:tcPr>
          <w:p w:rsidR="00021C5A" w:rsidRDefault="009A4452">
            <w:pPr>
              <w:pStyle w:val="TableParagraph"/>
              <w:spacing w:line="251" w:lineRule="exact"/>
              <w:ind w:left="163"/>
              <w:rPr>
                <w:b/>
              </w:rPr>
            </w:pPr>
            <w:r>
              <w:rPr>
                <w:b/>
              </w:rPr>
              <w:t>Information (From -To)</w:t>
            </w:r>
          </w:p>
        </w:tc>
        <w:tc>
          <w:tcPr>
            <w:tcW w:w="3344" w:type="dxa"/>
          </w:tcPr>
          <w:p w:rsidR="00021C5A" w:rsidRDefault="009A4452">
            <w:pPr>
              <w:pStyle w:val="TableParagraph"/>
              <w:spacing w:line="251" w:lineRule="exact"/>
              <w:ind w:left="1320"/>
              <w:rPr>
                <w:b/>
              </w:rPr>
            </w:pPr>
            <w:r>
              <w:rPr>
                <w:b/>
              </w:rPr>
              <w:t>Timelines</w:t>
            </w:r>
          </w:p>
        </w:tc>
      </w:tr>
      <w:tr w:rsidR="00021C5A">
        <w:trPr>
          <w:trHeight w:val="3415"/>
        </w:trPr>
        <w:tc>
          <w:tcPr>
            <w:tcW w:w="3200" w:type="dxa"/>
          </w:tcPr>
          <w:p w:rsidR="00021C5A" w:rsidRDefault="009A4452">
            <w:pPr>
              <w:pStyle w:val="TableParagraph"/>
              <w:spacing w:line="360" w:lineRule="auto"/>
              <w:ind w:left="107" w:right="118"/>
              <w:jc w:val="both"/>
            </w:pPr>
            <w:r>
              <w:rPr>
                <w:b/>
              </w:rPr>
              <w:t xml:space="preserve">(1) </w:t>
            </w:r>
            <w:r>
              <w:t>Releasing list of students eligible for OJT along with OJT start date. (except for cases where independent offer is availed by the</w:t>
            </w:r>
            <w:r>
              <w:rPr>
                <w:spacing w:val="-5"/>
              </w:rPr>
              <w:t xml:space="preserve"> </w:t>
            </w:r>
            <w:r>
              <w:t>student).</w:t>
            </w:r>
          </w:p>
          <w:p w:rsidR="00021C5A" w:rsidRDefault="009A4452">
            <w:pPr>
              <w:pStyle w:val="TableParagraph"/>
              <w:spacing w:line="360" w:lineRule="auto"/>
              <w:ind w:left="107" w:right="117"/>
              <w:jc w:val="both"/>
            </w:pPr>
            <w:r>
              <w:t>In case of Independent offer OJT start date shall be directly shared with students by Respective</w:t>
            </w:r>
          </w:p>
          <w:p w:rsidR="00021C5A" w:rsidRDefault="009A4452">
            <w:pPr>
              <w:pStyle w:val="TableParagraph"/>
              <w:spacing w:line="253" w:lineRule="exact"/>
              <w:ind w:left="107"/>
            </w:pPr>
            <w:r>
              <w:t>Employer.</w:t>
            </w:r>
          </w:p>
        </w:tc>
        <w:tc>
          <w:tcPr>
            <w:tcW w:w="3197" w:type="dxa"/>
          </w:tcPr>
          <w:p w:rsidR="00021C5A" w:rsidRDefault="009A4452">
            <w:pPr>
              <w:pStyle w:val="TableParagraph"/>
              <w:spacing w:line="360" w:lineRule="auto"/>
              <w:ind w:left="108" w:right="112" w:firstLine="55"/>
              <w:jc w:val="both"/>
            </w:pPr>
            <w:r>
              <w:t>From DCS/Employer to Student. TPC must ensure that in case of independent offer is duly verified by DCS COC SPOC before proceeding to step 2.</w:t>
            </w:r>
          </w:p>
        </w:tc>
        <w:tc>
          <w:tcPr>
            <w:tcW w:w="3344" w:type="dxa"/>
          </w:tcPr>
          <w:p w:rsidR="00021C5A" w:rsidRDefault="009A4452">
            <w:pPr>
              <w:pStyle w:val="TableParagraph"/>
              <w:spacing w:line="360" w:lineRule="auto"/>
              <w:ind w:left="108" w:right="68"/>
              <w:rPr>
                <w:sz w:val="20"/>
              </w:rPr>
            </w:pPr>
            <w:r>
              <w:t>As and when Drive results or DOJ is released by the company</w:t>
            </w:r>
            <w:r>
              <w:rPr>
                <w:sz w:val="20"/>
              </w:rPr>
              <w:t>.</w:t>
            </w:r>
          </w:p>
        </w:tc>
      </w:tr>
      <w:tr w:rsidR="00021C5A">
        <w:trPr>
          <w:trHeight w:val="1139"/>
        </w:trPr>
        <w:tc>
          <w:tcPr>
            <w:tcW w:w="3200" w:type="dxa"/>
          </w:tcPr>
          <w:p w:rsidR="00021C5A" w:rsidRDefault="009A4452">
            <w:pPr>
              <w:pStyle w:val="TableParagraph"/>
              <w:spacing w:line="360" w:lineRule="auto"/>
              <w:ind w:left="107" w:right="139"/>
            </w:pPr>
            <w:r>
              <w:rPr>
                <w:b/>
              </w:rPr>
              <w:t xml:space="preserve">(2) </w:t>
            </w:r>
            <w:r>
              <w:t>Submission of OJT application form (Annexure-I)</w:t>
            </w:r>
          </w:p>
        </w:tc>
        <w:tc>
          <w:tcPr>
            <w:tcW w:w="3197" w:type="dxa"/>
          </w:tcPr>
          <w:p w:rsidR="00021C5A" w:rsidRDefault="009A4452">
            <w:pPr>
              <w:pStyle w:val="TableParagraph"/>
              <w:tabs>
                <w:tab w:val="left" w:pos="808"/>
                <w:tab w:val="left" w:pos="1710"/>
                <w:tab w:val="left" w:pos="2106"/>
              </w:tabs>
              <w:spacing w:line="360" w:lineRule="auto"/>
              <w:ind w:left="108" w:right="115"/>
            </w:pPr>
            <w:r>
              <w:t>From</w:t>
            </w:r>
            <w:r>
              <w:tab/>
              <w:t>Student</w:t>
            </w:r>
            <w:r>
              <w:tab/>
              <w:t>to</w:t>
            </w:r>
            <w:r>
              <w:tab/>
            </w:r>
            <w:r>
              <w:rPr>
                <w:spacing w:val="-3"/>
              </w:rPr>
              <w:t xml:space="preserve">Respective </w:t>
            </w:r>
            <w:r>
              <w:t>School</w:t>
            </w:r>
            <w:r>
              <w:rPr>
                <w:spacing w:val="-2"/>
              </w:rPr>
              <w:t xml:space="preserve"> </w:t>
            </w:r>
            <w:r>
              <w:t>TPC</w:t>
            </w:r>
          </w:p>
          <w:p w:rsidR="00021C5A" w:rsidRDefault="009A4452">
            <w:pPr>
              <w:pStyle w:val="TableParagraph"/>
              <w:spacing w:line="252" w:lineRule="exact"/>
              <w:ind w:left="108"/>
            </w:pPr>
            <w:r>
              <w:t>Responsibility: School TPC</w:t>
            </w:r>
          </w:p>
        </w:tc>
        <w:tc>
          <w:tcPr>
            <w:tcW w:w="3344" w:type="dxa"/>
          </w:tcPr>
          <w:p w:rsidR="00021C5A" w:rsidRDefault="009A4452">
            <w:pPr>
              <w:pStyle w:val="TableParagraph"/>
              <w:spacing w:line="360" w:lineRule="auto"/>
              <w:ind w:left="108"/>
            </w:pPr>
            <w:r>
              <w:t>At least 10 days prior to OJT start date or the next day when the DOJ</w:t>
            </w:r>
          </w:p>
          <w:p w:rsidR="00021C5A" w:rsidRDefault="009A4452">
            <w:pPr>
              <w:pStyle w:val="TableParagraph"/>
              <w:spacing w:line="252" w:lineRule="exact"/>
              <w:ind w:left="108"/>
            </w:pPr>
            <w:r>
              <w:t>is shared with the students.</w:t>
            </w:r>
          </w:p>
        </w:tc>
      </w:tr>
      <w:tr w:rsidR="00021C5A">
        <w:trPr>
          <w:trHeight w:val="2275"/>
        </w:trPr>
        <w:tc>
          <w:tcPr>
            <w:tcW w:w="3200" w:type="dxa"/>
          </w:tcPr>
          <w:p w:rsidR="00021C5A" w:rsidRDefault="009A4452">
            <w:pPr>
              <w:pStyle w:val="TableParagraph"/>
              <w:spacing w:line="357" w:lineRule="auto"/>
              <w:ind w:left="107" w:right="139"/>
              <w:rPr>
                <w:sz w:val="28"/>
              </w:rPr>
            </w:pPr>
            <w:r>
              <w:rPr>
                <w:b/>
                <w:sz w:val="24"/>
              </w:rPr>
              <w:t xml:space="preserve">(3) </w:t>
            </w:r>
            <w:r>
              <w:t>Verification of credentials on OJT application and forwarding the application for remarks</w:t>
            </w:r>
            <w:r>
              <w:rPr>
                <w:sz w:val="28"/>
              </w:rPr>
              <w:t>.</w:t>
            </w:r>
          </w:p>
        </w:tc>
        <w:tc>
          <w:tcPr>
            <w:tcW w:w="3197" w:type="dxa"/>
          </w:tcPr>
          <w:p w:rsidR="00021C5A" w:rsidRDefault="009A4452">
            <w:pPr>
              <w:pStyle w:val="TableParagraph"/>
              <w:spacing w:line="360" w:lineRule="auto"/>
              <w:ind w:left="108" w:right="151" w:firstLine="60"/>
            </w:pPr>
            <w:r>
              <w:t>From School TPC to Respective HOS for seeking his/her recomme</w:t>
            </w:r>
            <w:r>
              <w:t>ndation.</w:t>
            </w:r>
          </w:p>
        </w:tc>
        <w:tc>
          <w:tcPr>
            <w:tcW w:w="3344" w:type="dxa"/>
          </w:tcPr>
          <w:p w:rsidR="00021C5A" w:rsidRDefault="009A4452">
            <w:pPr>
              <w:pStyle w:val="TableParagraph"/>
              <w:spacing w:line="360" w:lineRule="auto"/>
              <w:ind w:left="108" w:right="315"/>
            </w:pPr>
            <w:r>
              <w:t>1 day from submission of OJT application form by the student. (It should be ensured, as far as possible, that all students joining in the same company should be</w:t>
            </w:r>
          </w:p>
          <w:p w:rsidR="00021C5A" w:rsidRDefault="009A4452">
            <w:pPr>
              <w:pStyle w:val="TableParagraph"/>
              <w:spacing w:line="252" w:lineRule="exact"/>
              <w:ind w:left="108"/>
            </w:pPr>
            <w:r>
              <w:t>processed together)</w:t>
            </w:r>
          </w:p>
        </w:tc>
      </w:tr>
      <w:tr w:rsidR="00021C5A">
        <w:trPr>
          <w:trHeight w:val="794"/>
        </w:trPr>
        <w:tc>
          <w:tcPr>
            <w:tcW w:w="3200" w:type="dxa"/>
          </w:tcPr>
          <w:p w:rsidR="00021C5A" w:rsidRDefault="009A4452">
            <w:pPr>
              <w:pStyle w:val="TableParagraph"/>
              <w:spacing w:before="1"/>
              <w:ind w:left="107"/>
            </w:pPr>
            <w:r>
              <w:rPr>
                <w:b/>
                <w:sz w:val="24"/>
              </w:rPr>
              <w:t>(4</w:t>
            </w:r>
            <w:r>
              <w:rPr>
                <w:b/>
              </w:rPr>
              <w:t xml:space="preserve">) </w:t>
            </w:r>
            <w:r>
              <w:t>Forwarding the OJT</w:t>
            </w:r>
          </w:p>
          <w:p w:rsidR="00021C5A" w:rsidRDefault="009A4452">
            <w:pPr>
              <w:pStyle w:val="TableParagraph"/>
              <w:spacing w:before="132"/>
              <w:ind w:left="107"/>
            </w:pPr>
            <w:r>
              <w:t>application form after remarks.</w:t>
            </w:r>
          </w:p>
        </w:tc>
        <w:tc>
          <w:tcPr>
            <w:tcW w:w="3197" w:type="dxa"/>
          </w:tcPr>
          <w:p w:rsidR="00021C5A" w:rsidRDefault="009A4452">
            <w:pPr>
              <w:pStyle w:val="TableParagraph"/>
              <w:spacing w:line="249" w:lineRule="exact"/>
              <w:ind w:left="108"/>
            </w:pPr>
            <w:r>
              <w:t xml:space="preserve">From School TPC to </w:t>
            </w:r>
            <w:r>
              <w:t>DCS</w:t>
            </w:r>
          </w:p>
        </w:tc>
        <w:tc>
          <w:tcPr>
            <w:tcW w:w="3344" w:type="dxa"/>
          </w:tcPr>
          <w:p w:rsidR="00021C5A" w:rsidRDefault="009A4452">
            <w:pPr>
              <w:pStyle w:val="TableParagraph"/>
              <w:spacing w:line="360" w:lineRule="auto"/>
              <w:ind w:left="108" w:right="315"/>
            </w:pPr>
            <w:r>
              <w:t>Within 1 day after HOS remarks on OJT application form.</w:t>
            </w:r>
          </w:p>
        </w:tc>
      </w:tr>
      <w:tr w:rsidR="00021C5A">
        <w:trPr>
          <w:trHeight w:val="1139"/>
        </w:trPr>
        <w:tc>
          <w:tcPr>
            <w:tcW w:w="3200" w:type="dxa"/>
          </w:tcPr>
          <w:p w:rsidR="00021C5A" w:rsidRDefault="009A4452">
            <w:pPr>
              <w:pStyle w:val="TableParagraph"/>
              <w:spacing w:line="275" w:lineRule="exact"/>
              <w:ind w:left="107"/>
            </w:pPr>
            <w:r>
              <w:rPr>
                <w:b/>
                <w:sz w:val="24"/>
              </w:rPr>
              <w:t xml:space="preserve">(5) </w:t>
            </w:r>
            <w:r>
              <w:t>Approval of OJT application</w:t>
            </w:r>
          </w:p>
        </w:tc>
        <w:tc>
          <w:tcPr>
            <w:tcW w:w="3197" w:type="dxa"/>
          </w:tcPr>
          <w:p w:rsidR="00021C5A" w:rsidRDefault="009A4452">
            <w:pPr>
              <w:pStyle w:val="TableParagraph"/>
              <w:spacing w:line="247" w:lineRule="exact"/>
              <w:ind w:left="108"/>
            </w:pPr>
            <w:r>
              <w:t>DCS</w:t>
            </w:r>
          </w:p>
        </w:tc>
        <w:tc>
          <w:tcPr>
            <w:tcW w:w="3344" w:type="dxa"/>
          </w:tcPr>
          <w:p w:rsidR="00021C5A" w:rsidRDefault="009A4452">
            <w:pPr>
              <w:pStyle w:val="TableParagraph"/>
              <w:spacing w:line="360" w:lineRule="auto"/>
              <w:ind w:left="108" w:right="68"/>
            </w:pPr>
            <w:r>
              <w:t>Within 1 day from receiving the OJT application form after HOS</w:t>
            </w:r>
          </w:p>
          <w:p w:rsidR="00021C5A" w:rsidRDefault="009A4452">
            <w:pPr>
              <w:pStyle w:val="TableParagraph"/>
              <w:spacing w:line="252" w:lineRule="exact"/>
              <w:ind w:left="108"/>
            </w:pPr>
            <w:r>
              <w:t>remarks.</w:t>
            </w:r>
          </w:p>
        </w:tc>
      </w:tr>
      <w:tr w:rsidR="00021C5A">
        <w:trPr>
          <w:trHeight w:val="2690"/>
        </w:trPr>
        <w:tc>
          <w:tcPr>
            <w:tcW w:w="3200" w:type="dxa"/>
          </w:tcPr>
          <w:p w:rsidR="00021C5A" w:rsidRDefault="009A4452">
            <w:pPr>
              <w:pStyle w:val="TableParagraph"/>
              <w:spacing w:line="360" w:lineRule="auto"/>
              <w:ind w:left="107" w:right="155"/>
            </w:pPr>
            <w:r>
              <w:rPr>
                <w:b/>
                <w:sz w:val="24"/>
              </w:rPr>
              <w:t xml:space="preserve">*(6 a) </w:t>
            </w:r>
            <w:r>
              <w:t xml:space="preserve">Provision for creation of OJT pathway with academic requirement (In case of special approvals such as MBA and other </w:t>
            </w:r>
            <w:proofErr w:type="gramStart"/>
            <w:r>
              <w:t>2 year</w:t>
            </w:r>
            <w:proofErr w:type="gramEnd"/>
            <w:r>
              <w:t xml:space="preserve"> programs or Integrated/Dual degree programs</w:t>
            </w:r>
          </w:p>
          <w:p w:rsidR="00021C5A" w:rsidRDefault="009A4452">
            <w:pPr>
              <w:pStyle w:val="TableParagraph"/>
              <w:spacing w:line="247" w:lineRule="exact"/>
              <w:ind w:left="107"/>
            </w:pPr>
            <w:r>
              <w:t xml:space="preserve">with saving of </w:t>
            </w:r>
            <w:proofErr w:type="gramStart"/>
            <w:r>
              <w:t>1 year</w:t>
            </w:r>
            <w:proofErr w:type="gramEnd"/>
            <w:r>
              <w:t xml:space="preserve"> </w:t>
            </w:r>
            <w:proofErr w:type="spellStart"/>
            <w:r>
              <w:t>etc</w:t>
            </w:r>
            <w:proofErr w:type="spellEnd"/>
            <w:r>
              <w:t>)</w:t>
            </w:r>
          </w:p>
        </w:tc>
        <w:tc>
          <w:tcPr>
            <w:tcW w:w="3197" w:type="dxa"/>
          </w:tcPr>
          <w:p w:rsidR="00021C5A" w:rsidRDefault="009A4452">
            <w:pPr>
              <w:pStyle w:val="TableParagraph"/>
              <w:spacing w:line="360" w:lineRule="auto"/>
              <w:ind w:left="108" w:right="547"/>
            </w:pPr>
            <w:r>
              <w:t>From School TPC (with recommendation of HOS) to DAA.</w:t>
            </w:r>
          </w:p>
        </w:tc>
        <w:tc>
          <w:tcPr>
            <w:tcW w:w="3344" w:type="dxa"/>
          </w:tcPr>
          <w:p w:rsidR="00021C5A" w:rsidRDefault="009A4452">
            <w:pPr>
              <w:pStyle w:val="TableParagraph"/>
              <w:spacing w:line="360" w:lineRule="auto"/>
              <w:ind w:left="108" w:right="205"/>
              <w:rPr>
                <w:sz w:val="20"/>
              </w:rPr>
            </w:pPr>
            <w:r>
              <w:t xml:space="preserve">Within 2 </w:t>
            </w:r>
            <w:r>
              <w:t>days from submission of OJT application by the student</w:t>
            </w:r>
            <w:r>
              <w:rPr>
                <w:sz w:val="20"/>
              </w:rPr>
              <w:t>.</w:t>
            </w:r>
          </w:p>
        </w:tc>
      </w:tr>
    </w:tbl>
    <w:p w:rsidR="00021C5A" w:rsidRDefault="00021C5A">
      <w:pPr>
        <w:spacing w:line="360" w:lineRule="auto"/>
        <w:rPr>
          <w:sz w:val="20"/>
        </w:rPr>
        <w:sectPr w:rsidR="00021C5A">
          <w:pgSz w:w="12240" w:h="15840"/>
          <w:pgMar w:top="1360" w:right="20" w:bottom="1200" w:left="620" w:header="0" w:footer="1015" w:gutter="0"/>
          <w:cols w:space="720"/>
        </w:sect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3197"/>
        <w:gridCol w:w="3344"/>
      </w:tblGrid>
      <w:tr w:rsidR="00021C5A">
        <w:trPr>
          <w:trHeight w:val="1519"/>
        </w:trPr>
        <w:tc>
          <w:tcPr>
            <w:tcW w:w="3200" w:type="dxa"/>
          </w:tcPr>
          <w:p w:rsidR="00021C5A" w:rsidRDefault="009A4452">
            <w:pPr>
              <w:pStyle w:val="TableParagraph"/>
              <w:spacing w:line="360" w:lineRule="auto"/>
              <w:ind w:left="107" w:right="234"/>
            </w:pPr>
            <w:r>
              <w:rPr>
                <w:b/>
              </w:rPr>
              <w:lastRenderedPageBreak/>
              <w:t xml:space="preserve">*(6 b) </w:t>
            </w:r>
            <w:r>
              <w:t>Creation of OJT pathway with academic requirement scheme after approval from</w:t>
            </w:r>
          </w:p>
          <w:p w:rsidR="00021C5A" w:rsidRDefault="009A4452">
            <w:pPr>
              <w:pStyle w:val="TableParagraph"/>
              <w:ind w:left="107"/>
            </w:pPr>
            <w:r>
              <w:t>worthy PC office.</w:t>
            </w:r>
          </w:p>
        </w:tc>
        <w:tc>
          <w:tcPr>
            <w:tcW w:w="3197" w:type="dxa"/>
          </w:tcPr>
          <w:p w:rsidR="00021C5A" w:rsidRDefault="009A4452">
            <w:pPr>
              <w:pStyle w:val="TableParagraph"/>
              <w:spacing w:line="360" w:lineRule="auto"/>
              <w:ind w:left="108" w:right="115"/>
            </w:pPr>
            <w:r>
              <w:t>From School TPC (with recommendation of HOS) to DAA</w:t>
            </w:r>
          </w:p>
        </w:tc>
        <w:tc>
          <w:tcPr>
            <w:tcW w:w="3344" w:type="dxa"/>
            <w:vMerge w:val="restart"/>
          </w:tcPr>
          <w:p w:rsidR="00021C5A" w:rsidRDefault="009A4452">
            <w:pPr>
              <w:pStyle w:val="TableParagraph"/>
              <w:spacing w:line="360" w:lineRule="auto"/>
              <w:ind w:left="108"/>
              <w:rPr>
                <w:b/>
                <w:sz w:val="24"/>
              </w:rPr>
            </w:pPr>
            <w:r>
              <w:t xml:space="preserve">DAA to action within 2 days from the request received from School. </w:t>
            </w:r>
            <w:r>
              <w:rPr>
                <w:b/>
                <w:position w:val="-4"/>
                <w:sz w:val="24"/>
              </w:rPr>
              <w:t>*</w:t>
            </w:r>
          </w:p>
        </w:tc>
      </w:tr>
      <w:tr w:rsidR="00021C5A">
        <w:trPr>
          <w:trHeight w:val="757"/>
        </w:trPr>
        <w:tc>
          <w:tcPr>
            <w:tcW w:w="3200" w:type="dxa"/>
          </w:tcPr>
          <w:p w:rsidR="00021C5A" w:rsidRDefault="009A4452">
            <w:pPr>
              <w:pStyle w:val="TableParagraph"/>
              <w:spacing w:line="247" w:lineRule="exact"/>
              <w:ind w:left="107"/>
            </w:pPr>
            <w:r>
              <w:rPr>
                <w:b/>
              </w:rPr>
              <w:t xml:space="preserve">*(6 c) </w:t>
            </w:r>
            <w:r>
              <w:t>Forwarding the OJT case</w:t>
            </w:r>
          </w:p>
          <w:p w:rsidR="00021C5A" w:rsidRDefault="009A4452">
            <w:pPr>
              <w:pStyle w:val="TableParagraph"/>
              <w:spacing w:before="126"/>
              <w:ind w:left="107"/>
            </w:pPr>
            <w:r>
              <w:t>to DCS for further processing</w:t>
            </w:r>
          </w:p>
        </w:tc>
        <w:tc>
          <w:tcPr>
            <w:tcW w:w="3197" w:type="dxa"/>
          </w:tcPr>
          <w:p w:rsidR="00021C5A" w:rsidRDefault="009A4452">
            <w:pPr>
              <w:pStyle w:val="TableParagraph"/>
              <w:spacing w:line="247" w:lineRule="exact"/>
              <w:ind w:left="108"/>
            </w:pPr>
            <w:r>
              <w:t>From DAA to DCS</w:t>
            </w:r>
          </w:p>
        </w:tc>
        <w:tc>
          <w:tcPr>
            <w:tcW w:w="3344" w:type="dxa"/>
            <w:vMerge/>
            <w:tcBorders>
              <w:top w:val="nil"/>
            </w:tcBorders>
          </w:tcPr>
          <w:p w:rsidR="00021C5A" w:rsidRDefault="00021C5A">
            <w:pPr>
              <w:rPr>
                <w:sz w:val="2"/>
                <w:szCs w:val="2"/>
              </w:rPr>
            </w:pPr>
          </w:p>
        </w:tc>
      </w:tr>
      <w:tr w:rsidR="00021C5A">
        <w:trPr>
          <w:trHeight w:val="793"/>
        </w:trPr>
        <w:tc>
          <w:tcPr>
            <w:tcW w:w="3200" w:type="dxa"/>
          </w:tcPr>
          <w:p w:rsidR="00021C5A" w:rsidRDefault="009A4452">
            <w:pPr>
              <w:pStyle w:val="TableParagraph"/>
              <w:spacing w:line="275" w:lineRule="exact"/>
              <w:ind w:left="107"/>
            </w:pPr>
            <w:r>
              <w:rPr>
                <w:b/>
                <w:sz w:val="24"/>
              </w:rPr>
              <w:t xml:space="preserve">(7) </w:t>
            </w:r>
            <w:r>
              <w:t>Notification of approved OJT</w:t>
            </w:r>
          </w:p>
          <w:p w:rsidR="00021C5A" w:rsidRDefault="009A4452">
            <w:pPr>
              <w:pStyle w:val="TableParagraph"/>
              <w:spacing w:before="134"/>
              <w:ind w:left="107"/>
            </w:pPr>
            <w:r>
              <w:t>from worthy PC office</w:t>
            </w:r>
          </w:p>
        </w:tc>
        <w:tc>
          <w:tcPr>
            <w:tcW w:w="3197" w:type="dxa"/>
          </w:tcPr>
          <w:p w:rsidR="00021C5A" w:rsidRDefault="009A4452">
            <w:pPr>
              <w:pStyle w:val="TableParagraph"/>
              <w:spacing w:line="360" w:lineRule="auto"/>
              <w:ind w:left="108" w:right="247"/>
            </w:pPr>
            <w:r>
              <w:t>From DCS to School, DAA and ODRS</w:t>
            </w:r>
          </w:p>
        </w:tc>
        <w:tc>
          <w:tcPr>
            <w:tcW w:w="3344" w:type="dxa"/>
          </w:tcPr>
          <w:p w:rsidR="00021C5A" w:rsidRDefault="009A4452">
            <w:pPr>
              <w:pStyle w:val="TableParagraph"/>
              <w:spacing w:line="360" w:lineRule="auto"/>
              <w:ind w:left="108" w:right="68"/>
            </w:pPr>
            <w:r>
              <w:t>Within 1 day after receiving the OJT application.</w:t>
            </w:r>
          </w:p>
        </w:tc>
      </w:tr>
      <w:tr w:rsidR="00021C5A">
        <w:trPr>
          <w:trHeight w:val="1173"/>
        </w:trPr>
        <w:tc>
          <w:tcPr>
            <w:tcW w:w="3200" w:type="dxa"/>
          </w:tcPr>
          <w:p w:rsidR="00021C5A" w:rsidRDefault="009A4452">
            <w:pPr>
              <w:pStyle w:val="TableParagraph"/>
              <w:spacing w:line="275" w:lineRule="exact"/>
              <w:ind w:left="107"/>
            </w:pPr>
            <w:r>
              <w:rPr>
                <w:b/>
                <w:sz w:val="24"/>
              </w:rPr>
              <w:t xml:space="preserve">(8) </w:t>
            </w:r>
            <w:r>
              <w:t>Further co-ordination</w:t>
            </w:r>
          </w:p>
          <w:p w:rsidR="00021C5A" w:rsidRDefault="009A4452">
            <w:pPr>
              <w:pStyle w:val="TableParagraph"/>
              <w:spacing w:before="5" w:line="380" w:lineRule="atLeast"/>
              <w:ind w:left="107" w:right="1334"/>
            </w:pPr>
            <w:r>
              <w:t>regarding Approval implementation</w:t>
            </w:r>
          </w:p>
        </w:tc>
        <w:tc>
          <w:tcPr>
            <w:tcW w:w="3197" w:type="dxa"/>
          </w:tcPr>
          <w:p w:rsidR="00021C5A" w:rsidRDefault="009A4452">
            <w:pPr>
              <w:pStyle w:val="TableParagraph"/>
              <w:spacing w:line="360" w:lineRule="auto"/>
              <w:ind w:left="108" w:right="175"/>
            </w:pPr>
            <w:r>
              <w:t>From Respective School TPC’s to Student and concerned central Divisions.</w:t>
            </w:r>
          </w:p>
        </w:tc>
        <w:tc>
          <w:tcPr>
            <w:tcW w:w="3344" w:type="dxa"/>
          </w:tcPr>
          <w:p w:rsidR="00021C5A" w:rsidRDefault="009A4452">
            <w:pPr>
              <w:pStyle w:val="TableParagraph"/>
              <w:spacing w:line="360" w:lineRule="auto"/>
              <w:ind w:left="108" w:right="119"/>
              <w:jc w:val="both"/>
            </w:pPr>
            <w:r>
              <w:t>Within 2 days after approval document has been received by School.</w:t>
            </w:r>
          </w:p>
        </w:tc>
      </w:tr>
    </w:tbl>
    <w:p w:rsidR="00021C5A" w:rsidRDefault="00021C5A">
      <w:pPr>
        <w:pStyle w:val="BodyText"/>
        <w:spacing w:before="7"/>
        <w:rPr>
          <w:b/>
          <w:sz w:val="14"/>
        </w:rPr>
      </w:pPr>
    </w:p>
    <w:p w:rsidR="00021C5A" w:rsidRDefault="009A4452">
      <w:pPr>
        <w:spacing w:before="90"/>
        <w:ind w:left="472"/>
        <w:rPr>
          <w:b/>
          <w:sz w:val="24"/>
        </w:rPr>
      </w:pPr>
      <w:r>
        <w:rPr>
          <w:b/>
          <w:sz w:val="24"/>
        </w:rPr>
        <w:t>*These steps (6 a, 6 b &amp; 6 c) are only applicable in cases where no provision of OJT pathways</w:t>
      </w:r>
    </w:p>
    <w:p w:rsidR="00021C5A" w:rsidRDefault="009A4452">
      <w:pPr>
        <w:spacing w:before="139" w:line="360" w:lineRule="auto"/>
        <w:ind w:left="652" w:right="1261"/>
        <w:rPr>
          <w:b/>
          <w:sz w:val="24"/>
        </w:rPr>
      </w:pPr>
      <w:r>
        <w:rPr>
          <w:b/>
          <w:sz w:val="24"/>
        </w:rPr>
        <w:t xml:space="preserve">is present in the program scheme and also applicable in case of special approvals such as MBA and other </w:t>
      </w:r>
      <w:proofErr w:type="gramStart"/>
      <w:r>
        <w:rPr>
          <w:b/>
          <w:sz w:val="24"/>
        </w:rPr>
        <w:t>2 year</w:t>
      </w:r>
      <w:proofErr w:type="gramEnd"/>
      <w:r>
        <w:rPr>
          <w:b/>
          <w:sz w:val="24"/>
        </w:rPr>
        <w:t xml:space="preserve"> programs or Integrated/Dual degree programs with sa</w:t>
      </w:r>
      <w:r>
        <w:rPr>
          <w:b/>
          <w:sz w:val="24"/>
        </w:rPr>
        <w:t>ving of 1 year etc.</w:t>
      </w:r>
    </w:p>
    <w:p w:rsidR="00021C5A" w:rsidRDefault="00021C5A">
      <w:pPr>
        <w:spacing w:line="360" w:lineRule="auto"/>
        <w:rPr>
          <w:sz w:val="24"/>
        </w:rPr>
        <w:sectPr w:rsidR="00021C5A">
          <w:pgSz w:w="12240" w:h="15840"/>
          <w:pgMar w:top="1440" w:right="20" w:bottom="1200" w:left="620" w:header="0" w:footer="1015" w:gutter="0"/>
          <w:cols w:space="720"/>
        </w:sectPr>
      </w:pPr>
    </w:p>
    <w:p w:rsidR="00021C5A" w:rsidRDefault="00021C5A">
      <w:pPr>
        <w:pStyle w:val="BodyText"/>
        <w:rPr>
          <w:b/>
          <w:sz w:val="20"/>
        </w:rPr>
      </w:pPr>
    </w:p>
    <w:p w:rsidR="00021C5A" w:rsidRDefault="00021C5A">
      <w:pPr>
        <w:pStyle w:val="BodyText"/>
        <w:rPr>
          <w:b/>
          <w:sz w:val="20"/>
        </w:rPr>
      </w:pPr>
    </w:p>
    <w:p w:rsidR="00021C5A" w:rsidRDefault="00021C5A">
      <w:pPr>
        <w:pStyle w:val="BodyText"/>
        <w:spacing w:before="10"/>
        <w:rPr>
          <w:b/>
          <w:sz w:val="18"/>
        </w:rPr>
      </w:pPr>
    </w:p>
    <w:p w:rsidR="00021C5A" w:rsidRDefault="009A4452">
      <w:pPr>
        <w:spacing w:before="90"/>
        <w:ind w:left="9646" w:right="248"/>
        <w:jc w:val="center"/>
        <w:rPr>
          <w:b/>
          <w:sz w:val="24"/>
        </w:rPr>
      </w:pPr>
      <w:r>
        <w:rPr>
          <w:b/>
          <w:sz w:val="24"/>
        </w:rPr>
        <w:t>Annexure-V</w:t>
      </w:r>
    </w:p>
    <w:p w:rsidR="00021C5A" w:rsidRDefault="009A4452">
      <w:pPr>
        <w:spacing w:before="137"/>
        <w:ind w:left="422" w:right="248"/>
        <w:jc w:val="center"/>
        <w:rPr>
          <w:b/>
          <w:sz w:val="24"/>
        </w:rPr>
      </w:pPr>
      <w:r>
        <w:rPr>
          <w:b/>
          <w:sz w:val="24"/>
        </w:rPr>
        <w:t>Timelines for OJT Cancellation Process</w:t>
      </w:r>
    </w:p>
    <w:p w:rsidR="00021C5A" w:rsidRDefault="00021C5A">
      <w:pPr>
        <w:pStyle w:val="BodyText"/>
        <w:rPr>
          <w:b/>
          <w:sz w:val="20"/>
        </w:rPr>
      </w:pPr>
    </w:p>
    <w:p w:rsidR="00021C5A" w:rsidRDefault="00021C5A">
      <w:pPr>
        <w:pStyle w:val="BodyText"/>
        <w:spacing w:before="1"/>
        <w:rPr>
          <w:b/>
          <w:sz w:val="28"/>
        </w:rPr>
      </w:pPr>
    </w:p>
    <w:tbl>
      <w:tblPr>
        <w:tblW w:w="0" w:type="auto"/>
        <w:tblInd w:w="7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8"/>
        <w:gridCol w:w="2967"/>
        <w:gridCol w:w="3452"/>
      </w:tblGrid>
      <w:tr w:rsidR="00021C5A">
        <w:trPr>
          <w:trHeight w:val="381"/>
        </w:trPr>
        <w:tc>
          <w:tcPr>
            <w:tcW w:w="3658" w:type="dxa"/>
          </w:tcPr>
          <w:p w:rsidR="00021C5A" w:rsidRDefault="009A4452">
            <w:pPr>
              <w:pStyle w:val="TableParagraph"/>
              <w:spacing w:before="1"/>
              <w:ind w:left="90" w:right="130"/>
              <w:jc w:val="center"/>
              <w:rPr>
                <w:b/>
              </w:rPr>
            </w:pPr>
            <w:r>
              <w:rPr>
                <w:b/>
              </w:rPr>
              <w:t>Activity</w:t>
            </w:r>
          </w:p>
        </w:tc>
        <w:tc>
          <w:tcPr>
            <w:tcW w:w="2967" w:type="dxa"/>
          </w:tcPr>
          <w:p w:rsidR="00021C5A" w:rsidRDefault="009A4452">
            <w:pPr>
              <w:pStyle w:val="TableParagraph"/>
              <w:spacing w:before="1"/>
              <w:ind w:left="163"/>
              <w:rPr>
                <w:b/>
              </w:rPr>
            </w:pPr>
            <w:r>
              <w:rPr>
                <w:b/>
              </w:rPr>
              <w:t>Information (From -To)</w:t>
            </w:r>
          </w:p>
        </w:tc>
        <w:tc>
          <w:tcPr>
            <w:tcW w:w="3452" w:type="dxa"/>
          </w:tcPr>
          <w:p w:rsidR="00021C5A" w:rsidRDefault="009A4452">
            <w:pPr>
              <w:pStyle w:val="TableParagraph"/>
              <w:spacing w:before="1"/>
              <w:ind w:left="881"/>
              <w:rPr>
                <w:b/>
              </w:rPr>
            </w:pPr>
            <w:r>
              <w:rPr>
                <w:b/>
              </w:rPr>
              <w:t>Timelines (within)</w:t>
            </w:r>
          </w:p>
        </w:tc>
      </w:tr>
      <w:tr w:rsidR="00021C5A">
        <w:trPr>
          <w:trHeight w:val="1137"/>
        </w:trPr>
        <w:tc>
          <w:tcPr>
            <w:tcW w:w="3658" w:type="dxa"/>
          </w:tcPr>
          <w:p w:rsidR="00021C5A" w:rsidRDefault="009A4452">
            <w:pPr>
              <w:pStyle w:val="TableParagraph"/>
              <w:tabs>
                <w:tab w:val="left" w:pos="1393"/>
                <w:tab w:val="left" w:pos="1832"/>
                <w:tab w:val="left" w:pos="2465"/>
              </w:tabs>
              <w:spacing w:line="360" w:lineRule="auto"/>
              <w:ind w:left="107" w:right="118"/>
            </w:pPr>
            <w:r>
              <w:t>Submission</w:t>
            </w:r>
            <w:r>
              <w:tab/>
              <w:t>of</w:t>
            </w:r>
            <w:r>
              <w:tab/>
              <w:t>OJT</w:t>
            </w:r>
            <w:r>
              <w:tab/>
            </w:r>
            <w:r>
              <w:rPr>
                <w:spacing w:val="-3"/>
              </w:rPr>
              <w:t xml:space="preserve">cancellation </w:t>
            </w:r>
            <w:r>
              <w:t>request (Annexure-II) in terms</w:t>
            </w:r>
            <w:r>
              <w:rPr>
                <w:spacing w:val="37"/>
              </w:rPr>
              <w:t xml:space="preserve"> </w:t>
            </w:r>
            <w:r>
              <w:t>of</w:t>
            </w:r>
          </w:p>
          <w:p w:rsidR="00021C5A" w:rsidRDefault="009A4452">
            <w:pPr>
              <w:pStyle w:val="TableParagraph"/>
              <w:spacing w:line="252" w:lineRule="exact"/>
              <w:ind w:left="107"/>
            </w:pPr>
            <w:r>
              <w:t>application form.</w:t>
            </w:r>
          </w:p>
        </w:tc>
        <w:tc>
          <w:tcPr>
            <w:tcW w:w="2967" w:type="dxa"/>
          </w:tcPr>
          <w:p w:rsidR="00021C5A" w:rsidRDefault="009A4452">
            <w:pPr>
              <w:pStyle w:val="TableParagraph"/>
              <w:spacing w:line="360" w:lineRule="auto"/>
              <w:ind w:left="107"/>
            </w:pPr>
            <w:r>
              <w:t>From Student to Respective school TPC.</w:t>
            </w:r>
          </w:p>
        </w:tc>
        <w:tc>
          <w:tcPr>
            <w:tcW w:w="3452" w:type="dxa"/>
          </w:tcPr>
          <w:p w:rsidR="00021C5A" w:rsidRDefault="009A4452">
            <w:pPr>
              <w:pStyle w:val="TableParagraph"/>
              <w:spacing w:line="360" w:lineRule="auto"/>
              <w:ind w:left="1157" w:right="473" w:hanging="677"/>
            </w:pPr>
            <w:r>
              <w:t>3 days from the date of OJT cancellation.</w:t>
            </w:r>
          </w:p>
        </w:tc>
      </w:tr>
      <w:tr w:rsidR="00021C5A">
        <w:trPr>
          <w:trHeight w:val="760"/>
        </w:trPr>
        <w:tc>
          <w:tcPr>
            <w:tcW w:w="3658" w:type="dxa"/>
          </w:tcPr>
          <w:p w:rsidR="00021C5A" w:rsidRDefault="009A4452">
            <w:pPr>
              <w:pStyle w:val="TableParagraph"/>
              <w:spacing w:line="247" w:lineRule="exact"/>
              <w:ind w:left="107"/>
            </w:pPr>
            <w:r>
              <w:t>Forwarding the student cancellation</w:t>
            </w:r>
          </w:p>
          <w:p w:rsidR="00021C5A" w:rsidRDefault="009A4452">
            <w:pPr>
              <w:pStyle w:val="TableParagraph"/>
              <w:spacing w:before="126"/>
              <w:ind w:left="107"/>
            </w:pPr>
            <w:r>
              <w:t>application for remarks.</w:t>
            </w:r>
          </w:p>
        </w:tc>
        <w:tc>
          <w:tcPr>
            <w:tcW w:w="2967" w:type="dxa"/>
          </w:tcPr>
          <w:p w:rsidR="00021C5A" w:rsidRDefault="009A4452">
            <w:pPr>
              <w:pStyle w:val="TableParagraph"/>
              <w:spacing w:line="247" w:lineRule="exact"/>
              <w:ind w:left="107"/>
            </w:pPr>
            <w:r>
              <w:t>(</w:t>
            </w:r>
            <w:proofErr w:type="spellStart"/>
            <w:r>
              <w:t>i</w:t>
            </w:r>
            <w:proofErr w:type="spellEnd"/>
            <w:r>
              <w:t>) From School TPC to HOS</w:t>
            </w:r>
          </w:p>
        </w:tc>
        <w:tc>
          <w:tcPr>
            <w:tcW w:w="3452" w:type="dxa"/>
            <w:vMerge w:val="restart"/>
          </w:tcPr>
          <w:p w:rsidR="00021C5A" w:rsidRDefault="009A4452">
            <w:pPr>
              <w:pStyle w:val="TableParagraph"/>
              <w:spacing w:line="360" w:lineRule="auto"/>
              <w:ind w:left="465" w:right="253" w:hanging="204"/>
            </w:pPr>
            <w:r>
              <w:t>2 days from the date of receiving student cancellation request.</w:t>
            </w:r>
          </w:p>
        </w:tc>
      </w:tr>
      <w:tr w:rsidR="00021C5A">
        <w:trPr>
          <w:trHeight w:val="757"/>
        </w:trPr>
        <w:tc>
          <w:tcPr>
            <w:tcW w:w="3658" w:type="dxa"/>
          </w:tcPr>
          <w:p w:rsidR="00021C5A" w:rsidRDefault="009A4452">
            <w:pPr>
              <w:pStyle w:val="TableParagraph"/>
              <w:spacing w:line="247" w:lineRule="exact"/>
              <w:ind w:left="163"/>
            </w:pPr>
            <w:r>
              <w:t>Forwarding the student cancellation</w:t>
            </w:r>
          </w:p>
          <w:p w:rsidR="00021C5A" w:rsidRDefault="009A4452">
            <w:pPr>
              <w:pStyle w:val="TableParagraph"/>
              <w:spacing w:before="126"/>
              <w:ind w:left="107"/>
            </w:pPr>
            <w:r>
              <w:t>application after remarks.</w:t>
            </w:r>
          </w:p>
        </w:tc>
        <w:tc>
          <w:tcPr>
            <w:tcW w:w="2967" w:type="dxa"/>
          </w:tcPr>
          <w:p w:rsidR="00021C5A" w:rsidRDefault="009A4452">
            <w:pPr>
              <w:pStyle w:val="TableParagraph"/>
              <w:spacing w:line="247" w:lineRule="exact"/>
              <w:ind w:left="107"/>
            </w:pPr>
            <w:r>
              <w:t>(ii) From School TPC to DCS</w:t>
            </w:r>
          </w:p>
        </w:tc>
        <w:tc>
          <w:tcPr>
            <w:tcW w:w="3452" w:type="dxa"/>
            <w:vMerge/>
            <w:tcBorders>
              <w:top w:val="nil"/>
            </w:tcBorders>
          </w:tcPr>
          <w:p w:rsidR="00021C5A" w:rsidRDefault="00021C5A">
            <w:pPr>
              <w:rPr>
                <w:sz w:val="2"/>
                <w:szCs w:val="2"/>
              </w:rPr>
            </w:pPr>
          </w:p>
        </w:tc>
      </w:tr>
      <w:tr w:rsidR="00021C5A">
        <w:trPr>
          <w:trHeight w:val="757"/>
        </w:trPr>
        <w:tc>
          <w:tcPr>
            <w:tcW w:w="3658" w:type="dxa"/>
          </w:tcPr>
          <w:p w:rsidR="00021C5A" w:rsidRDefault="009A4452">
            <w:pPr>
              <w:pStyle w:val="TableParagraph"/>
              <w:spacing w:line="247" w:lineRule="exact"/>
              <w:ind w:left="107"/>
            </w:pPr>
            <w:r>
              <w:t>Presenting the case to OJT committee</w:t>
            </w:r>
          </w:p>
          <w:p w:rsidR="00021C5A" w:rsidRDefault="009A4452">
            <w:pPr>
              <w:pStyle w:val="TableParagraph"/>
              <w:spacing w:before="126"/>
              <w:ind w:left="107"/>
            </w:pPr>
            <w:r>
              <w:t>for remarks.</w:t>
            </w:r>
          </w:p>
        </w:tc>
        <w:tc>
          <w:tcPr>
            <w:tcW w:w="2967" w:type="dxa"/>
          </w:tcPr>
          <w:p w:rsidR="00021C5A" w:rsidRDefault="009A4452">
            <w:pPr>
              <w:pStyle w:val="TableParagraph"/>
              <w:tabs>
                <w:tab w:val="left" w:pos="1148"/>
                <w:tab w:val="left" w:pos="1933"/>
                <w:tab w:val="left" w:pos="2458"/>
              </w:tabs>
              <w:spacing w:line="247" w:lineRule="exact"/>
              <w:ind w:left="107"/>
            </w:pPr>
            <w:r>
              <w:t>(</w:t>
            </w:r>
            <w:proofErr w:type="spellStart"/>
            <w:r>
              <w:t>i</w:t>
            </w:r>
            <w:proofErr w:type="spellEnd"/>
            <w:r>
              <w:t>)From</w:t>
            </w:r>
            <w:r>
              <w:tab/>
              <w:t>DCS</w:t>
            </w:r>
            <w:r>
              <w:tab/>
              <w:t>to</w:t>
            </w:r>
            <w:r>
              <w:tab/>
              <w:t>OJT</w:t>
            </w:r>
          </w:p>
          <w:p w:rsidR="00021C5A" w:rsidRDefault="009A4452">
            <w:pPr>
              <w:pStyle w:val="TableParagraph"/>
              <w:spacing w:before="126"/>
              <w:ind w:left="107"/>
            </w:pPr>
            <w:r>
              <w:t>committee</w:t>
            </w:r>
          </w:p>
        </w:tc>
        <w:tc>
          <w:tcPr>
            <w:tcW w:w="3452" w:type="dxa"/>
            <w:vMerge w:val="restart"/>
          </w:tcPr>
          <w:p w:rsidR="00021C5A" w:rsidRDefault="009A4452">
            <w:pPr>
              <w:pStyle w:val="TableParagraph"/>
              <w:spacing w:line="360" w:lineRule="auto"/>
              <w:ind w:left="242" w:right="249" w:hanging="4"/>
              <w:jc w:val="center"/>
            </w:pPr>
            <w:r>
              <w:t>4 days from the date when OJT application form is received from TPC (after HOS signature).</w:t>
            </w:r>
          </w:p>
        </w:tc>
      </w:tr>
      <w:tr w:rsidR="00021C5A">
        <w:trPr>
          <w:trHeight w:val="1140"/>
        </w:trPr>
        <w:tc>
          <w:tcPr>
            <w:tcW w:w="3658" w:type="dxa"/>
          </w:tcPr>
          <w:p w:rsidR="00021C5A" w:rsidRDefault="009A4452">
            <w:pPr>
              <w:pStyle w:val="TableParagraph"/>
              <w:tabs>
                <w:tab w:val="left" w:pos="1678"/>
                <w:tab w:val="left" w:pos="2600"/>
              </w:tabs>
              <w:spacing w:line="360" w:lineRule="auto"/>
              <w:ind w:left="107" w:right="117"/>
            </w:pPr>
            <w:r>
              <w:t>Forwarding</w:t>
            </w:r>
            <w:r>
              <w:tab/>
              <w:t>OJT</w:t>
            </w:r>
            <w:r>
              <w:tab/>
            </w:r>
            <w:r>
              <w:rPr>
                <w:spacing w:val="-3"/>
              </w:rPr>
              <w:t xml:space="preserve">committee </w:t>
            </w:r>
            <w:r>
              <w:t>recommendations for final approval</w:t>
            </w:r>
            <w:r>
              <w:rPr>
                <w:spacing w:val="25"/>
              </w:rPr>
              <w:t xml:space="preserve"> </w:t>
            </w:r>
            <w:r>
              <w:t>to</w:t>
            </w:r>
          </w:p>
          <w:p w:rsidR="00021C5A" w:rsidRDefault="009A4452">
            <w:pPr>
              <w:pStyle w:val="TableParagraph"/>
              <w:spacing w:line="252" w:lineRule="exact"/>
              <w:ind w:left="107"/>
            </w:pPr>
            <w:r>
              <w:t>respective HOF.</w:t>
            </w:r>
          </w:p>
        </w:tc>
        <w:tc>
          <w:tcPr>
            <w:tcW w:w="2967" w:type="dxa"/>
          </w:tcPr>
          <w:p w:rsidR="00021C5A" w:rsidRDefault="009A4452">
            <w:pPr>
              <w:pStyle w:val="TableParagraph"/>
              <w:spacing w:line="360" w:lineRule="auto"/>
              <w:ind w:left="107"/>
            </w:pPr>
            <w:r>
              <w:t>(ii) From DCS to Respective HOF.</w:t>
            </w:r>
          </w:p>
        </w:tc>
        <w:tc>
          <w:tcPr>
            <w:tcW w:w="3452" w:type="dxa"/>
            <w:vMerge/>
            <w:tcBorders>
              <w:top w:val="nil"/>
            </w:tcBorders>
          </w:tcPr>
          <w:p w:rsidR="00021C5A" w:rsidRDefault="00021C5A">
            <w:pPr>
              <w:rPr>
                <w:sz w:val="2"/>
                <w:szCs w:val="2"/>
              </w:rPr>
            </w:pPr>
          </w:p>
        </w:tc>
      </w:tr>
      <w:tr w:rsidR="00021C5A">
        <w:trPr>
          <w:trHeight w:val="758"/>
        </w:trPr>
        <w:tc>
          <w:tcPr>
            <w:tcW w:w="3658" w:type="dxa"/>
          </w:tcPr>
          <w:p w:rsidR="00021C5A" w:rsidRDefault="009A4452">
            <w:pPr>
              <w:pStyle w:val="TableParagraph"/>
              <w:tabs>
                <w:tab w:val="left" w:pos="808"/>
                <w:tab w:val="left" w:pos="1786"/>
                <w:tab w:val="left" w:pos="2218"/>
                <w:tab w:val="left" w:pos="2902"/>
                <w:tab w:val="left" w:pos="3321"/>
              </w:tabs>
              <w:spacing w:line="247" w:lineRule="exact"/>
              <w:ind w:left="107"/>
            </w:pPr>
            <w:r>
              <w:t>Final</w:t>
            </w:r>
            <w:r>
              <w:tab/>
              <w:t>decision</w:t>
            </w:r>
            <w:r>
              <w:tab/>
              <w:t>of</w:t>
            </w:r>
            <w:r>
              <w:tab/>
            </w:r>
            <w:r>
              <w:rPr>
                <w:spacing w:val="-2"/>
              </w:rPr>
              <w:t>HOF</w:t>
            </w:r>
            <w:r>
              <w:rPr>
                <w:spacing w:val="-2"/>
              </w:rPr>
              <w:tab/>
            </w:r>
            <w:r>
              <w:t>to</w:t>
            </w:r>
            <w:r>
              <w:tab/>
              <w:t>be</w:t>
            </w:r>
          </w:p>
          <w:p w:rsidR="00021C5A" w:rsidRDefault="009A4452">
            <w:pPr>
              <w:pStyle w:val="TableParagraph"/>
              <w:spacing w:before="126"/>
              <w:ind w:left="107"/>
            </w:pPr>
            <w:r>
              <w:t>communicated</w:t>
            </w:r>
          </w:p>
        </w:tc>
        <w:tc>
          <w:tcPr>
            <w:tcW w:w="2967" w:type="dxa"/>
          </w:tcPr>
          <w:p w:rsidR="00021C5A" w:rsidRDefault="009A4452">
            <w:pPr>
              <w:pStyle w:val="TableParagraph"/>
              <w:tabs>
                <w:tab w:val="left" w:pos="813"/>
                <w:tab w:val="left" w:pos="1470"/>
                <w:tab w:val="left" w:pos="1873"/>
              </w:tabs>
              <w:spacing w:line="247" w:lineRule="exact"/>
              <w:ind w:left="107"/>
            </w:pPr>
            <w:r>
              <w:t>From</w:t>
            </w:r>
            <w:r>
              <w:tab/>
              <w:t>DCS</w:t>
            </w:r>
            <w:r>
              <w:tab/>
              <w:t>to</w:t>
            </w:r>
            <w:r>
              <w:tab/>
              <w:t>Respective</w:t>
            </w:r>
          </w:p>
          <w:p w:rsidR="00021C5A" w:rsidRDefault="009A4452">
            <w:pPr>
              <w:pStyle w:val="TableParagraph"/>
              <w:spacing w:before="126"/>
              <w:ind w:left="107"/>
            </w:pPr>
            <w:r>
              <w:t>School as well as DAA.</w:t>
            </w:r>
          </w:p>
        </w:tc>
        <w:tc>
          <w:tcPr>
            <w:tcW w:w="3452" w:type="dxa"/>
          </w:tcPr>
          <w:p w:rsidR="00021C5A" w:rsidRDefault="009A4452">
            <w:pPr>
              <w:pStyle w:val="TableParagraph"/>
              <w:spacing w:line="247" w:lineRule="exact"/>
              <w:ind w:left="108"/>
            </w:pPr>
            <w:r>
              <w:t>2 days from final approval from</w:t>
            </w:r>
          </w:p>
          <w:p w:rsidR="00021C5A" w:rsidRDefault="009A4452">
            <w:pPr>
              <w:pStyle w:val="TableParagraph"/>
              <w:spacing w:before="126"/>
              <w:ind w:left="108"/>
            </w:pPr>
            <w:r>
              <w:t>HOF.</w:t>
            </w:r>
          </w:p>
        </w:tc>
      </w:tr>
      <w:tr w:rsidR="00021C5A">
        <w:trPr>
          <w:trHeight w:val="760"/>
        </w:trPr>
        <w:tc>
          <w:tcPr>
            <w:tcW w:w="3658" w:type="dxa"/>
          </w:tcPr>
          <w:p w:rsidR="00021C5A" w:rsidRDefault="009A4452">
            <w:pPr>
              <w:pStyle w:val="TableParagraph"/>
              <w:spacing w:line="247" w:lineRule="exact"/>
              <w:ind w:left="90" w:right="150"/>
              <w:jc w:val="center"/>
            </w:pPr>
            <w:r>
              <w:t>Core and Elective Course registration.</w:t>
            </w:r>
          </w:p>
        </w:tc>
        <w:tc>
          <w:tcPr>
            <w:tcW w:w="2967" w:type="dxa"/>
          </w:tcPr>
          <w:p w:rsidR="00021C5A" w:rsidRDefault="009A4452">
            <w:pPr>
              <w:pStyle w:val="TableParagraph"/>
              <w:spacing w:line="247" w:lineRule="exact"/>
              <w:ind w:left="163"/>
            </w:pPr>
            <w:r>
              <w:t>From DAA to student</w:t>
            </w:r>
          </w:p>
        </w:tc>
        <w:tc>
          <w:tcPr>
            <w:tcW w:w="3452" w:type="dxa"/>
          </w:tcPr>
          <w:p w:rsidR="00021C5A" w:rsidRDefault="009A4452">
            <w:pPr>
              <w:pStyle w:val="TableParagraph"/>
              <w:spacing w:line="247" w:lineRule="exact"/>
              <w:ind w:left="108"/>
            </w:pPr>
            <w:r>
              <w:t>5 days after final approval of</w:t>
            </w:r>
            <w:r>
              <w:rPr>
                <w:spacing w:val="54"/>
              </w:rPr>
              <w:t xml:space="preserve"> </w:t>
            </w:r>
            <w:r>
              <w:t>HOF</w:t>
            </w:r>
          </w:p>
          <w:p w:rsidR="00021C5A" w:rsidRDefault="009A4452">
            <w:pPr>
              <w:pStyle w:val="TableParagraph"/>
              <w:spacing w:before="128"/>
              <w:ind w:left="108"/>
            </w:pPr>
            <w:r>
              <w:t>received by DAA from DCS.</w:t>
            </w:r>
          </w:p>
        </w:tc>
      </w:tr>
    </w:tbl>
    <w:p w:rsidR="00021C5A" w:rsidRDefault="00021C5A">
      <w:pPr>
        <w:sectPr w:rsidR="00021C5A">
          <w:pgSz w:w="12240" w:h="15840"/>
          <w:pgMar w:top="1500" w:right="20" w:bottom="1200" w:left="620" w:header="0" w:footer="1015" w:gutter="0"/>
          <w:cols w:space="720"/>
        </w:sectPr>
      </w:pPr>
    </w:p>
    <w:p w:rsidR="00021C5A" w:rsidRDefault="00021C5A">
      <w:pPr>
        <w:pStyle w:val="BodyText"/>
        <w:rPr>
          <w:b/>
          <w:sz w:val="20"/>
        </w:rPr>
      </w:pPr>
    </w:p>
    <w:p w:rsidR="00021C5A" w:rsidRDefault="00021C5A">
      <w:pPr>
        <w:pStyle w:val="BodyText"/>
        <w:rPr>
          <w:b/>
          <w:sz w:val="20"/>
        </w:rPr>
      </w:pPr>
    </w:p>
    <w:p w:rsidR="00021C5A" w:rsidRDefault="00021C5A">
      <w:pPr>
        <w:pStyle w:val="BodyText"/>
        <w:spacing w:before="10"/>
        <w:rPr>
          <w:b/>
          <w:sz w:val="18"/>
        </w:rPr>
      </w:pPr>
    </w:p>
    <w:p w:rsidR="00021C5A" w:rsidRDefault="009A4452">
      <w:pPr>
        <w:spacing w:before="90"/>
        <w:ind w:left="9354"/>
        <w:rPr>
          <w:b/>
          <w:sz w:val="24"/>
        </w:rPr>
      </w:pPr>
      <w:r>
        <w:rPr>
          <w:b/>
          <w:sz w:val="24"/>
        </w:rPr>
        <w:t>Annexure-VI</w:t>
      </w:r>
    </w:p>
    <w:p w:rsidR="00021C5A" w:rsidRDefault="009A4452">
      <w:pPr>
        <w:spacing w:before="136"/>
        <w:ind w:left="3050"/>
        <w:rPr>
          <w:b/>
          <w:sz w:val="28"/>
        </w:rPr>
      </w:pPr>
      <w:r>
        <w:rPr>
          <w:b/>
          <w:sz w:val="28"/>
        </w:rPr>
        <w:t>Intimation of OJT Approval to Student</w:t>
      </w:r>
    </w:p>
    <w:p w:rsidR="00021C5A" w:rsidRDefault="009A4452">
      <w:pPr>
        <w:spacing w:before="159"/>
        <w:ind w:left="3827" w:right="4758"/>
        <w:jc w:val="center"/>
        <w:rPr>
          <w:i/>
        </w:rPr>
      </w:pPr>
      <w:r>
        <w:rPr>
          <w:i/>
        </w:rPr>
        <w:t>(Student Copy)</w:t>
      </w:r>
    </w:p>
    <w:p w:rsidR="00021C5A" w:rsidRDefault="00021C5A">
      <w:pPr>
        <w:pStyle w:val="BodyText"/>
        <w:rPr>
          <w:i/>
          <w:sz w:val="20"/>
        </w:rPr>
      </w:pPr>
    </w:p>
    <w:p w:rsidR="00021C5A" w:rsidRDefault="00021C5A">
      <w:pPr>
        <w:pStyle w:val="BodyText"/>
        <w:spacing w:before="2"/>
        <w:rPr>
          <w:i/>
          <w:sz w:val="16"/>
        </w:rPr>
      </w:pPr>
    </w:p>
    <w:p w:rsidR="00021C5A" w:rsidRDefault="009A4452">
      <w:pPr>
        <w:tabs>
          <w:tab w:val="left" w:pos="7717"/>
          <w:tab w:val="left" w:pos="11440"/>
        </w:tabs>
        <w:spacing w:before="90"/>
        <w:ind w:left="472"/>
        <w:rPr>
          <w:sz w:val="24"/>
        </w:rPr>
      </w:pPr>
      <w:r>
        <w:rPr>
          <w:sz w:val="24"/>
        </w:rPr>
        <w:t>Dear</w:t>
      </w:r>
      <w:r>
        <w:rPr>
          <w:sz w:val="24"/>
          <w:u w:val="single"/>
        </w:rPr>
        <w:t xml:space="preserve"> </w:t>
      </w:r>
      <w:r>
        <w:rPr>
          <w:sz w:val="24"/>
          <w:u w:val="single"/>
        </w:rPr>
        <w:tab/>
      </w:r>
      <w:r>
        <w:rPr>
          <w:sz w:val="24"/>
        </w:rPr>
        <w:t>, your</w:t>
      </w:r>
      <w:r>
        <w:rPr>
          <w:spacing w:val="-2"/>
          <w:sz w:val="24"/>
        </w:rPr>
        <w:t xml:space="preserve"> </w:t>
      </w:r>
      <w:r>
        <w:rPr>
          <w:sz w:val="24"/>
        </w:rPr>
        <w:t xml:space="preserve">application </w:t>
      </w:r>
      <w:r>
        <w:rPr>
          <w:sz w:val="24"/>
          <w:u w:val="single"/>
        </w:rPr>
        <w:t xml:space="preserve"> </w:t>
      </w:r>
      <w:r>
        <w:rPr>
          <w:sz w:val="24"/>
          <w:u w:val="single"/>
        </w:rPr>
        <w:tab/>
      </w:r>
    </w:p>
    <w:p w:rsidR="00021C5A" w:rsidRDefault="009A4452">
      <w:pPr>
        <w:tabs>
          <w:tab w:val="left" w:pos="8509"/>
        </w:tabs>
        <w:spacing w:before="135"/>
        <w:ind w:left="472"/>
        <w:rPr>
          <w:sz w:val="20"/>
        </w:rPr>
      </w:pPr>
      <w:r>
        <w:rPr>
          <w:sz w:val="20"/>
        </w:rPr>
        <w:t>(Student Name and</w:t>
      </w:r>
      <w:r>
        <w:rPr>
          <w:spacing w:val="-5"/>
          <w:sz w:val="20"/>
        </w:rPr>
        <w:t xml:space="preserve"> </w:t>
      </w:r>
      <w:r>
        <w:rPr>
          <w:sz w:val="20"/>
        </w:rPr>
        <w:t>Registration</w:t>
      </w:r>
      <w:r>
        <w:rPr>
          <w:spacing w:val="-3"/>
          <w:sz w:val="20"/>
        </w:rPr>
        <w:t xml:space="preserve"> </w:t>
      </w:r>
      <w:r>
        <w:rPr>
          <w:sz w:val="20"/>
        </w:rPr>
        <w:t>No.)</w:t>
      </w:r>
      <w:r>
        <w:rPr>
          <w:sz w:val="20"/>
        </w:rPr>
        <w:tab/>
        <w:t>(OJT application</w:t>
      </w:r>
      <w:r>
        <w:rPr>
          <w:spacing w:val="49"/>
          <w:sz w:val="20"/>
        </w:rPr>
        <w:t xml:space="preserve"> </w:t>
      </w:r>
      <w:r>
        <w:rPr>
          <w:sz w:val="20"/>
        </w:rPr>
        <w:t>no.)</w:t>
      </w:r>
    </w:p>
    <w:p w:rsidR="00021C5A" w:rsidRDefault="00021C5A">
      <w:pPr>
        <w:pStyle w:val="BodyText"/>
        <w:rPr>
          <w:sz w:val="20"/>
        </w:rPr>
      </w:pPr>
    </w:p>
    <w:p w:rsidR="00021C5A" w:rsidRDefault="00021C5A">
      <w:pPr>
        <w:pStyle w:val="BodyText"/>
        <w:spacing w:before="6"/>
        <w:rPr>
          <w:sz w:val="18"/>
        </w:rPr>
      </w:pPr>
    </w:p>
    <w:p w:rsidR="00021C5A" w:rsidRDefault="009A4452">
      <w:pPr>
        <w:pStyle w:val="Heading3"/>
        <w:tabs>
          <w:tab w:val="left" w:pos="5826"/>
          <w:tab w:val="left" w:pos="9855"/>
          <w:tab w:val="left" w:pos="11274"/>
        </w:tabs>
        <w:spacing w:before="90" w:line="240" w:lineRule="auto"/>
        <w:ind w:left="472"/>
        <w:rPr>
          <w:sz w:val="18"/>
        </w:rPr>
      </w:pPr>
      <w:r>
        <w:t>for</w:t>
      </w:r>
      <w:r>
        <w:rPr>
          <w:spacing w:val="-3"/>
        </w:rPr>
        <w:t xml:space="preserve"> </w:t>
      </w:r>
      <w:r>
        <w:t>OJT from</w:t>
      </w:r>
      <w:r>
        <w:rPr>
          <w:u w:val="single"/>
        </w:rPr>
        <w:t xml:space="preserve"> </w:t>
      </w:r>
      <w:r>
        <w:rPr>
          <w:u w:val="single"/>
        </w:rPr>
        <w:tab/>
      </w:r>
      <w:r>
        <w:t>in</w:t>
      </w:r>
      <w:r>
        <w:rPr>
          <w:u w:val="single"/>
        </w:rPr>
        <w:t xml:space="preserve"> </w:t>
      </w:r>
      <w:r>
        <w:rPr>
          <w:u w:val="single"/>
        </w:rPr>
        <w:tab/>
      </w:r>
      <w:r>
        <w:tab/>
      </w:r>
      <w:r>
        <w:rPr>
          <w:sz w:val="18"/>
        </w:rPr>
        <w:t>-</w:t>
      </w:r>
    </w:p>
    <w:p w:rsidR="00021C5A" w:rsidRDefault="009A4452">
      <w:pPr>
        <w:tabs>
          <w:tab w:val="left" w:pos="648"/>
          <w:tab w:val="left" w:pos="3780"/>
        </w:tabs>
        <w:spacing w:before="138"/>
        <w:ind w:right="248"/>
        <w:jc w:val="center"/>
        <w:rPr>
          <w:sz w:val="18"/>
        </w:rPr>
      </w:pPr>
      <w:r>
        <w:rPr>
          <w:sz w:val="18"/>
        </w:rPr>
        <w:t>-</w:t>
      </w:r>
      <w:r>
        <w:rPr>
          <w:sz w:val="18"/>
        </w:rPr>
        <w:tab/>
        <w:t>(OJT</w:t>
      </w:r>
      <w:r>
        <w:rPr>
          <w:spacing w:val="-3"/>
          <w:sz w:val="18"/>
        </w:rPr>
        <w:t xml:space="preserve"> </w:t>
      </w:r>
      <w:r>
        <w:rPr>
          <w:sz w:val="18"/>
        </w:rPr>
        <w:t>period)</w:t>
      </w:r>
      <w:r>
        <w:rPr>
          <w:sz w:val="18"/>
        </w:rPr>
        <w:tab/>
        <w:t>(name of the OJT</w:t>
      </w:r>
      <w:r>
        <w:rPr>
          <w:spacing w:val="-6"/>
          <w:sz w:val="18"/>
        </w:rPr>
        <w:t xml:space="preserve"> </w:t>
      </w:r>
      <w:r>
        <w:rPr>
          <w:sz w:val="18"/>
        </w:rPr>
        <w:t>Organization)</w:t>
      </w:r>
    </w:p>
    <w:p w:rsidR="00021C5A" w:rsidRDefault="00021C5A">
      <w:pPr>
        <w:pStyle w:val="BodyText"/>
        <w:rPr>
          <w:sz w:val="20"/>
        </w:rPr>
      </w:pPr>
    </w:p>
    <w:p w:rsidR="00021C5A" w:rsidRDefault="00021C5A">
      <w:pPr>
        <w:pStyle w:val="BodyText"/>
        <w:spacing w:before="10"/>
        <w:rPr>
          <w:sz w:val="24"/>
        </w:rPr>
      </w:pPr>
    </w:p>
    <w:p w:rsidR="00021C5A" w:rsidRDefault="009A4452">
      <w:pPr>
        <w:pStyle w:val="Heading3"/>
        <w:tabs>
          <w:tab w:val="left" w:pos="2169"/>
        </w:tabs>
        <w:spacing w:before="1" w:line="240" w:lineRule="auto"/>
        <w:ind w:left="472"/>
      </w:pPr>
      <w:r>
        <w:t xml:space="preserve">is </w:t>
      </w:r>
      <w:proofErr w:type="gramStart"/>
      <w:r>
        <w:t>(</w:t>
      </w:r>
      <w:r>
        <w:rPr>
          <w:spacing w:val="-2"/>
        </w:rPr>
        <w:t xml:space="preserve"> </w:t>
      </w:r>
      <w:r>
        <w:t>)</w:t>
      </w:r>
      <w:proofErr w:type="gramEnd"/>
      <w:r>
        <w:rPr>
          <w:spacing w:val="-2"/>
        </w:rPr>
        <w:t xml:space="preserve"> </w:t>
      </w:r>
      <w:r>
        <w:t>Approved</w:t>
      </w:r>
      <w:r>
        <w:tab/>
      </w:r>
      <w:r>
        <w:t>/ ( ) Disapproved by</w:t>
      </w:r>
      <w:r>
        <w:rPr>
          <w:spacing w:val="-4"/>
        </w:rPr>
        <w:t xml:space="preserve"> </w:t>
      </w:r>
      <w:r>
        <w:t>university.</w:t>
      </w:r>
    </w:p>
    <w:p w:rsidR="00021C5A" w:rsidRDefault="00021C5A">
      <w:pPr>
        <w:pStyle w:val="BodyText"/>
        <w:rPr>
          <w:sz w:val="20"/>
        </w:rPr>
      </w:pPr>
    </w:p>
    <w:p w:rsidR="00021C5A" w:rsidRDefault="00021C5A">
      <w:pPr>
        <w:pStyle w:val="BodyText"/>
        <w:rPr>
          <w:sz w:val="20"/>
        </w:rPr>
      </w:pPr>
    </w:p>
    <w:p w:rsidR="00021C5A" w:rsidRDefault="00021C5A">
      <w:pPr>
        <w:pStyle w:val="BodyText"/>
        <w:rPr>
          <w:sz w:val="20"/>
        </w:rPr>
      </w:pPr>
    </w:p>
    <w:p w:rsidR="00021C5A" w:rsidRDefault="00021C5A">
      <w:pPr>
        <w:pStyle w:val="BodyText"/>
        <w:rPr>
          <w:sz w:val="20"/>
        </w:rPr>
      </w:pPr>
    </w:p>
    <w:p w:rsidR="00021C5A" w:rsidRDefault="00021C5A">
      <w:pPr>
        <w:pStyle w:val="BodyText"/>
        <w:spacing w:before="1"/>
        <w:rPr>
          <w:sz w:val="26"/>
        </w:rPr>
      </w:pPr>
    </w:p>
    <w:p w:rsidR="00021C5A" w:rsidRDefault="009A4452">
      <w:pPr>
        <w:tabs>
          <w:tab w:val="left" w:pos="5165"/>
          <w:tab w:val="left" w:pos="8393"/>
        </w:tabs>
        <w:spacing w:before="90"/>
        <w:ind w:left="472"/>
        <w:rPr>
          <w:sz w:val="24"/>
        </w:rPr>
      </w:pPr>
      <w:r>
        <w:rPr>
          <w:i/>
          <w:sz w:val="24"/>
        </w:rPr>
        <w:t>Signatures</w:t>
      </w:r>
      <w:r>
        <w:rPr>
          <w:i/>
          <w:spacing w:val="-1"/>
          <w:sz w:val="24"/>
        </w:rPr>
        <w:t xml:space="preserve"> </w:t>
      </w:r>
      <w:r>
        <w:rPr>
          <w:i/>
          <w:sz w:val="24"/>
        </w:rPr>
        <w:t>(School</w:t>
      </w:r>
      <w:r>
        <w:rPr>
          <w:i/>
          <w:spacing w:val="-1"/>
          <w:sz w:val="24"/>
        </w:rPr>
        <w:t xml:space="preserve"> </w:t>
      </w:r>
      <w:r>
        <w:rPr>
          <w:i/>
          <w:sz w:val="24"/>
        </w:rPr>
        <w:t>TPC):</w:t>
      </w:r>
      <w:r>
        <w:rPr>
          <w:i/>
          <w:sz w:val="24"/>
          <w:u w:val="single"/>
        </w:rPr>
        <w:t xml:space="preserve"> </w:t>
      </w:r>
      <w:r>
        <w:rPr>
          <w:i/>
          <w:sz w:val="24"/>
          <w:u w:val="single"/>
        </w:rPr>
        <w:tab/>
      </w:r>
      <w:r>
        <w:rPr>
          <w:i/>
          <w:sz w:val="24"/>
        </w:rPr>
        <w:tab/>
        <w:t>Date:</w:t>
      </w:r>
      <w:r>
        <w:rPr>
          <w:i/>
          <w:spacing w:val="-13"/>
          <w:sz w:val="24"/>
        </w:rPr>
        <w:t xml:space="preserve"> </w:t>
      </w:r>
      <w:r>
        <w:rPr>
          <w:sz w:val="24"/>
        </w:rPr>
        <w:t>____/____/______</w:t>
      </w:r>
    </w:p>
    <w:sectPr w:rsidR="00021C5A">
      <w:pgSz w:w="12240" w:h="15840"/>
      <w:pgMar w:top="1500" w:right="20" w:bottom="1200" w:left="620"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A4452" w:rsidRDefault="009A4452">
      <w:r>
        <w:separator/>
      </w:r>
    </w:p>
  </w:endnote>
  <w:endnote w:type="continuationSeparator" w:id="0">
    <w:p w:rsidR="009A4452" w:rsidRDefault="009A4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21C5A" w:rsidRDefault="009A4452">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alt="" style="position:absolute;margin-left:545.9pt;margin-top:730.25pt;width:15.3pt;height:13.05pt;z-index:-253119488;mso-wrap-style:square;mso-wrap-edited:f;mso-width-percent:0;mso-height-percent:0;mso-position-horizontal-relative:page;mso-position-vertical-relative:page;mso-width-percent:0;mso-height-percent:0;v-text-anchor:top" filled="f" stroked="f">
          <v:textbox inset="0,0,0,0">
            <w:txbxContent>
              <w:p w:rsidR="00021C5A" w:rsidRDefault="009A4452">
                <w:pPr>
                  <w:pStyle w:val="BodyText"/>
                  <w:spacing w:line="245" w:lineRule="exact"/>
                  <w:ind w:left="4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21C5A" w:rsidRDefault="009A445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578.9pt;margin-top:730.25pt;width:15.3pt;height:13.05pt;z-index:-253118464;mso-wrap-style:square;mso-wrap-edited:f;mso-width-percent:0;mso-height-percent:0;mso-position-horizontal-relative:page;mso-position-vertical-relative:page;mso-width-percent:0;mso-height-percent:0;v-text-anchor:top" filled="f" stroked="f">
          <v:textbox inset="0,0,0,0">
            <w:txbxContent>
              <w:p w:rsidR="00021C5A" w:rsidRDefault="009A4452">
                <w:pPr>
                  <w:pStyle w:val="BodyText"/>
                  <w:spacing w:line="245" w:lineRule="exact"/>
                  <w:ind w:left="40"/>
                  <w:rPr>
                    <w:rFonts w:ascii="Calibri"/>
                  </w:rPr>
                </w:pPr>
                <w:r>
                  <w:fldChar w:fldCharType="begin"/>
                </w:r>
                <w:r>
                  <w:rPr>
                    <w:rFonts w:ascii="Calibri"/>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A4452" w:rsidRDefault="009A4452">
      <w:r>
        <w:separator/>
      </w:r>
    </w:p>
  </w:footnote>
  <w:footnote w:type="continuationSeparator" w:id="0">
    <w:p w:rsidR="009A4452" w:rsidRDefault="009A44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E2BD4"/>
    <w:multiLevelType w:val="hybridMultilevel"/>
    <w:tmpl w:val="3E04B3DC"/>
    <w:lvl w:ilvl="0" w:tplc="7794CEE6">
      <w:start w:val="1"/>
      <w:numFmt w:val="decimal"/>
      <w:lvlText w:val="%1."/>
      <w:lvlJc w:val="left"/>
      <w:pPr>
        <w:ind w:left="832" w:hanging="361"/>
        <w:jc w:val="left"/>
      </w:pPr>
      <w:rPr>
        <w:rFonts w:ascii="Times New Roman" w:eastAsia="Times New Roman" w:hAnsi="Times New Roman" w:cs="Times New Roman" w:hint="default"/>
        <w:spacing w:val="0"/>
        <w:w w:val="100"/>
        <w:sz w:val="28"/>
        <w:szCs w:val="28"/>
        <w:lang w:val="en-US" w:eastAsia="en-US" w:bidi="en-US"/>
      </w:rPr>
    </w:lvl>
    <w:lvl w:ilvl="1" w:tplc="EF4CE17A">
      <w:numFmt w:val="bullet"/>
      <w:lvlText w:val="•"/>
      <w:lvlJc w:val="left"/>
      <w:pPr>
        <w:ind w:left="1916" w:hanging="361"/>
      </w:pPr>
      <w:rPr>
        <w:rFonts w:hint="default"/>
        <w:lang w:val="en-US" w:eastAsia="en-US" w:bidi="en-US"/>
      </w:rPr>
    </w:lvl>
    <w:lvl w:ilvl="2" w:tplc="B5FAEAFA">
      <w:numFmt w:val="bullet"/>
      <w:lvlText w:val="•"/>
      <w:lvlJc w:val="left"/>
      <w:pPr>
        <w:ind w:left="2992" w:hanging="361"/>
      </w:pPr>
      <w:rPr>
        <w:rFonts w:hint="default"/>
        <w:lang w:val="en-US" w:eastAsia="en-US" w:bidi="en-US"/>
      </w:rPr>
    </w:lvl>
    <w:lvl w:ilvl="3" w:tplc="0430E9EE">
      <w:numFmt w:val="bullet"/>
      <w:lvlText w:val="•"/>
      <w:lvlJc w:val="left"/>
      <w:pPr>
        <w:ind w:left="4068" w:hanging="361"/>
      </w:pPr>
      <w:rPr>
        <w:rFonts w:hint="default"/>
        <w:lang w:val="en-US" w:eastAsia="en-US" w:bidi="en-US"/>
      </w:rPr>
    </w:lvl>
    <w:lvl w:ilvl="4" w:tplc="1774439C">
      <w:numFmt w:val="bullet"/>
      <w:lvlText w:val="•"/>
      <w:lvlJc w:val="left"/>
      <w:pPr>
        <w:ind w:left="5144" w:hanging="361"/>
      </w:pPr>
      <w:rPr>
        <w:rFonts w:hint="default"/>
        <w:lang w:val="en-US" w:eastAsia="en-US" w:bidi="en-US"/>
      </w:rPr>
    </w:lvl>
    <w:lvl w:ilvl="5" w:tplc="0388B312">
      <w:numFmt w:val="bullet"/>
      <w:lvlText w:val="•"/>
      <w:lvlJc w:val="left"/>
      <w:pPr>
        <w:ind w:left="6220" w:hanging="361"/>
      </w:pPr>
      <w:rPr>
        <w:rFonts w:hint="default"/>
        <w:lang w:val="en-US" w:eastAsia="en-US" w:bidi="en-US"/>
      </w:rPr>
    </w:lvl>
    <w:lvl w:ilvl="6" w:tplc="61CEA382">
      <w:numFmt w:val="bullet"/>
      <w:lvlText w:val="•"/>
      <w:lvlJc w:val="left"/>
      <w:pPr>
        <w:ind w:left="7296" w:hanging="361"/>
      </w:pPr>
      <w:rPr>
        <w:rFonts w:hint="default"/>
        <w:lang w:val="en-US" w:eastAsia="en-US" w:bidi="en-US"/>
      </w:rPr>
    </w:lvl>
    <w:lvl w:ilvl="7" w:tplc="5D2CF662">
      <w:numFmt w:val="bullet"/>
      <w:lvlText w:val="•"/>
      <w:lvlJc w:val="left"/>
      <w:pPr>
        <w:ind w:left="8372" w:hanging="361"/>
      </w:pPr>
      <w:rPr>
        <w:rFonts w:hint="default"/>
        <w:lang w:val="en-US" w:eastAsia="en-US" w:bidi="en-US"/>
      </w:rPr>
    </w:lvl>
    <w:lvl w:ilvl="8" w:tplc="8F1E0F9A">
      <w:numFmt w:val="bullet"/>
      <w:lvlText w:val="•"/>
      <w:lvlJc w:val="left"/>
      <w:pPr>
        <w:ind w:left="9448" w:hanging="361"/>
      </w:pPr>
      <w:rPr>
        <w:rFonts w:hint="default"/>
        <w:lang w:val="en-US" w:eastAsia="en-US" w:bidi="en-US"/>
      </w:rPr>
    </w:lvl>
  </w:abstractNum>
  <w:abstractNum w:abstractNumId="1" w15:restartNumberingAfterBreak="0">
    <w:nsid w:val="04C643F4"/>
    <w:multiLevelType w:val="hybridMultilevel"/>
    <w:tmpl w:val="4A62E096"/>
    <w:lvl w:ilvl="0" w:tplc="6218BDEC">
      <w:start w:val="1"/>
      <w:numFmt w:val="decimal"/>
      <w:lvlText w:val="%1)"/>
      <w:lvlJc w:val="left"/>
      <w:pPr>
        <w:ind w:left="1060" w:hanging="250"/>
        <w:jc w:val="left"/>
      </w:pPr>
      <w:rPr>
        <w:rFonts w:ascii="Times New Roman" w:eastAsia="Times New Roman" w:hAnsi="Times New Roman" w:cs="Times New Roman" w:hint="default"/>
        <w:b/>
        <w:bCs/>
        <w:w w:val="100"/>
        <w:sz w:val="22"/>
        <w:szCs w:val="22"/>
        <w:lang w:val="en-US" w:eastAsia="en-US" w:bidi="en-US"/>
      </w:rPr>
    </w:lvl>
    <w:lvl w:ilvl="1" w:tplc="7F3CAB72">
      <w:numFmt w:val="bullet"/>
      <w:lvlText w:val="•"/>
      <w:lvlJc w:val="left"/>
      <w:pPr>
        <w:ind w:left="2114" w:hanging="250"/>
      </w:pPr>
      <w:rPr>
        <w:rFonts w:hint="default"/>
        <w:lang w:val="en-US" w:eastAsia="en-US" w:bidi="en-US"/>
      </w:rPr>
    </w:lvl>
    <w:lvl w:ilvl="2" w:tplc="D234C296">
      <w:numFmt w:val="bullet"/>
      <w:lvlText w:val="•"/>
      <w:lvlJc w:val="left"/>
      <w:pPr>
        <w:ind w:left="3168" w:hanging="250"/>
      </w:pPr>
      <w:rPr>
        <w:rFonts w:hint="default"/>
        <w:lang w:val="en-US" w:eastAsia="en-US" w:bidi="en-US"/>
      </w:rPr>
    </w:lvl>
    <w:lvl w:ilvl="3" w:tplc="81DE99F8">
      <w:numFmt w:val="bullet"/>
      <w:lvlText w:val="•"/>
      <w:lvlJc w:val="left"/>
      <w:pPr>
        <w:ind w:left="4222" w:hanging="250"/>
      </w:pPr>
      <w:rPr>
        <w:rFonts w:hint="default"/>
        <w:lang w:val="en-US" w:eastAsia="en-US" w:bidi="en-US"/>
      </w:rPr>
    </w:lvl>
    <w:lvl w:ilvl="4" w:tplc="60F065BA">
      <w:numFmt w:val="bullet"/>
      <w:lvlText w:val="•"/>
      <w:lvlJc w:val="left"/>
      <w:pPr>
        <w:ind w:left="5276" w:hanging="250"/>
      </w:pPr>
      <w:rPr>
        <w:rFonts w:hint="default"/>
        <w:lang w:val="en-US" w:eastAsia="en-US" w:bidi="en-US"/>
      </w:rPr>
    </w:lvl>
    <w:lvl w:ilvl="5" w:tplc="F0A0DEF6">
      <w:numFmt w:val="bullet"/>
      <w:lvlText w:val="•"/>
      <w:lvlJc w:val="left"/>
      <w:pPr>
        <w:ind w:left="6330" w:hanging="250"/>
      </w:pPr>
      <w:rPr>
        <w:rFonts w:hint="default"/>
        <w:lang w:val="en-US" w:eastAsia="en-US" w:bidi="en-US"/>
      </w:rPr>
    </w:lvl>
    <w:lvl w:ilvl="6" w:tplc="09684808">
      <w:numFmt w:val="bullet"/>
      <w:lvlText w:val="•"/>
      <w:lvlJc w:val="left"/>
      <w:pPr>
        <w:ind w:left="7384" w:hanging="250"/>
      </w:pPr>
      <w:rPr>
        <w:rFonts w:hint="default"/>
        <w:lang w:val="en-US" w:eastAsia="en-US" w:bidi="en-US"/>
      </w:rPr>
    </w:lvl>
    <w:lvl w:ilvl="7" w:tplc="B67AE6C0">
      <w:numFmt w:val="bullet"/>
      <w:lvlText w:val="•"/>
      <w:lvlJc w:val="left"/>
      <w:pPr>
        <w:ind w:left="8438" w:hanging="250"/>
      </w:pPr>
      <w:rPr>
        <w:rFonts w:hint="default"/>
        <w:lang w:val="en-US" w:eastAsia="en-US" w:bidi="en-US"/>
      </w:rPr>
    </w:lvl>
    <w:lvl w:ilvl="8" w:tplc="0BAC145E">
      <w:numFmt w:val="bullet"/>
      <w:lvlText w:val="•"/>
      <w:lvlJc w:val="left"/>
      <w:pPr>
        <w:ind w:left="9492" w:hanging="250"/>
      </w:pPr>
      <w:rPr>
        <w:rFonts w:hint="default"/>
        <w:lang w:val="en-US" w:eastAsia="en-US" w:bidi="en-US"/>
      </w:rPr>
    </w:lvl>
  </w:abstractNum>
  <w:abstractNum w:abstractNumId="2" w15:restartNumberingAfterBreak="0">
    <w:nsid w:val="0ED241E5"/>
    <w:multiLevelType w:val="hybridMultilevel"/>
    <w:tmpl w:val="4DF66618"/>
    <w:lvl w:ilvl="0" w:tplc="1400C710">
      <w:numFmt w:val="bullet"/>
      <w:lvlText w:val=""/>
      <w:lvlJc w:val="left"/>
      <w:pPr>
        <w:ind w:left="1060" w:hanging="360"/>
      </w:pPr>
      <w:rPr>
        <w:rFonts w:ascii="Symbol" w:eastAsia="Symbol" w:hAnsi="Symbol" w:cs="Symbol" w:hint="default"/>
        <w:w w:val="100"/>
        <w:sz w:val="22"/>
        <w:szCs w:val="22"/>
        <w:lang w:val="en-US" w:eastAsia="en-US" w:bidi="en-US"/>
      </w:rPr>
    </w:lvl>
    <w:lvl w:ilvl="1" w:tplc="3796F9B2">
      <w:numFmt w:val="bullet"/>
      <w:lvlText w:val="•"/>
      <w:lvlJc w:val="left"/>
      <w:pPr>
        <w:ind w:left="2114" w:hanging="360"/>
      </w:pPr>
      <w:rPr>
        <w:rFonts w:hint="default"/>
        <w:lang w:val="en-US" w:eastAsia="en-US" w:bidi="en-US"/>
      </w:rPr>
    </w:lvl>
    <w:lvl w:ilvl="2" w:tplc="E5EE7C2A">
      <w:numFmt w:val="bullet"/>
      <w:lvlText w:val="•"/>
      <w:lvlJc w:val="left"/>
      <w:pPr>
        <w:ind w:left="3168" w:hanging="360"/>
      </w:pPr>
      <w:rPr>
        <w:rFonts w:hint="default"/>
        <w:lang w:val="en-US" w:eastAsia="en-US" w:bidi="en-US"/>
      </w:rPr>
    </w:lvl>
    <w:lvl w:ilvl="3" w:tplc="BF743716">
      <w:numFmt w:val="bullet"/>
      <w:lvlText w:val="•"/>
      <w:lvlJc w:val="left"/>
      <w:pPr>
        <w:ind w:left="4222" w:hanging="360"/>
      </w:pPr>
      <w:rPr>
        <w:rFonts w:hint="default"/>
        <w:lang w:val="en-US" w:eastAsia="en-US" w:bidi="en-US"/>
      </w:rPr>
    </w:lvl>
    <w:lvl w:ilvl="4" w:tplc="D7F8CD3A">
      <w:numFmt w:val="bullet"/>
      <w:lvlText w:val="•"/>
      <w:lvlJc w:val="left"/>
      <w:pPr>
        <w:ind w:left="5276" w:hanging="360"/>
      </w:pPr>
      <w:rPr>
        <w:rFonts w:hint="default"/>
        <w:lang w:val="en-US" w:eastAsia="en-US" w:bidi="en-US"/>
      </w:rPr>
    </w:lvl>
    <w:lvl w:ilvl="5" w:tplc="E5A696C2">
      <w:numFmt w:val="bullet"/>
      <w:lvlText w:val="•"/>
      <w:lvlJc w:val="left"/>
      <w:pPr>
        <w:ind w:left="6330" w:hanging="360"/>
      </w:pPr>
      <w:rPr>
        <w:rFonts w:hint="default"/>
        <w:lang w:val="en-US" w:eastAsia="en-US" w:bidi="en-US"/>
      </w:rPr>
    </w:lvl>
    <w:lvl w:ilvl="6" w:tplc="FC1A2248">
      <w:numFmt w:val="bullet"/>
      <w:lvlText w:val="•"/>
      <w:lvlJc w:val="left"/>
      <w:pPr>
        <w:ind w:left="7384" w:hanging="360"/>
      </w:pPr>
      <w:rPr>
        <w:rFonts w:hint="default"/>
        <w:lang w:val="en-US" w:eastAsia="en-US" w:bidi="en-US"/>
      </w:rPr>
    </w:lvl>
    <w:lvl w:ilvl="7" w:tplc="AB6A8658">
      <w:numFmt w:val="bullet"/>
      <w:lvlText w:val="•"/>
      <w:lvlJc w:val="left"/>
      <w:pPr>
        <w:ind w:left="8438" w:hanging="360"/>
      </w:pPr>
      <w:rPr>
        <w:rFonts w:hint="default"/>
        <w:lang w:val="en-US" w:eastAsia="en-US" w:bidi="en-US"/>
      </w:rPr>
    </w:lvl>
    <w:lvl w:ilvl="8" w:tplc="49F24784">
      <w:numFmt w:val="bullet"/>
      <w:lvlText w:val="•"/>
      <w:lvlJc w:val="left"/>
      <w:pPr>
        <w:ind w:left="9492" w:hanging="360"/>
      </w:pPr>
      <w:rPr>
        <w:rFonts w:hint="default"/>
        <w:lang w:val="en-US" w:eastAsia="en-US" w:bidi="en-US"/>
      </w:rPr>
    </w:lvl>
  </w:abstractNum>
  <w:abstractNum w:abstractNumId="3" w15:restartNumberingAfterBreak="0">
    <w:nsid w:val="11603656"/>
    <w:multiLevelType w:val="hybridMultilevel"/>
    <w:tmpl w:val="A134E7A0"/>
    <w:lvl w:ilvl="0" w:tplc="A5F2A91E">
      <w:start w:val="1"/>
      <w:numFmt w:val="lowerLetter"/>
      <w:lvlText w:val="%1."/>
      <w:lvlJc w:val="left"/>
      <w:pPr>
        <w:ind w:left="1060" w:hanging="360"/>
        <w:jc w:val="left"/>
      </w:pPr>
      <w:rPr>
        <w:rFonts w:ascii="Times New Roman" w:eastAsia="Times New Roman" w:hAnsi="Times New Roman" w:cs="Times New Roman" w:hint="default"/>
        <w:w w:val="100"/>
        <w:sz w:val="22"/>
        <w:szCs w:val="22"/>
        <w:lang w:val="en-US" w:eastAsia="en-US" w:bidi="en-US"/>
      </w:rPr>
    </w:lvl>
    <w:lvl w:ilvl="1" w:tplc="925420F8">
      <w:numFmt w:val="bullet"/>
      <w:lvlText w:val="•"/>
      <w:lvlJc w:val="left"/>
      <w:pPr>
        <w:ind w:left="2114" w:hanging="360"/>
      </w:pPr>
      <w:rPr>
        <w:rFonts w:hint="default"/>
        <w:lang w:val="en-US" w:eastAsia="en-US" w:bidi="en-US"/>
      </w:rPr>
    </w:lvl>
    <w:lvl w:ilvl="2" w:tplc="3C724DFC">
      <w:numFmt w:val="bullet"/>
      <w:lvlText w:val="•"/>
      <w:lvlJc w:val="left"/>
      <w:pPr>
        <w:ind w:left="3168" w:hanging="360"/>
      </w:pPr>
      <w:rPr>
        <w:rFonts w:hint="default"/>
        <w:lang w:val="en-US" w:eastAsia="en-US" w:bidi="en-US"/>
      </w:rPr>
    </w:lvl>
    <w:lvl w:ilvl="3" w:tplc="36AA963C">
      <w:numFmt w:val="bullet"/>
      <w:lvlText w:val="•"/>
      <w:lvlJc w:val="left"/>
      <w:pPr>
        <w:ind w:left="4222" w:hanging="360"/>
      </w:pPr>
      <w:rPr>
        <w:rFonts w:hint="default"/>
        <w:lang w:val="en-US" w:eastAsia="en-US" w:bidi="en-US"/>
      </w:rPr>
    </w:lvl>
    <w:lvl w:ilvl="4" w:tplc="DF80C4E8">
      <w:numFmt w:val="bullet"/>
      <w:lvlText w:val="•"/>
      <w:lvlJc w:val="left"/>
      <w:pPr>
        <w:ind w:left="5276" w:hanging="360"/>
      </w:pPr>
      <w:rPr>
        <w:rFonts w:hint="default"/>
        <w:lang w:val="en-US" w:eastAsia="en-US" w:bidi="en-US"/>
      </w:rPr>
    </w:lvl>
    <w:lvl w:ilvl="5" w:tplc="B4F47948">
      <w:numFmt w:val="bullet"/>
      <w:lvlText w:val="•"/>
      <w:lvlJc w:val="left"/>
      <w:pPr>
        <w:ind w:left="6330" w:hanging="360"/>
      </w:pPr>
      <w:rPr>
        <w:rFonts w:hint="default"/>
        <w:lang w:val="en-US" w:eastAsia="en-US" w:bidi="en-US"/>
      </w:rPr>
    </w:lvl>
    <w:lvl w:ilvl="6" w:tplc="47DC1B74">
      <w:numFmt w:val="bullet"/>
      <w:lvlText w:val="•"/>
      <w:lvlJc w:val="left"/>
      <w:pPr>
        <w:ind w:left="7384" w:hanging="360"/>
      </w:pPr>
      <w:rPr>
        <w:rFonts w:hint="default"/>
        <w:lang w:val="en-US" w:eastAsia="en-US" w:bidi="en-US"/>
      </w:rPr>
    </w:lvl>
    <w:lvl w:ilvl="7" w:tplc="71F8A96C">
      <w:numFmt w:val="bullet"/>
      <w:lvlText w:val="•"/>
      <w:lvlJc w:val="left"/>
      <w:pPr>
        <w:ind w:left="8438" w:hanging="360"/>
      </w:pPr>
      <w:rPr>
        <w:rFonts w:hint="default"/>
        <w:lang w:val="en-US" w:eastAsia="en-US" w:bidi="en-US"/>
      </w:rPr>
    </w:lvl>
    <w:lvl w:ilvl="8" w:tplc="3AD45A8C">
      <w:numFmt w:val="bullet"/>
      <w:lvlText w:val="•"/>
      <w:lvlJc w:val="left"/>
      <w:pPr>
        <w:ind w:left="9492" w:hanging="360"/>
      </w:pPr>
      <w:rPr>
        <w:rFonts w:hint="default"/>
        <w:lang w:val="en-US" w:eastAsia="en-US" w:bidi="en-US"/>
      </w:rPr>
    </w:lvl>
  </w:abstractNum>
  <w:abstractNum w:abstractNumId="4" w15:restartNumberingAfterBreak="0">
    <w:nsid w:val="13BA71D3"/>
    <w:multiLevelType w:val="hybridMultilevel"/>
    <w:tmpl w:val="1CFA1890"/>
    <w:lvl w:ilvl="0" w:tplc="ADCCFBA8">
      <w:start w:val="1"/>
      <w:numFmt w:val="lowerLetter"/>
      <w:lvlText w:val="%1."/>
      <w:lvlJc w:val="left"/>
      <w:pPr>
        <w:ind w:left="1060" w:hanging="360"/>
        <w:jc w:val="left"/>
      </w:pPr>
      <w:rPr>
        <w:rFonts w:ascii="Times New Roman" w:eastAsia="Times New Roman" w:hAnsi="Times New Roman" w:cs="Times New Roman" w:hint="default"/>
        <w:w w:val="100"/>
        <w:sz w:val="22"/>
        <w:szCs w:val="22"/>
        <w:lang w:val="en-US" w:eastAsia="en-US" w:bidi="en-US"/>
      </w:rPr>
    </w:lvl>
    <w:lvl w:ilvl="1" w:tplc="F21CE0A6">
      <w:numFmt w:val="bullet"/>
      <w:lvlText w:val="•"/>
      <w:lvlJc w:val="left"/>
      <w:pPr>
        <w:ind w:left="2114" w:hanging="360"/>
      </w:pPr>
      <w:rPr>
        <w:rFonts w:hint="default"/>
        <w:lang w:val="en-US" w:eastAsia="en-US" w:bidi="en-US"/>
      </w:rPr>
    </w:lvl>
    <w:lvl w:ilvl="2" w:tplc="E44CE8A2">
      <w:numFmt w:val="bullet"/>
      <w:lvlText w:val="•"/>
      <w:lvlJc w:val="left"/>
      <w:pPr>
        <w:ind w:left="3168" w:hanging="360"/>
      </w:pPr>
      <w:rPr>
        <w:rFonts w:hint="default"/>
        <w:lang w:val="en-US" w:eastAsia="en-US" w:bidi="en-US"/>
      </w:rPr>
    </w:lvl>
    <w:lvl w:ilvl="3" w:tplc="37DA39BE">
      <w:numFmt w:val="bullet"/>
      <w:lvlText w:val="•"/>
      <w:lvlJc w:val="left"/>
      <w:pPr>
        <w:ind w:left="4222" w:hanging="360"/>
      </w:pPr>
      <w:rPr>
        <w:rFonts w:hint="default"/>
        <w:lang w:val="en-US" w:eastAsia="en-US" w:bidi="en-US"/>
      </w:rPr>
    </w:lvl>
    <w:lvl w:ilvl="4" w:tplc="A154C4D2">
      <w:numFmt w:val="bullet"/>
      <w:lvlText w:val="•"/>
      <w:lvlJc w:val="left"/>
      <w:pPr>
        <w:ind w:left="5276" w:hanging="360"/>
      </w:pPr>
      <w:rPr>
        <w:rFonts w:hint="default"/>
        <w:lang w:val="en-US" w:eastAsia="en-US" w:bidi="en-US"/>
      </w:rPr>
    </w:lvl>
    <w:lvl w:ilvl="5" w:tplc="30906CE8">
      <w:numFmt w:val="bullet"/>
      <w:lvlText w:val="•"/>
      <w:lvlJc w:val="left"/>
      <w:pPr>
        <w:ind w:left="6330" w:hanging="360"/>
      </w:pPr>
      <w:rPr>
        <w:rFonts w:hint="default"/>
        <w:lang w:val="en-US" w:eastAsia="en-US" w:bidi="en-US"/>
      </w:rPr>
    </w:lvl>
    <w:lvl w:ilvl="6" w:tplc="60064E3E">
      <w:numFmt w:val="bullet"/>
      <w:lvlText w:val="•"/>
      <w:lvlJc w:val="left"/>
      <w:pPr>
        <w:ind w:left="7384" w:hanging="360"/>
      </w:pPr>
      <w:rPr>
        <w:rFonts w:hint="default"/>
        <w:lang w:val="en-US" w:eastAsia="en-US" w:bidi="en-US"/>
      </w:rPr>
    </w:lvl>
    <w:lvl w:ilvl="7" w:tplc="F0A0EEFE">
      <w:numFmt w:val="bullet"/>
      <w:lvlText w:val="•"/>
      <w:lvlJc w:val="left"/>
      <w:pPr>
        <w:ind w:left="8438" w:hanging="360"/>
      </w:pPr>
      <w:rPr>
        <w:rFonts w:hint="default"/>
        <w:lang w:val="en-US" w:eastAsia="en-US" w:bidi="en-US"/>
      </w:rPr>
    </w:lvl>
    <w:lvl w:ilvl="8" w:tplc="15A83EEA">
      <w:numFmt w:val="bullet"/>
      <w:lvlText w:val="•"/>
      <w:lvlJc w:val="left"/>
      <w:pPr>
        <w:ind w:left="9492" w:hanging="360"/>
      </w:pPr>
      <w:rPr>
        <w:rFonts w:hint="default"/>
        <w:lang w:val="en-US" w:eastAsia="en-US" w:bidi="en-US"/>
      </w:rPr>
    </w:lvl>
  </w:abstractNum>
  <w:abstractNum w:abstractNumId="5" w15:restartNumberingAfterBreak="0">
    <w:nsid w:val="186471CF"/>
    <w:multiLevelType w:val="hybridMultilevel"/>
    <w:tmpl w:val="A16AF32E"/>
    <w:lvl w:ilvl="0" w:tplc="F376B928">
      <w:start w:val="1"/>
      <w:numFmt w:val="lowerLetter"/>
      <w:lvlText w:val="%1."/>
      <w:lvlJc w:val="left"/>
      <w:pPr>
        <w:ind w:left="1780" w:hanging="360"/>
        <w:jc w:val="right"/>
      </w:pPr>
      <w:rPr>
        <w:rFonts w:ascii="Times New Roman" w:eastAsia="Times New Roman" w:hAnsi="Times New Roman" w:cs="Times New Roman" w:hint="default"/>
        <w:w w:val="100"/>
        <w:sz w:val="22"/>
        <w:szCs w:val="22"/>
        <w:lang w:val="en-US" w:eastAsia="en-US" w:bidi="en-US"/>
      </w:rPr>
    </w:lvl>
    <w:lvl w:ilvl="1" w:tplc="BC9067BE">
      <w:numFmt w:val="bullet"/>
      <w:lvlText w:val="•"/>
      <w:lvlJc w:val="left"/>
      <w:pPr>
        <w:ind w:left="2762" w:hanging="360"/>
      </w:pPr>
      <w:rPr>
        <w:rFonts w:hint="default"/>
        <w:lang w:val="en-US" w:eastAsia="en-US" w:bidi="en-US"/>
      </w:rPr>
    </w:lvl>
    <w:lvl w:ilvl="2" w:tplc="81262954">
      <w:numFmt w:val="bullet"/>
      <w:lvlText w:val="•"/>
      <w:lvlJc w:val="left"/>
      <w:pPr>
        <w:ind w:left="3744" w:hanging="360"/>
      </w:pPr>
      <w:rPr>
        <w:rFonts w:hint="default"/>
        <w:lang w:val="en-US" w:eastAsia="en-US" w:bidi="en-US"/>
      </w:rPr>
    </w:lvl>
    <w:lvl w:ilvl="3" w:tplc="D0920E88">
      <w:numFmt w:val="bullet"/>
      <w:lvlText w:val="•"/>
      <w:lvlJc w:val="left"/>
      <w:pPr>
        <w:ind w:left="4726" w:hanging="360"/>
      </w:pPr>
      <w:rPr>
        <w:rFonts w:hint="default"/>
        <w:lang w:val="en-US" w:eastAsia="en-US" w:bidi="en-US"/>
      </w:rPr>
    </w:lvl>
    <w:lvl w:ilvl="4" w:tplc="CBB200A4">
      <w:numFmt w:val="bullet"/>
      <w:lvlText w:val="•"/>
      <w:lvlJc w:val="left"/>
      <w:pPr>
        <w:ind w:left="5708" w:hanging="360"/>
      </w:pPr>
      <w:rPr>
        <w:rFonts w:hint="default"/>
        <w:lang w:val="en-US" w:eastAsia="en-US" w:bidi="en-US"/>
      </w:rPr>
    </w:lvl>
    <w:lvl w:ilvl="5" w:tplc="EEB4FF14">
      <w:numFmt w:val="bullet"/>
      <w:lvlText w:val="•"/>
      <w:lvlJc w:val="left"/>
      <w:pPr>
        <w:ind w:left="6690" w:hanging="360"/>
      </w:pPr>
      <w:rPr>
        <w:rFonts w:hint="default"/>
        <w:lang w:val="en-US" w:eastAsia="en-US" w:bidi="en-US"/>
      </w:rPr>
    </w:lvl>
    <w:lvl w:ilvl="6" w:tplc="2D322BC2">
      <w:numFmt w:val="bullet"/>
      <w:lvlText w:val="•"/>
      <w:lvlJc w:val="left"/>
      <w:pPr>
        <w:ind w:left="7672" w:hanging="360"/>
      </w:pPr>
      <w:rPr>
        <w:rFonts w:hint="default"/>
        <w:lang w:val="en-US" w:eastAsia="en-US" w:bidi="en-US"/>
      </w:rPr>
    </w:lvl>
    <w:lvl w:ilvl="7" w:tplc="267CDD44">
      <w:numFmt w:val="bullet"/>
      <w:lvlText w:val="•"/>
      <w:lvlJc w:val="left"/>
      <w:pPr>
        <w:ind w:left="8654" w:hanging="360"/>
      </w:pPr>
      <w:rPr>
        <w:rFonts w:hint="default"/>
        <w:lang w:val="en-US" w:eastAsia="en-US" w:bidi="en-US"/>
      </w:rPr>
    </w:lvl>
    <w:lvl w:ilvl="8" w:tplc="0F06B6FE">
      <w:numFmt w:val="bullet"/>
      <w:lvlText w:val="•"/>
      <w:lvlJc w:val="left"/>
      <w:pPr>
        <w:ind w:left="9636" w:hanging="360"/>
      </w:pPr>
      <w:rPr>
        <w:rFonts w:hint="default"/>
        <w:lang w:val="en-US" w:eastAsia="en-US" w:bidi="en-US"/>
      </w:rPr>
    </w:lvl>
  </w:abstractNum>
  <w:abstractNum w:abstractNumId="6" w15:restartNumberingAfterBreak="0">
    <w:nsid w:val="3CFA012F"/>
    <w:multiLevelType w:val="hybridMultilevel"/>
    <w:tmpl w:val="47A05306"/>
    <w:lvl w:ilvl="0" w:tplc="9A46DC6A">
      <w:start w:val="1"/>
      <w:numFmt w:val="lowerLetter"/>
      <w:lvlText w:val="%1."/>
      <w:lvlJc w:val="left"/>
      <w:pPr>
        <w:ind w:left="1420" w:hanging="360"/>
        <w:jc w:val="left"/>
      </w:pPr>
      <w:rPr>
        <w:rFonts w:ascii="Times New Roman" w:eastAsia="Times New Roman" w:hAnsi="Times New Roman" w:cs="Times New Roman" w:hint="default"/>
        <w:w w:val="100"/>
        <w:sz w:val="22"/>
        <w:szCs w:val="22"/>
        <w:lang w:val="en-US" w:eastAsia="en-US" w:bidi="en-US"/>
      </w:rPr>
    </w:lvl>
    <w:lvl w:ilvl="1" w:tplc="5998AA46">
      <w:numFmt w:val="bullet"/>
      <w:lvlText w:val="•"/>
      <w:lvlJc w:val="left"/>
      <w:pPr>
        <w:ind w:left="2438" w:hanging="360"/>
      </w:pPr>
      <w:rPr>
        <w:rFonts w:hint="default"/>
        <w:lang w:val="en-US" w:eastAsia="en-US" w:bidi="en-US"/>
      </w:rPr>
    </w:lvl>
    <w:lvl w:ilvl="2" w:tplc="F2BEE8F8">
      <w:numFmt w:val="bullet"/>
      <w:lvlText w:val="•"/>
      <w:lvlJc w:val="left"/>
      <w:pPr>
        <w:ind w:left="3456" w:hanging="360"/>
      </w:pPr>
      <w:rPr>
        <w:rFonts w:hint="default"/>
        <w:lang w:val="en-US" w:eastAsia="en-US" w:bidi="en-US"/>
      </w:rPr>
    </w:lvl>
    <w:lvl w:ilvl="3" w:tplc="14BA932A">
      <w:numFmt w:val="bullet"/>
      <w:lvlText w:val="•"/>
      <w:lvlJc w:val="left"/>
      <w:pPr>
        <w:ind w:left="4474" w:hanging="360"/>
      </w:pPr>
      <w:rPr>
        <w:rFonts w:hint="default"/>
        <w:lang w:val="en-US" w:eastAsia="en-US" w:bidi="en-US"/>
      </w:rPr>
    </w:lvl>
    <w:lvl w:ilvl="4" w:tplc="5EB81D08">
      <w:numFmt w:val="bullet"/>
      <w:lvlText w:val="•"/>
      <w:lvlJc w:val="left"/>
      <w:pPr>
        <w:ind w:left="5492" w:hanging="360"/>
      </w:pPr>
      <w:rPr>
        <w:rFonts w:hint="default"/>
        <w:lang w:val="en-US" w:eastAsia="en-US" w:bidi="en-US"/>
      </w:rPr>
    </w:lvl>
    <w:lvl w:ilvl="5" w:tplc="21BA572C">
      <w:numFmt w:val="bullet"/>
      <w:lvlText w:val="•"/>
      <w:lvlJc w:val="left"/>
      <w:pPr>
        <w:ind w:left="6510" w:hanging="360"/>
      </w:pPr>
      <w:rPr>
        <w:rFonts w:hint="default"/>
        <w:lang w:val="en-US" w:eastAsia="en-US" w:bidi="en-US"/>
      </w:rPr>
    </w:lvl>
    <w:lvl w:ilvl="6" w:tplc="CE2635C4">
      <w:numFmt w:val="bullet"/>
      <w:lvlText w:val="•"/>
      <w:lvlJc w:val="left"/>
      <w:pPr>
        <w:ind w:left="7528" w:hanging="360"/>
      </w:pPr>
      <w:rPr>
        <w:rFonts w:hint="default"/>
        <w:lang w:val="en-US" w:eastAsia="en-US" w:bidi="en-US"/>
      </w:rPr>
    </w:lvl>
    <w:lvl w:ilvl="7" w:tplc="14EAB042">
      <w:numFmt w:val="bullet"/>
      <w:lvlText w:val="•"/>
      <w:lvlJc w:val="left"/>
      <w:pPr>
        <w:ind w:left="8546" w:hanging="360"/>
      </w:pPr>
      <w:rPr>
        <w:rFonts w:hint="default"/>
        <w:lang w:val="en-US" w:eastAsia="en-US" w:bidi="en-US"/>
      </w:rPr>
    </w:lvl>
    <w:lvl w:ilvl="8" w:tplc="4596E188">
      <w:numFmt w:val="bullet"/>
      <w:lvlText w:val="•"/>
      <w:lvlJc w:val="left"/>
      <w:pPr>
        <w:ind w:left="9564" w:hanging="360"/>
      </w:pPr>
      <w:rPr>
        <w:rFonts w:hint="default"/>
        <w:lang w:val="en-US" w:eastAsia="en-US" w:bidi="en-US"/>
      </w:rPr>
    </w:lvl>
  </w:abstractNum>
  <w:abstractNum w:abstractNumId="7" w15:restartNumberingAfterBreak="0">
    <w:nsid w:val="4F7041E6"/>
    <w:multiLevelType w:val="hybridMultilevel"/>
    <w:tmpl w:val="8C2CF346"/>
    <w:lvl w:ilvl="0" w:tplc="897A8850">
      <w:start w:val="1"/>
      <w:numFmt w:val="lowerLetter"/>
      <w:lvlText w:val="%1."/>
      <w:lvlJc w:val="left"/>
      <w:pPr>
        <w:ind w:left="1420" w:hanging="360"/>
        <w:jc w:val="left"/>
      </w:pPr>
      <w:rPr>
        <w:rFonts w:ascii="Times New Roman" w:eastAsia="Times New Roman" w:hAnsi="Times New Roman" w:cs="Times New Roman" w:hint="default"/>
        <w:w w:val="100"/>
        <w:sz w:val="22"/>
        <w:szCs w:val="22"/>
        <w:lang w:val="en-US" w:eastAsia="en-US" w:bidi="en-US"/>
      </w:rPr>
    </w:lvl>
    <w:lvl w:ilvl="1" w:tplc="FD20774C">
      <w:numFmt w:val="bullet"/>
      <w:lvlText w:val="•"/>
      <w:lvlJc w:val="left"/>
      <w:pPr>
        <w:ind w:left="2438" w:hanging="360"/>
      </w:pPr>
      <w:rPr>
        <w:rFonts w:hint="default"/>
        <w:lang w:val="en-US" w:eastAsia="en-US" w:bidi="en-US"/>
      </w:rPr>
    </w:lvl>
    <w:lvl w:ilvl="2" w:tplc="26D2C3E8">
      <w:numFmt w:val="bullet"/>
      <w:lvlText w:val="•"/>
      <w:lvlJc w:val="left"/>
      <w:pPr>
        <w:ind w:left="3456" w:hanging="360"/>
      </w:pPr>
      <w:rPr>
        <w:rFonts w:hint="default"/>
        <w:lang w:val="en-US" w:eastAsia="en-US" w:bidi="en-US"/>
      </w:rPr>
    </w:lvl>
    <w:lvl w:ilvl="3" w:tplc="34981A78">
      <w:numFmt w:val="bullet"/>
      <w:lvlText w:val="•"/>
      <w:lvlJc w:val="left"/>
      <w:pPr>
        <w:ind w:left="4474" w:hanging="360"/>
      </w:pPr>
      <w:rPr>
        <w:rFonts w:hint="default"/>
        <w:lang w:val="en-US" w:eastAsia="en-US" w:bidi="en-US"/>
      </w:rPr>
    </w:lvl>
    <w:lvl w:ilvl="4" w:tplc="B02C351A">
      <w:numFmt w:val="bullet"/>
      <w:lvlText w:val="•"/>
      <w:lvlJc w:val="left"/>
      <w:pPr>
        <w:ind w:left="5492" w:hanging="360"/>
      </w:pPr>
      <w:rPr>
        <w:rFonts w:hint="default"/>
        <w:lang w:val="en-US" w:eastAsia="en-US" w:bidi="en-US"/>
      </w:rPr>
    </w:lvl>
    <w:lvl w:ilvl="5" w:tplc="84841A6A">
      <w:numFmt w:val="bullet"/>
      <w:lvlText w:val="•"/>
      <w:lvlJc w:val="left"/>
      <w:pPr>
        <w:ind w:left="6510" w:hanging="360"/>
      </w:pPr>
      <w:rPr>
        <w:rFonts w:hint="default"/>
        <w:lang w:val="en-US" w:eastAsia="en-US" w:bidi="en-US"/>
      </w:rPr>
    </w:lvl>
    <w:lvl w:ilvl="6" w:tplc="9EC697FE">
      <w:numFmt w:val="bullet"/>
      <w:lvlText w:val="•"/>
      <w:lvlJc w:val="left"/>
      <w:pPr>
        <w:ind w:left="7528" w:hanging="360"/>
      </w:pPr>
      <w:rPr>
        <w:rFonts w:hint="default"/>
        <w:lang w:val="en-US" w:eastAsia="en-US" w:bidi="en-US"/>
      </w:rPr>
    </w:lvl>
    <w:lvl w:ilvl="7" w:tplc="95FC91C0">
      <w:numFmt w:val="bullet"/>
      <w:lvlText w:val="•"/>
      <w:lvlJc w:val="left"/>
      <w:pPr>
        <w:ind w:left="8546" w:hanging="360"/>
      </w:pPr>
      <w:rPr>
        <w:rFonts w:hint="default"/>
        <w:lang w:val="en-US" w:eastAsia="en-US" w:bidi="en-US"/>
      </w:rPr>
    </w:lvl>
    <w:lvl w:ilvl="8" w:tplc="F3D6DBBC">
      <w:numFmt w:val="bullet"/>
      <w:lvlText w:val="•"/>
      <w:lvlJc w:val="left"/>
      <w:pPr>
        <w:ind w:left="9564" w:hanging="360"/>
      </w:pPr>
      <w:rPr>
        <w:rFonts w:hint="default"/>
        <w:lang w:val="en-US" w:eastAsia="en-US" w:bidi="en-US"/>
      </w:rPr>
    </w:lvl>
  </w:abstractNum>
  <w:abstractNum w:abstractNumId="8" w15:restartNumberingAfterBreak="0">
    <w:nsid w:val="55404535"/>
    <w:multiLevelType w:val="hybridMultilevel"/>
    <w:tmpl w:val="8424D3A6"/>
    <w:lvl w:ilvl="0" w:tplc="00E4851E">
      <w:start w:val="1"/>
      <w:numFmt w:val="lowerLetter"/>
      <w:lvlText w:val="%1."/>
      <w:lvlJc w:val="left"/>
      <w:pPr>
        <w:ind w:left="1780" w:hanging="269"/>
        <w:jc w:val="left"/>
      </w:pPr>
      <w:rPr>
        <w:rFonts w:ascii="Times New Roman" w:eastAsia="Times New Roman" w:hAnsi="Times New Roman" w:cs="Times New Roman" w:hint="default"/>
        <w:w w:val="100"/>
        <w:sz w:val="22"/>
        <w:szCs w:val="22"/>
        <w:lang w:val="en-US" w:eastAsia="en-US" w:bidi="en-US"/>
      </w:rPr>
    </w:lvl>
    <w:lvl w:ilvl="1" w:tplc="67E6803C">
      <w:numFmt w:val="bullet"/>
      <w:lvlText w:val="•"/>
      <w:lvlJc w:val="left"/>
      <w:pPr>
        <w:ind w:left="2762" w:hanging="269"/>
      </w:pPr>
      <w:rPr>
        <w:rFonts w:hint="default"/>
        <w:lang w:val="en-US" w:eastAsia="en-US" w:bidi="en-US"/>
      </w:rPr>
    </w:lvl>
    <w:lvl w:ilvl="2" w:tplc="1432246E">
      <w:numFmt w:val="bullet"/>
      <w:lvlText w:val="•"/>
      <w:lvlJc w:val="left"/>
      <w:pPr>
        <w:ind w:left="3744" w:hanging="269"/>
      </w:pPr>
      <w:rPr>
        <w:rFonts w:hint="default"/>
        <w:lang w:val="en-US" w:eastAsia="en-US" w:bidi="en-US"/>
      </w:rPr>
    </w:lvl>
    <w:lvl w:ilvl="3" w:tplc="EC7E5FA2">
      <w:numFmt w:val="bullet"/>
      <w:lvlText w:val="•"/>
      <w:lvlJc w:val="left"/>
      <w:pPr>
        <w:ind w:left="4726" w:hanging="269"/>
      </w:pPr>
      <w:rPr>
        <w:rFonts w:hint="default"/>
        <w:lang w:val="en-US" w:eastAsia="en-US" w:bidi="en-US"/>
      </w:rPr>
    </w:lvl>
    <w:lvl w:ilvl="4" w:tplc="29FE3BA2">
      <w:numFmt w:val="bullet"/>
      <w:lvlText w:val="•"/>
      <w:lvlJc w:val="left"/>
      <w:pPr>
        <w:ind w:left="5708" w:hanging="269"/>
      </w:pPr>
      <w:rPr>
        <w:rFonts w:hint="default"/>
        <w:lang w:val="en-US" w:eastAsia="en-US" w:bidi="en-US"/>
      </w:rPr>
    </w:lvl>
    <w:lvl w:ilvl="5" w:tplc="1F124204">
      <w:numFmt w:val="bullet"/>
      <w:lvlText w:val="•"/>
      <w:lvlJc w:val="left"/>
      <w:pPr>
        <w:ind w:left="6690" w:hanging="269"/>
      </w:pPr>
      <w:rPr>
        <w:rFonts w:hint="default"/>
        <w:lang w:val="en-US" w:eastAsia="en-US" w:bidi="en-US"/>
      </w:rPr>
    </w:lvl>
    <w:lvl w:ilvl="6" w:tplc="FD1CCA48">
      <w:numFmt w:val="bullet"/>
      <w:lvlText w:val="•"/>
      <w:lvlJc w:val="left"/>
      <w:pPr>
        <w:ind w:left="7672" w:hanging="269"/>
      </w:pPr>
      <w:rPr>
        <w:rFonts w:hint="default"/>
        <w:lang w:val="en-US" w:eastAsia="en-US" w:bidi="en-US"/>
      </w:rPr>
    </w:lvl>
    <w:lvl w:ilvl="7" w:tplc="D8FA7B52">
      <w:numFmt w:val="bullet"/>
      <w:lvlText w:val="•"/>
      <w:lvlJc w:val="left"/>
      <w:pPr>
        <w:ind w:left="8654" w:hanging="269"/>
      </w:pPr>
      <w:rPr>
        <w:rFonts w:hint="default"/>
        <w:lang w:val="en-US" w:eastAsia="en-US" w:bidi="en-US"/>
      </w:rPr>
    </w:lvl>
    <w:lvl w:ilvl="8" w:tplc="9DB235B0">
      <w:numFmt w:val="bullet"/>
      <w:lvlText w:val="•"/>
      <w:lvlJc w:val="left"/>
      <w:pPr>
        <w:ind w:left="9636" w:hanging="269"/>
      </w:pPr>
      <w:rPr>
        <w:rFonts w:hint="default"/>
        <w:lang w:val="en-US" w:eastAsia="en-US" w:bidi="en-US"/>
      </w:rPr>
    </w:lvl>
  </w:abstractNum>
  <w:abstractNum w:abstractNumId="9" w15:restartNumberingAfterBreak="0">
    <w:nsid w:val="5CA205E2"/>
    <w:multiLevelType w:val="hybridMultilevel"/>
    <w:tmpl w:val="C730F412"/>
    <w:lvl w:ilvl="0" w:tplc="FE42E8DE">
      <w:start w:val="1"/>
      <w:numFmt w:val="lowerLetter"/>
      <w:lvlText w:val="%1."/>
      <w:lvlJc w:val="left"/>
      <w:pPr>
        <w:ind w:left="1060" w:hanging="360"/>
        <w:jc w:val="left"/>
      </w:pPr>
      <w:rPr>
        <w:rFonts w:ascii="Times New Roman" w:eastAsia="Times New Roman" w:hAnsi="Times New Roman" w:cs="Times New Roman" w:hint="default"/>
        <w:w w:val="100"/>
        <w:sz w:val="22"/>
        <w:szCs w:val="22"/>
        <w:lang w:val="en-US" w:eastAsia="en-US" w:bidi="en-US"/>
      </w:rPr>
    </w:lvl>
    <w:lvl w:ilvl="1" w:tplc="53706B50">
      <w:numFmt w:val="bullet"/>
      <w:lvlText w:val="•"/>
      <w:lvlJc w:val="left"/>
      <w:pPr>
        <w:ind w:left="2114" w:hanging="360"/>
      </w:pPr>
      <w:rPr>
        <w:rFonts w:hint="default"/>
        <w:lang w:val="en-US" w:eastAsia="en-US" w:bidi="en-US"/>
      </w:rPr>
    </w:lvl>
    <w:lvl w:ilvl="2" w:tplc="67C4513A">
      <w:numFmt w:val="bullet"/>
      <w:lvlText w:val="•"/>
      <w:lvlJc w:val="left"/>
      <w:pPr>
        <w:ind w:left="3168" w:hanging="360"/>
      </w:pPr>
      <w:rPr>
        <w:rFonts w:hint="default"/>
        <w:lang w:val="en-US" w:eastAsia="en-US" w:bidi="en-US"/>
      </w:rPr>
    </w:lvl>
    <w:lvl w:ilvl="3" w:tplc="88DAAE6C">
      <w:numFmt w:val="bullet"/>
      <w:lvlText w:val="•"/>
      <w:lvlJc w:val="left"/>
      <w:pPr>
        <w:ind w:left="4222" w:hanging="360"/>
      </w:pPr>
      <w:rPr>
        <w:rFonts w:hint="default"/>
        <w:lang w:val="en-US" w:eastAsia="en-US" w:bidi="en-US"/>
      </w:rPr>
    </w:lvl>
    <w:lvl w:ilvl="4" w:tplc="011AA1FC">
      <w:numFmt w:val="bullet"/>
      <w:lvlText w:val="•"/>
      <w:lvlJc w:val="left"/>
      <w:pPr>
        <w:ind w:left="5276" w:hanging="360"/>
      </w:pPr>
      <w:rPr>
        <w:rFonts w:hint="default"/>
        <w:lang w:val="en-US" w:eastAsia="en-US" w:bidi="en-US"/>
      </w:rPr>
    </w:lvl>
    <w:lvl w:ilvl="5" w:tplc="C2A4B4C4">
      <w:numFmt w:val="bullet"/>
      <w:lvlText w:val="•"/>
      <w:lvlJc w:val="left"/>
      <w:pPr>
        <w:ind w:left="6330" w:hanging="360"/>
      </w:pPr>
      <w:rPr>
        <w:rFonts w:hint="default"/>
        <w:lang w:val="en-US" w:eastAsia="en-US" w:bidi="en-US"/>
      </w:rPr>
    </w:lvl>
    <w:lvl w:ilvl="6" w:tplc="57D60F46">
      <w:numFmt w:val="bullet"/>
      <w:lvlText w:val="•"/>
      <w:lvlJc w:val="left"/>
      <w:pPr>
        <w:ind w:left="7384" w:hanging="360"/>
      </w:pPr>
      <w:rPr>
        <w:rFonts w:hint="default"/>
        <w:lang w:val="en-US" w:eastAsia="en-US" w:bidi="en-US"/>
      </w:rPr>
    </w:lvl>
    <w:lvl w:ilvl="7" w:tplc="2BE8B6A6">
      <w:numFmt w:val="bullet"/>
      <w:lvlText w:val="•"/>
      <w:lvlJc w:val="left"/>
      <w:pPr>
        <w:ind w:left="8438" w:hanging="360"/>
      </w:pPr>
      <w:rPr>
        <w:rFonts w:hint="default"/>
        <w:lang w:val="en-US" w:eastAsia="en-US" w:bidi="en-US"/>
      </w:rPr>
    </w:lvl>
    <w:lvl w:ilvl="8" w:tplc="91F87146">
      <w:numFmt w:val="bullet"/>
      <w:lvlText w:val="•"/>
      <w:lvlJc w:val="left"/>
      <w:pPr>
        <w:ind w:left="9492" w:hanging="360"/>
      </w:pPr>
      <w:rPr>
        <w:rFonts w:hint="default"/>
        <w:lang w:val="en-US" w:eastAsia="en-US" w:bidi="en-US"/>
      </w:rPr>
    </w:lvl>
  </w:abstractNum>
  <w:abstractNum w:abstractNumId="10" w15:restartNumberingAfterBreak="0">
    <w:nsid w:val="5DD74D34"/>
    <w:multiLevelType w:val="hybridMultilevel"/>
    <w:tmpl w:val="F55C4E98"/>
    <w:lvl w:ilvl="0" w:tplc="74FC692E">
      <w:start w:val="1"/>
      <w:numFmt w:val="lowerLetter"/>
      <w:lvlText w:val="%1."/>
      <w:lvlJc w:val="left"/>
      <w:pPr>
        <w:ind w:left="1420" w:hanging="360"/>
        <w:jc w:val="left"/>
      </w:pPr>
      <w:rPr>
        <w:rFonts w:hint="default"/>
        <w:w w:val="100"/>
        <w:highlight w:val="lightGray"/>
        <w:lang w:val="en-US" w:eastAsia="en-US" w:bidi="en-US"/>
      </w:rPr>
    </w:lvl>
    <w:lvl w:ilvl="1" w:tplc="943071E4">
      <w:numFmt w:val="bullet"/>
      <w:lvlText w:val="•"/>
      <w:lvlJc w:val="left"/>
      <w:pPr>
        <w:ind w:left="2438" w:hanging="360"/>
      </w:pPr>
      <w:rPr>
        <w:rFonts w:hint="default"/>
        <w:lang w:val="en-US" w:eastAsia="en-US" w:bidi="en-US"/>
      </w:rPr>
    </w:lvl>
    <w:lvl w:ilvl="2" w:tplc="96A6DFE4">
      <w:numFmt w:val="bullet"/>
      <w:lvlText w:val="•"/>
      <w:lvlJc w:val="left"/>
      <w:pPr>
        <w:ind w:left="3456" w:hanging="360"/>
      </w:pPr>
      <w:rPr>
        <w:rFonts w:hint="default"/>
        <w:lang w:val="en-US" w:eastAsia="en-US" w:bidi="en-US"/>
      </w:rPr>
    </w:lvl>
    <w:lvl w:ilvl="3" w:tplc="B2BA049A">
      <w:numFmt w:val="bullet"/>
      <w:lvlText w:val="•"/>
      <w:lvlJc w:val="left"/>
      <w:pPr>
        <w:ind w:left="4474" w:hanging="360"/>
      </w:pPr>
      <w:rPr>
        <w:rFonts w:hint="default"/>
        <w:lang w:val="en-US" w:eastAsia="en-US" w:bidi="en-US"/>
      </w:rPr>
    </w:lvl>
    <w:lvl w:ilvl="4" w:tplc="DE8C5776">
      <w:numFmt w:val="bullet"/>
      <w:lvlText w:val="•"/>
      <w:lvlJc w:val="left"/>
      <w:pPr>
        <w:ind w:left="5492" w:hanging="360"/>
      </w:pPr>
      <w:rPr>
        <w:rFonts w:hint="default"/>
        <w:lang w:val="en-US" w:eastAsia="en-US" w:bidi="en-US"/>
      </w:rPr>
    </w:lvl>
    <w:lvl w:ilvl="5" w:tplc="A300A626">
      <w:numFmt w:val="bullet"/>
      <w:lvlText w:val="•"/>
      <w:lvlJc w:val="left"/>
      <w:pPr>
        <w:ind w:left="6510" w:hanging="360"/>
      </w:pPr>
      <w:rPr>
        <w:rFonts w:hint="default"/>
        <w:lang w:val="en-US" w:eastAsia="en-US" w:bidi="en-US"/>
      </w:rPr>
    </w:lvl>
    <w:lvl w:ilvl="6" w:tplc="933AA7FA">
      <w:numFmt w:val="bullet"/>
      <w:lvlText w:val="•"/>
      <w:lvlJc w:val="left"/>
      <w:pPr>
        <w:ind w:left="7528" w:hanging="360"/>
      </w:pPr>
      <w:rPr>
        <w:rFonts w:hint="default"/>
        <w:lang w:val="en-US" w:eastAsia="en-US" w:bidi="en-US"/>
      </w:rPr>
    </w:lvl>
    <w:lvl w:ilvl="7" w:tplc="D104186E">
      <w:numFmt w:val="bullet"/>
      <w:lvlText w:val="•"/>
      <w:lvlJc w:val="left"/>
      <w:pPr>
        <w:ind w:left="8546" w:hanging="360"/>
      </w:pPr>
      <w:rPr>
        <w:rFonts w:hint="default"/>
        <w:lang w:val="en-US" w:eastAsia="en-US" w:bidi="en-US"/>
      </w:rPr>
    </w:lvl>
    <w:lvl w:ilvl="8" w:tplc="865845AE">
      <w:numFmt w:val="bullet"/>
      <w:lvlText w:val="•"/>
      <w:lvlJc w:val="left"/>
      <w:pPr>
        <w:ind w:left="9564" w:hanging="360"/>
      </w:pPr>
      <w:rPr>
        <w:rFonts w:hint="default"/>
        <w:lang w:val="en-US" w:eastAsia="en-US" w:bidi="en-US"/>
      </w:rPr>
    </w:lvl>
  </w:abstractNum>
  <w:abstractNum w:abstractNumId="11" w15:restartNumberingAfterBreak="0">
    <w:nsid w:val="71B157A4"/>
    <w:multiLevelType w:val="hybridMultilevel"/>
    <w:tmpl w:val="1376EF26"/>
    <w:lvl w:ilvl="0" w:tplc="19E60B14">
      <w:numFmt w:val="bullet"/>
      <w:lvlText w:val=""/>
      <w:lvlJc w:val="left"/>
      <w:pPr>
        <w:ind w:left="1180" w:hanging="360"/>
      </w:pPr>
      <w:rPr>
        <w:rFonts w:ascii="Symbol" w:eastAsia="Symbol" w:hAnsi="Symbol" w:cs="Symbol" w:hint="default"/>
        <w:w w:val="100"/>
        <w:sz w:val="36"/>
        <w:szCs w:val="36"/>
        <w:lang w:val="en-US" w:eastAsia="en-US" w:bidi="en-US"/>
      </w:rPr>
    </w:lvl>
    <w:lvl w:ilvl="1" w:tplc="4FBEC394">
      <w:numFmt w:val="bullet"/>
      <w:lvlText w:val="•"/>
      <w:lvlJc w:val="left"/>
      <w:pPr>
        <w:ind w:left="2222" w:hanging="360"/>
      </w:pPr>
      <w:rPr>
        <w:rFonts w:hint="default"/>
        <w:lang w:val="en-US" w:eastAsia="en-US" w:bidi="en-US"/>
      </w:rPr>
    </w:lvl>
    <w:lvl w:ilvl="2" w:tplc="A6E06B36">
      <w:numFmt w:val="bullet"/>
      <w:lvlText w:val="•"/>
      <w:lvlJc w:val="left"/>
      <w:pPr>
        <w:ind w:left="3264" w:hanging="360"/>
      </w:pPr>
      <w:rPr>
        <w:rFonts w:hint="default"/>
        <w:lang w:val="en-US" w:eastAsia="en-US" w:bidi="en-US"/>
      </w:rPr>
    </w:lvl>
    <w:lvl w:ilvl="3" w:tplc="4D3EA47A">
      <w:numFmt w:val="bullet"/>
      <w:lvlText w:val="•"/>
      <w:lvlJc w:val="left"/>
      <w:pPr>
        <w:ind w:left="4306" w:hanging="360"/>
      </w:pPr>
      <w:rPr>
        <w:rFonts w:hint="default"/>
        <w:lang w:val="en-US" w:eastAsia="en-US" w:bidi="en-US"/>
      </w:rPr>
    </w:lvl>
    <w:lvl w:ilvl="4" w:tplc="4888FDBE">
      <w:numFmt w:val="bullet"/>
      <w:lvlText w:val="•"/>
      <w:lvlJc w:val="left"/>
      <w:pPr>
        <w:ind w:left="5348" w:hanging="360"/>
      </w:pPr>
      <w:rPr>
        <w:rFonts w:hint="default"/>
        <w:lang w:val="en-US" w:eastAsia="en-US" w:bidi="en-US"/>
      </w:rPr>
    </w:lvl>
    <w:lvl w:ilvl="5" w:tplc="EC10DA02">
      <w:numFmt w:val="bullet"/>
      <w:lvlText w:val="•"/>
      <w:lvlJc w:val="left"/>
      <w:pPr>
        <w:ind w:left="6390" w:hanging="360"/>
      </w:pPr>
      <w:rPr>
        <w:rFonts w:hint="default"/>
        <w:lang w:val="en-US" w:eastAsia="en-US" w:bidi="en-US"/>
      </w:rPr>
    </w:lvl>
    <w:lvl w:ilvl="6" w:tplc="256AC778">
      <w:numFmt w:val="bullet"/>
      <w:lvlText w:val="•"/>
      <w:lvlJc w:val="left"/>
      <w:pPr>
        <w:ind w:left="7432" w:hanging="360"/>
      </w:pPr>
      <w:rPr>
        <w:rFonts w:hint="default"/>
        <w:lang w:val="en-US" w:eastAsia="en-US" w:bidi="en-US"/>
      </w:rPr>
    </w:lvl>
    <w:lvl w:ilvl="7" w:tplc="E8524EF8">
      <w:numFmt w:val="bullet"/>
      <w:lvlText w:val="•"/>
      <w:lvlJc w:val="left"/>
      <w:pPr>
        <w:ind w:left="8474" w:hanging="360"/>
      </w:pPr>
      <w:rPr>
        <w:rFonts w:hint="default"/>
        <w:lang w:val="en-US" w:eastAsia="en-US" w:bidi="en-US"/>
      </w:rPr>
    </w:lvl>
    <w:lvl w:ilvl="8" w:tplc="FA4A8842">
      <w:numFmt w:val="bullet"/>
      <w:lvlText w:val="•"/>
      <w:lvlJc w:val="left"/>
      <w:pPr>
        <w:ind w:left="9516" w:hanging="360"/>
      </w:pPr>
      <w:rPr>
        <w:rFonts w:hint="default"/>
        <w:lang w:val="en-US" w:eastAsia="en-US" w:bidi="en-US"/>
      </w:rPr>
    </w:lvl>
  </w:abstractNum>
  <w:abstractNum w:abstractNumId="12" w15:restartNumberingAfterBreak="0">
    <w:nsid w:val="71B628D1"/>
    <w:multiLevelType w:val="hybridMultilevel"/>
    <w:tmpl w:val="342CCCEC"/>
    <w:lvl w:ilvl="0" w:tplc="00AADFDA">
      <w:start w:val="1"/>
      <w:numFmt w:val="decimal"/>
      <w:lvlText w:val="%1."/>
      <w:lvlJc w:val="left"/>
      <w:pPr>
        <w:ind w:left="1511" w:hanging="360"/>
        <w:jc w:val="right"/>
      </w:pPr>
      <w:rPr>
        <w:rFonts w:ascii="Times New Roman" w:eastAsia="Times New Roman" w:hAnsi="Times New Roman" w:cs="Times New Roman" w:hint="default"/>
        <w:b/>
        <w:bCs/>
        <w:spacing w:val="0"/>
        <w:w w:val="100"/>
        <w:sz w:val="28"/>
        <w:szCs w:val="28"/>
        <w:lang w:val="en-US" w:eastAsia="en-US" w:bidi="en-US"/>
      </w:rPr>
    </w:lvl>
    <w:lvl w:ilvl="1" w:tplc="3B6CE6A4">
      <w:numFmt w:val="bullet"/>
      <w:lvlText w:val=""/>
      <w:lvlJc w:val="left"/>
      <w:pPr>
        <w:ind w:left="1780" w:hanging="269"/>
      </w:pPr>
      <w:rPr>
        <w:rFonts w:ascii="Symbol" w:eastAsia="Symbol" w:hAnsi="Symbol" w:cs="Symbol" w:hint="default"/>
        <w:w w:val="100"/>
        <w:sz w:val="22"/>
        <w:szCs w:val="22"/>
        <w:lang w:val="en-US" w:eastAsia="en-US" w:bidi="en-US"/>
      </w:rPr>
    </w:lvl>
    <w:lvl w:ilvl="2" w:tplc="C7824FF6">
      <w:numFmt w:val="bullet"/>
      <w:lvlText w:val="•"/>
      <w:lvlJc w:val="left"/>
      <w:pPr>
        <w:ind w:left="1780" w:hanging="269"/>
      </w:pPr>
      <w:rPr>
        <w:rFonts w:hint="default"/>
        <w:lang w:val="en-US" w:eastAsia="en-US" w:bidi="en-US"/>
      </w:rPr>
    </w:lvl>
    <w:lvl w:ilvl="3" w:tplc="E9C263A6">
      <w:numFmt w:val="bullet"/>
      <w:lvlText w:val="•"/>
      <w:lvlJc w:val="left"/>
      <w:pPr>
        <w:ind w:left="3007" w:hanging="269"/>
      </w:pPr>
      <w:rPr>
        <w:rFonts w:hint="default"/>
        <w:lang w:val="en-US" w:eastAsia="en-US" w:bidi="en-US"/>
      </w:rPr>
    </w:lvl>
    <w:lvl w:ilvl="4" w:tplc="47C82676">
      <w:numFmt w:val="bullet"/>
      <w:lvlText w:val="•"/>
      <w:lvlJc w:val="left"/>
      <w:pPr>
        <w:ind w:left="4235" w:hanging="269"/>
      </w:pPr>
      <w:rPr>
        <w:rFonts w:hint="default"/>
        <w:lang w:val="en-US" w:eastAsia="en-US" w:bidi="en-US"/>
      </w:rPr>
    </w:lvl>
    <w:lvl w:ilvl="5" w:tplc="EA36CA74">
      <w:numFmt w:val="bullet"/>
      <w:lvlText w:val="•"/>
      <w:lvlJc w:val="left"/>
      <w:pPr>
        <w:ind w:left="5462" w:hanging="269"/>
      </w:pPr>
      <w:rPr>
        <w:rFonts w:hint="default"/>
        <w:lang w:val="en-US" w:eastAsia="en-US" w:bidi="en-US"/>
      </w:rPr>
    </w:lvl>
    <w:lvl w:ilvl="6" w:tplc="3A9AA168">
      <w:numFmt w:val="bullet"/>
      <w:lvlText w:val="•"/>
      <w:lvlJc w:val="left"/>
      <w:pPr>
        <w:ind w:left="6690" w:hanging="269"/>
      </w:pPr>
      <w:rPr>
        <w:rFonts w:hint="default"/>
        <w:lang w:val="en-US" w:eastAsia="en-US" w:bidi="en-US"/>
      </w:rPr>
    </w:lvl>
    <w:lvl w:ilvl="7" w:tplc="ACD88B84">
      <w:numFmt w:val="bullet"/>
      <w:lvlText w:val="•"/>
      <w:lvlJc w:val="left"/>
      <w:pPr>
        <w:ind w:left="7917" w:hanging="269"/>
      </w:pPr>
      <w:rPr>
        <w:rFonts w:hint="default"/>
        <w:lang w:val="en-US" w:eastAsia="en-US" w:bidi="en-US"/>
      </w:rPr>
    </w:lvl>
    <w:lvl w:ilvl="8" w:tplc="EF2042B2">
      <w:numFmt w:val="bullet"/>
      <w:lvlText w:val="•"/>
      <w:lvlJc w:val="left"/>
      <w:pPr>
        <w:ind w:left="9145" w:hanging="269"/>
      </w:pPr>
      <w:rPr>
        <w:rFonts w:hint="default"/>
        <w:lang w:val="en-US" w:eastAsia="en-US" w:bidi="en-US"/>
      </w:rPr>
    </w:lvl>
  </w:abstractNum>
  <w:num w:numId="1">
    <w:abstractNumId w:val="2"/>
  </w:num>
  <w:num w:numId="2">
    <w:abstractNumId w:val="0"/>
  </w:num>
  <w:num w:numId="3">
    <w:abstractNumId w:val="11"/>
  </w:num>
  <w:num w:numId="4">
    <w:abstractNumId w:val="9"/>
  </w:num>
  <w:num w:numId="5">
    <w:abstractNumId w:val="4"/>
  </w:num>
  <w:num w:numId="6">
    <w:abstractNumId w:val="3"/>
  </w:num>
  <w:num w:numId="7">
    <w:abstractNumId w:val="5"/>
  </w:num>
  <w:num w:numId="8">
    <w:abstractNumId w:val="8"/>
  </w:num>
  <w:num w:numId="9">
    <w:abstractNumId w:val="1"/>
  </w:num>
  <w:num w:numId="10">
    <w:abstractNumId w:val="10"/>
  </w:num>
  <w:num w:numId="11">
    <w:abstractNumId w:val="7"/>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21C5A"/>
    <w:rsid w:val="00021C5A"/>
    <w:rsid w:val="001C7D5A"/>
    <w:rsid w:val="009A4452"/>
    <w:rsid w:val="00B07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Line 60"/>
        <o:r id="V:Rule2" type="connector" idref="#Line 61"/>
        <o:r id="V:Rule3" type="connector" idref="#Line 62"/>
        <o:r id="V:Rule4" type="connector" idref="#Line 63"/>
        <o:r id="V:Rule5" type="connector" idref="#Line 69"/>
        <o:r id="V:Rule6" type="connector" idref="#Line 70"/>
        <o:r id="V:Rule7" type="connector" idref="#Line 71"/>
        <o:r id="V:Rule8" type="connector" idref="#Line 72"/>
        <o:r id="V:Rule9" type="connector" idref="#Line 73"/>
        <o:r id="V:Rule10" type="connector" idref="#Line 74"/>
      </o:rules>
    </o:shapelayout>
  </w:shapeDefaults>
  <w:decimalSymbol w:val="."/>
  <w:listSeparator w:val=","/>
  <w14:docId w14:val="4EBD4461"/>
  <w15:docId w15:val="{C04D90BB-D8F9-F244-A96A-F1874132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89"/>
      <w:ind w:left="1511" w:hanging="282"/>
      <w:outlineLvl w:val="0"/>
    </w:pPr>
    <w:rPr>
      <w:b/>
      <w:bCs/>
      <w:sz w:val="28"/>
      <w:szCs w:val="28"/>
    </w:rPr>
  </w:style>
  <w:style w:type="paragraph" w:styleId="Heading2">
    <w:name w:val="heading 2"/>
    <w:basedOn w:val="Normal"/>
    <w:uiPriority w:val="9"/>
    <w:unhideWhenUsed/>
    <w:qFormat/>
    <w:pPr>
      <w:outlineLvl w:val="1"/>
    </w:pPr>
    <w:rPr>
      <w:b/>
      <w:bCs/>
      <w:sz w:val="24"/>
      <w:szCs w:val="24"/>
    </w:rPr>
  </w:style>
  <w:style w:type="paragraph" w:styleId="Heading3">
    <w:name w:val="heading 3"/>
    <w:basedOn w:val="Normal"/>
    <w:uiPriority w:val="9"/>
    <w:unhideWhenUsed/>
    <w:qFormat/>
    <w:pPr>
      <w:spacing w:line="240" w:lineRule="exact"/>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6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3527</Words>
  <Characters>20108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Mohammad Faisal</cp:lastModifiedBy>
  <cp:revision>2</cp:revision>
  <dcterms:created xsi:type="dcterms:W3CDTF">2020-07-08T10:13:00Z</dcterms:created>
  <dcterms:modified xsi:type="dcterms:W3CDTF">2020-07-08T10:26:00Z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Microsoft® Office Word 2007</vt:lpwstr>
  </property>
  <property fmtid="{D5CDD505-2E9C-101B-9397-08002B2CF9AE}" pid="4" name="LastSaved">
    <vt:filetime>2020-07-08T00:00:00Z</vt:filetime>
  </property>
</Properties>
</file>