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6291B" w14:textId="536D009E" w:rsidR="0068323A" w:rsidRDefault="0068323A" w:rsidP="0068323A">
      <w:pPr>
        <w:spacing w:after="0" w:line="240" w:lineRule="auto"/>
        <w:ind w:firstLine="180"/>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t>Team Member</w:t>
      </w:r>
    </w:p>
    <w:p w14:paraId="1C83D54A" w14:textId="77777777" w:rsidR="0068323A" w:rsidRDefault="0068323A" w:rsidP="0068323A">
      <w:pPr>
        <w:spacing w:after="0" w:line="240" w:lineRule="auto"/>
        <w:ind w:firstLine="180"/>
        <w:rPr>
          <w:rFonts w:ascii="Arial" w:eastAsia="Times New Roman" w:hAnsi="Arial" w:cs="Arial"/>
          <w:color w:val="000000"/>
          <w:sz w:val="24"/>
          <w:szCs w:val="24"/>
        </w:rPr>
      </w:pPr>
      <w:r w:rsidRPr="002C5FCE">
        <w:rPr>
          <w:rFonts w:ascii="Arial" w:eastAsia="Times New Roman" w:hAnsi="Arial" w:cs="Arial"/>
          <w:color w:val="000000"/>
          <w:sz w:val="24"/>
          <w:szCs w:val="24"/>
        </w:rPr>
        <w:t>Kaushik Prasanth Vijaya Baskaran - kvijay6 (672964109)</w:t>
      </w:r>
    </w:p>
    <w:p w14:paraId="089A419E" w14:textId="77777777" w:rsidR="0068323A" w:rsidRDefault="0068323A" w:rsidP="0068323A">
      <w:pPr>
        <w:spacing w:after="0" w:line="240" w:lineRule="auto"/>
        <w:ind w:firstLine="180"/>
        <w:rPr>
          <w:rFonts w:ascii="Arial" w:eastAsia="Times New Roman" w:hAnsi="Arial" w:cs="Arial"/>
          <w:color w:val="000000"/>
          <w:sz w:val="24"/>
          <w:szCs w:val="24"/>
        </w:rPr>
      </w:pPr>
      <w:r>
        <w:rPr>
          <w:rFonts w:ascii="Arial" w:eastAsia="Times New Roman" w:hAnsi="Arial" w:cs="Arial"/>
          <w:color w:val="000000"/>
          <w:sz w:val="24"/>
          <w:szCs w:val="24"/>
        </w:rPr>
        <w:t>Harsh Shah – hshah64 (656625590)</w:t>
      </w:r>
    </w:p>
    <w:p w14:paraId="20D3F3B0" w14:textId="77777777" w:rsidR="0068323A" w:rsidRPr="002C5FCE" w:rsidRDefault="0068323A" w:rsidP="0068323A">
      <w:pPr>
        <w:spacing w:after="0" w:line="240" w:lineRule="auto"/>
        <w:ind w:firstLine="180"/>
        <w:rPr>
          <w:rFonts w:ascii="Arial" w:eastAsia="Times New Roman" w:hAnsi="Arial" w:cs="Arial"/>
          <w:color w:val="000000"/>
          <w:sz w:val="24"/>
          <w:szCs w:val="24"/>
        </w:rPr>
      </w:pPr>
      <w:proofErr w:type="spellStart"/>
      <w:r>
        <w:rPr>
          <w:rFonts w:ascii="Arial" w:eastAsia="Times New Roman" w:hAnsi="Arial" w:cs="Arial"/>
          <w:color w:val="000000"/>
          <w:sz w:val="24"/>
          <w:szCs w:val="24"/>
        </w:rPr>
        <w:t>Sanchit</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Rokade</w:t>
      </w:r>
      <w:proofErr w:type="spellEnd"/>
      <w:r>
        <w:rPr>
          <w:rFonts w:ascii="Arial" w:eastAsia="Times New Roman" w:hAnsi="Arial" w:cs="Arial"/>
          <w:color w:val="000000"/>
          <w:sz w:val="24"/>
          <w:szCs w:val="24"/>
        </w:rPr>
        <w:t xml:space="preserve"> – srokad3 (677781611)</w:t>
      </w:r>
    </w:p>
    <w:p w14:paraId="7C107646" w14:textId="7E385DA2" w:rsidR="0068323A" w:rsidRDefault="0068323A" w:rsidP="005D4872">
      <w:pPr>
        <w:pStyle w:val="NormalWeb"/>
        <w:spacing w:before="0" w:beforeAutospacing="0" w:after="0" w:afterAutospacing="0"/>
        <w:rPr>
          <w:rFonts w:ascii="Arial" w:hAnsi="Arial" w:cs="Arial"/>
          <w:color w:val="222222"/>
          <w:shd w:val="clear" w:color="auto" w:fill="FFFFFF"/>
        </w:rPr>
      </w:pPr>
    </w:p>
    <w:p w14:paraId="0909CA65" w14:textId="77777777" w:rsidR="0068323A" w:rsidRDefault="0068323A" w:rsidP="005D4872">
      <w:pPr>
        <w:pStyle w:val="NormalWeb"/>
        <w:spacing w:before="0" w:beforeAutospacing="0" w:after="0" w:afterAutospacing="0"/>
        <w:rPr>
          <w:rFonts w:ascii="Arial" w:hAnsi="Arial" w:cs="Arial"/>
          <w:color w:val="222222"/>
          <w:shd w:val="clear" w:color="auto" w:fill="FFFFFF"/>
        </w:rPr>
      </w:pPr>
    </w:p>
    <w:p w14:paraId="4655CD73" w14:textId="1E965A10" w:rsidR="005D4872" w:rsidRPr="0068323A" w:rsidRDefault="0068323A" w:rsidP="005D4872">
      <w:pPr>
        <w:pStyle w:val="NormalWeb"/>
        <w:spacing w:before="0" w:beforeAutospacing="0" w:after="0" w:afterAutospacing="0"/>
        <w:rPr>
          <w:b/>
          <w:bCs/>
          <w:u w:val="single"/>
        </w:rPr>
      </w:pPr>
      <w:r w:rsidRPr="0068323A">
        <w:rPr>
          <w:rFonts w:ascii="Arial" w:hAnsi="Arial" w:cs="Arial"/>
          <w:b/>
          <w:bCs/>
          <w:color w:val="222222"/>
          <w:u w:val="single"/>
          <w:shd w:val="clear" w:color="auto" w:fill="FFFFFF"/>
        </w:rPr>
        <w:t xml:space="preserve">HW4 - </w:t>
      </w:r>
      <w:r w:rsidR="005D4872" w:rsidRPr="0068323A">
        <w:rPr>
          <w:rFonts w:ascii="Arial" w:hAnsi="Arial" w:cs="Arial"/>
          <w:b/>
          <w:bCs/>
          <w:color w:val="222222"/>
          <w:u w:val="single"/>
          <w:shd w:val="clear" w:color="auto" w:fill="FFFFFF"/>
        </w:rPr>
        <w:t>"Predicting Customer Churn at QWE Inc"</w:t>
      </w:r>
    </w:p>
    <w:p w14:paraId="7259E462" w14:textId="77777777" w:rsidR="005D4872" w:rsidRDefault="005D4872" w:rsidP="005D4872">
      <w:pPr>
        <w:pStyle w:val="NormalWeb"/>
        <w:spacing w:before="0" w:beforeAutospacing="0" w:after="0" w:afterAutospacing="0"/>
      </w:pPr>
    </w:p>
    <w:p w14:paraId="11430B8C" w14:textId="64B79848" w:rsidR="005D4872" w:rsidRPr="00085050" w:rsidRDefault="005D4872" w:rsidP="005D4872">
      <w:pPr>
        <w:pStyle w:val="NormalWeb"/>
        <w:spacing w:before="0" w:beforeAutospacing="0" w:after="0" w:afterAutospacing="0"/>
        <w:rPr>
          <w:rFonts w:ascii="Arial" w:eastAsiaTheme="minorHAnsi" w:hAnsi="Arial" w:cs="Arial"/>
          <w:sz w:val="22"/>
          <w:szCs w:val="22"/>
        </w:rPr>
      </w:pPr>
      <w:r w:rsidRPr="00085050">
        <w:rPr>
          <w:rFonts w:ascii="Arial" w:eastAsiaTheme="minorHAnsi" w:hAnsi="Arial" w:cs="Arial"/>
          <w:sz w:val="22"/>
          <w:szCs w:val="22"/>
        </w:rPr>
        <w:t>1. Is Wall's belief about the dependence of churn rates on customer age supported by the data? To get some intuition, try visualizing this dependence (Hint: no need to run any statistical tests).</w:t>
      </w:r>
    </w:p>
    <w:p w14:paraId="72BD751D" w14:textId="77777777" w:rsidR="00AA0B08" w:rsidRPr="00085050" w:rsidRDefault="00AA0B08" w:rsidP="00F05C1F">
      <w:pPr>
        <w:pStyle w:val="NormalWeb"/>
        <w:spacing w:before="0" w:beforeAutospacing="0" w:after="0"/>
        <w:rPr>
          <w:rFonts w:ascii="Arial" w:eastAsiaTheme="minorHAnsi" w:hAnsi="Arial" w:cs="Arial"/>
          <w:sz w:val="22"/>
          <w:szCs w:val="22"/>
        </w:rPr>
      </w:pPr>
    </w:p>
    <w:p w14:paraId="096A1333" w14:textId="77777777" w:rsidR="00775E79" w:rsidRPr="00085050" w:rsidRDefault="00F05C1F" w:rsidP="00085050">
      <w:pPr>
        <w:ind w:left="720"/>
        <w:rPr>
          <w:rFonts w:ascii="Lucida Console" w:eastAsia="Times New Roman" w:hAnsi="Lucida Console" w:cs="Courier New"/>
          <w:color w:val="0000FF"/>
          <w:sz w:val="20"/>
          <w:szCs w:val="20"/>
        </w:rPr>
      </w:pPr>
      <w:r w:rsidRPr="00085050">
        <w:rPr>
          <w:rFonts w:ascii="Lucida Console" w:eastAsia="Times New Roman" w:hAnsi="Lucida Console" w:cs="Courier New"/>
          <w:color w:val="0000FF"/>
          <w:sz w:val="20"/>
          <w:szCs w:val="20"/>
        </w:rPr>
        <w:t>str(</w:t>
      </w:r>
      <w:proofErr w:type="spellStart"/>
      <w:r w:rsidRPr="00085050">
        <w:rPr>
          <w:rFonts w:ascii="Lucida Console" w:eastAsia="Times New Roman" w:hAnsi="Lucida Console" w:cs="Courier New"/>
          <w:color w:val="0000FF"/>
          <w:sz w:val="20"/>
          <w:szCs w:val="20"/>
        </w:rPr>
        <w:t>churn_data</w:t>
      </w:r>
      <w:proofErr w:type="spellEnd"/>
      <w:r w:rsidRPr="00085050">
        <w:rPr>
          <w:rFonts w:ascii="Lucida Console" w:eastAsia="Times New Roman" w:hAnsi="Lucida Console" w:cs="Courier New"/>
          <w:color w:val="0000FF"/>
          <w:sz w:val="20"/>
          <w:szCs w:val="20"/>
        </w:rPr>
        <w:t>)</w:t>
      </w:r>
    </w:p>
    <w:p w14:paraId="149E0456" w14:textId="5654AC7D" w:rsidR="00F05C1F" w:rsidRPr="00085050" w:rsidRDefault="00F05C1F" w:rsidP="00085050">
      <w:pPr>
        <w:ind w:left="720"/>
        <w:rPr>
          <w:rFonts w:ascii="Lucida Console" w:eastAsia="Times New Roman" w:hAnsi="Lucida Console" w:cs="Courier New"/>
          <w:color w:val="0000FF"/>
          <w:sz w:val="20"/>
          <w:szCs w:val="20"/>
        </w:rPr>
      </w:pPr>
      <w:r w:rsidRPr="00085050">
        <w:rPr>
          <w:rFonts w:ascii="Lucida Console" w:eastAsia="Times New Roman" w:hAnsi="Lucida Console" w:cs="Courier New"/>
          <w:color w:val="0000FF"/>
          <w:sz w:val="20"/>
          <w:szCs w:val="20"/>
        </w:rPr>
        <w:t>View(</w:t>
      </w:r>
      <w:proofErr w:type="spellStart"/>
      <w:r w:rsidRPr="00085050">
        <w:rPr>
          <w:rFonts w:ascii="Lucida Console" w:eastAsia="Times New Roman" w:hAnsi="Lucida Console" w:cs="Courier New"/>
          <w:color w:val="0000FF"/>
          <w:sz w:val="20"/>
          <w:szCs w:val="20"/>
        </w:rPr>
        <w:t>churn_data</w:t>
      </w:r>
      <w:proofErr w:type="spellEnd"/>
      <w:r w:rsidRPr="00085050">
        <w:rPr>
          <w:rFonts w:ascii="Lucida Console" w:eastAsia="Times New Roman" w:hAnsi="Lucida Console" w:cs="Courier New"/>
          <w:color w:val="0000FF"/>
          <w:sz w:val="20"/>
          <w:szCs w:val="20"/>
        </w:rPr>
        <w:t>)</w:t>
      </w:r>
    </w:p>
    <w:p w14:paraId="4ADC0E13" w14:textId="12F3234D" w:rsidR="00F05C1F" w:rsidRPr="00085050" w:rsidRDefault="00F05C1F" w:rsidP="00085050">
      <w:pPr>
        <w:ind w:firstLine="720"/>
        <w:rPr>
          <w:rStyle w:val="gd15mcfceub"/>
          <w:color w:val="000000"/>
          <w:bdr w:val="none" w:sz="0" w:space="0" w:color="auto" w:frame="1"/>
        </w:rPr>
      </w:pPr>
      <w:r w:rsidRPr="00085050">
        <w:rPr>
          <w:rStyle w:val="gd15mcfceub"/>
          <w:color w:val="000000"/>
          <w:bdr w:val="none" w:sz="0" w:space="0" w:color="auto" w:frame="1"/>
        </w:rPr>
        <w:t>#We only require the data of customers who have churned as 1.</w:t>
      </w:r>
    </w:p>
    <w:p w14:paraId="7714C13F" w14:textId="77777777" w:rsidR="00F05C1F" w:rsidRPr="00085050" w:rsidRDefault="00F05C1F" w:rsidP="00085050">
      <w:pPr>
        <w:ind w:left="720"/>
        <w:rPr>
          <w:rFonts w:ascii="Lucida Console" w:eastAsia="Times New Roman" w:hAnsi="Lucida Console" w:cs="Courier New"/>
          <w:color w:val="0000FF"/>
          <w:sz w:val="20"/>
          <w:szCs w:val="20"/>
        </w:rPr>
      </w:pPr>
      <w:proofErr w:type="spellStart"/>
      <w:r w:rsidRPr="00085050">
        <w:rPr>
          <w:rFonts w:ascii="Lucida Console" w:eastAsia="Times New Roman" w:hAnsi="Lucida Console" w:cs="Courier New"/>
          <w:color w:val="0000FF"/>
          <w:sz w:val="20"/>
          <w:szCs w:val="20"/>
        </w:rPr>
        <w:t>churn_data$`Churn</w:t>
      </w:r>
      <w:proofErr w:type="spellEnd"/>
      <w:r w:rsidRPr="00085050">
        <w:rPr>
          <w:rFonts w:ascii="Lucida Console" w:eastAsia="Times New Roman" w:hAnsi="Lucida Console" w:cs="Courier New"/>
          <w:color w:val="0000FF"/>
          <w:sz w:val="20"/>
          <w:szCs w:val="20"/>
        </w:rPr>
        <w:t xml:space="preserve"> (1 = Yes, 0 = No)`&lt;-</w:t>
      </w:r>
      <w:proofErr w:type="spellStart"/>
      <w:r w:rsidRPr="00085050">
        <w:rPr>
          <w:rFonts w:ascii="Lucida Console" w:eastAsia="Times New Roman" w:hAnsi="Lucida Console" w:cs="Courier New"/>
          <w:color w:val="0000FF"/>
          <w:sz w:val="20"/>
          <w:szCs w:val="20"/>
        </w:rPr>
        <w:t>as.factor</w:t>
      </w:r>
      <w:proofErr w:type="spellEnd"/>
      <w:r w:rsidRPr="00085050">
        <w:rPr>
          <w:rFonts w:ascii="Lucida Console" w:eastAsia="Times New Roman" w:hAnsi="Lucida Console" w:cs="Courier New"/>
          <w:color w:val="0000FF"/>
          <w:sz w:val="20"/>
          <w:szCs w:val="20"/>
        </w:rPr>
        <w:t>(</w:t>
      </w:r>
      <w:proofErr w:type="spellStart"/>
      <w:r w:rsidRPr="00085050">
        <w:rPr>
          <w:rFonts w:ascii="Lucida Console" w:eastAsia="Times New Roman" w:hAnsi="Lucida Console" w:cs="Courier New"/>
          <w:color w:val="0000FF"/>
          <w:sz w:val="20"/>
          <w:szCs w:val="20"/>
        </w:rPr>
        <w:t>churn_data$`Churn</w:t>
      </w:r>
      <w:proofErr w:type="spellEnd"/>
      <w:r w:rsidRPr="00085050">
        <w:rPr>
          <w:rFonts w:ascii="Lucida Console" w:eastAsia="Times New Roman" w:hAnsi="Lucida Console" w:cs="Courier New"/>
          <w:color w:val="0000FF"/>
          <w:sz w:val="20"/>
          <w:szCs w:val="20"/>
        </w:rPr>
        <w:t xml:space="preserve"> (1 = Yes, 0 = No)`)</w:t>
      </w:r>
    </w:p>
    <w:p w14:paraId="72467FA0" w14:textId="77777777" w:rsidR="00F05C1F" w:rsidRPr="00085050" w:rsidRDefault="00F05C1F" w:rsidP="00085050">
      <w:pPr>
        <w:ind w:left="720"/>
        <w:rPr>
          <w:rFonts w:ascii="Lucida Console" w:eastAsia="Times New Roman" w:hAnsi="Lucida Console" w:cs="Courier New"/>
          <w:color w:val="0000FF"/>
          <w:sz w:val="20"/>
          <w:szCs w:val="20"/>
        </w:rPr>
      </w:pPr>
      <w:r w:rsidRPr="00085050">
        <w:rPr>
          <w:rFonts w:ascii="Lucida Console" w:eastAsia="Times New Roman" w:hAnsi="Lucida Console" w:cs="Courier New"/>
          <w:color w:val="0000FF"/>
          <w:sz w:val="20"/>
          <w:szCs w:val="20"/>
        </w:rPr>
        <w:t>churned&lt;-</w:t>
      </w:r>
      <w:proofErr w:type="spellStart"/>
      <w:r w:rsidRPr="00085050">
        <w:rPr>
          <w:rFonts w:ascii="Lucida Console" w:eastAsia="Times New Roman" w:hAnsi="Lucida Console" w:cs="Courier New"/>
          <w:color w:val="0000FF"/>
          <w:sz w:val="20"/>
          <w:szCs w:val="20"/>
        </w:rPr>
        <w:t>churn_data</w:t>
      </w:r>
      <w:proofErr w:type="spellEnd"/>
      <w:r w:rsidRPr="00085050">
        <w:rPr>
          <w:rFonts w:ascii="Lucida Console" w:eastAsia="Times New Roman" w:hAnsi="Lucida Console" w:cs="Courier New"/>
          <w:color w:val="0000FF"/>
          <w:sz w:val="20"/>
          <w:szCs w:val="20"/>
        </w:rPr>
        <w:t>[</w:t>
      </w:r>
      <w:proofErr w:type="spellStart"/>
      <w:r w:rsidRPr="00085050">
        <w:rPr>
          <w:rFonts w:ascii="Lucida Console" w:eastAsia="Times New Roman" w:hAnsi="Lucida Console" w:cs="Courier New"/>
          <w:color w:val="0000FF"/>
          <w:sz w:val="20"/>
          <w:szCs w:val="20"/>
        </w:rPr>
        <w:t>churn_data$`Churn</w:t>
      </w:r>
      <w:proofErr w:type="spellEnd"/>
      <w:r w:rsidRPr="00085050">
        <w:rPr>
          <w:rFonts w:ascii="Lucida Console" w:eastAsia="Times New Roman" w:hAnsi="Lucida Console" w:cs="Courier New"/>
          <w:color w:val="0000FF"/>
          <w:sz w:val="20"/>
          <w:szCs w:val="20"/>
        </w:rPr>
        <w:t xml:space="preserve"> (1 = Yes, 0 = No)`=='1',]</w:t>
      </w:r>
    </w:p>
    <w:p w14:paraId="159B1324" w14:textId="7D24E8AB" w:rsidR="00F05C1F" w:rsidRPr="00085050" w:rsidRDefault="00F05C1F" w:rsidP="00085050">
      <w:pPr>
        <w:ind w:left="720"/>
        <w:rPr>
          <w:rFonts w:ascii="Lucida Console" w:eastAsia="Times New Roman" w:hAnsi="Lucida Console" w:cs="Courier New"/>
          <w:color w:val="0000FF"/>
          <w:sz w:val="20"/>
          <w:szCs w:val="20"/>
        </w:rPr>
      </w:pPr>
      <w:r w:rsidRPr="00085050">
        <w:rPr>
          <w:rFonts w:ascii="Lucida Console" w:eastAsia="Times New Roman" w:hAnsi="Lucida Console" w:cs="Courier New"/>
          <w:color w:val="0000FF"/>
          <w:sz w:val="20"/>
          <w:szCs w:val="20"/>
        </w:rPr>
        <w:t>hist(</w:t>
      </w:r>
      <w:proofErr w:type="spellStart"/>
      <w:r w:rsidRPr="00085050">
        <w:rPr>
          <w:rFonts w:ascii="Lucida Console" w:eastAsia="Times New Roman" w:hAnsi="Lucida Console" w:cs="Courier New"/>
          <w:color w:val="0000FF"/>
          <w:sz w:val="20"/>
          <w:szCs w:val="20"/>
        </w:rPr>
        <w:t>churned$`Customer</w:t>
      </w:r>
      <w:proofErr w:type="spellEnd"/>
      <w:r w:rsidRPr="00085050">
        <w:rPr>
          <w:rFonts w:ascii="Lucida Console" w:eastAsia="Times New Roman" w:hAnsi="Lucida Console" w:cs="Courier New"/>
          <w:color w:val="0000FF"/>
          <w:sz w:val="20"/>
          <w:szCs w:val="20"/>
        </w:rPr>
        <w:t xml:space="preserve"> Age (in months)`, breaks=20)</w:t>
      </w:r>
    </w:p>
    <w:p w14:paraId="0BFEE8A0" w14:textId="4D2F0962" w:rsidR="00F05C1F" w:rsidRDefault="00F05C1F" w:rsidP="00F05C1F">
      <w:pPr>
        <w:pStyle w:val="NormalWeb"/>
        <w:spacing w:after="0"/>
      </w:pPr>
      <w:r>
        <w:rPr>
          <w:noProof/>
        </w:rPr>
        <w:drawing>
          <wp:inline distT="0" distB="0" distL="0" distR="0" wp14:anchorId="2087C47A" wp14:editId="17180067">
            <wp:extent cx="4872681" cy="3467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7384" cy="3477562"/>
                    </a:xfrm>
                    <a:prstGeom prst="rect">
                      <a:avLst/>
                    </a:prstGeom>
                    <a:solidFill>
                      <a:srgbClr val="FFFFFF">
                        <a:shade val="85000"/>
                      </a:srgbClr>
                    </a:solidFill>
                    <a:ln w="88900" cap="sq">
                      <a:noFill/>
                      <a:miter lim="800000"/>
                    </a:ln>
                    <a:effectLst/>
                  </pic:spPr>
                </pic:pic>
              </a:graphicData>
            </a:graphic>
          </wp:inline>
        </w:drawing>
      </w:r>
    </w:p>
    <w:p w14:paraId="418C3691" w14:textId="57B59024" w:rsidR="00F05C1F" w:rsidRPr="00085050" w:rsidRDefault="00F05C1F" w:rsidP="00085050">
      <w:pPr>
        <w:ind w:left="720"/>
        <w:rPr>
          <w:rFonts w:ascii="Lucida Console" w:eastAsia="Times New Roman" w:hAnsi="Lucida Console" w:cs="Courier New"/>
          <w:color w:val="0000FF"/>
          <w:sz w:val="20"/>
          <w:szCs w:val="20"/>
        </w:rPr>
      </w:pPr>
      <w:r w:rsidRPr="00085050">
        <w:rPr>
          <w:rFonts w:ascii="Lucida Console" w:eastAsia="Times New Roman" w:hAnsi="Lucida Console" w:cs="Courier New"/>
          <w:color w:val="0000FF"/>
          <w:sz w:val="20"/>
          <w:szCs w:val="20"/>
        </w:rPr>
        <w:t>sum(</w:t>
      </w:r>
      <w:proofErr w:type="spellStart"/>
      <w:r w:rsidRPr="00085050">
        <w:rPr>
          <w:rFonts w:ascii="Lucida Console" w:eastAsia="Times New Roman" w:hAnsi="Lucida Console" w:cs="Courier New"/>
          <w:color w:val="0000FF"/>
          <w:sz w:val="20"/>
          <w:szCs w:val="20"/>
        </w:rPr>
        <w:t>churned$`Customer</w:t>
      </w:r>
      <w:proofErr w:type="spellEnd"/>
      <w:r w:rsidRPr="00085050">
        <w:rPr>
          <w:rFonts w:ascii="Lucida Console" w:eastAsia="Times New Roman" w:hAnsi="Lucida Console" w:cs="Courier New"/>
          <w:color w:val="0000FF"/>
          <w:sz w:val="20"/>
          <w:szCs w:val="20"/>
        </w:rPr>
        <w:t xml:space="preserve"> Age (in months)`&gt;5 &amp; </w:t>
      </w:r>
      <w:proofErr w:type="spellStart"/>
      <w:r w:rsidRPr="00085050">
        <w:rPr>
          <w:rFonts w:ascii="Lucida Console" w:eastAsia="Times New Roman" w:hAnsi="Lucida Console" w:cs="Courier New"/>
          <w:color w:val="0000FF"/>
          <w:sz w:val="20"/>
          <w:szCs w:val="20"/>
        </w:rPr>
        <w:t>churned$`Customer</w:t>
      </w:r>
      <w:proofErr w:type="spellEnd"/>
      <w:r w:rsidRPr="00085050">
        <w:rPr>
          <w:rFonts w:ascii="Lucida Console" w:eastAsia="Times New Roman" w:hAnsi="Lucida Console" w:cs="Courier New"/>
          <w:color w:val="0000FF"/>
          <w:sz w:val="20"/>
          <w:szCs w:val="20"/>
        </w:rPr>
        <w:t xml:space="preserve"> Age (in months)`&lt;15)</w:t>
      </w:r>
    </w:p>
    <w:p w14:paraId="3B163CB5" w14:textId="77777777" w:rsidR="00F05C1F" w:rsidRDefault="00F05C1F" w:rsidP="00085050">
      <w:pPr>
        <w:pStyle w:val="NormalWeb"/>
        <w:spacing w:before="0" w:beforeAutospacing="0" w:after="0"/>
        <w:ind w:firstLine="720"/>
      </w:pPr>
      <w:r>
        <w:t>#165</w:t>
      </w:r>
    </w:p>
    <w:p w14:paraId="5F23B209" w14:textId="77777777" w:rsidR="00F05C1F" w:rsidRPr="00085050" w:rsidRDefault="00F05C1F" w:rsidP="00085050">
      <w:pPr>
        <w:pStyle w:val="NormalWeb"/>
        <w:spacing w:before="0" w:beforeAutospacing="0" w:after="0"/>
        <w:ind w:firstLine="720"/>
        <w:rPr>
          <w:rFonts w:ascii="Lucida Console" w:hAnsi="Lucida Console" w:cs="Courier New"/>
          <w:color w:val="0000FF"/>
          <w:sz w:val="20"/>
          <w:szCs w:val="20"/>
        </w:rPr>
      </w:pPr>
      <w:r w:rsidRPr="00085050">
        <w:rPr>
          <w:rFonts w:ascii="Lucida Console" w:hAnsi="Lucida Console" w:cs="Courier New"/>
          <w:color w:val="0000FF"/>
          <w:sz w:val="20"/>
          <w:szCs w:val="20"/>
        </w:rPr>
        <w:lastRenderedPageBreak/>
        <w:t>sum(</w:t>
      </w:r>
      <w:proofErr w:type="spellStart"/>
      <w:r w:rsidRPr="00085050">
        <w:rPr>
          <w:rFonts w:ascii="Lucida Console" w:hAnsi="Lucida Console" w:cs="Courier New"/>
          <w:color w:val="0000FF"/>
          <w:sz w:val="20"/>
          <w:szCs w:val="20"/>
        </w:rPr>
        <w:t>churned$`Customer</w:t>
      </w:r>
      <w:proofErr w:type="spellEnd"/>
      <w:r w:rsidRPr="00085050">
        <w:rPr>
          <w:rFonts w:ascii="Lucida Console" w:hAnsi="Lucida Console" w:cs="Courier New"/>
          <w:color w:val="0000FF"/>
          <w:sz w:val="20"/>
          <w:szCs w:val="20"/>
        </w:rPr>
        <w:t xml:space="preserve"> Age (in months)`&lt;6 | </w:t>
      </w:r>
      <w:proofErr w:type="spellStart"/>
      <w:r w:rsidRPr="00085050">
        <w:rPr>
          <w:rFonts w:ascii="Lucida Console" w:hAnsi="Lucida Console" w:cs="Courier New"/>
          <w:color w:val="0000FF"/>
          <w:sz w:val="20"/>
          <w:szCs w:val="20"/>
        </w:rPr>
        <w:t>churned$`Customer</w:t>
      </w:r>
      <w:proofErr w:type="spellEnd"/>
      <w:r w:rsidRPr="00085050">
        <w:rPr>
          <w:rFonts w:ascii="Lucida Console" w:hAnsi="Lucida Console" w:cs="Courier New"/>
          <w:color w:val="0000FF"/>
          <w:sz w:val="20"/>
          <w:szCs w:val="20"/>
        </w:rPr>
        <w:t xml:space="preserve"> Age (in months)`&gt;14)</w:t>
      </w:r>
    </w:p>
    <w:p w14:paraId="7771EBA4" w14:textId="77777777" w:rsidR="00F05C1F" w:rsidRDefault="00F05C1F" w:rsidP="00085050">
      <w:pPr>
        <w:pStyle w:val="NormalWeb"/>
        <w:spacing w:before="0" w:beforeAutospacing="0" w:after="0"/>
        <w:ind w:firstLine="720"/>
      </w:pPr>
      <w:r>
        <w:t>#158</w:t>
      </w:r>
    </w:p>
    <w:p w14:paraId="0ABBFC55" w14:textId="55FD1ACB" w:rsidR="00657C02" w:rsidRDefault="00F05C1F" w:rsidP="00085050">
      <w:pPr>
        <w:pStyle w:val="NormalWeb"/>
        <w:spacing w:before="0" w:beforeAutospacing="0" w:after="0"/>
        <w:ind w:firstLine="720"/>
      </w:pPr>
      <w:r w:rsidRPr="00085050">
        <w:rPr>
          <w:rFonts w:ascii="Arial" w:eastAsiaTheme="minorHAnsi" w:hAnsi="Arial" w:cs="Arial"/>
          <w:sz w:val="22"/>
          <w:szCs w:val="22"/>
        </w:rPr>
        <w:t>The histogram clearly indicates that customer's with age between 6 months and 14 months(165) is more as compared to those customer's with age less than 6 months and greater than 14 months and almost</w:t>
      </w:r>
      <w:r w:rsidR="007C7CD5" w:rsidRPr="00085050">
        <w:rPr>
          <w:rFonts w:ascii="Arial" w:eastAsiaTheme="minorHAnsi" w:hAnsi="Arial" w:cs="Arial"/>
          <w:sz w:val="22"/>
          <w:szCs w:val="22"/>
        </w:rPr>
        <w:t xml:space="preserve"> </w:t>
      </w:r>
      <w:r w:rsidRPr="00085050">
        <w:rPr>
          <w:rFonts w:ascii="Arial" w:eastAsiaTheme="minorHAnsi" w:hAnsi="Arial" w:cs="Arial"/>
          <w:sz w:val="22"/>
          <w:szCs w:val="22"/>
        </w:rPr>
        <w:t xml:space="preserve">50% of the </w:t>
      </w:r>
      <w:proofErr w:type="spellStart"/>
      <w:r w:rsidRPr="00085050">
        <w:rPr>
          <w:rFonts w:ascii="Arial" w:eastAsiaTheme="minorHAnsi" w:hAnsi="Arial" w:cs="Arial"/>
          <w:sz w:val="22"/>
          <w:szCs w:val="22"/>
        </w:rPr>
        <w:t>customer's</w:t>
      </w:r>
      <w:proofErr w:type="spellEnd"/>
      <w:r w:rsidRPr="00085050">
        <w:rPr>
          <w:rFonts w:ascii="Arial" w:eastAsiaTheme="minorHAnsi" w:hAnsi="Arial" w:cs="Arial"/>
          <w:sz w:val="22"/>
          <w:szCs w:val="22"/>
        </w:rPr>
        <w:t xml:space="preserve"> who churn lie in this age group</w:t>
      </w:r>
      <w:r w:rsidR="007C7CD5" w:rsidRPr="00085050">
        <w:rPr>
          <w:rFonts w:ascii="Arial" w:eastAsiaTheme="minorHAnsi" w:hAnsi="Arial" w:cs="Arial"/>
          <w:sz w:val="22"/>
          <w:szCs w:val="22"/>
        </w:rPr>
        <w:t xml:space="preserve">, </w:t>
      </w:r>
      <w:r w:rsidRPr="00085050">
        <w:rPr>
          <w:rFonts w:ascii="Arial" w:eastAsiaTheme="minorHAnsi" w:hAnsi="Arial" w:cs="Arial"/>
          <w:sz w:val="22"/>
          <w:szCs w:val="22"/>
        </w:rPr>
        <w:t>also the peak value is at 12 months, where 56 customers churned.</w:t>
      </w:r>
      <w:r w:rsidR="00CD5758" w:rsidRPr="00085050">
        <w:rPr>
          <w:rFonts w:ascii="Arial" w:eastAsiaTheme="minorHAnsi" w:hAnsi="Arial" w:cs="Arial"/>
          <w:sz w:val="22"/>
          <w:szCs w:val="22"/>
        </w:rPr>
        <w:t xml:space="preserve"> </w:t>
      </w:r>
      <w:r w:rsidRPr="00085050">
        <w:rPr>
          <w:rFonts w:ascii="Arial" w:eastAsiaTheme="minorHAnsi" w:hAnsi="Arial" w:cs="Arial"/>
          <w:sz w:val="22"/>
          <w:szCs w:val="22"/>
        </w:rPr>
        <w:t>Yes, Wall's belief about the dependence of churn rates on customer age is supported by the data.</w:t>
      </w:r>
      <w:r w:rsidR="00657C02">
        <w:t xml:space="preserve"> </w:t>
      </w:r>
    </w:p>
    <w:p w14:paraId="07C5A24C" w14:textId="77777777" w:rsidR="00775E79" w:rsidRDefault="00775E79" w:rsidP="005D4872">
      <w:pPr>
        <w:pStyle w:val="NormalWeb"/>
        <w:spacing w:before="0" w:beforeAutospacing="0" w:after="0" w:afterAutospacing="0"/>
        <w:rPr>
          <w:b/>
          <w:bCs/>
        </w:rPr>
      </w:pPr>
    </w:p>
    <w:p w14:paraId="541EA71D" w14:textId="43F00039" w:rsidR="005D4872" w:rsidRPr="00085050" w:rsidRDefault="005D4872" w:rsidP="005D4872">
      <w:pPr>
        <w:pStyle w:val="NormalWeb"/>
        <w:spacing w:before="0" w:beforeAutospacing="0" w:after="0" w:afterAutospacing="0"/>
        <w:rPr>
          <w:rFonts w:ascii="Arial" w:eastAsiaTheme="minorHAnsi" w:hAnsi="Arial" w:cs="Arial"/>
          <w:sz w:val="22"/>
          <w:szCs w:val="22"/>
        </w:rPr>
      </w:pPr>
      <w:r w:rsidRPr="00085050">
        <w:rPr>
          <w:rFonts w:ascii="Arial" w:eastAsiaTheme="minorHAnsi" w:hAnsi="Arial" w:cs="Arial"/>
          <w:sz w:val="22"/>
          <w:szCs w:val="22"/>
        </w:rPr>
        <w:t>2. I want you to specifically run a logistic regression model that best predicts the probability that a customer leaves. (a) What is the predicted probability that Customer 672 will leave between December 2011 and February 2012? Is that high or low? Did that customer actually leave? (b) What about Customers 354 and 5,203?</w:t>
      </w:r>
    </w:p>
    <w:p w14:paraId="41F67C1E" w14:textId="28046749" w:rsidR="00775E79" w:rsidRPr="00775E79" w:rsidRDefault="00775E79" w:rsidP="005D4872">
      <w:pPr>
        <w:pStyle w:val="NormalWeb"/>
        <w:spacing w:before="0" w:beforeAutospacing="0" w:after="0" w:afterAutospacing="0"/>
        <w:rPr>
          <w:b/>
          <w:bCs/>
        </w:rPr>
      </w:pPr>
    </w:p>
    <w:p w14:paraId="45916069"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library(</w:t>
      </w:r>
      <w:proofErr w:type="spellStart"/>
      <w:r w:rsidRPr="00A36F4A">
        <w:rPr>
          <w:rFonts w:ascii="Lucida Console" w:hAnsi="Lucida Console" w:cs="Courier New"/>
          <w:color w:val="0000FF"/>
          <w:sz w:val="20"/>
          <w:szCs w:val="20"/>
        </w:rPr>
        <w:t>readxl</w:t>
      </w:r>
      <w:proofErr w:type="spellEnd"/>
      <w:r w:rsidRPr="00A36F4A">
        <w:rPr>
          <w:rFonts w:ascii="Lucida Console" w:hAnsi="Lucida Console" w:cs="Courier New"/>
          <w:color w:val="0000FF"/>
          <w:sz w:val="20"/>
          <w:szCs w:val="20"/>
        </w:rPr>
        <w:t>)</w:t>
      </w:r>
    </w:p>
    <w:p w14:paraId="752C6BDE"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churn_data</w:t>
      </w:r>
      <w:proofErr w:type="spellEnd"/>
      <w:r w:rsidRPr="00A36F4A">
        <w:rPr>
          <w:rFonts w:ascii="Lucida Console" w:hAnsi="Lucida Console" w:cs="Courier New"/>
          <w:color w:val="0000FF"/>
          <w:sz w:val="20"/>
          <w:szCs w:val="20"/>
        </w:rPr>
        <w:t xml:space="preserve"> &lt;- </w:t>
      </w:r>
      <w:proofErr w:type="spellStart"/>
      <w:r w:rsidRPr="00A36F4A">
        <w:rPr>
          <w:rFonts w:ascii="Lucida Console" w:hAnsi="Lucida Console" w:cs="Courier New"/>
          <w:color w:val="0000FF"/>
          <w:sz w:val="20"/>
          <w:szCs w:val="20"/>
        </w:rPr>
        <w:t>read_excel</w:t>
      </w:r>
      <w:proofErr w:type="spellEnd"/>
      <w:r w:rsidRPr="00A36F4A">
        <w:rPr>
          <w:rFonts w:ascii="Lucida Console" w:hAnsi="Lucida Console" w:cs="Courier New"/>
          <w:color w:val="0000FF"/>
          <w:sz w:val="20"/>
          <w:szCs w:val="20"/>
        </w:rPr>
        <w:t>("churn_data.xlsx")</w:t>
      </w:r>
    </w:p>
    <w:p w14:paraId="7A0DDCA8" w14:textId="65211AB2"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library(ROCR)</w:t>
      </w:r>
    </w:p>
    <w:p w14:paraId="00D706E1"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churn_data</w:t>
      </w:r>
      <w:proofErr w:type="spellEnd"/>
      <w:r w:rsidRPr="00A36F4A">
        <w:rPr>
          <w:rFonts w:ascii="Lucida Console" w:hAnsi="Lucida Console" w:cs="Courier New"/>
          <w:color w:val="0000FF"/>
          <w:sz w:val="20"/>
          <w:szCs w:val="20"/>
        </w:rPr>
        <w:t xml:space="preserve"> &lt;-</w:t>
      </w:r>
      <w:proofErr w:type="spellStart"/>
      <w:r w:rsidRPr="00A36F4A">
        <w:rPr>
          <w:rFonts w:ascii="Lucida Console" w:hAnsi="Lucida Console" w:cs="Courier New"/>
          <w:color w:val="0000FF"/>
          <w:sz w:val="20"/>
          <w:szCs w:val="20"/>
        </w:rPr>
        <w:t>churn_data</w:t>
      </w:r>
      <w:proofErr w:type="spellEnd"/>
      <w:r w:rsidRPr="00A36F4A">
        <w:rPr>
          <w:rFonts w:ascii="Lucida Console" w:hAnsi="Lucida Console" w:cs="Courier New"/>
          <w:color w:val="0000FF"/>
          <w:sz w:val="20"/>
          <w:szCs w:val="20"/>
        </w:rPr>
        <w:t>[,-1]</w:t>
      </w:r>
    </w:p>
    <w:p w14:paraId="542FA44D"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colnames</w:t>
      </w:r>
      <w:proofErr w:type="spellEnd"/>
      <w:r w:rsidRPr="00A36F4A">
        <w:rPr>
          <w:rFonts w:ascii="Lucida Console" w:hAnsi="Lucida Console" w:cs="Courier New"/>
          <w:color w:val="0000FF"/>
          <w:sz w:val="20"/>
          <w:szCs w:val="20"/>
        </w:rPr>
        <w:t>(</w:t>
      </w:r>
      <w:proofErr w:type="spellStart"/>
      <w:r w:rsidRPr="00A36F4A">
        <w:rPr>
          <w:rFonts w:ascii="Lucida Console" w:hAnsi="Lucida Console" w:cs="Courier New"/>
          <w:color w:val="0000FF"/>
          <w:sz w:val="20"/>
          <w:szCs w:val="20"/>
        </w:rPr>
        <w:t>churn_data</w:t>
      </w:r>
      <w:proofErr w:type="spellEnd"/>
      <w:r w:rsidRPr="00A36F4A">
        <w:rPr>
          <w:rFonts w:ascii="Lucida Console" w:hAnsi="Lucida Console" w:cs="Courier New"/>
          <w:color w:val="0000FF"/>
          <w:sz w:val="20"/>
          <w:szCs w:val="20"/>
        </w:rPr>
        <w:t>)[2] &lt;-"Churn"</w:t>
      </w:r>
    </w:p>
    <w:p w14:paraId="42BF1183"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churn_data$Churn</w:t>
      </w:r>
      <w:proofErr w:type="spellEnd"/>
      <w:r w:rsidRPr="00A36F4A">
        <w:rPr>
          <w:rFonts w:ascii="Lucida Console" w:hAnsi="Lucida Console" w:cs="Courier New"/>
          <w:color w:val="0000FF"/>
          <w:sz w:val="20"/>
          <w:szCs w:val="20"/>
        </w:rPr>
        <w:t xml:space="preserve"> &lt;- </w:t>
      </w:r>
      <w:proofErr w:type="spellStart"/>
      <w:r w:rsidRPr="00A36F4A">
        <w:rPr>
          <w:rFonts w:ascii="Lucida Console" w:hAnsi="Lucida Console" w:cs="Courier New"/>
          <w:color w:val="0000FF"/>
          <w:sz w:val="20"/>
          <w:szCs w:val="20"/>
        </w:rPr>
        <w:t>as.factor</w:t>
      </w:r>
      <w:proofErr w:type="spellEnd"/>
      <w:r w:rsidRPr="00A36F4A">
        <w:rPr>
          <w:rFonts w:ascii="Lucida Console" w:hAnsi="Lucida Console" w:cs="Courier New"/>
          <w:color w:val="0000FF"/>
          <w:sz w:val="20"/>
          <w:szCs w:val="20"/>
        </w:rPr>
        <w:t>(</w:t>
      </w:r>
      <w:proofErr w:type="spellStart"/>
      <w:r w:rsidRPr="00A36F4A">
        <w:rPr>
          <w:rFonts w:ascii="Lucida Console" w:hAnsi="Lucida Console" w:cs="Courier New"/>
          <w:color w:val="0000FF"/>
          <w:sz w:val="20"/>
          <w:szCs w:val="20"/>
        </w:rPr>
        <w:t>ifelse</w:t>
      </w:r>
      <w:proofErr w:type="spellEnd"/>
      <w:r w:rsidRPr="00A36F4A">
        <w:rPr>
          <w:rFonts w:ascii="Lucida Console" w:hAnsi="Lucida Console" w:cs="Courier New"/>
          <w:color w:val="0000FF"/>
          <w:sz w:val="20"/>
          <w:szCs w:val="20"/>
        </w:rPr>
        <w:t>(</w:t>
      </w:r>
      <w:proofErr w:type="spellStart"/>
      <w:r w:rsidRPr="00A36F4A">
        <w:rPr>
          <w:rFonts w:ascii="Lucida Console" w:hAnsi="Lucida Console" w:cs="Courier New"/>
          <w:color w:val="0000FF"/>
          <w:sz w:val="20"/>
          <w:szCs w:val="20"/>
        </w:rPr>
        <w:t>churn_data$Churn</w:t>
      </w:r>
      <w:proofErr w:type="spellEnd"/>
      <w:r w:rsidRPr="00A36F4A">
        <w:rPr>
          <w:rFonts w:ascii="Lucida Console" w:hAnsi="Lucida Console" w:cs="Courier New"/>
          <w:color w:val="0000FF"/>
          <w:sz w:val="20"/>
          <w:szCs w:val="20"/>
        </w:rPr>
        <w:t xml:space="preserve"> == 0,"No","Yes"))</w:t>
      </w:r>
    </w:p>
    <w:p w14:paraId="370FB757" w14:textId="77777777" w:rsidR="00A36F4A" w:rsidRPr="00A36F4A" w:rsidRDefault="00A36F4A" w:rsidP="00A36F4A">
      <w:pPr>
        <w:ind w:firstLine="720"/>
        <w:rPr>
          <w:rStyle w:val="gd15mcfceub"/>
          <w:color w:val="000000"/>
          <w:bdr w:val="none" w:sz="0" w:space="0" w:color="auto" w:frame="1"/>
        </w:rPr>
      </w:pPr>
      <w:r w:rsidRPr="00A36F4A">
        <w:rPr>
          <w:rStyle w:val="gd15mcfceub"/>
          <w:color w:val="000000"/>
          <w:bdr w:val="none" w:sz="0" w:space="0" w:color="auto" w:frame="1"/>
        </w:rPr>
        <w:t>#Assigning 3 customer as test data</w:t>
      </w:r>
    </w:p>
    <w:p w14:paraId="70F95BE5"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test &lt;- </w:t>
      </w:r>
      <w:proofErr w:type="spellStart"/>
      <w:r w:rsidRPr="00A36F4A">
        <w:rPr>
          <w:rFonts w:ascii="Lucida Console" w:hAnsi="Lucida Console" w:cs="Courier New"/>
          <w:color w:val="0000FF"/>
          <w:sz w:val="20"/>
          <w:szCs w:val="20"/>
        </w:rPr>
        <w:t>churn_data</w:t>
      </w:r>
      <w:proofErr w:type="spellEnd"/>
      <w:r w:rsidRPr="00A36F4A">
        <w:rPr>
          <w:rFonts w:ascii="Lucida Console" w:hAnsi="Lucida Console" w:cs="Courier New"/>
          <w:color w:val="0000FF"/>
          <w:sz w:val="20"/>
          <w:szCs w:val="20"/>
        </w:rPr>
        <w:t>[c(354,672,5203),]</w:t>
      </w:r>
    </w:p>
    <w:p w14:paraId="2947517C"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churn_data</w:t>
      </w:r>
      <w:proofErr w:type="spellEnd"/>
      <w:r w:rsidRPr="00A36F4A">
        <w:rPr>
          <w:rFonts w:ascii="Lucida Console" w:hAnsi="Lucida Console" w:cs="Courier New"/>
          <w:color w:val="0000FF"/>
          <w:sz w:val="20"/>
          <w:szCs w:val="20"/>
        </w:rPr>
        <w:t>&lt;-</w:t>
      </w:r>
      <w:proofErr w:type="spellStart"/>
      <w:r w:rsidRPr="00A36F4A">
        <w:rPr>
          <w:rFonts w:ascii="Lucida Console" w:hAnsi="Lucida Console" w:cs="Courier New"/>
          <w:color w:val="0000FF"/>
          <w:sz w:val="20"/>
          <w:szCs w:val="20"/>
        </w:rPr>
        <w:t>churn_data</w:t>
      </w:r>
      <w:proofErr w:type="spellEnd"/>
      <w:r w:rsidRPr="00A36F4A">
        <w:rPr>
          <w:rFonts w:ascii="Lucida Console" w:hAnsi="Lucida Console" w:cs="Courier New"/>
          <w:color w:val="0000FF"/>
          <w:sz w:val="20"/>
          <w:szCs w:val="20"/>
        </w:rPr>
        <w:t>[-c(672,354,5203),]</w:t>
      </w:r>
    </w:p>
    <w:p w14:paraId="300DCE1A" w14:textId="4B21F760" w:rsidR="00A36F4A" w:rsidRPr="00A36F4A" w:rsidRDefault="00A36F4A" w:rsidP="00A36F4A">
      <w:r w:rsidRPr="00A36F4A">
        <w:rPr>
          <w:rFonts w:ascii="Lucida Console" w:hAnsi="Lucida Console" w:cs="Courier New"/>
          <w:color w:val="0000FF"/>
          <w:sz w:val="20"/>
          <w:szCs w:val="20"/>
        </w:rPr>
        <w:t xml:space="preserve"> </w:t>
      </w:r>
      <w:r>
        <w:rPr>
          <w:rFonts w:ascii="Lucida Console" w:hAnsi="Lucida Console" w:cs="Courier New"/>
          <w:color w:val="0000FF"/>
          <w:sz w:val="20"/>
          <w:szCs w:val="20"/>
        </w:rPr>
        <w:tab/>
      </w:r>
      <w:r>
        <w:t># forward selection</w:t>
      </w:r>
    </w:p>
    <w:p w14:paraId="1CA87CEF" w14:textId="6999C4DB"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null &lt;- </w:t>
      </w:r>
      <w:proofErr w:type="spellStart"/>
      <w:r w:rsidRPr="00A36F4A">
        <w:rPr>
          <w:rFonts w:ascii="Lucida Console" w:hAnsi="Lucida Console" w:cs="Courier New"/>
          <w:color w:val="0000FF"/>
          <w:sz w:val="20"/>
          <w:szCs w:val="20"/>
        </w:rPr>
        <w:t>glm</w:t>
      </w:r>
      <w:proofErr w:type="spellEnd"/>
      <w:r w:rsidRPr="00A36F4A">
        <w:rPr>
          <w:rFonts w:ascii="Lucida Console" w:hAnsi="Lucida Console" w:cs="Courier New"/>
          <w:color w:val="0000FF"/>
          <w:sz w:val="20"/>
          <w:szCs w:val="20"/>
        </w:rPr>
        <w:t xml:space="preserve">(Churn ~ 1, data= </w:t>
      </w:r>
      <w:proofErr w:type="spellStart"/>
      <w:r w:rsidRPr="00A36F4A">
        <w:rPr>
          <w:rFonts w:ascii="Lucida Console" w:hAnsi="Lucida Console" w:cs="Courier New"/>
          <w:color w:val="0000FF"/>
          <w:sz w:val="20"/>
          <w:szCs w:val="20"/>
        </w:rPr>
        <w:t>churn_data,family</w:t>
      </w:r>
      <w:proofErr w:type="spellEnd"/>
      <w:r w:rsidRPr="00A36F4A">
        <w:rPr>
          <w:rFonts w:ascii="Lucida Console" w:hAnsi="Lucida Console" w:cs="Courier New"/>
          <w:color w:val="0000FF"/>
          <w:sz w:val="20"/>
          <w:szCs w:val="20"/>
        </w:rPr>
        <w:t xml:space="preserve">="binomial") </w:t>
      </w:r>
      <w:r w:rsidRPr="00A36F4A">
        <w:rPr>
          <w:rFonts w:asciiTheme="minorHAnsi" w:eastAsiaTheme="minorHAnsi" w:hAnsiTheme="minorHAnsi" w:cstheme="minorBidi"/>
          <w:sz w:val="22"/>
          <w:szCs w:val="22"/>
        </w:rPr>
        <w:t># only includes one variable</w:t>
      </w:r>
    </w:p>
    <w:p w14:paraId="06CDAD3A" w14:textId="77777777" w:rsidR="00A36F4A" w:rsidRPr="00A36F4A" w:rsidRDefault="00A36F4A" w:rsidP="00A36F4A">
      <w:pPr>
        <w:pStyle w:val="NormalWeb"/>
        <w:spacing w:after="0"/>
        <w:ind w:left="720"/>
        <w:rPr>
          <w:rFonts w:asciiTheme="minorHAnsi" w:eastAsiaTheme="minorHAnsi" w:hAnsiTheme="minorHAnsi" w:cstheme="minorBidi"/>
          <w:sz w:val="22"/>
          <w:szCs w:val="22"/>
        </w:rPr>
      </w:pPr>
      <w:r w:rsidRPr="00A36F4A">
        <w:rPr>
          <w:rFonts w:ascii="Lucida Console" w:hAnsi="Lucida Console" w:cs="Courier New"/>
          <w:color w:val="0000FF"/>
          <w:sz w:val="20"/>
          <w:szCs w:val="20"/>
        </w:rPr>
        <w:t xml:space="preserve">full &lt;- </w:t>
      </w:r>
      <w:proofErr w:type="spellStart"/>
      <w:r w:rsidRPr="00A36F4A">
        <w:rPr>
          <w:rFonts w:ascii="Lucida Console" w:hAnsi="Lucida Console" w:cs="Courier New"/>
          <w:color w:val="0000FF"/>
          <w:sz w:val="20"/>
          <w:szCs w:val="20"/>
        </w:rPr>
        <w:t>glm</w:t>
      </w:r>
      <w:proofErr w:type="spellEnd"/>
      <w:r w:rsidRPr="00A36F4A">
        <w:rPr>
          <w:rFonts w:ascii="Lucida Console" w:hAnsi="Lucida Console" w:cs="Courier New"/>
          <w:color w:val="0000FF"/>
          <w:sz w:val="20"/>
          <w:szCs w:val="20"/>
        </w:rPr>
        <w:t xml:space="preserve">(Churn ~ ., data= </w:t>
      </w:r>
      <w:proofErr w:type="spellStart"/>
      <w:r w:rsidRPr="00A36F4A">
        <w:rPr>
          <w:rFonts w:ascii="Lucida Console" w:hAnsi="Lucida Console" w:cs="Courier New"/>
          <w:color w:val="0000FF"/>
          <w:sz w:val="20"/>
          <w:szCs w:val="20"/>
        </w:rPr>
        <w:t>churn_data,family</w:t>
      </w:r>
      <w:proofErr w:type="spellEnd"/>
      <w:r w:rsidRPr="00A36F4A">
        <w:rPr>
          <w:rFonts w:ascii="Lucida Console" w:hAnsi="Lucida Console" w:cs="Courier New"/>
          <w:color w:val="0000FF"/>
          <w:sz w:val="20"/>
          <w:szCs w:val="20"/>
        </w:rPr>
        <w:t xml:space="preserve">="binomial") </w:t>
      </w:r>
      <w:r w:rsidRPr="00A36F4A">
        <w:rPr>
          <w:rFonts w:asciiTheme="minorHAnsi" w:eastAsiaTheme="minorHAnsi" w:hAnsiTheme="minorHAnsi" w:cstheme="minorBidi"/>
          <w:sz w:val="22"/>
          <w:szCs w:val="22"/>
        </w:rPr>
        <w:t># includes all the variables</w:t>
      </w:r>
    </w:p>
    <w:p w14:paraId="1B7B39BA" w14:textId="77777777" w:rsidR="00A36F4A" w:rsidRPr="00A36F4A" w:rsidRDefault="00A36F4A" w:rsidP="00A36F4A">
      <w:pPr>
        <w:pStyle w:val="NormalWeb"/>
        <w:spacing w:after="0"/>
        <w:ind w:firstLine="720"/>
        <w:rPr>
          <w:rFonts w:asciiTheme="minorHAnsi" w:eastAsiaTheme="minorHAnsi" w:hAnsiTheme="minorHAnsi" w:cstheme="minorBidi"/>
          <w:sz w:val="22"/>
          <w:szCs w:val="22"/>
        </w:rPr>
      </w:pPr>
      <w:r w:rsidRPr="00A36F4A">
        <w:rPr>
          <w:rFonts w:asciiTheme="minorHAnsi" w:eastAsiaTheme="minorHAnsi" w:hAnsiTheme="minorHAnsi" w:cstheme="minorBidi"/>
          <w:sz w:val="22"/>
          <w:szCs w:val="22"/>
        </w:rPr>
        <w:t># We can perform forward selection using the command:</w:t>
      </w:r>
    </w:p>
    <w:p w14:paraId="15752360" w14:textId="2E6C8C62"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step(null, scope=list(lower=null, upper=full), direction="forward")</w:t>
      </w:r>
    </w:p>
    <w:p w14:paraId="49DAD4FE" w14:textId="77777777" w:rsidR="00A36F4A" w:rsidRPr="00A36F4A" w:rsidRDefault="00A36F4A" w:rsidP="00A36F4A">
      <w:pPr>
        <w:pStyle w:val="NormalWeb"/>
        <w:spacing w:after="0"/>
        <w:ind w:left="720"/>
        <w:rPr>
          <w:rFonts w:asciiTheme="minorHAnsi" w:eastAsiaTheme="minorHAnsi" w:hAnsiTheme="minorHAnsi" w:cstheme="minorBidi"/>
          <w:sz w:val="22"/>
          <w:szCs w:val="22"/>
        </w:rPr>
      </w:pPr>
      <w:r w:rsidRPr="00A36F4A">
        <w:rPr>
          <w:rFonts w:asciiTheme="minorHAnsi" w:eastAsiaTheme="minorHAnsi" w:hAnsiTheme="minorHAnsi" w:cstheme="minorBidi"/>
          <w:sz w:val="22"/>
          <w:szCs w:val="22"/>
        </w:rPr>
        <w:t>#Logistic Regression Model</w:t>
      </w:r>
    </w:p>
    <w:p w14:paraId="6B29FA2C"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lastRenderedPageBreak/>
        <w:t>options(</w:t>
      </w:r>
      <w:proofErr w:type="spellStart"/>
      <w:r w:rsidRPr="00A36F4A">
        <w:rPr>
          <w:rFonts w:ascii="Lucida Console" w:hAnsi="Lucida Console" w:cs="Courier New"/>
          <w:color w:val="0000FF"/>
          <w:sz w:val="20"/>
          <w:szCs w:val="20"/>
        </w:rPr>
        <w:t>scipen</w:t>
      </w:r>
      <w:proofErr w:type="spellEnd"/>
      <w:r w:rsidRPr="00A36F4A">
        <w:rPr>
          <w:rFonts w:ascii="Lucida Console" w:hAnsi="Lucida Console" w:cs="Courier New"/>
          <w:color w:val="0000FF"/>
          <w:sz w:val="20"/>
          <w:szCs w:val="20"/>
        </w:rPr>
        <w:t>=99)</w:t>
      </w:r>
    </w:p>
    <w:p w14:paraId="1FEB3BAD" w14:textId="70A43626"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logitModel</w:t>
      </w:r>
      <w:proofErr w:type="spellEnd"/>
      <w:r w:rsidRPr="00A36F4A">
        <w:rPr>
          <w:rFonts w:ascii="Lucida Console" w:hAnsi="Lucida Console" w:cs="Courier New"/>
          <w:color w:val="0000FF"/>
          <w:sz w:val="20"/>
          <w:szCs w:val="20"/>
        </w:rPr>
        <w:t xml:space="preserve"> = </w:t>
      </w:r>
      <w:proofErr w:type="spellStart"/>
      <w:r w:rsidRPr="00A36F4A">
        <w:rPr>
          <w:rFonts w:ascii="Lucida Console" w:hAnsi="Lucida Console" w:cs="Courier New"/>
          <w:color w:val="0000FF"/>
          <w:sz w:val="20"/>
          <w:szCs w:val="20"/>
        </w:rPr>
        <w:t>glm</w:t>
      </w:r>
      <w:proofErr w:type="spellEnd"/>
      <w:r w:rsidRPr="00A36F4A">
        <w:rPr>
          <w:rFonts w:ascii="Lucida Console" w:hAnsi="Lucida Console" w:cs="Courier New"/>
          <w:color w:val="0000FF"/>
          <w:sz w:val="20"/>
          <w:szCs w:val="20"/>
        </w:rPr>
        <w:t>(formula = Churn ~ `CHI Score Month 0` + `Days Since Last Login 0-1` +</w:t>
      </w:r>
      <w:r>
        <w:rPr>
          <w:rFonts w:ascii="Lucida Console" w:hAnsi="Lucida Console" w:cs="Courier New"/>
          <w:color w:val="0000FF"/>
          <w:sz w:val="20"/>
          <w:szCs w:val="20"/>
        </w:rPr>
        <w:t xml:space="preserve"> </w:t>
      </w:r>
      <w:r w:rsidRPr="00A36F4A">
        <w:rPr>
          <w:rFonts w:ascii="Lucida Console" w:hAnsi="Lucida Console" w:cs="Courier New"/>
          <w:color w:val="0000FF"/>
          <w:sz w:val="20"/>
          <w:szCs w:val="20"/>
        </w:rPr>
        <w:t xml:space="preserve">`CHI Score 0-1` + `Customer Age (in months)` + `Views 0-1` + `Support Cases 0-1` + `Support Cases Month 0`, family = "binomial", data = </w:t>
      </w:r>
      <w:proofErr w:type="spellStart"/>
      <w:r w:rsidRPr="00A36F4A">
        <w:rPr>
          <w:rFonts w:ascii="Lucida Console" w:hAnsi="Lucida Console" w:cs="Courier New"/>
          <w:color w:val="0000FF"/>
          <w:sz w:val="20"/>
          <w:szCs w:val="20"/>
        </w:rPr>
        <w:t>churn_data</w:t>
      </w:r>
      <w:proofErr w:type="spellEnd"/>
      <w:r w:rsidRPr="00A36F4A">
        <w:rPr>
          <w:rFonts w:ascii="Lucida Console" w:hAnsi="Lucida Console" w:cs="Courier New"/>
          <w:color w:val="0000FF"/>
          <w:sz w:val="20"/>
          <w:szCs w:val="20"/>
        </w:rPr>
        <w:t>)</w:t>
      </w:r>
    </w:p>
    <w:p w14:paraId="75D95586" w14:textId="66BE4630"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summary(</w:t>
      </w:r>
      <w:proofErr w:type="spellStart"/>
      <w:r w:rsidRPr="00A36F4A">
        <w:rPr>
          <w:rFonts w:ascii="Lucida Console" w:hAnsi="Lucida Console" w:cs="Courier New"/>
          <w:color w:val="0000FF"/>
          <w:sz w:val="20"/>
          <w:szCs w:val="20"/>
        </w:rPr>
        <w:t>logitModel</w:t>
      </w:r>
      <w:proofErr w:type="spellEnd"/>
      <w:r w:rsidRPr="00A36F4A">
        <w:rPr>
          <w:rFonts w:ascii="Lucida Console" w:hAnsi="Lucida Console" w:cs="Courier New"/>
          <w:color w:val="0000FF"/>
          <w:sz w:val="20"/>
          <w:szCs w:val="20"/>
        </w:rPr>
        <w:t>)</w:t>
      </w:r>
    </w:p>
    <w:p w14:paraId="2DB2F595"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pred_prob</w:t>
      </w:r>
      <w:proofErr w:type="spellEnd"/>
      <w:r w:rsidRPr="00A36F4A">
        <w:rPr>
          <w:rFonts w:ascii="Lucida Console" w:hAnsi="Lucida Console" w:cs="Courier New"/>
          <w:color w:val="0000FF"/>
          <w:sz w:val="20"/>
          <w:szCs w:val="20"/>
        </w:rPr>
        <w:t xml:space="preserve"> &lt;- predict(</w:t>
      </w:r>
      <w:proofErr w:type="spellStart"/>
      <w:r w:rsidRPr="00A36F4A">
        <w:rPr>
          <w:rFonts w:ascii="Lucida Console" w:hAnsi="Lucida Console" w:cs="Courier New"/>
          <w:color w:val="0000FF"/>
          <w:sz w:val="20"/>
          <w:szCs w:val="20"/>
        </w:rPr>
        <w:t>logitModel,type</w:t>
      </w:r>
      <w:proofErr w:type="spellEnd"/>
      <w:r w:rsidRPr="00A36F4A">
        <w:rPr>
          <w:rFonts w:ascii="Lucida Console" w:hAnsi="Lucida Console" w:cs="Courier New"/>
          <w:color w:val="0000FF"/>
          <w:sz w:val="20"/>
          <w:szCs w:val="20"/>
        </w:rPr>
        <w:t>="response")</w:t>
      </w:r>
    </w:p>
    <w:p w14:paraId="7B66ADA0" w14:textId="59A4CE45" w:rsidR="00A36F4A" w:rsidRPr="00A36F4A" w:rsidRDefault="00A36F4A" w:rsidP="0068323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churn_data$Prob</w:t>
      </w:r>
      <w:proofErr w:type="spellEnd"/>
      <w:r w:rsidRPr="00A36F4A">
        <w:rPr>
          <w:rFonts w:ascii="Lucida Console" w:hAnsi="Lucida Console" w:cs="Courier New"/>
          <w:color w:val="0000FF"/>
          <w:sz w:val="20"/>
          <w:szCs w:val="20"/>
        </w:rPr>
        <w:t xml:space="preserve"> &lt;- predict(</w:t>
      </w:r>
      <w:proofErr w:type="spellStart"/>
      <w:r w:rsidRPr="00A36F4A">
        <w:rPr>
          <w:rFonts w:ascii="Lucida Console" w:hAnsi="Lucida Console" w:cs="Courier New"/>
          <w:color w:val="0000FF"/>
          <w:sz w:val="20"/>
          <w:szCs w:val="20"/>
        </w:rPr>
        <w:t>logitModel,type</w:t>
      </w:r>
      <w:proofErr w:type="spellEnd"/>
      <w:r w:rsidRPr="00A36F4A">
        <w:rPr>
          <w:rFonts w:ascii="Lucida Console" w:hAnsi="Lucida Console" w:cs="Courier New"/>
          <w:color w:val="0000FF"/>
          <w:sz w:val="20"/>
          <w:szCs w:val="20"/>
        </w:rPr>
        <w:t>="response")</w:t>
      </w:r>
    </w:p>
    <w:p w14:paraId="2D1FC218" w14:textId="77777777" w:rsidR="00A36F4A" w:rsidRPr="00A36F4A" w:rsidRDefault="00A36F4A" w:rsidP="00A36F4A">
      <w:pPr>
        <w:pStyle w:val="NormalWeb"/>
        <w:spacing w:after="0"/>
        <w:ind w:left="720"/>
        <w:rPr>
          <w:rFonts w:asciiTheme="minorHAnsi" w:eastAsiaTheme="minorHAnsi" w:hAnsiTheme="minorHAnsi" w:cstheme="minorBidi"/>
          <w:sz w:val="22"/>
          <w:szCs w:val="22"/>
        </w:rPr>
      </w:pPr>
      <w:r w:rsidRPr="00A36F4A">
        <w:rPr>
          <w:rFonts w:asciiTheme="minorHAnsi" w:eastAsiaTheme="minorHAnsi" w:hAnsiTheme="minorHAnsi" w:cstheme="minorBidi"/>
          <w:sz w:val="22"/>
          <w:szCs w:val="22"/>
        </w:rPr>
        <w:t>#Getting Probability cut off point using ROC curve</w:t>
      </w:r>
    </w:p>
    <w:p w14:paraId="3665ED02"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pred</w:t>
      </w:r>
      <w:proofErr w:type="spellEnd"/>
      <w:r w:rsidRPr="00A36F4A">
        <w:rPr>
          <w:rFonts w:ascii="Lucida Console" w:hAnsi="Lucida Console" w:cs="Courier New"/>
          <w:color w:val="0000FF"/>
          <w:sz w:val="20"/>
          <w:szCs w:val="20"/>
        </w:rPr>
        <w:t xml:space="preserve"> &lt;- prediction( predictions = </w:t>
      </w:r>
      <w:proofErr w:type="spellStart"/>
      <w:r w:rsidRPr="00A36F4A">
        <w:rPr>
          <w:rFonts w:ascii="Lucida Console" w:hAnsi="Lucida Console" w:cs="Courier New"/>
          <w:color w:val="0000FF"/>
          <w:sz w:val="20"/>
          <w:szCs w:val="20"/>
        </w:rPr>
        <w:t>pred_prob</w:t>
      </w:r>
      <w:proofErr w:type="spellEnd"/>
      <w:r w:rsidRPr="00A36F4A">
        <w:rPr>
          <w:rFonts w:ascii="Lucida Console" w:hAnsi="Lucida Console" w:cs="Courier New"/>
          <w:color w:val="0000FF"/>
          <w:sz w:val="20"/>
          <w:szCs w:val="20"/>
        </w:rPr>
        <w:t xml:space="preserve">, </w:t>
      </w:r>
      <w:proofErr w:type="spellStart"/>
      <w:r w:rsidRPr="00A36F4A">
        <w:rPr>
          <w:rFonts w:ascii="Lucida Console" w:hAnsi="Lucida Console" w:cs="Courier New"/>
          <w:color w:val="0000FF"/>
          <w:sz w:val="20"/>
          <w:szCs w:val="20"/>
        </w:rPr>
        <w:t>churn_data$Churn</w:t>
      </w:r>
      <w:proofErr w:type="spellEnd"/>
      <w:r w:rsidRPr="00A36F4A">
        <w:rPr>
          <w:rFonts w:ascii="Lucida Console" w:hAnsi="Lucida Console" w:cs="Courier New"/>
          <w:color w:val="0000FF"/>
          <w:sz w:val="20"/>
          <w:szCs w:val="20"/>
        </w:rPr>
        <w:t>)</w:t>
      </w:r>
    </w:p>
    <w:p w14:paraId="2AD8577F" w14:textId="228A1824" w:rsidR="00A36F4A" w:rsidRPr="00A36F4A" w:rsidRDefault="00A36F4A" w:rsidP="0068323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perf &lt;- performance(</w:t>
      </w:r>
      <w:proofErr w:type="spellStart"/>
      <w:r w:rsidRPr="00A36F4A">
        <w:rPr>
          <w:rFonts w:ascii="Lucida Console" w:hAnsi="Lucida Console" w:cs="Courier New"/>
          <w:color w:val="0000FF"/>
          <w:sz w:val="20"/>
          <w:szCs w:val="20"/>
        </w:rPr>
        <w:t>pred</w:t>
      </w:r>
      <w:proofErr w:type="spellEnd"/>
      <w:r w:rsidRPr="00A36F4A">
        <w:rPr>
          <w:rFonts w:ascii="Lucida Console" w:hAnsi="Lucida Console" w:cs="Courier New"/>
          <w:color w:val="0000FF"/>
          <w:sz w:val="20"/>
          <w:szCs w:val="20"/>
        </w:rPr>
        <w:t>,"</w:t>
      </w:r>
      <w:proofErr w:type="spellStart"/>
      <w:r w:rsidRPr="00A36F4A">
        <w:rPr>
          <w:rFonts w:ascii="Lucida Console" w:hAnsi="Lucida Console" w:cs="Courier New"/>
          <w:color w:val="0000FF"/>
          <w:sz w:val="20"/>
          <w:szCs w:val="20"/>
        </w:rPr>
        <w:t>tpr</w:t>
      </w:r>
      <w:proofErr w:type="spellEnd"/>
      <w:r w:rsidRPr="00A36F4A">
        <w:rPr>
          <w:rFonts w:ascii="Lucida Console" w:hAnsi="Lucida Console" w:cs="Courier New"/>
          <w:color w:val="0000FF"/>
          <w:sz w:val="20"/>
          <w:szCs w:val="20"/>
        </w:rPr>
        <w:t>","</w:t>
      </w:r>
      <w:proofErr w:type="spellStart"/>
      <w:r w:rsidRPr="00A36F4A">
        <w:rPr>
          <w:rFonts w:ascii="Lucida Console" w:hAnsi="Lucida Console" w:cs="Courier New"/>
          <w:color w:val="0000FF"/>
          <w:sz w:val="20"/>
          <w:szCs w:val="20"/>
        </w:rPr>
        <w:t>fpr</w:t>
      </w:r>
      <w:proofErr w:type="spellEnd"/>
      <w:r w:rsidRPr="00A36F4A">
        <w:rPr>
          <w:rFonts w:ascii="Lucida Console" w:hAnsi="Lucida Console" w:cs="Courier New"/>
          <w:color w:val="0000FF"/>
          <w:sz w:val="20"/>
          <w:szCs w:val="20"/>
        </w:rPr>
        <w:t>")</w:t>
      </w:r>
    </w:p>
    <w:p w14:paraId="48A173AF"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opt.cut</w:t>
      </w:r>
      <w:proofErr w:type="spellEnd"/>
      <w:r w:rsidRPr="00A36F4A">
        <w:rPr>
          <w:rFonts w:ascii="Lucida Console" w:hAnsi="Lucida Console" w:cs="Courier New"/>
          <w:color w:val="0000FF"/>
          <w:sz w:val="20"/>
          <w:szCs w:val="20"/>
        </w:rPr>
        <w:t xml:space="preserve"> = function(perf, </w:t>
      </w:r>
      <w:proofErr w:type="spellStart"/>
      <w:r w:rsidRPr="00A36F4A">
        <w:rPr>
          <w:rFonts w:ascii="Lucida Console" w:hAnsi="Lucida Console" w:cs="Courier New"/>
          <w:color w:val="0000FF"/>
          <w:sz w:val="20"/>
          <w:szCs w:val="20"/>
        </w:rPr>
        <w:t>pred</w:t>
      </w:r>
      <w:proofErr w:type="spellEnd"/>
      <w:r w:rsidRPr="00A36F4A">
        <w:rPr>
          <w:rFonts w:ascii="Lucida Console" w:hAnsi="Lucida Console" w:cs="Courier New"/>
          <w:color w:val="0000FF"/>
          <w:sz w:val="20"/>
          <w:szCs w:val="20"/>
        </w:rPr>
        <w:t>){</w:t>
      </w:r>
    </w:p>
    <w:p w14:paraId="74DFE487"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  </w:t>
      </w:r>
      <w:proofErr w:type="spellStart"/>
      <w:r w:rsidRPr="00A36F4A">
        <w:rPr>
          <w:rFonts w:ascii="Lucida Console" w:hAnsi="Lucida Console" w:cs="Courier New"/>
          <w:color w:val="0000FF"/>
          <w:sz w:val="20"/>
          <w:szCs w:val="20"/>
        </w:rPr>
        <w:t>cut.ind</w:t>
      </w:r>
      <w:proofErr w:type="spellEnd"/>
      <w:r w:rsidRPr="00A36F4A">
        <w:rPr>
          <w:rFonts w:ascii="Lucida Console" w:hAnsi="Lucida Console" w:cs="Courier New"/>
          <w:color w:val="0000FF"/>
          <w:sz w:val="20"/>
          <w:szCs w:val="20"/>
        </w:rPr>
        <w:t xml:space="preserve"> = </w:t>
      </w:r>
      <w:proofErr w:type="spellStart"/>
      <w:r w:rsidRPr="00A36F4A">
        <w:rPr>
          <w:rFonts w:ascii="Lucida Console" w:hAnsi="Lucida Console" w:cs="Courier New"/>
          <w:color w:val="0000FF"/>
          <w:sz w:val="20"/>
          <w:szCs w:val="20"/>
        </w:rPr>
        <w:t>mapply</w:t>
      </w:r>
      <w:proofErr w:type="spellEnd"/>
      <w:r w:rsidRPr="00A36F4A">
        <w:rPr>
          <w:rFonts w:ascii="Lucida Console" w:hAnsi="Lucida Console" w:cs="Courier New"/>
          <w:color w:val="0000FF"/>
          <w:sz w:val="20"/>
          <w:szCs w:val="20"/>
        </w:rPr>
        <w:t>(FUN=function(x, y, p){</w:t>
      </w:r>
    </w:p>
    <w:p w14:paraId="4C4EF4B8"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    d = (x-0)^2 + (y-1)^2</w:t>
      </w:r>
    </w:p>
    <w:p w14:paraId="0C0F236B"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    </w:t>
      </w:r>
      <w:proofErr w:type="spellStart"/>
      <w:r w:rsidRPr="00A36F4A">
        <w:rPr>
          <w:rFonts w:ascii="Lucida Console" w:hAnsi="Lucida Console" w:cs="Courier New"/>
          <w:color w:val="0000FF"/>
          <w:sz w:val="20"/>
          <w:szCs w:val="20"/>
        </w:rPr>
        <w:t>ind</w:t>
      </w:r>
      <w:proofErr w:type="spellEnd"/>
      <w:r w:rsidRPr="00A36F4A">
        <w:rPr>
          <w:rFonts w:ascii="Lucida Console" w:hAnsi="Lucida Console" w:cs="Courier New"/>
          <w:color w:val="0000FF"/>
          <w:sz w:val="20"/>
          <w:szCs w:val="20"/>
        </w:rPr>
        <w:t xml:space="preserve"> = which(d == min(d))</w:t>
      </w:r>
    </w:p>
    <w:p w14:paraId="3BCE7AEA"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    c(sensitivity = y[[</w:t>
      </w:r>
      <w:proofErr w:type="spellStart"/>
      <w:r w:rsidRPr="00A36F4A">
        <w:rPr>
          <w:rFonts w:ascii="Lucida Console" w:hAnsi="Lucida Console" w:cs="Courier New"/>
          <w:color w:val="0000FF"/>
          <w:sz w:val="20"/>
          <w:szCs w:val="20"/>
        </w:rPr>
        <w:t>ind</w:t>
      </w:r>
      <w:proofErr w:type="spellEnd"/>
      <w:r w:rsidRPr="00A36F4A">
        <w:rPr>
          <w:rFonts w:ascii="Lucida Console" w:hAnsi="Lucida Console" w:cs="Courier New"/>
          <w:color w:val="0000FF"/>
          <w:sz w:val="20"/>
          <w:szCs w:val="20"/>
        </w:rPr>
        <w:t>]], specificity = 1-x[[</w:t>
      </w:r>
      <w:proofErr w:type="spellStart"/>
      <w:r w:rsidRPr="00A36F4A">
        <w:rPr>
          <w:rFonts w:ascii="Lucida Console" w:hAnsi="Lucida Console" w:cs="Courier New"/>
          <w:color w:val="0000FF"/>
          <w:sz w:val="20"/>
          <w:szCs w:val="20"/>
        </w:rPr>
        <w:t>ind</w:t>
      </w:r>
      <w:proofErr w:type="spellEnd"/>
      <w:r w:rsidRPr="00A36F4A">
        <w:rPr>
          <w:rFonts w:ascii="Lucida Console" w:hAnsi="Lucida Console" w:cs="Courier New"/>
          <w:color w:val="0000FF"/>
          <w:sz w:val="20"/>
          <w:szCs w:val="20"/>
        </w:rPr>
        <w:t>]],</w:t>
      </w:r>
    </w:p>
    <w:p w14:paraId="7B4E41F0"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      cutoff = p[[</w:t>
      </w:r>
      <w:proofErr w:type="spellStart"/>
      <w:r w:rsidRPr="00A36F4A">
        <w:rPr>
          <w:rFonts w:ascii="Lucida Console" w:hAnsi="Lucida Console" w:cs="Courier New"/>
          <w:color w:val="0000FF"/>
          <w:sz w:val="20"/>
          <w:szCs w:val="20"/>
        </w:rPr>
        <w:t>ind</w:t>
      </w:r>
      <w:proofErr w:type="spellEnd"/>
      <w:r w:rsidRPr="00A36F4A">
        <w:rPr>
          <w:rFonts w:ascii="Lucida Console" w:hAnsi="Lucida Console" w:cs="Courier New"/>
          <w:color w:val="0000FF"/>
          <w:sz w:val="20"/>
          <w:szCs w:val="20"/>
        </w:rPr>
        <w:t>]])</w:t>
      </w:r>
    </w:p>
    <w:p w14:paraId="56C9A8F7" w14:textId="26CCE636" w:rsidR="00A36F4A" w:rsidRPr="00A36F4A" w:rsidRDefault="00A36F4A" w:rsidP="0068323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  }, </w:t>
      </w:r>
      <w:proofErr w:type="spellStart"/>
      <w:r w:rsidRPr="00A36F4A">
        <w:rPr>
          <w:rFonts w:ascii="Lucida Console" w:hAnsi="Lucida Console" w:cs="Courier New"/>
          <w:color w:val="0000FF"/>
          <w:sz w:val="20"/>
          <w:szCs w:val="20"/>
        </w:rPr>
        <w:t>perf@x.values</w:t>
      </w:r>
      <w:proofErr w:type="spellEnd"/>
      <w:r w:rsidRPr="00A36F4A">
        <w:rPr>
          <w:rFonts w:ascii="Lucida Console" w:hAnsi="Lucida Console" w:cs="Courier New"/>
          <w:color w:val="0000FF"/>
          <w:sz w:val="20"/>
          <w:szCs w:val="20"/>
        </w:rPr>
        <w:t xml:space="preserve">, </w:t>
      </w:r>
      <w:proofErr w:type="spellStart"/>
      <w:r w:rsidRPr="00A36F4A">
        <w:rPr>
          <w:rFonts w:ascii="Lucida Console" w:hAnsi="Lucida Console" w:cs="Courier New"/>
          <w:color w:val="0000FF"/>
          <w:sz w:val="20"/>
          <w:szCs w:val="20"/>
        </w:rPr>
        <w:t>perf@y.values</w:t>
      </w:r>
      <w:proofErr w:type="spellEnd"/>
      <w:r w:rsidRPr="00A36F4A">
        <w:rPr>
          <w:rFonts w:ascii="Lucida Console" w:hAnsi="Lucida Console" w:cs="Courier New"/>
          <w:color w:val="0000FF"/>
          <w:sz w:val="20"/>
          <w:szCs w:val="20"/>
        </w:rPr>
        <w:t xml:space="preserve">, </w:t>
      </w:r>
      <w:proofErr w:type="spellStart"/>
      <w:r w:rsidRPr="00A36F4A">
        <w:rPr>
          <w:rFonts w:ascii="Lucida Console" w:hAnsi="Lucida Console" w:cs="Courier New"/>
          <w:color w:val="0000FF"/>
          <w:sz w:val="20"/>
          <w:szCs w:val="20"/>
        </w:rPr>
        <w:t>pred@cutoffs</w:t>
      </w:r>
      <w:proofErr w:type="spellEnd"/>
      <w:r w:rsidRPr="00A36F4A">
        <w:rPr>
          <w:rFonts w:ascii="Lucida Console" w:hAnsi="Lucida Console" w:cs="Courier New"/>
          <w:color w:val="0000FF"/>
          <w:sz w:val="20"/>
          <w:szCs w:val="20"/>
        </w:rPr>
        <w:t>)}</w:t>
      </w:r>
    </w:p>
    <w:p w14:paraId="1164015F" w14:textId="711BF457" w:rsid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print(</w:t>
      </w:r>
      <w:proofErr w:type="spellStart"/>
      <w:r w:rsidRPr="00A36F4A">
        <w:rPr>
          <w:rFonts w:ascii="Lucida Console" w:hAnsi="Lucida Console" w:cs="Courier New"/>
          <w:color w:val="0000FF"/>
          <w:sz w:val="20"/>
          <w:szCs w:val="20"/>
        </w:rPr>
        <w:t>opt.cut</w:t>
      </w:r>
      <w:proofErr w:type="spellEnd"/>
      <w:r w:rsidRPr="00A36F4A">
        <w:rPr>
          <w:rFonts w:ascii="Lucida Console" w:hAnsi="Lucida Console" w:cs="Courier New"/>
          <w:color w:val="0000FF"/>
          <w:sz w:val="20"/>
          <w:szCs w:val="20"/>
        </w:rPr>
        <w:t xml:space="preserve">(perf, </w:t>
      </w:r>
      <w:proofErr w:type="spellStart"/>
      <w:r w:rsidRPr="00A36F4A">
        <w:rPr>
          <w:rFonts w:ascii="Lucida Console" w:hAnsi="Lucida Console" w:cs="Courier New"/>
          <w:color w:val="0000FF"/>
          <w:sz w:val="20"/>
          <w:szCs w:val="20"/>
        </w:rPr>
        <w:t>pred</w:t>
      </w:r>
      <w:proofErr w:type="spellEnd"/>
      <w:r w:rsidRPr="00A36F4A">
        <w:rPr>
          <w:rFonts w:ascii="Lucida Console" w:hAnsi="Lucida Console" w:cs="Courier New"/>
          <w:color w:val="0000FF"/>
          <w:sz w:val="20"/>
          <w:szCs w:val="20"/>
        </w:rPr>
        <w:t>))</w:t>
      </w:r>
    </w:p>
    <w:p w14:paraId="604AA5B6" w14:textId="012CB983" w:rsidR="0068323A" w:rsidRPr="0068323A" w:rsidRDefault="0068323A" w:rsidP="0068323A">
      <w:pPr>
        <w:pStyle w:val="HTMLPreformatted"/>
        <w:shd w:val="clear" w:color="auto" w:fill="FFFFFF"/>
        <w:wordWrap w:val="0"/>
        <w:rPr>
          <w:rFonts w:asciiTheme="minorHAnsi" w:eastAsiaTheme="minorHAnsi" w:hAnsiTheme="minorHAnsi" w:cstheme="minorBidi"/>
          <w:sz w:val="22"/>
          <w:szCs w:val="22"/>
        </w:rPr>
      </w:pPr>
      <w:r>
        <w:rPr>
          <w:rFonts w:asciiTheme="minorHAnsi" w:eastAsiaTheme="minorHAnsi" w:hAnsiTheme="minorHAnsi" w:cstheme="minorBidi"/>
          <w:sz w:val="22"/>
          <w:szCs w:val="22"/>
        </w:rPr>
        <w:tab/>
      </w:r>
      <w:r w:rsidRPr="0068323A">
        <w:rPr>
          <w:rFonts w:asciiTheme="minorHAnsi" w:eastAsiaTheme="minorHAnsi" w:hAnsiTheme="minorHAnsi" w:cstheme="minorBidi"/>
          <w:sz w:val="22"/>
          <w:szCs w:val="22"/>
        </w:rPr>
        <w:tab/>
      </w:r>
      <w:r w:rsidRPr="0068323A">
        <w:rPr>
          <w:rFonts w:asciiTheme="minorHAnsi" w:eastAsiaTheme="minorHAnsi" w:hAnsiTheme="minorHAnsi" w:cstheme="minorBidi"/>
          <w:sz w:val="22"/>
          <w:szCs w:val="22"/>
        </w:rPr>
        <w:t>[,1]</w:t>
      </w:r>
    </w:p>
    <w:p w14:paraId="2AC43081" w14:textId="096F2B18" w:rsidR="0068323A" w:rsidRPr="0068323A" w:rsidRDefault="0068323A" w:rsidP="0068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pPr>
      <w:r w:rsidRPr="0068323A">
        <w:t xml:space="preserve">sensitivity </w:t>
      </w:r>
      <w:r>
        <w:tab/>
      </w:r>
      <w:r w:rsidRPr="0068323A">
        <w:t>0.47678019</w:t>
      </w:r>
    </w:p>
    <w:p w14:paraId="4385823B" w14:textId="08D4DD56" w:rsidR="0068323A" w:rsidRPr="0068323A" w:rsidRDefault="0068323A" w:rsidP="0068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pPr>
      <w:r w:rsidRPr="0068323A">
        <w:t xml:space="preserve">specificity </w:t>
      </w:r>
      <w:r>
        <w:tab/>
      </w:r>
      <w:r w:rsidRPr="0068323A">
        <w:t>0.80235841</w:t>
      </w:r>
    </w:p>
    <w:p w14:paraId="10ADD0EC" w14:textId="1EB1C38E" w:rsidR="00A36F4A" w:rsidRPr="0068323A" w:rsidRDefault="0068323A" w:rsidP="00683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pPr>
      <w:r w:rsidRPr="0068323A">
        <w:t xml:space="preserve">cutoff    </w:t>
      </w:r>
      <w:r>
        <w:tab/>
      </w:r>
      <w:r w:rsidRPr="0068323A">
        <w:t xml:space="preserve"> 0.06358072</w:t>
      </w:r>
    </w:p>
    <w:p w14:paraId="2FBA0BF2"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auc</w:t>
      </w:r>
      <w:proofErr w:type="spellEnd"/>
      <w:r w:rsidRPr="00A36F4A">
        <w:rPr>
          <w:rFonts w:ascii="Lucida Console" w:hAnsi="Lucida Console" w:cs="Courier New"/>
          <w:color w:val="0000FF"/>
          <w:sz w:val="20"/>
          <w:szCs w:val="20"/>
        </w:rPr>
        <w:t xml:space="preserve"> &lt;- performance(</w:t>
      </w:r>
      <w:proofErr w:type="spellStart"/>
      <w:r w:rsidRPr="00A36F4A">
        <w:rPr>
          <w:rFonts w:ascii="Lucida Console" w:hAnsi="Lucida Console" w:cs="Courier New"/>
          <w:color w:val="0000FF"/>
          <w:sz w:val="20"/>
          <w:szCs w:val="20"/>
        </w:rPr>
        <w:t>pred</w:t>
      </w:r>
      <w:proofErr w:type="spellEnd"/>
      <w:r w:rsidRPr="00A36F4A">
        <w:rPr>
          <w:rFonts w:ascii="Lucida Console" w:hAnsi="Lucida Console" w:cs="Courier New"/>
          <w:color w:val="0000FF"/>
          <w:sz w:val="20"/>
          <w:szCs w:val="20"/>
        </w:rPr>
        <w:t>, "</w:t>
      </w:r>
      <w:proofErr w:type="spellStart"/>
      <w:r w:rsidRPr="00A36F4A">
        <w:rPr>
          <w:rFonts w:ascii="Lucida Console" w:hAnsi="Lucida Console" w:cs="Courier New"/>
          <w:color w:val="0000FF"/>
          <w:sz w:val="20"/>
          <w:szCs w:val="20"/>
        </w:rPr>
        <w:t>auc</w:t>
      </w:r>
      <w:proofErr w:type="spellEnd"/>
      <w:r w:rsidRPr="00A36F4A">
        <w:rPr>
          <w:rFonts w:ascii="Lucida Console" w:hAnsi="Lucida Console" w:cs="Courier New"/>
          <w:color w:val="0000FF"/>
          <w:sz w:val="20"/>
          <w:szCs w:val="20"/>
        </w:rPr>
        <w:t>")</w:t>
      </w:r>
    </w:p>
    <w:p w14:paraId="0F6902AE"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auc</w:t>
      </w:r>
      <w:proofErr w:type="spellEnd"/>
    </w:p>
    <w:p w14:paraId="4A9896CA" w14:textId="77777777" w:rsidR="00A36F4A" w:rsidRPr="00A36F4A" w:rsidRDefault="00A36F4A" w:rsidP="00A36F4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auc</w:t>
      </w:r>
      <w:proofErr w:type="spellEnd"/>
      <w:r w:rsidRPr="00A36F4A">
        <w:rPr>
          <w:rFonts w:ascii="Lucida Console" w:hAnsi="Lucida Console" w:cs="Courier New"/>
          <w:color w:val="0000FF"/>
          <w:sz w:val="20"/>
          <w:szCs w:val="20"/>
        </w:rPr>
        <w:t xml:space="preserve"> &lt;- </w:t>
      </w:r>
      <w:proofErr w:type="spellStart"/>
      <w:r w:rsidRPr="00A36F4A">
        <w:rPr>
          <w:rFonts w:ascii="Lucida Console" w:hAnsi="Lucida Console" w:cs="Courier New"/>
          <w:color w:val="0000FF"/>
          <w:sz w:val="20"/>
          <w:szCs w:val="20"/>
        </w:rPr>
        <w:t>unlist</w:t>
      </w:r>
      <w:proofErr w:type="spellEnd"/>
      <w:r w:rsidRPr="00A36F4A">
        <w:rPr>
          <w:rFonts w:ascii="Lucida Console" w:hAnsi="Lucida Console" w:cs="Courier New"/>
          <w:color w:val="0000FF"/>
          <w:sz w:val="20"/>
          <w:szCs w:val="20"/>
        </w:rPr>
        <w:t>(slot(</w:t>
      </w:r>
      <w:proofErr w:type="spellStart"/>
      <w:r w:rsidRPr="00A36F4A">
        <w:rPr>
          <w:rFonts w:ascii="Lucida Console" w:hAnsi="Lucida Console" w:cs="Courier New"/>
          <w:color w:val="0000FF"/>
          <w:sz w:val="20"/>
          <w:szCs w:val="20"/>
        </w:rPr>
        <w:t>auc</w:t>
      </w:r>
      <w:proofErr w:type="spellEnd"/>
      <w:r w:rsidRPr="00A36F4A">
        <w:rPr>
          <w:rFonts w:ascii="Lucida Console" w:hAnsi="Lucida Console" w:cs="Courier New"/>
          <w:color w:val="0000FF"/>
          <w:sz w:val="20"/>
          <w:szCs w:val="20"/>
        </w:rPr>
        <w:t>, "</w:t>
      </w:r>
      <w:proofErr w:type="spellStart"/>
      <w:r w:rsidRPr="00A36F4A">
        <w:rPr>
          <w:rFonts w:ascii="Lucida Console" w:hAnsi="Lucida Console" w:cs="Courier New"/>
          <w:color w:val="0000FF"/>
          <w:sz w:val="20"/>
          <w:szCs w:val="20"/>
        </w:rPr>
        <w:t>y.values</w:t>
      </w:r>
      <w:proofErr w:type="spellEnd"/>
      <w:r w:rsidRPr="00A36F4A">
        <w:rPr>
          <w:rFonts w:ascii="Lucida Console" w:hAnsi="Lucida Console" w:cs="Courier New"/>
          <w:color w:val="0000FF"/>
          <w:sz w:val="20"/>
          <w:szCs w:val="20"/>
        </w:rPr>
        <w:t>"))</w:t>
      </w:r>
    </w:p>
    <w:p w14:paraId="05078CD0" w14:textId="24A7EFBC" w:rsidR="00A36F4A" w:rsidRPr="00A36F4A" w:rsidRDefault="00A36F4A" w:rsidP="0068323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auc</w:t>
      </w:r>
      <w:proofErr w:type="spellEnd"/>
    </w:p>
    <w:p w14:paraId="24730E52" w14:textId="77777777" w:rsidR="0068323A" w:rsidRDefault="0068323A" w:rsidP="00A36F4A">
      <w:pPr>
        <w:pStyle w:val="NormalWeb"/>
        <w:spacing w:after="0"/>
        <w:ind w:firstLine="720"/>
        <w:rPr>
          <w:rFonts w:ascii="Lucida Console" w:hAnsi="Lucida Console" w:cs="Courier New"/>
          <w:color w:val="0000FF"/>
          <w:sz w:val="20"/>
          <w:szCs w:val="20"/>
        </w:rPr>
      </w:pPr>
    </w:p>
    <w:p w14:paraId="2B7E9CB4" w14:textId="77777777" w:rsidR="0068323A" w:rsidRDefault="0068323A" w:rsidP="00A36F4A">
      <w:pPr>
        <w:pStyle w:val="NormalWeb"/>
        <w:spacing w:after="0"/>
        <w:ind w:firstLine="720"/>
        <w:rPr>
          <w:rFonts w:ascii="Lucida Console" w:hAnsi="Lucida Console" w:cs="Courier New"/>
          <w:color w:val="0000FF"/>
          <w:sz w:val="20"/>
          <w:szCs w:val="20"/>
        </w:rPr>
      </w:pPr>
    </w:p>
    <w:p w14:paraId="625A6FCC" w14:textId="77777777" w:rsidR="0068323A" w:rsidRDefault="0068323A" w:rsidP="00A36F4A">
      <w:pPr>
        <w:pStyle w:val="NormalWeb"/>
        <w:spacing w:after="0"/>
        <w:ind w:firstLine="720"/>
        <w:rPr>
          <w:rFonts w:ascii="Lucida Console" w:hAnsi="Lucida Console" w:cs="Courier New"/>
          <w:color w:val="0000FF"/>
          <w:sz w:val="20"/>
          <w:szCs w:val="20"/>
        </w:rPr>
      </w:pPr>
    </w:p>
    <w:p w14:paraId="00837159" w14:textId="334E6A8D" w:rsidR="00A36F4A" w:rsidRPr="00A36F4A" w:rsidRDefault="00A36F4A" w:rsidP="00A36F4A">
      <w:pPr>
        <w:pStyle w:val="NormalWeb"/>
        <w:spacing w:after="0"/>
        <w:ind w:firstLine="720"/>
        <w:rPr>
          <w:rFonts w:ascii="Lucida Console" w:hAnsi="Lucida Console" w:cs="Courier New"/>
          <w:color w:val="0000FF"/>
          <w:sz w:val="20"/>
          <w:szCs w:val="20"/>
        </w:rPr>
      </w:pPr>
      <w:r w:rsidRPr="00A36F4A">
        <w:rPr>
          <w:rFonts w:ascii="Lucida Console" w:hAnsi="Lucida Console" w:cs="Courier New"/>
          <w:color w:val="0000FF"/>
          <w:sz w:val="20"/>
          <w:szCs w:val="20"/>
        </w:rPr>
        <w:lastRenderedPageBreak/>
        <w:t>library(caret)</w:t>
      </w:r>
    </w:p>
    <w:p w14:paraId="4DA00713" w14:textId="77777777"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 xml:space="preserve">list &lt;- </w:t>
      </w:r>
      <w:proofErr w:type="spellStart"/>
      <w:r w:rsidRPr="00A36F4A">
        <w:rPr>
          <w:rFonts w:ascii="Lucida Console" w:hAnsi="Lucida Console" w:cs="Courier New"/>
          <w:color w:val="0000FF"/>
          <w:sz w:val="20"/>
          <w:szCs w:val="20"/>
        </w:rPr>
        <w:t>as.factor</w:t>
      </w:r>
      <w:proofErr w:type="spellEnd"/>
      <w:r w:rsidRPr="00A36F4A">
        <w:rPr>
          <w:rFonts w:ascii="Lucida Console" w:hAnsi="Lucida Console" w:cs="Courier New"/>
          <w:color w:val="0000FF"/>
          <w:sz w:val="20"/>
          <w:szCs w:val="20"/>
        </w:rPr>
        <w:t>(</w:t>
      </w:r>
      <w:proofErr w:type="spellStart"/>
      <w:r w:rsidRPr="00A36F4A">
        <w:rPr>
          <w:rFonts w:ascii="Lucida Console" w:hAnsi="Lucida Console" w:cs="Courier New"/>
          <w:color w:val="0000FF"/>
          <w:sz w:val="20"/>
          <w:szCs w:val="20"/>
        </w:rPr>
        <w:t>ifelse</w:t>
      </w:r>
      <w:proofErr w:type="spellEnd"/>
      <w:r w:rsidRPr="00A36F4A">
        <w:rPr>
          <w:rFonts w:ascii="Lucida Console" w:hAnsi="Lucida Console" w:cs="Courier New"/>
          <w:color w:val="0000FF"/>
          <w:sz w:val="20"/>
          <w:szCs w:val="20"/>
        </w:rPr>
        <w:t>(</w:t>
      </w:r>
      <w:proofErr w:type="spellStart"/>
      <w:r w:rsidRPr="00A36F4A">
        <w:rPr>
          <w:rFonts w:ascii="Lucida Console" w:hAnsi="Lucida Console" w:cs="Courier New"/>
          <w:color w:val="0000FF"/>
          <w:sz w:val="20"/>
          <w:szCs w:val="20"/>
        </w:rPr>
        <w:t>pred_prob</w:t>
      </w:r>
      <w:proofErr w:type="spellEnd"/>
      <w:r w:rsidRPr="00A36F4A">
        <w:rPr>
          <w:rFonts w:ascii="Lucida Console" w:hAnsi="Lucida Console" w:cs="Courier New"/>
          <w:color w:val="0000FF"/>
          <w:sz w:val="20"/>
          <w:szCs w:val="20"/>
        </w:rPr>
        <w:t xml:space="preserve">  &gt; 0.06358072,"Yes","No"))</w:t>
      </w:r>
    </w:p>
    <w:p w14:paraId="39DA6747" w14:textId="2BD578FC" w:rsidR="00A36F4A" w:rsidRPr="00A36F4A" w:rsidRDefault="00A36F4A" w:rsidP="0068323A">
      <w:pPr>
        <w:pStyle w:val="NormalWeb"/>
        <w:spacing w:after="0"/>
        <w:ind w:left="720"/>
        <w:rPr>
          <w:rFonts w:ascii="Lucida Console" w:hAnsi="Lucida Console" w:cs="Courier New"/>
          <w:color w:val="0000FF"/>
          <w:sz w:val="20"/>
          <w:szCs w:val="20"/>
        </w:rPr>
      </w:pPr>
      <w:proofErr w:type="spellStart"/>
      <w:r w:rsidRPr="00A36F4A">
        <w:rPr>
          <w:rFonts w:ascii="Lucida Console" w:hAnsi="Lucida Console" w:cs="Courier New"/>
          <w:color w:val="0000FF"/>
          <w:sz w:val="20"/>
          <w:szCs w:val="20"/>
        </w:rPr>
        <w:t>confusionMatrix</w:t>
      </w:r>
      <w:proofErr w:type="spellEnd"/>
      <w:r w:rsidRPr="00A36F4A">
        <w:rPr>
          <w:rFonts w:ascii="Lucida Console" w:hAnsi="Lucida Console" w:cs="Courier New"/>
          <w:color w:val="0000FF"/>
          <w:sz w:val="20"/>
          <w:szCs w:val="20"/>
        </w:rPr>
        <w:t>(</w:t>
      </w:r>
      <w:proofErr w:type="spellStart"/>
      <w:r w:rsidRPr="00A36F4A">
        <w:rPr>
          <w:rFonts w:ascii="Lucida Console" w:hAnsi="Lucida Console" w:cs="Courier New"/>
          <w:color w:val="0000FF"/>
          <w:sz w:val="20"/>
          <w:szCs w:val="20"/>
        </w:rPr>
        <w:t>list,churn_data$Churn</w:t>
      </w:r>
      <w:proofErr w:type="spellEnd"/>
      <w:r w:rsidRPr="00A36F4A">
        <w:rPr>
          <w:rFonts w:ascii="Lucida Console" w:hAnsi="Lucida Console" w:cs="Courier New"/>
          <w:color w:val="0000FF"/>
          <w:sz w:val="20"/>
          <w:szCs w:val="20"/>
        </w:rPr>
        <w:t>)</w:t>
      </w:r>
    </w:p>
    <w:p w14:paraId="6ED0FB98" w14:textId="427FD760" w:rsidR="0068323A" w:rsidRPr="0068323A" w:rsidRDefault="00A36F4A" w:rsidP="0068323A">
      <w:pPr>
        <w:pStyle w:val="NormalWeb"/>
        <w:spacing w:after="0"/>
        <w:ind w:left="720"/>
        <w:rPr>
          <w:rFonts w:asciiTheme="minorHAnsi" w:eastAsiaTheme="minorHAnsi" w:hAnsiTheme="minorHAnsi" w:cstheme="minorBidi"/>
          <w:sz w:val="22"/>
          <w:szCs w:val="22"/>
        </w:rPr>
      </w:pPr>
      <w:r w:rsidRPr="00A36F4A">
        <w:rPr>
          <w:rFonts w:asciiTheme="minorHAnsi" w:eastAsiaTheme="minorHAnsi" w:hAnsiTheme="minorHAnsi" w:cstheme="minorBidi"/>
          <w:sz w:val="22"/>
          <w:szCs w:val="22"/>
        </w:rPr>
        <w:t xml:space="preserve">#Accuracy : 0.7858  </w:t>
      </w:r>
    </w:p>
    <w:p w14:paraId="6FBC234F" w14:textId="2EFB03E4" w:rsidR="00A36F4A" w:rsidRPr="00A36F4A" w:rsidRDefault="00A36F4A" w:rsidP="00A36F4A">
      <w:pPr>
        <w:pStyle w:val="NormalWeb"/>
        <w:spacing w:after="0"/>
        <w:ind w:left="720"/>
        <w:rPr>
          <w:rFonts w:ascii="Lucida Console" w:hAnsi="Lucida Console" w:cs="Courier New"/>
          <w:color w:val="0000FF"/>
          <w:sz w:val="20"/>
          <w:szCs w:val="20"/>
        </w:rPr>
      </w:pPr>
      <w:r w:rsidRPr="00A36F4A">
        <w:rPr>
          <w:rFonts w:ascii="Lucida Console" w:hAnsi="Lucida Console" w:cs="Courier New"/>
          <w:color w:val="0000FF"/>
          <w:sz w:val="20"/>
          <w:szCs w:val="20"/>
        </w:rPr>
        <w:t>predict(</w:t>
      </w:r>
      <w:proofErr w:type="spellStart"/>
      <w:r w:rsidRPr="00A36F4A">
        <w:rPr>
          <w:rFonts w:ascii="Lucida Console" w:hAnsi="Lucida Console" w:cs="Courier New"/>
          <w:color w:val="0000FF"/>
          <w:sz w:val="20"/>
          <w:szCs w:val="20"/>
        </w:rPr>
        <w:t>logitModel,newdata</w:t>
      </w:r>
      <w:proofErr w:type="spellEnd"/>
      <w:r w:rsidRPr="00A36F4A">
        <w:rPr>
          <w:rFonts w:ascii="Lucida Console" w:hAnsi="Lucida Console" w:cs="Courier New"/>
          <w:color w:val="0000FF"/>
          <w:sz w:val="20"/>
          <w:szCs w:val="20"/>
        </w:rPr>
        <w:t xml:space="preserve"> = </w:t>
      </w:r>
      <w:proofErr w:type="spellStart"/>
      <w:r w:rsidRPr="00A36F4A">
        <w:rPr>
          <w:rFonts w:ascii="Lucida Console" w:hAnsi="Lucida Console" w:cs="Courier New"/>
          <w:color w:val="0000FF"/>
          <w:sz w:val="20"/>
          <w:szCs w:val="20"/>
        </w:rPr>
        <w:t>test,type</w:t>
      </w:r>
      <w:proofErr w:type="spellEnd"/>
      <w:r w:rsidRPr="00A36F4A">
        <w:rPr>
          <w:rFonts w:ascii="Lucida Console" w:hAnsi="Lucida Console" w:cs="Courier New"/>
          <w:color w:val="0000FF"/>
          <w:sz w:val="20"/>
          <w:szCs w:val="20"/>
        </w:rPr>
        <w:t>="response")</w:t>
      </w:r>
    </w:p>
    <w:p w14:paraId="1FA3897C" w14:textId="4C073E25" w:rsidR="00A36F4A" w:rsidRPr="00A36F4A" w:rsidRDefault="00A36F4A" w:rsidP="00A36F4A">
      <w:pPr>
        <w:pStyle w:val="NormalWeb"/>
        <w:spacing w:after="0"/>
        <w:ind w:left="720"/>
        <w:rPr>
          <w:rFonts w:asciiTheme="minorHAnsi" w:eastAsiaTheme="minorHAnsi" w:hAnsiTheme="minorHAnsi" w:cstheme="minorBidi"/>
          <w:sz w:val="22"/>
          <w:szCs w:val="22"/>
        </w:rPr>
      </w:pPr>
      <w:r w:rsidRPr="00A36F4A">
        <w:rPr>
          <w:rFonts w:asciiTheme="minorHAnsi" w:eastAsiaTheme="minorHAnsi" w:hAnsiTheme="minorHAnsi" w:cstheme="minorBidi"/>
          <w:sz w:val="22"/>
          <w:szCs w:val="22"/>
        </w:rPr>
        <w:t>1</w:t>
      </w:r>
      <w:r w:rsidRPr="00A36F4A">
        <w:rPr>
          <w:rFonts w:asciiTheme="minorHAnsi" w:eastAsiaTheme="minorHAnsi" w:hAnsiTheme="minorHAnsi" w:cstheme="minorBidi"/>
          <w:sz w:val="22"/>
          <w:szCs w:val="22"/>
        </w:rPr>
        <w:t xml:space="preserve"> (</w:t>
      </w:r>
      <w:r w:rsidRPr="00A36F4A">
        <w:rPr>
          <w:rFonts w:asciiTheme="minorHAnsi" w:eastAsiaTheme="minorHAnsi" w:hAnsiTheme="minorHAnsi" w:cstheme="minorBidi"/>
          <w:sz w:val="22"/>
          <w:szCs w:val="22"/>
        </w:rPr>
        <w:t>354</w:t>
      </w:r>
      <w:r w:rsidRPr="00A36F4A">
        <w:rPr>
          <w:rFonts w:asciiTheme="minorHAnsi" w:eastAsiaTheme="minorHAnsi" w:hAnsiTheme="minorHAnsi" w:cstheme="minorBidi"/>
          <w:sz w:val="22"/>
          <w:szCs w:val="22"/>
        </w:rPr>
        <w:t>)</w:t>
      </w:r>
      <w:r w:rsidRPr="00A36F4A">
        <w:rPr>
          <w:rFonts w:asciiTheme="minorHAnsi" w:eastAsiaTheme="minorHAnsi" w:hAnsiTheme="minorHAnsi" w:cstheme="minorBidi"/>
          <w:sz w:val="22"/>
          <w:szCs w:val="22"/>
        </w:rPr>
        <w:t xml:space="preserve">   </w:t>
      </w:r>
      <w:r w:rsidRPr="00A36F4A">
        <w:rPr>
          <w:rFonts w:asciiTheme="minorHAnsi" w:eastAsiaTheme="minorHAnsi" w:hAnsiTheme="minorHAnsi" w:cstheme="minorBidi"/>
          <w:sz w:val="22"/>
          <w:szCs w:val="22"/>
        </w:rPr>
        <w:tab/>
      </w:r>
      <w:r w:rsidRPr="00A36F4A">
        <w:rPr>
          <w:rFonts w:asciiTheme="minorHAnsi" w:eastAsiaTheme="minorHAnsi" w:hAnsiTheme="minorHAnsi" w:cstheme="minorBidi"/>
          <w:sz w:val="22"/>
          <w:szCs w:val="22"/>
        </w:rPr>
        <w:t xml:space="preserve"> </w:t>
      </w:r>
      <w:r w:rsidRPr="00A36F4A">
        <w:rPr>
          <w:rFonts w:asciiTheme="minorHAnsi" w:eastAsiaTheme="minorHAnsi" w:hAnsiTheme="minorHAnsi" w:cstheme="minorBidi"/>
          <w:sz w:val="22"/>
          <w:szCs w:val="22"/>
        </w:rPr>
        <w:tab/>
      </w:r>
      <w:r w:rsidRPr="00A36F4A">
        <w:rPr>
          <w:rFonts w:asciiTheme="minorHAnsi" w:eastAsiaTheme="minorHAnsi" w:hAnsiTheme="minorHAnsi" w:cstheme="minorBidi"/>
          <w:sz w:val="22"/>
          <w:szCs w:val="22"/>
        </w:rPr>
        <w:t xml:space="preserve">2 </w:t>
      </w:r>
      <w:r w:rsidRPr="00A36F4A">
        <w:rPr>
          <w:rFonts w:asciiTheme="minorHAnsi" w:eastAsiaTheme="minorHAnsi" w:hAnsiTheme="minorHAnsi" w:cstheme="minorBidi"/>
          <w:sz w:val="22"/>
          <w:szCs w:val="22"/>
        </w:rPr>
        <w:t>(672)</w:t>
      </w:r>
      <w:r w:rsidRPr="00A36F4A">
        <w:rPr>
          <w:rFonts w:asciiTheme="minorHAnsi" w:eastAsiaTheme="minorHAnsi" w:hAnsiTheme="minorHAnsi" w:cstheme="minorBidi"/>
          <w:sz w:val="22"/>
          <w:szCs w:val="22"/>
        </w:rPr>
        <w:t xml:space="preserve">       </w:t>
      </w:r>
      <w:r w:rsidRPr="00A36F4A">
        <w:rPr>
          <w:rFonts w:asciiTheme="minorHAnsi" w:eastAsiaTheme="minorHAnsi" w:hAnsiTheme="minorHAnsi" w:cstheme="minorBidi"/>
          <w:sz w:val="22"/>
          <w:szCs w:val="22"/>
        </w:rPr>
        <w:tab/>
        <w:t>3</w:t>
      </w:r>
      <w:r w:rsidRPr="00A36F4A">
        <w:rPr>
          <w:rFonts w:asciiTheme="minorHAnsi" w:eastAsiaTheme="minorHAnsi" w:hAnsiTheme="minorHAnsi" w:cstheme="minorBidi"/>
          <w:sz w:val="22"/>
          <w:szCs w:val="22"/>
        </w:rPr>
        <w:t xml:space="preserve"> </w:t>
      </w:r>
      <w:r w:rsidRPr="00A36F4A">
        <w:rPr>
          <w:rFonts w:asciiTheme="minorHAnsi" w:eastAsiaTheme="minorHAnsi" w:hAnsiTheme="minorHAnsi" w:cstheme="minorBidi"/>
          <w:sz w:val="22"/>
          <w:szCs w:val="22"/>
        </w:rPr>
        <w:t>(5203)</w:t>
      </w:r>
    </w:p>
    <w:p w14:paraId="5E892C32" w14:textId="137AA163" w:rsidR="00A36F4A" w:rsidRPr="00A36F4A" w:rsidRDefault="00A36F4A" w:rsidP="00A36F4A">
      <w:pPr>
        <w:pStyle w:val="NormalWeb"/>
        <w:spacing w:after="0"/>
        <w:ind w:left="720"/>
        <w:rPr>
          <w:rFonts w:asciiTheme="minorHAnsi" w:eastAsiaTheme="minorHAnsi" w:hAnsiTheme="minorHAnsi" w:cstheme="minorBidi"/>
          <w:sz w:val="22"/>
          <w:szCs w:val="22"/>
        </w:rPr>
      </w:pPr>
      <w:r w:rsidRPr="00A36F4A">
        <w:rPr>
          <w:rFonts w:asciiTheme="minorHAnsi" w:eastAsiaTheme="minorHAnsi" w:hAnsiTheme="minorHAnsi" w:cstheme="minorBidi"/>
          <w:sz w:val="22"/>
          <w:szCs w:val="22"/>
        </w:rPr>
        <w:t xml:space="preserve">0.04856225 </w:t>
      </w:r>
      <w:r w:rsidRPr="00A36F4A">
        <w:rPr>
          <w:rFonts w:asciiTheme="minorHAnsi" w:eastAsiaTheme="minorHAnsi" w:hAnsiTheme="minorHAnsi" w:cstheme="minorBidi"/>
          <w:sz w:val="22"/>
          <w:szCs w:val="22"/>
        </w:rPr>
        <w:tab/>
      </w:r>
      <w:r w:rsidRPr="00A36F4A">
        <w:rPr>
          <w:rFonts w:asciiTheme="minorHAnsi" w:eastAsiaTheme="minorHAnsi" w:hAnsiTheme="minorHAnsi" w:cstheme="minorBidi"/>
          <w:sz w:val="22"/>
          <w:szCs w:val="22"/>
        </w:rPr>
        <w:tab/>
      </w:r>
      <w:r w:rsidRPr="00A36F4A">
        <w:rPr>
          <w:rFonts w:asciiTheme="minorHAnsi" w:eastAsiaTheme="minorHAnsi" w:hAnsiTheme="minorHAnsi" w:cstheme="minorBidi"/>
          <w:sz w:val="22"/>
          <w:szCs w:val="22"/>
        </w:rPr>
        <w:t xml:space="preserve">0.03842121 </w:t>
      </w:r>
      <w:r w:rsidRPr="00A36F4A">
        <w:rPr>
          <w:rFonts w:asciiTheme="minorHAnsi" w:eastAsiaTheme="minorHAnsi" w:hAnsiTheme="minorHAnsi" w:cstheme="minorBidi"/>
          <w:sz w:val="22"/>
          <w:szCs w:val="22"/>
        </w:rPr>
        <w:tab/>
      </w:r>
      <w:r w:rsidRPr="00A36F4A">
        <w:rPr>
          <w:rFonts w:asciiTheme="minorHAnsi" w:eastAsiaTheme="minorHAnsi" w:hAnsiTheme="minorHAnsi" w:cstheme="minorBidi"/>
          <w:sz w:val="22"/>
          <w:szCs w:val="22"/>
        </w:rPr>
        <w:tab/>
      </w:r>
      <w:r w:rsidRPr="00A36F4A">
        <w:rPr>
          <w:rFonts w:asciiTheme="minorHAnsi" w:eastAsiaTheme="minorHAnsi" w:hAnsiTheme="minorHAnsi" w:cstheme="minorBidi"/>
          <w:sz w:val="22"/>
          <w:szCs w:val="22"/>
        </w:rPr>
        <w:t>0.04204151</w:t>
      </w:r>
    </w:p>
    <w:tbl>
      <w:tblPr>
        <w:tblStyle w:val="TableGrid"/>
        <w:tblW w:w="0" w:type="auto"/>
        <w:tblInd w:w="720" w:type="dxa"/>
        <w:tblLook w:val="04A0" w:firstRow="1" w:lastRow="0" w:firstColumn="1" w:lastColumn="0" w:noHBand="0" w:noVBand="1"/>
      </w:tblPr>
      <w:tblGrid>
        <w:gridCol w:w="2872"/>
        <w:gridCol w:w="2890"/>
        <w:gridCol w:w="2868"/>
      </w:tblGrid>
      <w:tr w:rsidR="00A36F4A" w14:paraId="5DC903D5" w14:textId="77777777" w:rsidTr="00A36F4A">
        <w:tc>
          <w:tcPr>
            <w:tcW w:w="3116" w:type="dxa"/>
          </w:tcPr>
          <w:p w14:paraId="0E0AEDC5" w14:textId="0E5F4274" w:rsidR="00A36F4A" w:rsidRPr="00A36F4A" w:rsidRDefault="00A36F4A" w:rsidP="00A36F4A">
            <w:pPr>
              <w:pStyle w:val="NormalWeb"/>
              <w:spacing w:after="0"/>
              <w:rPr>
                <w:rFonts w:ascii="Arial" w:eastAsiaTheme="minorHAnsi" w:hAnsi="Arial" w:cs="Arial"/>
                <w:b/>
                <w:bCs/>
                <w:sz w:val="22"/>
                <w:szCs w:val="22"/>
              </w:rPr>
            </w:pPr>
            <w:r w:rsidRPr="00A36F4A">
              <w:rPr>
                <w:rFonts w:ascii="Arial" w:eastAsiaTheme="minorHAnsi" w:hAnsi="Arial" w:cs="Arial"/>
                <w:b/>
                <w:bCs/>
                <w:sz w:val="22"/>
                <w:szCs w:val="22"/>
              </w:rPr>
              <w:t>Customer</w:t>
            </w:r>
          </w:p>
        </w:tc>
        <w:tc>
          <w:tcPr>
            <w:tcW w:w="3117" w:type="dxa"/>
          </w:tcPr>
          <w:p w14:paraId="54506453" w14:textId="72A9CD43" w:rsidR="00A36F4A" w:rsidRPr="00A36F4A" w:rsidRDefault="00A36F4A" w:rsidP="00A36F4A">
            <w:pPr>
              <w:pStyle w:val="NormalWeb"/>
              <w:spacing w:after="0"/>
              <w:rPr>
                <w:rFonts w:ascii="Arial" w:eastAsiaTheme="minorHAnsi" w:hAnsi="Arial" w:cs="Arial"/>
                <w:b/>
                <w:bCs/>
                <w:sz w:val="22"/>
                <w:szCs w:val="22"/>
              </w:rPr>
            </w:pPr>
            <w:r w:rsidRPr="00A36F4A">
              <w:rPr>
                <w:rFonts w:ascii="Arial" w:eastAsiaTheme="minorHAnsi" w:hAnsi="Arial" w:cs="Arial"/>
                <w:b/>
                <w:bCs/>
                <w:sz w:val="22"/>
                <w:szCs w:val="22"/>
              </w:rPr>
              <w:t>Probability</w:t>
            </w:r>
          </w:p>
        </w:tc>
        <w:tc>
          <w:tcPr>
            <w:tcW w:w="3117" w:type="dxa"/>
          </w:tcPr>
          <w:p w14:paraId="2B25A21D" w14:textId="638A6155" w:rsidR="00A36F4A" w:rsidRPr="00A36F4A" w:rsidRDefault="00A36F4A" w:rsidP="00A36F4A">
            <w:pPr>
              <w:pStyle w:val="NormalWeb"/>
              <w:spacing w:after="0"/>
              <w:rPr>
                <w:b/>
                <w:bCs/>
              </w:rPr>
            </w:pPr>
            <w:r w:rsidRPr="00A36F4A">
              <w:rPr>
                <w:rFonts w:ascii="Arial" w:eastAsiaTheme="minorHAnsi" w:hAnsi="Arial" w:cs="Arial"/>
                <w:b/>
                <w:bCs/>
                <w:sz w:val="22"/>
                <w:szCs w:val="22"/>
              </w:rPr>
              <w:t>Did that customer actually leave?</w:t>
            </w:r>
          </w:p>
        </w:tc>
      </w:tr>
      <w:tr w:rsidR="00A36F4A" w14:paraId="5DD22101" w14:textId="77777777" w:rsidTr="00A36F4A">
        <w:tc>
          <w:tcPr>
            <w:tcW w:w="3116" w:type="dxa"/>
          </w:tcPr>
          <w:p w14:paraId="03A4DF4B" w14:textId="15FBA03D"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354</w:t>
            </w:r>
          </w:p>
        </w:tc>
        <w:tc>
          <w:tcPr>
            <w:tcW w:w="3117" w:type="dxa"/>
          </w:tcPr>
          <w:p w14:paraId="6716FCB6" w14:textId="6AFD6108"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0.04856225</w:t>
            </w:r>
          </w:p>
        </w:tc>
        <w:tc>
          <w:tcPr>
            <w:tcW w:w="3117" w:type="dxa"/>
          </w:tcPr>
          <w:p w14:paraId="77E9C25B" w14:textId="79B606CC"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No</w:t>
            </w:r>
          </w:p>
        </w:tc>
      </w:tr>
      <w:tr w:rsidR="00A36F4A" w14:paraId="1639847A" w14:textId="77777777" w:rsidTr="00A36F4A">
        <w:tc>
          <w:tcPr>
            <w:tcW w:w="3116" w:type="dxa"/>
          </w:tcPr>
          <w:p w14:paraId="22EEFDF5" w14:textId="4536A7DD"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672</w:t>
            </w:r>
          </w:p>
        </w:tc>
        <w:tc>
          <w:tcPr>
            <w:tcW w:w="3117" w:type="dxa"/>
          </w:tcPr>
          <w:p w14:paraId="45916756" w14:textId="6EDFDCE8"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0.03842121</w:t>
            </w:r>
          </w:p>
        </w:tc>
        <w:tc>
          <w:tcPr>
            <w:tcW w:w="3117" w:type="dxa"/>
          </w:tcPr>
          <w:p w14:paraId="76362515" w14:textId="2EAE25E9"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No</w:t>
            </w:r>
          </w:p>
        </w:tc>
      </w:tr>
      <w:tr w:rsidR="00A36F4A" w14:paraId="7C41225F" w14:textId="77777777" w:rsidTr="00A36F4A">
        <w:tc>
          <w:tcPr>
            <w:tcW w:w="3116" w:type="dxa"/>
          </w:tcPr>
          <w:p w14:paraId="36627754" w14:textId="1C02AC76"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5203</w:t>
            </w:r>
          </w:p>
        </w:tc>
        <w:tc>
          <w:tcPr>
            <w:tcW w:w="3117" w:type="dxa"/>
          </w:tcPr>
          <w:p w14:paraId="7A889C4A" w14:textId="2D9EE53D"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0.04204151</w:t>
            </w:r>
          </w:p>
        </w:tc>
        <w:tc>
          <w:tcPr>
            <w:tcW w:w="3117" w:type="dxa"/>
          </w:tcPr>
          <w:p w14:paraId="65E0CDB9" w14:textId="142B4D0D" w:rsidR="00A36F4A" w:rsidRPr="00A36F4A" w:rsidRDefault="00A36F4A" w:rsidP="00A36F4A">
            <w:pPr>
              <w:pStyle w:val="NormalWeb"/>
              <w:spacing w:after="0"/>
              <w:rPr>
                <w:rFonts w:ascii="Arial" w:eastAsiaTheme="minorHAnsi" w:hAnsi="Arial" w:cs="Arial"/>
                <w:sz w:val="22"/>
                <w:szCs w:val="22"/>
              </w:rPr>
            </w:pPr>
            <w:r w:rsidRPr="00A36F4A">
              <w:rPr>
                <w:rFonts w:ascii="Arial" w:eastAsiaTheme="minorHAnsi" w:hAnsi="Arial" w:cs="Arial"/>
                <w:sz w:val="22"/>
                <w:szCs w:val="22"/>
              </w:rPr>
              <w:t>No</w:t>
            </w:r>
          </w:p>
        </w:tc>
      </w:tr>
    </w:tbl>
    <w:p w14:paraId="54361589" w14:textId="6DBF239F" w:rsidR="00775E79" w:rsidRDefault="00A36F4A" w:rsidP="00A36F4A">
      <w:pPr>
        <w:pStyle w:val="NormalWeb"/>
        <w:spacing w:after="0"/>
        <w:ind w:left="720"/>
        <w:rPr>
          <w:b/>
          <w:bCs/>
        </w:rPr>
      </w:pPr>
      <w:r>
        <w:rPr>
          <w:b/>
          <w:bCs/>
        </w:rPr>
        <w:tab/>
      </w:r>
      <w:r w:rsidRPr="0068323A">
        <w:rPr>
          <w:rFonts w:asciiTheme="minorHAnsi" w:eastAsiaTheme="minorHAnsi" w:hAnsiTheme="minorHAnsi" w:cstheme="minorBidi"/>
          <w:sz w:val="22"/>
          <w:szCs w:val="22"/>
        </w:rPr>
        <w:t>Since the probability of all the customer is less than cut off probability (</w:t>
      </w:r>
      <w:r w:rsidRPr="0068323A">
        <w:rPr>
          <w:rFonts w:asciiTheme="minorHAnsi" w:eastAsiaTheme="minorHAnsi" w:hAnsiTheme="minorHAnsi" w:cstheme="minorBidi"/>
          <w:sz w:val="22"/>
          <w:szCs w:val="22"/>
        </w:rPr>
        <w:t>0.06358072</w:t>
      </w:r>
      <w:r w:rsidRPr="0068323A">
        <w:rPr>
          <w:rFonts w:asciiTheme="minorHAnsi" w:eastAsiaTheme="minorHAnsi" w:hAnsiTheme="minorHAnsi" w:cstheme="minorBidi"/>
          <w:sz w:val="22"/>
          <w:szCs w:val="22"/>
        </w:rPr>
        <w:t xml:space="preserve">) , the </w:t>
      </w:r>
      <w:r w:rsidR="0068323A" w:rsidRPr="0068323A">
        <w:rPr>
          <w:rFonts w:asciiTheme="minorHAnsi" w:eastAsiaTheme="minorHAnsi" w:hAnsiTheme="minorHAnsi" w:cstheme="minorBidi"/>
          <w:sz w:val="22"/>
          <w:szCs w:val="22"/>
        </w:rPr>
        <w:t>prediction for these customer is not Churn</w:t>
      </w:r>
      <w:r w:rsidR="0068323A">
        <w:rPr>
          <w:rFonts w:ascii="Lucida Console" w:hAnsi="Lucida Console" w:cs="Courier New"/>
          <w:color w:val="0000FF"/>
          <w:sz w:val="20"/>
          <w:szCs w:val="20"/>
        </w:rPr>
        <w:t xml:space="preserve"> </w:t>
      </w:r>
    </w:p>
    <w:p w14:paraId="2BF86D89" w14:textId="77777777" w:rsidR="00775E79" w:rsidRDefault="00775E79" w:rsidP="005D4872">
      <w:pPr>
        <w:pStyle w:val="NormalWeb"/>
        <w:spacing w:before="0" w:beforeAutospacing="0" w:after="0" w:afterAutospacing="0"/>
        <w:rPr>
          <w:b/>
          <w:bCs/>
        </w:rPr>
      </w:pPr>
    </w:p>
    <w:p w14:paraId="2776DACB" w14:textId="77777777" w:rsidR="00775E79" w:rsidRDefault="00775E79" w:rsidP="005D4872">
      <w:pPr>
        <w:pStyle w:val="NormalWeb"/>
        <w:spacing w:before="0" w:beforeAutospacing="0" w:after="0" w:afterAutospacing="0"/>
        <w:rPr>
          <w:b/>
          <w:bCs/>
        </w:rPr>
      </w:pPr>
    </w:p>
    <w:p w14:paraId="36FDF8A6" w14:textId="15B45978" w:rsidR="005D4872" w:rsidRPr="0068323A" w:rsidRDefault="005D4872" w:rsidP="005D4872">
      <w:pPr>
        <w:pStyle w:val="NormalWeb"/>
        <w:spacing w:before="0" w:beforeAutospacing="0" w:after="0" w:afterAutospacing="0"/>
        <w:rPr>
          <w:rFonts w:ascii="Arial" w:eastAsiaTheme="minorHAnsi" w:hAnsi="Arial" w:cs="Arial"/>
          <w:sz w:val="22"/>
          <w:szCs w:val="22"/>
        </w:rPr>
      </w:pPr>
      <w:r w:rsidRPr="0068323A">
        <w:rPr>
          <w:rFonts w:ascii="Arial" w:eastAsiaTheme="minorHAnsi" w:hAnsi="Arial" w:cs="Arial"/>
          <w:sz w:val="22"/>
          <w:szCs w:val="22"/>
        </w:rPr>
        <w:t>3. Answer Well's ``ultimate question": provide the list of 100 customers with the highest churn probabilities and the top three drivers of churn for each customer.</w:t>
      </w:r>
    </w:p>
    <w:p w14:paraId="7E331993" w14:textId="0D3157AD" w:rsidR="00403EA6" w:rsidRPr="0068323A" w:rsidRDefault="00403EA6">
      <w:pPr>
        <w:rPr>
          <w:rFonts w:ascii="Arial" w:hAnsi="Arial" w:cs="Arial"/>
        </w:rPr>
      </w:pPr>
    </w:p>
    <w:p w14:paraId="6EFE1DD3" w14:textId="77777777" w:rsidR="00775E79" w:rsidRDefault="00775E79" w:rsidP="00775E79">
      <w:bookmarkStart w:id="0" w:name="_GoBack"/>
      <w:bookmarkEnd w:id="0"/>
      <w:r>
        <w:t>#Selecting 100 customers with highest probability of churn</w:t>
      </w:r>
    </w:p>
    <w:p w14:paraId="25CB09F6" w14:textId="77777777" w:rsidR="00775E79" w:rsidRPr="0068323A" w:rsidRDefault="00775E79" w:rsidP="0068323A">
      <w:pPr>
        <w:pStyle w:val="NormalWeb"/>
        <w:spacing w:after="0"/>
        <w:ind w:firstLine="720"/>
        <w:rPr>
          <w:rFonts w:ascii="Lucida Console" w:hAnsi="Lucida Console" w:cs="Courier New"/>
          <w:color w:val="0000FF"/>
          <w:sz w:val="20"/>
          <w:szCs w:val="20"/>
        </w:rPr>
      </w:pPr>
      <w:r w:rsidRPr="0068323A">
        <w:rPr>
          <w:rFonts w:ascii="Lucida Console" w:hAnsi="Lucida Console" w:cs="Courier New"/>
          <w:color w:val="0000FF"/>
          <w:sz w:val="20"/>
          <w:szCs w:val="20"/>
        </w:rPr>
        <w:t>churn_data1&lt;-</w:t>
      </w:r>
      <w:proofErr w:type="spellStart"/>
      <w:r w:rsidRPr="0068323A">
        <w:rPr>
          <w:rFonts w:ascii="Lucida Console" w:hAnsi="Lucida Console" w:cs="Courier New"/>
          <w:color w:val="0000FF"/>
          <w:sz w:val="20"/>
          <w:szCs w:val="20"/>
        </w:rPr>
        <w:t>churn_data</w:t>
      </w:r>
      <w:proofErr w:type="spellEnd"/>
      <w:r w:rsidRPr="0068323A">
        <w:rPr>
          <w:rFonts w:ascii="Lucida Console" w:hAnsi="Lucida Console" w:cs="Courier New"/>
          <w:color w:val="0000FF"/>
          <w:sz w:val="20"/>
          <w:szCs w:val="20"/>
        </w:rPr>
        <w:t>[order(-</w:t>
      </w:r>
      <w:proofErr w:type="spellStart"/>
      <w:r w:rsidRPr="0068323A">
        <w:rPr>
          <w:rFonts w:ascii="Lucida Console" w:hAnsi="Lucida Console" w:cs="Courier New"/>
          <w:color w:val="0000FF"/>
          <w:sz w:val="20"/>
          <w:szCs w:val="20"/>
        </w:rPr>
        <w:t>churn_data$Prob</w:t>
      </w:r>
      <w:proofErr w:type="spellEnd"/>
      <w:r w:rsidRPr="0068323A">
        <w:rPr>
          <w:rFonts w:ascii="Lucida Console" w:hAnsi="Lucida Console" w:cs="Courier New"/>
          <w:color w:val="0000FF"/>
          <w:sz w:val="20"/>
          <w:szCs w:val="20"/>
        </w:rPr>
        <w:t>),]</w:t>
      </w:r>
    </w:p>
    <w:p w14:paraId="55B4DB0F" w14:textId="04108597" w:rsidR="0099729D" w:rsidRPr="0068323A" w:rsidRDefault="00775E79" w:rsidP="0068323A">
      <w:pPr>
        <w:pStyle w:val="NormalWeb"/>
        <w:spacing w:after="0"/>
        <w:ind w:firstLine="720"/>
        <w:rPr>
          <w:rFonts w:ascii="Lucida Console" w:hAnsi="Lucida Console" w:cs="Courier New"/>
          <w:color w:val="0000FF"/>
          <w:sz w:val="20"/>
          <w:szCs w:val="20"/>
        </w:rPr>
      </w:pPr>
      <w:r w:rsidRPr="0068323A">
        <w:rPr>
          <w:rFonts w:ascii="Lucida Console" w:hAnsi="Lucida Console" w:cs="Courier New"/>
          <w:color w:val="0000FF"/>
          <w:sz w:val="20"/>
          <w:szCs w:val="20"/>
        </w:rPr>
        <w:t>churn_data1&lt;- head(churn_data1,100)</w:t>
      </w:r>
      <w:r w:rsidR="0071223F" w:rsidRPr="0068323A">
        <w:rPr>
          <w:rFonts w:ascii="Lucida Console" w:hAnsi="Lucida Console" w:cs="Courier New"/>
          <w:color w:val="0000FF"/>
          <w:sz w:val="20"/>
          <w:szCs w:val="20"/>
        </w:rPr>
        <w:tab/>
      </w:r>
    </w:p>
    <w:p w14:paraId="73E88D81" w14:textId="77777777" w:rsidR="00834086" w:rsidRDefault="00834086" w:rsidP="00834086">
      <w:r>
        <w:t># forward selection</w:t>
      </w:r>
    </w:p>
    <w:p w14:paraId="3B899542" w14:textId="77777777" w:rsidR="00834086" w:rsidRDefault="00834086" w:rsidP="00834086">
      <w:r w:rsidRPr="0068323A">
        <w:rPr>
          <w:rFonts w:ascii="Lucida Console" w:eastAsia="Times New Roman" w:hAnsi="Lucida Console" w:cs="Courier New"/>
          <w:color w:val="0000FF"/>
          <w:sz w:val="20"/>
          <w:szCs w:val="20"/>
        </w:rPr>
        <w:t xml:space="preserve">null1 = </w:t>
      </w:r>
      <w:proofErr w:type="spellStart"/>
      <w:r w:rsidRPr="0068323A">
        <w:rPr>
          <w:rFonts w:ascii="Lucida Console" w:eastAsia="Times New Roman" w:hAnsi="Lucida Console" w:cs="Courier New"/>
          <w:color w:val="0000FF"/>
          <w:sz w:val="20"/>
          <w:szCs w:val="20"/>
        </w:rPr>
        <w:t>glm</w:t>
      </w:r>
      <w:proofErr w:type="spellEnd"/>
      <w:r w:rsidRPr="0068323A">
        <w:rPr>
          <w:rFonts w:ascii="Lucida Console" w:eastAsia="Times New Roman" w:hAnsi="Lucida Console" w:cs="Courier New"/>
          <w:color w:val="0000FF"/>
          <w:sz w:val="20"/>
          <w:szCs w:val="20"/>
        </w:rPr>
        <w:t>(`Churn (1 = Yes, 0 = No)`~ 1, data= churn_data1)</w:t>
      </w:r>
      <w:r>
        <w:t xml:space="preserve"> # only includes one variable</w:t>
      </w:r>
    </w:p>
    <w:p w14:paraId="282FE782" w14:textId="77777777" w:rsidR="00834086" w:rsidRDefault="00834086" w:rsidP="00834086">
      <w:r w:rsidRPr="0068323A">
        <w:rPr>
          <w:rFonts w:ascii="Lucida Console" w:eastAsia="Times New Roman" w:hAnsi="Lucida Console" w:cs="Courier New"/>
          <w:color w:val="0000FF"/>
          <w:sz w:val="20"/>
          <w:szCs w:val="20"/>
        </w:rPr>
        <w:t xml:space="preserve">full1 = </w:t>
      </w:r>
      <w:proofErr w:type="spellStart"/>
      <w:r w:rsidRPr="0068323A">
        <w:rPr>
          <w:rFonts w:ascii="Lucida Console" w:eastAsia="Times New Roman" w:hAnsi="Lucida Console" w:cs="Courier New"/>
          <w:color w:val="0000FF"/>
          <w:sz w:val="20"/>
          <w:szCs w:val="20"/>
        </w:rPr>
        <w:t>glm</w:t>
      </w:r>
      <w:proofErr w:type="spellEnd"/>
      <w:r w:rsidRPr="0068323A">
        <w:rPr>
          <w:rFonts w:ascii="Lucida Console" w:eastAsia="Times New Roman" w:hAnsi="Lucida Console" w:cs="Courier New"/>
          <w:color w:val="0000FF"/>
          <w:sz w:val="20"/>
          <w:szCs w:val="20"/>
        </w:rPr>
        <w:t>(`Churn (1 = Yes, 0 = No)`~ ., data= churn_data1)</w:t>
      </w:r>
      <w:r>
        <w:t xml:space="preserve"> # includes all the variables</w:t>
      </w:r>
    </w:p>
    <w:p w14:paraId="50D13A98" w14:textId="77777777" w:rsidR="00834086" w:rsidRDefault="00834086" w:rsidP="00834086">
      <w:r>
        <w:t># We can perform forward selection using the command:</w:t>
      </w:r>
    </w:p>
    <w:p w14:paraId="3B845752" w14:textId="7AFAE435" w:rsidR="00462F0E" w:rsidRPr="00462F0E" w:rsidRDefault="00834086" w:rsidP="00462F0E">
      <w:pPr>
        <w:rPr>
          <w:rFonts w:ascii="Lucida Console" w:eastAsia="Times New Roman" w:hAnsi="Lucida Console" w:cs="Courier New"/>
          <w:color w:val="0000FF"/>
          <w:sz w:val="20"/>
          <w:szCs w:val="20"/>
        </w:rPr>
      </w:pPr>
      <w:r w:rsidRPr="0068323A">
        <w:rPr>
          <w:rFonts w:ascii="Lucida Console" w:eastAsia="Times New Roman" w:hAnsi="Lucida Console" w:cs="Courier New"/>
          <w:color w:val="0000FF"/>
          <w:sz w:val="20"/>
          <w:szCs w:val="20"/>
        </w:rPr>
        <w:t>step(null</w:t>
      </w:r>
      <w:r w:rsidR="0068323A">
        <w:rPr>
          <w:rFonts w:ascii="Lucida Console" w:eastAsia="Times New Roman" w:hAnsi="Lucida Console" w:cs="Courier New"/>
          <w:color w:val="0000FF"/>
          <w:sz w:val="20"/>
          <w:szCs w:val="20"/>
        </w:rPr>
        <w:t>1</w:t>
      </w:r>
      <w:r w:rsidRPr="0068323A">
        <w:rPr>
          <w:rFonts w:ascii="Lucida Console" w:eastAsia="Times New Roman" w:hAnsi="Lucida Console" w:cs="Courier New"/>
          <w:color w:val="0000FF"/>
          <w:sz w:val="20"/>
          <w:szCs w:val="20"/>
        </w:rPr>
        <w:t>, scope=list(lower=null, upper=full), direction="forward")</w:t>
      </w:r>
    </w:p>
    <w:p w14:paraId="5F16C9A4" w14:textId="77777777" w:rsidR="00462F0E" w:rsidRDefault="00462F0E" w:rsidP="00462F0E">
      <w:r>
        <w:t>#Top 3 drivers</w:t>
      </w:r>
    </w:p>
    <w:p w14:paraId="4F0F9420" w14:textId="08428527" w:rsidR="00834086" w:rsidRDefault="00462F0E" w:rsidP="00462F0E">
      <w:r>
        <w:t>#`CHI Score Month 0` +  `CHI Score 0-1` + `Days Since Last Login 0-1`</w:t>
      </w:r>
    </w:p>
    <w:sectPr w:rsidR="00834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72"/>
    <w:rsid w:val="00085050"/>
    <w:rsid w:val="002D29A8"/>
    <w:rsid w:val="003A7B76"/>
    <w:rsid w:val="00403EA6"/>
    <w:rsid w:val="00462F0E"/>
    <w:rsid w:val="005D4872"/>
    <w:rsid w:val="00657C02"/>
    <w:rsid w:val="006759C2"/>
    <w:rsid w:val="0068323A"/>
    <w:rsid w:val="006F348F"/>
    <w:rsid w:val="0071223F"/>
    <w:rsid w:val="00775E79"/>
    <w:rsid w:val="007C7CD5"/>
    <w:rsid w:val="00834086"/>
    <w:rsid w:val="009160C3"/>
    <w:rsid w:val="0099729D"/>
    <w:rsid w:val="009A38F7"/>
    <w:rsid w:val="00A36F4A"/>
    <w:rsid w:val="00AA0B08"/>
    <w:rsid w:val="00B81938"/>
    <w:rsid w:val="00BA04E7"/>
    <w:rsid w:val="00C33FD5"/>
    <w:rsid w:val="00CD5758"/>
    <w:rsid w:val="00D107C2"/>
    <w:rsid w:val="00E6525C"/>
    <w:rsid w:val="00EB0770"/>
    <w:rsid w:val="00EF5E8D"/>
    <w:rsid w:val="00F0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9756"/>
  <w15:chartTrackingRefBased/>
  <w15:docId w15:val="{89114AE0-B177-471C-9599-7846CE7B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48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5050"/>
    <w:pPr>
      <w:ind w:left="720"/>
      <w:contextualSpacing/>
    </w:pPr>
  </w:style>
  <w:style w:type="character" w:customStyle="1" w:styleId="gd15mcfceub">
    <w:name w:val="gd15mcfceub"/>
    <w:basedOn w:val="DefaultParagraphFont"/>
    <w:rsid w:val="00085050"/>
  </w:style>
  <w:style w:type="table" w:styleId="TableGrid">
    <w:name w:val="Table Grid"/>
    <w:basedOn w:val="TableNormal"/>
    <w:uiPriority w:val="39"/>
    <w:rsid w:val="00A3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2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9973">
      <w:bodyDiv w:val="1"/>
      <w:marLeft w:val="0"/>
      <w:marRight w:val="0"/>
      <w:marTop w:val="0"/>
      <w:marBottom w:val="0"/>
      <w:divBdr>
        <w:top w:val="none" w:sz="0" w:space="0" w:color="auto"/>
        <w:left w:val="none" w:sz="0" w:space="0" w:color="auto"/>
        <w:bottom w:val="none" w:sz="0" w:space="0" w:color="auto"/>
        <w:right w:val="none" w:sz="0" w:space="0" w:color="auto"/>
      </w:divBdr>
    </w:div>
    <w:div w:id="1178740530">
      <w:bodyDiv w:val="1"/>
      <w:marLeft w:val="0"/>
      <w:marRight w:val="0"/>
      <w:marTop w:val="0"/>
      <w:marBottom w:val="0"/>
      <w:divBdr>
        <w:top w:val="none" w:sz="0" w:space="0" w:color="auto"/>
        <w:left w:val="none" w:sz="0" w:space="0" w:color="auto"/>
        <w:bottom w:val="none" w:sz="0" w:space="0" w:color="auto"/>
        <w:right w:val="none" w:sz="0" w:space="0" w:color="auto"/>
      </w:divBdr>
    </w:div>
    <w:div w:id="1287350266">
      <w:bodyDiv w:val="1"/>
      <w:marLeft w:val="0"/>
      <w:marRight w:val="0"/>
      <w:marTop w:val="0"/>
      <w:marBottom w:val="0"/>
      <w:divBdr>
        <w:top w:val="none" w:sz="0" w:space="0" w:color="auto"/>
        <w:left w:val="none" w:sz="0" w:space="0" w:color="auto"/>
        <w:bottom w:val="none" w:sz="0" w:space="0" w:color="auto"/>
        <w:right w:val="none" w:sz="0" w:space="0" w:color="auto"/>
      </w:divBdr>
    </w:div>
    <w:div w:id="1558272921">
      <w:bodyDiv w:val="1"/>
      <w:marLeft w:val="0"/>
      <w:marRight w:val="0"/>
      <w:marTop w:val="0"/>
      <w:marBottom w:val="0"/>
      <w:divBdr>
        <w:top w:val="none" w:sz="0" w:space="0" w:color="auto"/>
        <w:left w:val="none" w:sz="0" w:space="0" w:color="auto"/>
        <w:bottom w:val="none" w:sz="0" w:space="0" w:color="auto"/>
        <w:right w:val="none" w:sz="0" w:space="0" w:color="auto"/>
      </w:divBdr>
    </w:div>
    <w:div w:id="1655179779">
      <w:bodyDiv w:val="1"/>
      <w:marLeft w:val="0"/>
      <w:marRight w:val="0"/>
      <w:marTop w:val="0"/>
      <w:marBottom w:val="0"/>
      <w:divBdr>
        <w:top w:val="none" w:sz="0" w:space="0" w:color="auto"/>
        <w:left w:val="none" w:sz="0" w:space="0" w:color="auto"/>
        <w:bottom w:val="none" w:sz="0" w:space="0" w:color="auto"/>
        <w:right w:val="none" w:sz="0" w:space="0" w:color="auto"/>
      </w:divBdr>
    </w:div>
    <w:div w:id="21248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Shah</dc:creator>
  <cp:keywords/>
  <dc:description/>
  <cp:lastModifiedBy>Kaushik Prasanth</cp:lastModifiedBy>
  <cp:revision>18</cp:revision>
  <dcterms:created xsi:type="dcterms:W3CDTF">2020-03-16T23:03:00Z</dcterms:created>
  <dcterms:modified xsi:type="dcterms:W3CDTF">2020-04-05T04:55:00Z</dcterms:modified>
</cp:coreProperties>
</file>