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</w:t>
      </w:r>
      <w:r>
        <w:rPr/>
        <w:t>clude&lt;stdio.h&gt;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-123825</wp:posOffset>
                </wp:positionH>
                <wp:positionV relativeFrom="paragraph">
                  <wp:posOffset>-542925</wp:posOffset>
                </wp:positionV>
                <wp:extent cx="6120130" cy="6895465"/>
                <wp:effectExtent l="0" t="0" r="0" b="0"/>
                <wp:wrapSquare wrapText="lef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8954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664400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664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542.95pt;mso-wrap-distance-left:0pt;mso-wrap-distance-right:0pt;mso-wrap-distance-top:0pt;mso-wrap-distance-bottom:0pt;margin-top:-42.75pt;mso-position-vertical-relative:text;margin-left:-9.75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664400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6644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#include &lt;bits/stdc++.h&gt;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vector&lt;int&gt;vc(n);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//int 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cin&gt;&gt;vc[i];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//vc.push_back(x);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local=vc[0];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global=vc[0];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i=1;i&lt;n;i++)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local= max(vc[i],(local+vc[i]));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global=max(local,global);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cout&lt;&lt;global&lt;&lt;endl;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38</Words>
  <Characters>296</Characters>
  <CharactersWithSpaces>421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2023-04-04T22:31:36Z</dcterms:created>
  <dc:creator/>
  <dc:description/>
  <dc:language>en-IN</dc:language>
  <cp:lastModifiedBy/>
  <dcterms:modified xsi:type="dcterms:W3CDTF">2023-04-05T00:35:43Z</dcterms:modified>
  <cp:revision>1</cp:revision>
  <dc:subject/>
  <dc:title/>
</cp:coreProperties>
</file>