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52" w:rsidRDefault="002321DA">
      <w:pPr>
        <w:pStyle w:val="BodyText"/>
        <w:ind w:left="476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35" style="width:56.9pt;height:50.8pt;mso-position-horizontal-relative:char;mso-position-vertical-relative:line" coordsize="1138,10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6;top:2;width:1102;height:1013">
              <v:imagedata r:id="rId5" o:title=""/>
            </v:shape>
            <v:shape id="_x0000_s1036" style="position:absolute;width:1138;height:1015" coordsize="1138,1015" path="m1138,r-12,l1126,1r-8,l1118,,17,,11,,10,2r,-1l,1,,3,,1015r17,l17,3r-7,l10,2r7,l1118,2r,1l1118,1015r20,l1138,3r-11,l1127,2r1,l1138,2r,-2xe" fillcolor="black" stroked="f">
              <v:path arrowok="t"/>
            </v:shape>
            <w10:wrap type="none"/>
            <w10:anchorlock/>
          </v:group>
        </w:pict>
      </w:r>
    </w:p>
    <w:p w:rsidR="008E1E52" w:rsidRDefault="008E1E52">
      <w:pPr>
        <w:rPr>
          <w:rFonts w:ascii="Times New Roman"/>
          <w:sz w:val="20"/>
        </w:rPr>
        <w:sectPr w:rsidR="008E1E52">
          <w:type w:val="continuous"/>
          <w:pgSz w:w="12240" w:h="15840"/>
          <w:pgMar w:top="20" w:right="800" w:bottom="280" w:left="960" w:header="720" w:footer="720" w:gutter="0"/>
          <w:cols w:space="720"/>
        </w:sectPr>
      </w:pPr>
    </w:p>
    <w:p w:rsidR="008E1E52" w:rsidRDefault="008E1E52">
      <w:pPr>
        <w:pStyle w:val="BodyText"/>
        <w:rPr>
          <w:rFonts w:ascii="Times New Roman"/>
          <w:b w:val="0"/>
          <w:sz w:val="20"/>
        </w:rPr>
      </w:pPr>
    </w:p>
    <w:p w:rsidR="008E1E52" w:rsidRDefault="008E1E52">
      <w:pPr>
        <w:pStyle w:val="BodyText"/>
        <w:rPr>
          <w:rFonts w:ascii="Times New Roman"/>
          <w:b w:val="0"/>
          <w:sz w:val="20"/>
        </w:rPr>
      </w:pPr>
    </w:p>
    <w:p w:rsidR="008E1E52" w:rsidRDefault="008E1E52">
      <w:pPr>
        <w:pStyle w:val="BodyText"/>
        <w:rPr>
          <w:rFonts w:ascii="Times New Roman"/>
          <w:b w:val="0"/>
          <w:sz w:val="20"/>
        </w:rPr>
      </w:pPr>
    </w:p>
    <w:p w:rsidR="008E1E52" w:rsidRDefault="008E1E52">
      <w:pPr>
        <w:pStyle w:val="BodyText"/>
        <w:rPr>
          <w:rFonts w:ascii="Times New Roman"/>
          <w:b w:val="0"/>
          <w:sz w:val="20"/>
        </w:rPr>
      </w:pPr>
    </w:p>
    <w:p w:rsidR="008E1E52" w:rsidRDefault="008E1E52">
      <w:pPr>
        <w:pStyle w:val="BodyText"/>
        <w:rPr>
          <w:rFonts w:ascii="Times New Roman"/>
          <w:b w:val="0"/>
          <w:sz w:val="20"/>
        </w:rPr>
      </w:pPr>
    </w:p>
    <w:p w:rsidR="008E1E52" w:rsidRDefault="009A02F0">
      <w:pPr>
        <w:spacing w:before="177" w:line="247" w:lineRule="auto"/>
        <w:ind w:left="369" w:right="25"/>
        <w:rPr>
          <w:sz w:val="18"/>
        </w:rPr>
      </w:pPr>
      <w:r>
        <w:rPr>
          <w:w w:val="105"/>
          <w:sz w:val="18"/>
        </w:rPr>
        <w:t>NAME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COURSE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BRANCH</w:t>
      </w:r>
    </w:p>
    <w:p w:rsidR="008E1E52" w:rsidRDefault="009A02F0">
      <w:pPr>
        <w:spacing w:line="235" w:lineRule="exact"/>
        <w:ind w:left="369"/>
        <w:jc w:val="center"/>
        <w:rPr>
          <w:rFonts w:ascii="Verdana"/>
          <w:sz w:val="20"/>
        </w:rPr>
      </w:pPr>
      <w:r>
        <w:br w:type="column"/>
      </w:r>
      <w:r>
        <w:rPr>
          <w:rFonts w:ascii="Verdana"/>
          <w:w w:val="115"/>
          <w:sz w:val="20"/>
        </w:rPr>
        <w:lastRenderedPageBreak/>
        <w:t>DR.A.P.J.ABDUL</w:t>
      </w:r>
      <w:r>
        <w:rPr>
          <w:rFonts w:ascii="Verdana"/>
          <w:spacing w:val="-12"/>
          <w:w w:val="115"/>
          <w:sz w:val="20"/>
        </w:rPr>
        <w:t xml:space="preserve"> </w:t>
      </w:r>
      <w:r>
        <w:rPr>
          <w:rFonts w:ascii="Verdana"/>
          <w:w w:val="115"/>
          <w:sz w:val="20"/>
        </w:rPr>
        <w:t>KALAM</w:t>
      </w:r>
      <w:r>
        <w:rPr>
          <w:rFonts w:ascii="Verdana"/>
          <w:spacing w:val="-12"/>
          <w:w w:val="115"/>
          <w:sz w:val="20"/>
        </w:rPr>
        <w:t xml:space="preserve"> </w:t>
      </w:r>
      <w:r>
        <w:rPr>
          <w:rFonts w:ascii="Verdana"/>
          <w:w w:val="115"/>
          <w:sz w:val="20"/>
        </w:rPr>
        <w:t>TECHNICAL</w:t>
      </w:r>
      <w:r>
        <w:rPr>
          <w:rFonts w:ascii="Verdana"/>
          <w:spacing w:val="-13"/>
          <w:w w:val="115"/>
          <w:sz w:val="20"/>
        </w:rPr>
        <w:t xml:space="preserve"> </w:t>
      </w:r>
      <w:r>
        <w:rPr>
          <w:rFonts w:ascii="Verdana"/>
          <w:w w:val="115"/>
          <w:sz w:val="20"/>
        </w:rPr>
        <w:t>UNIVERSITY</w:t>
      </w:r>
    </w:p>
    <w:p w:rsidR="008E1E52" w:rsidRDefault="009A02F0">
      <w:pPr>
        <w:spacing w:before="40"/>
        <w:ind w:left="818" w:right="545"/>
        <w:jc w:val="center"/>
        <w:rPr>
          <w:rFonts w:ascii="Verdana"/>
          <w:sz w:val="15"/>
        </w:rPr>
      </w:pPr>
      <w:r>
        <w:rPr>
          <w:rFonts w:ascii="Verdana"/>
          <w:w w:val="110"/>
          <w:sz w:val="15"/>
        </w:rPr>
        <w:t>(FORMERLY</w:t>
      </w:r>
      <w:r>
        <w:rPr>
          <w:rFonts w:ascii="Verdana"/>
          <w:spacing w:val="3"/>
          <w:w w:val="110"/>
          <w:sz w:val="15"/>
        </w:rPr>
        <w:t xml:space="preserve"> </w:t>
      </w:r>
      <w:r>
        <w:rPr>
          <w:rFonts w:ascii="Verdana"/>
          <w:w w:val="110"/>
          <w:sz w:val="15"/>
        </w:rPr>
        <w:t>UTTAR PRADESH</w:t>
      </w:r>
      <w:r>
        <w:rPr>
          <w:rFonts w:ascii="Verdana"/>
          <w:spacing w:val="2"/>
          <w:w w:val="110"/>
          <w:sz w:val="15"/>
        </w:rPr>
        <w:t xml:space="preserve"> </w:t>
      </w:r>
      <w:r>
        <w:rPr>
          <w:rFonts w:ascii="Verdana"/>
          <w:w w:val="110"/>
          <w:sz w:val="15"/>
        </w:rPr>
        <w:t>TECHNICAL</w:t>
      </w:r>
      <w:r>
        <w:rPr>
          <w:rFonts w:ascii="Verdana"/>
          <w:spacing w:val="3"/>
          <w:w w:val="110"/>
          <w:sz w:val="15"/>
        </w:rPr>
        <w:t xml:space="preserve"> </w:t>
      </w:r>
      <w:r>
        <w:rPr>
          <w:rFonts w:ascii="Verdana"/>
          <w:w w:val="110"/>
          <w:sz w:val="15"/>
        </w:rPr>
        <w:t>UNIVERSITY)</w:t>
      </w:r>
    </w:p>
    <w:p w:rsidR="008E1E52" w:rsidRDefault="009A02F0">
      <w:pPr>
        <w:spacing w:before="32"/>
        <w:ind w:left="266"/>
        <w:jc w:val="center"/>
        <w:rPr>
          <w:rFonts w:ascii="Verdana"/>
          <w:sz w:val="13"/>
        </w:rPr>
      </w:pPr>
      <w:r>
        <w:rPr>
          <w:rFonts w:ascii="Verdana"/>
          <w:w w:val="110"/>
          <w:sz w:val="13"/>
        </w:rPr>
        <w:t>Sector-11,</w:t>
      </w:r>
      <w:r>
        <w:rPr>
          <w:rFonts w:ascii="Verdana"/>
          <w:spacing w:val="-7"/>
          <w:w w:val="110"/>
          <w:sz w:val="13"/>
        </w:rPr>
        <w:t xml:space="preserve"> </w:t>
      </w:r>
      <w:proofErr w:type="spellStart"/>
      <w:r>
        <w:rPr>
          <w:rFonts w:ascii="Verdana"/>
          <w:w w:val="110"/>
          <w:sz w:val="13"/>
        </w:rPr>
        <w:t>Jankipuram</w:t>
      </w:r>
      <w:proofErr w:type="spellEnd"/>
      <w:r>
        <w:rPr>
          <w:rFonts w:ascii="Verdana"/>
          <w:spacing w:val="-4"/>
          <w:w w:val="110"/>
          <w:sz w:val="13"/>
        </w:rPr>
        <w:t xml:space="preserve"> </w:t>
      </w:r>
      <w:r>
        <w:rPr>
          <w:rFonts w:ascii="Verdana"/>
          <w:w w:val="110"/>
          <w:sz w:val="13"/>
        </w:rPr>
        <w:t>Extension</w:t>
      </w:r>
      <w:r>
        <w:rPr>
          <w:rFonts w:ascii="Verdana"/>
          <w:spacing w:val="-6"/>
          <w:w w:val="110"/>
          <w:sz w:val="13"/>
        </w:rPr>
        <w:t xml:space="preserve"> </w:t>
      </w:r>
      <w:proofErr w:type="spellStart"/>
      <w:r>
        <w:rPr>
          <w:rFonts w:ascii="Verdana"/>
          <w:w w:val="110"/>
          <w:sz w:val="13"/>
        </w:rPr>
        <w:t>Yojna</w:t>
      </w:r>
      <w:proofErr w:type="spellEnd"/>
      <w:r>
        <w:rPr>
          <w:rFonts w:ascii="Verdana"/>
          <w:w w:val="110"/>
          <w:sz w:val="13"/>
        </w:rPr>
        <w:t>,</w:t>
      </w:r>
      <w:r>
        <w:rPr>
          <w:rFonts w:ascii="Verdana"/>
          <w:spacing w:val="-3"/>
          <w:w w:val="110"/>
          <w:sz w:val="13"/>
        </w:rPr>
        <w:t xml:space="preserve"> </w:t>
      </w:r>
      <w:proofErr w:type="spellStart"/>
      <w:r>
        <w:rPr>
          <w:rFonts w:ascii="Verdana"/>
          <w:w w:val="110"/>
          <w:sz w:val="13"/>
        </w:rPr>
        <w:t>Lucknow</w:t>
      </w:r>
      <w:proofErr w:type="spellEnd"/>
      <w:r>
        <w:rPr>
          <w:rFonts w:ascii="Verdana"/>
          <w:w w:val="110"/>
          <w:sz w:val="13"/>
        </w:rPr>
        <w:t>,</w:t>
      </w:r>
      <w:r>
        <w:rPr>
          <w:rFonts w:ascii="Verdana"/>
          <w:spacing w:val="-7"/>
          <w:w w:val="110"/>
          <w:sz w:val="13"/>
        </w:rPr>
        <w:t xml:space="preserve"> </w:t>
      </w:r>
      <w:r>
        <w:rPr>
          <w:rFonts w:ascii="Verdana"/>
          <w:w w:val="110"/>
          <w:sz w:val="13"/>
        </w:rPr>
        <w:t>U.P,</w:t>
      </w:r>
      <w:r>
        <w:rPr>
          <w:rFonts w:ascii="Verdana"/>
          <w:spacing w:val="-6"/>
          <w:w w:val="110"/>
          <w:sz w:val="13"/>
        </w:rPr>
        <w:t xml:space="preserve"> </w:t>
      </w:r>
      <w:r>
        <w:rPr>
          <w:rFonts w:ascii="Verdana"/>
          <w:w w:val="110"/>
          <w:sz w:val="13"/>
        </w:rPr>
        <w:t>India</w:t>
      </w:r>
    </w:p>
    <w:p w:rsidR="008E1E52" w:rsidRDefault="009A02F0">
      <w:pPr>
        <w:pStyle w:val="Title"/>
        <w:rPr>
          <w:u w:val="none"/>
        </w:rPr>
      </w:pPr>
      <w:r>
        <w:rPr>
          <w:u w:val="thick"/>
        </w:rPr>
        <w:t>OFFICIAL</w:t>
      </w:r>
      <w:r>
        <w:rPr>
          <w:spacing w:val="40"/>
          <w:u w:val="thick"/>
        </w:rPr>
        <w:t xml:space="preserve"> </w:t>
      </w:r>
      <w:r>
        <w:rPr>
          <w:u w:val="thick"/>
        </w:rPr>
        <w:t>TRANSCRIPT</w:t>
      </w:r>
    </w:p>
    <w:p w:rsidR="008E1E52" w:rsidRDefault="008E1E52">
      <w:pPr>
        <w:pStyle w:val="BodyText"/>
        <w:spacing w:before="7"/>
        <w:rPr>
          <w:rFonts w:ascii="Times New Roman"/>
          <w:sz w:val="33"/>
        </w:rPr>
      </w:pPr>
    </w:p>
    <w:p w:rsidR="008E1E52" w:rsidRDefault="009A02F0">
      <w:pPr>
        <w:tabs>
          <w:tab w:val="left" w:pos="2891"/>
        </w:tabs>
        <w:ind w:left="2215"/>
        <w:rPr>
          <w:rFonts w:ascii="Arial"/>
          <w:b/>
          <w:sz w:val="15"/>
        </w:rPr>
      </w:pPr>
      <w:r>
        <w:rPr>
          <w:sz w:val="18"/>
        </w:rPr>
        <w:t>:</w:t>
      </w:r>
      <w:r>
        <w:rPr>
          <w:sz w:val="18"/>
        </w:rPr>
        <w:tab/>
      </w:r>
      <w:r>
        <w:rPr>
          <w:rFonts w:ascii="Arial"/>
          <w:b/>
          <w:sz w:val="18"/>
        </w:rPr>
        <w:t>M</w:t>
      </w:r>
      <w:r>
        <w:rPr>
          <w:rFonts w:ascii="Arial"/>
          <w:b/>
          <w:sz w:val="15"/>
        </w:rPr>
        <w:t>OHSIN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sz w:val="18"/>
        </w:rPr>
        <w:t>N</w:t>
      </w:r>
      <w:r>
        <w:rPr>
          <w:rFonts w:ascii="Arial"/>
          <w:b/>
          <w:sz w:val="15"/>
        </w:rPr>
        <w:t>AZIR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sz w:val="18"/>
        </w:rPr>
        <w:t>B</w:t>
      </w:r>
      <w:r>
        <w:rPr>
          <w:rFonts w:ascii="Arial"/>
          <w:b/>
          <w:sz w:val="15"/>
        </w:rPr>
        <w:t>HAT</w:t>
      </w:r>
    </w:p>
    <w:p w:rsidR="008E1E52" w:rsidRDefault="009A02F0">
      <w:pPr>
        <w:tabs>
          <w:tab w:val="left" w:pos="2893"/>
        </w:tabs>
        <w:spacing w:before="5"/>
        <w:ind w:left="2215"/>
        <w:rPr>
          <w:sz w:val="18"/>
        </w:rPr>
      </w:pPr>
      <w:r>
        <w:rPr>
          <w:w w:val="105"/>
          <w:sz w:val="18"/>
        </w:rPr>
        <w:t>:</w:t>
      </w:r>
      <w:r>
        <w:rPr>
          <w:w w:val="105"/>
          <w:sz w:val="18"/>
        </w:rPr>
        <w:tab/>
        <w:t>B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Pharma</w:t>
      </w:r>
    </w:p>
    <w:p w:rsidR="008E1E52" w:rsidRDefault="009A02F0">
      <w:pPr>
        <w:tabs>
          <w:tab w:val="left" w:pos="2891"/>
        </w:tabs>
        <w:spacing w:before="9"/>
        <w:ind w:left="2215"/>
        <w:rPr>
          <w:sz w:val="18"/>
        </w:rPr>
      </w:pPr>
      <w:r>
        <w:rPr>
          <w:w w:val="105"/>
          <w:sz w:val="18"/>
        </w:rPr>
        <w:t>:</w:t>
      </w:r>
      <w:r>
        <w:rPr>
          <w:w w:val="105"/>
          <w:sz w:val="18"/>
        </w:rPr>
        <w:tab/>
        <w:t>Bachelor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pharmacy</w:t>
      </w:r>
    </w:p>
    <w:p w:rsidR="008E1E52" w:rsidRDefault="009A02F0">
      <w:pPr>
        <w:rPr>
          <w:sz w:val="18"/>
        </w:rPr>
      </w:pPr>
      <w:r>
        <w:br w:type="column"/>
      </w:r>
    </w:p>
    <w:p w:rsidR="008E1E52" w:rsidRDefault="008E1E52">
      <w:pPr>
        <w:rPr>
          <w:sz w:val="18"/>
        </w:rPr>
      </w:pPr>
    </w:p>
    <w:p w:rsidR="008E1E52" w:rsidRDefault="008E1E52">
      <w:pPr>
        <w:rPr>
          <w:sz w:val="18"/>
        </w:rPr>
      </w:pPr>
    </w:p>
    <w:p w:rsidR="008E1E52" w:rsidRDefault="009A02F0">
      <w:pPr>
        <w:spacing w:before="109"/>
        <w:ind w:left="215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Off.:+91-522-2772193</w:t>
      </w:r>
    </w:p>
    <w:p w:rsidR="008E1E52" w:rsidRDefault="009A02F0">
      <w:pPr>
        <w:tabs>
          <w:tab w:val="left" w:pos="532"/>
        </w:tabs>
        <w:spacing w:before="11"/>
        <w:ind w:left="215" w:right="699"/>
        <w:rPr>
          <w:rFonts w:ascii="Times New Roman"/>
          <w:i/>
          <w:sz w:val="17"/>
        </w:rPr>
      </w:pPr>
      <w:r>
        <w:rPr>
          <w:rFonts w:ascii="Times New Roman"/>
          <w:w w:val="99"/>
          <w:sz w:val="17"/>
          <w:u w:val="thick"/>
        </w:rPr>
        <w:t xml:space="preserve"> </w:t>
      </w:r>
      <w:r>
        <w:rPr>
          <w:rFonts w:ascii="Times New Roman"/>
          <w:sz w:val="17"/>
          <w:u w:val="thick"/>
        </w:rPr>
        <w:tab/>
      </w:r>
      <w:r>
        <w:rPr>
          <w:rFonts w:ascii="Times New Roman"/>
          <w:i/>
          <w:spacing w:val="-1"/>
          <w:sz w:val="17"/>
        </w:rPr>
        <w:t>Fax</w:t>
      </w:r>
      <w:proofErr w:type="gramStart"/>
      <w:r>
        <w:rPr>
          <w:rFonts w:ascii="Times New Roman"/>
          <w:i/>
          <w:spacing w:val="-1"/>
          <w:sz w:val="17"/>
        </w:rPr>
        <w:t>:+</w:t>
      </w:r>
      <w:proofErr w:type="gramEnd"/>
      <w:r>
        <w:rPr>
          <w:rFonts w:ascii="Times New Roman"/>
          <w:i/>
          <w:spacing w:val="-1"/>
          <w:sz w:val="17"/>
        </w:rPr>
        <w:t>91-522-</w:t>
      </w:r>
      <w:r>
        <w:rPr>
          <w:rFonts w:ascii="Times New Roman"/>
          <w:i/>
          <w:spacing w:val="-40"/>
          <w:sz w:val="17"/>
        </w:rPr>
        <w:t xml:space="preserve"> </w:t>
      </w:r>
      <w:r>
        <w:rPr>
          <w:rFonts w:ascii="Times New Roman"/>
          <w:i/>
          <w:sz w:val="17"/>
        </w:rPr>
        <w:t>2772185</w:t>
      </w:r>
    </w:p>
    <w:p w:rsidR="008E1E52" w:rsidRDefault="008E1E52">
      <w:pPr>
        <w:rPr>
          <w:rFonts w:ascii="Times New Roman"/>
          <w:sz w:val="17"/>
        </w:rPr>
        <w:sectPr w:rsidR="008E1E52">
          <w:type w:val="continuous"/>
          <w:pgSz w:w="12240" w:h="15840"/>
          <w:pgMar w:top="20" w:right="800" w:bottom="280" w:left="960" w:header="720" w:footer="720" w:gutter="0"/>
          <w:cols w:num="3" w:space="720" w:equalWidth="0">
            <w:col w:w="1213" w:space="1002"/>
            <w:col w:w="6021" w:space="40"/>
            <w:col w:w="2204"/>
          </w:cols>
        </w:sectPr>
      </w:pPr>
    </w:p>
    <w:p w:rsidR="008E1E52" w:rsidRDefault="009A02F0">
      <w:pPr>
        <w:spacing w:before="6"/>
        <w:ind w:left="369"/>
        <w:rPr>
          <w:sz w:val="18"/>
        </w:rPr>
      </w:pPr>
      <w:r>
        <w:rPr>
          <w:w w:val="105"/>
          <w:sz w:val="18"/>
        </w:rPr>
        <w:lastRenderedPageBreak/>
        <w:t>COLLEGE</w:t>
      </w:r>
    </w:p>
    <w:p w:rsidR="008E1E52" w:rsidRDefault="009A02F0">
      <w:pPr>
        <w:spacing w:before="9"/>
        <w:ind w:left="369"/>
        <w:rPr>
          <w:sz w:val="18"/>
        </w:rPr>
      </w:pPr>
      <w:r>
        <w:rPr>
          <w:w w:val="105"/>
          <w:sz w:val="18"/>
        </w:rPr>
        <w:t>DURATION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COURSE</w:t>
      </w:r>
    </w:p>
    <w:p w:rsidR="008E1E52" w:rsidRDefault="009A02F0">
      <w:pPr>
        <w:spacing w:before="9" w:line="249" w:lineRule="auto"/>
        <w:ind w:left="369" w:right="30"/>
        <w:rPr>
          <w:sz w:val="18"/>
        </w:rPr>
      </w:pPr>
      <w:r>
        <w:rPr>
          <w:w w:val="105"/>
          <w:sz w:val="18"/>
        </w:rPr>
        <w:t>YEAR OF ADMISSION TO COURSE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COMPLETION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COURSE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MEDIUM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 INSTRUCTION</w:t>
      </w:r>
    </w:p>
    <w:p w:rsidR="008E1E52" w:rsidRDefault="009A02F0">
      <w:pPr>
        <w:tabs>
          <w:tab w:val="left" w:pos="1046"/>
        </w:tabs>
        <w:spacing w:before="6"/>
        <w:ind w:left="369"/>
        <w:rPr>
          <w:sz w:val="18"/>
        </w:rPr>
      </w:pPr>
      <w:r>
        <w:br w:type="column"/>
      </w:r>
      <w:r>
        <w:rPr>
          <w:w w:val="105"/>
          <w:sz w:val="18"/>
        </w:rPr>
        <w:lastRenderedPageBreak/>
        <w:t>:</w:t>
      </w:r>
      <w:r>
        <w:rPr>
          <w:w w:val="105"/>
          <w:sz w:val="18"/>
        </w:rPr>
        <w:tab/>
        <w:t>Sherwood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College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Pharmacy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Barabanki</w:t>
      </w:r>
    </w:p>
    <w:p w:rsidR="008E1E52" w:rsidRDefault="009A02F0">
      <w:pPr>
        <w:tabs>
          <w:tab w:val="left" w:pos="1045"/>
        </w:tabs>
        <w:spacing w:before="9"/>
        <w:ind w:left="369"/>
        <w:rPr>
          <w:sz w:val="18"/>
        </w:rPr>
      </w:pPr>
      <w:r>
        <w:rPr>
          <w:w w:val="105"/>
          <w:sz w:val="18"/>
        </w:rPr>
        <w:t>:</w:t>
      </w:r>
      <w:r>
        <w:rPr>
          <w:w w:val="105"/>
          <w:sz w:val="18"/>
        </w:rPr>
        <w:tab/>
        <w:t>Four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Years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(2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Semesters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Year)</w:t>
      </w:r>
    </w:p>
    <w:p w:rsidR="008E1E52" w:rsidRDefault="009A02F0">
      <w:pPr>
        <w:tabs>
          <w:tab w:val="left" w:pos="1045"/>
        </w:tabs>
        <w:spacing w:before="9"/>
        <w:ind w:left="369"/>
        <w:rPr>
          <w:sz w:val="18"/>
        </w:rPr>
      </w:pPr>
      <w:r>
        <w:rPr>
          <w:w w:val="105"/>
          <w:sz w:val="18"/>
        </w:rPr>
        <w:t>:</w:t>
      </w:r>
      <w:r>
        <w:rPr>
          <w:w w:val="105"/>
          <w:sz w:val="18"/>
        </w:rPr>
        <w:tab/>
        <w:t>2019</w:t>
      </w:r>
    </w:p>
    <w:p w:rsidR="008E1E52" w:rsidRDefault="009A02F0">
      <w:pPr>
        <w:tabs>
          <w:tab w:val="left" w:pos="1045"/>
        </w:tabs>
        <w:spacing w:before="9"/>
        <w:ind w:left="369"/>
        <w:rPr>
          <w:sz w:val="18"/>
        </w:rPr>
      </w:pPr>
      <w:r>
        <w:rPr>
          <w:w w:val="105"/>
          <w:sz w:val="18"/>
        </w:rPr>
        <w:t>:</w:t>
      </w:r>
      <w:r>
        <w:rPr>
          <w:w w:val="105"/>
          <w:sz w:val="18"/>
        </w:rPr>
        <w:tab/>
        <w:t>2023</w:t>
      </w:r>
    </w:p>
    <w:p w:rsidR="008E1E52" w:rsidRDefault="009A02F0">
      <w:pPr>
        <w:tabs>
          <w:tab w:val="left" w:pos="1045"/>
        </w:tabs>
        <w:spacing w:before="9"/>
        <w:ind w:left="369"/>
        <w:rPr>
          <w:sz w:val="18"/>
        </w:rPr>
      </w:pPr>
      <w:r>
        <w:rPr>
          <w:w w:val="105"/>
          <w:sz w:val="18"/>
        </w:rPr>
        <w:t>:</w:t>
      </w:r>
      <w:r>
        <w:rPr>
          <w:w w:val="105"/>
          <w:sz w:val="18"/>
        </w:rPr>
        <w:tab/>
        <w:t>English</w:t>
      </w:r>
    </w:p>
    <w:p w:rsidR="008E1E52" w:rsidRDefault="008E1E52">
      <w:pPr>
        <w:rPr>
          <w:sz w:val="18"/>
        </w:rPr>
        <w:sectPr w:rsidR="008E1E52">
          <w:type w:val="continuous"/>
          <w:pgSz w:w="12240" w:h="15840"/>
          <w:pgMar w:top="20" w:right="800" w:bottom="280" w:left="960" w:header="720" w:footer="720" w:gutter="0"/>
          <w:cols w:num="2" w:space="720" w:equalWidth="0">
            <w:col w:w="3697" w:space="363"/>
            <w:col w:w="6420"/>
          </w:cols>
        </w:sectPr>
      </w:pPr>
    </w:p>
    <w:p w:rsidR="008E1E52" w:rsidRDefault="008E1E52">
      <w:pPr>
        <w:spacing w:before="9" w:after="1"/>
        <w:rPr>
          <w:sz w:val="18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9"/>
        <w:gridCol w:w="3256"/>
        <w:gridCol w:w="445"/>
        <w:gridCol w:w="1827"/>
        <w:gridCol w:w="2533"/>
        <w:gridCol w:w="1275"/>
      </w:tblGrid>
      <w:tr w:rsidR="008E1E52" w:rsidTr="00501B95">
        <w:trPr>
          <w:trHeight w:val="294"/>
        </w:trPr>
        <w:tc>
          <w:tcPr>
            <w:tcW w:w="849" w:type="dxa"/>
            <w:tcBorders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93"/>
              <w:ind w:left="1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CODE</w:t>
            </w:r>
          </w:p>
        </w:tc>
        <w:tc>
          <w:tcPr>
            <w:tcW w:w="3256" w:type="dxa"/>
            <w:tcBorders>
              <w:left w:val="single" w:sz="4" w:space="0" w:color="7E7E7E"/>
            </w:tcBorders>
          </w:tcPr>
          <w:p w:rsidR="008E1E52" w:rsidRDefault="009A02F0">
            <w:pPr>
              <w:pStyle w:val="TableParagraph"/>
              <w:spacing w:before="93"/>
              <w:ind w:left="1197" w:right="121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SUBJECT</w:t>
            </w:r>
          </w:p>
        </w:tc>
        <w:tc>
          <w:tcPr>
            <w:tcW w:w="2272" w:type="dxa"/>
            <w:gridSpan w:val="2"/>
          </w:tcPr>
          <w:p w:rsidR="008E1E52" w:rsidRDefault="009A02F0">
            <w:pPr>
              <w:pStyle w:val="TableParagraph"/>
              <w:spacing w:before="158"/>
              <w:ind w:left="789" w:right="8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CREDIT</w:t>
            </w:r>
          </w:p>
        </w:tc>
        <w:tc>
          <w:tcPr>
            <w:tcW w:w="2533" w:type="dxa"/>
          </w:tcPr>
          <w:p w:rsidR="008E1E52" w:rsidRDefault="008E1E52">
            <w:pPr>
              <w:pStyle w:val="TableParagraph"/>
              <w:spacing w:before="2"/>
              <w:rPr>
                <w:sz w:val="14"/>
              </w:rPr>
            </w:pPr>
          </w:p>
          <w:p w:rsidR="008E1E52" w:rsidRDefault="009A02F0">
            <w:pPr>
              <w:pStyle w:val="TableParagraph"/>
              <w:ind w:left="930" w:right="93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GRADE</w:t>
            </w:r>
          </w:p>
        </w:tc>
        <w:tc>
          <w:tcPr>
            <w:tcW w:w="1275" w:type="dxa"/>
          </w:tcPr>
          <w:p w:rsidR="008E1E52" w:rsidRDefault="008E1E52">
            <w:pPr>
              <w:pStyle w:val="TableParagraph"/>
              <w:spacing w:before="7"/>
              <w:rPr>
                <w:sz w:val="14"/>
              </w:rPr>
            </w:pPr>
          </w:p>
          <w:p w:rsidR="008E1E52" w:rsidRDefault="009A02F0">
            <w:pPr>
              <w:pStyle w:val="TableParagraph"/>
              <w:ind w:left="20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REMARKS</w:t>
            </w:r>
          </w:p>
        </w:tc>
      </w:tr>
      <w:tr w:rsidR="008E1E52" w:rsidTr="009A02F0">
        <w:trPr>
          <w:trHeight w:val="240"/>
        </w:trPr>
        <w:tc>
          <w:tcPr>
            <w:tcW w:w="4550" w:type="dxa"/>
            <w:gridSpan w:val="3"/>
            <w:tcBorders>
              <w:right w:val="nil"/>
            </w:tcBorders>
            <w:shd w:val="clear" w:color="auto" w:fill="D8D8D8"/>
          </w:tcPr>
          <w:p w:rsidR="008E1E52" w:rsidRDefault="009A02F0">
            <w:pPr>
              <w:pStyle w:val="TableParagraph"/>
              <w:tabs>
                <w:tab w:val="left" w:pos="1173"/>
              </w:tabs>
              <w:spacing w:before="57"/>
              <w:ind w:left="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B.Pharma</w:t>
            </w:r>
            <w:proofErr w:type="spellEnd"/>
            <w:r>
              <w:rPr>
                <w:rFonts w:ascii="Arial"/>
                <w:b/>
                <w:sz w:val="17"/>
              </w:rPr>
              <w:tab/>
              <w:t>ROLL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1902690500034</w:t>
            </w:r>
          </w:p>
        </w:tc>
        <w:tc>
          <w:tcPr>
            <w:tcW w:w="4360" w:type="dxa"/>
            <w:gridSpan w:val="2"/>
            <w:tcBorders>
              <w:left w:val="nil"/>
              <w:right w:val="nil"/>
            </w:tcBorders>
            <w:shd w:val="clear" w:color="auto" w:fill="D8D8D8"/>
          </w:tcPr>
          <w:p w:rsidR="008E1E52" w:rsidRDefault="009A02F0">
            <w:pPr>
              <w:pStyle w:val="TableParagraph"/>
              <w:spacing w:before="57"/>
              <w:ind w:left="3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Session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2019-2020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D8D8D8"/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E52">
        <w:trPr>
          <w:trHeight w:val="193"/>
        </w:trPr>
        <w:tc>
          <w:tcPr>
            <w:tcW w:w="10185" w:type="dxa"/>
            <w:gridSpan w:val="6"/>
            <w:shd w:val="clear" w:color="auto" w:fill="E4E4E4"/>
          </w:tcPr>
          <w:p w:rsidR="008E1E52" w:rsidRDefault="009A02F0">
            <w:pPr>
              <w:pStyle w:val="TableParagraph"/>
              <w:spacing w:line="174" w:lineRule="exact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8E1E52">
        <w:trPr>
          <w:trHeight w:val="278"/>
        </w:trPr>
        <w:tc>
          <w:tcPr>
            <w:tcW w:w="849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51"/>
              <w:ind w:left="4"/>
              <w:rPr>
                <w:sz w:val="15"/>
              </w:rPr>
            </w:pPr>
            <w:r>
              <w:rPr>
                <w:sz w:val="15"/>
              </w:rPr>
              <w:t>BP101T</w:t>
            </w:r>
          </w:p>
        </w:tc>
        <w:tc>
          <w:tcPr>
            <w:tcW w:w="3256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51"/>
              <w:ind w:left="9"/>
              <w:rPr>
                <w:sz w:val="15"/>
              </w:rPr>
            </w:pPr>
            <w:r>
              <w:rPr>
                <w:sz w:val="15"/>
              </w:rPr>
              <w:t>Human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Anatomy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physiology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right="33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275" w:type="dxa"/>
            <w:vMerge w:val="restart"/>
            <w:tcBorders>
              <w:left w:val="single" w:sz="4" w:space="0" w:color="7E7E7E"/>
            </w:tcBorders>
          </w:tcPr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9A02F0">
            <w:pPr>
              <w:pStyle w:val="TableParagraph"/>
              <w:spacing w:before="112" w:line="237" w:lineRule="auto"/>
              <w:ind w:left="164" w:right="141" w:hanging="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1st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SGPA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: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8.07</w:t>
            </w:r>
          </w:p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8E1E52">
            <w:pPr>
              <w:pStyle w:val="TableParagraph"/>
              <w:spacing w:before="1"/>
              <w:rPr>
                <w:sz w:val="16"/>
              </w:rPr>
            </w:pPr>
          </w:p>
          <w:p w:rsidR="008E1E52" w:rsidRDefault="009A02F0">
            <w:pPr>
              <w:pStyle w:val="TableParagraph"/>
              <w:ind w:left="391" w:right="37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8E1E52" w:rsidTr="009A02F0">
        <w:trPr>
          <w:trHeight w:val="159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4"/>
              <w:rPr>
                <w:sz w:val="15"/>
              </w:rPr>
            </w:pPr>
            <w:r>
              <w:rPr>
                <w:sz w:val="15"/>
              </w:rPr>
              <w:t>BP102T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9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analysis 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177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3"/>
              <w:ind w:left="4"/>
              <w:rPr>
                <w:sz w:val="15"/>
              </w:rPr>
            </w:pPr>
            <w:r>
              <w:rPr>
                <w:sz w:val="15"/>
              </w:rPr>
              <w:t>BP103T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3"/>
              <w:ind w:left="9"/>
              <w:rPr>
                <w:sz w:val="15"/>
              </w:rPr>
            </w:pPr>
            <w:r>
              <w:rPr>
                <w:sz w:val="15"/>
              </w:rPr>
              <w:t>Pharmaceutics 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8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8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41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4"/>
              <w:rPr>
                <w:sz w:val="15"/>
              </w:rPr>
            </w:pPr>
            <w:r>
              <w:rPr>
                <w:sz w:val="15"/>
              </w:rPr>
              <w:t>BP104T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9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inorganic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5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5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44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4"/>
              <w:rPr>
                <w:sz w:val="15"/>
              </w:rPr>
            </w:pPr>
            <w:r>
              <w:rPr>
                <w:sz w:val="15"/>
              </w:rPr>
              <w:t>BP105T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9"/>
              <w:rPr>
                <w:sz w:val="15"/>
              </w:rPr>
            </w:pPr>
            <w:r>
              <w:rPr>
                <w:sz w:val="15"/>
              </w:rPr>
              <w:t>Communication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skills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0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0"/>
              <w:ind w:left="51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177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63"/>
              <w:ind w:left="4"/>
              <w:rPr>
                <w:sz w:val="15"/>
              </w:rPr>
            </w:pPr>
            <w:r>
              <w:rPr>
                <w:sz w:val="15"/>
              </w:rPr>
              <w:t>BP106RMT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63"/>
              <w:ind w:left="9"/>
              <w:rPr>
                <w:sz w:val="15"/>
              </w:rPr>
            </w:pPr>
            <w:r>
              <w:rPr>
                <w:sz w:val="15"/>
              </w:rPr>
              <w:t>Mathematics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6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6"/>
              <w:ind w:left="45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195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 w:rsidP="009A02F0">
            <w:pPr>
              <w:pStyle w:val="TableParagrap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PRACTICALS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294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94"/>
              <w:ind w:left="4"/>
              <w:rPr>
                <w:sz w:val="15"/>
              </w:rPr>
            </w:pPr>
            <w:r>
              <w:rPr>
                <w:sz w:val="15"/>
              </w:rPr>
              <w:t>BP107P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94"/>
              <w:ind w:left="9"/>
              <w:rPr>
                <w:sz w:val="15"/>
              </w:rPr>
            </w:pPr>
            <w:r>
              <w:rPr>
                <w:sz w:val="15"/>
              </w:rPr>
              <w:t>Human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Anatomy and Physiology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2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2"/>
              <w:ind w:left="45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258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73"/>
              <w:ind w:left="4"/>
              <w:rPr>
                <w:sz w:val="15"/>
              </w:rPr>
            </w:pPr>
            <w:r>
              <w:rPr>
                <w:sz w:val="15"/>
              </w:rPr>
              <w:t>BP108P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73"/>
              <w:ind w:left="9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analysis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56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56"/>
              <w:ind w:left="51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42"/>
        </w:trPr>
        <w:tc>
          <w:tcPr>
            <w:tcW w:w="849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4"/>
              <w:rPr>
                <w:sz w:val="15"/>
              </w:rPr>
            </w:pPr>
            <w:r>
              <w:rPr>
                <w:sz w:val="15"/>
              </w:rPr>
              <w:t>BP109P</w:t>
            </w:r>
          </w:p>
        </w:tc>
        <w:tc>
          <w:tcPr>
            <w:tcW w:w="3256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9"/>
              <w:rPr>
                <w:sz w:val="15"/>
              </w:rPr>
            </w:pPr>
            <w:r>
              <w:rPr>
                <w:sz w:val="15"/>
              </w:rPr>
              <w:t>Pharmaceutics I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6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194"/>
        </w:trPr>
        <w:tc>
          <w:tcPr>
            <w:tcW w:w="849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" w:line="166" w:lineRule="exact"/>
              <w:ind w:left="4"/>
              <w:rPr>
                <w:sz w:val="15"/>
              </w:rPr>
            </w:pPr>
            <w:r>
              <w:rPr>
                <w:sz w:val="15"/>
              </w:rPr>
              <w:t>BP110P</w:t>
            </w:r>
          </w:p>
        </w:tc>
        <w:tc>
          <w:tcPr>
            <w:tcW w:w="3256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" w:line="166" w:lineRule="exact"/>
              <w:ind w:left="9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inorganic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03"/>
        </w:trPr>
        <w:tc>
          <w:tcPr>
            <w:tcW w:w="849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3" w:line="171" w:lineRule="exact"/>
              <w:ind w:left="4"/>
              <w:rPr>
                <w:sz w:val="15"/>
              </w:rPr>
            </w:pPr>
            <w:r>
              <w:rPr>
                <w:sz w:val="15"/>
              </w:rPr>
              <w:t>BP111P</w:t>
            </w:r>
          </w:p>
        </w:tc>
        <w:tc>
          <w:tcPr>
            <w:tcW w:w="3256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3" w:line="171" w:lineRule="exact"/>
              <w:ind w:left="9"/>
              <w:rPr>
                <w:sz w:val="15"/>
              </w:rPr>
            </w:pPr>
            <w:r>
              <w:rPr>
                <w:sz w:val="15"/>
              </w:rPr>
              <w:t>Communication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skills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71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533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71" w:lineRule="exact"/>
              <w:ind w:left="6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13"/>
        </w:trPr>
        <w:tc>
          <w:tcPr>
            <w:tcW w:w="10185" w:type="dxa"/>
            <w:gridSpan w:val="6"/>
            <w:shd w:val="clear" w:color="auto" w:fill="E4E4E4"/>
          </w:tcPr>
          <w:p w:rsidR="008E1E52" w:rsidRDefault="009A02F0">
            <w:pPr>
              <w:pStyle w:val="TableParagraph"/>
              <w:spacing w:line="193" w:lineRule="exact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II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8E1E52">
        <w:trPr>
          <w:trHeight w:val="181"/>
        </w:trPr>
        <w:tc>
          <w:tcPr>
            <w:tcW w:w="849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" w:line="161" w:lineRule="exact"/>
              <w:ind w:left="4"/>
              <w:rPr>
                <w:sz w:val="15"/>
              </w:rPr>
            </w:pPr>
            <w:r>
              <w:rPr>
                <w:sz w:val="15"/>
              </w:rPr>
              <w:t>BP201T</w:t>
            </w:r>
          </w:p>
        </w:tc>
        <w:tc>
          <w:tcPr>
            <w:tcW w:w="3256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" w:line="161" w:lineRule="exact"/>
              <w:ind w:left="2"/>
              <w:rPr>
                <w:sz w:val="15"/>
              </w:rPr>
            </w:pPr>
            <w:r>
              <w:rPr>
                <w:sz w:val="15"/>
              </w:rPr>
              <w:t>Human Anatomy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Physiology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1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1" w:lineRule="exact"/>
              <w:ind w:right="118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5" w:type="dxa"/>
            <w:vMerge w:val="restart"/>
            <w:tcBorders>
              <w:left w:val="single" w:sz="4" w:space="0" w:color="7E7E7E"/>
            </w:tcBorders>
          </w:tcPr>
          <w:p w:rsidR="008E1E52" w:rsidRDefault="008E1E52">
            <w:pPr>
              <w:pStyle w:val="TableParagraph"/>
            </w:pPr>
          </w:p>
          <w:p w:rsidR="008E1E52" w:rsidRDefault="008E1E52">
            <w:pPr>
              <w:pStyle w:val="TableParagraph"/>
            </w:pPr>
          </w:p>
          <w:p w:rsidR="008E1E52" w:rsidRDefault="009A02F0">
            <w:pPr>
              <w:pStyle w:val="TableParagraph"/>
              <w:spacing w:before="139"/>
              <w:ind w:left="209" w:firstLine="26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position w:val="-8"/>
                <w:sz w:val="17"/>
              </w:rPr>
              <w:t>2</w:t>
            </w:r>
            <w:proofErr w:type="spellStart"/>
            <w:r>
              <w:rPr>
                <w:rFonts w:ascii="Arial"/>
                <w:b/>
                <w:sz w:val="11"/>
              </w:rPr>
              <w:t>nd</w:t>
            </w:r>
            <w:proofErr w:type="spellEnd"/>
          </w:p>
          <w:p w:rsidR="008E1E52" w:rsidRDefault="009A02F0">
            <w:pPr>
              <w:pStyle w:val="TableParagraph"/>
              <w:spacing w:before="78" w:line="235" w:lineRule="auto"/>
              <w:ind w:left="111" w:right="191" w:firstLine="9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Semester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SGPA</w:t>
            </w:r>
            <w:r>
              <w:rPr>
                <w:rFonts w:ascii="Arial"/>
                <w:b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: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8.62</w:t>
            </w:r>
          </w:p>
          <w:p w:rsidR="008E1E52" w:rsidRDefault="009A02F0">
            <w:pPr>
              <w:pStyle w:val="TableParagraph"/>
              <w:spacing w:before="79" w:after="58"/>
              <w:ind w:left="4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  <w:p w:rsidR="008E1E52" w:rsidRDefault="002321DA">
            <w:pPr>
              <w:pStyle w:val="TableParagraph"/>
              <w:spacing w:line="81" w:lineRule="exact"/>
              <w:ind w:left="137" w:right="-72"/>
              <w:rPr>
                <w:sz w:val="8"/>
              </w:rPr>
            </w:pPr>
            <w:r w:rsidRPr="002321DA">
              <w:rPr>
                <w:position w:val="-1"/>
                <w:sz w:val="8"/>
              </w:rPr>
            </w:r>
            <w:r w:rsidRPr="002321DA">
              <w:rPr>
                <w:position w:val="-1"/>
                <w:sz w:val="8"/>
              </w:rPr>
              <w:pict>
                <v:group id="_x0000_s1033" style="width:56.3pt;height:4.1pt;mso-position-horizontal-relative:char;mso-position-vertical-relative:line" coordsize="1126,82">
                  <v:shape id="_x0000_s1034" style="position:absolute;width:1126;height:82" coordsize="1126,82" o:spt="100" adj="0,,0" path="m1121,82l5,82,,77,,5,5,,1121,r5,5l1126,10,19,10r-9,9l19,19r,43l10,62r9,10l1126,72r,5l1121,82xm19,19r-9,l19,10r,9xm1106,19l19,19r,-9l1106,10r,9xm1106,72r,-62l1116,19r10,l1126,62r-10,l1106,72xm1126,19r-10,l1106,10r20,l1126,19xm19,72l10,62r9,l19,72xm1106,72l19,72r,-10l1106,62r,10xm1126,72r-20,l1116,62r10,l1126,7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8E1E52" w:rsidRDefault="009A02F0">
            <w:pPr>
              <w:pStyle w:val="TableParagraph"/>
              <w:spacing w:before="71"/>
              <w:ind w:left="190" w:right="162" w:hanging="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</w:t>
            </w:r>
            <w:r>
              <w:rPr>
                <w:rFonts w:ascii="Arial"/>
                <w:b/>
                <w:sz w:val="17"/>
                <w:vertAlign w:val="superscript"/>
              </w:rPr>
              <w:t>st</w:t>
            </w:r>
            <w:r>
              <w:rPr>
                <w:rFonts w:ascii="Arial"/>
                <w:b/>
                <w:sz w:val="17"/>
              </w:rPr>
              <w:t xml:space="preserve"> Year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YGPA: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8.35</w:t>
            </w:r>
          </w:p>
          <w:p w:rsidR="008E1E52" w:rsidRDefault="009A02F0">
            <w:pPr>
              <w:pStyle w:val="TableParagraph"/>
              <w:spacing w:before="94"/>
              <w:ind w:left="391" w:right="36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8E1E52">
        <w:trPr>
          <w:trHeight w:val="278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51"/>
              <w:ind w:left="4"/>
              <w:rPr>
                <w:sz w:val="15"/>
              </w:rPr>
            </w:pPr>
            <w:r>
              <w:rPr>
                <w:sz w:val="15"/>
              </w:rPr>
              <w:t>BP202T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51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organic chemistry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right="74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43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left="4"/>
              <w:rPr>
                <w:sz w:val="15"/>
              </w:rPr>
            </w:pPr>
            <w:r>
              <w:rPr>
                <w:sz w:val="15"/>
              </w:rPr>
              <w:t>BP203T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left="2"/>
              <w:rPr>
                <w:sz w:val="15"/>
              </w:rPr>
            </w:pPr>
            <w:r>
              <w:rPr>
                <w:sz w:val="15"/>
              </w:rPr>
              <w:t>Biochemistry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184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" w:line="160" w:lineRule="exact"/>
              <w:ind w:left="4"/>
              <w:rPr>
                <w:sz w:val="15"/>
              </w:rPr>
            </w:pPr>
            <w:r>
              <w:rPr>
                <w:sz w:val="15"/>
              </w:rPr>
              <w:t>BP204T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" w:line="160" w:lineRule="exact"/>
              <w:ind w:left="2"/>
              <w:rPr>
                <w:sz w:val="15"/>
              </w:rPr>
            </w:pPr>
            <w:proofErr w:type="spellStart"/>
            <w:r>
              <w:rPr>
                <w:sz w:val="15"/>
              </w:rPr>
              <w:t>Pathophysiology</w:t>
            </w:r>
            <w:proofErr w:type="spellEnd"/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3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3" w:lineRule="exact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132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" w:line="159" w:lineRule="exact"/>
              <w:ind w:left="4"/>
              <w:rPr>
                <w:sz w:val="15"/>
              </w:rPr>
            </w:pPr>
            <w:r>
              <w:rPr>
                <w:sz w:val="15"/>
              </w:rPr>
              <w:t>BP205T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" w:line="159" w:lineRule="exact"/>
              <w:ind w:left="2"/>
              <w:rPr>
                <w:sz w:val="15"/>
              </w:rPr>
            </w:pPr>
            <w:r>
              <w:rPr>
                <w:sz w:val="15"/>
              </w:rPr>
              <w:t>Computer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Applications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Pharmacy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0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0" w:lineRule="exact"/>
              <w:ind w:right="71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222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5"/>
              <w:ind w:left="4"/>
              <w:rPr>
                <w:sz w:val="15"/>
              </w:rPr>
            </w:pPr>
            <w:r>
              <w:rPr>
                <w:sz w:val="15"/>
              </w:rPr>
              <w:t>BP206T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5"/>
              <w:ind w:left="2"/>
              <w:rPr>
                <w:sz w:val="15"/>
              </w:rPr>
            </w:pPr>
            <w:r>
              <w:rPr>
                <w:sz w:val="15"/>
              </w:rPr>
              <w:t>Environmental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sciences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70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70"/>
              <w:ind w:right="33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213"/>
        </w:trPr>
        <w:tc>
          <w:tcPr>
            <w:tcW w:w="849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1"/>
              <w:ind w:left="21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PRACTICALS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left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36"/>
        </w:trPr>
        <w:tc>
          <w:tcPr>
            <w:tcW w:w="849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8"/>
              <w:ind w:left="4"/>
              <w:rPr>
                <w:sz w:val="15"/>
              </w:rPr>
            </w:pPr>
            <w:r>
              <w:rPr>
                <w:sz w:val="15"/>
              </w:rPr>
              <w:t>BP207P</w:t>
            </w:r>
          </w:p>
        </w:tc>
        <w:tc>
          <w:tcPr>
            <w:tcW w:w="3256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8"/>
              <w:ind w:left="2"/>
              <w:rPr>
                <w:sz w:val="15"/>
              </w:rPr>
            </w:pPr>
            <w:r>
              <w:rPr>
                <w:sz w:val="15"/>
              </w:rPr>
              <w:t>Human Anatomy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Physiology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1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1"/>
              <w:ind w:right="73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294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06"/>
              <w:ind w:left="4"/>
              <w:rPr>
                <w:sz w:val="15"/>
              </w:rPr>
            </w:pPr>
            <w:r>
              <w:rPr>
                <w:sz w:val="15"/>
              </w:rPr>
              <w:t>BP208P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06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organic chemistry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94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94"/>
              <w:ind w:left="6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43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4"/>
              <w:rPr>
                <w:sz w:val="15"/>
              </w:rPr>
            </w:pPr>
            <w:r>
              <w:rPr>
                <w:sz w:val="15"/>
              </w:rPr>
              <w:t>BP209P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/>
              <w:ind w:left="2"/>
              <w:rPr>
                <w:sz w:val="15"/>
              </w:rPr>
            </w:pPr>
            <w:r>
              <w:rPr>
                <w:sz w:val="15"/>
              </w:rPr>
              <w:t>Biochemistry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7"/>
              <w:ind w:left="6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51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8"/>
              <w:ind w:left="4"/>
              <w:rPr>
                <w:sz w:val="15"/>
              </w:rPr>
            </w:pPr>
            <w:r>
              <w:rPr>
                <w:sz w:val="15"/>
              </w:rPr>
              <w:t>BP210P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8"/>
              <w:ind w:left="2"/>
              <w:rPr>
                <w:sz w:val="15"/>
              </w:rPr>
            </w:pPr>
            <w:r>
              <w:rPr>
                <w:sz w:val="15"/>
              </w:rPr>
              <w:t>Computer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Applications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Pharmacy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3" w:line="148" w:lineRule="exact"/>
              <w:ind w:left="22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1"/>
              <w:ind w:left="22"/>
              <w:jc w:val="center"/>
              <w:rPr>
                <w:sz w:val="15"/>
              </w:rPr>
            </w:pPr>
            <w:r>
              <w:rPr>
                <w:sz w:val="15"/>
              </w:rPr>
              <w:t>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62"/>
        </w:trPr>
        <w:tc>
          <w:tcPr>
            <w:tcW w:w="4550" w:type="dxa"/>
            <w:gridSpan w:val="3"/>
            <w:tcBorders>
              <w:right w:val="nil"/>
            </w:tcBorders>
            <w:shd w:val="clear" w:color="auto" w:fill="D8D8D8"/>
          </w:tcPr>
          <w:p w:rsidR="008E1E52" w:rsidRDefault="009A02F0">
            <w:pPr>
              <w:pStyle w:val="TableParagraph"/>
              <w:tabs>
                <w:tab w:val="left" w:pos="2075"/>
              </w:tabs>
              <w:spacing w:before="19"/>
              <w:ind w:lef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B.Pharma</w:t>
            </w:r>
            <w:proofErr w:type="spellEnd"/>
            <w:r>
              <w:rPr>
                <w:rFonts w:ascii="Arial"/>
                <w:b/>
                <w:spacing w:val="43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II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YEAR</w:t>
            </w:r>
            <w:r>
              <w:rPr>
                <w:rFonts w:ascii="Arial"/>
                <w:b/>
                <w:sz w:val="17"/>
              </w:rPr>
              <w:tab/>
              <w:t>ROLL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1902690500034</w:t>
            </w:r>
          </w:p>
        </w:tc>
        <w:tc>
          <w:tcPr>
            <w:tcW w:w="4360" w:type="dxa"/>
            <w:gridSpan w:val="2"/>
            <w:tcBorders>
              <w:left w:val="nil"/>
              <w:right w:val="nil"/>
            </w:tcBorders>
            <w:shd w:val="clear" w:color="auto" w:fill="D8D8D8"/>
          </w:tcPr>
          <w:p w:rsidR="008E1E52" w:rsidRDefault="009A02F0">
            <w:pPr>
              <w:pStyle w:val="TableParagraph"/>
              <w:spacing w:before="19"/>
              <w:ind w:left="4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Session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2020-2021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D8D8D8"/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E52">
        <w:trPr>
          <w:trHeight w:val="196"/>
        </w:trPr>
        <w:tc>
          <w:tcPr>
            <w:tcW w:w="10185" w:type="dxa"/>
            <w:gridSpan w:val="6"/>
            <w:shd w:val="clear" w:color="auto" w:fill="E4E4E4"/>
          </w:tcPr>
          <w:p w:rsidR="008E1E52" w:rsidRDefault="009A02F0">
            <w:pPr>
              <w:pStyle w:val="TableParagraph"/>
              <w:spacing w:line="176" w:lineRule="exact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III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8E1E52">
        <w:trPr>
          <w:trHeight w:val="183"/>
        </w:trPr>
        <w:tc>
          <w:tcPr>
            <w:tcW w:w="849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" w:line="160" w:lineRule="exact"/>
              <w:ind w:left="4"/>
              <w:rPr>
                <w:sz w:val="15"/>
              </w:rPr>
            </w:pPr>
            <w:r>
              <w:rPr>
                <w:sz w:val="15"/>
              </w:rPr>
              <w:t>BP301T</w:t>
            </w:r>
          </w:p>
        </w:tc>
        <w:tc>
          <w:tcPr>
            <w:tcW w:w="3256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organic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272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9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9" w:lineRule="exact"/>
              <w:ind w:left="91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5" w:type="dxa"/>
            <w:vMerge w:val="restart"/>
            <w:tcBorders>
              <w:left w:val="single" w:sz="4" w:space="0" w:color="7E7E7E"/>
              <w:bottom w:val="nil"/>
            </w:tcBorders>
          </w:tcPr>
          <w:p w:rsidR="00501B95" w:rsidRDefault="009A02F0" w:rsidP="00501B95">
            <w:pPr>
              <w:pStyle w:val="TableParagraph"/>
              <w:spacing w:line="237" w:lineRule="auto"/>
              <w:ind w:right="141"/>
              <w:rPr>
                <w:rFonts w:ascii="Arial"/>
                <w:b/>
                <w:spacing w:val="1"/>
                <w:sz w:val="11"/>
              </w:rPr>
            </w:pPr>
            <w:r>
              <w:rPr>
                <w:rFonts w:ascii="Arial"/>
                <w:b/>
                <w:position w:val="-8"/>
                <w:sz w:val="17"/>
              </w:rPr>
              <w:t>3</w:t>
            </w:r>
            <w:r>
              <w:rPr>
                <w:rFonts w:ascii="Arial"/>
                <w:b/>
                <w:sz w:val="11"/>
              </w:rPr>
              <w:t>rd</w:t>
            </w:r>
            <w:r>
              <w:rPr>
                <w:rFonts w:ascii="Arial"/>
                <w:b/>
                <w:spacing w:val="1"/>
                <w:sz w:val="11"/>
              </w:rPr>
              <w:t xml:space="preserve"> </w:t>
            </w:r>
            <w:r w:rsidR="00501B95">
              <w:rPr>
                <w:rFonts w:ascii="Arial"/>
                <w:b/>
                <w:spacing w:val="1"/>
                <w:sz w:val="11"/>
              </w:rPr>
              <w:t xml:space="preserve">  </w:t>
            </w:r>
          </w:p>
          <w:p w:rsidR="008E1E52" w:rsidRDefault="009A02F0" w:rsidP="00501B95">
            <w:pPr>
              <w:pStyle w:val="TableParagraph"/>
              <w:spacing w:line="237" w:lineRule="auto"/>
              <w:ind w:right="1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Semester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SGPA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: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7.52</w:t>
            </w:r>
          </w:p>
          <w:p w:rsidR="008E1E52" w:rsidRDefault="008E1E52">
            <w:pPr>
              <w:pStyle w:val="TableParagraph"/>
              <w:rPr>
                <w:sz w:val="17"/>
              </w:rPr>
            </w:pPr>
          </w:p>
          <w:p w:rsidR="008E1E52" w:rsidRDefault="009A02F0">
            <w:pPr>
              <w:pStyle w:val="TableParagraph"/>
              <w:ind w:left="391" w:right="37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8E1E52">
        <w:trPr>
          <w:trHeight w:val="175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4"/>
              <w:rPr>
                <w:sz w:val="15"/>
              </w:rPr>
            </w:pPr>
            <w:r>
              <w:rPr>
                <w:sz w:val="15"/>
              </w:rPr>
              <w:t>BP302T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2"/>
              <w:rPr>
                <w:sz w:val="15"/>
              </w:rPr>
            </w:pPr>
            <w:r>
              <w:rPr>
                <w:sz w:val="15"/>
              </w:rPr>
              <w:t>Physical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Pharmaceutics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5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5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32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5"/>
              <w:ind w:left="4"/>
              <w:rPr>
                <w:sz w:val="15"/>
              </w:rPr>
            </w:pPr>
            <w:r>
              <w:rPr>
                <w:sz w:val="15"/>
              </w:rPr>
              <w:t>BP303T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5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Microbiology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0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0"/>
              <w:ind w:left="52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BE28E0">
        <w:trPr>
          <w:trHeight w:val="222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left="4"/>
              <w:rPr>
                <w:sz w:val="15"/>
              </w:rPr>
            </w:pPr>
            <w:r>
              <w:rPr>
                <w:sz w:val="15"/>
              </w:rPr>
              <w:t>BP304T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4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2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2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201"/>
        </w:trPr>
        <w:tc>
          <w:tcPr>
            <w:tcW w:w="849" w:type="dxa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 w:rsidP="009A02F0">
            <w:pPr>
              <w:pStyle w:val="TableParagraph"/>
              <w:spacing w:before="118"/>
              <w:rPr>
                <w:sz w:val="15"/>
              </w:rPr>
            </w:pPr>
            <w:r>
              <w:rPr>
                <w:sz w:val="15"/>
              </w:rPr>
              <w:t>KVE301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nil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32" w:line="150" w:lineRule="exact"/>
              <w:ind w:left="2"/>
              <w:rPr>
                <w:sz w:val="15"/>
              </w:rPr>
            </w:pPr>
            <w:r>
              <w:rPr>
                <w:sz w:val="15"/>
              </w:rPr>
              <w:t>Universal Human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Professional Ethics</w:t>
            </w:r>
          </w:p>
        </w:tc>
        <w:tc>
          <w:tcPr>
            <w:tcW w:w="2272" w:type="dxa"/>
            <w:gridSpan w:val="2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04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2533" w:type="dxa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04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BE28E0">
        <w:trPr>
          <w:trHeight w:val="51"/>
        </w:trPr>
        <w:tc>
          <w:tcPr>
            <w:tcW w:w="849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 w:rsidP="009A02F0">
            <w:pPr>
              <w:pStyle w:val="TableParagraph"/>
              <w:spacing w:line="166" w:lineRule="exact"/>
              <w:rPr>
                <w:sz w:val="15"/>
              </w:rPr>
            </w:pPr>
          </w:p>
        </w:tc>
        <w:tc>
          <w:tcPr>
            <w:tcW w:w="2272" w:type="dxa"/>
            <w:gridSpan w:val="2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  <w:tc>
          <w:tcPr>
            <w:tcW w:w="2533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9A02F0">
        <w:trPr>
          <w:trHeight w:val="168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 w:rsidP="009A02F0">
            <w:pPr>
              <w:pStyle w:val="TableParagrap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PRACTICALS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181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" w:line="160" w:lineRule="exact"/>
              <w:ind w:left="4"/>
              <w:rPr>
                <w:sz w:val="15"/>
              </w:rPr>
            </w:pPr>
            <w:r>
              <w:rPr>
                <w:sz w:val="15"/>
              </w:rPr>
              <w:t>BP305P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2" w:line="160" w:lineRule="exact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organic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0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0" w:lineRule="exact"/>
              <w:ind w:right="74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>
        <w:trPr>
          <w:trHeight w:val="183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" w:line="159" w:lineRule="exact"/>
              <w:ind w:left="4"/>
              <w:rPr>
                <w:sz w:val="15"/>
              </w:rPr>
            </w:pPr>
            <w:r>
              <w:rPr>
                <w:sz w:val="15"/>
              </w:rPr>
              <w:t>BP306P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4" w:line="159" w:lineRule="exact"/>
              <w:ind w:left="2"/>
              <w:rPr>
                <w:sz w:val="15"/>
              </w:rPr>
            </w:pPr>
            <w:r>
              <w:rPr>
                <w:sz w:val="15"/>
              </w:rPr>
              <w:t>Physical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Pharmaceutics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0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0" w:lineRule="exact"/>
              <w:ind w:right="74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trHeight w:val="105"/>
        </w:trPr>
        <w:tc>
          <w:tcPr>
            <w:tcW w:w="84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" w:line="161" w:lineRule="exact"/>
              <w:ind w:left="4"/>
              <w:rPr>
                <w:sz w:val="15"/>
              </w:rPr>
            </w:pPr>
            <w:r>
              <w:rPr>
                <w:sz w:val="15"/>
              </w:rPr>
              <w:t>BP307P</w:t>
            </w:r>
          </w:p>
        </w:tc>
        <w:tc>
          <w:tcPr>
            <w:tcW w:w="325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1" w:line="161" w:lineRule="exact"/>
              <w:ind w:left="2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Microbiology</w:t>
            </w:r>
          </w:p>
        </w:tc>
        <w:tc>
          <w:tcPr>
            <w:tcW w:w="227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1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1" w:lineRule="exact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</w:tbl>
    <w:p w:rsidR="008E1E52" w:rsidRDefault="008E1E52">
      <w:pPr>
        <w:rPr>
          <w:sz w:val="2"/>
          <w:szCs w:val="2"/>
        </w:rPr>
        <w:sectPr w:rsidR="008E1E52">
          <w:type w:val="continuous"/>
          <w:pgSz w:w="12240" w:h="15840"/>
          <w:pgMar w:top="20" w:right="800" w:bottom="280" w:left="9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"/>
        <w:gridCol w:w="852"/>
        <w:gridCol w:w="1188"/>
        <w:gridCol w:w="1270"/>
        <w:gridCol w:w="800"/>
        <w:gridCol w:w="470"/>
        <w:gridCol w:w="1270"/>
        <w:gridCol w:w="366"/>
        <w:gridCol w:w="166"/>
        <w:gridCol w:w="737"/>
        <w:gridCol w:w="1271"/>
        <w:gridCol w:w="365"/>
        <w:gridCol w:w="161"/>
        <w:gridCol w:w="1276"/>
        <w:gridCol w:w="7"/>
      </w:tblGrid>
      <w:tr w:rsidR="008E1E52" w:rsidTr="00501B95">
        <w:trPr>
          <w:gridBefore w:val="1"/>
          <w:gridAfter w:val="1"/>
          <w:wBefore w:w="48" w:type="dxa"/>
          <w:wAfter w:w="7" w:type="dxa"/>
          <w:trHeight w:val="217"/>
        </w:trPr>
        <w:tc>
          <w:tcPr>
            <w:tcW w:w="10187" w:type="dxa"/>
            <w:gridSpan w:val="13"/>
            <w:shd w:val="clear" w:color="auto" w:fill="F2F2F2"/>
          </w:tcPr>
          <w:p w:rsidR="008E1E52" w:rsidRDefault="009A02F0">
            <w:pPr>
              <w:pStyle w:val="TableParagraph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lastRenderedPageBreak/>
              <w:t>IV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4"/>
        </w:trPr>
        <w:tc>
          <w:tcPr>
            <w:tcW w:w="847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BP401T</w:t>
            </w:r>
          </w:p>
        </w:tc>
        <w:tc>
          <w:tcPr>
            <w:tcW w:w="3258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organic chemistry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III</w:t>
            </w:r>
          </w:p>
        </w:tc>
        <w:tc>
          <w:tcPr>
            <w:tcW w:w="2272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8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4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8" w:lineRule="exact"/>
              <w:ind w:left="1192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6" w:type="dxa"/>
            <w:vMerge w:val="restart"/>
          </w:tcPr>
          <w:p w:rsidR="008E1E52" w:rsidRDefault="008E1E52">
            <w:pPr>
              <w:pStyle w:val="TableParagraph"/>
              <w:rPr>
                <w:sz w:val="18"/>
              </w:rPr>
            </w:pPr>
          </w:p>
          <w:p w:rsidR="008E1E52" w:rsidRDefault="009A02F0">
            <w:pPr>
              <w:pStyle w:val="TableParagraph"/>
              <w:spacing w:before="115" w:line="295" w:lineRule="auto"/>
              <w:ind w:left="139" w:right="1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4</w:t>
            </w:r>
            <w:r>
              <w:rPr>
                <w:rFonts w:ascii="Arial"/>
                <w:b/>
                <w:spacing w:val="-1"/>
                <w:sz w:val="17"/>
                <w:vertAlign w:val="superscript"/>
              </w:rPr>
              <w:t>th</w:t>
            </w:r>
            <w:r>
              <w:rPr>
                <w:rFonts w:ascii="Arial"/>
                <w:b/>
                <w:spacing w:val="-1"/>
                <w:sz w:val="17"/>
              </w:rPr>
              <w:t xml:space="preserve"> Semester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SGPA : 8.21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PASS</w:t>
            </w:r>
          </w:p>
          <w:p w:rsidR="008E1E52" w:rsidRDefault="008E1E52">
            <w:pPr>
              <w:pStyle w:val="TableParagraph"/>
              <w:spacing w:before="4"/>
              <w:rPr>
                <w:sz w:val="10"/>
              </w:rPr>
            </w:pPr>
          </w:p>
          <w:p w:rsidR="008E1E52" w:rsidRDefault="002321DA">
            <w:pPr>
              <w:pStyle w:val="TableParagraph"/>
              <w:spacing w:line="86" w:lineRule="exact"/>
              <w:ind w:left="117" w:right="-15"/>
              <w:rPr>
                <w:sz w:val="8"/>
              </w:rPr>
            </w:pPr>
            <w:r w:rsidRPr="002321DA">
              <w:rPr>
                <w:position w:val="-1"/>
                <w:sz w:val="8"/>
              </w:rPr>
            </w:r>
            <w:r w:rsidRPr="002321DA">
              <w:rPr>
                <w:position w:val="-1"/>
                <w:sz w:val="8"/>
              </w:rPr>
              <w:pict>
                <v:group id="_x0000_s1031" style="width:55.45pt;height:4.35pt;mso-position-horizontal-relative:char;mso-position-vertical-relative:line" coordsize="1109,87">
                  <v:shape id="_x0000_s1032" style="position:absolute;width:1109;height:87" coordsize="1109,87" o:spt="100" adj="0,,0" path="m1104,86l5,86,,82,,5,5,,1104,r5,5l1109,10,19,10r-9,9l19,19r,48l10,67r9,10l1109,77r,5l1104,86xm19,19r-9,l19,10r,9xm1090,19l19,19r,-9l1090,10r,9xm1090,77r,-67l1099,19r10,l1109,67r-10,l1090,77xm1109,19r-10,l1090,10r19,l1109,19xm19,77l10,67r9,l19,77xm1090,77l19,77r,-10l1090,67r,10xm1109,77r-19,l1099,67r10,l1109,7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8E1E52" w:rsidRDefault="009A02F0">
            <w:pPr>
              <w:pStyle w:val="TableParagraph"/>
              <w:spacing w:before="35" w:line="295" w:lineRule="auto"/>
              <w:ind w:left="189" w:right="164" w:hanging="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</w:t>
            </w:r>
            <w:r>
              <w:rPr>
                <w:rFonts w:ascii="Arial"/>
                <w:b/>
                <w:sz w:val="17"/>
                <w:vertAlign w:val="superscript"/>
              </w:rPr>
              <w:t>nd</w:t>
            </w:r>
            <w:r>
              <w:rPr>
                <w:rFonts w:ascii="Arial"/>
                <w:b/>
                <w:sz w:val="17"/>
              </w:rPr>
              <w:t xml:space="preserve"> Year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YGPA: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7.87</w:t>
            </w:r>
          </w:p>
          <w:p w:rsidR="008E1E52" w:rsidRDefault="009A02F0">
            <w:pPr>
              <w:pStyle w:val="TableParagraph"/>
              <w:spacing w:before="42"/>
              <w:ind w:left="134" w:right="1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  <w:p w:rsidR="008E1E52" w:rsidRDefault="008E1E52">
            <w:pPr>
              <w:pStyle w:val="TableParagraph"/>
              <w:spacing w:before="8"/>
              <w:rPr>
                <w:sz w:val="10"/>
              </w:rPr>
            </w:pPr>
          </w:p>
          <w:p w:rsidR="008E1E52" w:rsidRDefault="009A02F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506" cy="131445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74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5" w:lineRule="exact"/>
              <w:ind w:left="4"/>
              <w:rPr>
                <w:sz w:val="15"/>
              </w:rPr>
            </w:pPr>
            <w:r>
              <w:rPr>
                <w:sz w:val="15"/>
              </w:rPr>
              <w:t>BP402T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5" w:lineRule="exact"/>
              <w:ind w:left="4"/>
              <w:rPr>
                <w:sz w:val="15"/>
              </w:rPr>
            </w:pPr>
            <w:r>
              <w:rPr>
                <w:sz w:val="15"/>
              </w:rPr>
              <w:t>Medicinal Chemistry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3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5" w:lineRule="exact"/>
              <w:ind w:left="1216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4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BP403T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Physical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Pharmaceutics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8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8" w:lineRule="exact"/>
              <w:ind w:left="1216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1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2" w:lineRule="exact"/>
              <w:ind w:left="4"/>
              <w:rPr>
                <w:sz w:val="15"/>
              </w:rPr>
            </w:pPr>
            <w:r>
              <w:rPr>
                <w:sz w:val="15"/>
              </w:rPr>
              <w:t>BP404T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2" w:lineRule="exact"/>
              <w:ind w:left="4"/>
              <w:rPr>
                <w:sz w:val="15"/>
              </w:rPr>
            </w:pPr>
            <w:r>
              <w:rPr>
                <w:sz w:val="15"/>
              </w:rPr>
              <w:t>Pharmacology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1211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4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BP405T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proofErr w:type="spellStart"/>
            <w:r>
              <w:rPr>
                <w:sz w:val="15"/>
              </w:rPr>
              <w:t>Pharmacognosy</w:t>
            </w:r>
            <w:proofErr w:type="spellEnd"/>
            <w:r>
              <w:rPr>
                <w:sz w:val="15"/>
              </w:rPr>
              <w:t xml:space="preserve"> 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1216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580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spacing w:before="1"/>
              <w:rPr>
                <w:sz w:val="17"/>
              </w:rPr>
            </w:pPr>
          </w:p>
          <w:p w:rsidR="008E1E52" w:rsidRDefault="009A02F0">
            <w:pPr>
              <w:pStyle w:val="TableParagraph"/>
              <w:ind w:left="12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PRACTICALS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8E1E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4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BP406P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4" w:lineRule="exact"/>
              <w:ind w:left="4"/>
              <w:rPr>
                <w:sz w:val="15"/>
              </w:rPr>
            </w:pPr>
            <w:r>
              <w:rPr>
                <w:sz w:val="15"/>
              </w:rPr>
              <w:t>Medicinal Chemistry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1257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2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2" w:lineRule="exact"/>
              <w:ind w:left="4"/>
              <w:rPr>
                <w:sz w:val="15"/>
              </w:rPr>
            </w:pPr>
            <w:r>
              <w:rPr>
                <w:sz w:val="15"/>
              </w:rPr>
              <w:t>BP407P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2" w:lineRule="exact"/>
              <w:ind w:left="4"/>
              <w:rPr>
                <w:sz w:val="15"/>
              </w:rPr>
            </w:pPr>
            <w:r>
              <w:rPr>
                <w:sz w:val="15"/>
              </w:rPr>
              <w:t>Physical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Pharmaceutics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1216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183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3" w:lineRule="exact"/>
              <w:ind w:left="4"/>
              <w:rPr>
                <w:sz w:val="15"/>
              </w:rPr>
            </w:pPr>
            <w:r>
              <w:rPr>
                <w:sz w:val="15"/>
              </w:rPr>
              <w:t>BP408P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3" w:lineRule="exact"/>
              <w:ind w:left="4"/>
              <w:rPr>
                <w:sz w:val="15"/>
              </w:rPr>
            </w:pPr>
            <w:r>
              <w:rPr>
                <w:sz w:val="15"/>
              </w:rPr>
              <w:t>Pharmacology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56" w:lineRule="exact"/>
              <w:ind w:left="1235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8E1E52" w:rsidTr="00501B95">
        <w:trPr>
          <w:gridBefore w:val="1"/>
          <w:gridAfter w:val="1"/>
          <w:wBefore w:w="48" w:type="dxa"/>
          <w:wAfter w:w="7" w:type="dxa"/>
          <w:trHeight w:val="204"/>
        </w:trPr>
        <w:tc>
          <w:tcPr>
            <w:tcW w:w="84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"/>
              <w:ind w:left="4"/>
              <w:rPr>
                <w:sz w:val="15"/>
              </w:rPr>
            </w:pPr>
            <w:r>
              <w:rPr>
                <w:sz w:val="15"/>
              </w:rPr>
              <w:t>BP409P</w:t>
            </w:r>
          </w:p>
        </w:tc>
        <w:tc>
          <w:tcPr>
            <w:tcW w:w="3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before="8"/>
              <w:ind w:left="4"/>
              <w:rPr>
                <w:sz w:val="15"/>
              </w:rPr>
            </w:pPr>
            <w:proofErr w:type="spellStart"/>
            <w:r>
              <w:rPr>
                <w:sz w:val="15"/>
              </w:rPr>
              <w:t>Pharmacognosy</w:t>
            </w:r>
            <w:proofErr w:type="spellEnd"/>
            <w:r>
              <w:rPr>
                <w:sz w:val="15"/>
              </w:rPr>
              <w:t xml:space="preserve"> I</w:t>
            </w:r>
          </w:p>
        </w:tc>
        <w:tc>
          <w:tcPr>
            <w:tcW w:w="227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8E1E52" w:rsidRDefault="009A02F0">
            <w:pPr>
              <w:pStyle w:val="TableParagraph"/>
              <w:spacing w:line="166" w:lineRule="exact"/>
              <w:ind w:left="8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4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:rsidR="008E1E52" w:rsidRDefault="009A02F0">
            <w:pPr>
              <w:pStyle w:val="TableParagraph"/>
              <w:spacing w:line="166" w:lineRule="exact"/>
              <w:ind w:left="1236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8E1E52" w:rsidRDefault="008E1E52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08"/>
        </w:trPr>
        <w:tc>
          <w:tcPr>
            <w:tcW w:w="10242" w:type="dxa"/>
            <w:gridSpan w:val="15"/>
            <w:shd w:val="clear" w:color="auto" w:fill="E4E4E4"/>
          </w:tcPr>
          <w:p w:rsidR="00501B95" w:rsidRDefault="00501B95" w:rsidP="009E76C9">
            <w:pPr>
              <w:pStyle w:val="TableParagraph"/>
              <w:tabs>
                <w:tab w:val="left" w:pos="2075"/>
                <w:tab w:val="left" w:pos="4720"/>
              </w:tabs>
              <w:spacing w:before="13" w:line="175" w:lineRule="exact"/>
              <w:ind w:left="11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B.Pharma</w:t>
            </w:r>
            <w:proofErr w:type="spellEnd"/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III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YEAR</w:t>
            </w:r>
            <w:r>
              <w:rPr>
                <w:rFonts w:ascii="Arial"/>
                <w:b/>
                <w:sz w:val="17"/>
              </w:rPr>
              <w:tab/>
              <w:t>ROLL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90269050</w:t>
            </w:r>
            <w:r>
              <w:rPr>
                <w:rFonts w:ascii="Arial"/>
                <w:b/>
                <w:spacing w:val="4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034</w:t>
            </w:r>
            <w:r>
              <w:rPr>
                <w:rFonts w:ascii="Arial"/>
                <w:b/>
                <w:sz w:val="17"/>
              </w:rPr>
              <w:tab/>
              <w:t>Session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2021-22</w:t>
            </w:r>
          </w:p>
        </w:tc>
      </w:tr>
      <w:tr w:rsidR="00501B95" w:rsidTr="00501B95">
        <w:trPr>
          <w:trHeight w:val="131"/>
        </w:trPr>
        <w:tc>
          <w:tcPr>
            <w:tcW w:w="10242" w:type="dxa"/>
            <w:gridSpan w:val="15"/>
            <w:shd w:val="clear" w:color="auto" w:fill="E4E4E4"/>
          </w:tcPr>
          <w:p w:rsidR="00501B95" w:rsidRDefault="00501B95" w:rsidP="009E76C9">
            <w:pPr>
              <w:pStyle w:val="TableParagraph"/>
              <w:spacing w:before="54"/>
              <w:ind w:left="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501B95" w:rsidTr="00501B95">
        <w:trPr>
          <w:trHeight w:val="419"/>
        </w:trPr>
        <w:tc>
          <w:tcPr>
            <w:tcW w:w="900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BP501T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32"/>
              <w:rPr>
                <w:sz w:val="15"/>
              </w:rPr>
            </w:pPr>
            <w:r>
              <w:rPr>
                <w:sz w:val="15"/>
              </w:rPr>
              <w:t>Medicinal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       4</w:t>
            </w:r>
          </w:p>
          <w:p w:rsidR="00501B95" w:rsidRDefault="00501B95" w:rsidP="009E76C9">
            <w:pPr>
              <w:pStyle w:val="TableParagraph"/>
              <w:spacing w:before="133" w:line="155" w:lineRule="exact"/>
              <w:rPr>
                <w:sz w:val="15"/>
              </w:rPr>
            </w:pPr>
          </w:p>
        </w:tc>
        <w:tc>
          <w:tcPr>
            <w:tcW w:w="2539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33" w:line="155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    D</w:t>
            </w:r>
          </w:p>
        </w:tc>
        <w:tc>
          <w:tcPr>
            <w:tcW w:w="1443" w:type="dxa"/>
            <w:gridSpan w:val="3"/>
            <w:vMerge w:val="restart"/>
            <w:tcBorders>
              <w:lef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8"/>
              </w:rPr>
            </w:pPr>
          </w:p>
          <w:p w:rsidR="00501B95" w:rsidRDefault="00501B95" w:rsidP="009E76C9">
            <w:pPr>
              <w:pStyle w:val="TableParagraph"/>
              <w:rPr>
                <w:sz w:val="18"/>
              </w:rPr>
            </w:pPr>
          </w:p>
          <w:p w:rsidR="00501B95" w:rsidRDefault="00501B95" w:rsidP="009E76C9">
            <w:pPr>
              <w:pStyle w:val="TableParagraph"/>
              <w:spacing w:before="160"/>
              <w:ind w:left="188" w:right="1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</w:t>
            </w:r>
            <w:r>
              <w:rPr>
                <w:rFonts w:ascii="Arial"/>
                <w:b/>
                <w:sz w:val="17"/>
                <w:vertAlign w:val="superscript"/>
              </w:rPr>
              <w:t>th</w:t>
            </w:r>
            <w:r>
              <w:rPr>
                <w:rFonts w:ascii="Arial"/>
                <w:b/>
                <w:spacing w:val="2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SGPA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: 6.43</w:t>
            </w:r>
          </w:p>
          <w:p w:rsidR="00501B95" w:rsidRDefault="00501B95" w:rsidP="009E76C9">
            <w:pPr>
              <w:pStyle w:val="TableParagraph"/>
              <w:spacing w:before="9"/>
              <w:rPr>
                <w:sz w:val="16"/>
              </w:rPr>
            </w:pPr>
          </w:p>
          <w:p w:rsidR="00501B95" w:rsidRDefault="00501B95" w:rsidP="009E76C9">
            <w:pPr>
              <w:pStyle w:val="TableParagraph"/>
              <w:ind w:left="188" w:right="1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501B95" w:rsidTr="00501B95">
        <w:trPr>
          <w:trHeight w:val="203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BP502T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Industrial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    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67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1" w:line="166" w:lineRule="exact"/>
              <w:rPr>
                <w:sz w:val="16"/>
              </w:rPr>
            </w:pPr>
            <w:r>
              <w:rPr>
                <w:sz w:val="16"/>
              </w:rPr>
              <w:t>BP503T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1" w:line="166" w:lineRule="exact"/>
              <w:ind w:left="91"/>
              <w:rPr>
                <w:sz w:val="16"/>
              </w:rPr>
            </w:pPr>
            <w:r>
              <w:rPr>
                <w:sz w:val="16"/>
              </w:rPr>
              <w:t>Pharmacology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3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3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338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59"/>
              <w:rPr>
                <w:sz w:val="16"/>
              </w:rPr>
            </w:pPr>
            <w:r>
              <w:rPr>
                <w:sz w:val="16"/>
              </w:rPr>
              <w:t>BP504T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59"/>
              <w:rPr>
                <w:sz w:val="16"/>
              </w:rPr>
            </w:pPr>
            <w:proofErr w:type="spellStart"/>
            <w:r>
              <w:rPr>
                <w:sz w:val="16"/>
              </w:rPr>
              <w:t>Pharmacognosy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phytochemistry</w:t>
            </w:r>
            <w:proofErr w:type="spellEnd"/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54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54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     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03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2" w:line="165" w:lineRule="exact"/>
              <w:ind w:left="146"/>
              <w:rPr>
                <w:sz w:val="16"/>
              </w:rPr>
            </w:pPr>
            <w:r>
              <w:rPr>
                <w:sz w:val="16"/>
              </w:rPr>
              <w:t>BP505T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2" w:line="165" w:lineRule="exact"/>
              <w:ind w:left="91"/>
              <w:rPr>
                <w:sz w:val="16"/>
              </w:rPr>
            </w:pPr>
            <w:r>
              <w:rPr>
                <w:sz w:val="16"/>
              </w:rPr>
              <w:t>Pharmaceutical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jurisprudence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2" w:line="155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2" w:line="155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76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PRACTICALS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67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3" w:line="163" w:lineRule="exact"/>
              <w:ind w:left="146"/>
              <w:rPr>
                <w:sz w:val="16"/>
              </w:rPr>
            </w:pPr>
            <w:r>
              <w:rPr>
                <w:sz w:val="16"/>
              </w:rPr>
              <w:t>BP506P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3" w:line="163" w:lineRule="exact"/>
              <w:ind w:left="91"/>
              <w:rPr>
                <w:sz w:val="16"/>
              </w:rPr>
            </w:pPr>
            <w:r>
              <w:rPr>
                <w:sz w:val="16"/>
              </w:rPr>
              <w:t>Industrial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3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3" w:line="154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70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7" w:line="173" w:lineRule="exact"/>
              <w:ind w:left="146"/>
              <w:rPr>
                <w:sz w:val="16"/>
              </w:rPr>
            </w:pPr>
            <w:r>
              <w:rPr>
                <w:sz w:val="16"/>
              </w:rPr>
              <w:t>BP507P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5" w:line="166" w:lineRule="exact"/>
              <w:ind w:left="91"/>
              <w:rPr>
                <w:sz w:val="16"/>
              </w:rPr>
            </w:pPr>
            <w:r>
              <w:rPr>
                <w:sz w:val="16"/>
              </w:rPr>
              <w:t>Pharmacology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9" w:line="161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9" w:line="161" w:lineRule="exact"/>
              <w:ind w:left="3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58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3" w:line="175" w:lineRule="exact"/>
              <w:ind w:left="146"/>
              <w:rPr>
                <w:sz w:val="16"/>
              </w:rPr>
            </w:pPr>
            <w:r>
              <w:rPr>
                <w:sz w:val="16"/>
              </w:rPr>
              <w:t>BP508P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2" w:line="166" w:lineRule="exact"/>
              <w:ind w:left="91"/>
              <w:rPr>
                <w:sz w:val="16"/>
              </w:rPr>
            </w:pPr>
            <w:proofErr w:type="spellStart"/>
            <w:r>
              <w:rPr>
                <w:sz w:val="16"/>
              </w:rPr>
              <w:t>Pharmacognosy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phytochemistry</w:t>
            </w:r>
            <w:proofErr w:type="spellEnd"/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7" w:line="161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7" w:line="161" w:lineRule="exact"/>
              <w:ind w:left="3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48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21"/>
              <w:ind w:left="146"/>
              <w:rPr>
                <w:sz w:val="16"/>
              </w:rPr>
            </w:pPr>
            <w:r>
              <w:rPr>
                <w:sz w:val="16"/>
              </w:rPr>
              <w:t>BP509P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21"/>
              <w:ind w:left="91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Training-I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"/>
              <w:rPr>
                <w:sz w:val="14"/>
              </w:rPr>
            </w:pPr>
          </w:p>
          <w:p w:rsidR="00501B95" w:rsidRDefault="00501B95" w:rsidP="009E76C9">
            <w:pPr>
              <w:pStyle w:val="TableParagraph"/>
              <w:spacing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"/>
              <w:rPr>
                <w:sz w:val="14"/>
              </w:rPr>
            </w:pPr>
          </w:p>
          <w:p w:rsidR="00501B95" w:rsidRDefault="00501B95" w:rsidP="009E76C9">
            <w:pPr>
              <w:pStyle w:val="TableParagraph"/>
              <w:spacing w:line="154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307"/>
        </w:trPr>
        <w:tc>
          <w:tcPr>
            <w:tcW w:w="10242" w:type="dxa"/>
            <w:gridSpan w:val="15"/>
            <w:shd w:val="clear" w:color="auto" w:fill="E4E4E4"/>
          </w:tcPr>
          <w:p w:rsidR="00501B95" w:rsidRDefault="00501B95" w:rsidP="009E76C9">
            <w:pPr>
              <w:pStyle w:val="TableParagraph"/>
              <w:spacing w:before="39"/>
              <w:ind w:left="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501B95" w:rsidTr="00501B95">
        <w:trPr>
          <w:trHeight w:val="183"/>
        </w:trPr>
        <w:tc>
          <w:tcPr>
            <w:tcW w:w="900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162"/>
              <w:rPr>
                <w:sz w:val="16"/>
              </w:rPr>
            </w:pPr>
            <w:r>
              <w:rPr>
                <w:sz w:val="16"/>
              </w:rPr>
              <w:t>BP601T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6"/>
              <w:rPr>
                <w:sz w:val="15"/>
              </w:rPr>
            </w:pPr>
            <w:r>
              <w:rPr>
                <w:sz w:val="15"/>
              </w:rPr>
              <w:t>Medicinal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III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" w:line="154" w:lineRule="exact"/>
              <w:ind w:left="1148" w:right="1149"/>
              <w:jc w:val="center"/>
              <w:rPr>
                <w:sz w:val="15"/>
              </w:rPr>
            </w:pPr>
            <w:r>
              <w:rPr>
                <w:sz w:val="15"/>
              </w:rPr>
              <w:t>D#</w:t>
            </w:r>
          </w:p>
        </w:tc>
        <w:tc>
          <w:tcPr>
            <w:tcW w:w="1443" w:type="dxa"/>
            <w:gridSpan w:val="3"/>
            <w:vMerge w:val="restart"/>
            <w:tcBorders>
              <w:lef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/>
              <w:rPr>
                <w:sz w:val="21"/>
              </w:rPr>
            </w:pPr>
          </w:p>
          <w:p w:rsidR="00501B95" w:rsidRDefault="00501B95" w:rsidP="009E76C9">
            <w:pPr>
              <w:pStyle w:val="TableParagraph"/>
              <w:spacing w:line="273" w:lineRule="auto"/>
              <w:ind w:left="181" w:right="1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6</w:t>
            </w:r>
            <w:r>
              <w:rPr>
                <w:rFonts w:ascii="Arial"/>
                <w:b/>
                <w:spacing w:val="-1"/>
                <w:sz w:val="17"/>
                <w:vertAlign w:val="superscript"/>
              </w:rPr>
              <w:t>th</w:t>
            </w:r>
            <w:r>
              <w:rPr>
                <w:rFonts w:ascii="Arial"/>
                <w:b/>
                <w:spacing w:val="-1"/>
                <w:sz w:val="17"/>
              </w:rPr>
              <w:t xml:space="preserve"> Semester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SGPA : 5.88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PASS</w:t>
            </w:r>
          </w:p>
          <w:p w:rsidR="00501B95" w:rsidRDefault="00501B95" w:rsidP="009E76C9">
            <w:pPr>
              <w:pStyle w:val="TableParagraph"/>
              <w:spacing w:before="7"/>
              <w:rPr>
                <w:sz w:val="10"/>
              </w:rPr>
            </w:pPr>
          </w:p>
          <w:p w:rsidR="00501B95" w:rsidRDefault="002321DA" w:rsidP="009E76C9">
            <w:pPr>
              <w:pStyle w:val="TableParagraph"/>
              <w:spacing w:line="84" w:lineRule="exact"/>
              <w:ind w:left="186"/>
              <w:rPr>
                <w:sz w:val="8"/>
              </w:rPr>
            </w:pPr>
            <w:r w:rsidRPr="002321DA">
              <w:rPr>
                <w:position w:val="-1"/>
                <w:sz w:val="8"/>
              </w:rPr>
            </w:r>
            <w:r w:rsidRPr="002321DA">
              <w:rPr>
                <w:position w:val="-1"/>
                <w:sz w:val="8"/>
              </w:rPr>
              <w:pict>
                <v:group id="_x0000_s1039" style="width:55.45pt;height:4.2pt;mso-position-horizontal-relative:char;mso-position-vertical-relative:line" coordsize="1109,84">
                  <v:shape id="_x0000_s1040" style="position:absolute;width:1109;height:84" coordsize="1109,84" o:spt="100" adj="0,,0" path="m1106,84l5,84,,82,,2,5,,1106,r3,2l1109,10,19,10r-9,9l19,19r,48l10,67r9,7l1109,74r,8l1106,84xm19,19r-9,l19,10r,9xm1092,19l19,19r,-9l1092,10r,9xm1092,74r,-64l1102,19r7,l1109,67r-7,l1092,74xm1109,19r-7,l1092,10r17,l1109,19xm19,74l10,67r9,l19,74xm1092,74l19,74r,-7l1092,67r,7xm1109,74r-17,l1102,67r7,l1109,7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501B95" w:rsidRDefault="00501B95" w:rsidP="009E76C9">
            <w:pPr>
              <w:pStyle w:val="TableParagraph"/>
              <w:spacing w:before="18" w:line="273" w:lineRule="auto"/>
              <w:ind w:left="258" w:right="262" w:firstLine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3</w:t>
            </w:r>
            <w:r>
              <w:rPr>
                <w:rFonts w:ascii="Arial"/>
                <w:b/>
                <w:sz w:val="17"/>
                <w:vertAlign w:val="superscript"/>
              </w:rPr>
              <w:t>rd</w:t>
            </w:r>
            <w:r>
              <w:rPr>
                <w:rFonts w:ascii="Arial"/>
                <w:b/>
                <w:sz w:val="17"/>
              </w:rPr>
              <w:t xml:space="preserve"> Year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YGPA: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6.14</w:t>
            </w:r>
          </w:p>
          <w:p w:rsidR="00501B95" w:rsidRDefault="00501B95" w:rsidP="009E76C9">
            <w:pPr>
              <w:pStyle w:val="TableParagraph"/>
              <w:spacing w:before="44"/>
              <w:ind w:left="184" w:right="1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BP602T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7"/>
              <w:rPr>
                <w:sz w:val="16"/>
              </w:rPr>
            </w:pPr>
            <w:r>
              <w:rPr>
                <w:sz w:val="16"/>
              </w:rPr>
              <w:t>Pharmacology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BP603T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6"/>
              <w:rPr>
                <w:sz w:val="15"/>
              </w:rPr>
            </w:pPr>
            <w:r>
              <w:rPr>
                <w:sz w:val="15"/>
              </w:rPr>
              <w:t>Herbal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Drug Technology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2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2" w:lineRule="exact"/>
              <w:ind w:left="162"/>
              <w:rPr>
                <w:sz w:val="16"/>
              </w:rPr>
            </w:pPr>
            <w:r>
              <w:rPr>
                <w:sz w:val="16"/>
              </w:rPr>
              <w:t>BP604T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2" w:lineRule="exact"/>
              <w:ind w:left="6"/>
              <w:rPr>
                <w:sz w:val="15"/>
              </w:rPr>
            </w:pPr>
            <w:proofErr w:type="spellStart"/>
            <w:r>
              <w:rPr>
                <w:sz w:val="15"/>
              </w:rPr>
              <w:t>Biopharmaceutics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 pharmacokinetics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BP605T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6"/>
              <w:rPr>
                <w:sz w:val="15"/>
              </w:rPr>
            </w:pPr>
            <w:r>
              <w:rPr>
                <w:sz w:val="15"/>
              </w:rPr>
              <w:t>Pharmaceutical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Biotechnology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67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2"/>
              <w:ind w:left="162"/>
              <w:rPr>
                <w:sz w:val="16"/>
              </w:rPr>
            </w:pPr>
            <w:r>
              <w:rPr>
                <w:sz w:val="16"/>
              </w:rPr>
              <w:t>BP606T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9"/>
              <w:rPr>
                <w:sz w:val="15"/>
              </w:rPr>
            </w:pPr>
            <w:r>
              <w:rPr>
                <w:sz w:val="15"/>
              </w:rPr>
              <w:t>Quality Assurance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54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54" w:lineRule="exact"/>
              <w:rPr>
                <w:sz w:val="15"/>
              </w:rPr>
            </w:pPr>
            <w:r>
              <w:rPr>
                <w:sz w:val="15"/>
              </w:rPr>
              <w:t xml:space="preserve">                              D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49"/>
        </w:trPr>
        <w:tc>
          <w:tcPr>
            <w:tcW w:w="900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13"/>
              <w:rPr>
                <w:sz w:val="15"/>
              </w:rPr>
            </w:pPr>
            <w:r>
              <w:rPr>
                <w:sz w:val="15"/>
              </w:rPr>
              <w:t>PRACTICALS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9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3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158"/>
              <w:rPr>
                <w:sz w:val="16"/>
              </w:rPr>
            </w:pPr>
            <w:r>
              <w:rPr>
                <w:sz w:val="16"/>
              </w:rPr>
              <w:t>BP607P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6"/>
              <w:rPr>
                <w:sz w:val="15"/>
              </w:rPr>
            </w:pPr>
            <w:r>
              <w:rPr>
                <w:sz w:val="15"/>
              </w:rPr>
              <w:t>Medicinal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Chemistry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III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5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5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3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158"/>
              <w:rPr>
                <w:sz w:val="16"/>
              </w:rPr>
            </w:pPr>
            <w:r>
              <w:rPr>
                <w:sz w:val="16"/>
              </w:rPr>
              <w:t>BP608P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7"/>
              <w:rPr>
                <w:sz w:val="16"/>
              </w:rPr>
            </w:pPr>
            <w:r>
              <w:rPr>
                <w:sz w:val="16"/>
              </w:rPr>
              <w:t>Pharmacology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9" w:line="154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2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2" w:lineRule="exact"/>
              <w:ind w:left="158"/>
              <w:rPr>
                <w:sz w:val="16"/>
              </w:rPr>
            </w:pPr>
            <w:r>
              <w:rPr>
                <w:sz w:val="16"/>
              </w:rPr>
              <w:t>BP609P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2" w:lineRule="exact"/>
              <w:ind w:left="6"/>
              <w:rPr>
                <w:sz w:val="15"/>
              </w:rPr>
            </w:pPr>
            <w:r>
              <w:rPr>
                <w:sz w:val="15"/>
              </w:rPr>
              <w:t>Herbal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Drug Technology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4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A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58"/>
              <w:rPr>
                <w:sz w:val="16"/>
              </w:rPr>
            </w:pPr>
            <w:r>
              <w:rPr>
                <w:sz w:val="16"/>
              </w:rPr>
              <w:t>BP610P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6"/>
              <w:rPr>
                <w:sz w:val="15"/>
              </w:rPr>
            </w:pPr>
            <w:r>
              <w:rPr>
                <w:sz w:val="15"/>
              </w:rPr>
              <w:t>Report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Training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67"/>
        </w:trPr>
        <w:tc>
          <w:tcPr>
            <w:tcW w:w="10242" w:type="dxa"/>
            <w:gridSpan w:val="15"/>
            <w:shd w:val="clear" w:color="auto" w:fill="E4E4E4"/>
          </w:tcPr>
          <w:p w:rsidR="00501B95" w:rsidRDefault="00501B95" w:rsidP="009E76C9">
            <w:pPr>
              <w:pStyle w:val="TableParagraph"/>
              <w:tabs>
                <w:tab w:val="left" w:pos="2095"/>
                <w:tab w:val="left" w:pos="5020"/>
              </w:tabs>
              <w:spacing w:line="180" w:lineRule="exact"/>
              <w:ind w:left="11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B.Pharma</w:t>
            </w:r>
            <w:proofErr w:type="spellEnd"/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IV</w:t>
            </w:r>
            <w:r>
              <w:rPr>
                <w:rFonts w:asci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YEAR</w:t>
            </w:r>
            <w:r>
              <w:rPr>
                <w:rFonts w:ascii="Arial"/>
                <w:b/>
                <w:sz w:val="17"/>
              </w:rPr>
              <w:tab/>
              <w:t>ROLL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902690500034</w:t>
            </w:r>
            <w:r>
              <w:rPr>
                <w:rFonts w:ascii="Arial"/>
                <w:b/>
                <w:sz w:val="17"/>
              </w:rPr>
              <w:tab/>
              <w:t>Session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2022-23</w:t>
            </w:r>
          </w:p>
        </w:tc>
      </w:tr>
      <w:tr w:rsidR="00501B95" w:rsidTr="00501B95">
        <w:trPr>
          <w:trHeight w:val="149"/>
        </w:trPr>
        <w:tc>
          <w:tcPr>
            <w:tcW w:w="10242" w:type="dxa"/>
            <w:gridSpan w:val="15"/>
            <w:shd w:val="clear" w:color="auto" w:fill="E4E4E4"/>
          </w:tcPr>
          <w:p w:rsidR="00501B95" w:rsidRDefault="00501B95" w:rsidP="009E76C9">
            <w:pPr>
              <w:pStyle w:val="TableParagraph"/>
              <w:spacing w:before="6"/>
              <w:ind w:left="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VII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501B95" w:rsidTr="00501B95">
        <w:trPr>
          <w:trHeight w:val="220"/>
        </w:trPr>
        <w:tc>
          <w:tcPr>
            <w:tcW w:w="900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"/>
              <w:ind w:left="158"/>
              <w:rPr>
                <w:sz w:val="16"/>
              </w:rPr>
            </w:pPr>
            <w:r>
              <w:rPr>
                <w:sz w:val="16"/>
              </w:rPr>
              <w:t>BP701T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8" w:line="162" w:lineRule="exact"/>
              <w:ind w:left="2"/>
              <w:rPr>
                <w:sz w:val="15"/>
              </w:rPr>
            </w:pPr>
            <w:r>
              <w:rPr>
                <w:sz w:val="15"/>
              </w:rPr>
              <w:t>Instrumental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Analysis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8" w:line="162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8" w:line="162" w:lineRule="exact"/>
              <w:ind w:left="3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 w:val="restart"/>
            <w:tcBorders>
              <w:lef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8"/>
              </w:rPr>
            </w:pPr>
          </w:p>
          <w:p w:rsidR="00501B95" w:rsidRDefault="00501B95" w:rsidP="009E76C9">
            <w:pPr>
              <w:pStyle w:val="TableParagraph"/>
              <w:rPr>
                <w:sz w:val="18"/>
              </w:rPr>
            </w:pPr>
          </w:p>
          <w:p w:rsidR="00501B95" w:rsidRDefault="00501B95" w:rsidP="009E76C9">
            <w:pPr>
              <w:pStyle w:val="TableParagraph"/>
              <w:spacing w:before="123"/>
              <w:ind w:left="181" w:right="1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7</w:t>
            </w:r>
            <w:r>
              <w:rPr>
                <w:rFonts w:ascii="Arial"/>
                <w:b/>
                <w:spacing w:val="-1"/>
                <w:sz w:val="17"/>
                <w:vertAlign w:val="superscript"/>
              </w:rPr>
              <w:t>th</w:t>
            </w:r>
            <w:r>
              <w:rPr>
                <w:rFonts w:ascii="Arial"/>
                <w:b/>
                <w:spacing w:val="-1"/>
                <w:sz w:val="17"/>
              </w:rPr>
              <w:t xml:space="preserve"> Semester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SGPA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:</w:t>
            </w:r>
            <w:r>
              <w:rPr>
                <w:rFonts w:ascii="Arial"/>
                <w:b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7.46</w:t>
            </w:r>
          </w:p>
          <w:p w:rsidR="00501B95" w:rsidRDefault="00501B95" w:rsidP="009E76C9">
            <w:pPr>
              <w:pStyle w:val="TableParagraph"/>
              <w:spacing w:before="8"/>
              <w:rPr>
                <w:sz w:val="16"/>
              </w:rPr>
            </w:pPr>
          </w:p>
          <w:p w:rsidR="00501B95" w:rsidRDefault="00501B95" w:rsidP="009E76C9">
            <w:pPr>
              <w:pStyle w:val="TableParagraph"/>
              <w:spacing w:before="1"/>
              <w:ind w:left="184" w:right="1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501B95" w:rsidTr="00501B95">
        <w:trPr>
          <w:trHeight w:val="218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"/>
              <w:ind w:left="158"/>
              <w:rPr>
                <w:sz w:val="16"/>
              </w:rPr>
            </w:pPr>
            <w:r>
              <w:rPr>
                <w:sz w:val="16"/>
              </w:rPr>
              <w:t>BP702T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3" w:line="165" w:lineRule="exact"/>
              <w:ind w:left="2"/>
              <w:rPr>
                <w:sz w:val="15"/>
              </w:rPr>
            </w:pPr>
            <w:r>
              <w:rPr>
                <w:sz w:val="15"/>
              </w:rPr>
              <w:t>Industrial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pharmacy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5" w:line="162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5" w:line="162" w:lineRule="exact"/>
              <w:ind w:left="3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16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7"/>
              <w:ind w:left="158"/>
              <w:rPr>
                <w:sz w:val="16"/>
              </w:rPr>
            </w:pPr>
            <w:r>
              <w:rPr>
                <w:sz w:val="16"/>
              </w:rPr>
              <w:t>BP703T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5" w:line="161" w:lineRule="exact"/>
              <w:ind w:left="2"/>
              <w:rPr>
                <w:sz w:val="15"/>
              </w:rPr>
            </w:pPr>
            <w:r>
              <w:rPr>
                <w:sz w:val="15"/>
              </w:rPr>
              <w:t>Pharmacy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Practice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5" w:line="161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5" w:line="161" w:lineRule="exact"/>
              <w:ind w:left="3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218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/>
              <w:ind w:left="158"/>
              <w:rPr>
                <w:sz w:val="16"/>
              </w:rPr>
            </w:pPr>
            <w:r>
              <w:rPr>
                <w:sz w:val="16"/>
              </w:rPr>
              <w:t>BP704T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7" w:line="161" w:lineRule="exact"/>
              <w:ind w:left="2"/>
              <w:rPr>
                <w:sz w:val="15"/>
              </w:rPr>
            </w:pPr>
            <w:r>
              <w:rPr>
                <w:sz w:val="15"/>
              </w:rPr>
              <w:t>Novel Drug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Delivery System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(NDDS)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7" w:line="161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7" w:line="161" w:lineRule="exact"/>
              <w:ind w:left="3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" w:line="161" w:lineRule="exact"/>
              <w:ind w:left="88"/>
              <w:rPr>
                <w:sz w:val="15"/>
              </w:rPr>
            </w:pPr>
            <w:r>
              <w:rPr>
                <w:sz w:val="15"/>
              </w:rPr>
              <w:t>PRACTICALS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53"/>
              <w:rPr>
                <w:sz w:val="16"/>
              </w:rPr>
            </w:pPr>
            <w:r>
              <w:rPr>
                <w:sz w:val="16"/>
              </w:rPr>
              <w:t>BP705P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64" w:lineRule="exact"/>
              <w:ind w:left="2"/>
              <w:rPr>
                <w:sz w:val="15"/>
              </w:rPr>
            </w:pPr>
            <w:r>
              <w:rPr>
                <w:sz w:val="15"/>
              </w:rPr>
              <w:t>Instrumental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Analysis-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NDDS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03"/>
              <w:rPr>
                <w:sz w:val="16"/>
              </w:rPr>
            </w:pPr>
            <w:r>
              <w:rPr>
                <w:sz w:val="16"/>
              </w:rPr>
              <w:t>BP706PS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2"/>
              <w:rPr>
                <w:sz w:val="15"/>
              </w:rPr>
            </w:pPr>
            <w:r>
              <w:rPr>
                <w:sz w:val="15"/>
              </w:rPr>
              <w:t>Practice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school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6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53"/>
              <w:rPr>
                <w:sz w:val="16"/>
              </w:rPr>
            </w:pPr>
            <w:r>
              <w:rPr>
                <w:sz w:val="16"/>
              </w:rPr>
              <w:t>BP707P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64" w:lineRule="exact"/>
              <w:ind w:left="2"/>
              <w:rPr>
                <w:sz w:val="15"/>
              </w:rPr>
            </w:pPr>
            <w:r>
              <w:rPr>
                <w:sz w:val="15"/>
              </w:rPr>
              <w:t>Report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Hospital/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Training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43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310"/>
        </w:trPr>
        <w:tc>
          <w:tcPr>
            <w:tcW w:w="10242" w:type="dxa"/>
            <w:gridSpan w:val="15"/>
            <w:shd w:val="clear" w:color="auto" w:fill="E4E4E4"/>
          </w:tcPr>
          <w:p w:rsidR="00501B95" w:rsidRDefault="00501B95" w:rsidP="009E76C9">
            <w:pPr>
              <w:pStyle w:val="TableParagraph"/>
              <w:spacing w:before="43"/>
              <w:ind w:left="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VIII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SEMESTER</w:t>
            </w: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58"/>
              <w:rPr>
                <w:sz w:val="16"/>
              </w:rPr>
            </w:pPr>
            <w:r>
              <w:rPr>
                <w:sz w:val="16"/>
              </w:rPr>
              <w:t>BP801T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64" w:lineRule="exact"/>
              <w:ind w:left="2"/>
              <w:rPr>
                <w:sz w:val="15"/>
              </w:rPr>
            </w:pPr>
            <w:r>
              <w:rPr>
                <w:sz w:val="15"/>
              </w:rPr>
              <w:t>Biostatistics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Research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Methodology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148" w:right="1149"/>
              <w:jc w:val="center"/>
              <w:rPr>
                <w:sz w:val="15"/>
              </w:rPr>
            </w:pPr>
            <w:r>
              <w:rPr>
                <w:sz w:val="15"/>
              </w:rPr>
              <w:t>D#</w:t>
            </w:r>
          </w:p>
        </w:tc>
        <w:tc>
          <w:tcPr>
            <w:tcW w:w="1443" w:type="dxa"/>
            <w:gridSpan w:val="3"/>
            <w:vMerge w:val="restart"/>
            <w:tcBorders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pStyle w:val="TableParagraph"/>
              <w:spacing w:line="237" w:lineRule="auto"/>
              <w:ind w:right="1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8</w:t>
            </w:r>
            <w:r>
              <w:rPr>
                <w:rFonts w:ascii="Arial"/>
                <w:b/>
                <w:spacing w:val="-1"/>
                <w:sz w:val="17"/>
                <w:vertAlign w:val="superscript"/>
              </w:rPr>
              <w:t>th</w:t>
            </w:r>
            <w:r>
              <w:rPr>
                <w:rFonts w:ascii="Arial"/>
                <w:b/>
                <w:spacing w:val="-1"/>
                <w:sz w:val="17"/>
              </w:rPr>
              <w:t xml:space="preserve"> Semester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SGPA : 6.58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PASS</w:t>
            </w:r>
          </w:p>
          <w:p w:rsidR="00501B95" w:rsidRDefault="00501B95" w:rsidP="009E76C9">
            <w:pPr>
              <w:pStyle w:val="TableParagraph"/>
              <w:spacing w:before="109"/>
              <w:ind w:left="260" w:right="260" w:hanging="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4</w:t>
            </w:r>
            <w:r>
              <w:rPr>
                <w:rFonts w:ascii="Arial"/>
                <w:b/>
                <w:sz w:val="17"/>
                <w:vertAlign w:val="superscript"/>
              </w:rPr>
              <w:t>th</w:t>
            </w:r>
            <w:r>
              <w:rPr>
                <w:rFonts w:ascii="Arial"/>
                <w:b/>
                <w:sz w:val="17"/>
              </w:rPr>
              <w:t xml:space="preserve"> Year</w:t>
            </w:r>
            <w:r>
              <w:rPr>
                <w:rFonts w:asci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YGPA:</w:t>
            </w:r>
            <w:r>
              <w:rPr>
                <w:rFonts w:ascii="Arial"/>
                <w:b/>
                <w:spacing w:val="-10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sz w:val="17"/>
              </w:rPr>
              <w:t>7.02</w:t>
            </w:r>
          </w:p>
          <w:p w:rsidR="00501B95" w:rsidRDefault="00501B95" w:rsidP="009E76C9">
            <w:pPr>
              <w:pStyle w:val="TableParagraph"/>
              <w:spacing w:before="68"/>
              <w:ind w:left="187" w:right="18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</w:t>
            </w:r>
          </w:p>
        </w:tc>
      </w:tr>
      <w:tr w:rsidR="00501B95" w:rsidTr="00501B95">
        <w:trPr>
          <w:trHeight w:val="184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4" w:lineRule="exact"/>
              <w:ind w:left="158"/>
              <w:rPr>
                <w:sz w:val="16"/>
              </w:rPr>
            </w:pPr>
            <w:r>
              <w:rPr>
                <w:sz w:val="16"/>
              </w:rPr>
              <w:t>BP802T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64" w:lineRule="exact"/>
              <w:ind w:left="2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Preventive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pharmacy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0" w:line="154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2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2" w:lineRule="exact"/>
              <w:ind w:left="107"/>
              <w:rPr>
                <w:sz w:val="16"/>
              </w:rPr>
            </w:pPr>
            <w:r>
              <w:rPr>
                <w:sz w:val="16"/>
              </w:rPr>
              <w:t>BP803ET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 w:line="161" w:lineRule="exact"/>
              <w:ind w:left="2"/>
              <w:rPr>
                <w:sz w:val="15"/>
              </w:rPr>
            </w:pPr>
            <w:r>
              <w:rPr>
                <w:sz w:val="15"/>
              </w:rPr>
              <w:t>Pharma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5" w:line="156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5" w:line="156" w:lineRule="exact"/>
              <w:ind w:left="1"/>
              <w:jc w:val="center"/>
              <w:rPr>
                <w:sz w:val="15"/>
              </w:rPr>
            </w:pPr>
            <w:r>
              <w:rPr>
                <w:sz w:val="15"/>
              </w:rPr>
              <w:t>C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83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BP805ET</w:t>
            </w: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3" w:line="160" w:lineRule="exact"/>
              <w:ind w:left="2"/>
              <w:rPr>
                <w:sz w:val="15"/>
              </w:rPr>
            </w:pPr>
            <w:proofErr w:type="spellStart"/>
            <w:r>
              <w:rPr>
                <w:sz w:val="15"/>
              </w:rPr>
              <w:t>Pharmacovigilance</w:t>
            </w:r>
            <w:proofErr w:type="spellEnd"/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5" w:lineRule="exact"/>
              <w:ind w:left="4"/>
              <w:jc w:val="center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8" w:line="155" w:lineRule="exact"/>
              <w:ind w:left="2"/>
              <w:jc w:val="center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58"/>
        </w:trPr>
        <w:tc>
          <w:tcPr>
            <w:tcW w:w="900" w:type="dxa"/>
            <w:gridSpan w:val="2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4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PRACTICALS</w:t>
            </w:r>
          </w:p>
        </w:tc>
        <w:tc>
          <w:tcPr>
            <w:tcW w:w="2106" w:type="dxa"/>
            <w:gridSpan w:val="3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9" w:type="dxa"/>
            <w:gridSpan w:val="4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67"/>
        </w:trPr>
        <w:tc>
          <w:tcPr>
            <w:tcW w:w="900" w:type="dxa"/>
            <w:gridSpan w:val="2"/>
            <w:tcBorders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BP814PW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                       6</w:t>
            </w:r>
          </w:p>
        </w:tc>
        <w:tc>
          <w:tcPr>
            <w:tcW w:w="2539" w:type="dxa"/>
            <w:gridSpan w:val="4"/>
            <w:tcBorders>
              <w:left w:val="single" w:sz="4" w:space="0" w:color="7E7E7E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                           A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158"/>
        </w:trPr>
        <w:tc>
          <w:tcPr>
            <w:tcW w:w="900" w:type="dxa"/>
            <w:gridSpan w:val="2"/>
            <w:tcBorders>
              <w:left w:val="single" w:sz="4" w:space="0" w:color="7E7E7E"/>
              <w:bottom w:val="single" w:sz="4" w:space="0" w:color="000008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/>
              <w:rPr>
                <w:sz w:val="15"/>
              </w:rPr>
            </w:pPr>
            <w:r>
              <w:rPr>
                <w:sz w:val="15"/>
              </w:rPr>
              <w:t>BP815P</w:t>
            </w:r>
          </w:p>
        </w:tc>
        <w:tc>
          <w:tcPr>
            <w:tcW w:w="3254" w:type="dxa"/>
            <w:gridSpan w:val="3"/>
            <w:tcBorders>
              <w:left w:val="single" w:sz="4" w:space="0" w:color="7E7E7E"/>
              <w:bottom w:val="single" w:sz="4" w:space="0" w:color="000008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/>
              <w:rPr>
                <w:sz w:val="15"/>
              </w:rPr>
            </w:pPr>
            <w:r>
              <w:rPr>
                <w:sz w:val="15"/>
              </w:rPr>
              <w:t>Report 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Tour</w:t>
            </w:r>
          </w:p>
        </w:tc>
        <w:tc>
          <w:tcPr>
            <w:tcW w:w="2106" w:type="dxa"/>
            <w:gridSpan w:val="3"/>
            <w:tcBorders>
              <w:left w:val="single" w:sz="4" w:space="0" w:color="7E7E7E"/>
              <w:bottom w:val="single" w:sz="4" w:space="0" w:color="000008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2539" w:type="dxa"/>
            <w:gridSpan w:val="4"/>
            <w:tcBorders>
              <w:left w:val="single" w:sz="4" w:space="0" w:color="7E7E7E"/>
              <w:bottom w:val="single" w:sz="4" w:space="0" w:color="000008"/>
              <w:right w:val="single" w:sz="4" w:space="0" w:color="7E7E7E"/>
            </w:tcBorders>
          </w:tcPr>
          <w:p w:rsidR="00501B95" w:rsidRDefault="00501B95" w:rsidP="009E76C9">
            <w:pPr>
              <w:pStyle w:val="TableParagraph"/>
              <w:spacing w:before="1"/>
              <w:rPr>
                <w:sz w:val="15"/>
              </w:rPr>
            </w:pPr>
            <w:r>
              <w:rPr>
                <w:sz w:val="15"/>
              </w:rPr>
              <w:t>B</w:t>
            </w:r>
          </w:p>
        </w:tc>
        <w:tc>
          <w:tcPr>
            <w:tcW w:w="1443" w:type="dxa"/>
            <w:gridSpan w:val="3"/>
            <w:vMerge/>
            <w:tcBorders>
              <w:top w:val="nil"/>
              <w:left w:val="single" w:sz="4" w:space="0" w:color="7E7E7E"/>
              <w:bottom w:val="single" w:sz="4" w:space="0" w:color="000008"/>
            </w:tcBorders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</w:tr>
      <w:tr w:rsidR="00501B95" w:rsidTr="00501B95">
        <w:trPr>
          <w:trHeight w:val="358"/>
        </w:trPr>
        <w:tc>
          <w:tcPr>
            <w:tcW w:w="2088" w:type="dxa"/>
            <w:gridSpan w:val="3"/>
            <w:vMerge w:val="restart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rPr>
                <w:sz w:val="18"/>
              </w:rPr>
            </w:pPr>
          </w:p>
          <w:p w:rsidR="00501B95" w:rsidRDefault="00501B95" w:rsidP="009E76C9">
            <w:pPr>
              <w:pStyle w:val="TableParagraph"/>
              <w:spacing w:before="1"/>
              <w:ind w:left="35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FINAL</w:t>
            </w:r>
            <w:r>
              <w:rPr>
                <w:rFonts w:ascii="Times New Roman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RESULT</w:t>
            </w:r>
          </w:p>
        </w:tc>
        <w:tc>
          <w:tcPr>
            <w:tcW w:w="1270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15" w:line="180" w:lineRule="auto"/>
              <w:ind w:left="302" w:right="267" w:firstLine="2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1</w:t>
            </w:r>
            <w:r>
              <w:rPr>
                <w:rFonts w:ascii="Times New Roman"/>
                <w:b/>
                <w:w w:val="105"/>
                <w:sz w:val="18"/>
                <w:vertAlign w:val="superscript"/>
              </w:rPr>
              <w:t>st</w:t>
            </w:r>
            <w:r>
              <w:rPr>
                <w:rFonts w:ascii="Times New Roman"/>
                <w:b/>
                <w:w w:val="105"/>
                <w:sz w:val="18"/>
              </w:rPr>
              <w:t xml:space="preserve"> Year</w:t>
            </w:r>
            <w:r>
              <w:rPr>
                <w:rFonts w:ascii="Times New Roman"/>
                <w:b/>
                <w:spacing w:val="-45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8"/>
              </w:rPr>
              <w:t>Y.G.P.A</w:t>
            </w:r>
          </w:p>
        </w:tc>
        <w:tc>
          <w:tcPr>
            <w:tcW w:w="1270" w:type="dxa"/>
            <w:gridSpan w:val="2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line="157" w:lineRule="exact"/>
              <w:ind w:left="29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2</w:t>
            </w:r>
            <w:r>
              <w:rPr>
                <w:rFonts w:ascii="Times New Roman"/>
                <w:b/>
                <w:w w:val="105"/>
                <w:sz w:val="18"/>
                <w:vertAlign w:val="superscript"/>
              </w:rPr>
              <w:t>nd</w:t>
            </w:r>
            <w:r>
              <w:rPr>
                <w:rFonts w:ascii="Times New Roman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Year</w:t>
            </w:r>
          </w:p>
          <w:p w:rsidR="00501B95" w:rsidRDefault="00501B95" w:rsidP="009E76C9">
            <w:pPr>
              <w:pStyle w:val="TableParagraph"/>
              <w:spacing w:line="181" w:lineRule="exact"/>
              <w:ind w:left="42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.G.P.A</w:t>
            </w:r>
          </w:p>
        </w:tc>
        <w:tc>
          <w:tcPr>
            <w:tcW w:w="1270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10" w:line="187" w:lineRule="auto"/>
              <w:ind w:left="279" w:right="287" w:firstLin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3</w:t>
            </w:r>
            <w:r>
              <w:rPr>
                <w:rFonts w:ascii="Times New Roman"/>
                <w:b/>
                <w:w w:val="105"/>
                <w:sz w:val="18"/>
                <w:vertAlign w:val="superscript"/>
              </w:rPr>
              <w:t>rd</w:t>
            </w:r>
            <w:r>
              <w:rPr>
                <w:rFonts w:ascii="Times New Roman"/>
                <w:b/>
                <w:w w:val="105"/>
                <w:sz w:val="18"/>
              </w:rPr>
              <w:t xml:space="preserve"> Year</w:t>
            </w:r>
            <w:r>
              <w:rPr>
                <w:rFonts w:ascii="Times New Roman"/>
                <w:b/>
                <w:spacing w:val="-46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Y.G.P.A</w:t>
            </w:r>
          </w:p>
        </w:tc>
        <w:tc>
          <w:tcPr>
            <w:tcW w:w="1269" w:type="dxa"/>
            <w:gridSpan w:val="3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10" w:line="187" w:lineRule="auto"/>
              <w:ind w:left="322" w:right="250" w:firstLine="1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4</w:t>
            </w:r>
            <w:r>
              <w:rPr>
                <w:rFonts w:ascii="Times New Roman"/>
                <w:b/>
                <w:w w:val="105"/>
                <w:sz w:val="18"/>
                <w:vertAlign w:val="superscript"/>
              </w:rPr>
              <w:t>th</w:t>
            </w:r>
            <w:r>
              <w:rPr>
                <w:rFonts w:ascii="Times New Roman"/>
                <w:b/>
                <w:w w:val="105"/>
                <w:sz w:val="18"/>
              </w:rPr>
              <w:t xml:space="preserve"> Year</w:t>
            </w:r>
            <w:r>
              <w:rPr>
                <w:rFonts w:ascii="Times New Roman"/>
                <w:b/>
                <w:spacing w:val="-45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Y.G.P.A</w:t>
            </w:r>
          </w:p>
        </w:tc>
        <w:tc>
          <w:tcPr>
            <w:tcW w:w="127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55"/>
              <w:ind w:left="36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CGPA</w:t>
            </w:r>
          </w:p>
        </w:tc>
        <w:tc>
          <w:tcPr>
            <w:tcW w:w="1804" w:type="dxa"/>
            <w:gridSpan w:val="4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55"/>
              <w:ind w:left="617" w:right="622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Result</w:t>
            </w:r>
          </w:p>
        </w:tc>
      </w:tr>
      <w:tr w:rsidR="00501B95" w:rsidTr="00501B95">
        <w:trPr>
          <w:trHeight w:val="276"/>
        </w:trPr>
        <w:tc>
          <w:tcPr>
            <w:tcW w:w="2088" w:type="dxa"/>
            <w:gridSpan w:val="3"/>
            <w:vMerge/>
            <w:tcBorders>
              <w:top w:val="nil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ind w:left="435" w:right="42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8.35</w:t>
            </w:r>
          </w:p>
        </w:tc>
        <w:tc>
          <w:tcPr>
            <w:tcW w:w="1270" w:type="dxa"/>
            <w:gridSpan w:val="2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ind w:left="442" w:right="446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7.87</w:t>
            </w:r>
          </w:p>
        </w:tc>
        <w:tc>
          <w:tcPr>
            <w:tcW w:w="1270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ind w:left="422" w:right="44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6.14</w:t>
            </w:r>
          </w:p>
        </w:tc>
        <w:tc>
          <w:tcPr>
            <w:tcW w:w="1269" w:type="dxa"/>
            <w:gridSpan w:val="3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ind w:left="432" w:right="45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7.02</w:t>
            </w:r>
          </w:p>
        </w:tc>
        <w:tc>
          <w:tcPr>
            <w:tcW w:w="127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ind w:left="27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7.34</w:t>
            </w:r>
          </w:p>
        </w:tc>
        <w:tc>
          <w:tcPr>
            <w:tcW w:w="1804" w:type="dxa"/>
            <w:gridSpan w:val="4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FDFDF"/>
          </w:tcPr>
          <w:p w:rsidR="00501B95" w:rsidRDefault="00501B95" w:rsidP="009E76C9">
            <w:pPr>
              <w:pStyle w:val="TableParagraph"/>
              <w:spacing w:before="8"/>
              <w:ind w:left="44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First</w:t>
            </w:r>
            <w:r>
              <w:rPr>
                <w:rFonts w:ascii="Times New Roman"/>
                <w:b/>
                <w:spacing w:val="42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Class</w:t>
            </w:r>
          </w:p>
        </w:tc>
      </w:tr>
    </w:tbl>
    <w:p w:rsidR="00501B95" w:rsidRDefault="002321DA" w:rsidP="00501B95">
      <w:pPr>
        <w:pStyle w:val="Heading1"/>
        <w:spacing w:before="88"/>
        <w:ind w:left="22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38.15pt;margin-top:16.45pt;width:4.7pt;height:9.5pt;z-index:-16802816;mso-position-horizontal-relative:page;mso-position-vertical-relative:page" filled="f" stroked="f">
            <v:textbox inset="0,0,0,0">
              <w:txbxContent>
                <w:p w:rsidR="00501B95" w:rsidRDefault="00501B95" w:rsidP="00501B95">
                  <w:pPr>
                    <w:spacing w:line="189" w:lineRule="exac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99"/>
                      <w:sz w:val="17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left:0;text-align:left;margin-left:236.5pt;margin-top:-26pt;width:6.75pt;height:10.4pt;z-index:-16801792;mso-position-horizontal-relative:page;mso-position-vertical-relative:text" filled="f" stroked="f">
            <v:textbox inset="0,0,0,0">
              <w:txbxContent>
                <w:p w:rsidR="00501B95" w:rsidRDefault="00501B95" w:rsidP="00501B95">
                  <w:pPr>
                    <w:spacing w:line="206" w:lineRule="exact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w w:val="103"/>
                      <w:sz w:val="18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>
          <v:shape id="_x0000_s1043" style="position:absolute;left:0;text-align:left;margin-left:499.8pt;margin-top:545.5pt;width:55.45pt;height:4.35pt;z-index:-16800768;mso-position-horizontal-relative:page;mso-position-vertical-relative:page" coordorigin="9996,10910" coordsize="1109,87" o:spt="100" adj="0,,0" path="m11100,10997r-1102,l9996,10992r,-77l9998,10910r1102,l11105,10915r,5l10013,10920r-10,10l10013,10930r,48l10003,10978r10,9l11105,10987r,5l11100,10997xm10013,10930r-10,l10013,10920r,10xm11086,10930r-1073,l10013,10920r1073,l11086,10930xm11086,10987r,-67l11095,10930r10,l11105,10978r-10,l11086,10987xm11105,10930r-10,l11086,10920r19,l11105,10930xm10013,10987r-10,-9l10013,10978r,9xm11086,10987r-1073,l10013,10978r1073,l11086,10987xm11105,10987r-19,l11095,10978r10,l11105,1098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01B95">
        <w:rPr>
          <w:w w:val="105"/>
        </w:rPr>
        <w:t>Date-09.08.2023</w:t>
      </w:r>
    </w:p>
    <w:p w:rsidR="00501B95" w:rsidRDefault="00501B95" w:rsidP="00501B95">
      <w:pPr>
        <w:pStyle w:val="BodyText"/>
        <w:rPr>
          <w:sz w:val="20"/>
        </w:rPr>
      </w:pPr>
    </w:p>
    <w:p w:rsidR="00501B95" w:rsidRDefault="00501B95" w:rsidP="00501B95">
      <w:pPr>
        <w:pStyle w:val="BodyText"/>
        <w:spacing w:before="97"/>
      </w:pPr>
      <w:r>
        <w:t>Examination</w:t>
      </w:r>
      <w:r>
        <w:rPr>
          <w:spacing w:val="6"/>
        </w:rPr>
        <w:t xml:space="preserve"> </w:t>
      </w:r>
      <w:r>
        <w:t>Ordinances:</w:t>
      </w:r>
      <w:r>
        <w:rPr>
          <w:spacing w:val="51"/>
        </w:rPr>
        <w:t xml:space="preserve"> </w:t>
      </w:r>
      <w:r>
        <w:t>BTECH/B.PHARM/</w:t>
      </w:r>
      <w:r>
        <w:rPr>
          <w:spacing w:val="4"/>
        </w:rPr>
        <w:t xml:space="preserve"> </w:t>
      </w:r>
      <w:r>
        <w:t>BHMCT/ BFAD/BFA/MB/MBA</w:t>
      </w:r>
      <w:r>
        <w:rPr>
          <w:spacing w:val="2"/>
        </w:rPr>
        <w:t xml:space="preserve"> </w:t>
      </w:r>
      <w:r>
        <w:t>(Integrated)</w:t>
      </w:r>
      <w:r>
        <w:rPr>
          <w:spacing w:val="3"/>
        </w:rPr>
        <w:t xml:space="preserve"> </w:t>
      </w:r>
      <w:r>
        <w:t>MCA/MCA</w:t>
      </w:r>
      <w:r>
        <w:rPr>
          <w:spacing w:val="3"/>
        </w:rPr>
        <w:t xml:space="preserve"> </w:t>
      </w:r>
      <w:r>
        <w:t>(Integrated)</w:t>
      </w:r>
    </w:p>
    <w:p w:rsidR="00501B95" w:rsidRDefault="00501B95" w:rsidP="00501B95">
      <w:pPr>
        <w:pStyle w:val="Heading2"/>
        <w:ind w:right="651"/>
      </w:pPr>
      <w:r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>
        <w:t>AR/DR/Registrar</w:t>
      </w:r>
    </w:p>
    <w:p w:rsidR="008E1E52" w:rsidRPr="00A952F0" w:rsidRDefault="00501B95" w:rsidP="00A952F0">
      <w:pPr>
        <w:pStyle w:val="BodyText"/>
        <w:spacing w:before="84" w:line="242" w:lineRule="auto"/>
        <w:ind w:right="211"/>
      </w:pPr>
      <w:proofErr w:type="spellStart"/>
      <w:r>
        <w:t>B.Pharma</w:t>
      </w:r>
      <w:proofErr w:type="spellEnd"/>
      <w:r>
        <w:t>.</w:t>
      </w:r>
      <w:r>
        <w:rPr>
          <w:spacing w:val="7"/>
        </w:rPr>
        <w:t xml:space="preserve"> </w:t>
      </w:r>
      <w:r>
        <w:t>Degree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awarded</w:t>
      </w:r>
      <w:r>
        <w:rPr>
          <w:spacing w:val="10"/>
        </w:rPr>
        <w:t xml:space="preserve"> </w:t>
      </w:r>
      <w:r>
        <w:t>as:</w:t>
      </w:r>
      <w:r>
        <w:rPr>
          <w:spacing w:val="7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Division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Honors</w:t>
      </w:r>
      <w:r>
        <w:rPr>
          <w:spacing w:val="9"/>
        </w:rPr>
        <w:t xml:space="preserve"> </w:t>
      </w:r>
      <w:r>
        <w:t>(CGPA≥7.50),</w:t>
      </w:r>
      <w:r>
        <w:rPr>
          <w:spacing w:val="7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Division</w:t>
      </w:r>
      <w:r>
        <w:rPr>
          <w:spacing w:val="9"/>
        </w:rPr>
        <w:t xml:space="preserve"> </w:t>
      </w:r>
      <w:r>
        <w:t>(CGPA≥6.50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&lt;7.50)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Division</w:t>
      </w:r>
      <w:r>
        <w:rPr>
          <w:spacing w:val="9"/>
        </w:rPr>
        <w:t xml:space="preserve"> </w:t>
      </w:r>
      <w:r>
        <w:t>(CGPA≥5.00</w:t>
      </w:r>
      <w:r>
        <w:rPr>
          <w:spacing w:val="10"/>
        </w:rPr>
        <w:t xml:space="preserve"> </w:t>
      </w:r>
      <w:r>
        <w:t>and&lt;6.50).</w:t>
      </w:r>
      <w:r>
        <w:rPr>
          <w:spacing w:val="1"/>
        </w:rPr>
        <w:t xml:space="preserve"> </w:t>
      </w:r>
      <w:r>
        <w:t>Note: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Uttar</w:t>
      </w:r>
      <w:r>
        <w:rPr>
          <w:spacing w:val="7"/>
        </w:rPr>
        <w:t xml:space="preserve"> </w:t>
      </w:r>
      <w:r>
        <w:t>Pradesh</w:t>
      </w:r>
      <w:r>
        <w:rPr>
          <w:spacing w:val="6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University,</w:t>
      </w:r>
      <w:r>
        <w:rPr>
          <w:spacing w:val="6"/>
        </w:rPr>
        <w:t xml:space="preserve"> </w:t>
      </w:r>
      <w:proofErr w:type="spellStart"/>
      <w:r>
        <w:t>Lucknow</w:t>
      </w:r>
      <w:proofErr w:type="spellEnd"/>
      <w:r>
        <w:rPr>
          <w:spacing w:val="7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established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Government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8th</w:t>
      </w:r>
      <w:r>
        <w:rPr>
          <w:spacing w:val="4"/>
        </w:rPr>
        <w:t xml:space="preserve"> </w:t>
      </w:r>
      <w:r>
        <w:t>May</w:t>
      </w:r>
      <w:proofErr w:type="gramStart"/>
      <w:r>
        <w:t>,2000</w:t>
      </w:r>
      <w:proofErr w:type="gramEnd"/>
      <w:r>
        <w:rPr>
          <w:spacing w:val="10"/>
        </w:rPr>
        <w:t xml:space="preserve"> </w:t>
      </w:r>
      <w:r>
        <w:t>vide</w:t>
      </w:r>
      <w:r>
        <w:rPr>
          <w:spacing w:val="11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No.1248(2)XVII-V-1-1(ka)-19-2000.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16th</w:t>
      </w:r>
      <w:r>
        <w:rPr>
          <w:spacing w:val="1"/>
        </w:rPr>
        <w:t xml:space="preserve"> </w:t>
      </w:r>
      <w:r>
        <w:t>Februray,2010, Uttar</w:t>
      </w:r>
      <w:r>
        <w:rPr>
          <w:spacing w:val="1"/>
        </w:rPr>
        <w:t xml:space="preserve"> </w:t>
      </w:r>
      <w:r>
        <w:t>Pradesh</w:t>
      </w:r>
      <w:r>
        <w:rPr>
          <w:spacing w:val="1"/>
        </w:rPr>
        <w:t xml:space="preserve"> </w:t>
      </w:r>
      <w:r>
        <w:t xml:space="preserve">Technical University, </w:t>
      </w:r>
      <w:proofErr w:type="spellStart"/>
      <w:r>
        <w:t>Lucknow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renamed as</w:t>
      </w:r>
      <w:r>
        <w:rPr>
          <w:spacing w:val="1"/>
        </w:rPr>
        <w:t xml:space="preserve">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Buddh</w:t>
      </w:r>
      <w:proofErr w:type="spellEnd"/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proofErr w:type="spellStart"/>
      <w:r>
        <w:t>Lucknow</w:t>
      </w:r>
      <w:proofErr w:type="spellEnd"/>
      <w:r>
        <w:rPr>
          <w:spacing w:val="1"/>
        </w:rPr>
        <w:t xml:space="preserve"> </w:t>
      </w:r>
      <w:r>
        <w:t>and a</w:t>
      </w:r>
      <w:r>
        <w:rPr>
          <w:spacing w:val="1"/>
        </w:rPr>
        <w:t xml:space="preserve"> </w:t>
      </w:r>
      <w:r>
        <w:t>new</w:t>
      </w:r>
      <w:r>
        <w:rPr>
          <w:spacing w:val="36"/>
        </w:rPr>
        <w:t xml:space="preserve"> </w:t>
      </w:r>
      <w:r>
        <w:t>University</w:t>
      </w:r>
      <w:r>
        <w:rPr>
          <w:spacing w:val="36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namely</w:t>
      </w:r>
      <w:r>
        <w:rPr>
          <w:spacing w:val="5"/>
        </w:rPr>
        <w:t xml:space="preserve"> </w:t>
      </w:r>
      <w:proofErr w:type="spellStart"/>
      <w:r>
        <w:t>Mahamaya</w:t>
      </w:r>
      <w:proofErr w:type="spellEnd"/>
      <w:r>
        <w:rPr>
          <w:spacing w:val="9"/>
        </w:rPr>
        <w:t xml:space="preserve"> </w:t>
      </w:r>
      <w:r>
        <w:t>Technical</w:t>
      </w:r>
      <w:r>
        <w:rPr>
          <w:spacing w:val="5"/>
        </w:rPr>
        <w:t xml:space="preserve"> </w:t>
      </w:r>
      <w:r>
        <w:t>University,</w:t>
      </w:r>
      <w:r>
        <w:rPr>
          <w:spacing w:val="6"/>
        </w:rPr>
        <w:t xml:space="preserve"> </w:t>
      </w:r>
      <w:proofErr w:type="spellStart"/>
      <w:r>
        <w:t>Noida</w:t>
      </w:r>
      <w:proofErr w:type="spellEnd"/>
      <w:r>
        <w:t>,</w:t>
      </w:r>
      <w:r>
        <w:rPr>
          <w:spacing w:val="5"/>
        </w:rPr>
        <w:t xml:space="preserve"> </w:t>
      </w:r>
      <w:r>
        <w:t>vide</w:t>
      </w:r>
      <w:r>
        <w:rPr>
          <w:spacing w:val="9"/>
        </w:rPr>
        <w:t xml:space="preserve"> </w:t>
      </w:r>
      <w:r>
        <w:t>Notification</w:t>
      </w:r>
      <w:r>
        <w:rPr>
          <w:spacing w:val="8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236(2)LXXIX-V-1-10-1(ka)-6-2010.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30th</w:t>
      </w:r>
      <w:r>
        <w:rPr>
          <w:spacing w:val="15"/>
        </w:rPr>
        <w:t xml:space="preserve"> </w:t>
      </w:r>
      <w:r>
        <w:t>September,</w:t>
      </w:r>
      <w:r>
        <w:rPr>
          <w:spacing w:val="41"/>
        </w:rPr>
        <w:t xml:space="preserve"> </w:t>
      </w:r>
      <w:r>
        <w:t>2013,</w:t>
      </w:r>
      <w:r>
        <w:rPr>
          <w:spacing w:val="38"/>
        </w:rPr>
        <w:t xml:space="preserve"> </w:t>
      </w:r>
      <w:proofErr w:type="spellStart"/>
      <w:r>
        <w:t>Gautam</w:t>
      </w:r>
      <w:proofErr w:type="spellEnd"/>
      <w:r>
        <w:rPr>
          <w:spacing w:val="41"/>
        </w:rPr>
        <w:t xml:space="preserve"> </w:t>
      </w:r>
      <w:proofErr w:type="spellStart"/>
      <w:r>
        <w:t>Buddh</w:t>
      </w:r>
      <w:proofErr w:type="spellEnd"/>
      <w:r>
        <w:rPr>
          <w:spacing w:val="1"/>
        </w:rPr>
        <w:t xml:space="preserve"> </w:t>
      </w:r>
      <w:r>
        <w:t>Technical</w:t>
      </w:r>
      <w:r>
        <w:rPr>
          <w:spacing w:val="15"/>
        </w:rPr>
        <w:t xml:space="preserve"> </w:t>
      </w:r>
      <w:r>
        <w:t>University,</w:t>
      </w:r>
      <w:r>
        <w:rPr>
          <w:spacing w:val="15"/>
        </w:rPr>
        <w:t xml:space="preserve"> </w:t>
      </w:r>
      <w:proofErr w:type="spellStart"/>
      <w:r>
        <w:t>Lucknow</w:t>
      </w:r>
      <w:proofErr w:type="spellEnd"/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Mahamaya</w:t>
      </w:r>
      <w:proofErr w:type="spellEnd"/>
      <w:r>
        <w:rPr>
          <w:spacing w:val="14"/>
        </w:rPr>
        <w:t xml:space="preserve"> </w:t>
      </w:r>
      <w:r>
        <w:t>Technical</w:t>
      </w:r>
      <w:r>
        <w:rPr>
          <w:spacing w:val="12"/>
        </w:rPr>
        <w:t xml:space="preserve"> </w:t>
      </w:r>
      <w:r>
        <w:t>University,</w:t>
      </w:r>
      <w:r>
        <w:rPr>
          <w:spacing w:val="16"/>
        </w:rPr>
        <w:t xml:space="preserve"> </w:t>
      </w:r>
      <w:proofErr w:type="spellStart"/>
      <w:r>
        <w:t>Noida</w:t>
      </w:r>
      <w:proofErr w:type="spellEnd"/>
      <w:r>
        <w:rPr>
          <w:spacing w:val="15"/>
        </w:rPr>
        <w:t xml:space="preserve"> </w:t>
      </w:r>
      <w:r>
        <w:t>were</w:t>
      </w:r>
      <w:r>
        <w:rPr>
          <w:spacing w:val="18"/>
        </w:rPr>
        <w:t xml:space="preserve"> </w:t>
      </w:r>
      <w:r>
        <w:t>merged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Uttar</w:t>
      </w:r>
      <w:r>
        <w:rPr>
          <w:spacing w:val="14"/>
        </w:rPr>
        <w:t xml:space="preserve"> </w:t>
      </w:r>
      <w:r>
        <w:t>Pradesh</w:t>
      </w:r>
      <w:r>
        <w:rPr>
          <w:spacing w:val="16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University,</w:t>
      </w:r>
      <w:r>
        <w:rPr>
          <w:spacing w:val="14"/>
        </w:rPr>
        <w:t xml:space="preserve"> </w:t>
      </w:r>
      <w:proofErr w:type="spellStart"/>
      <w:r>
        <w:t>Lucknow</w:t>
      </w:r>
      <w:proofErr w:type="spellEnd"/>
      <w:r>
        <w:rPr>
          <w:spacing w:val="14"/>
        </w:rPr>
        <w:t xml:space="preserve"> </w:t>
      </w:r>
      <w:r>
        <w:t>vide</w:t>
      </w:r>
      <w:r>
        <w:rPr>
          <w:spacing w:val="14"/>
        </w:rPr>
        <w:t xml:space="preserve"> </w:t>
      </w:r>
      <w:r>
        <w:t>Notification</w:t>
      </w:r>
      <w:r>
        <w:rPr>
          <w:spacing w:val="1"/>
        </w:rPr>
        <w:t xml:space="preserve"> </w:t>
      </w:r>
      <w:proofErr w:type="gramStart"/>
      <w:r>
        <w:t>No1053(</w:t>
      </w:r>
      <w:proofErr w:type="gramEnd"/>
      <w:r>
        <w:t>2)/LXXIX-V-13-I(Ka)3-2013..</w:t>
      </w:r>
      <w:r>
        <w:rPr>
          <w:spacing w:val="8"/>
        </w:rPr>
        <w:t xml:space="preserve"> </w:t>
      </w:r>
      <w:r>
        <w:t>Government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UP,</w:t>
      </w:r>
      <w:r>
        <w:rPr>
          <w:spacing w:val="13"/>
        </w:rPr>
        <w:t xml:space="preserve"> </w:t>
      </w:r>
      <w:r>
        <w:t>vide</w:t>
      </w:r>
      <w:r>
        <w:rPr>
          <w:spacing w:val="11"/>
        </w:rPr>
        <w:t xml:space="preserve"> </w:t>
      </w:r>
      <w:r>
        <w:t>Notification</w:t>
      </w:r>
      <w:r>
        <w:rPr>
          <w:spacing w:val="10"/>
        </w:rPr>
        <w:t xml:space="preserve"> </w:t>
      </w:r>
      <w:r>
        <w:t>No.</w:t>
      </w:r>
      <w:r>
        <w:rPr>
          <w:spacing w:val="10"/>
        </w:rPr>
        <w:t xml:space="preserve"> </w:t>
      </w:r>
      <w:r>
        <w:t>1156(2)/LXXIX-V-1-15-1(ka)24-2015</w:t>
      </w:r>
      <w:r>
        <w:rPr>
          <w:spacing w:val="10"/>
        </w:rPr>
        <w:t xml:space="preserve"> </w:t>
      </w:r>
      <w:r>
        <w:t>dated</w:t>
      </w:r>
      <w:r>
        <w:rPr>
          <w:spacing w:val="10"/>
        </w:rPr>
        <w:t xml:space="preserve"> </w:t>
      </w:r>
      <w:r>
        <w:t>9th</w:t>
      </w:r>
      <w:r>
        <w:rPr>
          <w:spacing w:val="13"/>
        </w:rPr>
        <w:t xml:space="preserve"> </w:t>
      </w:r>
      <w:r>
        <w:t>September,</w:t>
      </w:r>
      <w:r>
        <w:rPr>
          <w:spacing w:val="11"/>
        </w:rPr>
        <w:t xml:space="preserve"> </w:t>
      </w:r>
      <w:r>
        <w:t>2015,</w:t>
      </w:r>
      <w:r>
        <w:rPr>
          <w:spacing w:val="11"/>
        </w:rPr>
        <w:t xml:space="preserve"> </w:t>
      </w:r>
      <w:r>
        <w:t>renamed</w:t>
      </w:r>
      <w:r>
        <w:rPr>
          <w:spacing w:val="46"/>
        </w:rPr>
        <w:t xml:space="preserve"> </w:t>
      </w:r>
      <w:r>
        <w:t>Uttar</w:t>
      </w:r>
      <w:r>
        <w:rPr>
          <w:spacing w:val="1"/>
        </w:rPr>
        <w:t xml:space="preserve"> </w:t>
      </w:r>
      <w:r>
        <w:t>Pradesh</w:t>
      </w:r>
      <w:r>
        <w:rPr>
          <w:spacing w:val="-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 xml:space="preserve">University, </w:t>
      </w:r>
      <w:proofErr w:type="spellStart"/>
      <w:r>
        <w:t>Lucknow</w:t>
      </w:r>
      <w:proofErr w:type="spellEnd"/>
      <w:r>
        <w:rPr>
          <w:spacing w:val="4"/>
        </w:rPr>
        <w:t xml:space="preserve"> </w:t>
      </w:r>
      <w:r>
        <w:t>as Dr.</w:t>
      </w:r>
      <w:r>
        <w:rPr>
          <w:spacing w:val="4"/>
        </w:rPr>
        <w:t xml:space="preserve"> </w:t>
      </w:r>
      <w:r>
        <w:t>A.P.J.</w:t>
      </w:r>
      <w:r>
        <w:rPr>
          <w:spacing w:val="5"/>
        </w:rPr>
        <w:t xml:space="preserve"> </w:t>
      </w:r>
      <w:r>
        <w:t>Abdul</w:t>
      </w:r>
      <w:r>
        <w:rPr>
          <w:spacing w:val="1"/>
        </w:rPr>
        <w:t xml:space="preserve"> </w:t>
      </w:r>
      <w:proofErr w:type="spellStart"/>
      <w:r>
        <w:t>Kalam</w:t>
      </w:r>
      <w:proofErr w:type="spellEnd"/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University, Uttar</w:t>
      </w:r>
      <w:r>
        <w:rPr>
          <w:spacing w:val="-1"/>
        </w:rPr>
        <w:t xml:space="preserve"> </w:t>
      </w:r>
      <w:r>
        <w:t>Pradesh,</w:t>
      </w:r>
      <w:r>
        <w:rPr>
          <w:spacing w:val="1"/>
        </w:rPr>
        <w:t xml:space="preserve"> </w:t>
      </w:r>
      <w:proofErr w:type="spellStart"/>
      <w:r>
        <w:t>Lucknow</w:t>
      </w:r>
      <w:proofErr w:type="spellEnd"/>
      <w:r>
        <w:t>.</w:t>
      </w:r>
      <w:r w:rsidR="00A952F0" w:rsidRPr="00A952F0">
        <w:t xml:space="preserve"> </w:t>
      </w:r>
    </w:p>
    <w:sectPr w:rsidR="008E1E52" w:rsidRPr="00A952F0" w:rsidSect="008E1E52">
      <w:pgSz w:w="12240" w:h="15840"/>
      <w:pgMar w:top="180" w:right="80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1E52"/>
    <w:rsid w:val="002321DA"/>
    <w:rsid w:val="00501B95"/>
    <w:rsid w:val="008E1E52"/>
    <w:rsid w:val="009A02F0"/>
    <w:rsid w:val="00A952F0"/>
    <w:rsid w:val="00B67B3A"/>
    <w:rsid w:val="00BE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1E5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E1E52"/>
    <w:pPr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rsid w:val="008E1E52"/>
    <w:pPr>
      <w:outlineLvl w:val="1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1E52"/>
    <w:rPr>
      <w:rFonts w:ascii="Arial" w:eastAsia="Arial" w:hAnsi="Arial" w:cs="Arial"/>
      <w:b/>
      <w:bCs/>
      <w:sz w:val="13"/>
      <w:szCs w:val="13"/>
    </w:rPr>
  </w:style>
  <w:style w:type="paragraph" w:styleId="Title">
    <w:name w:val="Title"/>
    <w:basedOn w:val="Normal"/>
    <w:uiPriority w:val="1"/>
    <w:qFormat/>
    <w:rsid w:val="008E1E52"/>
    <w:pPr>
      <w:spacing w:before="17"/>
      <w:ind w:left="1663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8E1E52"/>
  </w:style>
  <w:style w:type="paragraph" w:customStyle="1" w:styleId="TableParagraph">
    <w:name w:val="Table Paragraph"/>
    <w:basedOn w:val="Normal"/>
    <w:uiPriority w:val="1"/>
    <w:qFormat/>
    <w:rsid w:val="008E1E52"/>
  </w:style>
  <w:style w:type="paragraph" w:styleId="BalloonText">
    <w:name w:val="Balloon Text"/>
    <w:basedOn w:val="Normal"/>
    <w:link w:val="BalloonTextChar"/>
    <w:uiPriority w:val="99"/>
    <w:semiHidden/>
    <w:unhideWhenUsed/>
    <w:rsid w:val="009A0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F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7E065-A9DA-4A11-A080-42F8D7D7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Transcript[1]</vt:lpstr>
    </vt:vector>
  </TitlesOfParts>
  <Company>a-soft</Company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Transcript[1]</dc:title>
  <dc:creator>SHAHID</dc:creator>
  <cp:lastModifiedBy>SHAHID</cp:lastModifiedBy>
  <cp:revision>2</cp:revision>
  <dcterms:created xsi:type="dcterms:W3CDTF">2024-03-13T08:17:00Z</dcterms:created>
  <dcterms:modified xsi:type="dcterms:W3CDTF">2024-03-13T08:17:00Z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LastSaved">
    <vt:filetime>2024-03-13T00:00:00Z</vt:filetime>
  </property>
</Properties>
</file>