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D592" w14:textId="77777777" w:rsidR="00F72AF7" w:rsidRDefault="00F72AF7">
      <w:pPr>
        <w:rPr>
          <w:lang w:val="en-US"/>
        </w:rPr>
      </w:pPr>
    </w:p>
    <w:p w14:paraId="28898219" w14:textId="77777777" w:rsidR="00F72AF7" w:rsidRDefault="00F72AF7">
      <w:pPr>
        <w:rPr>
          <w:lang w:val="en-US"/>
        </w:rPr>
      </w:pPr>
    </w:p>
    <w:p w14:paraId="3D765C62" w14:textId="77777777" w:rsidR="00F72AF7" w:rsidRDefault="00F72AF7">
      <w:pPr>
        <w:rPr>
          <w:lang w:val="en-US"/>
        </w:rPr>
      </w:pPr>
    </w:p>
    <w:p w14:paraId="78161EE3" w14:textId="77777777" w:rsidR="00F72AF7" w:rsidRPr="00D82A55" w:rsidRDefault="00F72AF7" w:rsidP="00F72AF7">
      <w:pPr>
        <w:numPr>
          <w:ilvl w:val="0"/>
          <w:numId w:val="2"/>
        </w:numPr>
        <w:rPr>
          <w:sz w:val="40"/>
          <w:szCs w:val="40"/>
        </w:rPr>
      </w:pPr>
      <w:r w:rsidRPr="00D82A55">
        <w:rPr>
          <w:sz w:val="40"/>
          <w:szCs w:val="40"/>
        </w:rPr>
        <w:t>Create one VPC, with 1 public subnet and 1 private subnet.</w:t>
      </w:r>
    </w:p>
    <w:p w14:paraId="6CAB1190" w14:textId="77777777" w:rsidR="00352B03" w:rsidRDefault="00352B03" w:rsidP="00352B03">
      <w:pPr>
        <w:ind w:left="720"/>
      </w:pPr>
    </w:p>
    <w:p w14:paraId="657D1703" w14:textId="77777777" w:rsidR="00352B03" w:rsidRDefault="00352B03" w:rsidP="00352B03">
      <w:pPr>
        <w:ind w:left="720"/>
      </w:pPr>
    </w:p>
    <w:p w14:paraId="0CA9F4A6" w14:textId="77777777" w:rsidR="00352B03" w:rsidRPr="00352B03" w:rsidRDefault="00352B03" w:rsidP="00352B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2B03">
        <w:rPr>
          <w:rFonts w:ascii="Times New Roman" w:eastAsia="Times New Roman" w:hAnsi="Times New Roman" w:cs="Times New Roman"/>
          <w:b/>
          <w:bCs/>
          <w:kern w:val="0"/>
          <w:sz w:val="27"/>
          <w:szCs w:val="27"/>
          <w:lang w:eastAsia="en-IN"/>
          <w14:ligatures w14:val="none"/>
        </w:rPr>
        <w:t>Objective</w:t>
      </w:r>
    </w:p>
    <w:p w14:paraId="6F1B35D4" w14:textId="77777777" w:rsidR="00352B03" w:rsidRPr="00352B03" w:rsidRDefault="00352B03" w:rsidP="00352B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Create a VPC with one public subnet and one private subnet. Configure an Internet Gateway and route tables so that the public subnet has internet access while the private subnet has no direct internet access.</w:t>
      </w:r>
    </w:p>
    <w:p w14:paraId="01ED08B2" w14:textId="77777777" w:rsidR="00352B03" w:rsidRPr="00352B03" w:rsidRDefault="00352B03" w:rsidP="00352B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2B03">
        <w:rPr>
          <w:rFonts w:ascii="Times New Roman" w:eastAsia="Times New Roman" w:hAnsi="Times New Roman" w:cs="Times New Roman"/>
          <w:b/>
          <w:bCs/>
          <w:kern w:val="0"/>
          <w:sz w:val="27"/>
          <w:szCs w:val="27"/>
          <w:lang w:eastAsia="en-IN"/>
          <w14:ligatures w14:val="none"/>
        </w:rPr>
        <w:t>Implementation Steps</w:t>
      </w:r>
    </w:p>
    <w:p w14:paraId="7D733FBF" w14:textId="77777777" w:rsid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Created a VPC named </w:t>
      </w:r>
      <w:proofErr w:type="spellStart"/>
      <w:r w:rsidRPr="00352B03">
        <w:rPr>
          <w:rFonts w:ascii="Courier New" w:eastAsia="Times New Roman" w:hAnsi="Courier New" w:cs="Courier New"/>
          <w:kern w:val="0"/>
          <w:sz w:val="20"/>
          <w:szCs w:val="20"/>
          <w:lang w:eastAsia="en-IN"/>
          <w14:ligatures w14:val="none"/>
        </w:rPr>
        <w:t>vpc</w:t>
      </w:r>
      <w:proofErr w:type="spellEnd"/>
      <w:r w:rsidRPr="00352B03">
        <w:rPr>
          <w:rFonts w:ascii="Courier New" w:eastAsia="Times New Roman" w:hAnsi="Courier New" w:cs="Courier New"/>
          <w:kern w:val="0"/>
          <w:sz w:val="20"/>
          <w:szCs w:val="20"/>
          <w:lang w:eastAsia="en-IN"/>
          <w14:ligatures w14:val="none"/>
        </w:rPr>
        <w:t>-peer-transit</w:t>
      </w:r>
      <w:r w:rsidRPr="00352B03">
        <w:rPr>
          <w:rFonts w:ascii="Times New Roman" w:eastAsia="Times New Roman" w:hAnsi="Times New Roman" w:cs="Times New Roman"/>
          <w:kern w:val="0"/>
          <w:lang w:eastAsia="en-IN"/>
          <w14:ligatures w14:val="none"/>
        </w:rPr>
        <w:t xml:space="preserve"> with CIDR block </w:t>
      </w:r>
      <w:r w:rsidRPr="00352B03">
        <w:rPr>
          <w:rFonts w:ascii="Courier New" w:eastAsia="Times New Roman" w:hAnsi="Courier New" w:cs="Courier New"/>
          <w:kern w:val="0"/>
          <w:sz w:val="20"/>
          <w:szCs w:val="20"/>
          <w:lang w:eastAsia="en-IN"/>
          <w14:ligatures w14:val="none"/>
        </w:rPr>
        <w:t>10.10.0.0/16</w:t>
      </w:r>
      <w:r w:rsidRPr="00352B03">
        <w:rPr>
          <w:rFonts w:ascii="Times New Roman" w:eastAsia="Times New Roman" w:hAnsi="Times New Roman" w:cs="Times New Roman"/>
          <w:kern w:val="0"/>
          <w:lang w:eastAsia="en-IN"/>
          <w14:ligatures w14:val="none"/>
        </w:rPr>
        <w:t xml:space="preserve">. </w:t>
      </w:r>
    </w:p>
    <w:p w14:paraId="52EEBD70" w14:textId="3B3F3B79" w:rsidR="008161D7" w:rsidRDefault="00954DC3" w:rsidP="008161D7">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954DC3">
        <w:rPr>
          <w:rFonts w:ascii="Times New Roman" w:eastAsia="Times New Roman" w:hAnsi="Times New Roman" w:cs="Times New Roman"/>
          <w:noProof/>
          <w:kern w:val="0"/>
          <w:lang w:eastAsia="en-IN"/>
          <w14:ligatures w14:val="none"/>
        </w:rPr>
        <w:drawing>
          <wp:inline distT="0" distB="0" distL="0" distR="0" wp14:anchorId="03D95479" wp14:editId="33AFC1BF">
            <wp:extent cx="5731510" cy="1974850"/>
            <wp:effectExtent l="0" t="0" r="2540" b="6350"/>
            <wp:docPr id="206384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42813" name=""/>
                    <pic:cNvPicPr/>
                  </pic:nvPicPr>
                  <pic:blipFill>
                    <a:blip r:embed="rId5"/>
                    <a:stretch>
                      <a:fillRect/>
                    </a:stretch>
                  </pic:blipFill>
                  <pic:spPr>
                    <a:xfrm>
                      <a:off x="0" y="0"/>
                      <a:ext cx="5731510" cy="1974850"/>
                    </a:xfrm>
                    <a:prstGeom prst="rect">
                      <a:avLst/>
                    </a:prstGeom>
                  </pic:spPr>
                </pic:pic>
              </a:graphicData>
            </a:graphic>
          </wp:inline>
        </w:drawing>
      </w:r>
    </w:p>
    <w:p w14:paraId="40B22043" w14:textId="77777777" w:rsidR="008161D7" w:rsidRPr="00352B03" w:rsidRDefault="008161D7" w:rsidP="008161D7">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49616D3D" w14:textId="77777777" w:rsidR="00352B03" w:rsidRP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Created a public subnet: </w:t>
      </w:r>
    </w:p>
    <w:p w14:paraId="39A88877" w14:textId="77777777" w:rsidR="00352B03" w:rsidRPr="00352B03" w:rsidRDefault="00352B03" w:rsidP="00352B0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Name: </w:t>
      </w:r>
      <w:proofErr w:type="gramStart"/>
      <w:r w:rsidRPr="00352B03">
        <w:rPr>
          <w:rFonts w:ascii="Courier New" w:eastAsia="Times New Roman" w:hAnsi="Courier New" w:cs="Courier New"/>
          <w:kern w:val="0"/>
          <w:sz w:val="20"/>
          <w:szCs w:val="20"/>
          <w:lang w:eastAsia="en-IN"/>
          <w14:ligatures w14:val="none"/>
        </w:rPr>
        <w:t>public-subnet</w:t>
      </w:r>
      <w:proofErr w:type="gramEnd"/>
      <w:r w:rsidRPr="00352B03">
        <w:rPr>
          <w:rFonts w:ascii="Times New Roman" w:eastAsia="Times New Roman" w:hAnsi="Times New Roman" w:cs="Times New Roman"/>
          <w:kern w:val="0"/>
          <w:lang w:eastAsia="en-IN"/>
          <w14:ligatures w14:val="none"/>
        </w:rPr>
        <w:t xml:space="preserve"> </w:t>
      </w:r>
    </w:p>
    <w:p w14:paraId="3AEEEAEA" w14:textId="13880689" w:rsidR="008161D7" w:rsidRPr="00954DC3" w:rsidRDefault="00352B03" w:rsidP="00954DC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CIDR: </w:t>
      </w:r>
      <w:r w:rsidRPr="00352B03">
        <w:rPr>
          <w:rFonts w:ascii="Courier New" w:eastAsia="Times New Roman" w:hAnsi="Courier New" w:cs="Courier New"/>
          <w:kern w:val="0"/>
          <w:sz w:val="20"/>
          <w:szCs w:val="20"/>
          <w:lang w:eastAsia="en-IN"/>
          <w14:ligatures w14:val="none"/>
        </w:rPr>
        <w:t>10.10.0.0/20</w:t>
      </w:r>
      <w:r w:rsidRPr="00352B03">
        <w:rPr>
          <w:rFonts w:ascii="Times New Roman" w:eastAsia="Times New Roman" w:hAnsi="Times New Roman" w:cs="Times New Roman"/>
          <w:kern w:val="0"/>
          <w:lang w:eastAsia="en-IN"/>
          <w14:ligatures w14:val="none"/>
        </w:rPr>
        <w:t xml:space="preserve"> </w:t>
      </w:r>
    </w:p>
    <w:p w14:paraId="2A51DD16" w14:textId="77777777" w:rsidR="00352B03" w:rsidRP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Created a private subnet: </w:t>
      </w:r>
    </w:p>
    <w:p w14:paraId="219B6744" w14:textId="77777777" w:rsidR="00352B03" w:rsidRPr="00352B03" w:rsidRDefault="00352B03" w:rsidP="00352B0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Name: </w:t>
      </w:r>
      <w:proofErr w:type="gramStart"/>
      <w:r w:rsidRPr="00352B03">
        <w:rPr>
          <w:rFonts w:ascii="Courier New" w:eastAsia="Times New Roman" w:hAnsi="Courier New" w:cs="Courier New"/>
          <w:kern w:val="0"/>
          <w:sz w:val="20"/>
          <w:szCs w:val="20"/>
          <w:lang w:eastAsia="en-IN"/>
          <w14:ligatures w14:val="none"/>
        </w:rPr>
        <w:t>private-subnet</w:t>
      </w:r>
      <w:proofErr w:type="gramEnd"/>
      <w:r w:rsidRPr="00352B03">
        <w:rPr>
          <w:rFonts w:ascii="Times New Roman" w:eastAsia="Times New Roman" w:hAnsi="Times New Roman" w:cs="Times New Roman"/>
          <w:kern w:val="0"/>
          <w:lang w:eastAsia="en-IN"/>
          <w14:ligatures w14:val="none"/>
        </w:rPr>
        <w:t xml:space="preserve"> </w:t>
      </w:r>
    </w:p>
    <w:p w14:paraId="61D5601C" w14:textId="77777777" w:rsidR="00352B03" w:rsidRDefault="00352B03" w:rsidP="00352B0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CIDR: </w:t>
      </w:r>
      <w:r w:rsidRPr="00352B03">
        <w:rPr>
          <w:rFonts w:ascii="Courier New" w:eastAsia="Times New Roman" w:hAnsi="Courier New" w:cs="Courier New"/>
          <w:kern w:val="0"/>
          <w:sz w:val="20"/>
          <w:szCs w:val="20"/>
          <w:lang w:eastAsia="en-IN"/>
          <w14:ligatures w14:val="none"/>
        </w:rPr>
        <w:t>10.10.16.0/20</w:t>
      </w:r>
      <w:r w:rsidRPr="00352B03">
        <w:rPr>
          <w:rFonts w:ascii="Times New Roman" w:eastAsia="Times New Roman" w:hAnsi="Times New Roman" w:cs="Times New Roman"/>
          <w:kern w:val="0"/>
          <w:lang w:eastAsia="en-IN"/>
          <w14:ligatures w14:val="none"/>
        </w:rPr>
        <w:t xml:space="preserve"> </w:t>
      </w:r>
    </w:p>
    <w:p w14:paraId="21170835" w14:textId="05682122" w:rsidR="00954DC3" w:rsidRDefault="005F259A" w:rsidP="00954DC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5F259A">
        <w:rPr>
          <w:rFonts w:ascii="Times New Roman" w:eastAsia="Times New Roman" w:hAnsi="Times New Roman" w:cs="Times New Roman"/>
          <w:noProof/>
          <w:kern w:val="0"/>
          <w:lang w:eastAsia="en-IN"/>
          <w14:ligatures w14:val="none"/>
        </w:rPr>
        <w:drawing>
          <wp:inline distT="0" distB="0" distL="0" distR="0" wp14:anchorId="06CBC95B" wp14:editId="6695002F">
            <wp:extent cx="4907280" cy="422275"/>
            <wp:effectExtent l="0" t="0" r="7620" b="0"/>
            <wp:docPr id="112893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3297" name=""/>
                    <pic:cNvPicPr/>
                  </pic:nvPicPr>
                  <pic:blipFill>
                    <a:blip r:embed="rId6"/>
                    <a:stretch>
                      <a:fillRect/>
                    </a:stretch>
                  </pic:blipFill>
                  <pic:spPr>
                    <a:xfrm>
                      <a:off x="0" y="0"/>
                      <a:ext cx="4907280" cy="422275"/>
                    </a:xfrm>
                    <a:prstGeom prst="rect">
                      <a:avLst/>
                    </a:prstGeom>
                  </pic:spPr>
                </pic:pic>
              </a:graphicData>
            </a:graphic>
          </wp:inline>
        </w:drawing>
      </w:r>
    </w:p>
    <w:p w14:paraId="4C22A44C" w14:textId="77777777" w:rsidR="002807D7" w:rsidRDefault="002807D7" w:rsidP="00954DC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7902F0D0" w14:textId="77777777" w:rsidR="00954DC3" w:rsidRPr="00352B03" w:rsidRDefault="00954DC3" w:rsidP="00954DC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60C02D59" w14:textId="1B9C87DA" w:rsidR="002807D7" w:rsidRPr="001D72F0" w:rsidRDefault="00352B03" w:rsidP="001D72F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Created an Internet Gateway named </w:t>
      </w:r>
      <w:proofErr w:type="spellStart"/>
      <w:r w:rsidRPr="00352B03">
        <w:rPr>
          <w:rFonts w:ascii="Courier New" w:eastAsia="Times New Roman" w:hAnsi="Courier New" w:cs="Courier New"/>
          <w:kern w:val="0"/>
          <w:sz w:val="20"/>
          <w:szCs w:val="20"/>
          <w:lang w:eastAsia="en-IN"/>
          <w14:ligatures w14:val="none"/>
        </w:rPr>
        <w:t>vpc</w:t>
      </w:r>
      <w:proofErr w:type="spellEnd"/>
      <w:r w:rsidRPr="00352B03">
        <w:rPr>
          <w:rFonts w:ascii="Courier New" w:eastAsia="Times New Roman" w:hAnsi="Courier New" w:cs="Courier New"/>
          <w:kern w:val="0"/>
          <w:sz w:val="20"/>
          <w:szCs w:val="20"/>
          <w:lang w:eastAsia="en-IN"/>
          <w14:ligatures w14:val="none"/>
        </w:rPr>
        <w:t>-peer-transit-</w:t>
      </w:r>
      <w:proofErr w:type="spellStart"/>
      <w:r w:rsidRPr="00352B03">
        <w:rPr>
          <w:rFonts w:ascii="Courier New" w:eastAsia="Times New Roman" w:hAnsi="Courier New" w:cs="Courier New"/>
          <w:kern w:val="0"/>
          <w:sz w:val="20"/>
          <w:szCs w:val="20"/>
          <w:lang w:eastAsia="en-IN"/>
          <w14:ligatures w14:val="none"/>
        </w:rPr>
        <w:t>igw</w:t>
      </w:r>
      <w:proofErr w:type="spellEnd"/>
      <w:r w:rsidRPr="00352B03">
        <w:rPr>
          <w:rFonts w:ascii="Times New Roman" w:eastAsia="Times New Roman" w:hAnsi="Times New Roman" w:cs="Times New Roman"/>
          <w:kern w:val="0"/>
          <w:lang w:eastAsia="en-IN"/>
          <w14:ligatures w14:val="none"/>
        </w:rPr>
        <w:t xml:space="preserve">. </w:t>
      </w:r>
    </w:p>
    <w:p w14:paraId="75402947" w14:textId="3A9D364B" w:rsid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Attached the Internet Gateway to </w:t>
      </w:r>
      <w:proofErr w:type="spellStart"/>
      <w:r w:rsidRPr="00352B03">
        <w:rPr>
          <w:rFonts w:ascii="Courier New" w:eastAsia="Times New Roman" w:hAnsi="Courier New" w:cs="Courier New"/>
          <w:kern w:val="0"/>
          <w:sz w:val="20"/>
          <w:szCs w:val="20"/>
          <w:lang w:eastAsia="en-IN"/>
          <w14:ligatures w14:val="none"/>
        </w:rPr>
        <w:t>vpc</w:t>
      </w:r>
      <w:proofErr w:type="spellEnd"/>
      <w:r w:rsidRPr="00352B03">
        <w:rPr>
          <w:rFonts w:ascii="Courier New" w:eastAsia="Times New Roman" w:hAnsi="Courier New" w:cs="Courier New"/>
          <w:kern w:val="0"/>
          <w:sz w:val="20"/>
          <w:szCs w:val="20"/>
          <w:lang w:eastAsia="en-IN"/>
          <w14:ligatures w14:val="none"/>
        </w:rPr>
        <w:t>-peer-transit</w:t>
      </w:r>
      <w:r w:rsidRPr="00352B03">
        <w:rPr>
          <w:rFonts w:ascii="Times New Roman" w:eastAsia="Times New Roman" w:hAnsi="Times New Roman" w:cs="Times New Roman"/>
          <w:kern w:val="0"/>
          <w:lang w:eastAsia="en-IN"/>
          <w14:ligatures w14:val="none"/>
        </w:rPr>
        <w:t xml:space="preserve">. </w:t>
      </w:r>
      <w:r w:rsidR="001D72F0" w:rsidRPr="001D72F0">
        <w:rPr>
          <w:rFonts w:ascii="Times New Roman" w:eastAsia="Times New Roman" w:hAnsi="Times New Roman" w:cs="Times New Roman"/>
          <w:noProof/>
          <w:kern w:val="0"/>
          <w:lang w:eastAsia="en-IN"/>
          <w14:ligatures w14:val="none"/>
        </w:rPr>
        <w:drawing>
          <wp:inline distT="0" distB="0" distL="0" distR="0" wp14:anchorId="3C38B17D" wp14:editId="5A9F36F0">
            <wp:extent cx="5731510" cy="1649730"/>
            <wp:effectExtent l="0" t="0" r="2540" b="7620"/>
            <wp:docPr id="20723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516" name=""/>
                    <pic:cNvPicPr/>
                  </pic:nvPicPr>
                  <pic:blipFill>
                    <a:blip r:embed="rId7"/>
                    <a:stretch>
                      <a:fillRect/>
                    </a:stretch>
                  </pic:blipFill>
                  <pic:spPr>
                    <a:xfrm>
                      <a:off x="0" y="0"/>
                      <a:ext cx="5731510" cy="1649730"/>
                    </a:xfrm>
                    <a:prstGeom prst="rect">
                      <a:avLst/>
                    </a:prstGeom>
                  </pic:spPr>
                </pic:pic>
              </a:graphicData>
            </a:graphic>
          </wp:inline>
        </w:drawing>
      </w:r>
    </w:p>
    <w:p w14:paraId="7EF8C6F6" w14:textId="77777777" w:rsidR="001D72F0" w:rsidRPr="00352B03" w:rsidRDefault="001D72F0" w:rsidP="001D72F0">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397C8553" w14:textId="77777777" w:rsidR="00352B03" w:rsidRP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Created a route table named </w:t>
      </w:r>
      <w:r w:rsidRPr="00352B03">
        <w:rPr>
          <w:rFonts w:ascii="Courier New" w:eastAsia="Times New Roman" w:hAnsi="Courier New" w:cs="Courier New"/>
          <w:kern w:val="0"/>
          <w:sz w:val="20"/>
          <w:szCs w:val="20"/>
          <w:lang w:eastAsia="en-IN"/>
          <w14:ligatures w14:val="none"/>
        </w:rPr>
        <w:t>public-rt</w:t>
      </w:r>
      <w:r w:rsidRPr="00352B03">
        <w:rPr>
          <w:rFonts w:ascii="Times New Roman" w:eastAsia="Times New Roman" w:hAnsi="Times New Roman" w:cs="Times New Roman"/>
          <w:kern w:val="0"/>
          <w:lang w:eastAsia="en-IN"/>
          <w14:ligatures w14:val="none"/>
        </w:rPr>
        <w:t xml:space="preserve">. </w:t>
      </w:r>
    </w:p>
    <w:p w14:paraId="791396CB" w14:textId="77777777" w:rsid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Added the following route to </w:t>
      </w:r>
      <w:r w:rsidRPr="00352B03">
        <w:rPr>
          <w:rFonts w:ascii="Courier New" w:eastAsia="Times New Roman" w:hAnsi="Courier New" w:cs="Courier New"/>
          <w:kern w:val="0"/>
          <w:sz w:val="20"/>
          <w:szCs w:val="20"/>
          <w:lang w:eastAsia="en-IN"/>
          <w14:ligatures w14:val="none"/>
        </w:rPr>
        <w:t>public-rt</w:t>
      </w:r>
      <w:r w:rsidRPr="00352B03">
        <w:rPr>
          <w:rFonts w:ascii="Times New Roman" w:eastAsia="Times New Roman" w:hAnsi="Times New Roman" w:cs="Times New Roman"/>
          <w:kern w:val="0"/>
          <w:lang w:eastAsia="en-IN"/>
          <w14:ligatures w14:val="none"/>
        </w:rPr>
        <w:t>:</w:t>
      </w:r>
    </w:p>
    <w:p w14:paraId="3076B702" w14:textId="7C0D95AB" w:rsidR="001D72F0" w:rsidRPr="00352B03" w:rsidRDefault="00645ACC" w:rsidP="001D72F0">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45ACC">
        <w:rPr>
          <w:rFonts w:ascii="Times New Roman" w:eastAsia="Times New Roman" w:hAnsi="Times New Roman" w:cs="Times New Roman"/>
          <w:noProof/>
          <w:kern w:val="0"/>
          <w:lang w:eastAsia="en-IN"/>
          <w14:ligatures w14:val="none"/>
        </w:rPr>
        <w:drawing>
          <wp:inline distT="0" distB="0" distL="0" distR="0" wp14:anchorId="3033C479" wp14:editId="6010B448">
            <wp:extent cx="5731510" cy="1104265"/>
            <wp:effectExtent l="0" t="0" r="2540" b="635"/>
            <wp:docPr id="39580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01278" name=""/>
                    <pic:cNvPicPr/>
                  </pic:nvPicPr>
                  <pic:blipFill>
                    <a:blip r:embed="rId8"/>
                    <a:stretch>
                      <a:fillRect/>
                    </a:stretch>
                  </pic:blipFill>
                  <pic:spPr>
                    <a:xfrm>
                      <a:off x="0" y="0"/>
                      <a:ext cx="5731510" cy="1104265"/>
                    </a:xfrm>
                    <a:prstGeom prst="rect">
                      <a:avLst/>
                    </a:prstGeom>
                  </pic:spPr>
                </pic:pic>
              </a:graphicData>
            </a:graphic>
          </wp:inline>
        </w:drawing>
      </w:r>
    </w:p>
    <w:p w14:paraId="7F8CDB2F" w14:textId="77777777" w:rsidR="00352B03" w:rsidRPr="00352B03" w:rsidRDefault="00352B03" w:rsidP="00352B0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2B03">
        <w:rPr>
          <w:rFonts w:ascii="Courier New" w:eastAsia="Times New Roman" w:hAnsi="Courier New" w:cs="Courier New"/>
          <w:kern w:val="0"/>
          <w:sz w:val="20"/>
          <w:szCs w:val="20"/>
          <w:lang w:eastAsia="en-IN"/>
          <w14:ligatures w14:val="none"/>
        </w:rPr>
        <w:t>Destination: 0.0.0.0/0</w:t>
      </w:r>
    </w:p>
    <w:p w14:paraId="56C71455" w14:textId="27B45A94" w:rsidR="003F4113" w:rsidRPr="00352B03" w:rsidRDefault="00352B03" w:rsidP="00751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352B03">
        <w:rPr>
          <w:rFonts w:ascii="Courier New" w:eastAsia="Times New Roman" w:hAnsi="Courier New" w:cs="Courier New"/>
          <w:kern w:val="0"/>
          <w:sz w:val="20"/>
          <w:szCs w:val="20"/>
          <w:lang w:eastAsia="en-IN"/>
          <w14:ligatures w14:val="none"/>
        </w:rPr>
        <w:t>Target: Internet Gatewa</w:t>
      </w:r>
      <w:r w:rsidR="0075166B">
        <w:rPr>
          <w:rFonts w:ascii="Courier New" w:eastAsia="Times New Roman" w:hAnsi="Courier New" w:cs="Courier New"/>
          <w:kern w:val="0"/>
          <w:sz w:val="20"/>
          <w:szCs w:val="20"/>
          <w:lang w:eastAsia="en-IN"/>
          <w14:ligatures w14:val="none"/>
        </w:rPr>
        <w:t>y</w:t>
      </w:r>
    </w:p>
    <w:p w14:paraId="7353E705" w14:textId="77777777" w:rsid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Associated </w:t>
      </w:r>
      <w:r w:rsidRPr="00352B03">
        <w:rPr>
          <w:rFonts w:ascii="Courier New" w:eastAsia="Times New Roman" w:hAnsi="Courier New" w:cs="Courier New"/>
          <w:kern w:val="0"/>
          <w:sz w:val="20"/>
          <w:szCs w:val="20"/>
          <w:lang w:eastAsia="en-IN"/>
          <w14:ligatures w14:val="none"/>
        </w:rPr>
        <w:t>public-subnet</w:t>
      </w:r>
      <w:r w:rsidRPr="00352B03">
        <w:rPr>
          <w:rFonts w:ascii="Times New Roman" w:eastAsia="Times New Roman" w:hAnsi="Times New Roman" w:cs="Times New Roman"/>
          <w:kern w:val="0"/>
          <w:lang w:eastAsia="en-IN"/>
          <w14:ligatures w14:val="none"/>
        </w:rPr>
        <w:t xml:space="preserve"> with </w:t>
      </w:r>
      <w:r w:rsidRPr="00352B03">
        <w:rPr>
          <w:rFonts w:ascii="Courier New" w:eastAsia="Times New Roman" w:hAnsi="Courier New" w:cs="Courier New"/>
          <w:kern w:val="0"/>
          <w:sz w:val="20"/>
          <w:szCs w:val="20"/>
          <w:lang w:eastAsia="en-IN"/>
          <w14:ligatures w14:val="none"/>
        </w:rPr>
        <w:t>public-rt</w:t>
      </w:r>
      <w:r w:rsidRPr="00352B03">
        <w:rPr>
          <w:rFonts w:ascii="Times New Roman" w:eastAsia="Times New Roman" w:hAnsi="Times New Roman" w:cs="Times New Roman"/>
          <w:kern w:val="0"/>
          <w:lang w:eastAsia="en-IN"/>
          <w14:ligatures w14:val="none"/>
        </w:rPr>
        <w:t xml:space="preserve">. </w:t>
      </w:r>
    </w:p>
    <w:p w14:paraId="230B3FF3" w14:textId="6398B90B" w:rsidR="0075166B" w:rsidRPr="00352B03" w:rsidRDefault="00A842BF" w:rsidP="0075166B">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842BF">
        <w:rPr>
          <w:rFonts w:ascii="Times New Roman" w:eastAsia="Times New Roman" w:hAnsi="Times New Roman" w:cs="Times New Roman"/>
          <w:noProof/>
          <w:kern w:val="0"/>
          <w:lang w:eastAsia="en-IN"/>
          <w14:ligatures w14:val="none"/>
        </w:rPr>
        <w:lastRenderedPageBreak/>
        <w:drawing>
          <wp:inline distT="0" distB="0" distL="0" distR="0" wp14:anchorId="74FFBF9F" wp14:editId="7675CA0D">
            <wp:extent cx="5731510" cy="3565525"/>
            <wp:effectExtent l="0" t="0" r="2540" b="0"/>
            <wp:docPr id="17728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1564" name=""/>
                    <pic:cNvPicPr/>
                  </pic:nvPicPr>
                  <pic:blipFill>
                    <a:blip r:embed="rId9"/>
                    <a:stretch>
                      <a:fillRect/>
                    </a:stretch>
                  </pic:blipFill>
                  <pic:spPr>
                    <a:xfrm>
                      <a:off x="0" y="0"/>
                      <a:ext cx="5731510" cy="3565525"/>
                    </a:xfrm>
                    <a:prstGeom prst="rect">
                      <a:avLst/>
                    </a:prstGeom>
                  </pic:spPr>
                </pic:pic>
              </a:graphicData>
            </a:graphic>
          </wp:inline>
        </w:drawing>
      </w:r>
    </w:p>
    <w:p w14:paraId="5655D7C6" w14:textId="0086A0D8" w:rsidR="00A842BF" w:rsidRPr="00934502" w:rsidRDefault="00352B03" w:rsidP="0093450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Created a separate route table named </w:t>
      </w:r>
      <w:r w:rsidRPr="00352B03">
        <w:rPr>
          <w:rFonts w:ascii="Courier New" w:eastAsia="Times New Roman" w:hAnsi="Courier New" w:cs="Courier New"/>
          <w:kern w:val="0"/>
          <w:sz w:val="20"/>
          <w:szCs w:val="20"/>
          <w:lang w:eastAsia="en-IN"/>
          <w14:ligatures w14:val="none"/>
        </w:rPr>
        <w:t>private-rt</w:t>
      </w:r>
      <w:r w:rsidRPr="00352B03">
        <w:rPr>
          <w:rFonts w:ascii="Times New Roman" w:eastAsia="Times New Roman" w:hAnsi="Times New Roman" w:cs="Times New Roman"/>
          <w:kern w:val="0"/>
          <w:lang w:eastAsia="en-IN"/>
          <w14:ligatures w14:val="none"/>
        </w:rPr>
        <w:t xml:space="preserve">. </w:t>
      </w:r>
    </w:p>
    <w:p w14:paraId="4F7961D6" w14:textId="77777777" w:rsid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Associated </w:t>
      </w:r>
      <w:r w:rsidRPr="00352B03">
        <w:rPr>
          <w:rFonts w:ascii="Courier New" w:eastAsia="Times New Roman" w:hAnsi="Courier New" w:cs="Courier New"/>
          <w:kern w:val="0"/>
          <w:sz w:val="20"/>
          <w:szCs w:val="20"/>
          <w:lang w:eastAsia="en-IN"/>
          <w14:ligatures w14:val="none"/>
        </w:rPr>
        <w:t>private-subnet</w:t>
      </w:r>
      <w:r w:rsidRPr="00352B03">
        <w:rPr>
          <w:rFonts w:ascii="Times New Roman" w:eastAsia="Times New Roman" w:hAnsi="Times New Roman" w:cs="Times New Roman"/>
          <w:kern w:val="0"/>
          <w:lang w:eastAsia="en-IN"/>
          <w14:ligatures w14:val="none"/>
        </w:rPr>
        <w:t xml:space="preserve"> with </w:t>
      </w:r>
      <w:r w:rsidRPr="00352B03">
        <w:rPr>
          <w:rFonts w:ascii="Courier New" w:eastAsia="Times New Roman" w:hAnsi="Courier New" w:cs="Courier New"/>
          <w:kern w:val="0"/>
          <w:sz w:val="20"/>
          <w:szCs w:val="20"/>
          <w:lang w:eastAsia="en-IN"/>
          <w14:ligatures w14:val="none"/>
        </w:rPr>
        <w:t>private-rt</w:t>
      </w:r>
      <w:r w:rsidRPr="00352B03">
        <w:rPr>
          <w:rFonts w:ascii="Times New Roman" w:eastAsia="Times New Roman" w:hAnsi="Times New Roman" w:cs="Times New Roman"/>
          <w:kern w:val="0"/>
          <w:lang w:eastAsia="en-IN"/>
          <w14:ligatures w14:val="none"/>
        </w:rPr>
        <w:t xml:space="preserve">. </w:t>
      </w:r>
    </w:p>
    <w:p w14:paraId="5AD84C57" w14:textId="4328AC3C" w:rsidR="00934502" w:rsidRPr="00352B03" w:rsidRDefault="00D82A55" w:rsidP="0093450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D82A55">
        <w:rPr>
          <w:rFonts w:ascii="Times New Roman" w:eastAsia="Times New Roman" w:hAnsi="Times New Roman" w:cs="Times New Roman"/>
          <w:noProof/>
          <w:kern w:val="0"/>
          <w:lang w:eastAsia="en-IN"/>
          <w14:ligatures w14:val="none"/>
        </w:rPr>
        <w:drawing>
          <wp:inline distT="0" distB="0" distL="0" distR="0" wp14:anchorId="0A644C12" wp14:editId="551AB15B">
            <wp:extent cx="5731510" cy="3422650"/>
            <wp:effectExtent l="0" t="0" r="2540" b="6350"/>
            <wp:docPr id="190259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7846" name=""/>
                    <pic:cNvPicPr/>
                  </pic:nvPicPr>
                  <pic:blipFill>
                    <a:blip r:embed="rId10"/>
                    <a:stretch>
                      <a:fillRect/>
                    </a:stretch>
                  </pic:blipFill>
                  <pic:spPr>
                    <a:xfrm>
                      <a:off x="0" y="0"/>
                      <a:ext cx="5731510" cy="3422650"/>
                    </a:xfrm>
                    <a:prstGeom prst="rect">
                      <a:avLst/>
                    </a:prstGeom>
                  </pic:spPr>
                </pic:pic>
              </a:graphicData>
            </a:graphic>
          </wp:inline>
        </w:drawing>
      </w:r>
    </w:p>
    <w:p w14:paraId="7EAB4127" w14:textId="77777777" w:rsidR="00352B03" w:rsidRPr="00352B03" w:rsidRDefault="00352B03" w:rsidP="00352B0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Did not add an Internet Gateway route to </w:t>
      </w:r>
      <w:r w:rsidRPr="00352B03">
        <w:rPr>
          <w:rFonts w:ascii="Courier New" w:eastAsia="Times New Roman" w:hAnsi="Courier New" w:cs="Courier New"/>
          <w:kern w:val="0"/>
          <w:sz w:val="20"/>
          <w:szCs w:val="20"/>
          <w:lang w:eastAsia="en-IN"/>
          <w14:ligatures w14:val="none"/>
        </w:rPr>
        <w:t>private-rt</w:t>
      </w:r>
      <w:r w:rsidRPr="00352B03">
        <w:rPr>
          <w:rFonts w:ascii="Times New Roman" w:eastAsia="Times New Roman" w:hAnsi="Times New Roman" w:cs="Times New Roman"/>
          <w:kern w:val="0"/>
          <w:lang w:eastAsia="en-IN"/>
          <w14:ligatures w14:val="none"/>
        </w:rPr>
        <w:t xml:space="preserve">. </w:t>
      </w:r>
    </w:p>
    <w:p w14:paraId="0AEF8363" w14:textId="77777777" w:rsidR="00352B03" w:rsidRPr="00352B03" w:rsidRDefault="00352B03" w:rsidP="00352B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2B03">
        <w:rPr>
          <w:rFonts w:ascii="Times New Roman" w:eastAsia="Times New Roman" w:hAnsi="Times New Roman" w:cs="Times New Roman"/>
          <w:b/>
          <w:bCs/>
          <w:kern w:val="0"/>
          <w:sz w:val="27"/>
          <w:szCs w:val="27"/>
          <w:lang w:eastAsia="en-IN"/>
          <w14:ligatures w14:val="none"/>
        </w:rPr>
        <w:t>Result</w:t>
      </w:r>
    </w:p>
    <w:p w14:paraId="21901727" w14:textId="77777777" w:rsidR="00352B03" w:rsidRPr="00352B03" w:rsidRDefault="00352B03" w:rsidP="00352B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Successfully created </w:t>
      </w:r>
      <w:proofErr w:type="spellStart"/>
      <w:r w:rsidRPr="00352B03">
        <w:rPr>
          <w:rFonts w:ascii="Courier New" w:eastAsia="Times New Roman" w:hAnsi="Courier New" w:cs="Courier New"/>
          <w:kern w:val="0"/>
          <w:sz w:val="20"/>
          <w:szCs w:val="20"/>
          <w:lang w:eastAsia="en-IN"/>
          <w14:ligatures w14:val="none"/>
        </w:rPr>
        <w:t>vpc</w:t>
      </w:r>
      <w:proofErr w:type="spellEnd"/>
      <w:r w:rsidRPr="00352B03">
        <w:rPr>
          <w:rFonts w:ascii="Courier New" w:eastAsia="Times New Roman" w:hAnsi="Courier New" w:cs="Courier New"/>
          <w:kern w:val="0"/>
          <w:sz w:val="20"/>
          <w:szCs w:val="20"/>
          <w:lang w:eastAsia="en-IN"/>
          <w14:ligatures w14:val="none"/>
        </w:rPr>
        <w:t>-peer-transit</w:t>
      </w:r>
      <w:r w:rsidRPr="00352B03">
        <w:rPr>
          <w:rFonts w:ascii="Times New Roman" w:eastAsia="Times New Roman" w:hAnsi="Times New Roman" w:cs="Times New Roman"/>
          <w:kern w:val="0"/>
          <w:lang w:eastAsia="en-IN"/>
          <w14:ligatures w14:val="none"/>
        </w:rPr>
        <w:t xml:space="preserve"> with one public subnet and one private subnet.</w:t>
      </w:r>
    </w:p>
    <w:p w14:paraId="2FD4F0C3" w14:textId="77777777" w:rsidR="00352B03" w:rsidRPr="00352B03" w:rsidRDefault="00352B03" w:rsidP="00352B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lastRenderedPageBreak/>
        <w:t xml:space="preserve">The public subnet has a route to the Internet through the Internet Gateway. </w:t>
      </w:r>
    </w:p>
    <w:p w14:paraId="17252828" w14:textId="77777777" w:rsidR="00352B03" w:rsidRPr="00352B03" w:rsidRDefault="00352B03" w:rsidP="00352B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 xml:space="preserve">The private subnet has no direct route to the Internet Gateway. </w:t>
      </w:r>
    </w:p>
    <w:p w14:paraId="07824CAB" w14:textId="77777777" w:rsidR="00352B03" w:rsidRPr="00352B03" w:rsidRDefault="00352B03" w:rsidP="00352B0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2B03">
        <w:rPr>
          <w:rFonts w:ascii="Times New Roman" w:eastAsia="Times New Roman" w:hAnsi="Times New Roman" w:cs="Times New Roman"/>
          <w:kern w:val="0"/>
          <w:lang w:eastAsia="en-IN"/>
          <w14:ligatures w14:val="none"/>
        </w:rPr>
        <w:t>Separate route tables were used to control traffic for public and private subnets.</w:t>
      </w:r>
    </w:p>
    <w:p w14:paraId="1C4B1271" w14:textId="77777777" w:rsidR="00352B03" w:rsidRDefault="00352B03" w:rsidP="00352B03">
      <w:pPr>
        <w:ind w:left="720"/>
      </w:pPr>
    </w:p>
    <w:p w14:paraId="75125091" w14:textId="77777777" w:rsidR="00043C2C" w:rsidRDefault="00043C2C" w:rsidP="00043C2C">
      <w:pPr>
        <w:ind w:left="720"/>
      </w:pPr>
    </w:p>
    <w:p w14:paraId="3D9CB9B6" w14:textId="46B6A565" w:rsidR="00043C2C" w:rsidRDefault="00264D31" w:rsidP="00043C2C">
      <w:pPr>
        <w:ind w:left="720"/>
      </w:pPr>
      <w:r>
        <w:t>Architecture:</w:t>
      </w:r>
    </w:p>
    <w:p w14:paraId="0C1F4921" w14:textId="77777777" w:rsidR="00264D31" w:rsidRDefault="00264D31" w:rsidP="00264D31">
      <w:pPr>
        <w:ind w:left="720"/>
      </w:pPr>
      <w:r>
        <w:t xml:space="preserve">VPC: </w:t>
      </w:r>
      <w:proofErr w:type="spellStart"/>
      <w:r>
        <w:t>vpc</w:t>
      </w:r>
      <w:proofErr w:type="spellEnd"/>
      <w:r>
        <w:t>-peer-transit</w:t>
      </w:r>
    </w:p>
    <w:p w14:paraId="27451B41" w14:textId="77777777" w:rsidR="00264D31" w:rsidRDefault="00264D31" w:rsidP="00264D31">
      <w:pPr>
        <w:ind w:left="720"/>
      </w:pPr>
      <w:r>
        <w:t>CIDR: 10.10.0.0/16</w:t>
      </w:r>
    </w:p>
    <w:p w14:paraId="21336328" w14:textId="77777777" w:rsidR="00264D31" w:rsidRDefault="00264D31" w:rsidP="00264D31">
      <w:pPr>
        <w:ind w:left="720"/>
      </w:pPr>
      <w:r>
        <w:t>│</w:t>
      </w:r>
    </w:p>
    <w:p w14:paraId="4B6FC781" w14:textId="77777777" w:rsidR="00264D31" w:rsidRDefault="00264D31" w:rsidP="00264D31">
      <w:pPr>
        <w:ind w:left="720"/>
      </w:pPr>
      <w:r>
        <w:rPr>
          <w:rFonts w:ascii="MS Gothic" w:eastAsia="MS Gothic" w:hAnsi="MS Gothic" w:cs="MS Gothic" w:hint="eastAsia"/>
        </w:rPr>
        <w:t>├</w:t>
      </w:r>
      <w:r>
        <w:rPr>
          <w:rFonts w:ascii="Aptos" w:hAnsi="Aptos" w:cs="Aptos"/>
        </w:rPr>
        <w:t>──</w:t>
      </w:r>
      <w:r>
        <w:t xml:space="preserve"> </w:t>
      </w:r>
      <w:proofErr w:type="gramStart"/>
      <w:r>
        <w:t>public-subnet</w:t>
      </w:r>
      <w:proofErr w:type="gramEnd"/>
    </w:p>
    <w:p w14:paraId="1A456EC4" w14:textId="77777777" w:rsidR="00264D31" w:rsidRDefault="00264D31" w:rsidP="00264D31">
      <w:pPr>
        <w:ind w:left="720"/>
      </w:pPr>
      <w:r>
        <w:t>│   CIDR: 10.10.0.0/20</w:t>
      </w:r>
    </w:p>
    <w:p w14:paraId="74B712F1" w14:textId="77777777" w:rsidR="00264D31" w:rsidRDefault="00264D31" w:rsidP="00264D31">
      <w:pPr>
        <w:ind w:left="720"/>
      </w:pPr>
      <w:r>
        <w:t>│   │</w:t>
      </w:r>
    </w:p>
    <w:p w14:paraId="2E5E9B2B" w14:textId="77777777" w:rsidR="00264D31" w:rsidRDefault="00264D31" w:rsidP="00264D31">
      <w:pPr>
        <w:ind w:left="720"/>
      </w:pPr>
      <w:r>
        <w:t>│   └── public-rt</w:t>
      </w:r>
    </w:p>
    <w:p w14:paraId="7E737E95" w14:textId="77777777" w:rsidR="00264D31" w:rsidRDefault="00264D31" w:rsidP="00264D31">
      <w:pPr>
        <w:ind w:left="720"/>
      </w:pPr>
      <w:r>
        <w:t xml:space="preserve">│       </w:t>
      </w:r>
      <w:r>
        <w:rPr>
          <w:rFonts w:ascii="MS Gothic" w:eastAsia="MS Gothic" w:hAnsi="MS Gothic" w:cs="MS Gothic" w:hint="eastAsia"/>
        </w:rPr>
        <w:t>├</w:t>
      </w:r>
      <w:r>
        <w:rPr>
          <w:rFonts w:ascii="Aptos" w:hAnsi="Aptos" w:cs="Aptos"/>
        </w:rPr>
        <w:t>──</w:t>
      </w:r>
      <w:r>
        <w:t xml:space="preserve"> 10.10.0.0/16 </w:t>
      </w:r>
      <w:r>
        <w:rPr>
          <w:rFonts w:ascii="Aptos" w:hAnsi="Aptos" w:cs="Aptos"/>
        </w:rPr>
        <w:t>→</w:t>
      </w:r>
      <w:r>
        <w:t xml:space="preserve"> local</w:t>
      </w:r>
    </w:p>
    <w:p w14:paraId="2FCC22A6" w14:textId="77777777" w:rsidR="00264D31" w:rsidRDefault="00264D31" w:rsidP="00264D31">
      <w:pPr>
        <w:ind w:left="720"/>
      </w:pPr>
      <w:r>
        <w:t>│       └── 0.0.0.0/0 → Internet Gateway</w:t>
      </w:r>
    </w:p>
    <w:p w14:paraId="455A1258" w14:textId="77777777" w:rsidR="00264D31" w:rsidRDefault="00264D31" w:rsidP="00264D31">
      <w:pPr>
        <w:ind w:left="720"/>
      </w:pPr>
      <w:r>
        <w:t>│</w:t>
      </w:r>
    </w:p>
    <w:p w14:paraId="2B7EA438" w14:textId="77777777" w:rsidR="00264D31" w:rsidRDefault="00264D31" w:rsidP="00264D31">
      <w:pPr>
        <w:ind w:left="720"/>
      </w:pPr>
      <w:r>
        <w:t xml:space="preserve">└── </w:t>
      </w:r>
      <w:proofErr w:type="gramStart"/>
      <w:r>
        <w:t>private-subnet</w:t>
      </w:r>
      <w:proofErr w:type="gramEnd"/>
    </w:p>
    <w:p w14:paraId="346EC18D" w14:textId="77777777" w:rsidR="00264D31" w:rsidRDefault="00264D31" w:rsidP="00264D31">
      <w:pPr>
        <w:ind w:left="720"/>
      </w:pPr>
      <w:r>
        <w:t xml:space="preserve">    CIDR: 10.10.16.0/20</w:t>
      </w:r>
    </w:p>
    <w:p w14:paraId="18040376" w14:textId="77777777" w:rsidR="00264D31" w:rsidRDefault="00264D31" w:rsidP="00264D31">
      <w:pPr>
        <w:ind w:left="720"/>
      </w:pPr>
      <w:r>
        <w:t xml:space="preserve">    │</w:t>
      </w:r>
    </w:p>
    <w:p w14:paraId="6D05730C" w14:textId="77777777" w:rsidR="00264D31" w:rsidRDefault="00264D31" w:rsidP="00264D31">
      <w:pPr>
        <w:ind w:left="720"/>
      </w:pPr>
      <w:r>
        <w:t xml:space="preserve">    └── private-rt</w:t>
      </w:r>
    </w:p>
    <w:p w14:paraId="15173EA2" w14:textId="051B8182" w:rsidR="00264D31" w:rsidRDefault="00264D31" w:rsidP="00264D31">
      <w:pPr>
        <w:ind w:left="720"/>
      </w:pPr>
      <w:r>
        <w:t xml:space="preserve">        └── 10.10.0.0/16 → local</w:t>
      </w:r>
    </w:p>
    <w:p w14:paraId="40DFD9B7" w14:textId="77777777" w:rsidR="008161D7" w:rsidRPr="00F72AF7" w:rsidRDefault="008161D7" w:rsidP="00264D31">
      <w:pPr>
        <w:ind w:left="720"/>
      </w:pPr>
    </w:p>
    <w:p w14:paraId="77A754A5" w14:textId="66783398" w:rsidR="00D82A55" w:rsidRDefault="00F72AF7" w:rsidP="00D82A55">
      <w:pPr>
        <w:numPr>
          <w:ilvl w:val="0"/>
          <w:numId w:val="2"/>
        </w:numPr>
        <w:rPr>
          <w:sz w:val="40"/>
          <w:szCs w:val="40"/>
        </w:rPr>
      </w:pPr>
      <w:r w:rsidRPr="00D82A55">
        <w:rPr>
          <w:sz w:val="40"/>
          <w:szCs w:val="40"/>
        </w:rPr>
        <w:t>Enable VPC peering for cross-region.</w:t>
      </w:r>
    </w:p>
    <w:p w14:paraId="6B905682" w14:textId="77777777" w:rsidR="002D1DA4" w:rsidRDefault="002D1DA4" w:rsidP="002D1DA4">
      <w:pPr>
        <w:ind w:left="720"/>
        <w:rPr>
          <w:sz w:val="40"/>
          <w:szCs w:val="40"/>
        </w:rPr>
      </w:pPr>
    </w:p>
    <w:p w14:paraId="1F3670A3" w14:textId="77777777" w:rsidR="002D1DA4" w:rsidRPr="002D1DA4" w:rsidRDefault="002D1DA4" w:rsidP="002D1D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1DA4">
        <w:rPr>
          <w:rFonts w:ascii="Times New Roman" w:eastAsia="Times New Roman" w:hAnsi="Times New Roman" w:cs="Times New Roman"/>
          <w:b/>
          <w:bCs/>
          <w:kern w:val="0"/>
          <w:sz w:val="36"/>
          <w:szCs w:val="36"/>
          <w:lang w:eastAsia="en-IN"/>
          <w14:ligatures w14:val="none"/>
        </w:rPr>
        <w:t>Objective</w:t>
      </w:r>
    </w:p>
    <w:p w14:paraId="068BD2DE"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Create a VPC peering connection between two VPCs located in different AWS Regions and enable private communication between resources in both VPCs.</w:t>
      </w:r>
    </w:p>
    <w:p w14:paraId="3D254439" w14:textId="77777777" w:rsidR="002D1DA4" w:rsidRPr="002D1DA4" w:rsidRDefault="002D1DA4" w:rsidP="002D1D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1DA4">
        <w:rPr>
          <w:rFonts w:ascii="Times New Roman" w:eastAsia="Times New Roman" w:hAnsi="Times New Roman" w:cs="Times New Roman"/>
          <w:b/>
          <w:bCs/>
          <w:kern w:val="0"/>
          <w:sz w:val="36"/>
          <w:szCs w:val="36"/>
          <w:lang w:eastAsia="en-IN"/>
          <w14:ligatures w14:val="none"/>
        </w:rPr>
        <w:lastRenderedPageBreak/>
        <w:t>Architecture</w:t>
      </w:r>
    </w:p>
    <w:p w14:paraId="59B713AD"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Mumbai Region (ap-south-1)                 Singapore Region (ap-southeast-1)</w:t>
      </w:r>
    </w:p>
    <w:p w14:paraId="5F7AACF0"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494BE8"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D1DA4">
        <w:rPr>
          <w:rFonts w:ascii="Courier New" w:eastAsia="Times New Roman" w:hAnsi="Courier New" w:cs="Courier New"/>
          <w:kern w:val="0"/>
          <w:sz w:val="20"/>
          <w:szCs w:val="20"/>
          <w:lang w:eastAsia="en-IN"/>
          <w14:ligatures w14:val="none"/>
        </w:rPr>
        <w:t>vpc</w:t>
      </w:r>
      <w:proofErr w:type="spellEnd"/>
      <w:r w:rsidRPr="002D1DA4">
        <w:rPr>
          <w:rFonts w:ascii="Courier New" w:eastAsia="Times New Roman" w:hAnsi="Courier New" w:cs="Courier New"/>
          <w:kern w:val="0"/>
          <w:sz w:val="20"/>
          <w:szCs w:val="20"/>
          <w:lang w:eastAsia="en-IN"/>
          <w14:ligatures w14:val="none"/>
        </w:rPr>
        <w:t>-peer-transit                           cross-peering-</w:t>
      </w:r>
      <w:proofErr w:type="spellStart"/>
      <w:r w:rsidRPr="002D1DA4">
        <w:rPr>
          <w:rFonts w:ascii="Courier New" w:eastAsia="Times New Roman" w:hAnsi="Courier New" w:cs="Courier New"/>
          <w:kern w:val="0"/>
          <w:sz w:val="20"/>
          <w:szCs w:val="20"/>
          <w:lang w:eastAsia="en-IN"/>
          <w14:ligatures w14:val="none"/>
        </w:rPr>
        <w:t>vpc</w:t>
      </w:r>
      <w:proofErr w:type="spellEnd"/>
    </w:p>
    <w:p w14:paraId="16F1B928"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CIDR: 10.10.0.0/16                         CIDR: 10.20.0.0/16</w:t>
      </w:r>
    </w:p>
    <w:p w14:paraId="5258FE03"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 xml:space="preserve">      │                                           │</w:t>
      </w:r>
    </w:p>
    <w:p w14:paraId="3B159010"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 xml:space="preserve">      │          VPC Peering Connection           │</w:t>
      </w:r>
    </w:p>
    <w:p w14:paraId="45449319"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 xml:space="preserve">      └─────────────── PCX ────────────────────────┘</w:t>
      </w:r>
    </w:p>
    <w:p w14:paraId="72CC0563"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 xml:space="preserve">      │                                           │</w:t>
      </w:r>
    </w:p>
    <w:p w14:paraId="17F7A8F8"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Mumbai EC2                                Singapore EC2</w:t>
      </w:r>
    </w:p>
    <w:p w14:paraId="1319EB44"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10.10.14.215                              10.20.7.91</w:t>
      </w:r>
    </w:p>
    <w:p w14:paraId="646359E1" w14:textId="77777777" w:rsidR="002D1DA4" w:rsidRPr="002D1DA4" w:rsidRDefault="002D1DA4" w:rsidP="002D1D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1DA4">
        <w:rPr>
          <w:rFonts w:ascii="Times New Roman" w:eastAsia="Times New Roman" w:hAnsi="Times New Roman" w:cs="Times New Roman"/>
          <w:b/>
          <w:bCs/>
          <w:kern w:val="0"/>
          <w:sz w:val="36"/>
          <w:szCs w:val="36"/>
          <w:lang w:eastAsia="en-IN"/>
          <w14:ligatures w14:val="none"/>
        </w:rPr>
        <w:t>Resources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941"/>
        <w:gridCol w:w="2476"/>
      </w:tblGrid>
      <w:tr w:rsidR="002D1DA4" w:rsidRPr="002D1DA4" w14:paraId="2A849222" w14:textId="77777777">
        <w:trPr>
          <w:tblHeader/>
          <w:tblCellSpacing w:w="15" w:type="dxa"/>
        </w:trPr>
        <w:tc>
          <w:tcPr>
            <w:tcW w:w="0" w:type="auto"/>
            <w:vAlign w:val="center"/>
            <w:hideMark/>
          </w:tcPr>
          <w:p w14:paraId="527C0632" w14:textId="77777777" w:rsidR="002D1DA4" w:rsidRPr="002D1DA4" w:rsidRDefault="002D1DA4" w:rsidP="002D1DA4">
            <w:pPr>
              <w:spacing w:after="0" w:line="240" w:lineRule="auto"/>
              <w:jc w:val="center"/>
              <w:rPr>
                <w:rFonts w:ascii="Times New Roman" w:eastAsia="Times New Roman" w:hAnsi="Times New Roman" w:cs="Times New Roman"/>
                <w:b/>
                <w:bCs/>
                <w:kern w:val="0"/>
                <w:lang w:eastAsia="en-IN"/>
                <w14:ligatures w14:val="none"/>
              </w:rPr>
            </w:pPr>
            <w:r w:rsidRPr="002D1DA4">
              <w:rPr>
                <w:rFonts w:ascii="Times New Roman" w:eastAsia="Times New Roman" w:hAnsi="Times New Roman" w:cs="Times New Roman"/>
                <w:b/>
                <w:bCs/>
                <w:kern w:val="0"/>
                <w:lang w:eastAsia="en-IN"/>
                <w14:ligatures w14:val="none"/>
              </w:rPr>
              <w:t>Resource</w:t>
            </w:r>
          </w:p>
        </w:tc>
        <w:tc>
          <w:tcPr>
            <w:tcW w:w="0" w:type="auto"/>
            <w:vAlign w:val="center"/>
            <w:hideMark/>
          </w:tcPr>
          <w:p w14:paraId="7B0696DC" w14:textId="77777777" w:rsidR="002D1DA4" w:rsidRPr="002D1DA4" w:rsidRDefault="002D1DA4" w:rsidP="002D1DA4">
            <w:pPr>
              <w:spacing w:after="0" w:line="240" w:lineRule="auto"/>
              <w:jc w:val="center"/>
              <w:rPr>
                <w:rFonts w:ascii="Times New Roman" w:eastAsia="Times New Roman" w:hAnsi="Times New Roman" w:cs="Times New Roman"/>
                <w:b/>
                <w:bCs/>
                <w:kern w:val="0"/>
                <w:lang w:eastAsia="en-IN"/>
                <w14:ligatures w14:val="none"/>
              </w:rPr>
            </w:pPr>
            <w:r w:rsidRPr="002D1DA4">
              <w:rPr>
                <w:rFonts w:ascii="Times New Roman" w:eastAsia="Times New Roman" w:hAnsi="Times New Roman" w:cs="Times New Roman"/>
                <w:b/>
                <w:bCs/>
                <w:kern w:val="0"/>
                <w:lang w:eastAsia="en-IN"/>
                <w14:ligatures w14:val="none"/>
              </w:rPr>
              <w:t>Mumbai</w:t>
            </w:r>
          </w:p>
        </w:tc>
        <w:tc>
          <w:tcPr>
            <w:tcW w:w="0" w:type="auto"/>
            <w:vAlign w:val="center"/>
            <w:hideMark/>
          </w:tcPr>
          <w:p w14:paraId="46D668F0" w14:textId="77777777" w:rsidR="002D1DA4" w:rsidRPr="002D1DA4" w:rsidRDefault="002D1DA4" w:rsidP="002D1DA4">
            <w:pPr>
              <w:spacing w:after="0" w:line="240" w:lineRule="auto"/>
              <w:jc w:val="center"/>
              <w:rPr>
                <w:rFonts w:ascii="Times New Roman" w:eastAsia="Times New Roman" w:hAnsi="Times New Roman" w:cs="Times New Roman"/>
                <w:b/>
                <w:bCs/>
                <w:kern w:val="0"/>
                <w:lang w:eastAsia="en-IN"/>
                <w14:ligatures w14:val="none"/>
              </w:rPr>
            </w:pPr>
            <w:r w:rsidRPr="002D1DA4">
              <w:rPr>
                <w:rFonts w:ascii="Times New Roman" w:eastAsia="Times New Roman" w:hAnsi="Times New Roman" w:cs="Times New Roman"/>
                <w:b/>
                <w:bCs/>
                <w:kern w:val="0"/>
                <w:lang w:eastAsia="en-IN"/>
                <w14:ligatures w14:val="none"/>
              </w:rPr>
              <w:t>Singapore</w:t>
            </w:r>
          </w:p>
        </w:tc>
      </w:tr>
      <w:tr w:rsidR="002D1DA4" w:rsidRPr="002D1DA4" w14:paraId="1AB9A878" w14:textId="77777777">
        <w:trPr>
          <w:tblCellSpacing w:w="15" w:type="dxa"/>
        </w:trPr>
        <w:tc>
          <w:tcPr>
            <w:tcW w:w="0" w:type="auto"/>
            <w:vAlign w:val="center"/>
            <w:hideMark/>
          </w:tcPr>
          <w:p w14:paraId="3AE6FF1D"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Region</w:t>
            </w:r>
          </w:p>
        </w:tc>
        <w:tc>
          <w:tcPr>
            <w:tcW w:w="0" w:type="auto"/>
            <w:vAlign w:val="center"/>
            <w:hideMark/>
          </w:tcPr>
          <w:p w14:paraId="4AD5D06E"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Courier New" w:eastAsia="Times New Roman" w:hAnsi="Courier New" w:cs="Courier New"/>
                <w:kern w:val="0"/>
                <w:sz w:val="20"/>
                <w:szCs w:val="20"/>
                <w:lang w:eastAsia="en-IN"/>
                <w14:ligatures w14:val="none"/>
              </w:rPr>
              <w:t>ap-south-1</w:t>
            </w:r>
          </w:p>
        </w:tc>
        <w:tc>
          <w:tcPr>
            <w:tcW w:w="0" w:type="auto"/>
            <w:vAlign w:val="center"/>
            <w:hideMark/>
          </w:tcPr>
          <w:p w14:paraId="07A9DE16"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Courier New" w:eastAsia="Times New Roman" w:hAnsi="Courier New" w:cs="Courier New"/>
                <w:kern w:val="0"/>
                <w:sz w:val="20"/>
                <w:szCs w:val="20"/>
                <w:lang w:eastAsia="en-IN"/>
                <w14:ligatures w14:val="none"/>
              </w:rPr>
              <w:t>ap-southeast-1</w:t>
            </w:r>
          </w:p>
        </w:tc>
      </w:tr>
      <w:tr w:rsidR="002D1DA4" w:rsidRPr="002D1DA4" w14:paraId="5799546D" w14:textId="77777777">
        <w:trPr>
          <w:tblCellSpacing w:w="15" w:type="dxa"/>
        </w:trPr>
        <w:tc>
          <w:tcPr>
            <w:tcW w:w="0" w:type="auto"/>
            <w:vAlign w:val="center"/>
            <w:hideMark/>
          </w:tcPr>
          <w:p w14:paraId="5F80B917"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VPC</w:t>
            </w:r>
          </w:p>
        </w:tc>
        <w:tc>
          <w:tcPr>
            <w:tcW w:w="0" w:type="auto"/>
            <w:vAlign w:val="center"/>
            <w:hideMark/>
          </w:tcPr>
          <w:p w14:paraId="68499BB8"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proofErr w:type="spellStart"/>
            <w:r w:rsidRPr="002D1DA4">
              <w:rPr>
                <w:rFonts w:ascii="Courier New" w:eastAsia="Times New Roman" w:hAnsi="Courier New" w:cs="Courier New"/>
                <w:kern w:val="0"/>
                <w:sz w:val="20"/>
                <w:szCs w:val="20"/>
                <w:lang w:eastAsia="en-IN"/>
                <w14:ligatures w14:val="none"/>
              </w:rPr>
              <w:t>vpc</w:t>
            </w:r>
            <w:proofErr w:type="spellEnd"/>
            <w:r w:rsidRPr="002D1DA4">
              <w:rPr>
                <w:rFonts w:ascii="Courier New" w:eastAsia="Times New Roman" w:hAnsi="Courier New" w:cs="Courier New"/>
                <w:kern w:val="0"/>
                <w:sz w:val="20"/>
                <w:szCs w:val="20"/>
                <w:lang w:eastAsia="en-IN"/>
                <w14:ligatures w14:val="none"/>
              </w:rPr>
              <w:t>-peer-transit</w:t>
            </w:r>
          </w:p>
        </w:tc>
        <w:tc>
          <w:tcPr>
            <w:tcW w:w="0" w:type="auto"/>
            <w:vAlign w:val="center"/>
            <w:hideMark/>
          </w:tcPr>
          <w:p w14:paraId="6AE7BF0D"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Courier New" w:eastAsia="Times New Roman" w:hAnsi="Courier New" w:cs="Courier New"/>
                <w:kern w:val="0"/>
                <w:sz w:val="20"/>
                <w:szCs w:val="20"/>
                <w:lang w:eastAsia="en-IN"/>
                <w14:ligatures w14:val="none"/>
              </w:rPr>
              <w:t>cross-peering-</w:t>
            </w:r>
            <w:proofErr w:type="spellStart"/>
            <w:r w:rsidRPr="002D1DA4">
              <w:rPr>
                <w:rFonts w:ascii="Courier New" w:eastAsia="Times New Roman" w:hAnsi="Courier New" w:cs="Courier New"/>
                <w:kern w:val="0"/>
                <w:sz w:val="20"/>
                <w:szCs w:val="20"/>
                <w:lang w:eastAsia="en-IN"/>
                <w14:ligatures w14:val="none"/>
              </w:rPr>
              <w:t>vpc</w:t>
            </w:r>
            <w:proofErr w:type="spellEnd"/>
          </w:p>
        </w:tc>
      </w:tr>
      <w:tr w:rsidR="002D1DA4" w:rsidRPr="002D1DA4" w14:paraId="40F14D16" w14:textId="77777777">
        <w:trPr>
          <w:tblCellSpacing w:w="15" w:type="dxa"/>
        </w:trPr>
        <w:tc>
          <w:tcPr>
            <w:tcW w:w="0" w:type="auto"/>
            <w:vAlign w:val="center"/>
            <w:hideMark/>
          </w:tcPr>
          <w:p w14:paraId="3048B96F"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VPC CIDR</w:t>
            </w:r>
          </w:p>
        </w:tc>
        <w:tc>
          <w:tcPr>
            <w:tcW w:w="0" w:type="auto"/>
            <w:vAlign w:val="center"/>
            <w:hideMark/>
          </w:tcPr>
          <w:p w14:paraId="70FE9703"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Courier New" w:eastAsia="Times New Roman" w:hAnsi="Courier New" w:cs="Courier New"/>
                <w:kern w:val="0"/>
                <w:sz w:val="20"/>
                <w:szCs w:val="20"/>
                <w:lang w:eastAsia="en-IN"/>
                <w14:ligatures w14:val="none"/>
              </w:rPr>
              <w:t>10.10.0.0/16</w:t>
            </w:r>
          </w:p>
        </w:tc>
        <w:tc>
          <w:tcPr>
            <w:tcW w:w="0" w:type="auto"/>
            <w:vAlign w:val="center"/>
            <w:hideMark/>
          </w:tcPr>
          <w:p w14:paraId="71F43710"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Courier New" w:eastAsia="Times New Roman" w:hAnsi="Courier New" w:cs="Courier New"/>
                <w:kern w:val="0"/>
                <w:sz w:val="20"/>
                <w:szCs w:val="20"/>
                <w:lang w:eastAsia="en-IN"/>
                <w14:ligatures w14:val="none"/>
              </w:rPr>
              <w:t>10.20.0.0/16</w:t>
            </w:r>
          </w:p>
        </w:tc>
      </w:tr>
      <w:tr w:rsidR="002D1DA4" w:rsidRPr="002D1DA4" w14:paraId="6619A703" w14:textId="77777777">
        <w:trPr>
          <w:tblCellSpacing w:w="15" w:type="dxa"/>
        </w:trPr>
        <w:tc>
          <w:tcPr>
            <w:tcW w:w="0" w:type="auto"/>
            <w:vAlign w:val="center"/>
            <w:hideMark/>
          </w:tcPr>
          <w:p w14:paraId="04270A9B"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Subnet</w:t>
            </w:r>
          </w:p>
        </w:tc>
        <w:tc>
          <w:tcPr>
            <w:tcW w:w="0" w:type="auto"/>
            <w:vAlign w:val="center"/>
            <w:hideMark/>
          </w:tcPr>
          <w:p w14:paraId="68CE85F7"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proofErr w:type="gramStart"/>
            <w:r w:rsidRPr="002D1DA4">
              <w:rPr>
                <w:rFonts w:ascii="Courier New" w:eastAsia="Times New Roman" w:hAnsi="Courier New" w:cs="Courier New"/>
                <w:kern w:val="0"/>
                <w:sz w:val="20"/>
                <w:szCs w:val="20"/>
                <w:lang w:eastAsia="en-IN"/>
                <w14:ligatures w14:val="none"/>
              </w:rPr>
              <w:t>public-subnet</w:t>
            </w:r>
            <w:proofErr w:type="gramEnd"/>
          </w:p>
        </w:tc>
        <w:tc>
          <w:tcPr>
            <w:tcW w:w="0" w:type="auto"/>
            <w:vAlign w:val="center"/>
            <w:hideMark/>
          </w:tcPr>
          <w:p w14:paraId="55F654A2"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Courier New" w:eastAsia="Times New Roman" w:hAnsi="Courier New" w:cs="Courier New"/>
                <w:kern w:val="0"/>
                <w:sz w:val="20"/>
                <w:szCs w:val="20"/>
                <w:lang w:eastAsia="en-IN"/>
                <w14:ligatures w14:val="none"/>
              </w:rPr>
              <w:t>cross-peering-subnet</w:t>
            </w:r>
          </w:p>
        </w:tc>
      </w:tr>
      <w:tr w:rsidR="002D1DA4" w:rsidRPr="002D1DA4" w14:paraId="20A11A25" w14:textId="77777777">
        <w:trPr>
          <w:tblCellSpacing w:w="15" w:type="dxa"/>
        </w:trPr>
        <w:tc>
          <w:tcPr>
            <w:tcW w:w="0" w:type="auto"/>
            <w:vAlign w:val="center"/>
            <w:hideMark/>
          </w:tcPr>
          <w:p w14:paraId="012907F8"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Peering Connection</w:t>
            </w:r>
          </w:p>
        </w:tc>
        <w:tc>
          <w:tcPr>
            <w:tcW w:w="0" w:type="auto"/>
            <w:vAlign w:val="center"/>
            <w:hideMark/>
          </w:tcPr>
          <w:p w14:paraId="1E235B76"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proofErr w:type="spellStart"/>
            <w:r w:rsidRPr="002D1DA4">
              <w:rPr>
                <w:rFonts w:ascii="Courier New" w:eastAsia="Times New Roman" w:hAnsi="Courier New" w:cs="Courier New"/>
                <w:kern w:val="0"/>
                <w:sz w:val="20"/>
                <w:szCs w:val="20"/>
                <w:lang w:eastAsia="en-IN"/>
                <w14:ligatures w14:val="none"/>
              </w:rPr>
              <w:t>mumbai</w:t>
            </w:r>
            <w:proofErr w:type="spellEnd"/>
            <w:r w:rsidRPr="002D1DA4">
              <w:rPr>
                <w:rFonts w:ascii="Courier New" w:eastAsia="Times New Roman" w:hAnsi="Courier New" w:cs="Courier New"/>
                <w:kern w:val="0"/>
                <w:sz w:val="20"/>
                <w:szCs w:val="20"/>
                <w:lang w:eastAsia="en-IN"/>
                <w14:ligatures w14:val="none"/>
              </w:rPr>
              <w:t>-</w:t>
            </w:r>
            <w:proofErr w:type="spellStart"/>
            <w:r w:rsidRPr="002D1DA4">
              <w:rPr>
                <w:rFonts w:ascii="Courier New" w:eastAsia="Times New Roman" w:hAnsi="Courier New" w:cs="Courier New"/>
                <w:kern w:val="0"/>
                <w:sz w:val="20"/>
                <w:szCs w:val="20"/>
                <w:lang w:eastAsia="en-IN"/>
                <w14:ligatures w14:val="none"/>
              </w:rPr>
              <w:t>singapore</w:t>
            </w:r>
            <w:proofErr w:type="spellEnd"/>
            <w:r w:rsidRPr="002D1DA4">
              <w:rPr>
                <w:rFonts w:ascii="Courier New" w:eastAsia="Times New Roman" w:hAnsi="Courier New" w:cs="Courier New"/>
                <w:kern w:val="0"/>
                <w:sz w:val="20"/>
                <w:szCs w:val="20"/>
                <w:lang w:eastAsia="en-IN"/>
                <w14:ligatures w14:val="none"/>
              </w:rPr>
              <w:t>-peering</w:t>
            </w:r>
          </w:p>
        </w:tc>
        <w:tc>
          <w:tcPr>
            <w:tcW w:w="0" w:type="auto"/>
            <w:vAlign w:val="center"/>
            <w:hideMark/>
          </w:tcPr>
          <w:p w14:paraId="4D787158" w14:textId="77777777" w:rsidR="002D1DA4" w:rsidRPr="002D1DA4" w:rsidRDefault="002D1DA4" w:rsidP="002D1DA4">
            <w:pPr>
              <w:spacing w:after="0"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Same connection</w:t>
            </w:r>
          </w:p>
        </w:tc>
      </w:tr>
    </w:tbl>
    <w:p w14:paraId="5F74BF14" w14:textId="77777777" w:rsidR="002D1DA4" w:rsidRPr="002D1DA4" w:rsidRDefault="002D1DA4" w:rsidP="002D1D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1DA4">
        <w:rPr>
          <w:rFonts w:ascii="Times New Roman" w:eastAsia="Times New Roman" w:hAnsi="Times New Roman" w:cs="Times New Roman"/>
          <w:b/>
          <w:bCs/>
          <w:kern w:val="0"/>
          <w:sz w:val="36"/>
          <w:szCs w:val="36"/>
          <w:lang w:eastAsia="en-IN"/>
          <w14:ligatures w14:val="none"/>
        </w:rPr>
        <w:t>Implementation Steps</w:t>
      </w:r>
    </w:p>
    <w:p w14:paraId="1CD3409A"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1. Created the second VPC</w:t>
      </w:r>
    </w:p>
    <w:p w14:paraId="6F6221B8"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Created </w:t>
      </w:r>
      <w:r w:rsidRPr="002D1DA4">
        <w:rPr>
          <w:rFonts w:ascii="Courier New" w:eastAsia="Times New Roman" w:hAnsi="Courier New" w:cs="Courier New"/>
          <w:kern w:val="0"/>
          <w:sz w:val="20"/>
          <w:szCs w:val="20"/>
          <w:lang w:eastAsia="en-IN"/>
          <w14:ligatures w14:val="none"/>
        </w:rPr>
        <w:t>cross-peering-</w:t>
      </w:r>
      <w:proofErr w:type="spellStart"/>
      <w:r w:rsidRPr="002D1DA4">
        <w:rPr>
          <w:rFonts w:ascii="Courier New" w:eastAsia="Times New Roman" w:hAnsi="Courier New" w:cs="Courier New"/>
          <w:kern w:val="0"/>
          <w:sz w:val="20"/>
          <w:szCs w:val="20"/>
          <w:lang w:eastAsia="en-IN"/>
          <w14:ligatures w14:val="none"/>
        </w:rPr>
        <w:t>vpc</w:t>
      </w:r>
      <w:proofErr w:type="spellEnd"/>
      <w:r w:rsidRPr="002D1DA4">
        <w:rPr>
          <w:rFonts w:ascii="Times New Roman" w:eastAsia="Times New Roman" w:hAnsi="Times New Roman" w:cs="Times New Roman"/>
          <w:kern w:val="0"/>
          <w:lang w:eastAsia="en-IN"/>
          <w14:ligatures w14:val="none"/>
        </w:rPr>
        <w:t xml:space="preserve"> in the Singapore Region with:</w:t>
      </w:r>
    </w:p>
    <w:p w14:paraId="22B47E84"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CIDR: 10.20.0.0/16</w:t>
      </w:r>
    </w:p>
    <w:p w14:paraId="01664C5F"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The CIDR does not overlap with the Mumbai VPC:</w:t>
      </w:r>
    </w:p>
    <w:p w14:paraId="4C8C97C0"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Mumbai:    10.10.0.0/16</w:t>
      </w:r>
    </w:p>
    <w:p w14:paraId="48A68647" w14:textId="77777777" w:rsid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Singapore: 10.20.0.0/16</w:t>
      </w:r>
    </w:p>
    <w:p w14:paraId="2C75195C" w14:textId="77777777" w:rsid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F76F8E" w14:textId="3DE5B937" w:rsidR="002D1DA4" w:rsidRPr="002D1DA4" w:rsidRDefault="002839A5"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839A5">
        <w:rPr>
          <w:rFonts w:ascii="Courier New" w:eastAsia="Times New Roman" w:hAnsi="Courier New" w:cs="Courier New"/>
          <w:noProof/>
          <w:kern w:val="0"/>
          <w:sz w:val="20"/>
          <w:szCs w:val="20"/>
          <w:lang w:eastAsia="en-IN"/>
          <w14:ligatures w14:val="none"/>
        </w:rPr>
        <w:drawing>
          <wp:inline distT="0" distB="0" distL="0" distR="0" wp14:anchorId="30FF507E" wp14:editId="1A6F19D6">
            <wp:extent cx="5731510" cy="1693545"/>
            <wp:effectExtent l="0" t="0" r="2540" b="1905"/>
            <wp:docPr id="165931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7644" name=""/>
                    <pic:cNvPicPr/>
                  </pic:nvPicPr>
                  <pic:blipFill>
                    <a:blip r:embed="rId11"/>
                    <a:stretch>
                      <a:fillRect/>
                    </a:stretch>
                  </pic:blipFill>
                  <pic:spPr>
                    <a:xfrm>
                      <a:off x="0" y="0"/>
                      <a:ext cx="5731510" cy="1693545"/>
                    </a:xfrm>
                    <a:prstGeom prst="rect">
                      <a:avLst/>
                    </a:prstGeom>
                  </pic:spPr>
                </pic:pic>
              </a:graphicData>
            </a:graphic>
          </wp:inline>
        </w:drawing>
      </w:r>
    </w:p>
    <w:p w14:paraId="377A3BD1"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2. Created a subnet in Singapore</w:t>
      </w:r>
    </w:p>
    <w:p w14:paraId="67559B96"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Created:</w:t>
      </w:r>
    </w:p>
    <w:p w14:paraId="5A3EC173"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lastRenderedPageBreak/>
        <w:t>Subnet: cross-peering-subnet</w:t>
      </w:r>
    </w:p>
    <w:p w14:paraId="34905190" w14:textId="77777777" w:rsid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CIDR: 10.20.0.0/20</w:t>
      </w:r>
    </w:p>
    <w:p w14:paraId="109661DE" w14:textId="77777777" w:rsidR="002839A5" w:rsidRDefault="002839A5"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FBAA83" w14:textId="017023AB" w:rsidR="002839A5" w:rsidRPr="002D1DA4" w:rsidRDefault="00994E6F"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E6F">
        <w:rPr>
          <w:rFonts w:ascii="Courier New" w:eastAsia="Times New Roman" w:hAnsi="Courier New" w:cs="Courier New"/>
          <w:noProof/>
          <w:kern w:val="0"/>
          <w:sz w:val="20"/>
          <w:szCs w:val="20"/>
          <w:lang w:eastAsia="en-IN"/>
          <w14:ligatures w14:val="none"/>
        </w:rPr>
        <w:drawing>
          <wp:inline distT="0" distB="0" distL="0" distR="0" wp14:anchorId="4615098C" wp14:editId="42A166FB">
            <wp:extent cx="5731510" cy="1468755"/>
            <wp:effectExtent l="0" t="0" r="2540" b="0"/>
            <wp:docPr id="146504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5463" name=""/>
                    <pic:cNvPicPr/>
                  </pic:nvPicPr>
                  <pic:blipFill>
                    <a:blip r:embed="rId12"/>
                    <a:stretch>
                      <a:fillRect/>
                    </a:stretch>
                  </pic:blipFill>
                  <pic:spPr>
                    <a:xfrm>
                      <a:off x="0" y="0"/>
                      <a:ext cx="5731510" cy="1468755"/>
                    </a:xfrm>
                    <a:prstGeom prst="rect">
                      <a:avLst/>
                    </a:prstGeom>
                  </pic:spPr>
                </pic:pic>
              </a:graphicData>
            </a:graphic>
          </wp:inline>
        </w:drawing>
      </w:r>
    </w:p>
    <w:p w14:paraId="1F95D3A9"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3. Created the VPC peering connection</w:t>
      </w:r>
    </w:p>
    <w:p w14:paraId="51E5C5C6"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From the Mumbai Region:</w:t>
      </w:r>
    </w:p>
    <w:p w14:paraId="76E10C6D" w14:textId="77777777" w:rsidR="002D1DA4" w:rsidRPr="002D1DA4" w:rsidRDefault="002D1DA4" w:rsidP="002D1DA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Local VPC: </w:t>
      </w:r>
      <w:proofErr w:type="spellStart"/>
      <w:r w:rsidRPr="002D1DA4">
        <w:rPr>
          <w:rFonts w:ascii="Courier New" w:eastAsia="Times New Roman" w:hAnsi="Courier New" w:cs="Courier New"/>
          <w:kern w:val="0"/>
          <w:sz w:val="20"/>
          <w:szCs w:val="20"/>
          <w:lang w:eastAsia="en-IN"/>
          <w14:ligatures w14:val="none"/>
        </w:rPr>
        <w:t>vpc</w:t>
      </w:r>
      <w:proofErr w:type="spellEnd"/>
      <w:r w:rsidRPr="002D1DA4">
        <w:rPr>
          <w:rFonts w:ascii="Courier New" w:eastAsia="Times New Roman" w:hAnsi="Courier New" w:cs="Courier New"/>
          <w:kern w:val="0"/>
          <w:sz w:val="20"/>
          <w:szCs w:val="20"/>
          <w:lang w:eastAsia="en-IN"/>
          <w14:ligatures w14:val="none"/>
        </w:rPr>
        <w:t>-peer-transit</w:t>
      </w:r>
      <w:r w:rsidRPr="002D1DA4">
        <w:rPr>
          <w:rFonts w:ascii="Times New Roman" w:eastAsia="Times New Roman" w:hAnsi="Times New Roman" w:cs="Times New Roman"/>
          <w:kern w:val="0"/>
          <w:lang w:eastAsia="en-IN"/>
          <w14:ligatures w14:val="none"/>
        </w:rPr>
        <w:t xml:space="preserve"> </w:t>
      </w:r>
    </w:p>
    <w:p w14:paraId="32A6A716" w14:textId="77777777" w:rsidR="002D1DA4" w:rsidRDefault="002D1DA4" w:rsidP="002D1DA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Peer Region: Singapore (</w:t>
      </w:r>
      <w:r w:rsidRPr="002D1DA4">
        <w:rPr>
          <w:rFonts w:ascii="Courier New" w:eastAsia="Times New Roman" w:hAnsi="Courier New" w:cs="Courier New"/>
          <w:kern w:val="0"/>
          <w:sz w:val="20"/>
          <w:szCs w:val="20"/>
          <w:lang w:eastAsia="en-IN"/>
          <w14:ligatures w14:val="none"/>
        </w:rPr>
        <w:t>ap-southeast-1</w:t>
      </w:r>
      <w:r w:rsidRPr="002D1DA4">
        <w:rPr>
          <w:rFonts w:ascii="Times New Roman" w:eastAsia="Times New Roman" w:hAnsi="Times New Roman" w:cs="Times New Roman"/>
          <w:kern w:val="0"/>
          <w:lang w:eastAsia="en-IN"/>
          <w14:ligatures w14:val="none"/>
        </w:rPr>
        <w:t xml:space="preserve">) </w:t>
      </w:r>
    </w:p>
    <w:p w14:paraId="4E3CE8C0" w14:textId="7A3535D2" w:rsidR="007E1C28" w:rsidRDefault="007E1C28" w:rsidP="007E1C28">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E1C28">
        <w:rPr>
          <w:rFonts w:ascii="Times New Roman" w:eastAsia="Times New Roman" w:hAnsi="Times New Roman" w:cs="Times New Roman"/>
          <w:kern w:val="0"/>
          <w:lang w:eastAsia="en-IN"/>
          <w14:ligatures w14:val="none"/>
        </w:rPr>
        <w:drawing>
          <wp:inline distT="0" distB="0" distL="0" distR="0" wp14:anchorId="665EBD03" wp14:editId="1CF22DFF">
            <wp:extent cx="5731510" cy="1849755"/>
            <wp:effectExtent l="0" t="0" r="2540" b="0"/>
            <wp:docPr id="14279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8534" name=""/>
                    <pic:cNvPicPr/>
                  </pic:nvPicPr>
                  <pic:blipFill>
                    <a:blip r:embed="rId13"/>
                    <a:stretch>
                      <a:fillRect/>
                    </a:stretch>
                  </pic:blipFill>
                  <pic:spPr>
                    <a:xfrm>
                      <a:off x="0" y="0"/>
                      <a:ext cx="5731510" cy="1849755"/>
                    </a:xfrm>
                    <a:prstGeom prst="rect">
                      <a:avLst/>
                    </a:prstGeom>
                  </pic:spPr>
                </pic:pic>
              </a:graphicData>
            </a:graphic>
          </wp:inline>
        </w:drawing>
      </w:r>
    </w:p>
    <w:p w14:paraId="25FD8670" w14:textId="77777777" w:rsidR="007E1C28" w:rsidRPr="002D1DA4" w:rsidRDefault="007E1C28" w:rsidP="007E1C28">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3E64C9A3" w14:textId="77777777" w:rsidR="002D1DA4" w:rsidRPr="002D1DA4" w:rsidRDefault="002D1DA4" w:rsidP="002D1DA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Peer VPC: </w:t>
      </w:r>
      <w:r w:rsidRPr="002D1DA4">
        <w:rPr>
          <w:rFonts w:ascii="Courier New" w:eastAsia="Times New Roman" w:hAnsi="Courier New" w:cs="Courier New"/>
          <w:kern w:val="0"/>
          <w:sz w:val="20"/>
          <w:szCs w:val="20"/>
          <w:lang w:eastAsia="en-IN"/>
          <w14:ligatures w14:val="none"/>
        </w:rPr>
        <w:t>cross-peering-</w:t>
      </w:r>
      <w:proofErr w:type="spellStart"/>
      <w:r w:rsidRPr="002D1DA4">
        <w:rPr>
          <w:rFonts w:ascii="Courier New" w:eastAsia="Times New Roman" w:hAnsi="Courier New" w:cs="Courier New"/>
          <w:kern w:val="0"/>
          <w:sz w:val="20"/>
          <w:szCs w:val="20"/>
          <w:lang w:eastAsia="en-IN"/>
          <w14:ligatures w14:val="none"/>
        </w:rPr>
        <w:t>vpc</w:t>
      </w:r>
      <w:proofErr w:type="spellEnd"/>
      <w:r w:rsidRPr="002D1DA4">
        <w:rPr>
          <w:rFonts w:ascii="Times New Roman" w:eastAsia="Times New Roman" w:hAnsi="Times New Roman" w:cs="Times New Roman"/>
          <w:kern w:val="0"/>
          <w:lang w:eastAsia="en-IN"/>
          <w14:ligatures w14:val="none"/>
        </w:rPr>
        <w:t xml:space="preserve"> </w:t>
      </w:r>
    </w:p>
    <w:p w14:paraId="3B985977" w14:textId="77777777" w:rsidR="002D1DA4" w:rsidRDefault="002D1DA4" w:rsidP="002D1DA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Peering connection name: </w:t>
      </w:r>
      <w:proofErr w:type="spellStart"/>
      <w:r w:rsidRPr="002D1DA4">
        <w:rPr>
          <w:rFonts w:ascii="Courier New" w:eastAsia="Times New Roman" w:hAnsi="Courier New" w:cs="Courier New"/>
          <w:kern w:val="0"/>
          <w:sz w:val="20"/>
          <w:szCs w:val="20"/>
          <w:lang w:eastAsia="en-IN"/>
          <w14:ligatures w14:val="none"/>
        </w:rPr>
        <w:t>mumbai</w:t>
      </w:r>
      <w:proofErr w:type="spellEnd"/>
      <w:r w:rsidRPr="002D1DA4">
        <w:rPr>
          <w:rFonts w:ascii="Courier New" w:eastAsia="Times New Roman" w:hAnsi="Courier New" w:cs="Courier New"/>
          <w:kern w:val="0"/>
          <w:sz w:val="20"/>
          <w:szCs w:val="20"/>
          <w:lang w:eastAsia="en-IN"/>
          <w14:ligatures w14:val="none"/>
        </w:rPr>
        <w:t>-</w:t>
      </w:r>
      <w:proofErr w:type="spellStart"/>
      <w:r w:rsidRPr="002D1DA4">
        <w:rPr>
          <w:rFonts w:ascii="Courier New" w:eastAsia="Times New Roman" w:hAnsi="Courier New" w:cs="Courier New"/>
          <w:kern w:val="0"/>
          <w:sz w:val="20"/>
          <w:szCs w:val="20"/>
          <w:lang w:eastAsia="en-IN"/>
          <w14:ligatures w14:val="none"/>
        </w:rPr>
        <w:t>singapore</w:t>
      </w:r>
      <w:proofErr w:type="spellEnd"/>
      <w:r w:rsidRPr="002D1DA4">
        <w:rPr>
          <w:rFonts w:ascii="Courier New" w:eastAsia="Times New Roman" w:hAnsi="Courier New" w:cs="Courier New"/>
          <w:kern w:val="0"/>
          <w:sz w:val="20"/>
          <w:szCs w:val="20"/>
          <w:lang w:eastAsia="en-IN"/>
          <w14:ligatures w14:val="none"/>
        </w:rPr>
        <w:t>-peering</w:t>
      </w:r>
      <w:r w:rsidRPr="002D1DA4">
        <w:rPr>
          <w:rFonts w:ascii="Times New Roman" w:eastAsia="Times New Roman" w:hAnsi="Times New Roman" w:cs="Times New Roman"/>
          <w:kern w:val="0"/>
          <w:lang w:eastAsia="en-IN"/>
          <w14:ligatures w14:val="none"/>
        </w:rPr>
        <w:t xml:space="preserve"> </w:t>
      </w:r>
    </w:p>
    <w:p w14:paraId="0FB1CAB9" w14:textId="146961D9" w:rsidR="00994E6F" w:rsidRDefault="00224645" w:rsidP="00994E6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224645">
        <w:rPr>
          <w:rFonts w:ascii="Times New Roman" w:eastAsia="Times New Roman" w:hAnsi="Times New Roman" w:cs="Times New Roman"/>
          <w:kern w:val="0"/>
          <w:lang w:eastAsia="en-IN"/>
          <w14:ligatures w14:val="none"/>
        </w:rPr>
        <w:drawing>
          <wp:inline distT="0" distB="0" distL="0" distR="0" wp14:anchorId="29DB8DD0" wp14:editId="0CFF098D">
            <wp:extent cx="5731510" cy="1838325"/>
            <wp:effectExtent l="0" t="0" r="2540" b="9525"/>
            <wp:docPr id="38331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2004" name=""/>
                    <pic:cNvPicPr/>
                  </pic:nvPicPr>
                  <pic:blipFill>
                    <a:blip r:embed="rId14"/>
                    <a:stretch>
                      <a:fillRect/>
                    </a:stretch>
                  </pic:blipFill>
                  <pic:spPr>
                    <a:xfrm>
                      <a:off x="0" y="0"/>
                      <a:ext cx="5731510" cy="1838325"/>
                    </a:xfrm>
                    <a:prstGeom prst="rect">
                      <a:avLst/>
                    </a:prstGeom>
                  </pic:spPr>
                </pic:pic>
              </a:graphicData>
            </a:graphic>
          </wp:inline>
        </w:drawing>
      </w:r>
    </w:p>
    <w:p w14:paraId="0B02C383" w14:textId="34F03483" w:rsidR="00E53E0C" w:rsidRDefault="00E53E0C" w:rsidP="00994E6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435B83F6" w14:textId="77777777" w:rsidR="00994E6F" w:rsidRPr="002D1DA4" w:rsidRDefault="00994E6F" w:rsidP="00994E6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5EAD0F9B"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lastRenderedPageBreak/>
        <w:t>The request initially had the status:</w:t>
      </w:r>
    </w:p>
    <w:p w14:paraId="303CA44C"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Pending Acceptance</w:t>
      </w:r>
    </w:p>
    <w:p w14:paraId="2177BC2C"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4. Accepted the peering request</w:t>
      </w:r>
    </w:p>
    <w:p w14:paraId="097A9F2E"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Switched to the Singapore Region and accepted the peering request.</w:t>
      </w:r>
    </w:p>
    <w:p w14:paraId="40396E38"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Final status:</w:t>
      </w:r>
    </w:p>
    <w:p w14:paraId="76463142" w14:textId="05F6F959" w:rsid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Active</w:t>
      </w:r>
      <w:r w:rsidR="00224645" w:rsidRPr="00E53E0C">
        <w:rPr>
          <w:rFonts w:ascii="Times New Roman" w:eastAsia="Times New Roman" w:hAnsi="Times New Roman" w:cs="Times New Roman"/>
          <w:kern w:val="0"/>
          <w:lang w:eastAsia="en-IN"/>
          <w14:ligatures w14:val="none"/>
        </w:rPr>
        <w:drawing>
          <wp:inline distT="0" distB="0" distL="0" distR="0" wp14:anchorId="6EC8870C" wp14:editId="05BC1E5B">
            <wp:extent cx="5731510" cy="3053715"/>
            <wp:effectExtent l="0" t="0" r="2540" b="0"/>
            <wp:docPr id="82630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7056" name=""/>
                    <pic:cNvPicPr/>
                  </pic:nvPicPr>
                  <pic:blipFill>
                    <a:blip r:embed="rId15"/>
                    <a:stretch>
                      <a:fillRect/>
                    </a:stretch>
                  </pic:blipFill>
                  <pic:spPr>
                    <a:xfrm>
                      <a:off x="0" y="0"/>
                      <a:ext cx="5731510" cy="3053715"/>
                    </a:xfrm>
                    <a:prstGeom prst="rect">
                      <a:avLst/>
                    </a:prstGeom>
                  </pic:spPr>
                </pic:pic>
              </a:graphicData>
            </a:graphic>
          </wp:inline>
        </w:drawing>
      </w:r>
    </w:p>
    <w:p w14:paraId="31AA0FBE" w14:textId="77777777" w:rsidR="00224645" w:rsidRDefault="00224645"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54B3B5" w14:textId="77777777" w:rsidR="00224645" w:rsidRPr="002D1DA4" w:rsidRDefault="00224645"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DCA5C9"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5. Configured the Mumbai route table</w:t>
      </w:r>
    </w:p>
    <w:p w14:paraId="14D1171E"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Added the route to the route table associated with the Mumbai EC2 subnet:</w:t>
      </w:r>
    </w:p>
    <w:p w14:paraId="3470A08F"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Destination: 10.20.0.0/16</w:t>
      </w:r>
    </w:p>
    <w:p w14:paraId="5FCC4C70"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Target: VPC Peering Connection</w:t>
      </w:r>
    </w:p>
    <w:p w14:paraId="3B9D5142" w14:textId="77777777" w:rsid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This allows traffic from Mumbai to reach the Singapore VPC.</w:t>
      </w:r>
    </w:p>
    <w:p w14:paraId="1EC0C2EE" w14:textId="77777777" w:rsidR="00224645" w:rsidRDefault="00224645"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E6040B" w14:textId="1B9E731E" w:rsidR="00224645" w:rsidRPr="002D1DA4" w:rsidRDefault="007B689D"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B689D">
        <w:rPr>
          <w:rFonts w:ascii="Times New Roman" w:eastAsia="Times New Roman" w:hAnsi="Times New Roman" w:cs="Times New Roman"/>
          <w:kern w:val="0"/>
          <w:lang w:eastAsia="en-IN"/>
          <w14:ligatures w14:val="none"/>
        </w:rPr>
        <w:lastRenderedPageBreak/>
        <w:drawing>
          <wp:inline distT="0" distB="0" distL="0" distR="0" wp14:anchorId="28B2F75A" wp14:editId="13331831">
            <wp:extent cx="5731510" cy="3735705"/>
            <wp:effectExtent l="0" t="0" r="2540" b="0"/>
            <wp:docPr id="140988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81360" name=""/>
                    <pic:cNvPicPr/>
                  </pic:nvPicPr>
                  <pic:blipFill>
                    <a:blip r:embed="rId16"/>
                    <a:stretch>
                      <a:fillRect/>
                    </a:stretch>
                  </pic:blipFill>
                  <pic:spPr>
                    <a:xfrm>
                      <a:off x="0" y="0"/>
                      <a:ext cx="5731510" cy="3735705"/>
                    </a:xfrm>
                    <a:prstGeom prst="rect">
                      <a:avLst/>
                    </a:prstGeom>
                  </pic:spPr>
                </pic:pic>
              </a:graphicData>
            </a:graphic>
          </wp:inline>
        </w:drawing>
      </w:r>
    </w:p>
    <w:p w14:paraId="1D433263"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6. Configured the Singapore route table</w:t>
      </w:r>
    </w:p>
    <w:p w14:paraId="35F0B889"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Added:</w:t>
      </w:r>
    </w:p>
    <w:p w14:paraId="6EE43EED"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Destination: 10.10.0.0/16</w:t>
      </w:r>
    </w:p>
    <w:p w14:paraId="454EFE29"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Target: VPC Peering Connection</w:t>
      </w:r>
    </w:p>
    <w:p w14:paraId="027952AD" w14:textId="77777777" w:rsid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This provides the return path from Singapore to Mumbai.</w:t>
      </w:r>
    </w:p>
    <w:p w14:paraId="1E2DB419" w14:textId="77777777" w:rsidR="007B689D" w:rsidRDefault="007B689D"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EAE0807" w14:textId="2780B423" w:rsidR="007B689D" w:rsidRPr="002D1DA4" w:rsidRDefault="00890D0C"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0C">
        <w:rPr>
          <w:rFonts w:ascii="Times New Roman" w:eastAsia="Times New Roman" w:hAnsi="Times New Roman" w:cs="Times New Roman"/>
          <w:kern w:val="0"/>
          <w:lang w:eastAsia="en-IN"/>
          <w14:ligatures w14:val="none"/>
        </w:rPr>
        <w:lastRenderedPageBreak/>
        <w:drawing>
          <wp:inline distT="0" distB="0" distL="0" distR="0" wp14:anchorId="0F8B578B" wp14:editId="206EBA73">
            <wp:extent cx="5731510" cy="3495675"/>
            <wp:effectExtent l="0" t="0" r="2540" b="9525"/>
            <wp:docPr id="6768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38748" name=""/>
                    <pic:cNvPicPr/>
                  </pic:nvPicPr>
                  <pic:blipFill>
                    <a:blip r:embed="rId17"/>
                    <a:stretch>
                      <a:fillRect/>
                    </a:stretch>
                  </pic:blipFill>
                  <pic:spPr>
                    <a:xfrm>
                      <a:off x="0" y="0"/>
                      <a:ext cx="5731510" cy="3495675"/>
                    </a:xfrm>
                    <a:prstGeom prst="rect">
                      <a:avLst/>
                    </a:prstGeom>
                  </pic:spPr>
                </pic:pic>
              </a:graphicData>
            </a:graphic>
          </wp:inline>
        </w:drawing>
      </w:r>
    </w:p>
    <w:p w14:paraId="036559EB"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7. Launched EC2 instances for connectivity testing</w:t>
      </w:r>
    </w:p>
    <w:p w14:paraId="62374026"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One EC2 instance was launched in each VPC:</w:t>
      </w:r>
    </w:p>
    <w:p w14:paraId="7CA4CFFA" w14:textId="77777777" w:rsid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Mumbai EC2 private IP:    10.10.14.215</w:t>
      </w:r>
    </w:p>
    <w:p w14:paraId="25C6B129" w14:textId="77777777" w:rsidR="00570EED" w:rsidRDefault="00570EED"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7A5F1D" w14:textId="5A17484E" w:rsidR="00570EED" w:rsidRDefault="00570EED"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0EED">
        <w:rPr>
          <w:rFonts w:ascii="Courier New" w:eastAsia="Times New Roman" w:hAnsi="Courier New" w:cs="Courier New"/>
          <w:kern w:val="0"/>
          <w:sz w:val="20"/>
          <w:szCs w:val="20"/>
          <w:lang w:eastAsia="en-IN"/>
          <w14:ligatures w14:val="none"/>
        </w:rPr>
        <w:drawing>
          <wp:inline distT="0" distB="0" distL="0" distR="0" wp14:anchorId="4A3DBDCA" wp14:editId="44D37750">
            <wp:extent cx="5731510" cy="1591945"/>
            <wp:effectExtent l="0" t="0" r="2540" b="8255"/>
            <wp:docPr id="13569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56434" name=""/>
                    <pic:cNvPicPr/>
                  </pic:nvPicPr>
                  <pic:blipFill>
                    <a:blip r:embed="rId18"/>
                    <a:stretch>
                      <a:fillRect/>
                    </a:stretch>
                  </pic:blipFill>
                  <pic:spPr>
                    <a:xfrm>
                      <a:off x="0" y="0"/>
                      <a:ext cx="5731510" cy="1591945"/>
                    </a:xfrm>
                    <a:prstGeom prst="rect">
                      <a:avLst/>
                    </a:prstGeom>
                  </pic:spPr>
                </pic:pic>
              </a:graphicData>
            </a:graphic>
          </wp:inline>
        </w:drawing>
      </w:r>
    </w:p>
    <w:p w14:paraId="158634F6" w14:textId="77777777" w:rsidR="00570EED" w:rsidRDefault="00570EED"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1168F3" w14:textId="77777777" w:rsidR="00570EED" w:rsidRPr="002D1DA4" w:rsidRDefault="00570EED"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CBA719" w14:textId="77777777" w:rsid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Singapore EC2 private IP: 10.20.7.91</w:t>
      </w:r>
    </w:p>
    <w:p w14:paraId="0B1EE639" w14:textId="77777777" w:rsidR="00890D0C" w:rsidRDefault="00890D0C"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B3A5DD" w14:textId="7405E114" w:rsidR="00890D0C" w:rsidRPr="002D1DA4" w:rsidRDefault="000C60EF"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60EF">
        <w:rPr>
          <w:rFonts w:ascii="Courier New" w:eastAsia="Times New Roman" w:hAnsi="Courier New" w:cs="Courier New"/>
          <w:kern w:val="0"/>
          <w:sz w:val="20"/>
          <w:szCs w:val="20"/>
          <w:lang w:eastAsia="en-IN"/>
          <w14:ligatures w14:val="none"/>
        </w:rPr>
        <w:drawing>
          <wp:inline distT="0" distB="0" distL="0" distR="0" wp14:anchorId="2098AAA3" wp14:editId="7E4933BB">
            <wp:extent cx="5731510" cy="1604010"/>
            <wp:effectExtent l="0" t="0" r="2540" b="0"/>
            <wp:docPr id="19996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207" name=""/>
                    <pic:cNvPicPr/>
                  </pic:nvPicPr>
                  <pic:blipFill>
                    <a:blip r:embed="rId19"/>
                    <a:stretch>
                      <a:fillRect/>
                    </a:stretch>
                  </pic:blipFill>
                  <pic:spPr>
                    <a:xfrm>
                      <a:off x="0" y="0"/>
                      <a:ext cx="5731510" cy="1604010"/>
                    </a:xfrm>
                    <a:prstGeom prst="rect">
                      <a:avLst/>
                    </a:prstGeom>
                  </pic:spPr>
                </pic:pic>
              </a:graphicData>
            </a:graphic>
          </wp:inline>
        </w:drawing>
      </w:r>
    </w:p>
    <w:p w14:paraId="74D65EE4" w14:textId="77777777" w:rsidR="002D1DA4" w:rsidRPr="002D1DA4" w:rsidRDefault="002D1DA4" w:rsidP="002D1D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1DA4">
        <w:rPr>
          <w:rFonts w:ascii="Times New Roman" w:eastAsia="Times New Roman" w:hAnsi="Times New Roman" w:cs="Times New Roman"/>
          <w:b/>
          <w:bCs/>
          <w:kern w:val="0"/>
          <w:sz w:val="27"/>
          <w:szCs w:val="27"/>
          <w:lang w:eastAsia="en-IN"/>
          <w14:ligatures w14:val="none"/>
        </w:rPr>
        <w:t>8. Configured the security group</w:t>
      </w:r>
    </w:p>
    <w:p w14:paraId="5F0357D9"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lastRenderedPageBreak/>
        <w:t>The Singapore EC2 initially used a security group rule that referenced the security group itself. This did not allow ICMP traffic from the Mumbai VPC.</w:t>
      </w:r>
    </w:p>
    <w:p w14:paraId="1E4E05F6"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Added a new inbound rule:</w:t>
      </w:r>
    </w:p>
    <w:p w14:paraId="324777F3"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Type: All ICMP - IPv4</w:t>
      </w:r>
    </w:p>
    <w:p w14:paraId="7AD166FC"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Source: 10.10.0.0/16</w:t>
      </w:r>
    </w:p>
    <w:p w14:paraId="4E68DD36"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This allowed ping traffic from the Mumbai VPC.</w:t>
      </w:r>
    </w:p>
    <w:p w14:paraId="27FB50A3" w14:textId="77777777" w:rsidR="002D1DA4" w:rsidRPr="002D1DA4" w:rsidRDefault="002D1DA4" w:rsidP="002D1D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1DA4">
        <w:rPr>
          <w:rFonts w:ascii="Times New Roman" w:eastAsia="Times New Roman" w:hAnsi="Times New Roman" w:cs="Times New Roman"/>
          <w:b/>
          <w:bCs/>
          <w:kern w:val="0"/>
          <w:sz w:val="36"/>
          <w:szCs w:val="36"/>
          <w:lang w:eastAsia="en-IN"/>
          <w14:ligatures w14:val="none"/>
        </w:rPr>
        <w:t>Connectivity Test</w:t>
      </w:r>
    </w:p>
    <w:p w14:paraId="6F5145E5"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From the Mumbai EC2:</w:t>
      </w:r>
    </w:p>
    <w:p w14:paraId="1BF34360" w14:textId="77777777" w:rsidR="002D1DA4" w:rsidRPr="002D1DA4" w:rsidRDefault="002D1DA4" w:rsidP="002D1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D1DA4">
        <w:rPr>
          <w:rFonts w:ascii="Courier New" w:eastAsia="Times New Roman" w:hAnsi="Courier New" w:cs="Courier New"/>
          <w:kern w:val="0"/>
          <w:sz w:val="20"/>
          <w:szCs w:val="20"/>
          <w:lang w:eastAsia="en-IN"/>
          <w14:ligatures w14:val="none"/>
        </w:rPr>
        <w:t>ping 10.20.7.91</w:t>
      </w:r>
    </w:p>
    <w:p w14:paraId="5E6C83FA" w14:textId="77777777" w:rsid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The Singapore EC2 was accessed using its </w:t>
      </w:r>
      <w:r w:rsidRPr="002D1DA4">
        <w:rPr>
          <w:rFonts w:ascii="Times New Roman" w:eastAsia="Times New Roman" w:hAnsi="Times New Roman" w:cs="Times New Roman"/>
          <w:b/>
          <w:bCs/>
          <w:kern w:val="0"/>
          <w:lang w:eastAsia="en-IN"/>
          <w14:ligatures w14:val="none"/>
        </w:rPr>
        <w:t>private IP address</w:t>
      </w:r>
      <w:r w:rsidRPr="002D1DA4">
        <w:rPr>
          <w:rFonts w:ascii="Times New Roman" w:eastAsia="Times New Roman" w:hAnsi="Times New Roman" w:cs="Times New Roman"/>
          <w:kern w:val="0"/>
          <w:lang w:eastAsia="en-IN"/>
          <w14:ligatures w14:val="none"/>
        </w:rPr>
        <w:t>, not its public IP.</w:t>
      </w:r>
    </w:p>
    <w:p w14:paraId="69D224B9" w14:textId="33FF2D58" w:rsidR="00570EED" w:rsidRDefault="00570EED"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73AB">
        <w:rPr>
          <w:noProof/>
          <w:sz w:val="40"/>
          <w:szCs w:val="40"/>
        </w:rPr>
        <w:drawing>
          <wp:inline distT="0" distB="0" distL="0" distR="0" wp14:anchorId="5F7B4B47" wp14:editId="1803D97B">
            <wp:extent cx="4884843" cy="4046571"/>
            <wp:effectExtent l="0" t="0" r="0" b="0"/>
            <wp:docPr id="19505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47705" name=""/>
                    <pic:cNvPicPr/>
                  </pic:nvPicPr>
                  <pic:blipFill>
                    <a:blip r:embed="rId20"/>
                    <a:stretch>
                      <a:fillRect/>
                    </a:stretch>
                  </pic:blipFill>
                  <pic:spPr>
                    <a:xfrm>
                      <a:off x="0" y="0"/>
                      <a:ext cx="4884843" cy="4046571"/>
                    </a:xfrm>
                    <a:prstGeom prst="rect">
                      <a:avLst/>
                    </a:prstGeom>
                  </pic:spPr>
                </pic:pic>
              </a:graphicData>
            </a:graphic>
          </wp:inline>
        </w:drawing>
      </w:r>
    </w:p>
    <w:p w14:paraId="1AF006D2" w14:textId="77777777" w:rsidR="00570EED" w:rsidRDefault="00570EED"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6946A6" w14:textId="77777777" w:rsidR="00570EED" w:rsidRPr="002D1DA4" w:rsidRDefault="00570EED"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4100051" w14:textId="77777777" w:rsidR="002D1DA4" w:rsidRPr="002D1DA4" w:rsidRDefault="002D1DA4" w:rsidP="002D1D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1DA4">
        <w:rPr>
          <w:rFonts w:ascii="Times New Roman" w:eastAsia="Times New Roman" w:hAnsi="Times New Roman" w:cs="Times New Roman"/>
          <w:b/>
          <w:bCs/>
          <w:kern w:val="0"/>
          <w:sz w:val="36"/>
          <w:szCs w:val="36"/>
          <w:lang w:eastAsia="en-IN"/>
          <w14:ligatures w14:val="none"/>
        </w:rPr>
        <w:t>Result</w:t>
      </w:r>
    </w:p>
    <w:p w14:paraId="74E8C584" w14:textId="77777777" w:rsidR="002D1DA4" w:rsidRPr="002D1DA4" w:rsidRDefault="002D1DA4" w:rsidP="002D1DA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lastRenderedPageBreak/>
        <w:t xml:space="preserve">Successfully configured a </w:t>
      </w:r>
      <w:r w:rsidRPr="002D1DA4">
        <w:rPr>
          <w:rFonts w:ascii="Times New Roman" w:eastAsia="Times New Roman" w:hAnsi="Times New Roman" w:cs="Times New Roman"/>
          <w:b/>
          <w:bCs/>
          <w:kern w:val="0"/>
          <w:lang w:eastAsia="en-IN"/>
          <w14:ligatures w14:val="none"/>
        </w:rPr>
        <w:t>cross-region VPC peering connection</w:t>
      </w:r>
      <w:r w:rsidRPr="002D1DA4">
        <w:rPr>
          <w:rFonts w:ascii="Times New Roman" w:eastAsia="Times New Roman" w:hAnsi="Times New Roman" w:cs="Times New Roman"/>
          <w:kern w:val="0"/>
          <w:lang w:eastAsia="en-IN"/>
          <w14:ligatures w14:val="none"/>
        </w:rPr>
        <w:t xml:space="preserve"> between Mumbai and Singapore.</w:t>
      </w:r>
    </w:p>
    <w:p w14:paraId="20EE4B98" w14:textId="77777777" w:rsidR="002D1DA4" w:rsidRPr="002D1DA4" w:rsidRDefault="002D1DA4" w:rsidP="002D1D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Peering connection status: </w:t>
      </w:r>
      <w:r w:rsidRPr="002D1DA4">
        <w:rPr>
          <w:rFonts w:ascii="Times New Roman" w:eastAsia="Times New Roman" w:hAnsi="Times New Roman" w:cs="Times New Roman"/>
          <w:b/>
          <w:bCs/>
          <w:kern w:val="0"/>
          <w:lang w:eastAsia="en-IN"/>
          <w14:ligatures w14:val="none"/>
        </w:rPr>
        <w:t>Active</w:t>
      </w:r>
      <w:r w:rsidRPr="002D1DA4">
        <w:rPr>
          <w:rFonts w:ascii="Times New Roman" w:eastAsia="Times New Roman" w:hAnsi="Times New Roman" w:cs="Times New Roman"/>
          <w:kern w:val="0"/>
          <w:lang w:eastAsia="en-IN"/>
          <w14:ligatures w14:val="none"/>
        </w:rPr>
        <w:t xml:space="preserve"> </w:t>
      </w:r>
    </w:p>
    <w:p w14:paraId="70D6DCC2" w14:textId="77777777" w:rsidR="002D1DA4" w:rsidRPr="002D1DA4" w:rsidRDefault="002D1DA4" w:rsidP="002D1D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Non-overlapping VPC CIDR ranges were used. </w:t>
      </w:r>
    </w:p>
    <w:p w14:paraId="7DDFF6CF" w14:textId="77777777" w:rsidR="002D1DA4" w:rsidRPr="002D1DA4" w:rsidRDefault="002D1DA4" w:rsidP="002D1D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Routes were configured in both directions. </w:t>
      </w:r>
    </w:p>
    <w:p w14:paraId="140C589D" w14:textId="77777777" w:rsidR="002D1DA4" w:rsidRPr="002D1DA4" w:rsidRDefault="002D1DA4" w:rsidP="002D1D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 xml:space="preserve">Security group rules allowed the required traffic. </w:t>
      </w:r>
    </w:p>
    <w:p w14:paraId="38B04ACA" w14:textId="77777777" w:rsidR="002D1DA4" w:rsidRPr="002D1DA4" w:rsidRDefault="002D1DA4" w:rsidP="002D1DA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D1DA4">
        <w:rPr>
          <w:rFonts w:ascii="Times New Roman" w:eastAsia="Times New Roman" w:hAnsi="Times New Roman" w:cs="Times New Roman"/>
          <w:kern w:val="0"/>
          <w:lang w:eastAsia="en-IN"/>
          <w14:ligatures w14:val="none"/>
        </w:rPr>
        <w:t>Communication was tested using private IP addresses across the VPC peering connection.</w:t>
      </w:r>
    </w:p>
    <w:p w14:paraId="4A502732" w14:textId="22E4D248" w:rsidR="00D82A55" w:rsidRPr="00F72AF7" w:rsidRDefault="00D82A55" w:rsidP="00570EED"/>
    <w:p w14:paraId="74707E36" w14:textId="77777777" w:rsidR="00F72AF7" w:rsidRDefault="00F72AF7" w:rsidP="00F72AF7">
      <w:pPr>
        <w:numPr>
          <w:ilvl w:val="0"/>
          <w:numId w:val="2"/>
        </w:numPr>
        <w:rPr>
          <w:sz w:val="40"/>
          <w:szCs w:val="40"/>
        </w:rPr>
      </w:pPr>
      <w:r w:rsidRPr="00570EED">
        <w:rPr>
          <w:sz w:val="40"/>
          <w:szCs w:val="40"/>
        </w:rPr>
        <w:t>Enable VPC peering for cross-account (you can collaborate with your friend to do this task).</w:t>
      </w:r>
    </w:p>
    <w:p w14:paraId="6F584B49" w14:textId="77777777" w:rsidR="00A76B13" w:rsidRDefault="00A76B13" w:rsidP="00A76B13">
      <w:pPr>
        <w:ind w:left="720"/>
        <w:rPr>
          <w:sz w:val="40"/>
          <w:szCs w:val="40"/>
        </w:rPr>
      </w:pPr>
    </w:p>
    <w:p w14:paraId="117FF5B7" w14:textId="77777777" w:rsidR="00BC34BD" w:rsidRPr="00BC34BD" w:rsidRDefault="00BC34BD" w:rsidP="00BC34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34BD">
        <w:rPr>
          <w:rFonts w:ascii="Times New Roman" w:eastAsia="Times New Roman" w:hAnsi="Times New Roman" w:cs="Times New Roman"/>
          <w:b/>
          <w:bCs/>
          <w:kern w:val="0"/>
          <w:sz w:val="36"/>
          <w:szCs w:val="36"/>
          <w:lang w:eastAsia="en-IN"/>
          <w14:ligatures w14:val="none"/>
        </w:rPr>
        <w:t>Objective</w:t>
      </w:r>
    </w:p>
    <w:p w14:paraId="7502364F" w14:textId="77777777" w:rsidR="00BC34BD" w:rsidRPr="00BC34BD" w:rsidRDefault="00BC34BD" w:rsidP="00BC34BD">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Establish a VPC peering connection between VPCs located in </w:t>
      </w:r>
      <w:r w:rsidRPr="00BC34BD">
        <w:rPr>
          <w:rFonts w:ascii="Times New Roman" w:eastAsia="Times New Roman" w:hAnsi="Times New Roman" w:cs="Times New Roman"/>
          <w:b/>
          <w:bCs/>
          <w:kern w:val="0"/>
          <w:lang w:eastAsia="en-IN"/>
          <w14:ligatures w14:val="none"/>
        </w:rPr>
        <w:t>two different AWS accounts</w:t>
      </w:r>
      <w:r w:rsidRPr="00BC34BD">
        <w:rPr>
          <w:rFonts w:ascii="Times New Roman" w:eastAsia="Times New Roman" w:hAnsi="Times New Roman" w:cs="Times New Roman"/>
          <w:kern w:val="0"/>
          <w:lang w:eastAsia="en-IN"/>
          <w14:ligatures w14:val="none"/>
        </w:rPr>
        <w:t xml:space="preserve"> and enable private communication between resources in those VPCs.</w:t>
      </w:r>
    </w:p>
    <w:p w14:paraId="70EA63D1" w14:textId="77777777" w:rsidR="00BC34BD" w:rsidRPr="00BC34BD" w:rsidRDefault="00BC34BD" w:rsidP="00BC34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34BD">
        <w:rPr>
          <w:rFonts w:ascii="Times New Roman" w:eastAsia="Times New Roman" w:hAnsi="Times New Roman" w:cs="Times New Roman"/>
          <w:b/>
          <w:bCs/>
          <w:kern w:val="0"/>
          <w:sz w:val="36"/>
          <w:szCs w:val="36"/>
          <w:lang w:eastAsia="en-IN"/>
          <w14:ligatures w14:val="none"/>
        </w:rPr>
        <w:t>Architecture</w:t>
      </w:r>
    </w:p>
    <w:p w14:paraId="6B043126"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 xml:space="preserve">AWS Account </w:t>
      </w:r>
      <w:proofErr w:type="gramStart"/>
      <w:r w:rsidRPr="00BC34BD">
        <w:rPr>
          <w:rFonts w:ascii="Courier New" w:eastAsia="Times New Roman" w:hAnsi="Courier New" w:cs="Courier New"/>
          <w:kern w:val="0"/>
          <w:sz w:val="20"/>
          <w:szCs w:val="20"/>
          <w:lang w:eastAsia="en-IN"/>
          <w14:ligatures w14:val="none"/>
        </w:rPr>
        <w:t>A</w:t>
      </w:r>
      <w:proofErr w:type="gramEnd"/>
      <w:r w:rsidRPr="00BC34BD">
        <w:rPr>
          <w:rFonts w:ascii="Courier New" w:eastAsia="Times New Roman" w:hAnsi="Courier New" w:cs="Courier New"/>
          <w:kern w:val="0"/>
          <w:sz w:val="20"/>
          <w:szCs w:val="20"/>
          <w:lang w:eastAsia="en-IN"/>
          <w14:ligatures w14:val="none"/>
        </w:rPr>
        <w:t xml:space="preserve">                          AWS Account B</w:t>
      </w:r>
    </w:p>
    <w:p w14:paraId="1ADE721F"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                      ─────────────────</w:t>
      </w:r>
    </w:p>
    <w:p w14:paraId="62CCD7B7"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7C7A1E"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VPC-A                                  VPC-B</w:t>
      </w:r>
    </w:p>
    <w:p w14:paraId="2D65CDA8"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10.10.0.0/16                           10.30.0.0/16</w:t>
      </w:r>
    </w:p>
    <w:p w14:paraId="358F6A11"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 xml:space="preserve">   │                                       │</w:t>
      </w:r>
    </w:p>
    <w:p w14:paraId="59E4E551"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 xml:space="preserve">   └──── Cross-Account VPC Peering ────────┘</w:t>
      </w:r>
    </w:p>
    <w:p w14:paraId="3D3E37C8"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 xml:space="preserve">                    │</w:t>
      </w:r>
    </w:p>
    <w:p w14:paraId="16EEC7F4"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 xml:space="preserve">                 Active</w:t>
      </w:r>
    </w:p>
    <w:p w14:paraId="61799C61" w14:textId="77777777" w:rsidR="00BC34BD" w:rsidRPr="00BC34BD" w:rsidRDefault="00BC34BD" w:rsidP="00BC34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34BD">
        <w:rPr>
          <w:rFonts w:ascii="Times New Roman" w:eastAsia="Times New Roman" w:hAnsi="Times New Roman" w:cs="Times New Roman"/>
          <w:b/>
          <w:bCs/>
          <w:kern w:val="0"/>
          <w:sz w:val="36"/>
          <w:szCs w:val="36"/>
          <w:lang w:eastAsia="en-IN"/>
          <w14:ligatures w14:val="none"/>
        </w:rPr>
        <w:t>Prerequisites</w:t>
      </w:r>
    </w:p>
    <w:p w14:paraId="11710CAF" w14:textId="77777777" w:rsidR="00BC34BD" w:rsidRPr="00BC34BD" w:rsidRDefault="00BC34BD" w:rsidP="00BC34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Two separate AWS accounts. </w:t>
      </w:r>
    </w:p>
    <w:p w14:paraId="39004814" w14:textId="77777777" w:rsidR="00BC34BD" w:rsidRPr="00BC34BD" w:rsidRDefault="00BC34BD" w:rsidP="00BC34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One VPC in each account. </w:t>
      </w:r>
    </w:p>
    <w:p w14:paraId="5AD9EB13" w14:textId="77777777" w:rsidR="00BC34BD" w:rsidRPr="00BC34BD" w:rsidRDefault="00BC34BD" w:rsidP="00BC34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Non-overlapping VPC CIDR ranges. </w:t>
      </w:r>
    </w:p>
    <w:p w14:paraId="751C2080" w14:textId="77777777" w:rsidR="00BC34BD" w:rsidRPr="00BC34BD" w:rsidRDefault="00BC34BD" w:rsidP="00BC34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VPC ID of the peer VPC. </w:t>
      </w:r>
    </w:p>
    <w:p w14:paraId="5317BE38" w14:textId="77777777" w:rsidR="00BC34BD" w:rsidRPr="00BC34BD" w:rsidRDefault="00BC34BD" w:rsidP="00BC34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AWS Account ID of the peer account. </w:t>
      </w:r>
    </w:p>
    <w:p w14:paraId="50E93D97" w14:textId="77777777" w:rsidR="00BC34BD" w:rsidRPr="00BC34BD" w:rsidRDefault="00BC34BD" w:rsidP="00BC34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34BD">
        <w:rPr>
          <w:rFonts w:ascii="Times New Roman" w:eastAsia="Times New Roman" w:hAnsi="Times New Roman" w:cs="Times New Roman"/>
          <w:b/>
          <w:bCs/>
          <w:kern w:val="0"/>
          <w:sz w:val="36"/>
          <w:szCs w:val="36"/>
          <w:lang w:eastAsia="en-IN"/>
          <w14:ligatures w14:val="none"/>
        </w:rPr>
        <w:t>Implementation Steps</w:t>
      </w:r>
    </w:p>
    <w:p w14:paraId="1EEC9C21"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Create or select one VPC in each AWS account. </w:t>
      </w:r>
    </w:p>
    <w:p w14:paraId="762E6265"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Ensure the VPC CIDR ranges do not overlap.</w:t>
      </w:r>
    </w:p>
    <w:p w14:paraId="6C81B6AC" w14:textId="77777777" w:rsidR="00BC34BD" w:rsidRPr="00BC34BD" w:rsidRDefault="00BC34BD" w:rsidP="00BC34BD">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lastRenderedPageBreak/>
        <w:t>Example:</w:t>
      </w:r>
    </w:p>
    <w:p w14:paraId="4749D999"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Account A VPC: 10.10.0.0/16</w:t>
      </w:r>
    </w:p>
    <w:p w14:paraId="772D98D2"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Account B VPC: 10.30.0.0/16</w:t>
      </w:r>
    </w:p>
    <w:p w14:paraId="2B4CB31E"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Create a VPC peering connection from either AWS account. </w:t>
      </w:r>
    </w:p>
    <w:p w14:paraId="38803F12"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While creating the connection, select: </w:t>
      </w:r>
    </w:p>
    <w:p w14:paraId="2B005FB8" w14:textId="77777777" w:rsidR="00BC34BD" w:rsidRPr="00BC34BD" w:rsidRDefault="00BC34BD" w:rsidP="00BC34BD">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Peer VPC owner: </w:t>
      </w:r>
      <w:r w:rsidRPr="00BC34BD">
        <w:rPr>
          <w:rFonts w:ascii="Times New Roman" w:eastAsia="Times New Roman" w:hAnsi="Times New Roman" w:cs="Times New Roman"/>
          <w:b/>
          <w:bCs/>
          <w:kern w:val="0"/>
          <w:lang w:eastAsia="en-IN"/>
          <w14:ligatures w14:val="none"/>
        </w:rPr>
        <w:t>Another account</w:t>
      </w:r>
      <w:r w:rsidRPr="00BC34BD">
        <w:rPr>
          <w:rFonts w:ascii="Times New Roman" w:eastAsia="Times New Roman" w:hAnsi="Times New Roman" w:cs="Times New Roman"/>
          <w:kern w:val="0"/>
          <w:lang w:eastAsia="en-IN"/>
          <w14:ligatures w14:val="none"/>
        </w:rPr>
        <w:t xml:space="preserve"> </w:t>
      </w:r>
    </w:p>
    <w:p w14:paraId="4864E8F0" w14:textId="77777777" w:rsidR="00BC34BD" w:rsidRPr="00BC34BD" w:rsidRDefault="00BC34BD" w:rsidP="00BC34BD">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Enter the peer AWS Account ID. </w:t>
      </w:r>
    </w:p>
    <w:p w14:paraId="624929E2" w14:textId="77777777" w:rsidR="00BC34BD" w:rsidRPr="00BC34BD" w:rsidRDefault="00BC34BD" w:rsidP="00BC34BD">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Enter the peer VPC ID. </w:t>
      </w:r>
    </w:p>
    <w:p w14:paraId="2BD8B61E" w14:textId="77777777" w:rsidR="00BC34BD" w:rsidRPr="00BC34BD" w:rsidRDefault="00BC34BD" w:rsidP="00BC34BD">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Select the correct </w:t>
      </w:r>
      <w:proofErr w:type="gramStart"/>
      <w:r w:rsidRPr="00BC34BD">
        <w:rPr>
          <w:rFonts w:ascii="Times New Roman" w:eastAsia="Times New Roman" w:hAnsi="Times New Roman" w:cs="Times New Roman"/>
          <w:kern w:val="0"/>
          <w:lang w:eastAsia="en-IN"/>
          <w14:ligatures w14:val="none"/>
        </w:rPr>
        <w:t>peer</w:t>
      </w:r>
      <w:proofErr w:type="gramEnd"/>
      <w:r w:rsidRPr="00BC34BD">
        <w:rPr>
          <w:rFonts w:ascii="Times New Roman" w:eastAsia="Times New Roman" w:hAnsi="Times New Roman" w:cs="Times New Roman"/>
          <w:kern w:val="0"/>
          <w:lang w:eastAsia="en-IN"/>
          <w14:ligatures w14:val="none"/>
        </w:rPr>
        <w:t xml:space="preserve"> Region. </w:t>
      </w:r>
    </w:p>
    <w:p w14:paraId="33CF6FC5"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The peering connection enters the </w:t>
      </w:r>
      <w:r w:rsidRPr="00BC34BD">
        <w:rPr>
          <w:rFonts w:ascii="Times New Roman" w:eastAsia="Times New Roman" w:hAnsi="Times New Roman" w:cs="Times New Roman"/>
          <w:b/>
          <w:bCs/>
          <w:kern w:val="0"/>
          <w:lang w:eastAsia="en-IN"/>
          <w14:ligatures w14:val="none"/>
        </w:rPr>
        <w:t>Pending Acceptance</w:t>
      </w:r>
      <w:r w:rsidRPr="00BC34BD">
        <w:rPr>
          <w:rFonts w:ascii="Times New Roman" w:eastAsia="Times New Roman" w:hAnsi="Times New Roman" w:cs="Times New Roman"/>
          <w:kern w:val="0"/>
          <w:lang w:eastAsia="en-IN"/>
          <w14:ligatures w14:val="none"/>
        </w:rPr>
        <w:t xml:space="preserve"> state. </w:t>
      </w:r>
    </w:p>
    <w:p w14:paraId="37FFAE5C"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Log in to the peer AWS account and accept the peering request. </w:t>
      </w:r>
    </w:p>
    <w:p w14:paraId="66D0D86F"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Verify that the peering connection status becomes:</w:t>
      </w:r>
    </w:p>
    <w:p w14:paraId="750C126E"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Active</w:t>
      </w:r>
    </w:p>
    <w:p w14:paraId="6B2C0CAE"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Add a route in Account A's route table:</w:t>
      </w:r>
    </w:p>
    <w:p w14:paraId="13EF5FD5" w14:textId="77777777" w:rsidR="00BC34BD" w:rsidRPr="00BC34BD" w:rsidRDefault="00BC34BD" w:rsidP="00BC34B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Destination: Peer VPC CIDR</w:t>
      </w:r>
    </w:p>
    <w:p w14:paraId="613C2227"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Target: VPC Peering Connection</w:t>
      </w:r>
    </w:p>
    <w:p w14:paraId="5AF71FB6"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Add a return route in Account B's route table:</w:t>
      </w:r>
    </w:p>
    <w:p w14:paraId="55887862" w14:textId="77777777" w:rsidR="00BC34BD" w:rsidRPr="00BC34BD" w:rsidRDefault="00BC34BD" w:rsidP="00BC34B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Destination: Account A VPC CIDR</w:t>
      </w:r>
    </w:p>
    <w:p w14:paraId="6F7F3DB0"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Target: VPC Peering Connection</w:t>
      </w:r>
    </w:p>
    <w:p w14:paraId="7F6E6CF7"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Configure security groups to allow the required traffic between the two VPCs. </w:t>
      </w:r>
    </w:p>
    <w:p w14:paraId="4A572C73" w14:textId="77777777" w:rsidR="00BC34BD" w:rsidRPr="00BC34BD" w:rsidRDefault="00BC34BD" w:rsidP="00BC34B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Test connectivity between EC2 instances using their </w:t>
      </w:r>
      <w:r w:rsidRPr="00BC34BD">
        <w:rPr>
          <w:rFonts w:ascii="Times New Roman" w:eastAsia="Times New Roman" w:hAnsi="Times New Roman" w:cs="Times New Roman"/>
          <w:b/>
          <w:bCs/>
          <w:kern w:val="0"/>
          <w:lang w:eastAsia="en-IN"/>
          <w14:ligatures w14:val="none"/>
        </w:rPr>
        <w:t>private IP addresses</w:t>
      </w:r>
      <w:r w:rsidRPr="00BC34BD">
        <w:rPr>
          <w:rFonts w:ascii="Times New Roman" w:eastAsia="Times New Roman" w:hAnsi="Times New Roman" w:cs="Times New Roman"/>
          <w:kern w:val="0"/>
          <w:lang w:eastAsia="en-IN"/>
          <w14:ligatures w14:val="none"/>
        </w:rPr>
        <w:t xml:space="preserve">. </w:t>
      </w:r>
    </w:p>
    <w:p w14:paraId="0D512733" w14:textId="77777777" w:rsidR="00BC34BD" w:rsidRPr="00BC34BD" w:rsidRDefault="00BC34BD" w:rsidP="00BC34BD">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Example:</w:t>
      </w:r>
    </w:p>
    <w:p w14:paraId="7D5986D2" w14:textId="77777777" w:rsidR="00BC34BD" w:rsidRPr="00BC34BD" w:rsidRDefault="00BC34BD" w:rsidP="00BC3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34BD">
        <w:rPr>
          <w:rFonts w:ascii="Courier New" w:eastAsia="Times New Roman" w:hAnsi="Courier New" w:cs="Courier New"/>
          <w:kern w:val="0"/>
          <w:sz w:val="20"/>
          <w:szCs w:val="20"/>
          <w:lang w:eastAsia="en-IN"/>
          <w14:ligatures w14:val="none"/>
        </w:rPr>
        <w:t>ping &lt;peer-ec2-private-ip&gt;</w:t>
      </w:r>
    </w:p>
    <w:p w14:paraId="6E962870" w14:textId="77777777" w:rsidR="00BC34BD" w:rsidRPr="00BC34BD" w:rsidRDefault="00BC34BD" w:rsidP="00BC34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34BD">
        <w:rPr>
          <w:rFonts w:ascii="Times New Roman" w:eastAsia="Times New Roman" w:hAnsi="Times New Roman" w:cs="Times New Roman"/>
          <w:b/>
          <w:bCs/>
          <w:kern w:val="0"/>
          <w:sz w:val="36"/>
          <w:szCs w:val="36"/>
          <w:lang w:eastAsia="en-IN"/>
          <w14:ligatures w14:val="none"/>
        </w:rPr>
        <w:t>Important Points</w:t>
      </w:r>
    </w:p>
    <w:p w14:paraId="119A3E29"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The peering connection can be initiated from </w:t>
      </w:r>
      <w:r w:rsidRPr="00BC34BD">
        <w:rPr>
          <w:rFonts w:ascii="Times New Roman" w:eastAsia="Times New Roman" w:hAnsi="Times New Roman" w:cs="Times New Roman"/>
          <w:b/>
          <w:bCs/>
          <w:kern w:val="0"/>
          <w:lang w:eastAsia="en-IN"/>
          <w14:ligatures w14:val="none"/>
        </w:rPr>
        <w:t>either AWS account</w:t>
      </w:r>
      <w:r w:rsidRPr="00BC34BD">
        <w:rPr>
          <w:rFonts w:ascii="Times New Roman" w:eastAsia="Times New Roman" w:hAnsi="Times New Roman" w:cs="Times New Roman"/>
          <w:kern w:val="0"/>
          <w:lang w:eastAsia="en-IN"/>
          <w14:ligatures w14:val="none"/>
        </w:rPr>
        <w:t xml:space="preserve">. </w:t>
      </w:r>
    </w:p>
    <w:p w14:paraId="654F6CE8"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The other AWS account must accept the request. </w:t>
      </w:r>
    </w:p>
    <w:p w14:paraId="3311DB18"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VPC CIDR ranges </w:t>
      </w:r>
      <w:r w:rsidRPr="00BC34BD">
        <w:rPr>
          <w:rFonts w:ascii="Times New Roman" w:eastAsia="Times New Roman" w:hAnsi="Times New Roman" w:cs="Times New Roman"/>
          <w:b/>
          <w:bCs/>
          <w:kern w:val="0"/>
          <w:lang w:eastAsia="en-IN"/>
          <w14:ligatures w14:val="none"/>
        </w:rPr>
        <w:t>must not overlap</w:t>
      </w:r>
      <w:r w:rsidRPr="00BC34BD">
        <w:rPr>
          <w:rFonts w:ascii="Times New Roman" w:eastAsia="Times New Roman" w:hAnsi="Times New Roman" w:cs="Times New Roman"/>
          <w:kern w:val="0"/>
          <w:lang w:eastAsia="en-IN"/>
          <w14:ligatures w14:val="none"/>
        </w:rPr>
        <w:t xml:space="preserve">. </w:t>
      </w:r>
    </w:p>
    <w:p w14:paraId="4F0F0740"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An </w:t>
      </w:r>
      <w:r w:rsidRPr="00BC34BD">
        <w:rPr>
          <w:rFonts w:ascii="Times New Roman" w:eastAsia="Times New Roman" w:hAnsi="Times New Roman" w:cs="Times New Roman"/>
          <w:b/>
          <w:bCs/>
          <w:kern w:val="0"/>
          <w:lang w:eastAsia="en-IN"/>
          <w14:ligatures w14:val="none"/>
        </w:rPr>
        <w:t>Active</w:t>
      </w:r>
      <w:r w:rsidRPr="00BC34BD">
        <w:rPr>
          <w:rFonts w:ascii="Times New Roman" w:eastAsia="Times New Roman" w:hAnsi="Times New Roman" w:cs="Times New Roman"/>
          <w:kern w:val="0"/>
          <w:lang w:eastAsia="en-IN"/>
          <w14:ligatures w14:val="none"/>
        </w:rPr>
        <w:t xml:space="preserve"> peering connection alone does not provide connectivity. </w:t>
      </w:r>
    </w:p>
    <w:p w14:paraId="0E9612CC"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Route tables must be configured on both sides for two-way communication. </w:t>
      </w:r>
    </w:p>
    <w:p w14:paraId="2E5BC8D8"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Security groups and Network ACLs must allow the required traffic. </w:t>
      </w:r>
    </w:p>
    <w:p w14:paraId="1234CACE"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Routing is configured using the </w:t>
      </w:r>
      <w:r w:rsidRPr="00BC34BD">
        <w:rPr>
          <w:rFonts w:ascii="Times New Roman" w:eastAsia="Times New Roman" w:hAnsi="Times New Roman" w:cs="Times New Roman"/>
          <w:b/>
          <w:bCs/>
          <w:kern w:val="0"/>
          <w:lang w:eastAsia="en-IN"/>
          <w14:ligatures w14:val="none"/>
        </w:rPr>
        <w:t>peer VPC CIDR</w:t>
      </w:r>
      <w:r w:rsidRPr="00BC34BD">
        <w:rPr>
          <w:rFonts w:ascii="Times New Roman" w:eastAsia="Times New Roman" w:hAnsi="Times New Roman" w:cs="Times New Roman"/>
          <w:kern w:val="0"/>
          <w:lang w:eastAsia="en-IN"/>
          <w14:ligatures w14:val="none"/>
        </w:rPr>
        <w:t xml:space="preserve">, not an individual EC2 IP address. </w:t>
      </w:r>
    </w:p>
    <w:p w14:paraId="0E550D7E" w14:textId="77777777" w:rsidR="00BC34BD" w:rsidRPr="00BC34BD" w:rsidRDefault="00BC34BD" w:rsidP="00BC34B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Connectivity between instances is tested using their </w:t>
      </w:r>
      <w:r w:rsidRPr="00BC34BD">
        <w:rPr>
          <w:rFonts w:ascii="Times New Roman" w:eastAsia="Times New Roman" w:hAnsi="Times New Roman" w:cs="Times New Roman"/>
          <w:b/>
          <w:bCs/>
          <w:kern w:val="0"/>
          <w:lang w:eastAsia="en-IN"/>
          <w14:ligatures w14:val="none"/>
        </w:rPr>
        <w:t>private IP addresses</w:t>
      </w:r>
      <w:r w:rsidRPr="00BC34BD">
        <w:rPr>
          <w:rFonts w:ascii="Times New Roman" w:eastAsia="Times New Roman" w:hAnsi="Times New Roman" w:cs="Times New Roman"/>
          <w:kern w:val="0"/>
          <w:lang w:eastAsia="en-IN"/>
          <w14:ligatures w14:val="none"/>
        </w:rPr>
        <w:t xml:space="preserve">. </w:t>
      </w:r>
    </w:p>
    <w:p w14:paraId="6FF34747" w14:textId="77777777" w:rsidR="00BC34BD" w:rsidRPr="00BC34BD" w:rsidRDefault="00BC34BD" w:rsidP="00BC34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34BD">
        <w:rPr>
          <w:rFonts w:ascii="Times New Roman" w:eastAsia="Times New Roman" w:hAnsi="Times New Roman" w:cs="Times New Roman"/>
          <w:b/>
          <w:bCs/>
          <w:kern w:val="0"/>
          <w:sz w:val="36"/>
          <w:szCs w:val="36"/>
          <w:lang w:eastAsia="en-IN"/>
          <w14:ligatures w14:val="none"/>
        </w:rPr>
        <w:t>Result</w:t>
      </w:r>
    </w:p>
    <w:p w14:paraId="63026AF3" w14:textId="77777777" w:rsidR="00BC34BD" w:rsidRPr="00BC34BD" w:rsidRDefault="00BC34BD" w:rsidP="00BC34BD">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34BD">
        <w:rPr>
          <w:rFonts w:ascii="Times New Roman" w:eastAsia="Times New Roman" w:hAnsi="Times New Roman" w:cs="Times New Roman"/>
          <w:kern w:val="0"/>
          <w:lang w:eastAsia="en-IN"/>
          <w14:ligatures w14:val="none"/>
        </w:rPr>
        <w:t xml:space="preserve">Successfully established a </w:t>
      </w:r>
      <w:r w:rsidRPr="00BC34BD">
        <w:rPr>
          <w:rFonts w:ascii="Times New Roman" w:eastAsia="Times New Roman" w:hAnsi="Times New Roman" w:cs="Times New Roman"/>
          <w:b/>
          <w:bCs/>
          <w:kern w:val="0"/>
          <w:lang w:eastAsia="en-IN"/>
          <w14:ligatures w14:val="none"/>
        </w:rPr>
        <w:t>cross-account VPC peering connection</w:t>
      </w:r>
      <w:r w:rsidRPr="00BC34BD">
        <w:rPr>
          <w:rFonts w:ascii="Times New Roman" w:eastAsia="Times New Roman" w:hAnsi="Times New Roman" w:cs="Times New Roman"/>
          <w:kern w:val="0"/>
          <w:lang w:eastAsia="en-IN"/>
          <w14:ligatures w14:val="none"/>
        </w:rPr>
        <w:t xml:space="preserve"> between two AWS accounts. The peering connection became </w:t>
      </w:r>
      <w:r w:rsidRPr="00BC34BD">
        <w:rPr>
          <w:rFonts w:ascii="Times New Roman" w:eastAsia="Times New Roman" w:hAnsi="Times New Roman" w:cs="Times New Roman"/>
          <w:b/>
          <w:bCs/>
          <w:kern w:val="0"/>
          <w:lang w:eastAsia="en-IN"/>
          <w14:ligatures w14:val="none"/>
        </w:rPr>
        <w:t>Active</w:t>
      </w:r>
      <w:r w:rsidRPr="00BC34BD">
        <w:rPr>
          <w:rFonts w:ascii="Times New Roman" w:eastAsia="Times New Roman" w:hAnsi="Times New Roman" w:cs="Times New Roman"/>
          <w:kern w:val="0"/>
          <w:lang w:eastAsia="en-IN"/>
          <w14:ligatures w14:val="none"/>
        </w:rPr>
        <w:t>, routing was configured to direct traffic through the peering connection, and connectivity between resources was verified using private IP communication.</w:t>
      </w:r>
    </w:p>
    <w:p w14:paraId="6888278F" w14:textId="77777777" w:rsidR="00011DD0" w:rsidRDefault="00011DD0" w:rsidP="00A76B13">
      <w:pPr>
        <w:ind w:left="720"/>
        <w:rPr>
          <w:sz w:val="40"/>
          <w:szCs w:val="40"/>
        </w:rPr>
      </w:pPr>
    </w:p>
    <w:p w14:paraId="351AFF51" w14:textId="69F58E14" w:rsidR="00BC34BD" w:rsidRPr="00570EED" w:rsidRDefault="006D6023" w:rsidP="00A76B13">
      <w:pPr>
        <w:ind w:left="720"/>
        <w:rPr>
          <w:sz w:val="40"/>
          <w:szCs w:val="40"/>
        </w:rPr>
      </w:pPr>
      <w:r w:rsidRPr="006D6023">
        <w:rPr>
          <w:sz w:val="40"/>
          <w:szCs w:val="40"/>
        </w:rPr>
        <w:drawing>
          <wp:inline distT="0" distB="0" distL="0" distR="0" wp14:anchorId="0C588D01" wp14:editId="738EECAB">
            <wp:extent cx="5731510" cy="3636645"/>
            <wp:effectExtent l="0" t="0" r="2540" b="1905"/>
            <wp:docPr id="17793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6489" name=""/>
                    <pic:cNvPicPr/>
                  </pic:nvPicPr>
                  <pic:blipFill>
                    <a:blip r:embed="rId21"/>
                    <a:stretch>
                      <a:fillRect/>
                    </a:stretch>
                  </pic:blipFill>
                  <pic:spPr>
                    <a:xfrm>
                      <a:off x="0" y="0"/>
                      <a:ext cx="5731510" cy="3636645"/>
                    </a:xfrm>
                    <a:prstGeom prst="rect">
                      <a:avLst/>
                    </a:prstGeom>
                  </pic:spPr>
                </pic:pic>
              </a:graphicData>
            </a:graphic>
          </wp:inline>
        </w:drawing>
      </w:r>
    </w:p>
    <w:p w14:paraId="676E7FB6" w14:textId="1C9C80F8" w:rsidR="00570EED" w:rsidRDefault="00A76B13" w:rsidP="00570EED">
      <w:pPr>
        <w:ind w:left="720"/>
      </w:pPr>
      <w:r w:rsidRPr="00A76B13">
        <w:drawing>
          <wp:inline distT="0" distB="0" distL="0" distR="0" wp14:anchorId="3B0C7998" wp14:editId="68A18B57">
            <wp:extent cx="4740051" cy="1569856"/>
            <wp:effectExtent l="0" t="0" r="3810" b="0"/>
            <wp:docPr id="658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864" name=""/>
                    <pic:cNvPicPr/>
                  </pic:nvPicPr>
                  <pic:blipFill>
                    <a:blip r:embed="rId22"/>
                    <a:stretch>
                      <a:fillRect/>
                    </a:stretch>
                  </pic:blipFill>
                  <pic:spPr>
                    <a:xfrm>
                      <a:off x="0" y="0"/>
                      <a:ext cx="4740051" cy="1569856"/>
                    </a:xfrm>
                    <a:prstGeom prst="rect">
                      <a:avLst/>
                    </a:prstGeom>
                  </pic:spPr>
                </pic:pic>
              </a:graphicData>
            </a:graphic>
          </wp:inline>
        </w:drawing>
      </w:r>
    </w:p>
    <w:p w14:paraId="6151F92C" w14:textId="77777777" w:rsidR="00570EED" w:rsidRPr="00F72AF7" w:rsidRDefault="00570EED" w:rsidP="00570EED">
      <w:pPr>
        <w:ind w:left="720"/>
      </w:pPr>
    </w:p>
    <w:p w14:paraId="4307915F" w14:textId="4B3B0002" w:rsidR="00AE4E6E" w:rsidRDefault="00AE4E6E" w:rsidP="00C45237">
      <w:pPr>
        <w:pStyle w:val="Heading2"/>
        <w:rPr>
          <w:sz w:val="40"/>
          <w:szCs w:val="40"/>
        </w:rPr>
      </w:pPr>
      <w:r>
        <w:rPr>
          <w:sz w:val="40"/>
          <w:szCs w:val="40"/>
        </w:rPr>
        <w:t>4.</w:t>
      </w:r>
      <w:r w:rsidR="00F72AF7" w:rsidRPr="006D6023">
        <w:rPr>
          <w:sz w:val="40"/>
          <w:szCs w:val="40"/>
        </w:rPr>
        <w:t>Set up a VPC Transit Gateway.</w:t>
      </w:r>
    </w:p>
    <w:p w14:paraId="02C39BA5" w14:textId="77777777" w:rsidR="00AE4E6E" w:rsidRPr="00AE4E6E" w:rsidRDefault="00AE4E6E" w:rsidP="00AE4E6E"/>
    <w:p w14:paraId="66DFFD16" w14:textId="0BB893B7" w:rsidR="00C45237" w:rsidRPr="00C45237" w:rsidRDefault="00C45237" w:rsidP="00C45237">
      <w:pPr>
        <w:pStyle w:val="Heading2"/>
        <w:rPr>
          <w:rFonts w:ascii="Times New Roman" w:eastAsia="Times New Roman" w:hAnsi="Times New Roman" w:cs="Times New Roman"/>
          <w:b/>
          <w:bCs/>
          <w:color w:val="auto"/>
          <w:kern w:val="0"/>
          <w:sz w:val="36"/>
          <w:szCs w:val="36"/>
          <w:lang w:eastAsia="en-IN"/>
          <w14:ligatures w14:val="none"/>
        </w:rPr>
      </w:pPr>
      <w:r w:rsidRPr="00C45237">
        <w:rPr>
          <w:rFonts w:ascii="Times New Roman" w:eastAsia="Times New Roman" w:hAnsi="Times New Roman" w:cs="Times New Roman"/>
          <w:b/>
          <w:bCs/>
          <w:color w:val="auto"/>
          <w:kern w:val="0"/>
          <w:sz w:val="36"/>
          <w:szCs w:val="36"/>
          <w:lang w:eastAsia="en-IN"/>
          <w14:ligatures w14:val="none"/>
        </w:rPr>
        <w:t xml:space="preserve"> </w:t>
      </w:r>
      <w:r w:rsidRPr="00C45237">
        <w:rPr>
          <w:rFonts w:ascii="Times New Roman" w:eastAsia="Times New Roman" w:hAnsi="Times New Roman" w:cs="Times New Roman"/>
          <w:b/>
          <w:bCs/>
          <w:color w:val="auto"/>
          <w:kern w:val="0"/>
          <w:sz w:val="36"/>
          <w:szCs w:val="36"/>
          <w:lang w:eastAsia="en-IN"/>
          <w14:ligatures w14:val="none"/>
        </w:rPr>
        <w:t>Objective</w:t>
      </w:r>
    </w:p>
    <w:p w14:paraId="39FD1B58" w14:textId="77777777" w:rsid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Create a </w:t>
      </w:r>
      <w:r w:rsidRPr="00C45237">
        <w:rPr>
          <w:rFonts w:ascii="Times New Roman" w:eastAsia="Times New Roman" w:hAnsi="Times New Roman" w:cs="Times New Roman"/>
          <w:b/>
          <w:bCs/>
          <w:kern w:val="0"/>
          <w:lang w:eastAsia="en-IN"/>
          <w14:ligatures w14:val="none"/>
        </w:rPr>
        <w:t>VPC Transit Gateway (TGW)</w:t>
      </w:r>
      <w:r w:rsidRPr="00C45237">
        <w:rPr>
          <w:rFonts w:ascii="Times New Roman" w:eastAsia="Times New Roman" w:hAnsi="Times New Roman" w:cs="Times New Roman"/>
          <w:kern w:val="0"/>
          <w:lang w:eastAsia="en-IN"/>
          <w14:ligatures w14:val="none"/>
        </w:rPr>
        <w:t xml:space="preserve"> and use it to provide private connectivity between multiple VPCs through a centralized network hub.</w:t>
      </w:r>
    </w:p>
    <w:p w14:paraId="40432268" w14:textId="77777777" w:rsidR="00AE4E6E" w:rsidRDefault="00AE4E6E"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0A0007B" w14:textId="77777777" w:rsidR="00AE4E6E" w:rsidRPr="00C45237" w:rsidRDefault="00AE4E6E"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0EDD74" w14:textId="77777777" w:rsidR="00C45237" w:rsidRPr="00C45237" w:rsidRDefault="00C45237" w:rsidP="00C452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45237">
        <w:rPr>
          <w:rFonts w:ascii="Times New Roman" w:eastAsia="Times New Roman" w:hAnsi="Times New Roman" w:cs="Times New Roman"/>
          <w:b/>
          <w:bCs/>
          <w:kern w:val="0"/>
          <w:sz w:val="36"/>
          <w:szCs w:val="36"/>
          <w:lang w:eastAsia="en-IN"/>
          <w14:ligatures w14:val="none"/>
        </w:rPr>
        <w:lastRenderedPageBreak/>
        <w:t>Architecture</w:t>
      </w:r>
    </w:p>
    <w:p w14:paraId="5B5286DA"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Transit Gateway</w:t>
      </w:r>
    </w:p>
    <w:p w14:paraId="080C3FA0"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58F19C3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4802C192"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2CC8E4D8"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                           │</w:t>
      </w:r>
    </w:p>
    <w:p w14:paraId="31FFEE0A"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                           │</w:t>
      </w:r>
    </w:p>
    <w:p w14:paraId="425BB89E"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VPC Attachment              VPC Attachment</w:t>
      </w:r>
    </w:p>
    <w:p w14:paraId="53C66E13"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                           │</w:t>
      </w:r>
    </w:p>
    <w:p w14:paraId="7E799F39"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tgw-vpc-1                    tgw-vpc-2</w:t>
      </w:r>
    </w:p>
    <w:p w14:paraId="1ADE431F"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10.40.0.0/16                 10.50.0.0/16</w:t>
      </w:r>
    </w:p>
    <w:p w14:paraId="5BC1C803"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                           │</w:t>
      </w:r>
    </w:p>
    <w:p w14:paraId="34230D6E"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EC2-1                       EC2-2</w:t>
      </w:r>
    </w:p>
    <w:p w14:paraId="3FC715D8"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10.40.1.x                   10.50.1.x</w:t>
      </w:r>
    </w:p>
    <w:p w14:paraId="539DD3FD" w14:textId="77777777" w:rsidR="00C45237" w:rsidRPr="00C45237" w:rsidRDefault="00C45237" w:rsidP="00C452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45237">
        <w:rPr>
          <w:rFonts w:ascii="Times New Roman" w:eastAsia="Times New Roman" w:hAnsi="Times New Roman" w:cs="Times New Roman"/>
          <w:b/>
          <w:bCs/>
          <w:kern w:val="0"/>
          <w:sz w:val="36"/>
          <w:szCs w:val="36"/>
          <w:lang w:eastAsia="en-IN"/>
          <w14:ligatures w14:val="none"/>
        </w:rPr>
        <w:t>Resources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596"/>
      </w:tblGrid>
      <w:tr w:rsidR="00C45237" w:rsidRPr="00C45237" w14:paraId="2FFAF3BF" w14:textId="77777777">
        <w:trPr>
          <w:tblHeader/>
          <w:tblCellSpacing w:w="15" w:type="dxa"/>
        </w:trPr>
        <w:tc>
          <w:tcPr>
            <w:tcW w:w="0" w:type="auto"/>
            <w:vAlign w:val="center"/>
            <w:hideMark/>
          </w:tcPr>
          <w:p w14:paraId="68DA668D" w14:textId="77777777" w:rsidR="00C45237" w:rsidRPr="00C45237" w:rsidRDefault="00C45237" w:rsidP="00C45237">
            <w:pPr>
              <w:spacing w:after="0" w:line="240" w:lineRule="auto"/>
              <w:jc w:val="center"/>
              <w:rPr>
                <w:rFonts w:ascii="Times New Roman" w:eastAsia="Times New Roman" w:hAnsi="Times New Roman" w:cs="Times New Roman"/>
                <w:b/>
                <w:bCs/>
                <w:kern w:val="0"/>
                <w:lang w:eastAsia="en-IN"/>
                <w14:ligatures w14:val="none"/>
              </w:rPr>
            </w:pPr>
            <w:r w:rsidRPr="00C45237">
              <w:rPr>
                <w:rFonts w:ascii="Times New Roman" w:eastAsia="Times New Roman" w:hAnsi="Times New Roman" w:cs="Times New Roman"/>
                <w:b/>
                <w:bCs/>
                <w:kern w:val="0"/>
                <w:lang w:eastAsia="en-IN"/>
                <w14:ligatures w14:val="none"/>
              </w:rPr>
              <w:t>Resource</w:t>
            </w:r>
          </w:p>
        </w:tc>
        <w:tc>
          <w:tcPr>
            <w:tcW w:w="0" w:type="auto"/>
            <w:vAlign w:val="center"/>
            <w:hideMark/>
          </w:tcPr>
          <w:p w14:paraId="1D9D20AB" w14:textId="77777777" w:rsidR="00C45237" w:rsidRPr="00C45237" w:rsidRDefault="00C45237" w:rsidP="00C45237">
            <w:pPr>
              <w:spacing w:after="0" w:line="240" w:lineRule="auto"/>
              <w:jc w:val="center"/>
              <w:rPr>
                <w:rFonts w:ascii="Times New Roman" w:eastAsia="Times New Roman" w:hAnsi="Times New Roman" w:cs="Times New Roman"/>
                <w:b/>
                <w:bCs/>
                <w:kern w:val="0"/>
                <w:lang w:eastAsia="en-IN"/>
                <w14:ligatures w14:val="none"/>
              </w:rPr>
            </w:pPr>
            <w:r w:rsidRPr="00C45237">
              <w:rPr>
                <w:rFonts w:ascii="Times New Roman" w:eastAsia="Times New Roman" w:hAnsi="Times New Roman" w:cs="Times New Roman"/>
                <w:b/>
                <w:bCs/>
                <w:kern w:val="0"/>
                <w:lang w:eastAsia="en-IN"/>
                <w14:ligatures w14:val="none"/>
              </w:rPr>
              <w:t>Configuration</w:t>
            </w:r>
          </w:p>
        </w:tc>
      </w:tr>
      <w:tr w:rsidR="00C45237" w:rsidRPr="00C45237" w14:paraId="4E1725FE" w14:textId="77777777">
        <w:trPr>
          <w:tblCellSpacing w:w="15" w:type="dxa"/>
        </w:trPr>
        <w:tc>
          <w:tcPr>
            <w:tcW w:w="0" w:type="auto"/>
            <w:vAlign w:val="center"/>
            <w:hideMark/>
          </w:tcPr>
          <w:p w14:paraId="4965C5FF"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Region</w:t>
            </w:r>
          </w:p>
        </w:tc>
        <w:tc>
          <w:tcPr>
            <w:tcW w:w="0" w:type="auto"/>
            <w:vAlign w:val="center"/>
            <w:hideMark/>
          </w:tcPr>
          <w:p w14:paraId="606998C8"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Mumbai (</w:t>
            </w:r>
            <w:r w:rsidRPr="00C45237">
              <w:rPr>
                <w:rFonts w:ascii="Courier New" w:eastAsia="Times New Roman" w:hAnsi="Courier New" w:cs="Courier New"/>
                <w:kern w:val="0"/>
                <w:sz w:val="20"/>
                <w:szCs w:val="20"/>
                <w:lang w:eastAsia="en-IN"/>
                <w14:ligatures w14:val="none"/>
              </w:rPr>
              <w:t>ap-south-1</w:t>
            </w:r>
            <w:r w:rsidRPr="00C45237">
              <w:rPr>
                <w:rFonts w:ascii="Times New Roman" w:eastAsia="Times New Roman" w:hAnsi="Times New Roman" w:cs="Times New Roman"/>
                <w:kern w:val="0"/>
                <w:lang w:eastAsia="en-IN"/>
                <w14:ligatures w14:val="none"/>
              </w:rPr>
              <w:t>)</w:t>
            </w:r>
          </w:p>
        </w:tc>
      </w:tr>
      <w:tr w:rsidR="00C45237" w:rsidRPr="00C45237" w14:paraId="31E7A27F" w14:textId="77777777">
        <w:trPr>
          <w:tblCellSpacing w:w="15" w:type="dxa"/>
        </w:trPr>
        <w:tc>
          <w:tcPr>
            <w:tcW w:w="0" w:type="auto"/>
            <w:vAlign w:val="center"/>
            <w:hideMark/>
          </w:tcPr>
          <w:p w14:paraId="69196C58"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Transit Gateway</w:t>
            </w:r>
          </w:p>
        </w:tc>
        <w:tc>
          <w:tcPr>
            <w:tcW w:w="0" w:type="auto"/>
            <w:vAlign w:val="center"/>
            <w:hideMark/>
          </w:tcPr>
          <w:p w14:paraId="0F5E5B77"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proofErr w:type="spellStart"/>
            <w:r w:rsidRPr="00C45237">
              <w:rPr>
                <w:rFonts w:ascii="Courier New" w:eastAsia="Times New Roman" w:hAnsi="Courier New" w:cs="Courier New"/>
                <w:kern w:val="0"/>
                <w:sz w:val="20"/>
                <w:szCs w:val="20"/>
                <w:lang w:eastAsia="en-IN"/>
                <w14:ligatures w14:val="none"/>
              </w:rPr>
              <w:t>devops-tgw</w:t>
            </w:r>
            <w:proofErr w:type="spellEnd"/>
          </w:p>
        </w:tc>
      </w:tr>
      <w:tr w:rsidR="00C45237" w:rsidRPr="00C45237" w14:paraId="1F54B756" w14:textId="77777777">
        <w:trPr>
          <w:tblCellSpacing w:w="15" w:type="dxa"/>
        </w:trPr>
        <w:tc>
          <w:tcPr>
            <w:tcW w:w="0" w:type="auto"/>
            <w:vAlign w:val="center"/>
            <w:hideMark/>
          </w:tcPr>
          <w:p w14:paraId="1E51B9CE"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TGW ID</w:t>
            </w:r>
          </w:p>
        </w:tc>
        <w:tc>
          <w:tcPr>
            <w:tcW w:w="0" w:type="auto"/>
            <w:vAlign w:val="center"/>
            <w:hideMark/>
          </w:tcPr>
          <w:p w14:paraId="4051DB3E"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tgw-061af904b96d12866</w:t>
            </w:r>
          </w:p>
        </w:tc>
      </w:tr>
      <w:tr w:rsidR="00C45237" w:rsidRPr="00C45237" w14:paraId="7F68FF29" w14:textId="77777777">
        <w:trPr>
          <w:tblCellSpacing w:w="15" w:type="dxa"/>
        </w:trPr>
        <w:tc>
          <w:tcPr>
            <w:tcW w:w="0" w:type="auto"/>
            <w:vAlign w:val="center"/>
            <w:hideMark/>
          </w:tcPr>
          <w:p w14:paraId="100A219B"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VPC 1</w:t>
            </w:r>
          </w:p>
        </w:tc>
        <w:tc>
          <w:tcPr>
            <w:tcW w:w="0" w:type="auto"/>
            <w:vAlign w:val="center"/>
            <w:hideMark/>
          </w:tcPr>
          <w:p w14:paraId="6FB7F619"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tgw-vpc-1</w:t>
            </w:r>
          </w:p>
        </w:tc>
      </w:tr>
      <w:tr w:rsidR="00C45237" w:rsidRPr="00C45237" w14:paraId="41BA2E5A" w14:textId="77777777">
        <w:trPr>
          <w:tblCellSpacing w:w="15" w:type="dxa"/>
        </w:trPr>
        <w:tc>
          <w:tcPr>
            <w:tcW w:w="0" w:type="auto"/>
            <w:vAlign w:val="center"/>
            <w:hideMark/>
          </w:tcPr>
          <w:p w14:paraId="7A11BF41"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VPC 1 CIDR</w:t>
            </w:r>
          </w:p>
        </w:tc>
        <w:tc>
          <w:tcPr>
            <w:tcW w:w="0" w:type="auto"/>
            <w:vAlign w:val="center"/>
            <w:hideMark/>
          </w:tcPr>
          <w:p w14:paraId="15E30818"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10.40.0.0/16</w:t>
            </w:r>
          </w:p>
        </w:tc>
      </w:tr>
      <w:tr w:rsidR="00C45237" w:rsidRPr="00C45237" w14:paraId="738CE0C2" w14:textId="77777777">
        <w:trPr>
          <w:tblCellSpacing w:w="15" w:type="dxa"/>
        </w:trPr>
        <w:tc>
          <w:tcPr>
            <w:tcW w:w="0" w:type="auto"/>
            <w:vAlign w:val="center"/>
            <w:hideMark/>
          </w:tcPr>
          <w:p w14:paraId="1E90FDED"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VPC 1 Subnet</w:t>
            </w:r>
          </w:p>
        </w:tc>
        <w:tc>
          <w:tcPr>
            <w:tcW w:w="0" w:type="auto"/>
            <w:vAlign w:val="center"/>
            <w:hideMark/>
          </w:tcPr>
          <w:p w14:paraId="3B6A2EA9"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tgw-subnet-1</w:t>
            </w:r>
          </w:p>
        </w:tc>
      </w:tr>
      <w:tr w:rsidR="00C45237" w:rsidRPr="00C45237" w14:paraId="57151506" w14:textId="77777777">
        <w:trPr>
          <w:tblCellSpacing w:w="15" w:type="dxa"/>
        </w:trPr>
        <w:tc>
          <w:tcPr>
            <w:tcW w:w="0" w:type="auto"/>
            <w:vAlign w:val="center"/>
            <w:hideMark/>
          </w:tcPr>
          <w:p w14:paraId="7E976ABC"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Subnet 1 CIDR</w:t>
            </w:r>
          </w:p>
        </w:tc>
        <w:tc>
          <w:tcPr>
            <w:tcW w:w="0" w:type="auto"/>
            <w:vAlign w:val="center"/>
            <w:hideMark/>
          </w:tcPr>
          <w:p w14:paraId="11E69CAB"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10.40.1.0/24</w:t>
            </w:r>
          </w:p>
        </w:tc>
      </w:tr>
      <w:tr w:rsidR="00C45237" w:rsidRPr="00C45237" w14:paraId="77A25B94" w14:textId="77777777">
        <w:trPr>
          <w:tblCellSpacing w:w="15" w:type="dxa"/>
        </w:trPr>
        <w:tc>
          <w:tcPr>
            <w:tcW w:w="0" w:type="auto"/>
            <w:vAlign w:val="center"/>
            <w:hideMark/>
          </w:tcPr>
          <w:p w14:paraId="5ED47D44"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VPC 2</w:t>
            </w:r>
          </w:p>
        </w:tc>
        <w:tc>
          <w:tcPr>
            <w:tcW w:w="0" w:type="auto"/>
            <w:vAlign w:val="center"/>
            <w:hideMark/>
          </w:tcPr>
          <w:p w14:paraId="18D67DBC"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tgw-vpc-2</w:t>
            </w:r>
          </w:p>
        </w:tc>
      </w:tr>
      <w:tr w:rsidR="00C45237" w:rsidRPr="00C45237" w14:paraId="743ADA3B" w14:textId="77777777">
        <w:trPr>
          <w:tblCellSpacing w:w="15" w:type="dxa"/>
        </w:trPr>
        <w:tc>
          <w:tcPr>
            <w:tcW w:w="0" w:type="auto"/>
            <w:vAlign w:val="center"/>
            <w:hideMark/>
          </w:tcPr>
          <w:p w14:paraId="2AA02524"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VPC 2 CIDR</w:t>
            </w:r>
          </w:p>
        </w:tc>
        <w:tc>
          <w:tcPr>
            <w:tcW w:w="0" w:type="auto"/>
            <w:vAlign w:val="center"/>
            <w:hideMark/>
          </w:tcPr>
          <w:p w14:paraId="5CBDB0F7"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10.50.0.0/16</w:t>
            </w:r>
          </w:p>
        </w:tc>
      </w:tr>
      <w:tr w:rsidR="00C45237" w:rsidRPr="00C45237" w14:paraId="00A72198" w14:textId="77777777">
        <w:trPr>
          <w:tblCellSpacing w:w="15" w:type="dxa"/>
        </w:trPr>
        <w:tc>
          <w:tcPr>
            <w:tcW w:w="0" w:type="auto"/>
            <w:vAlign w:val="center"/>
            <w:hideMark/>
          </w:tcPr>
          <w:p w14:paraId="10D2F5DC"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VPC 2 Subnet</w:t>
            </w:r>
          </w:p>
        </w:tc>
        <w:tc>
          <w:tcPr>
            <w:tcW w:w="0" w:type="auto"/>
            <w:vAlign w:val="center"/>
            <w:hideMark/>
          </w:tcPr>
          <w:p w14:paraId="082EA61B"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tgw-subnet-2</w:t>
            </w:r>
          </w:p>
        </w:tc>
      </w:tr>
      <w:tr w:rsidR="00C45237" w:rsidRPr="00C45237" w14:paraId="38C5787A" w14:textId="77777777">
        <w:trPr>
          <w:tblCellSpacing w:w="15" w:type="dxa"/>
        </w:trPr>
        <w:tc>
          <w:tcPr>
            <w:tcW w:w="0" w:type="auto"/>
            <w:vAlign w:val="center"/>
            <w:hideMark/>
          </w:tcPr>
          <w:p w14:paraId="26C07825"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Subnet 2 CIDR</w:t>
            </w:r>
          </w:p>
        </w:tc>
        <w:tc>
          <w:tcPr>
            <w:tcW w:w="0" w:type="auto"/>
            <w:vAlign w:val="center"/>
            <w:hideMark/>
          </w:tcPr>
          <w:p w14:paraId="40CDF890"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Courier New" w:eastAsia="Times New Roman" w:hAnsi="Courier New" w:cs="Courier New"/>
                <w:kern w:val="0"/>
                <w:sz w:val="20"/>
                <w:szCs w:val="20"/>
                <w:lang w:eastAsia="en-IN"/>
                <w14:ligatures w14:val="none"/>
              </w:rPr>
              <w:t>10.50.1.0/24</w:t>
            </w:r>
          </w:p>
        </w:tc>
      </w:tr>
    </w:tbl>
    <w:p w14:paraId="0AABBF7C" w14:textId="77777777" w:rsidR="00C45237" w:rsidRPr="00C45237" w:rsidRDefault="00C45237" w:rsidP="00C452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45237">
        <w:rPr>
          <w:rFonts w:ascii="Times New Roman" w:eastAsia="Times New Roman" w:hAnsi="Times New Roman" w:cs="Times New Roman"/>
          <w:b/>
          <w:bCs/>
          <w:kern w:val="0"/>
          <w:sz w:val="36"/>
          <w:szCs w:val="36"/>
          <w:lang w:eastAsia="en-IN"/>
          <w14:ligatures w14:val="none"/>
        </w:rPr>
        <w:t>Implementation Steps</w:t>
      </w:r>
    </w:p>
    <w:p w14:paraId="79DD9F62"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1. Created two VPCs</w:t>
      </w:r>
    </w:p>
    <w:p w14:paraId="46385A4D"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Created two VPCs with non-overlapping CIDR ranges:</w:t>
      </w:r>
    </w:p>
    <w:p w14:paraId="7AED24CB"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tgw-vpc-1 → 10.40.0.0/16</w:t>
      </w:r>
    </w:p>
    <w:p w14:paraId="76A9845E"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tgw-vpc-2 → 10.50.0.0/16</w:t>
      </w:r>
    </w:p>
    <w:p w14:paraId="6047F778"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Both VPCs were created in the Mumbai Region.</w:t>
      </w:r>
    </w:p>
    <w:p w14:paraId="43ED9108"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0E3866CD">
          <v:rect id="_x0000_i1025" style="width:0;height:1.5pt" o:hralign="center" o:hrstd="t" o:hr="t" fillcolor="#a0a0a0" stroked="f"/>
        </w:pict>
      </w:r>
    </w:p>
    <w:p w14:paraId="0BE1C2F7"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2. Created subnets</w:t>
      </w:r>
    </w:p>
    <w:p w14:paraId="6F013626"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Created one subnet in each VPC:</w:t>
      </w:r>
    </w:p>
    <w:p w14:paraId="1C874765"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lastRenderedPageBreak/>
        <w:t>tgw-subnet-1 → 10.40.1.0/24</w:t>
      </w:r>
    </w:p>
    <w:p w14:paraId="0CCA9D46"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tgw-subnet-2 → 10.50.1.0/24</w:t>
      </w:r>
    </w:p>
    <w:p w14:paraId="54004704"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These subnets were used for the VPC attachments and EC2 instances.</w:t>
      </w:r>
    </w:p>
    <w:p w14:paraId="29B15453"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24CC8796">
          <v:rect id="_x0000_i1026" style="width:0;height:1.5pt" o:hralign="center" o:hrstd="t" o:hr="t" fillcolor="#a0a0a0" stroked="f"/>
        </w:pict>
      </w:r>
    </w:p>
    <w:p w14:paraId="12FCAEE6"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3. Created the Transit Gateway</w:t>
      </w:r>
    </w:p>
    <w:p w14:paraId="02CE709F"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Created a Transit Gateway:</w:t>
      </w:r>
    </w:p>
    <w:p w14:paraId="44C326AE"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Name: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0DAFAD6B"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The Transit Gateway acts as a central networking hub between attached VPCs.</w:t>
      </w:r>
    </w:p>
    <w:p w14:paraId="279CA1F0"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557A5969">
          <v:rect id="_x0000_i1027" style="width:0;height:1.5pt" o:hralign="center" o:hrstd="t" o:hr="t" fillcolor="#a0a0a0" stroked="f"/>
        </w:pict>
      </w:r>
    </w:p>
    <w:p w14:paraId="3EFD3347"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4. Created VPC attachments</w:t>
      </w:r>
    </w:p>
    <w:p w14:paraId="12A50263"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Created a Transit Gateway attachment for each VPC:</w:t>
      </w:r>
    </w:p>
    <w:p w14:paraId="5F59506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tgw-vpc-1</w:t>
      </w:r>
    </w:p>
    <w:p w14:paraId="006E615A"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25997CAF"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 tgw-vpc-1-attachment</w:t>
      </w:r>
    </w:p>
    <w:p w14:paraId="0C5107E4"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1BA86B4B"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2728D395"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6449C73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6C877E"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tgw-vpc-2</w:t>
      </w:r>
    </w:p>
    <w:p w14:paraId="4796F4B1"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05361753"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 tgw-vpc-2-attachment</w:t>
      </w:r>
    </w:p>
    <w:p w14:paraId="072989A5"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5F924526"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0973A43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346F8A8D"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Both attachments reached the </w:t>
      </w:r>
      <w:r w:rsidRPr="00C45237">
        <w:rPr>
          <w:rFonts w:ascii="Times New Roman" w:eastAsia="Times New Roman" w:hAnsi="Times New Roman" w:cs="Times New Roman"/>
          <w:b/>
          <w:bCs/>
          <w:kern w:val="0"/>
          <w:lang w:eastAsia="en-IN"/>
          <w14:ligatures w14:val="none"/>
        </w:rPr>
        <w:t>Available</w:t>
      </w:r>
      <w:r w:rsidRPr="00C45237">
        <w:rPr>
          <w:rFonts w:ascii="Times New Roman" w:eastAsia="Times New Roman" w:hAnsi="Times New Roman" w:cs="Times New Roman"/>
          <w:kern w:val="0"/>
          <w:lang w:eastAsia="en-IN"/>
          <w14:ligatures w14:val="none"/>
        </w:rPr>
        <w:t xml:space="preserve"> state.</w:t>
      </w:r>
    </w:p>
    <w:p w14:paraId="36232262"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51C4FBC4">
          <v:rect id="_x0000_i1028" style="width:0;height:1.5pt" o:hralign="center" o:hrstd="t" o:hr="t" fillcolor="#a0a0a0" stroked="f"/>
        </w:pict>
      </w:r>
    </w:p>
    <w:p w14:paraId="7CEAD74C"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5. Configured VPC route tables</w:t>
      </w:r>
    </w:p>
    <w:p w14:paraId="58528CAC"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 xml:space="preserve">Route table for </w:t>
      </w:r>
      <w:r w:rsidRPr="00C45237">
        <w:rPr>
          <w:rFonts w:ascii="Courier New" w:eastAsia="Times New Roman" w:hAnsi="Courier New" w:cs="Courier New"/>
          <w:b/>
          <w:bCs/>
          <w:kern w:val="0"/>
          <w:sz w:val="20"/>
          <w:szCs w:val="20"/>
          <w:lang w:eastAsia="en-IN"/>
          <w14:ligatures w14:val="none"/>
        </w:rPr>
        <w:t>tgw-vpc-1</w:t>
      </w:r>
    </w:p>
    <w:p w14:paraId="71EB8B4E"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Added:</w:t>
      </w:r>
    </w:p>
    <w:p w14:paraId="744C33F5"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Destination: 10.50.0.0/16</w:t>
      </w:r>
    </w:p>
    <w:p w14:paraId="2A722B53"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Target: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78F4E996"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This directs traffic intended for </w:t>
      </w:r>
      <w:r w:rsidRPr="00C45237">
        <w:rPr>
          <w:rFonts w:ascii="Courier New" w:eastAsia="Times New Roman" w:hAnsi="Courier New" w:cs="Courier New"/>
          <w:kern w:val="0"/>
          <w:sz w:val="20"/>
          <w:szCs w:val="20"/>
          <w:lang w:eastAsia="en-IN"/>
          <w14:ligatures w14:val="none"/>
        </w:rPr>
        <w:t>tgw-vpc-2</w:t>
      </w:r>
      <w:r w:rsidRPr="00C45237">
        <w:rPr>
          <w:rFonts w:ascii="Times New Roman" w:eastAsia="Times New Roman" w:hAnsi="Times New Roman" w:cs="Times New Roman"/>
          <w:kern w:val="0"/>
          <w:lang w:eastAsia="en-IN"/>
          <w14:ligatures w14:val="none"/>
        </w:rPr>
        <w:t xml:space="preserve"> to the Transit Gateway.</w:t>
      </w:r>
    </w:p>
    <w:p w14:paraId="66B228E9"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 xml:space="preserve">Route table for </w:t>
      </w:r>
      <w:r w:rsidRPr="00C45237">
        <w:rPr>
          <w:rFonts w:ascii="Courier New" w:eastAsia="Times New Roman" w:hAnsi="Courier New" w:cs="Courier New"/>
          <w:b/>
          <w:bCs/>
          <w:kern w:val="0"/>
          <w:sz w:val="20"/>
          <w:szCs w:val="20"/>
          <w:lang w:eastAsia="en-IN"/>
          <w14:ligatures w14:val="none"/>
        </w:rPr>
        <w:t>tgw-vpc-2</w:t>
      </w:r>
    </w:p>
    <w:p w14:paraId="5BD85194"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lastRenderedPageBreak/>
        <w:t>Added:</w:t>
      </w:r>
    </w:p>
    <w:p w14:paraId="14BE79ED"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Destination: 10.40.0.0/16</w:t>
      </w:r>
    </w:p>
    <w:p w14:paraId="6A5846CC"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Target: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57A0E7CF"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This provides the return route to </w:t>
      </w:r>
      <w:r w:rsidRPr="00C45237">
        <w:rPr>
          <w:rFonts w:ascii="Courier New" w:eastAsia="Times New Roman" w:hAnsi="Courier New" w:cs="Courier New"/>
          <w:kern w:val="0"/>
          <w:sz w:val="20"/>
          <w:szCs w:val="20"/>
          <w:lang w:eastAsia="en-IN"/>
          <w14:ligatures w14:val="none"/>
        </w:rPr>
        <w:t>tgw-vpc-1</w:t>
      </w:r>
      <w:r w:rsidRPr="00C45237">
        <w:rPr>
          <w:rFonts w:ascii="Times New Roman" w:eastAsia="Times New Roman" w:hAnsi="Times New Roman" w:cs="Times New Roman"/>
          <w:kern w:val="0"/>
          <w:lang w:eastAsia="en-IN"/>
          <w14:ligatures w14:val="none"/>
        </w:rPr>
        <w:t>.</w:t>
      </w:r>
    </w:p>
    <w:p w14:paraId="52E9D906"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0CFB7A41">
          <v:rect id="_x0000_i1029" style="width:0;height:1.5pt" o:hralign="center" o:hrstd="t" o:hr="t" fillcolor="#a0a0a0" stroked="f"/>
        </w:pict>
      </w:r>
    </w:p>
    <w:p w14:paraId="70379970"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6. Verified Transit Gateway route table</w:t>
      </w:r>
    </w:p>
    <w:p w14:paraId="20064ADC"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The TGW route table contained routes for both VPC CIDR ranges:</w:t>
      </w:r>
    </w:p>
    <w:p w14:paraId="2C72A66D"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10.40.0.0/16 → tgw-vpc-1 attachment</w:t>
      </w:r>
    </w:p>
    <w:p w14:paraId="45676888"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10.50.0.0/16 → tgw-vpc-2 attachment</w:t>
      </w:r>
    </w:p>
    <w:p w14:paraId="2B220771"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These routes allow the Transit Gateway to forward traffic to the correct VPC attachment.</w:t>
      </w:r>
    </w:p>
    <w:p w14:paraId="53845251"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268DC03E">
          <v:rect id="_x0000_i1030" style="width:0;height:1.5pt" o:hralign="center" o:hrstd="t" o:hr="t" fillcolor="#a0a0a0" stroked="f"/>
        </w:pict>
      </w:r>
    </w:p>
    <w:p w14:paraId="1656C638"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7. Configured internet access for EC2 testing</w:t>
      </w:r>
    </w:p>
    <w:p w14:paraId="19FF0F30"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To access the EC2 instance in </w:t>
      </w:r>
      <w:r w:rsidRPr="00C45237">
        <w:rPr>
          <w:rFonts w:ascii="Courier New" w:eastAsia="Times New Roman" w:hAnsi="Courier New" w:cs="Courier New"/>
          <w:kern w:val="0"/>
          <w:sz w:val="20"/>
          <w:szCs w:val="20"/>
          <w:lang w:eastAsia="en-IN"/>
          <w14:ligatures w14:val="none"/>
        </w:rPr>
        <w:t>tgw-vpc-1</w:t>
      </w:r>
      <w:r w:rsidRPr="00C45237">
        <w:rPr>
          <w:rFonts w:ascii="Times New Roman" w:eastAsia="Times New Roman" w:hAnsi="Times New Roman" w:cs="Times New Roman"/>
          <w:kern w:val="0"/>
          <w:lang w:eastAsia="en-IN"/>
          <w14:ligatures w14:val="none"/>
        </w:rPr>
        <w:t xml:space="preserve"> from a local machine:</w:t>
      </w:r>
    </w:p>
    <w:p w14:paraId="68F66ACB" w14:textId="77777777" w:rsidR="00C45237" w:rsidRPr="00C45237" w:rsidRDefault="00C45237" w:rsidP="00C4523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Created and attached an Internet Gateway to </w:t>
      </w:r>
      <w:r w:rsidRPr="00C45237">
        <w:rPr>
          <w:rFonts w:ascii="Courier New" w:eastAsia="Times New Roman" w:hAnsi="Courier New" w:cs="Courier New"/>
          <w:kern w:val="0"/>
          <w:sz w:val="20"/>
          <w:szCs w:val="20"/>
          <w:lang w:eastAsia="en-IN"/>
          <w14:ligatures w14:val="none"/>
        </w:rPr>
        <w:t>tgw-vpc-1</w:t>
      </w:r>
      <w:r w:rsidRPr="00C45237">
        <w:rPr>
          <w:rFonts w:ascii="Times New Roman" w:eastAsia="Times New Roman" w:hAnsi="Times New Roman" w:cs="Times New Roman"/>
          <w:kern w:val="0"/>
          <w:lang w:eastAsia="en-IN"/>
          <w14:ligatures w14:val="none"/>
        </w:rPr>
        <w:t xml:space="preserve">. </w:t>
      </w:r>
    </w:p>
    <w:p w14:paraId="506BDD17" w14:textId="77777777" w:rsidR="00C45237" w:rsidRPr="00C45237" w:rsidRDefault="00C45237" w:rsidP="00C4523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Added the following route: </w:t>
      </w:r>
    </w:p>
    <w:p w14:paraId="550D920C"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0.0.0.0/0 → Internet Gateway</w:t>
      </w:r>
    </w:p>
    <w:p w14:paraId="04A8B646" w14:textId="77777777" w:rsidR="00C45237" w:rsidRPr="00C45237" w:rsidRDefault="00C45237" w:rsidP="00C4523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Launched an EC2 instance with </w:t>
      </w:r>
      <w:r w:rsidRPr="00C45237">
        <w:rPr>
          <w:rFonts w:ascii="Times New Roman" w:eastAsia="Times New Roman" w:hAnsi="Times New Roman" w:cs="Times New Roman"/>
          <w:b/>
          <w:bCs/>
          <w:kern w:val="0"/>
          <w:lang w:eastAsia="en-IN"/>
          <w14:ligatures w14:val="none"/>
        </w:rPr>
        <w:t>Auto-assign Public IPv4 enabled</w:t>
      </w:r>
      <w:r w:rsidRPr="00C45237">
        <w:rPr>
          <w:rFonts w:ascii="Times New Roman" w:eastAsia="Times New Roman" w:hAnsi="Times New Roman" w:cs="Times New Roman"/>
          <w:kern w:val="0"/>
          <w:lang w:eastAsia="en-IN"/>
          <w14:ligatures w14:val="none"/>
        </w:rPr>
        <w:t xml:space="preserve">. </w:t>
      </w:r>
    </w:p>
    <w:p w14:paraId="57653BB9" w14:textId="77777777" w:rsidR="00C45237" w:rsidRPr="00C45237" w:rsidRDefault="00C45237" w:rsidP="00C4523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Allowed SSH access from the required source in the security group. </w:t>
      </w:r>
    </w:p>
    <w:p w14:paraId="61B10D0F"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The route table contained:</w:t>
      </w:r>
    </w:p>
    <w:p w14:paraId="604EE505"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10.40.0.0/16 → local</w:t>
      </w:r>
    </w:p>
    <w:p w14:paraId="4DB4D239"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10.50.0.0/16 → </w:t>
      </w:r>
      <w:proofErr w:type="spellStart"/>
      <w:r w:rsidRPr="00C45237">
        <w:rPr>
          <w:rFonts w:ascii="Courier New" w:eastAsia="Times New Roman" w:hAnsi="Courier New" w:cs="Courier New"/>
          <w:kern w:val="0"/>
          <w:sz w:val="20"/>
          <w:szCs w:val="20"/>
          <w:lang w:eastAsia="en-IN"/>
          <w14:ligatures w14:val="none"/>
        </w:rPr>
        <w:t>devops-tgw</w:t>
      </w:r>
      <w:proofErr w:type="spellEnd"/>
    </w:p>
    <w:p w14:paraId="2CF1B3A5"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0.0.0.0/0    → Internet Gateway</w:t>
      </w:r>
    </w:p>
    <w:p w14:paraId="4F8579BD" w14:textId="77777777" w:rsidR="00C45237" w:rsidRPr="00C45237" w:rsidRDefault="00C45237" w:rsidP="00C45237">
      <w:pPr>
        <w:spacing w:after="0"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pict w14:anchorId="2714DFF2">
          <v:rect id="_x0000_i1031" style="width:0;height:1.5pt" o:hralign="center" o:hrstd="t" o:hr="t" fillcolor="#a0a0a0" stroked="f"/>
        </w:pict>
      </w:r>
    </w:p>
    <w:p w14:paraId="4E9C155C" w14:textId="77777777" w:rsidR="00C45237" w:rsidRPr="00C45237" w:rsidRDefault="00C45237" w:rsidP="00C452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5237">
        <w:rPr>
          <w:rFonts w:ascii="Times New Roman" w:eastAsia="Times New Roman" w:hAnsi="Times New Roman" w:cs="Times New Roman"/>
          <w:b/>
          <w:bCs/>
          <w:kern w:val="0"/>
          <w:sz w:val="27"/>
          <w:szCs w:val="27"/>
          <w:lang w:eastAsia="en-IN"/>
          <w14:ligatures w14:val="none"/>
        </w:rPr>
        <w:t>8. Tested connectivity</w:t>
      </w:r>
    </w:p>
    <w:p w14:paraId="54EC521F"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Logged into the EC2 instance in </w:t>
      </w:r>
      <w:r w:rsidRPr="00C45237">
        <w:rPr>
          <w:rFonts w:ascii="Courier New" w:eastAsia="Times New Roman" w:hAnsi="Courier New" w:cs="Courier New"/>
          <w:kern w:val="0"/>
          <w:sz w:val="20"/>
          <w:szCs w:val="20"/>
          <w:lang w:eastAsia="en-IN"/>
          <w14:ligatures w14:val="none"/>
        </w:rPr>
        <w:t>tgw-vpc-1</w:t>
      </w:r>
      <w:r w:rsidRPr="00C45237">
        <w:rPr>
          <w:rFonts w:ascii="Times New Roman" w:eastAsia="Times New Roman" w:hAnsi="Times New Roman" w:cs="Times New Roman"/>
          <w:kern w:val="0"/>
          <w:lang w:eastAsia="en-IN"/>
          <w14:ligatures w14:val="none"/>
        </w:rPr>
        <w:t xml:space="preserve"> using its public IP:</w:t>
      </w:r>
    </w:p>
    <w:p w14:paraId="0917581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ssh -</w:t>
      </w:r>
      <w:proofErr w:type="spellStart"/>
      <w:r w:rsidRPr="00C45237">
        <w:rPr>
          <w:rFonts w:ascii="Courier New" w:eastAsia="Times New Roman" w:hAnsi="Courier New" w:cs="Courier New"/>
          <w:kern w:val="0"/>
          <w:sz w:val="20"/>
          <w:szCs w:val="20"/>
          <w:lang w:eastAsia="en-IN"/>
          <w14:ligatures w14:val="none"/>
        </w:rPr>
        <w:t>i</w:t>
      </w:r>
      <w:proofErr w:type="spellEnd"/>
      <w:r w:rsidRPr="00C45237">
        <w:rPr>
          <w:rFonts w:ascii="Courier New" w:eastAsia="Times New Roman" w:hAnsi="Courier New" w:cs="Courier New"/>
          <w:kern w:val="0"/>
          <w:sz w:val="20"/>
          <w:szCs w:val="20"/>
          <w:lang w:eastAsia="en-IN"/>
          <w14:ligatures w14:val="none"/>
        </w:rPr>
        <w:t xml:space="preserve"> </w:t>
      </w:r>
      <w:proofErr w:type="spellStart"/>
      <w:r w:rsidRPr="00C45237">
        <w:rPr>
          <w:rFonts w:ascii="Courier New" w:eastAsia="Times New Roman" w:hAnsi="Courier New" w:cs="Courier New"/>
          <w:kern w:val="0"/>
          <w:sz w:val="20"/>
          <w:szCs w:val="20"/>
          <w:lang w:eastAsia="en-IN"/>
          <w14:ligatures w14:val="none"/>
        </w:rPr>
        <w:t>key.pem</w:t>
      </w:r>
      <w:proofErr w:type="spellEnd"/>
      <w:r w:rsidRPr="00C45237">
        <w:rPr>
          <w:rFonts w:ascii="Courier New" w:eastAsia="Times New Roman" w:hAnsi="Courier New" w:cs="Courier New"/>
          <w:kern w:val="0"/>
          <w:sz w:val="20"/>
          <w:szCs w:val="20"/>
          <w:lang w:eastAsia="en-IN"/>
          <w14:ligatures w14:val="none"/>
        </w:rPr>
        <w:t xml:space="preserve"> ec2-user@&lt;public-</w:t>
      </w:r>
      <w:proofErr w:type="spellStart"/>
      <w:r w:rsidRPr="00C45237">
        <w:rPr>
          <w:rFonts w:ascii="Courier New" w:eastAsia="Times New Roman" w:hAnsi="Courier New" w:cs="Courier New"/>
          <w:kern w:val="0"/>
          <w:sz w:val="20"/>
          <w:szCs w:val="20"/>
          <w:lang w:eastAsia="en-IN"/>
          <w14:ligatures w14:val="none"/>
        </w:rPr>
        <w:t>ip</w:t>
      </w:r>
      <w:proofErr w:type="spellEnd"/>
      <w:r w:rsidRPr="00C45237">
        <w:rPr>
          <w:rFonts w:ascii="Courier New" w:eastAsia="Times New Roman" w:hAnsi="Courier New" w:cs="Courier New"/>
          <w:kern w:val="0"/>
          <w:sz w:val="20"/>
          <w:szCs w:val="20"/>
          <w:lang w:eastAsia="en-IN"/>
          <w14:ligatures w14:val="none"/>
        </w:rPr>
        <w:t>&gt;</w:t>
      </w:r>
    </w:p>
    <w:p w14:paraId="5F9B2240"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Then tested connectivity to the EC2 instance in </w:t>
      </w:r>
      <w:r w:rsidRPr="00C45237">
        <w:rPr>
          <w:rFonts w:ascii="Courier New" w:eastAsia="Times New Roman" w:hAnsi="Courier New" w:cs="Courier New"/>
          <w:kern w:val="0"/>
          <w:sz w:val="20"/>
          <w:szCs w:val="20"/>
          <w:lang w:eastAsia="en-IN"/>
          <w14:ligatures w14:val="none"/>
        </w:rPr>
        <w:t>tgw-vpc-2</w:t>
      </w:r>
      <w:r w:rsidRPr="00C45237">
        <w:rPr>
          <w:rFonts w:ascii="Times New Roman" w:eastAsia="Times New Roman" w:hAnsi="Times New Roman" w:cs="Times New Roman"/>
          <w:kern w:val="0"/>
          <w:lang w:eastAsia="en-IN"/>
          <w14:ligatures w14:val="none"/>
        </w:rPr>
        <w:t xml:space="preserve"> using its private IP:</w:t>
      </w:r>
    </w:p>
    <w:p w14:paraId="5D7DDE6B"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ping &lt;vpc2-private-ip&gt;</w:t>
      </w:r>
    </w:p>
    <w:p w14:paraId="40CAA1A9"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Traffic flow:</w:t>
      </w:r>
    </w:p>
    <w:p w14:paraId="38A8B4B9"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lastRenderedPageBreak/>
        <w:t>EC2 in tgw-vpc-1</w:t>
      </w:r>
    </w:p>
    <w:p w14:paraId="3B29FF5D"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55366AAD"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23A74B29"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VPC Route Table</w:t>
      </w:r>
    </w:p>
    <w:p w14:paraId="63FB355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373A3574"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4F217DBA"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Transit Gateway</w:t>
      </w:r>
    </w:p>
    <w:p w14:paraId="52E13990"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256A1FDB"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7354E687"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VPC Attachment</w:t>
      </w:r>
    </w:p>
    <w:p w14:paraId="1B1CBE4F"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38BD9A84"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 xml:space="preserve">        ▼</w:t>
      </w:r>
    </w:p>
    <w:p w14:paraId="5CDD8E2C" w14:textId="77777777" w:rsidR="00C45237" w:rsidRPr="00C45237" w:rsidRDefault="00C45237" w:rsidP="00C4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45237">
        <w:rPr>
          <w:rFonts w:ascii="Courier New" w:eastAsia="Times New Roman" w:hAnsi="Courier New" w:cs="Courier New"/>
          <w:kern w:val="0"/>
          <w:sz w:val="20"/>
          <w:szCs w:val="20"/>
          <w:lang w:eastAsia="en-IN"/>
          <w14:ligatures w14:val="none"/>
        </w:rPr>
        <w:t>EC2 in tgw-vpc-2</w:t>
      </w:r>
    </w:p>
    <w:p w14:paraId="3AA40E1E" w14:textId="77777777" w:rsidR="00C45237" w:rsidRPr="00C45237" w:rsidRDefault="00C45237" w:rsidP="00C452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45237">
        <w:rPr>
          <w:rFonts w:ascii="Times New Roman" w:eastAsia="Times New Roman" w:hAnsi="Times New Roman" w:cs="Times New Roman"/>
          <w:b/>
          <w:bCs/>
          <w:kern w:val="0"/>
          <w:sz w:val="36"/>
          <w:szCs w:val="36"/>
          <w:lang w:eastAsia="en-IN"/>
          <w14:ligatures w14:val="none"/>
        </w:rPr>
        <w:t>Important Points</w:t>
      </w:r>
    </w:p>
    <w:p w14:paraId="42BE7076"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A </w:t>
      </w:r>
      <w:r w:rsidRPr="00C45237">
        <w:rPr>
          <w:rFonts w:ascii="Times New Roman" w:eastAsia="Times New Roman" w:hAnsi="Times New Roman" w:cs="Times New Roman"/>
          <w:b/>
          <w:bCs/>
          <w:kern w:val="0"/>
          <w:lang w:eastAsia="en-IN"/>
          <w14:ligatures w14:val="none"/>
        </w:rPr>
        <w:t>Transit Gateway is a centralized network hub</w:t>
      </w:r>
      <w:r w:rsidRPr="00C45237">
        <w:rPr>
          <w:rFonts w:ascii="Times New Roman" w:eastAsia="Times New Roman" w:hAnsi="Times New Roman" w:cs="Times New Roman"/>
          <w:kern w:val="0"/>
          <w:lang w:eastAsia="en-IN"/>
          <w14:ligatures w14:val="none"/>
        </w:rPr>
        <w:t xml:space="preserve"> that connects multiple VPCs and networks. </w:t>
      </w:r>
    </w:p>
    <w:p w14:paraId="1EED375C"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Each VPC must be connected through a </w:t>
      </w:r>
      <w:r w:rsidRPr="00C45237">
        <w:rPr>
          <w:rFonts w:ascii="Times New Roman" w:eastAsia="Times New Roman" w:hAnsi="Times New Roman" w:cs="Times New Roman"/>
          <w:b/>
          <w:bCs/>
          <w:kern w:val="0"/>
          <w:lang w:eastAsia="en-IN"/>
          <w14:ligatures w14:val="none"/>
        </w:rPr>
        <w:t>Transit Gateway attachment</w:t>
      </w:r>
      <w:r w:rsidRPr="00C45237">
        <w:rPr>
          <w:rFonts w:ascii="Times New Roman" w:eastAsia="Times New Roman" w:hAnsi="Times New Roman" w:cs="Times New Roman"/>
          <w:kern w:val="0"/>
          <w:lang w:eastAsia="en-IN"/>
          <w14:ligatures w14:val="none"/>
        </w:rPr>
        <w:t xml:space="preserve">. </w:t>
      </w:r>
    </w:p>
    <w:p w14:paraId="0D718BC2"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VPC route tables must direct peer VPC traffic to the TGW. </w:t>
      </w:r>
    </w:p>
    <w:p w14:paraId="580B41F4"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The Transit Gateway route table must know which attachment leads to each destination. </w:t>
      </w:r>
    </w:p>
    <w:p w14:paraId="42EE1B7C"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Transit Gateway attachments alone do not automatically guarantee end-to-end connectivity. </w:t>
      </w:r>
    </w:p>
    <w:p w14:paraId="43A148D3"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Security groups and Network ACLs must allow the required traffic. </w:t>
      </w:r>
    </w:p>
    <w:p w14:paraId="1D73AC42"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A Transit Gateway provides </w:t>
      </w:r>
      <w:r w:rsidRPr="00C45237">
        <w:rPr>
          <w:rFonts w:ascii="Times New Roman" w:eastAsia="Times New Roman" w:hAnsi="Times New Roman" w:cs="Times New Roman"/>
          <w:b/>
          <w:bCs/>
          <w:kern w:val="0"/>
          <w:lang w:eastAsia="en-IN"/>
          <w14:ligatures w14:val="none"/>
        </w:rPr>
        <w:t>private network connectivity</w:t>
      </w:r>
      <w:r w:rsidRPr="00C45237">
        <w:rPr>
          <w:rFonts w:ascii="Times New Roman" w:eastAsia="Times New Roman" w:hAnsi="Times New Roman" w:cs="Times New Roman"/>
          <w:kern w:val="0"/>
          <w:lang w:eastAsia="en-IN"/>
          <w14:ligatures w14:val="none"/>
        </w:rPr>
        <w:t xml:space="preserve">, not internet access. </w:t>
      </w:r>
    </w:p>
    <w:p w14:paraId="79A41F23"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Internet access requires an </w:t>
      </w:r>
      <w:r w:rsidRPr="00C45237">
        <w:rPr>
          <w:rFonts w:ascii="Times New Roman" w:eastAsia="Times New Roman" w:hAnsi="Times New Roman" w:cs="Times New Roman"/>
          <w:b/>
          <w:bCs/>
          <w:kern w:val="0"/>
          <w:lang w:eastAsia="en-IN"/>
          <w14:ligatures w14:val="none"/>
        </w:rPr>
        <w:t>Internet Gateway, public route, public IP, and appropriate security group rules</w:t>
      </w:r>
      <w:r w:rsidRPr="00C45237">
        <w:rPr>
          <w:rFonts w:ascii="Times New Roman" w:eastAsia="Times New Roman" w:hAnsi="Times New Roman" w:cs="Times New Roman"/>
          <w:kern w:val="0"/>
          <w:lang w:eastAsia="en-IN"/>
          <w14:ligatures w14:val="none"/>
        </w:rPr>
        <w:t xml:space="preserve">. </w:t>
      </w:r>
    </w:p>
    <w:p w14:paraId="284B86A4" w14:textId="77777777" w:rsidR="00C45237" w:rsidRPr="00C45237" w:rsidRDefault="00C45237" w:rsidP="00C4523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Transit Gateway is more scalable than creating many individual VPC peering connections. </w:t>
      </w:r>
    </w:p>
    <w:p w14:paraId="7478FE0B" w14:textId="77777777" w:rsidR="00C45237" w:rsidRPr="00C45237" w:rsidRDefault="00C45237" w:rsidP="00C452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45237">
        <w:rPr>
          <w:rFonts w:ascii="Times New Roman" w:eastAsia="Times New Roman" w:hAnsi="Times New Roman" w:cs="Times New Roman"/>
          <w:b/>
          <w:bCs/>
          <w:kern w:val="0"/>
          <w:sz w:val="36"/>
          <w:szCs w:val="36"/>
          <w:lang w:eastAsia="en-IN"/>
          <w14:ligatures w14:val="none"/>
        </w:rPr>
        <w:t>Result</w:t>
      </w:r>
    </w:p>
    <w:p w14:paraId="60B6DC3D" w14:textId="77777777" w:rsidR="00C45237" w:rsidRPr="00C45237" w:rsidRDefault="00C45237" w:rsidP="00C4523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5237">
        <w:rPr>
          <w:rFonts w:ascii="Times New Roman" w:eastAsia="Times New Roman" w:hAnsi="Times New Roman" w:cs="Times New Roman"/>
          <w:kern w:val="0"/>
          <w:lang w:eastAsia="en-IN"/>
          <w14:ligatures w14:val="none"/>
        </w:rPr>
        <w:t xml:space="preserve">Successfully configured a </w:t>
      </w:r>
      <w:r w:rsidRPr="00C45237">
        <w:rPr>
          <w:rFonts w:ascii="Times New Roman" w:eastAsia="Times New Roman" w:hAnsi="Times New Roman" w:cs="Times New Roman"/>
          <w:b/>
          <w:bCs/>
          <w:kern w:val="0"/>
          <w:lang w:eastAsia="en-IN"/>
          <w14:ligatures w14:val="none"/>
        </w:rPr>
        <w:t>VPC Transit Gateway</w:t>
      </w:r>
      <w:r w:rsidRPr="00C45237">
        <w:rPr>
          <w:rFonts w:ascii="Times New Roman" w:eastAsia="Times New Roman" w:hAnsi="Times New Roman" w:cs="Times New Roman"/>
          <w:kern w:val="0"/>
          <w:lang w:eastAsia="en-IN"/>
          <w14:ligatures w14:val="none"/>
        </w:rPr>
        <w:t xml:space="preserve"> connecting </w:t>
      </w:r>
      <w:r w:rsidRPr="00C45237">
        <w:rPr>
          <w:rFonts w:ascii="Courier New" w:eastAsia="Times New Roman" w:hAnsi="Courier New" w:cs="Courier New"/>
          <w:kern w:val="0"/>
          <w:sz w:val="20"/>
          <w:szCs w:val="20"/>
          <w:lang w:eastAsia="en-IN"/>
          <w14:ligatures w14:val="none"/>
        </w:rPr>
        <w:t>tgw-vpc-1</w:t>
      </w:r>
      <w:r w:rsidRPr="00C45237">
        <w:rPr>
          <w:rFonts w:ascii="Times New Roman" w:eastAsia="Times New Roman" w:hAnsi="Times New Roman" w:cs="Times New Roman"/>
          <w:kern w:val="0"/>
          <w:lang w:eastAsia="en-IN"/>
          <w14:ligatures w14:val="none"/>
        </w:rPr>
        <w:t xml:space="preserve"> and </w:t>
      </w:r>
      <w:r w:rsidRPr="00C45237">
        <w:rPr>
          <w:rFonts w:ascii="Courier New" w:eastAsia="Times New Roman" w:hAnsi="Courier New" w:cs="Courier New"/>
          <w:kern w:val="0"/>
          <w:sz w:val="20"/>
          <w:szCs w:val="20"/>
          <w:lang w:eastAsia="en-IN"/>
          <w14:ligatures w14:val="none"/>
        </w:rPr>
        <w:t>tgw-vpc-2</w:t>
      </w:r>
      <w:r w:rsidRPr="00C45237">
        <w:rPr>
          <w:rFonts w:ascii="Times New Roman" w:eastAsia="Times New Roman" w:hAnsi="Times New Roman" w:cs="Times New Roman"/>
          <w:kern w:val="0"/>
          <w:lang w:eastAsia="en-IN"/>
          <w14:ligatures w14:val="none"/>
        </w:rPr>
        <w:t>. Both VPCs were attached to the same Transit Gateway, routing was configured in both directions, and the architecture was prepared for private communication between EC2 instances through the Transit Gateway.</w:t>
      </w:r>
    </w:p>
    <w:p w14:paraId="1AA6D4C1" w14:textId="622BEDE5" w:rsidR="00F72AF7" w:rsidRDefault="00F72AF7" w:rsidP="00AE4E6E">
      <w:pPr>
        <w:ind w:left="720"/>
        <w:rPr>
          <w:sz w:val="40"/>
          <w:szCs w:val="40"/>
        </w:rPr>
      </w:pPr>
    </w:p>
    <w:p w14:paraId="0FBBF231" w14:textId="77777777" w:rsidR="00C45237" w:rsidRDefault="00C45237" w:rsidP="00C45237">
      <w:pPr>
        <w:ind w:left="720"/>
        <w:rPr>
          <w:sz w:val="40"/>
          <w:szCs w:val="40"/>
        </w:rPr>
      </w:pPr>
    </w:p>
    <w:p w14:paraId="2468EA2A" w14:textId="4F664772" w:rsidR="002E155C" w:rsidRPr="006D6023" w:rsidRDefault="002E155C" w:rsidP="002E155C">
      <w:pPr>
        <w:ind w:left="720"/>
        <w:rPr>
          <w:sz w:val="40"/>
          <w:szCs w:val="40"/>
        </w:rPr>
      </w:pPr>
      <w:r w:rsidRPr="002E155C">
        <w:rPr>
          <w:sz w:val="40"/>
          <w:szCs w:val="40"/>
        </w:rPr>
        <w:lastRenderedPageBreak/>
        <w:drawing>
          <wp:inline distT="0" distB="0" distL="0" distR="0" wp14:anchorId="21CFB28A" wp14:editId="38010E9B">
            <wp:extent cx="5387807" cy="4458086"/>
            <wp:effectExtent l="0" t="0" r="3810" b="0"/>
            <wp:docPr id="101113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2054" name=""/>
                    <pic:cNvPicPr/>
                  </pic:nvPicPr>
                  <pic:blipFill>
                    <a:blip r:embed="rId23"/>
                    <a:stretch>
                      <a:fillRect/>
                    </a:stretch>
                  </pic:blipFill>
                  <pic:spPr>
                    <a:xfrm>
                      <a:off x="0" y="0"/>
                      <a:ext cx="5387807" cy="4458086"/>
                    </a:xfrm>
                    <a:prstGeom prst="rect">
                      <a:avLst/>
                    </a:prstGeom>
                  </pic:spPr>
                </pic:pic>
              </a:graphicData>
            </a:graphic>
          </wp:inline>
        </w:drawing>
      </w:r>
    </w:p>
    <w:p w14:paraId="056923F1" w14:textId="77777777" w:rsidR="006D6023" w:rsidRDefault="006D6023" w:rsidP="006D6023">
      <w:pPr>
        <w:ind w:left="720"/>
      </w:pPr>
    </w:p>
    <w:p w14:paraId="66D2AF72" w14:textId="77777777" w:rsidR="006D6023" w:rsidRDefault="006D6023" w:rsidP="006D6023">
      <w:pPr>
        <w:ind w:left="720"/>
      </w:pPr>
    </w:p>
    <w:p w14:paraId="0D278C42" w14:textId="77777777" w:rsidR="00A76B13" w:rsidRPr="00F72AF7" w:rsidRDefault="00A76B13" w:rsidP="00A76B13">
      <w:pPr>
        <w:ind w:left="720"/>
      </w:pPr>
    </w:p>
    <w:p w14:paraId="0D3CC2C3" w14:textId="6E7E4650" w:rsidR="00F72AF7" w:rsidRDefault="00AE4E6E" w:rsidP="00AE4E6E">
      <w:pPr>
        <w:ind w:left="720"/>
        <w:rPr>
          <w:sz w:val="44"/>
          <w:szCs w:val="44"/>
        </w:rPr>
      </w:pPr>
      <w:r>
        <w:rPr>
          <w:sz w:val="44"/>
          <w:szCs w:val="44"/>
        </w:rPr>
        <w:t>5.</w:t>
      </w:r>
      <w:r w:rsidR="00F72AF7" w:rsidRPr="00AE4E6E">
        <w:rPr>
          <w:sz w:val="44"/>
          <w:szCs w:val="44"/>
        </w:rPr>
        <w:t>Set up a VPC Endpoint.</w:t>
      </w:r>
    </w:p>
    <w:p w14:paraId="126C7DE2" w14:textId="77777777" w:rsidR="00974396" w:rsidRDefault="00974396" w:rsidP="00AE4E6E">
      <w:pPr>
        <w:ind w:left="720"/>
        <w:rPr>
          <w:sz w:val="44"/>
          <w:szCs w:val="44"/>
        </w:rPr>
      </w:pPr>
    </w:p>
    <w:p w14:paraId="06A7713F" w14:textId="77777777" w:rsidR="00974396" w:rsidRPr="00974396" w:rsidRDefault="00974396" w:rsidP="00974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74396">
        <w:rPr>
          <w:rFonts w:ascii="Times New Roman" w:eastAsia="Times New Roman" w:hAnsi="Times New Roman" w:cs="Times New Roman"/>
          <w:b/>
          <w:bCs/>
          <w:kern w:val="0"/>
          <w:sz w:val="36"/>
          <w:szCs w:val="36"/>
          <w:lang w:eastAsia="en-IN"/>
          <w14:ligatures w14:val="none"/>
        </w:rPr>
        <w:t>Objective</w:t>
      </w:r>
    </w:p>
    <w:p w14:paraId="60B03901"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 xml:space="preserve">Create an </w:t>
      </w:r>
      <w:r w:rsidRPr="00974396">
        <w:rPr>
          <w:rFonts w:ascii="Times New Roman" w:eastAsia="Times New Roman" w:hAnsi="Times New Roman" w:cs="Times New Roman"/>
          <w:b/>
          <w:bCs/>
          <w:kern w:val="0"/>
          <w:lang w:eastAsia="en-IN"/>
          <w14:ligatures w14:val="none"/>
        </w:rPr>
        <w:t>Amazon S3 Gateway VPC Endpoint</w:t>
      </w:r>
      <w:r w:rsidRPr="00974396">
        <w:rPr>
          <w:rFonts w:ascii="Times New Roman" w:eastAsia="Times New Roman" w:hAnsi="Times New Roman" w:cs="Times New Roman"/>
          <w:kern w:val="0"/>
          <w:lang w:eastAsia="en-IN"/>
          <w14:ligatures w14:val="none"/>
        </w:rPr>
        <w:t xml:space="preserve"> to allow resources inside a VPC to access Amazon S3 through the AWS network without requiring the traffic to go through an Internet Gateway or NAT Gateway.</w:t>
      </w:r>
    </w:p>
    <w:p w14:paraId="6387C144"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36FF9ACA">
          <v:rect id="_x0000_i1039" style="width:0;height:1.5pt" o:hralign="center" o:hrstd="t" o:hr="t" fillcolor="#a0a0a0" stroked="f"/>
        </w:pict>
      </w:r>
    </w:p>
    <w:p w14:paraId="6A0E28BD" w14:textId="77777777" w:rsidR="00974396" w:rsidRPr="00974396" w:rsidRDefault="00974396" w:rsidP="00974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74396">
        <w:rPr>
          <w:rFonts w:ascii="Times New Roman" w:eastAsia="Times New Roman" w:hAnsi="Times New Roman" w:cs="Times New Roman"/>
          <w:b/>
          <w:bCs/>
          <w:kern w:val="0"/>
          <w:sz w:val="36"/>
          <w:szCs w:val="36"/>
          <w:lang w:eastAsia="en-IN"/>
          <w14:ligatures w14:val="none"/>
        </w:rPr>
        <w:t>Resources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4636"/>
      </w:tblGrid>
      <w:tr w:rsidR="00974396" w:rsidRPr="00974396" w14:paraId="47AE9C8F" w14:textId="77777777">
        <w:trPr>
          <w:tblHeader/>
          <w:tblCellSpacing w:w="15" w:type="dxa"/>
        </w:trPr>
        <w:tc>
          <w:tcPr>
            <w:tcW w:w="0" w:type="auto"/>
            <w:vAlign w:val="center"/>
            <w:hideMark/>
          </w:tcPr>
          <w:p w14:paraId="3C3DCF19" w14:textId="77777777" w:rsidR="00974396" w:rsidRPr="00974396" w:rsidRDefault="00974396" w:rsidP="00974396">
            <w:pPr>
              <w:spacing w:after="0" w:line="240" w:lineRule="auto"/>
              <w:jc w:val="center"/>
              <w:rPr>
                <w:rFonts w:ascii="Times New Roman" w:eastAsia="Times New Roman" w:hAnsi="Times New Roman" w:cs="Times New Roman"/>
                <w:b/>
                <w:bCs/>
                <w:kern w:val="0"/>
                <w:lang w:eastAsia="en-IN"/>
                <w14:ligatures w14:val="none"/>
              </w:rPr>
            </w:pPr>
            <w:r w:rsidRPr="00974396">
              <w:rPr>
                <w:rFonts w:ascii="Times New Roman" w:eastAsia="Times New Roman" w:hAnsi="Times New Roman" w:cs="Times New Roman"/>
                <w:b/>
                <w:bCs/>
                <w:kern w:val="0"/>
                <w:lang w:eastAsia="en-IN"/>
                <w14:ligatures w14:val="none"/>
              </w:rPr>
              <w:lastRenderedPageBreak/>
              <w:t>Resource</w:t>
            </w:r>
          </w:p>
        </w:tc>
        <w:tc>
          <w:tcPr>
            <w:tcW w:w="0" w:type="auto"/>
            <w:vAlign w:val="center"/>
            <w:hideMark/>
          </w:tcPr>
          <w:p w14:paraId="2A3ED643" w14:textId="77777777" w:rsidR="00974396" w:rsidRPr="00974396" w:rsidRDefault="00974396" w:rsidP="00974396">
            <w:pPr>
              <w:spacing w:after="0" w:line="240" w:lineRule="auto"/>
              <w:jc w:val="center"/>
              <w:rPr>
                <w:rFonts w:ascii="Times New Roman" w:eastAsia="Times New Roman" w:hAnsi="Times New Roman" w:cs="Times New Roman"/>
                <w:b/>
                <w:bCs/>
                <w:kern w:val="0"/>
                <w:lang w:eastAsia="en-IN"/>
                <w14:ligatures w14:val="none"/>
              </w:rPr>
            </w:pPr>
            <w:r w:rsidRPr="00974396">
              <w:rPr>
                <w:rFonts w:ascii="Times New Roman" w:eastAsia="Times New Roman" w:hAnsi="Times New Roman" w:cs="Times New Roman"/>
                <w:b/>
                <w:bCs/>
                <w:kern w:val="0"/>
                <w:lang w:eastAsia="en-IN"/>
                <w14:ligatures w14:val="none"/>
              </w:rPr>
              <w:t>Configuration</w:t>
            </w:r>
          </w:p>
        </w:tc>
      </w:tr>
      <w:tr w:rsidR="00974396" w:rsidRPr="00974396" w14:paraId="07D8D74B" w14:textId="77777777">
        <w:trPr>
          <w:tblCellSpacing w:w="15" w:type="dxa"/>
        </w:trPr>
        <w:tc>
          <w:tcPr>
            <w:tcW w:w="0" w:type="auto"/>
            <w:vAlign w:val="center"/>
            <w:hideMark/>
          </w:tcPr>
          <w:p w14:paraId="10B8FA16"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Region</w:t>
            </w:r>
          </w:p>
        </w:tc>
        <w:tc>
          <w:tcPr>
            <w:tcW w:w="0" w:type="auto"/>
            <w:vAlign w:val="center"/>
            <w:hideMark/>
          </w:tcPr>
          <w:p w14:paraId="235ED331"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Mumbai (</w:t>
            </w:r>
            <w:r w:rsidRPr="00974396">
              <w:rPr>
                <w:rFonts w:ascii="Courier New" w:eastAsia="Times New Roman" w:hAnsi="Courier New" w:cs="Courier New"/>
                <w:kern w:val="0"/>
                <w:sz w:val="20"/>
                <w:szCs w:val="20"/>
                <w:lang w:eastAsia="en-IN"/>
                <w14:ligatures w14:val="none"/>
              </w:rPr>
              <w:t>ap-south-1</w:t>
            </w:r>
            <w:r w:rsidRPr="00974396">
              <w:rPr>
                <w:rFonts w:ascii="Times New Roman" w:eastAsia="Times New Roman" w:hAnsi="Times New Roman" w:cs="Times New Roman"/>
                <w:kern w:val="0"/>
                <w:lang w:eastAsia="en-IN"/>
                <w14:ligatures w14:val="none"/>
              </w:rPr>
              <w:t>)</w:t>
            </w:r>
          </w:p>
        </w:tc>
      </w:tr>
      <w:tr w:rsidR="00974396" w:rsidRPr="00974396" w14:paraId="6A77F327" w14:textId="77777777">
        <w:trPr>
          <w:tblCellSpacing w:w="15" w:type="dxa"/>
        </w:trPr>
        <w:tc>
          <w:tcPr>
            <w:tcW w:w="0" w:type="auto"/>
            <w:vAlign w:val="center"/>
            <w:hideMark/>
          </w:tcPr>
          <w:p w14:paraId="24C81F94"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VPC</w:t>
            </w:r>
          </w:p>
        </w:tc>
        <w:tc>
          <w:tcPr>
            <w:tcW w:w="0" w:type="auto"/>
            <w:vAlign w:val="center"/>
            <w:hideMark/>
          </w:tcPr>
          <w:p w14:paraId="2C70479C"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Courier New" w:eastAsia="Times New Roman" w:hAnsi="Courier New" w:cs="Courier New"/>
                <w:kern w:val="0"/>
                <w:sz w:val="20"/>
                <w:szCs w:val="20"/>
                <w:lang w:eastAsia="en-IN"/>
                <w14:ligatures w14:val="none"/>
              </w:rPr>
              <w:t>my-</w:t>
            </w:r>
            <w:proofErr w:type="spellStart"/>
            <w:r w:rsidRPr="00974396">
              <w:rPr>
                <w:rFonts w:ascii="Courier New" w:eastAsia="Times New Roman" w:hAnsi="Courier New" w:cs="Courier New"/>
                <w:kern w:val="0"/>
                <w:sz w:val="20"/>
                <w:szCs w:val="20"/>
                <w:lang w:eastAsia="en-IN"/>
                <w14:ligatures w14:val="none"/>
              </w:rPr>
              <w:t>devops</w:t>
            </w:r>
            <w:proofErr w:type="spellEnd"/>
            <w:r w:rsidRPr="00974396">
              <w:rPr>
                <w:rFonts w:ascii="Courier New" w:eastAsia="Times New Roman" w:hAnsi="Courier New" w:cs="Courier New"/>
                <w:kern w:val="0"/>
                <w:sz w:val="20"/>
                <w:szCs w:val="20"/>
                <w:lang w:eastAsia="en-IN"/>
                <w14:ligatures w14:val="none"/>
              </w:rPr>
              <w:t>-</w:t>
            </w:r>
            <w:proofErr w:type="spellStart"/>
            <w:r w:rsidRPr="00974396">
              <w:rPr>
                <w:rFonts w:ascii="Courier New" w:eastAsia="Times New Roman" w:hAnsi="Courier New" w:cs="Courier New"/>
                <w:kern w:val="0"/>
                <w:sz w:val="20"/>
                <w:szCs w:val="20"/>
                <w:lang w:eastAsia="en-IN"/>
                <w14:ligatures w14:val="none"/>
              </w:rPr>
              <w:t>vpc</w:t>
            </w:r>
            <w:proofErr w:type="spellEnd"/>
          </w:p>
        </w:tc>
      </w:tr>
      <w:tr w:rsidR="00974396" w:rsidRPr="00974396" w14:paraId="35C3ED7B" w14:textId="77777777">
        <w:trPr>
          <w:tblCellSpacing w:w="15" w:type="dxa"/>
        </w:trPr>
        <w:tc>
          <w:tcPr>
            <w:tcW w:w="0" w:type="auto"/>
            <w:vAlign w:val="center"/>
            <w:hideMark/>
          </w:tcPr>
          <w:p w14:paraId="16B803F3"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VPC CIDR</w:t>
            </w:r>
          </w:p>
        </w:tc>
        <w:tc>
          <w:tcPr>
            <w:tcW w:w="0" w:type="auto"/>
            <w:vAlign w:val="center"/>
            <w:hideMark/>
          </w:tcPr>
          <w:p w14:paraId="2C7C4085"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Courier New" w:eastAsia="Times New Roman" w:hAnsi="Courier New" w:cs="Courier New"/>
                <w:kern w:val="0"/>
                <w:sz w:val="20"/>
                <w:szCs w:val="20"/>
                <w:lang w:eastAsia="en-IN"/>
                <w14:ligatures w14:val="none"/>
              </w:rPr>
              <w:t>192.168.0.0/24</w:t>
            </w:r>
          </w:p>
        </w:tc>
      </w:tr>
      <w:tr w:rsidR="00974396" w:rsidRPr="00974396" w14:paraId="0C391C33" w14:textId="77777777">
        <w:trPr>
          <w:tblCellSpacing w:w="15" w:type="dxa"/>
        </w:trPr>
        <w:tc>
          <w:tcPr>
            <w:tcW w:w="0" w:type="auto"/>
            <w:vAlign w:val="center"/>
            <w:hideMark/>
          </w:tcPr>
          <w:p w14:paraId="387A663E"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Endpoint Name</w:t>
            </w:r>
          </w:p>
        </w:tc>
        <w:tc>
          <w:tcPr>
            <w:tcW w:w="0" w:type="auto"/>
            <w:vAlign w:val="center"/>
            <w:hideMark/>
          </w:tcPr>
          <w:p w14:paraId="4AB13B34"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Courier New" w:eastAsia="Times New Roman" w:hAnsi="Courier New" w:cs="Courier New"/>
                <w:kern w:val="0"/>
                <w:sz w:val="20"/>
                <w:szCs w:val="20"/>
                <w:lang w:eastAsia="en-IN"/>
                <w14:ligatures w14:val="none"/>
              </w:rPr>
              <w:t>my-devops-s3-endpoint</w:t>
            </w:r>
          </w:p>
        </w:tc>
      </w:tr>
      <w:tr w:rsidR="00974396" w:rsidRPr="00974396" w14:paraId="26851D2B" w14:textId="77777777">
        <w:trPr>
          <w:tblCellSpacing w:w="15" w:type="dxa"/>
        </w:trPr>
        <w:tc>
          <w:tcPr>
            <w:tcW w:w="0" w:type="auto"/>
            <w:vAlign w:val="center"/>
            <w:hideMark/>
          </w:tcPr>
          <w:p w14:paraId="05FB8FFF"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Service</w:t>
            </w:r>
          </w:p>
        </w:tc>
        <w:tc>
          <w:tcPr>
            <w:tcW w:w="0" w:type="auto"/>
            <w:vAlign w:val="center"/>
            <w:hideMark/>
          </w:tcPr>
          <w:p w14:paraId="1ECFD758"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Courier New" w:eastAsia="Times New Roman" w:hAnsi="Courier New" w:cs="Courier New"/>
                <w:kern w:val="0"/>
                <w:sz w:val="20"/>
                <w:szCs w:val="20"/>
                <w:lang w:eastAsia="en-IN"/>
                <w14:ligatures w14:val="none"/>
              </w:rPr>
              <w:t>com.amazonaws.ap-south-</w:t>
            </w:r>
            <w:proofErr w:type="gramStart"/>
            <w:r w:rsidRPr="00974396">
              <w:rPr>
                <w:rFonts w:ascii="Courier New" w:eastAsia="Times New Roman" w:hAnsi="Courier New" w:cs="Courier New"/>
                <w:kern w:val="0"/>
                <w:sz w:val="20"/>
                <w:szCs w:val="20"/>
                <w:lang w:eastAsia="en-IN"/>
                <w14:ligatures w14:val="none"/>
              </w:rPr>
              <w:t>1.s</w:t>
            </w:r>
            <w:proofErr w:type="gramEnd"/>
            <w:r w:rsidRPr="00974396">
              <w:rPr>
                <w:rFonts w:ascii="Courier New" w:eastAsia="Times New Roman" w:hAnsi="Courier New" w:cs="Courier New"/>
                <w:kern w:val="0"/>
                <w:sz w:val="20"/>
                <w:szCs w:val="20"/>
                <w:lang w:eastAsia="en-IN"/>
                <w14:ligatures w14:val="none"/>
              </w:rPr>
              <w:t>3</w:t>
            </w:r>
          </w:p>
        </w:tc>
      </w:tr>
      <w:tr w:rsidR="00974396" w:rsidRPr="00974396" w14:paraId="55BDB6F6" w14:textId="77777777">
        <w:trPr>
          <w:tblCellSpacing w:w="15" w:type="dxa"/>
        </w:trPr>
        <w:tc>
          <w:tcPr>
            <w:tcW w:w="0" w:type="auto"/>
            <w:vAlign w:val="center"/>
            <w:hideMark/>
          </w:tcPr>
          <w:p w14:paraId="5BBCB810"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Endpoint Type</w:t>
            </w:r>
          </w:p>
        </w:tc>
        <w:tc>
          <w:tcPr>
            <w:tcW w:w="0" w:type="auto"/>
            <w:vAlign w:val="center"/>
            <w:hideMark/>
          </w:tcPr>
          <w:p w14:paraId="71EE158D"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Gateway</w:t>
            </w:r>
          </w:p>
        </w:tc>
      </w:tr>
      <w:tr w:rsidR="00974396" w:rsidRPr="00974396" w14:paraId="028F147E" w14:textId="77777777">
        <w:trPr>
          <w:tblCellSpacing w:w="15" w:type="dxa"/>
        </w:trPr>
        <w:tc>
          <w:tcPr>
            <w:tcW w:w="0" w:type="auto"/>
            <w:vAlign w:val="center"/>
            <w:hideMark/>
          </w:tcPr>
          <w:p w14:paraId="6A20D534"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Route Tables</w:t>
            </w:r>
          </w:p>
        </w:tc>
        <w:tc>
          <w:tcPr>
            <w:tcW w:w="0" w:type="auto"/>
            <w:vAlign w:val="center"/>
            <w:hideMark/>
          </w:tcPr>
          <w:p w14:paraId="08A023EE"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Courier New" w:eastAsia="Times New Roman" w:hAnsi="Courier New" w:cs="Courier New"/>
                <w:kern w:val="0"/>
                <w:sz w:val="20"/>
                <w:szCs w:val="20"/>
                <w:lang w:eastAsia="en-IN"/>
                <w14:ligatures w14:val="none"/>
              </w:rPr>
              <w:t>private-route-table</w:t>
            </w:r>
            <w:r w:rsidRPr="00974396">
              <w:rPr>
                <w:rFonts w:ascii="Times New Roman" w:eastAsia="Times New Roman" w:hAnsi="Times New Roman" w:cs="Times New Roman"/>
                <w:kern w:val="0"/>
                <w:lang w:eastAsia="en-IN"/>
                <w14:ligatures w14:val="none"/>
              </w:rPr>
              <w:t xml:space="preserve">, </w:t>
            </w:r>
            <w:r w:rsidRPr="00974396">
              <w:rPr>
                <w:rFonts w:ascii="Courier New" w:eastAsia="Times New Roman" w:hAnsi="Courier New" w:cs="Courier New"/>
                <w:kern w:val="0"/>
                <w:sz w:val="20"/>
                <w:szCs w:val="20"/>
                <w:lang w:eastAsia="en-IN"/>
                <w14:ligatures w14:val="none"/>
              </w:rPr>
              <w:t>public-route-table</w:t>
            </w:r>
          </w:p>
        </w:tc>
      </w:tr>
    </w:tbl>
    <w:p w14:paraId="4611CDA3"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06E21B91">
          <v:rect id="_x0000_i1040" style="width:0;height:1.5pt" o:hralign="center" o:hrstd="t" o:hr="t" fillcolor="#a0a0a0" stroked="f"/>
        </w:pict>
      </w:r>
    </w:p>
    <w:p w14:paraId="340AB1F9" w14:textId="77777777" w:rsidR="00974396" w:rsidRPr="00974396" w:rsidRDefault="00974396" w:rsidP="00974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74396">
        <w:rPr>
          <w:rFonts w:ascii="Times New Roman" w:eastAsia="Times New Roman" w:hAnsi="Times New Roman" w:cs="Times New Roman"/>
          <w:b/>
          <w:bCs/>
          <w:kern w:val="0"/>
          <w:sz w:val="36"/>
          <w:szCs w:val="36"/>
          <w:lang w:eastAsia="en-IN"/>
          <w14:ligatures w14:val="none"/>
        </w:rPr>
        <w:t>Implementation Steps</w:t>
      </w:r>
    </w:p>
    <w:p w14:paraId="195A5A14" w14:textId="77777777" w:rsidR="00974396" w:rsidRPr="00974396" w:rsidRDefault="00974396" w:rsidP="009743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4396">
        <w:rPr>
          <w:rFonts w:ascii="Times New Roman" w:eastAsia="Times New Roman" w:hAnsi="Times New Roman" w:cs="Times New Roman"/>
          <w:b/>
          <w:bCs/>
          <w:kern w:val="0"/>
          <w:sz w:val="27"/>
          <w:szCs w:val="27"/>
          <w:lang w:eastAsia="en-IN"/>
          <w14:ligatures w14:val="none"/>
        </w:rPr>
        <w:t>1. Opened VPC Endpoints</w:t>
      </w:r>
    </w:p>
    <w:p w14:paraId="3A3E62B8"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Navigated to:</w:t>
      </w:r>
    </w:p>
    <w:p w14:paraId="065E0231" w14:textId="77777777" w:rsid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AWS Console → VPC → Endpoints → Create endpoint</w:t>
      </w:r>
    </w:p>
    <w:p w14:paraId="37518C36" w14:textId="77777777" w:rsidR="00B76F52" w:rsidRPr="00974396" w:rsidRDefault="00B76F52"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86C101"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2B483789">
          <v:rect id="_x0000_i1041" style="width:0;height:1.5pt" o:hralign="center" o:hrstd="t" o:hr="t" fillcolor="#a0a0a0" stroked="f"/>
        </w:pict>
      </w:r>
    </w:p>
    <w:p w14:paraId="4FA72DD6" w14:textId="77777777" w:rsidR="00974396" w:rsidRPr="00974396" w:rsidRDefault="00974396" w:rsidP="009743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4396">
        <w:rPr>
          <w:rFonts w:ascii="Times New Roman" w:eastAsia="Times New Roman" w:hAnsi="Times New Roman" w:cs="Times New Roman"/>
          <w:b/>
          <w:bCs/>
          <w:kern w:val="0"/>
          <w:sz w:val="27"/>
          <w:szCs w:val="27"/>
          <w:lang w:eastAsia="en-IN"/>
          <w14:ligatures w14:val="none"/>
        </w:rPr>
        <w:t>2. Configured the Endpoint</w:t>
      </w:r>
    </w:p>
    <w:p w14:paraId="5B9648DA"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Selected:</w:t>
      </w:r>
    </w:p>
    <w:p w14:paraId="2F75B26E"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Name: my-devops-s3-endpoint</w:t>
      </w:r>
    </w:p>
    <w:p w14:paraId="514AFAA1"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Service category: AWS services</w:t>
      </w:r>
    </w:p>
    <w:p w14:paraId="447DD611"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Service region: ap-south-1</w:t>
      </w:r>
    </w:p>
    <w:p w14:paraId="2A8A3360"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Service: com.amazonaws.ap-south-</w:t>
      </w:r>
      <w:proofErr w:type="gramStart"/>
      <w:r w:rsidRPr="00974396">
        <w:rPr>
          <w:rFonts w:ascii="Courier New" w:eastAsia="Times New Roman" w:hAnsi="Courier New" w:cs="Courier New"/>
          <w:kern w:val="0"/>
          <w:sz w:val="20"/>
          <w:szCs w:val="20"/>
          <w:lang w:eastAsia="en-IN"/>
          <w14:ligatures w14:val="none"/>
        </w:rPr>
        <w:t>1.s</w:t>
      </w:r>
      <w:proofErr w:type="gramEnd"/>
      <w:r w:rsidRPr="00974396">
        <w:rPr>
          <w:rFonts w:ascii="Courier New" w:eastAsia="Times New Roman" w:hAnsi="Courier New" w:cs="Courier New"/>
          <w:kern w:val="0"/>
          <w:sz w:val="20"/>
          <w:szCs w:val="20"/>
          <w:lang w:eastAsia="en-IN"/>
          <w14:ligatures w14:val="none"/>
        </w:rPr>
        <w:t>3</w:t>
      </w:r>
    </w:p>
    <w:p w14:paraId="12E1C49E"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Endpoint type: Gateway</w:t>
      </w:r>
    </w:p>
    <w:p w14:paraId="7A409399"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 xml:space="preserve">The </w:t>
      </w:r>
      <w:r w:rsidRPr="00974396">
        <w:rPr>
          <w:rFonts w:ascii="Times New Roman" w:eastAsia="Times New Roman" w:hAnsi="Times New Roman" w:cs="Times New Roman"/>
          <w:b/>
          <w:bCs/>
          <w:kern w:val="0"/>
          <w:lang w:eastAsia="en-IN"/>
          <w14:ligatures w14:val="none"/>
        </w:rPr>
        <w:t>Cross Region endpoint</w:t>
      </w:r>
      <w:r w:rsidRPr="00974396">
        <w:rPr>
          <w:rFonts w:ascii="Times New Roman" w:eastAsia="Times New Roman" w:hAnsi="Times New Roman" w:cs="Times New Roman"/>
          <w:kern w:val="0"/>
          <w:lang w:eastAsia="en-IN"/>
          <w14:ligatures w14:val="none"/>
        </w:rPr>
        <w:t xml:space="preserve"> option was left unchecked because the VPC and S3 service endpoint were being used within the same AWS Region.</w:t>
      </w:r>
    </w:p>
    <w:p w14:paraId="1A6B493F"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0C873C8B">
          <v:rect id="_x0000_i1042" style="width:0;height:1.5pt" o:hralign="center" o:hrstd="t" o:hr="t" fillcolor="#a0a0a0" stroked="f"/>
        </w:pict>
      </w:r>
    </w:p>
    <w:p w14:paraId="20E5C8AF" w14:textId="77777777" w:rsidR="00974396" w:rsidRPr="00974396" w:rsidRDefault="00974396" w:rsidP="009743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4396">
        <w:rPr>
          <w:rFonts w:ascii="Times New Roman" w:eastAsia="Times New Roman" w:hAnsi="Times New Roman" w:cs="Times New Roman"/>
          <w:b/>
          <w:bCs/>
          <w:kern w:val="0"/>
          <w:sz w:val="27"/>
          <w:szCs w:val="27"/>
          <w:lang w:eastAsia="en-IN"/>
          <w14:ligatures w14:val="none"/>
        </w:rPr>
        <w:t>3. Selected the VPC</w:t>
      </w:r>
    </w:p>
    <w:p w14:paraId="2A50B067"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Selected:</w:t>
      </w:r>
    </w:p>
    <w:p w14:paraId="748C1630"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VPC: my-</w:t>
      </w:r>
      <w:proofErr w:type="spellStart"/>
      <w:r w:rsidRPr="00974396">
        <w:rPr>
          <w:rFonts w:ascii="Courier New" w:eastAsia="Times New Roman" w:hAnsi="Courier New" w:cs="Courier New"/>
          <w:kern w:val="0"/>
          <w:sz w:val="20"/>
          <w:szCs w:val="20"/>
          <w:lang w:eastAsia="en-IN"/>
          <w14:ligatures w14:val="none"/>
        </w:rPr>
        <w:t>devops</w:t>
      </w:r>
      <w:proofErr w:type="spellEnd"/>
      <w:r w:rsidRPr="00974396">
        <w:rPr>
          <w:rFonts w:ascii="Courier New" w:eastAsia="Times New Roman" w:hAnsi="Courier New" w:cs="Courier New"/>
          <w:kern w:val="0"/>
          <w:sz w:val="20"/>
          <w:szCs w:val="20"/>
          <w:lang w:eastAsia="en-IN"/>
          <w14:ligatures w14:val="none"/>
        </w:rPr>
        <w:t>-</w:t>
      </w:r>
      <w:proofErr w:type="spellStart"/>
      <w:r w:rsidRPr="00974396">
        <w:rPr>
          <w:rFonts w:ascii="Courier New" w:eastAsia="Times New Roman" w:hAnsi="Courier New" w:cs="Courier New"/>
          <w:kern w:val="0"/>
          <w:sz w:val="20"/>
          <w:szCs w:val="20"/>
          <w:lang w:eastAsia="en-IN"/>
          <w14:ligatures w14:val="none"/>
        </w:rPr>
        <w:t>vpc</w:t>
      </w:r>
      <w:proofErr w:type="spellEnd"/>
    </w:p>
    <w:p w14:paraId="3D3C272C"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CIDR: 192.168.0.0/24</w:t>
      </w:r>
    </w:p>
    <w:p w14:paraId="47B7A703"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3B2A55B2">
          <v:rect id="_x0000_i1043" style="width:0;height:1.5pt" o:hralign="center" o:hrstd="t" o:hr="t" fillcolor="#a0a0a0" stroked="f"/>
        </w:pict>
      </w:r>
    </w:p>
    <w:p w14:paraId="6B8F0ABC" w14:textId="77777777" w:rsidR="00974396" w:rsidRPr="00974396" w:rsidRDefault="00974396" w:rsidP="009743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4396">
        <w:rPr>
          <w:rFonts w:ascii="Times New Roman" w:eastAsia="Times New Roman" w:hAnsi="Times New Roman" w:cs="Times New Roman"/>
          <w:b/>
          <w:bCs/>
          <w:kern w:val="0"/>
          <w:sz w:val="27"/>
          <w:szCs w:val="27"/>
          <w:lang w:eastAsia="en-IN"/>
          <w14:ligatures w14:val="none"/>
        </w:rPr>
        <w:t>4. Associated Route Tables</w:t>
      </w:r>
    </w:p>
    <w:p w14:paraId="699BB6AB"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Selected the route tables used by the VPC:</w:t>
      </w:r>
    </w:p>
    <w:p w14:paraId="15BBBF60"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private-route-table</w:t>
      </w:r>
    </w:p>
    <w:p w14:paraId="5EA98603" w14:textId="28FDB945"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lastRenderedPageBreak/>
        <w:t>public-route-table</w:t>
      </w:r>
      <w:r w:rsidR="008609DD" w:rsidRPr="00750CF1">
        <w:rPr>
          <w:lang w:val="en-US"/>
        </w:rPr>
        <w:drawing>
          <wp:inline distT="0" distB="0" distL="0" distR="0" wp14:anchorId="28B958F2" wp14:editId="766A75F8">
            <wp:extent cx="5731510" cy="3016250"/>
            <wp:effectExtent l="0" t="0" r="2540" b="0"/>
            <wp:docPr id="64606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5153" name=""/>
                    <pic:cNvPicPr/>
                  </pic:nvPicPr>
                  <pic:blipFill>
                    <a:blip r:embed="rId24"/>
                    <a:stretch>
                      <a:fillRect/>
                    </a:stretch>
                  </pic:blipFill>
                  <pic:spPr>
                    <a:xfrm>
                      <a:off x="0" y="0"/>
                      <a:ext cx="5731510" cy="3016250"/>
                    </a:xfrm>
                    <a:prstGeom prst="rect">
                      <a:avLst/>
                    </a:prstGeom>
                  </pic:spPr>
                </pic:pic>
              </a:graphicData>
            </a:graphic>
          </wp:inline>
        </w:drawing>
      </w:r>
    </w:p>
    <w:p w14:paraId="28870D83"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AWS automatically added the S3 prefix-list route to the selected route tables.</w:t>
      </w:r>
    </w:p>
    <w:p w14:paraId="601E2E0F"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The route appears similar to:</w:t>
      </w:r>
    </w:p>
    <w:p w14:paraId="00D9DCA1"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Destination: pl-</w:t>
      </w:r>
      <w:proofErr w:type="spellStart"/>
      <w:r w:rsidRPr="00974396">
        <w:rPr>
          <w:rFonts w:ascii="Courier New" w:eastAsia="Times New Roman" w:hAnsi="Courier New" w:cs="Courier New"/>
          <w:kern w:val="0"/>
          <w:sz w:val="20"/>
          <w:szCs w:val="20"/>
          <w:lang w:eastAsia="en-IN"/>
          <w14:ligatures w14:val="none"/>
        </w:rPr>
        <w:t>xxxxxxxx</w:t>
      </w:r>
      <w:proofErr w:type="spellEnd"/>
    </w:p>
    <w:p w14:paraId="40F1C489"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Target: </w:t>
      </w:r>
      <w:proofErr w:type="spellStart"/>
      <w:r w:rsidRPr="00974396">
        <w:rPr>
          <w:rFonts w:ascii="Courier New" w:eastAsia="Times New Roman" w:hAnsi="Courier New" w:cs="Courier New"/>
          <w:kern w:val="0"/>
          <w:sz w:val="20"/>
          <w:szCs w:val="20"/>
          <w:lang w:eastAsia="en-IN"/>
          <w14:ligatures w14:val="none"/>
        </w:rPr>
        <w:t>vpce-xxxxxxxx</w:t>
      </w:r>
      <w:proofErr w:type="spellEnd"/>
    </w:p>
    <w:p w14:paraId="160D9084"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 xml:space="preserve">The </w:t>
      </w:r>
      <w:r w:rsidRPr="00974396">
        <w:rPr>
          <w:rFonts w:ascii="Courier New" w:eastAsia="Times New Roman" w:hAnsi="Courier New" w:cs="Courier New"/>
          <w:kern w:val="0"/>
          <w:sz w:val="20"/>
          <w:szCs w:val="20"/>
          <w:lang w:eastAsia="en-IN"/>
          <w14:ligatures w14:val="none"/>
        </w:rPr>
        <w:t>pl-</w:t>
      </w:r>
      <w:proofErr w:type="spellStart"/>
      <w:r w:rsidRPr="00974396">
        <w:rPr>
          <w:rFonts w:ascii="Courier New" w:eastAsia="Times New Roman" w:hAnsi="Courier New" w:cs="Courier New"/>
          <w:kern w:val="0"/>
          <w:sz w:val="20"/>
          <w:szCs w:val="20"/>
          <w:lang w:eastAsia="en-IN"/>
          <w14:ligatures w14:val="none"/>
        </w:rPr>
        <w:t>xxxxxxxx</w:t>
      </w:r>
      <w:proofErr w:type="spellEnd"/>
      <w:r w:rsidRPr="00974396">
        <w:rPr>
          <w:rFonts w:ascii="Times New Roman" w:eastAsia="Times New Roman" w:hAnsi="Times New Roman" w:cs="Times New Roman"/>
          <w:kern w:val="0"/>
          <w:lang w:eastAsia="en-IN"/>
          <w14:ligatures w14:val="none"/>
        </w:rPr>
        <w:t xml:space="preserve"> value represents the AWS-managed prefix list for Amazon S3.</w:t>
      </w:r>
    </w:p>
    <w:p w14:paraId="216DE79B"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62266627">
          <v:rect id="_x0000_i1044" style="width:0;height:1.5pt" o:hralign="center" o:hrstd="t" o:hr="t" fillcolor="#a0a0a0" stroked="f"/>
        </w:pict>
      </w:r>
    </w:p>
    <w:p w14:paraId="105ADC02" w14:textId="77777777" w:rsidR="00974396" w:rsidRPr="00974396" w:rsidRDefault="00974396" w:rsidP="009743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4396">
        <w:rPr>
          <w:rFonts w:ascii="Times New Roman" w:eastAsia="Times New Roman" w:hAnsi="Times New Roman" w:cs="Times New Roman"/>
          <w:b/>
          <w:bCs/>
          <w:kern w:val="0"/>
          <w:sz w:val="27"/>
          <w:szCs w:val="27"/>
          <w:lang w:eastAsia="en-IN"/>
          <w14:ligatures w14:val="none"/>
        </w:rPr>
        <w:t>5. Configured Endpoint Policy</w:t>
      </w:r>
    </w:p>
    <w:p w14:paraId="08B70322"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The default endpoint policy was used:</w:t>
      </w:r>
    </w:p>
    <w:p w14:paraId="6FFFF0FC"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Full Access</w:t>
      </w:r>
    </w:p>
    <w:p w14:paraId="48CCF83F"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Access is still controlled by IAM permissions and other applicable AWS policies.</w:t>
      </w:r>
    </w:p>
    <w:p w14:paraId="7A5C56BC"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7629D3DC">
          <v:rect id="_x0000_i1045" style="width:0;height:1.5pt" o:hralign="center" o:hrstd="t" o:hr="t" fillcolor="#a0a0a0" stroked="f"/>
        </w:pict>
      </w:r>
    </w:p>
    <w:p w14:paraId="43785FEF" w14:textId="77777777" w:rsidR="00974396" w:rsidRPr="00974396" w:rsidRDefault="00974396" w:rsidP="009743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74396">
        <w:rPr>
          <w:rFonts w:ascii="Times New Roman" w:eastAsia="Times New Roman" w:hAnsi="Times New Roman" w:cs="Times New Roman"/>
          <w:b/>
          <w:bCs/>
          <w:kern w:val="0"/>
          <w:sz w:val="27"/>
          <w:szCs w:val="27"/>
          <w:lang w:eastAsia="en-IN"/>
          <w14:ligatures w14:val="none"/>
        </w:rPr>
        <w:t>6. Created the Endpoint</w:t>
      </w:r>
    </w:p>
    <w:p w14:paraId="7C05348E"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Created the endpoint and verified its state:</w:t>
      </w:r>
    </w:p>
    <w:p w14:paraId="6EBE1887"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State: Available</w:t>
      </w:r>
    </w:p>
    <w:p w14:paraId="0DBFF772"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3DB19C21">
          <v:rect id="_x0000_i1046" style="width:0;height:1.5pt" o:hralign="center" o:hrstd="t" o:hr="t" fillcolor="#a0a0a0" stroked="f"/>
        </w:pict>
      </w:r>
    </w:p>
    <w:p w14:paraId="18848265" w14:textId="77777777" w:rsidR="00974396" w:rsidRPr="00974396" w:rsidRDefault="00974396" w:rsidP="00974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74396">
        <w:rPr>
          <w:rFonts w:ascii="Times New Roman" w:eastAsia="Times New Roman" w:hAnsi="Times New Roman" w:cs="Times New Roman"/>
          <w:b/>
          <w:bCs/>
          <w:kern w:val="0"/>
          <w:sz w:val="36"/>
          <w:szCs w:val="36"/>
          <w:lang w:eastAsia="en-IN"/>
          <w14:ligatures w14:val="none"/>
        </w:rPr>
        <w:t>Architecture</w:t>
      </w:r>
    </w:p>
    <w:p w14:paraId="2E8B1616"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Resource inside my-</w:t>
      </w:r>
      <w:proofErr w:type="spellStart"/>
      <w:r w:rsidRPr="00974396">
        <w:rPr>
          <w:rFonts w:ascii="Courier New" w:eastAsia="Times New Roman" w:hAnsi="Courier New" w:cs="Courier New"/>
          <w:kern w:val="0"/>
          <w:sz w:val="20"/>
          <w:szCs w:val="20"/>
          <w:lang w:eastAsia="en-IN"/>
          <w14:ligatures w14:val="none"/>
        </w:rPr>
        <w:t>devops</w:t>
      </w:r>
      <w:proofErr w:type="spellEnd"/>
      <w:r w:rsidRPr="00974396">
        <w:rPr>
          <w:rFonts w:ascii="Courier New" w:eastAsia="Times New Roman" w:hAnsi="Courier New" w:cs="Courier New"/>
          <w:kern w:val="0"/>
          <w:sz w:val="20"/>
          <w:szCs w:val="20"/>
          <w:lang w:eastAsia="en-IN"/>
          <w14:ligatures w14:val="none"/>
        </w:rPr>
        <w:t>-</w:t>
      </w:r>
      <w:proofErr w:type="spellStart"/>
      <w:r w:rsidRPr="00974396">
        <w:rPr>
          <w:rFonts w:ascii="Courier New" w:eastAsia="Times New Roman" w:hAnsi="Courier New" w:cs="Courier New"/>
          <w:kern w:val="0"/>
          <w:sz w:val="20"/>
          <w:szCs w:val="20"/>
          <w:lang w:eastAsia="en-IN"/>
          <w14:ligatures w14:val="none"/>
        </w:rPr>
        <w:t>vpc</w:t>
      </w:r>
      <w:proofErr w:type="spellEnd"/>
    </w:p>
    <w:p w14:paraId="28DB2914"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lastRenderedPageBreak/>
        <w:t xml:space="preserve">            │</w:t>
      </w:r>
    </w:p>
    <w:p w14:paraId="7AC3AAFF"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w:t>
      </w:r>
    </w:p>
    <w:p w14:paraId="3F83E475"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Route Table</w:t>
      </w:r>
    </w:p>
    <w:p w14:paraId="41E04507"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w:t>
      </w:r>
    </w:p>
    <w:p w14:paraId="53C5064B"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w:t>
      </w:r>
    </w:p>
    <w:p w14:paraId="488F428A"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S3 Gateway Endpoint</w:t>
      </w:r>
    </w:p>
    <w:p w14:paraId="3AF87310"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w:t>
      </w:r>
    </w:p>
    <w:p w14:paraId="6862F8DD"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w:t>
      </w:r>
    </w:p>
    <w:p w14:paraId="37F21E23" w14:textId="77777777" w:rsidR="00974396" w:rsidRPr="00974396" w:rsidRDefault="00974396" w:rsidP="00974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74396">
        <w:rPr>
          <w:rFonts w:ascii="Courier New" w:eastAsia="Times New Roman" w:hAnsi="Courier New" w:cs="Courier New"/>
          <w:kern w:val="0"/>
          <w:sz w:val="20"/>
          <w:szCs w:val="20"/>
          <w:lang w:eastAsia="en-IN"/>
          <w14:ligatures w14:val="none"/>
        </w:rPr>
        <w:t xml:space="preserve">        Amazon S3</w:t>
      </w:r>
    </w:p>
    <w:p w14:paraId="5E7AF51D" w14:textId="77777777" w:rsidR="00974396" w:rsidRPr="00974396" w:rsidRDefault="00974396" w:rsidP="00974396">
      <w:pPr>
        <w:spacing w:after="0"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pict w14:anchorId="61BF658B">
          <v:rect id="_x0000_i1047" style="width:0;height:1.5pt" o:hralign="center" o:hrstd="t" o:hr="t" fillcolor="#a0a0a0" stroked="f"/>
        </w:pict>
      </w:r>
    </w:p>
    <w:p w14:paraId="2E1A2F8E" w14:textId="77777777" w:rsidR="00974396" w:rsidRPr="00974396" w:rsidRDefault="00974396" w:rsidP="009743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74396">
        <w:rPr>
          <w:rFonts w:ascii="Times New Roman" w:eastAsia="Times New Roman" w:hAnsi="Times New Roman" w:cs="Times New Roman"/>
          <w:b/>
          <w:bCs/>
          <w:kern w:val="0"/>
          <w:sz w:val="36"/>
          <w:szCs w:val="36"/>
          <w:lang w:eastAsia="en-IN"/>
          <w14:ligatures w14:val="none"/>
        </w:rPr>
        <w:t>Result</w:t>
      </w:r>
    </w:p>
    <w:p w14:paraId="3D9F2225"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 xml:space="preserve">Successfully created an </w:t>
      </w:r>
      <w:r w:rsidRPr="00974396">
        <w:rPr>
          <w:rFonts w:ascii="Times New Roman" w:eastAsia="Times New Roman" w:hAnsi="Times New Roman" w:cs="Times New Roman"/>
          <w:b/>
          <w:bCs/>
          <w:kern w:val="0"/>
          <w:lang w:eastAsia="en-IN"/>
          <w14:ligatures w14:val="none"/>
        </w:rPr>
        <w:t>Amazon S3 Gateway VPC Endpoint</w:t>
      </w:r>
      <w:r w:rsidRPr="00974396">
        <w:rPr>
          <w:rFonts w:ascii="Times New Roman" w:eastAsia="Times New Roman" w:hAnsi="Times New Roman" w:cs="Times New Roman"/>
          <w:kern w:val="0"/>
          <w:lang w:eastAsia="en-IN"/>
          <w14:ligatures w14:val="none"/>
        </w:rPr>
        <w:t xml:space="preserve"> in </w:t>
      </w:r>
      <w:r w:rsidRPr="00974396">
        <w:rPr>
          <w:rFonts w:ascii="Courier New" w:eastAsia="Times New Roman" w:hAnsi="Courier New" w:cs="Courier New"/>
          <w:kern w:val="0"/>
          <w:sz w:val="20"/>
          <w:szCs w:val="20"/>
          <w:lang w:eastAsia="en-IN"/>
          <w14:ligatures w14:val="none"/>
        </w:rPr>
        <w:t>my-</w:t>
      </w:r>
      <w:proofErr w:type="spellStart"/>
      <w:r w:rsidRPr="00974396">
        <w:rPr>
          <w:rFonts w:ascii="Courier New" w:eastAsia="Times New Roman" w:hAnsi="Courier New" w:cs="Courier New"/>
          <w:kern w:val="0"/>
          <w:sz w:val="20"/>
          <w:szCs w:val="20"/>
          <w:lang w:eastAsia="en-IN"/>
          <w14:ligatures w14:val="none"/>
        </w:rPr>
        <w:t>devops</w:t>
      </w:r>
      <w:proofErr w:type="spellEnd"/>
      <w:r w:rsidRPr="00974396">
        <w:rPr>
          <w:rFonts w:ascii="Courier New" w:eastAsia="Times New Roman" w:hAnsi="Courier New" w:cs="Courier New"/>
          <w:kern w:val="0"/>
          <w:sz w:val="20"/>
          <w:szCs w:val="20"/>
          <w:lang w:eastAsia="en-IN"/>
          <w14:ligatures w14:val="none"/>
        </w:rPr>
        <w:t>-</w:t>
      </w:r>
      <w:proofErr w:type="spellStart"/>
      <w:r w:rsidRPr="00974396">
        <w:rPr>
          <w:rFonts w:ascii="Courier New" w:eastAsia="Times New Roman" w:hAnsi="Courier New" w:cs="Courier New"/>
          <w:kern w:val="0"/>
          <w:sz w:val="20"/>
          <w:szCs w:val="20"/>
          <w:lang w:eastAsia="en-IN"/>
          <w14:ligatures w14:val="none"/>
        </w:rPr>
        <w:t>vpc</w:t>
      </w:r>
      <w:proofErr w:type="spellEnd"/>
      <w:r w:rsidRPr="00974396">
        <w:rPr>
          <w:rFonts w:ascii="Times New Roman" w:eastAsia="Times New Roman" w:hAnsi="Times New Roman" w:cs="Times New Roman"/>
          <w:kern w:val="0"/>
          <w:lang w:eastAsia="en-IN"/>
          <w14:ligatures w14:val="none"/>
        </w:rPr>
        <w:t>.</w:t>
      </w:r>
    </w:p>
    <w:p w14:paraId="1CEDAAD4" w14:textId="77777777" w:rsidR="00974396" w:rsidRPr="00974396" w:rsidRDefault="00974396" w:rsidP="00974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74396">
        <w:rPr>
          <w:rFonts w:ascii="Times New Roman" w:eastAsia="Times New Roman" w:hAnsi="Times New Roman" w:cs="Times New Roman"/>
          <w:kern w:val="0"/>
          <w:lang w:eastAsia="en-IN"/>
          <w14:ligatures w14:val="none"/>
        </w:rPr>
        <w:t xml:space="preserve">The endpoint is associated with both the </w:t>
      </w:r>
      <w:r w:rsidRPr="00974396">
        <w:rPr>
          <w:rFonts w:ascii="Courier New" w:eastAsia="Times New Roman" w:hAnsi="Courier New" w:cs="Courier New"/>
          <w:kern w:val="0"/>
          <w:sz w:val="20"/>
          <w:szCs w:val="20"/>
          <w:lang w:eastAsia="en-IN"/>
          <w14:ligatures w14:val="none"/>
        </w:rPr>
        <w:t>private-route-table</w:t>
      </w:r>
      <w:r w:rsidRPr="00974396">
        <w:rPr>
          <w:rFonts w:ascii="Times New Roman" w:eastAsia="Times New Roman" w:hAnsi="Times New Roman" w:cs="Times New Roman"/>
          <w:kern w:val="0"/>
          <w:lang w:eastAsia="en-IN"/>
          <w14:ligatures w14:val="none"/>
        </w:rPr>
        <w:t xml:space="preserve"> and </w:t>
      </w:r>
      <w:r w:rsidRPr="00974396">
        <w:rPr>
          <w:rFonts w:ascii="Courier New" w:eastAsia="Times New Roman" w:hAnsi="Courier New" w:cs="Courier New"/>
          <w:kern w:val="0"/>
          <w:sz w:val="20"/>
          <w:szCs w:val="20"/>
          <w:lang w:eastAsia="en-IN"/>
          <w14:ligatures w14:val="none"/>
        </w:rPr>
        <w:t>public-route-table</w:t>
      </w:r>
      <w:r w:rsidRPr="00974396">
        <w:rPr>
          <w:rFonts w:ascii="Times New Roman" w:eastAsia="Times New Roman" w:hAnsi="Times New Roman" w:cs="Times New Roman"/>
          <w:kern w:val="0"/>
          <w:lang w:eastAsia="en-IN"/>
          <w14:ligatures w14:val="none"/>
        </w:rPr>
        <w:t>, allowing resources using those route tables to access Amazon S3 through the VPC Endpoint.</w:t>
      </w:r>
    </w:p>
    <w:p w14:paraId="3A0D45C8" w14:textId="77777777" w:rsidR="00974396" w:rsidRPr="00AE4E6E" w:rsidRDefault="00974396" w:rsidP="00AE4E6E">
      <w:pPr>
        <w:ind w:left="720"/>
        <w:rPr>
          <w:sz w:val="44"/>
          <w:szCs w:val="44"/>
        </w:rPr>
      </w:pPr>
    </w:p>
    <w:p w14:paraId="676C3A92" w14:textId="77777777" w:rsidR="00750CF1" w:rsidRDefault="004A6822">
      <w:pPr>
        <w:rPr>
          <w:lang w:val="en-US"/>
        </w:rPr>
      </w:pPr>
      <w:r>
        <w:rPr>
          <w:lang w:val="en-US"/>
        </w:rPr>
        <w:tab/>
      </w:r>
      <w:r w:rsidR="002A0358" w:rsidRPr="002A0358">
        <w:rPr>
          <w:lang w:val="en-US"/>
        </w:rPr>
        <w:drawing>
          <wp:inline distT="0" distB="0" distL="0" distR="0" wp14:anchorId="2A808396" wp14:editId="32BA83F3">
            <wp:extent cx="5731510" cy="2563495"/>
            <wp:effectExtent l="0" t="0" r="2540" b="8255"/>
            <wp:docPr id="77685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54002" name=""/>
                    <pic:cNvPicPr/>
                  </pic:nvPicPr>
                  <pic:blipFill>
                    <a:blip r:embed="rId25"/>
                    <a:stretch>
                      <a:fillRect/>
                    </a:stretch>
                  </pic:blipFill>
                  <pic:spPr>
                    <a:xfrm>
                      <a:off x="0" y="0"/>
                      <a:ext cx="5731510" cy="2563495"/>
                    </a:xfrm>
                    <a:prstGeom prst="rect">
                      <a:avLst/>
                    </a:prstGeom>
                  </pic:spPr>
                </pic:pic>
              </a:graphicData>
            </a:graphic>
          </wp:inline>
        </w:drawing>
      </w:r>
    </w:p>
    <w:p w14:paraId="03DF6F9D" w14:textId="77777777" w:rsidR="00750CF1" w:rsidRDefault="00750CF1">
      <w:pPr>
        <w:rPr>
          <w:lang w:val="en-US"/>
        </w:rPr>
      </w:pPr>
    </w:p>
    <w:p w14:paraId="4F32858C" w14:textId="177C8B50" w:rsidR="00F72AF7" w:rsidRDefault="004A6822">
      <w:pPr>
        <w:rPr>
          <w:lang w:val="en-US"/>
        </w:rPr>
      </w:pPr>
      <w:r>
        <w:rPr>
          <w:lang w:val="en-US"/>
        </w:rPr>
        <w:tab/>
      </w:r>
    </w:p>
    <w:p w14:paraId="0BE9363C" w14:textId="0CD257BE" w:rsidR="004A6822" w:rsidRPr="00F72AF7" w:rsidRDefault="004A6822">
      <w:pPr>
        <w:rPr>
          <w:lang w:val="en-US"/>
        </w:rPr>
      </w:pPr>
      <w:r>
        <w:rPr>
          <w:lang w:val="en-US"/>
        </w:rPr>
        <w:tab/>
      </w:r>
    </w:p>
    <w:sectPr w:rsidR="004A6822" w:rsidRPr="00F72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2C8"/>
    <w:multiLevelType w:val="multilevel"/>
    <w:tmpl w:val="0C50A0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3100F"/>
    <w:multiLevelType w:val="multilevel"/>
    <w:tmpl w:val="8AE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B18DC"/>
    <w:multiLevelType w:val="multilevel"/>
    <w:tmpl w:val="D7C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B4B66"/>
    <w:multiLevelType w:val="multilevel"/>
    <w:tmpl w:val="A74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44618"/>
    <w:multiLevelType w:val="multilevel"/>
    <w:tmpl w:val="2018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04A14"/>
    <w:multiLevelType w:val="multilevel"/>
    <w:tmpl w:val="48BE2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16318"/>
    <w:multiLevelType w:val="multilevel"/>
    <w:tmpl w:val="BE2E5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C504B7"/>
    <w:multiLevelType w:val="multilevel"/>
    <w:tmpl w:val="45A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500CE"/>
    <w:multiLevelType w:val="multilevel"/>
    <w:tmpl w:val="3D96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A64622"/>
    <w:multiLevelType w:val="multilevel"/>
    <w:tmpl w:val="8504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C3C76"/>
    <w:multiLevelType w:val="multilevel"/>
    <w:tmpl w:val="8ABC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F7F3B"/>
    <w:multiLevelType w:val="multilevel"/>
    <w:tmpl w:val="897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064907">
    <w:abstractNumId w:val="4"/>
  </w:num>
  <w:num w:numId="2" w16cid:durableId="1382945492">
    <w:abstractNumId w:val="8"/>
  </w:num>
  <w:num w:numId="3" w16cid:durableId="1753619753">
    <w:abstractNumId w:val="5"/>
  </w:num>
  <w:num w:numId="4" w16cid:durableId="340132568">
    <w:abstractNumId w:val="11"/>
  </w:num>
  <w:num w:numId="5" w16cid:durableId="1208375340">
    <w:abstractNumId w:val="2"/>
  </w:num>
  <w:num w:numId="6" w16cid:durableId="82801218">
    <w:abstractNumId w:val="10"/>
  </w:num>
  <w:num w:numId="7" w16cid:durableId="1748919794">
    <w:abstractNumId w:val="7"/>
  </w:num>
  <w:num w:numId="8" w16cid:durableId="4987552">
    <w:abstractNumId w:val="6"/>
  </w:num>
  <w:num w:numId="9" w16cid:durableId="1614551813">
    <w:abstractNumId w:val="1"/>
  </w:num>
  <w:num w:numId="10" w16cid:durableId="584539062">
    <w:abstractNumId w:val="9"/>
  </w:num>
  <w:num w:numId="11" w16cid:durableId="309332482">
    <w:abstractNumId w:val="0"/>
  </w:num>
  <w:num w:numId="12" w16cid:durableId="1560097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F7"/>
    <w:rsid w:val="00011DD0"/>
    <w:rsid w:val="00043C2C"/>
    <w:rsid w:val="000C60EF"/>
    <w:rsid w:val="0017521A"/>
    <w:rsid w:val="001D72F0"/>
    <w:rsid w:val="00224645"/>
    <w:rsid w:val="00264D31"/>
    <w:rsid w:val="002807D7"/>
    <w:rsid w:val="002839A5"/>
    <w:rsid w:val="002A0358"/>
    <w:rsid w:val="002D1DA4"/>
    <w:rsid w:val="002E155C"/>
    <w:rsid w:val="00352B03"/>
    <w:rsid w:val="003F4113"/>
    <w:rsid w:val="004A6822"/>
    <w:rsid w:val="00570EED"/>
    <w:rsid w:val="005F259A"/>
    <w:rsid w:val="00645ACC"/>
    <w:rsid w:val="00681BE2"/>
    <w:rsid w:val="006D6023"/>
    <w:rsid w:val="00750CF1"/>
    <w:rsid w:val="0075166B"/>
    <w:rsid w:val="007B689D"/>
    <w:rsid w:val="007E1C28"/>
    <w:rsid w:val="008161D7"/>
    <w:rsid w:val="008609DD"/>
    <w:rsid w:val="00890D0C"/>
    <w:rsid w:val="00934502"/>
    <w:rsid w:val="00954DC3"/>
    <w:rsid w:val="00974396"/>
    <w:rsid w:val="00994E6F"/>
    <w:rsid w:val="00A76B13"/>
    <w:rsid w:val="00A842BF"/>
    <w:rsid w:val="00AE4E6E"/>
    <w:rsid w:val="00B76F52"/>
    <w:rsid w:val="00BC34BD"/>
    <w:rsid w:val="00C45237"/>
    <w:rsid w:val="00CC6338"/>
    <w:rsid w:val="00D82A55"/>
    <w:rsid w:val="00E53E0C"/>
    <w:rsid w:val="00E56DE3"/>
    <w:rsid w:val="00E70F26"/>
    <w:rsid w:val="00E973AB"/>
    <w:rsid w:val="00F72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2D5B"/>
  <w15:chartTrackingRefBased/>
  <w15:docId w15:val="{F1A2B355-D004-4458-882F-D9407F83F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F7"/>
    <w:rPr>
      <w:rFonts w:eastAsiaTheme="majorEastAsia" w:cstheme="majorBidi"/>
      <w:color w:val="272727" w:themeColor="text1" w:themeTint="D8"/>
    </w:rPr>
  </w:style>
  <w:style w:type="paragraph" w:styleId="Title">
    <w:name w:val="Title"/>
    <w:basedOn w:val="Normal"/>
    <w:next w:val="Normal"/>
    <w:link w:val="TitleChar"/>
    <w:uiPriority w:val="10"/>
    <w:qFormat/>
    <w:rsid w:val="00F72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F7"/>
    <w:pPr>
      <w:spacing w:before="160"/>
      <w:jc w:val="center"/>
    </w:pPr>
    <w:rPr>
      <w:i/>
      <w:iCs/>
      <w:color w:val="404040" w:themeColor="text1" w:themeTint="BF"/>
    </w:rPr>
  </w:style>
  <w:style w:type="character" w:customStyle="1" w:styleId="QuoteChar">
    <w:name w:val="Quote Char"/>
    <w:basedOn w:val="DefaultParagraphFont"/>
    <w:link w:val="Quote"/>
    <w:uiPriority w:val="29"/>
    <w:rsid w:val="00F72AF7"/>
    <w:rPr>
      <w:i/>
      <w:iCs/>
      <w:color w:val="404040" w:themeColor="text1" w:themeTint="BF"/>
    </w:rPr>
  </w:style>
  <w:style w:type="paragraph" w:styleId="ListParagraph">
    <w:name w:val="List Paragraph"/>
    <w:basedOn w:val="Normal"/>
    <w:uiPriority w:val="34"/>
    <w:qFormat/>
    <w:rsid w:val="00F72AF7"/>
    <w:pPr>
      <w:ind w:left="720"/>
      <w:contextualSpacing/>
    </w:pPr>
  </w:style>
  <w:style w:type="character" w:styleId="IntenseEmphasis">
    <w:name w:val="Intense Emphasis"/>
    <w:basedOn w:val="DefaultParagraphFont"/>
    <w:uiPriority w:val="21"/>
    <w:qFormat/>
    <w:rsid w:val="00F72AF7"/>
    <w:rPr>
      <w:i/>
      <w:iCs/>
      <w:color w:val="0F4761" w:themeColor="accent1" w:themeShade="BF"/>
    </w:rPr>
  </w:style>
  <w:style w:type="paragraph" w:styleId="IntenseQuote">
    <w:name w:val="Intense Quote"/>
    <w:basedOn w:val="Normal"/>
    <w:next w:val="Normal"/>
    <w:link w:val="IntenseQuoteChar"/>
    <w:uiPriority w:val="30"/>
    <w:qFormat/>
    <w:rsid w:val="00F72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F7"/>
    <w:rPr>
      <w:i/>
      <w:iCs/>
      <w:color w:val="0F4761" w:themeColor="accent1" w:themeShade="BF"/>
    </w:rPr>
  </w:style>
  <w:style w:type="character" w:styleId="IntenseReference">
    <w:name w:val="Intense Reference"/>
    <w:basedOn w:val="DefaultParagraphFont"/>
    <w:uiPriority w:val="32"/>
    <w:qFormat/>
    <w:rsid w:val="00F72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21</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afrid shaik</dc:creator>
  <cp:keywords/>
  <dc:description/>
  <cp:lastModifiedBy>shahid afrid shaik</cp:lastModifiedBy>
  <cp:revision>42</cp:revision>
  <dcterms:created xsi:type="dcterms:W3CDTF">2026-08-27T08:59:00Z</dcterms:created>
  <dcterms:modified xsi:type="dcterms:W3CDTF">2026-08-27T13:32:00Z</dcterms:modified>
</cp:coreProperties>
</file>