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F243E" w:themeColor="text2" w:themeShade="7F"/>
  <w:body>
    <w:p w:rsidR="00835DCF" w:rsidRPr="00257C44" w:rsidRDefault="004836C5" w:rsidP="00257C44">
      <w:pPr>
        <w:pStyle w:val="Title"/>
        <w:rPr>
          <w:b/>
          <w:color w:val="00B050"/>
        </w:rPr>
      </w:pPr>
      <w:r w:rsidRPr="00257C44">
        <w:rPr>
          <w:b/>
          <w:color w:val="00B050"/>
        </w:rPr>
        <w:t xml:space="preserve">Introduction To C++ For DSA </w:t>
      </w:r>
    </w:p>
    <w:p w:rsidR="004836C5" w:rsidRDefault="004836C5">
      <w:r>
        <w:t>Module 1:</w:t>
      </w:r>
    </w:p>
    <w:p w:rsidR="004836C5" w:rsidRDefault="004836C5">
      <w:r>
        <w:rPr>
          <w:noProof/>
        </w:rPr>
        <w:drawing>
          <wp:inline distT="0" distB="0" distL="0" distR="0">
            <wp:extent cx="5592871" cy="2160740"/>
            <wp:effectExtent l="38100" t="57150" r="122129" b="8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777" t="10390" r="6667" b="33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71" cy="216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31E1" w:rsidRDefault="00B731E1"/>
    <w:p w:rsidR="00B731E1" w:rsidRDefault="00B731E1">
      <w:r>
        <w:rPr>
          <w:noProof/>
        </w:rPr>
        <w:drawing>
          <wp:inline distT="0" distB="0" distL="0" distR="0">
            <wp:extent cx="4916465" cy="2586625"/>
            <wp:effectExtent l="38100" t="57150" r="112735" b="994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471" t="5195" r="23837" b="2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65" cy="258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1D75" w:rsidRDefault="00D11D75">
      <w:r>
        <w:rPr>
          <w:noProof/>
        </w:rPr>
        <w:lastRenderedPageBreak/>
        <w:drawing>
          <wp:inline distT="0" distB="0" distL="0" distR="0">
            <wp:extent cx="6112440" cy="2642991"/>
            <wp:effectExtent l="38100" t="57150" r="116910" b="10020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45" t="5357" r="6100" b="2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40" cy="2642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5D1" w:rsidRDefault="00C415D1">
      <w:r>
        <w:t>EOF:</w:t>
      </w:r>
    </w:p>
    <w:p w:rsidR="00C415D1" w:rsidRDefault="00C415D1"/>
    <w:p w:rsidR="00C415D1" w:rsidRDefault="00C415D1">
      <w:r>
        <w:rPr>
          <w:noProof/>
        </w:rPr>
        <w:drawing>
          <wp:inline distT="0" distB="0" distL="0" distR="0">
            <wp:extent cx="4979096" cy="2586625"/>
            <wp:effectExtent l="38100" t="57150" r="107254" b="994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28" t="4870" r="22467"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96" cy="258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5D1" w:rsidRDefault="00C415D1"/>
    <w:p w:rsidR="00C415D1" w:rsidRDefault="002945EA">
      <w:r>
        <w:t>setprecision</w:t>
      </w:r>
    </w:p>
    <w:p w:rsidR="009356F9" w:rsidRDefault="009356F9">
      <w:r>
        <w:rPr>
          <w:noProof/>
        </w:rPr>
        <w:lastRenderedPageBreak/>
        <w:drawing>
          <wp:inline distT="0" distB="0" distL="0" distR="0">
            <wp:extent cx="5321569" cy="2575389"/>
            <wp:effectExtent l="38100" t="57150" r="107681" b="9161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747" t="5195" r="17626" b="2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69" cy="2575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4997" w:rsidRDefault="00D54997"/>
    <w:p w:rsidR="00D54997" w:rsidRDefault="00D54997">
      <w:r>
        <w:t>Ternary Operator:</w:t>
      </w:r>
    </w:p>
    <w:p w:rsidR="00D54997" w:rsidRDefault="00D54997">
      <w:r>
        <w:rPr>
          <w:noProof/>
        </w:rPr>
        <w:drawing>
          <wp:inline distT="0" distB="0" distL="0" distR="0">
            <wp:extent cx="5507755" cy="2498942"/>
            <wp:effectExtent l="38100" t="57150" r="111995" b="9185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942" t="13474" r="11783" b="21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55" cy="2498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8F2" w:rsidRDefault="004978F2">
      <w:r>
        <w:rPr>
          <w:noProof/>
        </w:rPr>
        <w:lastRenderedPageBreak/>
        <w:drawing>
          <wp:inline distT="0" distB="0" distL="0" distR="0">
            <wp:extent cx="5473874" cy="2937353"/>
            <wp:effectExtent l="38100" t="57150" r="107776" b="9159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06" t="5357" r="16074" b="1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74" cy="29373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/>
    <w:p w:rsidR="000D4A28" w:rsidRDefault="000D4A28"/>
    <w:p w:rsidR="000D4A28" w:rsidRDefault="00E31234">
      <w:r>
        <w:t>Switch</w:t>
      </w:r>
      <w:r w:rsidR="000D4A28">
        <w:t xml:space="preserve"> Case:</w:t>
      </w:r>
    </w:p>
    <w:p w:rsidR="000D4A28" w:rsidRDefault="000D4A28">
      <w:r>
        <w:rPr>
          <w:noProof/>
        </w:rPr>
        <w:drawing>
          <wp:inline distT="0" distB="0" distL="0" distR="0">
            <wp:extent cx="4772416" cy="2680571"/>
            <wp:effectExtent l="38100" t="57150" r="123434" b="10072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467" t="6006" r="6941" b="2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16" cy="26805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>
      <w:r>
        <w:rPr>
          <w:noProof/>
        </w:rPr>
        <w:lastRenderedPageBreak/>
        <w:drawing>
          <wp:inline distT="0" distB="0" distL="0" distR="0">
            <wp:extent cx="4253134" cy="3244242"/>
            <wp:effectExtent l="38100" t="57150" r="109316" b="8950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739" t="5682" r="14247" b="1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34" cy="3244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>
      <w:r>
        <w:rPr>
          <w:noProof/>
        </w:rPr>
        <w:drawing>
          <wp:inline distT="0" distB="0" distL="0" distR="0">
            <wp:extent cx="4506742" cy="3264591"/>
            <wp:effectExtent l="38100" t="57150" r="122408" b="8820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569" t="5682" r="10685" b="9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42" cy="3264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6B2" w:rsidRDefault="005E26B2"/>
    <w:p w:rsidR="005E26B2" w:rsidRDefault="005E26B2">
      <w:r>
        <w:t>Even Odd Using Switch Case:</w:t>
      </w:r>
    </w:p>
    <w:p w:rsidR="005E26B2" w:rsidRDefault="005E26B2">
      <w:r>
        <w:rPr>
          <w:noProof/>
        </w:rPr>
        <w:lastRenderedPageBreak/>
        <w:drawing>
          <wp:inline distT="0" distB="0" distL="0" distR="0">
            <wp:extent cx="4665945" cy="2411260"/>
            <wp:effectExtent l="38100" t="57150" r="115605" b="1033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3742" t="5519" r="8219" b="3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45" cy="241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6B2" w:rsidRDefault="005E26B2"/>
    <w:p w:rsidR="005E26B2" w:rsidRDefault="005E26B2">
      <w:r>
        <w:t>Vowel Consonant Using Switch Case:</w:t>
      </w:r>
    </w:p>
    <w:p w:rsidR="005E26B2" w:rsidRDefault="005E26B2">
      <w:r>
        <w:rPr>
          <w:noProof/>
        </w:rPr>
        <w:drawing>
          <wp:inline distT="0" distB="0" distL="0" distR="0">
            <wp:extent cx="4703523" cy="3494762"/>
            <wp:effectExtent l="190500" t="152400" r="173277" b="12473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3924" t="5195" r="7489" b="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23" cy="349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D61" w:rsidRDefault="00091D61"/>
    <w:p w:rsidR="00091D61" w:rsidRDefault="00091D61">
      <w:r>
        <w:t>Min Max Using Build in Function:</w:t>
      </w:r>
    </w:p>
    <w:p w:rsidR="0060287E" w:rsidRDefault="0060287E"/>
    <w:p w:rsidR="00091D61" w:rsidRDefault="00091D61">
      <w:r>
        <w:rPr>
          <w:noProof/>
        </w:rPr>
        <w:lastRenderedPageBreak/>
        <w:drawing>
          <wp:inline distT="0" distB="0" distL="0" distR="0">
            <wp:extent cx="4409161" cy="2674307"/>
            <wp:effectExtent l="190500" t="152400" r="162839" b="12604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3833" t="6006" r="11873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61" cy="2674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87E" w:rsidRDefault="0060287E"/>
    <w:p w:rsidR="0060287E" w:rsidRDefault="0060287E">
      <w:r>
        <w:t>Swap Using Function :</w:t>
      </w:r>
    </w:p>
    <w:p w:rsidR="0060287E" w:rsidRDefault="0060287E">
      <w:r>
        <w:rPr>
          <w:noProof/>
        </w:rPr>
        <w:drawing>
          <wp:inline distT="0" distB="0" distL="0" distR="0">
            <wp:extent cx="4534422" cy="2254685"/>
            <wp:effectExtent l="190500" t="152400" r="170928" b="1265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745" t="5844" r="29134" b="3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22" cy="225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5F4" w:rsidRDefault="002C45F4"/>
    <w:p w:rsidR="002C45F4" w:rsidRDefault="002C45F4">
      <w:r>
        <w:t>Bits Header File: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586C0"/>
          <w:sz w:val="14"/>
          <w:szCs w:val="14"/>
        </w:rPr>
        <w:t>#include</w:t>
      </w:r>
      <w:r w:rsidRPr="002C45F4">
        <w:rPr>
          <w:rFonts w:ascii="Consolas" w:eastAsia="Times New Roman" w:hAnsi="Consolas" w:cs="Times New Roman"/>
          <w:color w:val="CE9178"/>
          <w:sz w:val="14"/>
          <w:szCs w:val="14"/>
        </w:rPr>
        <w:t>&lt;bits/stdc++.h&gt;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586C0"/>
          <w:sz w:val="14"/>
          <w:szCs w:val="14"/>
        </w:rPr>
        <w:t>using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569CD6"/>
          <w:sz w:val="14"/>
          <w:szCs w:val="14"/>
        </w:rPr>
        <w:t>namespace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4EC9B0"/>
          <w:sz w:val="14"/>
          <w:szCs w:val="14"/>
        </w:rPr>
        <w:t>std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569CD6"/>
          <w:sz w:val="14"/>
          <w:szCs w:val="14"/>
        </w:rPr>
        <w:t>int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DCDCAA"/>
          <w:sz w:val="14"/>
          <w:szCs w:val="14"/>
        </w:rPr>
        <w:t>main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()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{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    cout &lt;&lt; "Hello”;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}</w:t>
      </w:r>
    </w:p>
    <w:p w:rsidR="002C45F4" w:rsidRDefault="002C45F4"/>
    <w:p w:rsidR="00566E65" w:rsidRDefault="00566E65"/>
    <w:p w:rsidR="00566E65" w:rsidRDefault="00566E65"/>
    <w:p w:rsidR="00566E65" w:rsidRDefault="00566E65">
      <w:pPr>
        <w:rPr>
          <w:b/>
          <w:color w:val="0D0D0D" w:themeColor="text1" w:themeTint="F2"/>
          <w:sz w:val="36"/>
        </w:rPr>
      </w:pPr>
      <w:r w:rsidRPr="00566E65">
        <w:rPr>
          <w:b/>
          <w:color w:val="0D0D0D" w:themeColor="text1" w:themeTint="F2"/>
          <w:sz w:val="36"/>
          <w:highlight w:val="green"/>
        </w:rPr>
        <w:lastRenderedPageBreak/>
        <w:t>Module 2:</w:t>
      </w:r>
      <w:r w:rsidRPr="00566E65">
        <w:rPr>
          <w:b/>
          <w:color w:val="0D0D0D" w:themeColor="text1" w:themeTint="F2"/>
          <w:sz w:val="36"/>
        </w:rPr>
        <w:t xml:space="preserve"> </w:t>
      </w:r>
      <w:r>
        <w:rPr>
          <w:b/>
          <w:color w:val="0D0D0D" w:themeColor="text1" w:themeTint="F2"/>
          <w:sz w:val="36"/>
        </w:rPr>
        <w:t xml:space="preserve"> </w:t>
      </w:r>
    </w:p>
    <w:p w:rsidR="00566E65" w:rsidRDefault="00566E65">
      <w:pPr>
        <w:rPr>
          <w:b/>
          <w:color w:val="0D0D0D" w:themeColor="text1" w:themeTint="F2"/>
          <w:sz w:val="36"/>
        </w:rPr>
      </w:pPr>
      <w:r>
        <w:rPr>
          <w:b/>
          <w:noProof/>
          <w:color w:val="0D0D0D" w:themeColor="text1" w:themeTint="F2"/>
          <w:sz w:val="36"/>
        </w:rPr>
        <w:drawing>
          <wp:inline distT="0" distB="0" distL="0" distR="0">
            <wp:extent cx="5617836" cy="2336104"/>
            <wp:effectExtent l="190500" t="152400" r="173364" b="140396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0038" t="11039" r="8037" b="2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6" cy="2336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E65" w:rsidRDefault="00566E65">
      <w:pPr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Stack -&gt; Static Memory </w:t>
      </w:r>
    </w:p>
    <w:p w:rsidR="00566E65" w:rsidRDefault="00566E65">
      <w:pPr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>Hear -&gt; Dynamic Memory</w:t>
      </w:r>
    </w:p>
    <w:p w:rsidR="00566E65" w:rsidRDefault="00A12738">
      <w:pPr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drawing>
          <wp:inline distT="0" distB="0" distL="0" distR="0">
            <wp:extent cx="5455085" cy="2135688"/>
            <wp:effectExtent l="190500" t="152400" r="164665" b="131262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0454" t="14448" b="30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85" cy="2135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6E2A" w:rsidRDefault="00796E2A">
      <w:pPr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lastRenderedPageBreak/>
        <w:drawing>
          <wp:inline distT="0" distB="0" distL="0" distR="0">
            <wp:extent cx="6131499" cy="2661781"/>
            <wp:effectExtent l="190500" t="152400" r="174051" b="138569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293" t="10227" r="5293" b="2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99" cy="2661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5542" w:rsidRDefault="00535542" w:rsidP="00535542">
      <w:pPr>
        <w:pStyle w:val="ListParagraph"/>
        <w:numPr>
          <w:ilvl w:val="0"/>
          <w:numId w:val="1"/>
        </w:numPr>
        <w:rPr>
          <w:color w:val="FFFFFF" w:themeColor="background1"/>
          <w:sz w:val="36"/>
        </w:rPr>
      </w:pPr>
      <w:r w:rsidRPr="00535542">
        <w:rPr>
          <w:color w:val="E36C0A" w:themeColor="accent6" w:themeShade="BF"/>
          <w:sz w:val="36"/>
        </w:rPr>
        <w:t>Dynamic</w:t>
      </w:r>
      <w:r>
        <w:rPr>
          <w:color w:val="FFFFFF" w:themeColor="background1"/>
          <w:sz w:val="36"/>
        </w:rPr>
        <w:t xml:space="preserve"> Memory </w:t>
      </w:r>
      <w:r w:rsidRPr="00535542">
        <w:rPr>
          <w:color w:val="E36C0A" w:themeColor="accent6" w:themeShade="BF"/>
          <w:sz w:val="36"/>
        </w:rPr>
        <w:t>can increase</w:t>
      </w:r>
      <w:r>
        <w:rPr>
          <w:color w:val="FFFFFF" w:themeColor="background1"/>
          <w:sz w:val="36"/>
        </w:rPr>
        <w:t xml:space="preserve"> the size of Array.</w:t>
      </w:r>
    </w:p>
    <w:p w:rsidR="00535542" w:rsidRDefault="00535542" w:rsidP="00535542">
      <w:pPr>
        <w:pStyle w:val="ListParagraph"/>
        <w:numPr>
          <w:ilvl w:val="0"/>
          <w:numId w:val="1"/>
        </w:numPr>
        <w:rPr>
          <w:color w:val="FFFFFF" w:themeColor="background1"/>
          <w:sz w:val="36"/>
        </w:rPr>
      </w:pPr>
      <w:r w:rsidRPr="00535542">
        <w:rPr>
          <w:color w:val="E36C0A" w:themeColor="accent6" w:themeShade="BF"/>
          <w:sz w:val="36"/>
        </w:rPr>
        <w:t>Static</w:t>
      </w:r>
      <w:r>
        <w:rPr>
          <w:color w:val="FFFFFF" w:themeColor="background1"/>
          <w:sz w:val="36"/>
        </w:rPr>
        <w:t xml:space="preserve"> Memory </w:t>
      </w:r>
      <w:r w:rsidRPr="00535542">
        <w:rPr>
          <w:color w:val="E36C0A" w:themeColor="accent6" w:themeShade="BF"/>
          <w:sz w:val="36"/>
        </w:rPr>
        <w:t>can’t increas</w:t>
      </w:r>
      <w:r>
        <w:rPr>
          <w:color w:val="FFFFFF" w:themeColor="background1"/>
          <w:sz w:val="36"/>
        </w:rPr>
        <w:t>e the size of Array.</w:t>
      </w:r>
    </w:p>
    <w:p w:rsidR="00266A3C" w:rsidRDefault="00266A3C" w:rsidP="00266A3C">
      <w:pPr>
        <w:pStyle w:val="ListParagraph"/>
        <w:rPr>
          <w:color w:val="E36C0A" w:themeColor="accent6" w:themeShade="BF"/>
          <w:sz w:val="36"/>
        </w:rPr>
      </w:pPr>
    </w:p>
    <w:p w:rsidR="00266A3C" w:rsidRDefault="00266A3C" w:rsidP="00266A3C">
      <w:pPr>
        <w:pStyle w:val="ListParagraph"/>
        <w:rPr>
          <w:color w:val="FFFFFF" w:themeColor="background1"/>
          <w:sz w:val="36"/>
        </w:rPr>
      </w:pPr>
    </w:p>
    <w:p w:rsidR="00587D2B" w:rsidRDefault="00266A3C" w:rsidP="00587D2B">
      <w:pPr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drawing>
          <wp:inline distT="0" distB="0" distL="0" distR="0">
            <wp:extent cx="6150280" cy="2492679"/>
            <wp:effectExtent l="190500" t="152400" r="174320" b="136221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398" t="10065" r="1918" b="2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280" cy="249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32C0" w:rsidRPr="006132C0" w:rsidRDefault="006132C0" w:rsidP="006132C0">
      <w:pPr>
        <w:rPr>
          <w:color w:val="E36C0A" w:themeColor="accent6" w:themeShade="BF"/>
          <w:sz w:val="32"/>
        </w:rPr>
      </w:pPr>
      <w:r w:rsidRPr="006132C0">
        <w:rPr>
          <w:color w:val="E36C0A" w:themeColor="accent6" w:themeShade="BF"/>
          <w:sz w:val="32"/>
        </w:rPr>
        <w:t>What is Static Memory Allocation?</w:t>
      </w:r>
    </w:p>
    <w:p w:rsidR="006132C0" w:rsidRPr="00CE03A1" w:rsidRDefault="006132C0" w:rsidP="006132C0">
      <w:pPr>
        <w:rPr>
          <w:rFonts w:eastAsia="Times New Roman"/>
          <w:color w:val="00B050"/>
          <w:sz w:val="32"/>
          <w:szCs w:val="32"/>
        </w:rPr>
      </w:pPr>
      <w:r w:rsidRPr="00CE03A1">
        <w:rPr>
          <w:rFonts w:eastAsia="Times New Roman"/>
          <w:color w:val="00B050"/>
          <w:sz w:val="32"/>
          <w:szCs w:val="32"/>
        </w:rPr>
        <w:t>When the allocation of memory performs at the compile time, then it is known as static memory. In this, the memory is allocated for variables by the compiler.</w:t>
      </w:r>
    </w:p>
    <w:p w:rsidR="006132C0" w:rsidRDefault="006132C0" w:rsidP="006132C0">
      <w:pPr>
        <w:tabs>
          <w:tab w:val="left" w:pos="3807"/>
        </w:tabs>
        <w:rPr>
          <w:rFonts w:eastAsia="Times New Roman"/>
          <w:b/>
          <w:bCs/>
          <w:color w:val="E36C0A" w:themeColor="accent6" w:themeShade="BF"/>
          <w:sz w:val="32"/>
          <w:szCs w:val="32"/>
        </w:rPr>
      </w:pPr>
    </w:p>
    <w:p w:rsidR="006132C0" w:rsidRPr="006132C0" w:rsidRDefault="006132C0" w:rsidP="006132C0">
      <w:pPr>
        <w:tabs>
          <w:tab w:val="left" w:pos="3807"/>
        </w:tabs>
        <w:rPr>
          <w:rFonts w:eastAsia="Times New Roman"/>
          <w:color w:val="E36C0A" w:themeColor="accent6" w:themeShade="BF"/>
          <w:sz w:val="32"/>
          <w:szCs w:val="32"/>
        </w:rPr>
      </w:pPr>
      <w:r w:rsidRPr="006132C0">
        <w:rPr>
          <w:rFonts w:eastAsia="Times New Roman"/>
          <w:b/>
          <w:bCs/>
          <w:color w:val="E36C0A" w:themeColor="accent6" w:themeShade="BF"/>
          <w:sz w:val="32"/>
          <w:szCs w:val="32"/>
        </w:rPr>
        <w:lastRenderedPageBreak/>
        <w:t>What is Dynamic Memory Allocation?</w:t>
      </w:r>
      <w:r w:rsidRPr="006132C0">
        <w:rPr>
          <w:rFonts w:eastAsia="Times New Roman"/>
          <w:b/>
          <w:bCs/>
          <w:color w:val="E36C0A" w:themeColor="accent6" w:themeShade="BF"/>
          <w:sz w:val="32"/>
          <w:szCs w:val="32"/>
        </w:rPr>
        <w:tab/>
      </w:r>
    </w:p>
    <w:p w:rsidR="006132C0" w:rsidRPr="00CE03A1" w:rsidRDefault="006132C0" w:rsidP="006132C0">
      <w:pPr>
        <w:rPr>
          <w:rFonts w:eastAsia="Times New Roman"/>
          <w:color w:val="00B050"/>
          <w:sz w:val="32"/>
          <w:szCs w:val="32"/>
        </w:rPr>
      </w:pPr>
      <w:r w:rsidRPr="00CE03A1">
        <w:rPr>
          <w:rFonts w:eastAsia="Times New Roman"/>
          <w:color w:val="00B050"/>
          <w:sz w:val="32"/>
          <w:szCs w:val="32"/>
        </w:rPr>
        <w:t>When the memory allocation is done at the execution or run time, then it is called dynamic memory allocation.</w:t>
      </w:r>
    </w:p>
    <w:p w:rsidR="006132C0" w:rsidRDefault="006132C0" w:rsidP="006132C0">
      <w:pPr>
        <w:rPr>
          <w:rFonts w:eastAsia="Times New Roman"/>
          <w:sz w:val="16"/>
          <w:szCs w:val="16"/>
        </w:rPr>
      </w:pPr>
    </w:p>
    <w:p w:rsidR="006132C0" w:rsidRPr="006132C0" w:rsidRDefault="006132C0" w:rsidP="006132C0">
      <w:pPr>
        <w:rPr>
          <w:rFonts w:eastAsia="Times New Roman"/>
          <w:sz w:val="16"/>
          <w:szCs w:val="16"/>
        </w:rPr>
      </w:pPr>
    </w:p>
    <w:p w:rsidR="006132C0" w:rsidRPr="006132C0" w:rsidRDefault="006132C0" w:rsidP="006132C0">
      <w:pPr>
        <w:rPr>
          <w:rFonts w:eastAsia="Times New Roman"/>
          <w:b/>
          <w:color w:val="E36C0A" w:themeColor="accent6" w:themeShade="BF"/>
          <w:sz w:val="36"/>
        </w:rPr>
      </w:pPr>
      <w:r w:rsidRPr="006132C0">
        <w:rPr>
          <w:rFonts w:eastAsia="Times New Roman"/>
          <w:b/>
          <w:color w:val="E36C0A" w:themeColor="accent6" w:themeShade="BF"/>
          <w:sz w:val="36"/>
        </w:rPr>
        <w:t>Difference between Static and Dynamic Memory Allocation</w:t>
      </w:r>
    </w:p>
    <w:tbl>
      <w:tblPr>
        <w:tblStyle w:val="TableGrid"/>
        <w:tblW w:w="11057" w:type="dxa"/>
        <w:tblBorders>
          <w:top w:val="single" w:sz="8" w:space="0" w:color="984806" w:themeColor="accent6" w:themeShade="80"/>
          <w:left w:val="single" w:sz="8" w:space="0" w:color="984806" w:themeColor="accent6" w:themeShade="80"/>
          <w:bottom w:val="single" w:sz="8" w:space="0" w:color="984806" w:themeColor="accent6" w:themeShade="80"/>
          <w:right w:val="single" w:sz="8" w:space="0" w:color="984806" w:themeColor="accent6" w:themeShade="80"/>
          <w:insideH w:val="single" w:sz="8" w:space="0" w:color="984806" w:themeColor="accent6" w:themeShade="80"/>
          <w:insideV w:val="single" w:sz="8" w:space="0" w:color="984806" w:themeColor="accent6" w:themeShade="80"/>
        </w:tblBorders>
        <w:tblLook w:val="04A0"/>
      </w:tblPr>
      <w:tblGrid>
        <w:gridCol w:w="328"/>
        <w:gridCol w:w="5089"/>
        <w:gridCol w:w="5640"/>
      </w:tblGrid>
      <w:tr w:rsidR="00655949" w:rsidRPr="006132C0" w:rsidTr="00655949">
        <w:trPr>
          <w:trHeight w:val="72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color w:val="E36C0A" w:themeColor="accent6" w:themeShade="BF"/>
                <w:sz w:val="36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:rsidR="006132C0" w:rsidRPr="00CE03A1" w:rsidRDefault="006132C0" w:rsidP="00655949">
            <w:pPr>
              <w:pStyle w:val="NoSpacing"/>
              <w:jc w:val="center"/>
              <w:rPr>
                <w:rFonts w:eastAsia="Times New Roman"/>
                <w:b/>
                <w:color w:val="E36C0A" w:themeColor="accent6" w:themeShade="BF"/>
                <w:sz w:val="36"/>
                <w:szCs w:val="14"/>
              </w:rPr>
            </w:pPr>
            <w:r w:rsidRPr="00CE03A1">
              <w:rPr>
                <w:rFonts w:eastAsia="Times New Roman"/>
                <w:b/>
                <w:color w:val="E36C0A" w:themeColor="accent6" w:themeShade="BF"/>
                <w:sz w:val="36"/>
              </w:rPr>
              <w:t>Static Memory Allocation</w:t>
            </w:r>
          </w:p>
        </w:tc>
        <w:tc>
          <w:tcPr>
            <w:tcW w:w="0" w:type="auto"/>
            <w:vAlign w:val="center"/>
            <w:hideMark/>
          </w:tcPr>
          <w:p w:rsidR="006132C0" w:rsidRPr="00CE03A1" w:rsidRDefault="006132C0" w:rsidP="00655949">
            <w:pPr>
              <w:pStyle w:val="NoSpacing"/>
              <w:jc w:val="center"/>
              <w:rPr>
                <w:rFonts w:eastAsia="Times New Roman"/>
                <w:b/>
                <w:color w:val="E36C0A" w:themeColor="accent6" w:themeShade="BF"/>
                <w:sz w:val="36"/>
                <w:szCs w:val="14"/>
              </w:rPr>
            </w:pPr>
            <w:r w:rsidRPr="00CE03A1">
              <w:rPr>
                <w:rFonts w:eastAsia="Times New Roman"/>
                <w:b/>
                <w:color w:val="E36C0A" w:themeColor="accent6" w:themeShade="BF"/>
                <w:sz w:val="36"/>
              </w:rPr>
              <w:t>Dynamic Memory Allocation</w:t>
            </w:r>
          </w:p>
        </w:tc>
      </w:tr>
      <w:tr w:rsidR="00655949" w:rsidRPr="006132C0" w:rsidTr="00655949">
        <w:trPr>
          <w:trHeight w:val="1089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When the allocation of memory performs at the compile time, then it is known as static memory.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When the memory allocation is done at the execution or run time, then it is called dynamic memory allocation.</w:t>
            </w:r>
          </w:p>
        </w:tc>
      </w:tr>
      <w:tr w:rsidR="00655949" w:rsidRPr="006132C0" w:rsidTr="00655949">
        <w:trPr>
          <w:trHeight w:val="77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The memory is allocated at the compile time.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The memory is allocated at the runtime.</w:t>
            </w:r>
          </w:p>
        </w:tc>
      </w:tr>
      <w:tr w:rsidR="00655949" w:rsidRPr="006132C0" w:rsidTr="00655949">
        <w:trPr>
          <w:trHeight w:val="1063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3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In static memory allocation, while executing a program, the memory cannot be changed.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In dynamic memory allocation, while executing a program, the memory can be changed.</w:t>
            </w:r>
          </w:p>
        </w:tc>
      </w:tr>
      <w:tr w:rsidR="00655949" w:rsidRPr="006132C0" w:rsidTr="00655949">
        <w:trPr>
          <w:trHeight w:val="77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4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Static memory allocation is preferred in an array.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Dynamic memory allocation is preferred in the linked list.</w:t>
            </w:r>
          </w:p>
        </w:tc>
      </w:tr>
      <w:tr w:rsidR="00655949" w:rsidRPr="006132C0" w:rsidTr="00655949">
        <w:trPr>
          <w:trHeight w:val="77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5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It saves running time as it is fast.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It is slower than static memory allocation.</w:t>
            </w:r>
          </w:p>
        </w:tc>
      </w:tr>
      <w:tr w:rsidR="00655949" w:rsidRPr="006132C0" w:rsidTr="00655949">
        <w:trPr>
          <w:trHeight w:val="81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6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Static memory allocation allots memory from the stack.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Dynamic memory allocation allots memory from the heap.</w:t>
            </w:r>
          </w:p>
        </w:tc>
      </w:tr>
      <w:tr w:rsidR="00655949" w:rsidRPr="006132C0" w:rsidTr="00655949">
        <w:trPr>
          <w:trHeight w:val="1036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7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Once the memory is allotted, it will remain from the beginning to end of the program.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Here, the memory can be allotted at any time in the program.</w:t>
            </w:r>
          </w:p>
        </w:tc>
      </w:tr>
      <w:tr w:rsidR="00655949" w:rsidRPr="006132C0" w:rsidTr="00655949">
        <w:trPr>
          <w:trHeight w:val="905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8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Static memory allocation is less efficient as compared to Dynamic memory allocation.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Dynamic memory allocation is more efficient as compared to the Static memory allocation.</w:t>
            </w:r>
          </w:p>
        </w:tc>
      </w:tr>
      <w:tr w:rsidR="00655949" w:rsidRPr="006132C0" w:rsidTr="00655949">
        <w:trPr>
          <w:trHeight w:val="511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9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This memory allocation is simple.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This memory allocation is complicated.</w:t>
            </w:r>
          </w:p>
        </w:tc>
      </w:tr>
    </w:tbl>
    <w:p w:rsidR="00266A3C" w:rsidRDefault="00266A3C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tbl>
      <w:tblPr>
        <w:tblStyle w:val="TableGrid"/>
        <w:tblW w:w="11017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/>
      </w:tblPr>
      <w:tblGrid>
        <w:gridCol w:w="499"/>
        <w:gridCol w:w="4830"/>
        <w:gridCol w:w="5688"/>
      </w:tblGrid>
      <w:tr w:rsidR="00AC0C73" w:rsidTr="00655949">
        <w:trPr>
          <w:trHeight w:val="870"/>
        </w:trPr>
        <w:tc>
          <w:tcPr>
            <w:tcW w:w="0" w:type="auto"/>
            <w:vAlign w:val="center"/>
            <w:hideMark/>
          </w:tcPr>
          <w:p w:rsidR="00AC0C73" w:rsidRDefault="00AC0C73" w:rsidP="00655949">
            <w:pPr>
              <w:pStyle w:val="Heading3"/>
              <w:spacing w:before="237" w:after="237"/>
              <w:jc w:val="center"/>
              <w:textAlignment w:val="baseline"/>
              <w:outlineLvl w:val="2"/>
              <w:rPr>
                <w:rFonts w:ascii="Arial" w:hAnsi="Arial" w:cs="Arial"/>
                <w:color w:val="FFFFFF"/>
                <w:spacing w:val="2"/>
              </w:rPr>
            </w:pPr>
          </w:p>
        </w:tc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pStyle w:val="Heading3"/>
              <w:spacing w:before="237" w:after="237"/>
              <w:jc w:val="center"/>
              <w:textAlignment w:val="baseline"/>
              <w:outlineLvl w:val="2"/>
              <w:rPr>
                <w:rFonts w:ascii="Arial" w:hAnsi="Arial" w:cs="Arial"/>
                <w:color w:val="00B050"/>
                <w:spacing w:val="2"/>
                <w:sz w:val="36"/>
              </w:rPr>
            </w:pPr>
            <w:r w:rsidRPr="00AC0C73">
              <w:rPr>
                <w:rFonts w:ascii="Arial" w:hAnsi="Arial" w:cs="Arial"/>
                <w:color w:val="00B050"/>
                <w:spacing w:val="2"/>
                <w:sz w:val="36"/>
              </w:rPr>
              <w:t>Static Memory Allocation</w:t>
            </w:r>
          </w:p>
        </w:tc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pStyle w:val="Heading3"/>
              <w:spacing w:before="237" w:after="237"/>
              <w:jc w:val="center"/>
              <w:textAlignment w:val="baseline"/>
              <w:outlineLvl w:val="2"/>
              <w:rPr>
                <w:rFonts w:ascii="Arial" w:hAnsi="Arial" w:cs="Arial"/>
                <w:color w:val="00B050"/>
                <w:spacing w:val="2"/>
                <w:sz w:val="36"/>
              </w:rPr>
            </w:pPr>
            <w:r w:rsidRPr="00AC0C73">
              <w:rPr>
                <w:rFonts w:ascii="Arial" w:hAnsi="Arial" w:cs="Arial"/>
                <w:color w:val="00B050"/>
                <w:spacing w:val="2"/>
                <w:sz w:val="36"/>
              </w:rPr>
              <w:t>Dynamic Memory Allocation</w:t>
            </w:r>
          </w:p>
        </w:tc>
      </w:tr>
      <w:tr w:rsidR="00AC0C73" w:rsidTr="00655949">
        <w:trPr>
          <w:trHeight w:val="130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1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the static memory allocation, variables get allocated permanently, till the program executes or function call finishes.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the Dynamic memory allocation, variables get allocated only if your program unit gets active.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2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Static Memory Allocation is done before program execution.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Dynamic Memory Allocation is done during program execution.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3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uses </w:t>
            </w:r>
            <w:hyperlink r:id="rId26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stack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for managing the static allocation of memory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uses </w:t>
            </w:r>
            <w:hyperlink r:id="rId27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heap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for managing the dynamic allocation of memory</w:t>
            </w:r>
          </w:p>
        </w:tc>
      </w:tr>
      <w:tr w:rsidR="00AC0C73" w:rsidTr="00655949">
        <w:trPr>
          <w:trHeight w:val="411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4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is less efficient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is more efficient</w:t>
            </w:r>
          </w:p>
        </w:tc>
      </w:tr>
      <w:tr w:rsidR="00AC0C73" w:rsidTr="00655949">
        <w:trPr>
          <w:trHeight w:val="103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5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Static Memory Allocation, there is no memory re-usability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Dynamic Memory Allocation, there is memory re-usability and memory can be freed when not required</w:t>
            </w:r>
          </w:p>
        </w:tc>
      </w:tr>
      <w:tr w:rsidR="00AC0C73" w:rsidTr="00655949">
        <w:trPr>
          <w:trHeight w:val="1203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6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static memory allocation, once the memory is allocated, the memory size cannot change.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dynamic memory allocation, when memory is allocated the memory size can be changed.</w:t>
            </w:r>
          </w:p>
        </w:tc>
      </w:tr>
      <w:tr w:rsidR="00AC0C73" w:rsidTr="00655949">
        <w:trPr>
          <w:trHeight w:val="1266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7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allocation scheme, we cannot reuse the unused memory.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This allows reusing the memory. The user can allocate more memory when required. Also, the user can release the memory when the user needs it.</w:t>
            </w:r>
          </w:p>
        </w:tc>
      </w:tr>
      <w:tr w:rsidR="00AC0C73" w:rsidTr="00655949">
        <w:trPr>
          <w:trHeight w:val="1189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8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allocation scheme, execution is faster than dynamic memory allocation.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allocation scheme, execution is slower than static memory allocation.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9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is allocated at compile time.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is allocated at run time.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10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allocated memory remains from start to end of the program.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allocated memory can be released at any time during the program.</w:t>
            </w:r>
          </w:p>
        </w:tc>
      </w:tr>
      <w:tr w:rsidR="00AC0C73" w:rsidTr="00655949">
        <w:trPr>
          <w:trHeight w:val="807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11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Style w:val="Strong"/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  <w:bdr w:val="none" w:sz="0" w:space="0" w:color="auto" w:frame="1"/>
              </w:rPr>
              <w:t>Example:</w:t>
            </w: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This static memory allocation is generally used for </w:t>
            </w:r>
            <w:hyperlink r:id="rId28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array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Style w:val="Strong"/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  <w:bdr w:val="none" w:sz="0" w:space="0" w:color="auto" w:frame="1"/>
              </w:rPr>
              <w:t>Example:</w:t>
            </w: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This dynamic memory allocation is generally used for </w:t>
            </w:r>
            <w:hyperlink r:id="rId29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linked list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.</w:t>
            </w:r>
          </w:p>
        </w:tc>
      </w:tr>
    </w:tbl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E37F5B" w:rsidRDefault="00E37F5B" w:rsidP="00266A3C">
      <w:pPr>
        <w:pStyle w:val="ListParagraph"/>
        <w:rPr>
          <w:color w:val="FFFFFF" w:themeColor="background1"/>
          <w:sz w:val="36"/>
        </w:rPr>
      </w:pPr>
    </w:p>
    <w:p w:rsidR="00E37F5B" w:rsidRPr="00F24E14" w:rsidRDefault="00E37F5B" w:rsidP="00F24E14">
      <w:pPr>
        <w:rPr>
          <w:color w:val="FFFFFF" w:themeColor="background1"/>
          <w:sz w:val="36"/>
        </w:rPr>
      </w:pPr>
      <w:r w:rsidRPr="00F24E14">
        <w:rPr>
          <w:color w:val="FFFFFF" w:themeColor="background1"/>
          <w:sz w:val="36"/>
        </w:rPr>
        <w:lastRenderedPageBreak/>
        <w:t>Dynamic Variable:</w:t>
      </w:r>
    </w:p>
    <w:p w:rsidR="00E37F5B" w:rsidRDefault="00E37F5B" w:rsidP="00266A3C">
      <w:pPr>
        <w:pStyle w:val="ListParagraph"/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drawing>
          <wp:inline distT="0" distB="0" distL="0" distR="0">
            <wp:extent cx="4402898" cy="2436312"/>
            <wp:effectExtent l="190500" t="152400" r="169102" b="135438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3376" t="4545" r="12421" b="3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98" cy="2436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35D" w:rsidRPr="00F24E14" w:rsidRDefault="009F135D" w:rsidP="00266A3C">
      <w:pPr>
        <w:pStyle w:val="ListParagraph"/>
        <w:rPr>
          <w:sz w:val="36"/>
        </w:rPr>
      </w:pPr>
    </w:p>
    <w:p w:rsidR="009F135D" w:rsidRDefault="00F24E14" w:rsidP="00F24E14">
      <w:pPr>
        <w:rPr>
          <w:b/>
          <w:color w:val="0D0D0D" w:themeColor="text1" w:themeTint="F2"/>
          <w:sz w:val="36"/>
        </w:rPr>
      </w:pPr>
      <w:r w:rsidRPr="00F24E14">
        <w:rPr>
          <w:b/>
          <w:color w:val="0D0D0D" w:themeColor="text1" w:themeTint="F2"/>
          <w:sz w:val="36"/>
          <w:highlight w:val="yellow"/>
        </w:rPr>
        <w:t>Module 2-3 Create Dynamic Array and Return Array From Function:</w:t>
      </w:r>
    </w:p>
    <w:p w:rsidR="00800035" w:rsidRDefault="00800035" w:rsidP="00F24E14">
      <w:pPr>
        <w:rPr>
          <w:b/>
          <w:color w:val="0D0D0D" w:themeColor="text1" w:themeTint="F2"/>
          <w:sz w:val="36"/>
        </w:rPr>
      </w:pPr>
    </w:p>
    <w:p w:rsidR="00800035" w:rsidRDefault="00800035" w:rsidP="00F24E14">
      <w:pPr>
        <w:rPr>
          <w:b/>
          <w:sz w:val="36"/>
        </w:rPr>
      </w:pPr>
      <w:r>
        <w:rPr>
          <w:b/>
          <w:sz w:val="36"/>
        </w:rPr>
        <w:t xml:space="preserve">Dynamic </w:t>
      </w:r>
      <w:r w:rsidR="000915FD">
        <w:rPr>
          <w:b/>
          <w:sz w:val="36"/>
        </w:rPr>
        <w:t>Array:</w:t>
      </w:r>
    </w:p>
    <w:p w:rsidR="00800035" w:rsidRDefault="00800035" w:rsidP="00F24E14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475956" cy="2411261"/>
            <wp:effectExtent l="190500" t="152400" r="172494" b="141439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731" t="9416" r="3836"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56" cy="2411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5FD" w:rsidRDefault="000915FD" w:rsidP="00F24E14">
      <w:pPr>
        <w:rPr>
          <w:b/>
          <w:sz w:val="36"/>
        </w:rPr>
      </w:pPr>
      <w:r w:rsidRPr="000915FD">
        <w:rPr>
          <w:b/>
          <w:sz w:val="36"/>
        </w:rPr>
        <w:lastRenderedPageBreak/>
        <w:drawing>
          <wp:inline distT="0" distB="0" distL="0" distR="0">
            <wp:extent cx="4716049" cy="2561573"/>
            <wp:effectExtent l="190500" t="152400" r="179801" b="124477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3741" t="5844" r="7489" b="2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49" cy="2561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0035" w:rsidRPr="00800035" w:rsidRDefault="00617325" w:rsidP="00F24E14">
      <w:pPr>
        <w:rPr>
          <w:b/>
          <w:sz w:val="36"/>
        </w:rPr>
      </w:pPr>
      <w:r>
        <w:rPr>
          <w:noProof/>
        </w:rPr>
        <w:drawing>
          <wp:inline distT="0" distB="0" distL="0" distR="0">
            <wp:extent cx="6648146" cy="2041742"/>
            <wp:effectExtent l="190500" t="152400" r="171754" b="129958"/>
            <wp:docPr id="11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366" t="21206" r="1714" b="19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46" cy="2041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325" w:rsidRPr="00617325" w:rsidRDefault="00617325" w:rsidP="00617325">
      <w:pPr>
        <w:rPr>
          <w:rFonts w:eastAsia="Times New Roman"/>
          <w:b/>
          <w:color w:val="00B050"/>
        </w:rPr>
      </w:pPr>
      <w:r w:rsidRPr="00617325">
        <w:rPr>
          <w:rFonts w:eastAsia="Times New Roman"/>
          <w:b/>
          <w:color w:val="00B050"/>
          <w:sz w:val="32"/>
          <w:bdr w:val="none" w:sz="0" w:space="0" w:color="auto" w:frame="1"/>
        </w:rPr>
        <w:t>Key Difference between Static and Dynamic Arrays:</w:t>
      </w:r>
    </w:p>
    <w:tbl>
      <w:tblPr>
        <w:tblStyle w:val="TableGrid"/>
        <w:tblW w:w="11410" w:type="dxa"/>
        <w:tblBorders>
          <w:top w:val="single" w:sz="4" w:space="0" w:color="00B050"/>
          <w:left w:val="single" w:sz="4" w:space="0" w:color="00B050"/>
          <w:bottom w:val="single" w:sz="4" w:space="0" w:color="00B050"/>
          <w:right w:val="single" w:sz="4" w:space="0" w:color="00B050"/>
          <w:insideH w:val="single" w:sz="4" w:space="0" w:color="00B050"/>
          <w:insideV w:val="single" w:sz="4" w:space="0" w:color="00B050"/>
        </w:tblBorders>
        <w:tblLook w:val="04A0"/>
      </w:tblPr>
      <w:tblGrid>
        <w:gridCol w:w="5778"/>
        <w:gridCol w:w="5632"/>
      </w:tblGrid>
      <w:tr w:rsidR="00617325" w:rsidRPr="00617325" w:rsidTr="00617325">
        <w:trPr>
          <w:trHeight w:val="593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jc w:val="center"/>
              <w:rPr>
                <w:rFonts w:eastAsia="Times New Roman"/>
                <w:b/>
                <w:color w:val="00B050"/>
                <w:sz w:val="36"/>
                <w:szCs w:val="18"/>
              </w:rPr>
            </w:pPr>
            <w:r w:rsidRPr="00617325">
              <w:rPr>
                <w:rFonts w:eastAsia="Times New Roman"/>
                <w:b/>
                <w:color w:val="00B050"/>
                <w:sz w:val="36"/>
                <w:szCs w:val="18"/>
                <w:bdr w:val="none" w:sz="0" w:space="0" w:color="auto" w:frame="1"/>
              </w:rPr>
              <w:t>Static Array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jc w:val="center"/>
              <w:rPr>
                <w:rFonts w:eastAsia="Times New Roman"/>
                <w:b/>
                <w:color w:val="00B050"/>
                <w:sz w:val="36"/>
                <w:szCs w:val="18"/>
              </w:rPr>
            </w:pPr>
            <w:r w:rsidRPr="00617325">
              <w:rPr>
                <w:rFonts w:eastAsia="Times New Roman"/>
                <w:b/>
                <w:color w:val="00B050"/>
                <w:sz w:val="36"/>
                <w:szCs w:val="18"/>
                <w:bdr w:val="none" w:sz="0" w:space="0" w:color="auto" w:frame="1"/>
              </w:rPr>
              <w:t>Dynamic Array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1. The memory allocation occurs during compile time.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1</w:t>
            </w:r>
            <w:r w:rsidRPr="00617325">
              <w:rPr>
                <w:rFonts w:eastAsia="Times New Roman"/>
                <w:sz w:val="25"/>
                <w:szCs w:val="25"/>
              </w:rPr>
              <w:t>.</w:t>
            </w: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 xml:space="preserve"> The memory allocation occurs during run time.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2. The array size is fixed and cannot be changed.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2. The array size is not fixed and can be changed.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3. The location is in Stack Memory Space.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3. The location is in Heap Memory Space.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4. The array elements are set to 0 or to empty strings.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4. The array elements can be destroyed during erase statement and the memory is then released.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5. This array can be Initialized but not erased.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5. This array cannot be read or written after destroying.</w:t>
            </w:r>
          </w:p>
        </w:tc>
      </w:tr>
    </w:tbl>
    <w:p w:rsidR="00F24E14" w:rsidRDefault="00F24E14" w:rsidP="00617325">
      <w:pPr>
        <w:rPr>
          <w:color w:val="0D0D0D" w:themeColor="text1" w:themeTint="F2"/>
          <w:sz w:val="36"/>
        </w:rPr>
      </w:pPr>
    </w:p>
    <w:p w:rsidR="000915FD" w:rsidRDefault="000915FD" w:rsidP="00617325">
      <w:pPr>
        <w:rPr>
          <w:color w:val="00B050"/>
          <w:sz w:val="36"/>
        </w:rPr>
      </w:pPr>
      <w:r>
        <w:rPr>
          <w:color w:val="00B050"/>
          <w:sz w:val="36"/>
        </w:rPr>
        <w:lastRenderedPageBreak/>
        <w:t>Return Array Function:</w:t>
      </w:r>
    </w:p>
    <w:p w:rsidR="00404E2B" w:rsidRDefault="00404E2B" w:rsidP="00617325">
      <w:pPr>
        <w:rPr>
          <w:color w:val="00B050"/>
          <w:sz w:val="36"/>
        </w:rPr>
      </w:pPr>
      <w:r>
        <w:rPr>
          <w:noProof/>
          <w:color w:val="00B050"/>
          <w:sz w:val="36"/>
        </w:rPr>
        <w:drawing>
          <wp:inline distT="0" distB="0" distL="0" distR="0">
            <wp:extent cx="4676123" cy="3018598"/>
            <wp:effectExtent l="190500" t="152400" r="162577" b="124652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4057" t="6117" r="7800" b="15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23" cy="3018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87F" w:rsidRDefault="00B1487F" w:rsidP="00345C77">
      <w:pPr>
        <w:pStyle w:val="NoSpacing"/>
        <w:rPr>
          <w:rStyle w:val="SubtleEmphasis"/>
          <w:i w:val="0"/>
          <w:color w:val="00B050"/>
          <w:sz w:val="32"/>
        </w:rPr>
      </w:pPr>
    </w:p>
    <w:p w:rsidR="00EE6966" w:rsidRDefault="00B1487F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  <w:r w:rsidRPr="00742396">
        <w:rPr>
          <w:rStyle w:val="SubtleEmphasis"/>
          <w:b/>
          <w:i w:val="0"/>
          <w:color w:val="262626" w:themeColor="text1" w:themeTint="D9"/>
          <w:sz w:val="32"/>
          <w:highlight w:val="yellow"/>
        </w:rPr>
        <w:t xml:space="preserve">Module </w:t>
      </w:r>
      <w:r w:rsidR="00EE6966" w:rsidRPr="00742396">
        <w:rPr>
          <w:rStyle w:val="SubtleEmphasis"/>
          <w:b/>
          <w:i w:val="0"/>
          <w:color w:val="262626" w:themeColor="text1" w:themeTint="D9"/>
          <w:sz w:val="32"/>
        </w:rPr>
        <w:t>2-4 Increase Size of Array and Delete Dynamic Memory</w:t>
      </w:r>
      <w:r w:rsidR="00902D21" w:rsidRPr="00742396">
        <w:rPr>
          <w:rStyle w:val="SubtleEmphasis"/>
          <w:b/>
          <w:i w:val="0"/>
          <w:color w:val="262626" w:themeColor="text1" w:themeTint="D9"/>
          <w:sz w:val="32"/>
          <w:highlight w:val="yellow"/>
        </w:rPr>
        <w:t>:</w:t>
      </w:r>
    </w:p>
    <w:p w:rsidR="00742396" w:rsidRDefault="00742396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</w:p>
    <w:p w:rsidR="00742396" w:rsidRPr="00742396" w:rsidRDefault="00742396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</w:p>
    <w:sectPr w:rsidR="00742396" w:rsidRPr="00742396" w:rsidSect="006173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5751" w:rsidRDefault="00065751" w:rsidP="00CE03A1">
      <w:pPr>
        <w:spacing w:after="0" w:line="240" w:lineRule="auto"/>
      </w:pPr>
      <w:r>
        <w:separator/>
      </w:r>
    </w:p>
  </w:endnote>
  <w:endnote w:type="continuationSeparator" w:id="1">
    <w:p w:rsidR="00065751" w:rsidRDefault="00065751" w:rsidP="00CE0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5751" w:rsidRDefault="00065751" w:rsidP="00CE03A1">
      <w:pPr>
        <w:spacing w:after="0" w:line="240" w:lineRule="auto"/>
      </w:pPr>
      <w:r>
        <w:separator/>
      </w:r>
    </w:p>
  </w:footnote>
  <w:footnote w:type="continuationSeparator" w:id="1">
    <w:p w:rsidR="00065751" w:rsidRDefault="00065751" w:rsidP="00CE0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E00B6"/>
    <w:multiLevelType w:val="hybridMultilevel"/>
    <w:tmpl w:val="3A24FBCA"/>
    <w:lvl w:ilvl="0" w:tplc="9D3CA86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863124"/>
    <w:multiLevelType w:val="multilevel"/>
    <w:tmpl w:val="E034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F4B5C91"/>
    <w:multiLevelType w:val="multilevel"/>
    <w:tmpl w:val="FF7C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displayBackgroundShape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836C5"/>
    <w:rsid w:val="000142D1"/>
    <w:rsid w:val="00065751"/>
    <w:rsid w:val="000915FD"/>
    <w:rsid w:val="00091D61"/>
    <w:rsid w:val="000D4A28"/>
    <w:rsid w:val="001344FD"/>
    <w:rsid w:val="00224C71"/>
    <w:rsid w:val="00257C44"/>
    <w:rsid w:val="00266A3C"/>
    <w:rsid w:val="002945EA"/>
    <w:rsid w:val="002C45F4"/>
    <w:rsid w:val="00345C77"/>
    <w:rsid w:val="003C3D93"/>
    <w:rsid w:val="00404E2B"/>
    <w:rsid w:val="0048248A"/>
    <w:rsid w:val="004836C5"/>
    <w:rsid w:val="004978F2"/>
    <w:rsid w:val="00535542"/>
    <w:rsid w:val="00566E65"/>
    <w:rsid w:val="00587D2B"/>
    <w:rsid w:val="005E26B2"/>
    <w:rsid w:val="0060287E"/>
    <w:rsid w:val="006132C0"/>
    <w:rsid w:val="00617325"/>
    <w:rsid w:val="006313B1"/>
    <w:rsid w:val="00655949"/>
    <w:rsid w:val="00742396"/>
    <w:rsid w:val="00796E2A"/>
    <w:rsid w:val="00800035"/>
    <w:rsid w:val="00835DCF"/>
    <w:rsid w:val="00902D21"/>
    <w:rsid w:val="009356F9"/>
    <w:rsid w:val="00943D23"/>
    <w:rsid w:val="009F135D"/>
    <w:rsid w:val="00A12738"/>
    <w:rsid w:val="00AC0C73"/>
    <w:rsid w:val="00B1487F"/>
    <w:rsid w:val="00B731E1"/>
    <w:rsid w:val="00C415D1"/>
    <w:rsid w:val="00CE03A1"/>
    <w:rsid w:val="00D11D75"/>
    <w:rsid w:val="00D54997"/>
    <w:rsid w:val="00E31234"/>
    <w:rsid w:val="00E37F5B"/>
    <w:rsid w:val="00E72790"/>
    <w:rsid w:val="00EE6966"/>
    <w:rsid w:val="00F24E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16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DCF"/>
  </w:style>
  <w:style w:type="paragraph" w:styleId="Heading1">
    <w:name w:val="heading 1"/>
    <w:basedOn w:val="Normal"/>
    <w:next w:val="Normal"/>
    <w:link w:val="Heading1Char"/>
    <w:uiPriority w:val="9"/>
    <w:qFormat/>
    <w:rsid w:val="006132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6132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6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55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32C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1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32C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132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6132C0"/>
    <w:pPr>
      <w:spacing w:after="0" w:line="240" w:lineRule="auto"/>
    </w:pPr>
  </w:style>
  <w:style w:type="table" w:styleId="TableGrid">
    <w:name w:val="Table Grid"/>
    <w:basedOn w:val="TableNormal"/>
    <w:uiPriority w:val="59"/>
    <w:rsid w:val="006132C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C0C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AC0C7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E0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03A1"/>
  </w:style>
  <w:style w:type="paragraph" w:styleId="Footer">
    <w:name w:val="footer"/>
    <w:basedOn w:val="Normal"/>
    <w:link w:val="FooterChar"/>
    <w:uiPriority w:val="99"/>
    <w:semiHidden/>
    <w:unhideWhenUsed/>
    <w:rsid w:val="00CE0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E03A1"/>
  </w:style>
  <w:style w:type="paragraph" w:styleId="Title">
    <w:name w:val="Title"/>
    <w:basedOn w:val="Normal"/>
    <w:next w:val="Normal"/>
    <w:link w:val="TitleChar"/>
    <w:uiPriority w:val="10"/>
    <w:qFormat/>
    <w:rsid w:val="00257C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C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32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1732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5C77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eeksforgeeks.org/stack-data-structu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geeksforgeeks.org/data-structures/linked-li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eeksforgeeks.org/introduction-to-array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eeksforgeeks.org/heap-data-structure/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5210DE-975D-42DA-A497-69AC704F3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14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Afridi</dc:creator>
  <cp:keywords/>
  <dc:description/>
  <cp:lastModifiedBy>Shahid Afridi</cp:lastModifiedBy>
  <cp:revision>27</cp:revision>
  <dcterms:created xsi:type="dcterms:W3CDTF">2023-11-11T17:13:00Z</dcterms:created>
  <dcterms:modified xsi:type="dcterms:W3CDTF">2023-11-16T23:38:00Z</dcterms:modified>
</cp:coreProperties>
</file>