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79039A0" w14:textId="09D63DEF" w:rsidR="00150F0A" w:rsidRPr="00AE0B5E" w:rsidRDefault="00AE0B5E" w:rsidP="00AE0B5E">
      <w:pPr>
        <w:pStyle w:val="Title"/>
        <w:jc w:val="center"/>
        <w:rPr>
          <w:sz w:val="36"/>
          <w:szCs w:val="36"/>
        </w:rPr>
      </w:pPr>
      <w:r w:rsidRPr="00AE0B5E">
        <w:rPr>
          <w:sz w:val="36"/>
          <w:szCs w:val="36"/>
        </w:rPr>
        <w:t>A Comparative Machine Learning Framework for Heart Attack Risk Prediction Using Data Preprocessing, Class Imbalance Handling, and Cross-Validation</w:t>
      </w:r>
    </w:p>
    <w:p w14:paraId="1C09A0EA" w14:textId="77777777" w:rsidR="00AE0B5E" w:rsidRDefault="00AE0B5E" w:rsidP="00AE0B5E">
      <w:pPr>
        <w:pStyle w:val="NoSpacing"/>
        <w:jc w:val="center"/>
        <w:rPr>
          <w:rFonts w:ascii="Times New Roman" w:eastAsiaTheme="minorHAnsi" w:hAnsi="Times New Roman"/>
          <w:lang w:val="en-GB"/>
        </w:rPr>
      </w:pPr>
      <w:r>
        <w:rPr>
          <w:rFonts w:ascii="Times New Roman" w:eastAsiaTheme="minorHAnsi" w:hAnsi="Times New Roman"/>
          <w:lang w:val="en-GB"/>
        </w:rPr>
        <w:t>Authors:</w:t>
      </w:r>
    </w:p>
    <w:p w14:paraId="386EFF89" w14:textId="0E6388ED" w:rsidR="00AE0B5E" w:rsidRPr="0015000F" w:rsidRDefault="00AE0B5E" w:rsidP="00AE0B5E">
      <w:pPr>
        <w:pStyle w:val="NoSpacing"/>
        <w:jc w:val="center"/>
        <w:rPr>
          <w:rFonts w:ascii="Times New Roman" w:eastAsiaTheme="minorHAnsi" w:hAnsi="Times New Roman"/>
          <w:lang w:val="en-GB"/>
        </w:rPr>
      </w:pPr>
      <w:r>
        <w:rPr>
          <w:rFonts w:ascii="Times New Roman" w:eastAsiaTheme="minorHAnsi" w:hAnsi="Times New Roman"/>
          <w:lang w:val="en-GB"/>
        </w:rPr>
        <w:t xml:space="preserve">Dr. </w:t>
      </w:r>
      <w:r w:rsidR="00402FEC">
        <w:rPr>
          <w:rFonts w:ascii="Times New Roman" w:eastAsiaTheme="minorHAnsi" w:hAnsi="Times New Roman"/>
          <w:lang w:val="en-GB"/>
        </w:rPr>
        <w:t>Adnan Amin</w:t>
      </w:r>
      <w:r>
        <w:rPr>
          <w:rFonts w:ascii="Times New Roman" w:eastAsiaTheme="minorHAnsi" w:hAnsi="Times New Roman"/>
          <w:lang w:val="en-GB"/>
        </w:rPr>
        <w:t xml:space="preserve"> and Shahid Azam</w:t>
      </w:r>
    </w:p>
    <w:p w14:paraId="183E6140" w14:textId="30559390" w:rsidR="00AE0B5E" w:rsidRDefault="00AE0B5E" w:rsidP="00AE0B5E">
      <w:pPr>
        <w:pStyle w:val="Heading1"/>
      </w:pPr>
      <w:r>
        <w:t>Abstract</w:t>
      </w:r>
    </w:p>
    <w:p w14:paraId="69139A2D" w14:textId="13BFBD84" w:rsidR="00504EA1" w:rsidRDefault="00504EA1" w:rsidP="00504EA1">
      <w:pPr>
        <w:jc w:val="both"/>
      </w:pPr>
      <w:r w:rsidRPr="00504EA1">
        <w:t>This present study is to create a comparative machine learning (ML) framework to predict heart attack by combining systematic data preprocessing, handling of class imbalance, feature selection, hyperparameter optimization, and five-fold cross-validation. Six supervised machine learning models were tested: Logistic Regression, Random Forest, Decision Tree, Gradient Boosting, LightGBM, AdaBoost and Multi-Layer Perceptron (MLP) Neural Network with the help of accuracy, recall, precision, F-1 score, ROC-AUC and confusion matrices. The results showed that Logistic Regression and Random Forest showed the highest accuracy and Decision Tree and MLP showed the highest F1 Scores and recall with regards to detecting the minority classes. The results of the present study highlight that the use of accuracy is not enough if the data set is imbalanced in healthcare. The results of the present study provide the basis for a system and reliable framework for improving heart attack risk prediction, and intelligent clinical support systems for early prevention of cardiovascular diseases.</w:t>
      </w:r>
    </w:p>
    <w:p w14:paraId="58420688" w14:textId="45DBB6E6" w:rsidR="009D1A15" w:rsidRDefault="009D1A15" w:rsidP="00310B12">
      <w:pPr>
        <w:jc w:val="both"/>
      </w:pPr>
      <w:r w:rsidRPr="009D1A15">
        <w:rPr>
          <w:b/>
          <w:bCs/>
          <w:i/>
          <w:iCs/>
        </w:rPr>
        <w:t>Keywords:</w:t>
      </w:r>
      <w:r>
        <w:t xml:space="preserve"> Heart Attack Prediction, Machine Learning, Data Preprocessing, SMOTE, Cross-Validation, Predictive Analytics</w:t>
      </w:r>
    </w:p>
    <w:p w14:paraId="79B3688D" w14:textId="4EC7B9C4" w:rsidR="00AE0B5E" w:rsidRDefault="00AE0B5E" w:rsidP="00AE0B5E">
      <w:pPr>
        <w:pStyle w:val="Heading1"/>
      </w:pPr>
      <w:r>
        <w:t>1:</w:t>
      </w:r>
      <w:r>
        <w:tab/>
        <w:t>Introduction</w:t>
      </w:r>
    </w:p>
    <w:p w14:paraId="59DE1AEE" w14:textId="600FED7F" w:rsidR="00AE0B5E" w:rsidRDefault="00AE0B5E" w:rsidP="00AE0B5E">
      <w:pPr>
        <w:jc w:val="both"/>
      </w:pPr>
      <w:r>
        <w:t>The growing prevalence of hypertension, diabetes mellitus, obesity, sedentary lifestyles, etc.</w:t>
      </w:r>
      <w:r w:rsidR="004F67E2">
        <w:t>,</w:t>
      </w:r>
      <w:r>
        <w:t xml:space="preserve"> increases the incidence of heart attacks across countries</w:t>
      </w:r>
      <w:r w:rsidR="007D3500">
        <w:rPr>
          <w:rFonts w:eastAsia="Times New Roman" w:cs="Times New Roman"/>
          <w:color w:val="000000"/>
        </w:rPr>
        <w:t xml:space="preserve"> </w:t>
      </w:r>
      <w:sdt>
        <w:sdtPr>
          <w:rPr>
            <w:rFonts w:eastAsia="Times New Roman" w:cs="Times New Roman"/>
            <w:color w:val="000000"/>
          </w:rPr>
          <w:id w:val="993925089"/>
          <w:citation/>
        </w:sdtPr>
        <w:sdtEndPr/>
        <w:sdtContent>
          <w:r w:rsidR="007D3500">
            <w:rPr>
              <w:rFonts w:eastAsia="Times New Roman" w:cs="Times New Roman"/>
              <w:color w:val="000000"/>
            </w:rPr>
            <w:fldChar w:fldCharType="begin"/>
          </w:r>
          <w:r w:rsidR="007D3500">
            <w:rPr>
              <w:rFonts w:eastAsia="Times New Roman" w:cs="Times New Roman"/>
              <w:color w:val="000000"/>
            </w:rPr>
            <w:instrText xml:space="preserve"> CITATION AlM23 \l 1033 </w:instrText>
          </w:r>
          <w:r w:rsidR="007D3500">
            <w:rPr>
              <w:rFonts w:eastAsia="Times New Roman" w:cs="Times New Roman"/>
              <w:color w:val="000000"/>
            </w:rPr>
            <w:fldChar w:fldCharType="separate"/>
          </w:r>
          <w:r w:rsidR="009027F9" w:rsidRPr="009027F9">
            <w:rPr>
              <w:rFonts w:eastAsia="Times New Roman" w:cs="Times New Roman"/>
              <w:noProof/>
              <w:color w:val="000000"/>
            </w:rPr>
            <w:t>[1]</w:t>
          </w:r>
          <w:r w:rsidR="007D3500">
            <w:rPr>
              <w:rFonts w:eastAsia="Times New Roman" w:cs="Times New Roman"/>
              <w:color w:val="000000"/>
            </w:rPr>
            <w:fldChar w:fldCharType="end"/>
          </w:r>
        </w:sdtContent>
      </w:sdt>
      <w:r>
        <w:t xml:space="preserve">. According to </w:t>
      </w:r>
      <w:r w:rsidR="004F67E2">
        <w:t xml:space="preserve">the </w:t>
      </w:r>
      <w:r>
        <w:t>World Health Organization (WHO)</w:t>
      </w:r>
      <w:r w:rsidR="008E06CC">
        <w:rPr>
          <w:rStyle w:val="FootnoteReference"/>
        </w:rPr>
        <w:footnoteReference w:id="1"/>
      </w:r>
      <w:r>
        <w:t>, millions of individuals die every year due to cardiovascular complications</w:t>
      </w:r>
      <w:r w:rsidR="004F67E2">
        <w:t>,</w:t>
      </w:r>
      <w:r>
        <w:t xml:space="preserve"> while many others experience long-term disabilities that significantly reduce their quality of life.  Traditional methods for diagnosing heart attacks largely depend on physician expertise, patient history, electrocardiography, and various clinical examinations</w:t>
      </w:r>
      <w:r w:rsidR="00B21DF6">
        <w:t xml:space="preserve"> </w:t>
      </w:r>
      <w:r w:rsidR="007D3500">
        <w:rPr>
          <w:rFonts w:eastAsia="Times New Roman" w:cs="Times New Roman"/>
          <w:color w:val="000000"/>
        </w:rPr>
        <w:t xml:space="preserve"> </w:t>
      </w:r>
      <w:sdt>
        <w:sdtPr>
          <w:rPr>
            <w:rFonts w:eastAsia="Times New Roman" w:cs="Times New Roman"/>
            <w:color w:val="000000"/>
          </w:rPr>
          <w:id w:val="-1938517456"/>
          <w:citation/>
        </w:sdtPr>
        <w:sdtEndPr/>
        <w:sdtContent>
          <w:r w:rsidR="007D3500">
            <w:rPr>
              <w:rFonts w:eastAsia="Times New Roman" w:cs="Times New Roman"/>
              <w:color w:val="000000"/>
            </w:rPr>
            <w:fldChar w:fldCharType="begin"/>
          </w:r>
          <w:r w:rsidR="007D3500">
            <w:rPr>
              <w:rFonts w:eastAsia="Times New Roman" w:cs="Times New Roman"/>
              <w:color w:val="000000"/>
            </w:rPr>
            <w:instrText xml:space="preserve"> CITATION WuZ25 \l 1033 </w:instrText>
          </w:r>
          <w:r w:rsidR="007D3500">
            <w:rPr>
              <w:rFonts w:eastAsia="Times New Roman" w:cs="Times New Roman"/>
              <w:color w:val="000000"/>
            </w:rPr>
            <w:fldChar w:fldCharType="separate"/>
          </w:r>
          <w:r w:rsidR="009027F9" w:rsidRPr="009027F9">
            <w:rPr>
              <w:rFonts w:eastAsia="Times New Roman" w:cs="Times New Roman"/>
              <w:noProof/>
              <w:color w:val="000000"/>
            </w:rPr>
            <w:t>[2]</w:t>
          </w:r>
          <w:r w:rsidR="007D3500">
            <w:rPr>
              <w:rFonts w:eastAsia="Times New Roman" w:cs="Times New Roman"/>
              <w:color w:val="000000"/>
            </w:rPr>
            <w:fldChar w:fldCharType="end"/>
          </w:r>
        </w:sdtContent>
      </w:sdt>
      <w:r>
        <w:t xml:space="preserve">. However, relying on traditional analytical techniques limits predictive performance and </w:t>
      </w:r>
      <w:r w:rsidR="004B589A">
        <w:t>reduces</w:t>
      </w:r>
      <w:r>
        <w:t xml:space="preserve"> the ability to identify high-risk patients accurately. </w:t>
      </w:r>
      <w:r w:rsidR="001C333D">
        <w:t>In contrast to conventional approaches</w:t>
      </w:r>
      <w:r w:rsidR="004B589A">
        <w:t>, machine learning methods can identify nonlinear interactions among multiple predictor variables</w:t>
      </w:r>
      <w:r w:rsidR="004F67E2">
        <w:t>,</w:t>
      </w:r>
      <w:r w:rsidR="004B589A">
        <w:t xml:space="preserve"> simultaneously making them particularly suitable for analyzing healthcare datasets that contain numerous demographic, laboratory, lifestyle, and physiological characteristics</w:t>
      </w:r>
      <w:r w:rsidR="00B21DF6">
        <w:t xml:space="preserve"> </w:t>
      </w:r>
      <w:sdt>
        <w:sdtPr>
          <w:rPr>
            <w:rFonts w:cs="Times New Roman"/>
            <w:color w:val="000000"/>
          </w:rPr>
          <w:tag w:val="MENDELEY_CITATION_v3_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"/>
          <w:id w:val="1418750426"/>
          <w:placeholder>
            <w:docPart w:val="DefaultPlaceholder_-1854013440"/>
          </w:placeholder>
        </w:sdtPr>
        <w:sdtEndPr/>
        <w:sdtContent>
          <w:sdt>
            <w:sdtPr>
              <w:rPr>
                <w:rFonts w:cs="Times New Roman"/>
                <w:color w:val="000000"/>
              </w:rPr>
              <w:id w:val="-1970743151"/>
              <w:citation/>
            </w:sdtPr>
            <w:sdtEndPr/>
            <w:sdtContent>
              <w:r w:rsidR="007D3500">
                <w:rPr>
                  <w:rFonts w:cs="Times New Roman"/>
                  <w:color w:val="000000"/>
                </w:rPr>
                <w:fldChar w:fldCharType="begin"/>
              </w:r>
              <w:r w:rsidR="007D3500">
                <w:rPr>
                  <w:rFonts w:cs="Times New Roman"/>
                  <w:color w:val="000000"/>
                </w:rPr>
                <w:instrText xml:space="preserve"> CITATION Dur24 \l 1033 </w:instrText>
              </w:r>
              <w:r w:rsidR="007D3500">
                <w:rPr>
                  <w:rFonts w:cs="Times New Roman"/>
                  <w:color w:val="000000"/>
                </w:rPr>
                <w:fldChar w:fldCharType="separate"/>
              </w:r>
              <w:r w:rsidR="009027F9">
                <w:rPr>
                  <w:rFonts w:cs="Times New Roman"/>
                  <w:noProof/>
                  <w:color w:val="000000"/>
                </w:rPr>
                <w:t xml:space="preserve"> </w:t>
              </w:r>
              <w:r w:rsidR="009027F9" w:rsidRPr="009027F9">
                <w:rPr>
                  <w:rFonts w:cs="Times New Roman"/>
                  <w:noProof/>
                  <w:color w:val="000000"/>
                </w:rPr>
                <w:t>[3]</w:t>
              </w:r>
              <w:r w:rsidR="007D3500">
                <w:rPr>
                  <w:rFonts w:cs="Times New Roman"/>
                  <w:color w:val="000000"/>
                </w:rPr>
                <w:fldChar w:fldCharType="end"/>
              </w:r>
            </w:sdtContent>
          </w:sdt>
          <w:r w:rsidR="007D3500">
            <w:rPr>
              <w:rFonts w:cs="Times New Roman"/>
              <w:color w:val="000000"/>
            </w:rPr>
            <w:t>.</w:t>
          </w:r>
        </w:sdtContent>
      </w:sdt>
      <w:r w:rsidR="004B589A">
        <w:t xml:space="preserve"> </w:t>
      </w:r>
      <w:r w:rsidR="001C333D">
        <w:t xml:space="preserve"> </w:t>
      </w:r>
      <w:r w:rsidR="00422990">
        <w:t>Machine learning algorithms can automatically learn complex correlations for all potential clinical scenarios</w:t>
      </w:r>
      <w:r w:rsidR="001C333D" w:rsidRPr="001C333D">
        <w:t xml:space="preserve">. </w:t>
      </w:r>
      <w:r w:rsidR="004B589A">
        <w:t xml:space="preserve"> Researchers have implemented a wide range of supervised machine learning </w:t>
      </w:r>
      <w:r w:rsidR="000F7005">
        <w:t>algorithms,</w:t>
      </w:r>
      <w:r w:rsidR="004B589A">
        <w:t xml:space="preserve"> i.e.</w:t>
      </w:r>
      <w:r w:rsidR="004F67E2">
        <w:t>,</w:t>
      </w:r>
      <w:r w:rsidR="004B589A">
        <w:t xml:space="preserve"> Logistic regression</w:t>
      </w:r>
      <w:r w:rsidR="007D3500">
        <w:rPr>
          <w:rFonts w:cs="Times New Roman"/>
          <w:color w:val="000000"/>
        </w:rPr>
        <w:t xml:space="preserve"> </w:t>
      </w:r>
      <w:sdt>
        <w:sdtPr>
          <w:rPr>
            <w:rFonts w:cs="Times New Roman"/>
            <w:color w:val="000000"/>
          </w:rPr>
          <w:id w:val="-315797711"/>
          <w:citation/>
        </w:sdtPr>
        <w:sdtEndPr/>
        <w:sdtContent>
          <w:r w:rsidR="007D3500">
            <w:rPr>
              <w:rFonts w:cs="Times New Roman"/>
              <w:color w:val="000000"/>
            </w:rPr>
            <w:fldChar w:fldCharType="begin"/>
          </w:r>
          <w:r w:rsidR="007D3500">
            <w:rPr>
              <w:rFonts w:cs="Times New Roman"/>
              <w:color w:val="000000"/>
            </w:rPr>
            <w:instrText xml:space="preserve"> CITATION Mir25 \l 1033 </w:instrText>
          </w:r>
          <w:r w:rsidR="007D3500">
            <w:rPr>
              <w:rFonts w:cs="Times New Roman"/>
              <w:color w:val="000000"/>
            </w:rPr>
            <w:fldChar w:fldCharType="separate"/>
          </w:r>
          <w:r w:rsidR="009027F9" w:rsidRPr="009027F9">
            <w:rPr>
              <w:rFonts w:cs="Times New Roman"/>
              <w:noProof/>
              <w:color w:val="000000"/>
            </w:rPr>
            <w:t>[4]</w:t>
          </w:r>
          <w:r w:rsidR="007D3500">
            <w:rPr>
              <w:rFonts w:cs="Times New Roman"/>
              <w:color w:val="000000"/>
            </w:rPr>
            <w:fldChar w:fldCharType="end"/>
          </w:r>
        </w:sdtContent>
      </w:sdt>
      <w:r w:rsidR="004B589A">
        <w:t xml:space="preserve"> </w:t>
      </w:r>
      <w:r w:rsidR="004B589A">
        <w:lastRenderedPageBreak/>
        <w:t>Decision Tree</w:t>
      </w:r>
      <w:r w:rsidR="00B21DF6">
        <w:t xml:space="preserve"> </w:t>
      </w:r>
      <w:sdt>
        <w:sdtPr>
          <w:id w:val="1153650189"/>
          <w:citation/>
        </w:sdtPr>
        <w:sdtEndPr/>
        <w:sdtContent>
          <w:r w:rsidR="007D3500">
            <w:fldChar w:fldCharType="begin"/>
          </w:r>
          <w:r w:rsidR="007D3500">
            <w:rPr>
              <w:rFonts w:eastAsia="Times New Roman" w:cs="Times New Roman"/>
              <w:color w:val="000000"/>
            </w:rPr>
            <w:instrText xml:space="preserve"> CITATION Nis24 \l 1033 </w:instrText>
          </w:r>
          <w:r w:rsidR="007D3500">
            <w:fldChar w:fldCharType="separate"/>
          </w:r>
          <w:r w:rsidR="009027F9" w:rsidRPr="009027F9">
            <w:rPr>
              <w:rFonts w:eastAsia="Times New Roman" w:cs="Times New Roman"/>
              <w:noProof/>
              <w:color w:val="000000"/>
            </w:rPr>
            <w:t>[5]</w:t>
          </w:r>
          <w:r w:rsidR="007D3500">
            <w:fldChar w:fldCharType="end"/>
          </w:r>
        </w:sdtContent>
      </w:sdt>
      <w:r w:rsidR="004B589A">
        <w:t>, Random Forests, Support Vector Machines</w:t>
      </w:r>
      <w:r w:rsidR="00B21DF6">
        <w:t xml:space="preserve"> </w:t>
      </w:r>
      <w:sdt>
        <w:sdtPr>
          <w:id w:val="1124038264"/>
          <w:citation/>
        </w:sdtPr>
        <w:sdtEndPr/>
        <w:sdtContent>
          <w:r w:rsidR="007D3500">
            <w:fldChar w:fldCharType="begin"/>
          </w:r>
          <w:r w:rsidR="007D3500">
            <w:rPr>
              <w:rFonts w:cs="Times New Roman"/>
              <w:color w:val="000000"/>
            </w:rPr>
            <w:instrText xml:space="preserve"> CITATION Dur24 \l 1033 </w:instrText>
          </w:r>
          <w:r w:rsidR="007D3500">
            <w:fldChar w:fldCharType="separate"/>
          </w:r>
          <w:r w:rsidR="009027F9" w:rsidRPr="009027F9">
            <w:rPr>
              <w:rFonts w:cs="Times New Roman"/>
              <w:noProof/>
              <w:color w:val="000000"/>
            </w:rPr>
            <w:t>[3]</w:t>
          </w:r>
          <w:r w:rsidR="007D3500">
            <w:fldChar w:fldCharType="end"/>
          </w:r>
        </w:sdtContent>
      </w:sdt>
      <w:r w:rsidR="004B589A">
        <w:t>, etc.</w:t>
      </w:r>
      <w:r w:rsidR="004F67E2">
        <w:t>,</w:t>
      </w:r>
      <w:r w:rsidR="004B589A">
        <w:t xml:space="preserve"> that have demonstrated encouraging predictive capabilities by identifying relationships among cardiovascular risk factors. </w:t>
      </w:r>
    </w:p>
    <w:p w14:paraId="77C8CD0E" w14:textId="5E17053D" w:rsidR="008B2969" w:rsidRDefault="004B589A" w:rsidP="00AE0B5E">
      <w:pPr>
        <w:jc w:val="both"/>
      </w:pPr>
      <w:r>
        <w:t xml:space="preserve">The current study proposes a comparative machine learning framework for heart attack prediction that integrates comprehensive data preprocessing, feature preparation, class imbalance handling, hyperparameter optimization, cross-validation, and comparative evaluation of multiple supervised learning algorithms. Data cleaning, missing value treatment, feature encoding, normalization, standardization, and feature selection collectively improve dataset quality and enable algorithms to learn more meaningful </w:t>
      </w:r>
      <w:r w:rsidR="004F67E2">
        <w:t>relationships</w:t>
      </w:r>
      <w:r>
        <w:t xml:space="preserve"> among predictor variables</w:t>
      </w:r>
      <w:r w:rsidR="007D3500">
        <w:rPr>
          <w:rFonts w:cs="Times New Roman"/>
          <w:color w:val="000000"/>
        </w:rPr>
        <w:t xml:space="preserve"> </w:t>
      </w:r>
      <w:sdt>
        <w:sdtPr>
          <w:rPr>
            <w:rFonts w:cs="Times New Roman"/>
            <w:color w:val="000000"/>
          </w:rPr>
          <w:id w:val="-602350410"/>
          <w:citation/>
        </w:sdtPr>
        <w:sdtEndPr/>
        <w:sdtContent>
          <w:r w:rsidR="007D3500">
            <w:rPr>
              <w:rFonts w:cs="Times New Roman"/>
              <w:color w:val="000000"/>
            </w:rPr>
            <w:fldChar w:fldCharType="begin"/>
          </w:r>
          <w:r w:rsidR="007D3500">
            <w:rPr>
              <w:rFonts w:cs="Times New Roman"/>
              <w:color w:val="000000"/>
            </w:rPr>
            <w:instrText xml:space="preserve"> CITATION Gur24 \l 1033 </w:instrText>
          </w:r>
          <w:r w:rsidR="007D3500">
            <w:rPr>
              <w:rFonts w:cs="Times New Roman"/>
              <w:color w:val="000000"/>
            </w:rPr>
            <w:fldChar w:fldCharType="separate"/>
          </w:r>
          <w:r w:rsidR="009027F9" w:rsidRPr="009027F9">
            <w:rPr>
              <w:rFonts w:cs="Times New Roman"/>
              <w:noProof/>
              <w:color w:val="000000"/>
            </w:rPr>
            <w:t>[6]</w:t>
          </w:r>
          <w:r w:rsidR="007D3500">
            <w:rPr>
              <w:rFonts w:cs="Times New Roman"/>
              <w:color w:val="000000"/>
            </w:rPr>
            <w:fldChar w:fldCharType="end"/>
          </w:r>
        </w:sdtContent>
      </w:sdt>
      <w:r>
        <w:t>. Similarly, in ma</w:t>
      </w:r>
      <w:r w:rsidR="000F7005">
        <w:t>n</w:t>
      </w:r>
      <w:r>
        <w:t>y clinical datasets, the number of healthy individuals considerably exceeds the number of patients diagnosed with heart attacks</w:t>
      </w:r>
      <w:r w:rsidR="004F67E2">
        <w:t>,</w:t>
      </w:r>
      <w:r>
        <w:t xml:space="preserve"> where machine learning algorithms trained using such imbalanced datasets often become biased toward the majority class because minimizing overall classification error encourages </w:t>
      </w:r>
      <w:r w:rsidR="004F67E2">
        <w:t xml:space="preserve">the </w:t>
      </w:r>
      <w:r>
        <w:t>model to predict the dominant category more frequently</w:t>
      </w:r>
      <w:r w:rsidR="00B21DF6">
        <w:t xml:space="preserve"> </w:t>
      </w:r>
      <w:sdt>
        <w:sdtPr>
          <w:id w:val="2098512508"/>
          <w:citation/>
        </w:sdtPr>
        <w:sdtEndPr/>
        <w:sdtContent>
          <w:r w:rsidR="007D3500">
            <w:fldChar w:fldCharType="begin"/>
          </w:r>
          <w:r w:rsidR="007D3500">
            <w:rPr>
              <w:rFonts w:cs="Times New Roman"/>
              <w:color w:val="000000"/>
            </w:rPr>
            <w:instrText xml:space="preserve"> CITATION Cha02 \l 1033 </w:instrText>
          </w:r>
          <w:r w:rsidR="007D3500">
            <w:fldChar w:fldCharType="separate"/>
          </w:r>
          <w:r w:rsidR="009027F9" w:rsidRPr="009027F9">
            <w:rPr>
              <w:rFonts w:cs="Times New Roman"/>
              <w:noProof/>
              <w:color w:val="000000"/>
            </w:rPr>
            <w:t>[7]</w:t>
          </w:r>
          <w:r w:rsidR="007D3500">
            <w:fldChar w:fldCharType="end"/>
          </w:r>
        </w:sdtContent>
      </w:sdt>
      <w:sdt>
        <w:sdtPr>
          <w:id w:val="-1120143873"/>
          <w:citation/>
        </w:sdtPr>
        <w:sdtEndPr/>
        <w:sdtContent>
          <w:r w:rsidR="007D3500">
            <w:fldChar w:fldCharType="begin"/>
          </w:r>
          <w:r w:rsidR="007D3500">
            <w:instrText xml:space="preserve"> CITATION Gus25 \l 1033 </w:instrText>
          </w:r>
          <w:r w:rsidR="007D3500">
            <w:fldChar w:fldCharType="separate"/>
          </w:r>
          <w:r w:rsidR="009027F9">
            <w:rPr>
              <w:noProof/>
            </w:rPr>
            <w:t xml:space="preserve"> </w:t>
          </w:r>
          <w:r w:rsidR="009027F9" w:rsidRPr="009027F9">
            <w:rPr>
              <w:noProof/>
            </w:rPr>
            <w:t>[8]</w:t>
          </w:r>
          <w:r w:rsidR="007D3500">
            <w:fldChar w:fldCharType="end"/>
          </w:r>
        </w:sdtContent>
      </w:sdt>
      <w:sdt>
        <w:sdtPr>
          <w:id w:val="-1210098485"/>
          <w:citation/>
        </w:sdtPr>
        <w:sdtEndPr/>
        <w:sdtContent>
          <w:r w:rsidR="007D3500">
            <w:fldChar w:fldCharType="begin"/>
          </w:r>
          <w:r w:rsidR="007D3500">
            <w:instrText xml:space="preserve"> CITATION Sir10 \l 1033 </w:instrText>
          </w:r>
          <w:r w:rsidR="007D3500">
            <w:fldChar w:fldCharType="separate"/>
          </w:r>
          <w:r w:rsidR="009027F9">
            <w:rPr>
              <w:noProof/>
            </w:rPr>
            <w:t xml:space="preserve"> </w:t>
          </w:r>
          <w:r w:rsidR="009027F9" w:rsidRPr="009027F9">
            <w:rPr>
              <w:noProof/>
            </w:rPr>
            <w:t>[9]</w:t>
          </w:r>
          <w:r w:rsidR="007D3500">
            <w:fldChar w:fldCharType="end"/>
          </w:r>
        </w:sdtContent>
      </w:sdt>
      <w:r w:rsidR="009027F9">
        <w:t>.</w:t>
      </w:r>
      <w:r w:rsidR="00B21DF6">
        <w:t xml:space="preserve"> </w:t>
      </w:r>
    </w:p>
    <w:p w14:paraId="2968E38C" w14:textId="1BF31EF4" w:rsidR="004B589A" w:rsidRDefault="004B589A" w:rsidP="00AE0B5E">
      <w:pPr>
        <w:jc w:val="both"/>
      </w:pPr>
      <w:r>
        <w:t xml:space="preserve">Therefore, addressing class imbalance is one of the most important considerations in developing clinically reliable machine learning systems. </w:t>
      </w:r>
      <w:r w:rsidR="00F206C5">
        <w:t xml:space="preserve">Combining oversampling and </w:t>
      </w:r>
      <w:r w:rsidR="004F67E2">
        <w:t>under</w:t>
      </w:r>
      <w:r w:rsidR="00B21DF6">
        <w:t>-</w:t>
      </w:r>
      <w:r w:rsidR="004F67E2">
        <w:t>sampling</w:t>
      </w:r>
      <w:r w:rsidR="00F206C5">
        <w:t xml:space="preserve"> methods </w:t>
      </w:r>
      <w:r w:rsidR="004F67E2">
        <w:t>modifies</w:t>
      </w:r>
      <w:r w:rsidR="00F206C5">
        <w:t xml:space="preserve"> the distribution of observations before model training</w:t>
      </w:r>
      <w:r w:rsidR="004F67E2">
        <w:t>,</w:t>
      </w:r>
      <w:r w:rsidR="00F206C5">
        <w:t xml:space="preserve"> </w:t>
      </w:r>
      <w:r w:rsidR="004F67E2">
        <w:t>which enhances</w:t>
      </w:r>
      <w:r w:rsidR="00F206C5">
        <w:t xml:space="preserve"> sensitivity, balanced accuracy, and overall model reliability</w:t>
      </w:r>
      <w:r w:rsidR="007D3500">
        <w:t xml:space="preserve"> </w:t>
      </w:r>
      <w:sdt>
        <w:sdtPr>
          <w:id w:val="1477492200"/>
          <w:citation/>
        </w:sdtPr>
        <w:sdtEndPr/>
        <w:sdtContent>
          <w:r w:rsidR="007D3500">
            <w:fldChar w:fldCharType="begin"/>
          </w:r>
          <w:r w:rsidR="007D3500">
            <w:instrText xml:space="preserve"> CITATION WuZ25 \l 1033 </w:instrText>
          </w:r>
          <w:r w:rsidR="007D3500">
            <w:fldChar w:fldCharType="separate"/>
          </w:r>
          <w:r w:rsidR="009027F9" w:rsidRPr="009027F9">
            <w:rPr>
              <w:noProof/>
            </w:rPr>
            <w:t>[2]</w:t>
          </w:r>
          <w:r w:rsidR="007D3500">
            <w:fldChar w:fldCharType="end"/>
          </w:r>
        </w:sdtContent>
      </w:sdt>
      <w:r w:rsidR="007D3500">
        <w:t xml:space="preserve">. </w:t>
      </w:r>
      <w:r w:rsidR="00F206C5">
        <w:t xml:space="preserve">Thus, the current study’s framework is intended not only to identify the most effective </w:t>
      </w:r>
      <w:r w:rsidR="00F1757A">
        <w:t>predictive model but also to provide healthcare practitioners and researchers with a reproducible methodology to support early heart attack detection and evidence-based clinical decision-making</w:t>
      </w:r>
      <w:r w:rsidR="00F206C5">
        <w:t>.</w:t>
      </w:r>
    </w:p>
    <w:p w14:paraId="31A4E210" w14:textId="3B7BB21A" w:rsidR="00F206C5" w:rsidRDefault="00F206C5" w:rsidP="00F206C5">
      <w:pPr>
        <w:pStyle w:val="Heading1"/>
      </w:pPr>
      <w:r>
        <w:t>2:</w:t>
      </w:r>
      <w:r>
        <w:tab/>
        <w:t xml:space="preserve">Literature Review </w:t>
      </w:r>
    </w:p>
    <w:p w14:paraId="4638AFB6" w14:textId="15B57DE3" w:rsidR="008B2969" w:rsidRDefault="001C333D" w:rsidP="00F1757A">
      <w:pPr>
        <w:jc w:val="both"/>
      </w:pPr>
      <w:r>
        <w:t xml:space="preserve"> </w:t>
      </w:r>
      <w:r w:rsidR="00F1757A" w:rsidRPr="00F1757A">
        <w:t>One area of artificial intelligence (AI)</w:t>
      </w:r>
      <w:r w:rsidR="00422990" w:rsidRPr="00F1757A">
        <w:t>, known</w:t>
      </w:r>
      <w:r w:rsidR="00F1757A" w:rsidRPr="00F1757A">
        <w:t xml:space="preserve"> as "machine learning</w:t>
      </w:r>
      <w:r w:rsidR="00422990">
        <w:t>,</w:t>
      </w:r>
      <w:r w:rsidR="00F1757A" w:rsidRPr="00F1757A">
        <w:t>" enables computers to identify patterns in existing information and make predictions without being programmed for each situation</w:t>
      </w:r>
      <w:r w:rsidR="007D3500">
        <w:t xml:space="preserve"> </w:t>
      </w:r>
      <w:sdt>
        <w:sdtPr>
          <w:id w:val="59845217"/>
          <w:citation/>
        </w:sdtPr>
        <w:sdtEndPr/>
        <w:sdtContent>
          <w:r w:rsidR="007D3500">
            <w:fldChar w:fldCharType="begin"/>
          </w:r>
          <w:r w:rsidR="007D3500">
            <w:instrText xml:space="preserve"> CITATION AlM23 \l 1033 </w:instrText>
          </w:r>
          <w:r w:rsidR="007D3500">
            <w:fldChar w:fldCharType="separate"/>
          </w:r>
          <w:r w:rsidR="009027F9" w:rsidRPr="009027F9">
            <w:rPr>
              <w:noProof/>
            </w:rPr>
            <w:t>[1]</w:t>
          </w:r>
          <w:r w:rsidR="007D3500">
            <w:fldChar w:fldCharType="end"/>
          </w:r>
        </w:sdtContent>
      </w:sdt>
      <w:r w:rsidR="007D3500">
        <w:t xml:space="preserve">. </w:t>
      </w:r>
      <w:r w:rsidR="00F1757A" w:rsidRPr="00F1757A">
        <w:t>The conventional diagnostic methods adopted are based on clinical examination, imaging techniques, electrocardiograms, etc., which are effective but time-consuming</w:t>
      </w:r>
      <w:r w:rsidR="00422990">
        <w:t xml:space="preserve"> and costly, and require </w:t>
      </w:r>
      <w:r w:rsidR="00F1757A" w:rsidRPr="00F1757A">
        <w:t>specialized healthcare workers</w:t>
      </w:r>
      <w:r w:rsidR="007D3500">
        <w:t xml:space="preserve"> </w:t>
      </w:r>
      <w:sdt>
        <w:sdtPr>
          <w:id w:val="-401059170"/>
          <w:citation/>
        </w:sdtPr>
        <w:sdtEndPr/>
        <w:sdtContent>
          <w:r w:rsidR="007D3500">
            <w:fldChar w:fldCharType="begin"/>
          </w:r>
          <w:r w:rsidR="007D3500">
            <w:instrText xml:space="preserve"> CITATION Tes23 \l 1033 </w:instrText>
          </w:r>
          <w:r w:rsidR="007D3500">
            <w:fldChar w:fldCharType="separate"/>
          </w:r>
          <w:r w:rsidR="009027F9" w:rsidRPr="009027F9">
            <w:rPr>
              <w:noProof/>
            </w:rPr>
            <w:t>[10]</w:t>
          </w:r>
          <w:r w:rsidR="007D3500">
            <w:fldChar w:fldCharType="end"/>
          </w:r>
        </w:sdtContent>
      </w:sdt>
      <w:r w:rsidR="00F1757A" w:rsidRPr="00F1757A">
        <w:t xml:space="preserve">. Machine learning is </w:t>
      </w:r>
      <w:r w:rsidR="00F1757A">
        <w:t>well-suited to the healthcare context because the complex, multi-dimensional nature of changes in disease development over time makes it difficult to model non-linear interactions among multiple clinical variables using</w:t>
      </w:r>
      <w:r w:rsidR="00F1757A" w:rsidRPr="00F1757A">
        <w:t xml:space="preserve"> traditional statistical methods. Previous works </w:t>
      </w:r>
      <w:sdt>
        <w:sdtPr>
          <w:id w:val="1866097526"/>
          <w:citation/>
        </w:sdtPr>
        <w:sdtEndPr/>
        <w:sdtContent>
          <w:r w:rsidR="007D3500">
            <w:fldChar w:fldCharType="begin"/>
          </w:r>
          <w:r w:rsidR="007D3500">
            <w:rPr>
              <w:rFonts w:eastAsia="Times New Roman" w:cs="Times New Roman"/>
              <w:color w:val="000000"/>
            </w:rPr>
            <w:instrText xml:space="preserve"> CITATION Ozc23 \l 1033 </w:instrText>
          </w:r>
          <w:r w:rsidR="007D3500">
            <w:fldChar w:fldCharType="separate"/>
          </w:r>
          <w:r w:rsidR="009027F9" w:rsidRPr="009027F9">
            <w:rPr>
              <w:rFonts w:eastAsia="Times New Roman" w:cs="Times New Roman"/>
              <w:noProof/>
              <w:color w:val="000000"/>
            </w:rPr>
            <w:t>[11]</w:t>
          </w:r>
          <w:r w:rsidR="007D3500">
            <w:fldChar w:fldCharType="end"/>
          </w:r>
        </w:sdtContent>
      </w:sdt>
      <w:sdt>
        <w:sdtPr>
          <w:id w:val="-1551459273"/>
          <w:citation/>
        </w:sdtPr>
        <w:sdtEndPr/>
        <w:sdtContent>
          <w:r w:rsidR="007D3500">
            <w:fldChar w:fldCharType="begin"/>
          </w:r>
          <w:r w:rsidR="007D3500">
            <w:instrText xml:space="preserve"> CITATION Yii21 \l 1033 </w:instrText>
          </w:r>
          <w:r w:rsidR="007D3500">
            <w:fldChar w:fldCharType="separate"/>
          </w:r>
          <w:r w:rsidR="009027F9">
            <w:rPr>
              <w:noProof/>
            </w:rPr>
            <w:t xml:space="preserve"> </w:t>
          </w:r>
          <w:r w:rsidR="009027F9" w:rsidRPr="009027F9">
            <w:rPr>
              <w:noProof/>
            </w:rPr>
            <w:t>[12]</w:t>
          </w:r>
          <w:r w:rsidR="007D3500">
            <w:fldChar w:fldCharType="end"/>
          </w:r>
        </w:sdtContent>
      </w:sdt>
      <w:sdt>
        <w:sdtPr>
          <w:id w:val="3248200"/>
          <w:citation/>
        </w:sdtPr>
        <w:sdtEndPr/>
        <w:sdtContent>
          <w:r w:rsidR="007D3500">
            <w:fldChar w:fldCharType="begin"/>
          </w:r>
          <w:r w:rsidR="007D3500">
            <w:instrText xml:space="preserve"> CITATION Zou07 \l 1033 </w:instrText>
          </w:r>
          <w:r w:rsidR="007D3500">
            <w:fldChar w:fldCharType="separate"/>
          </w:r>
          <w:r w:rsidR="009027F9">
            <w:rPr>
              <w:noProof/>
            </w:rPr>
            <w:t xml:space="preserve"> </w:t>
          </w:r>
          <w:r w:rsidR="009027F9" w:rsidRPr="009027F9">
            <w:rPr>
              <w:noProof/>
            </w:rPr>
            <w:t>[13]</w:t>
          </w:r>
          <w:r w:rsidR="007D3500">
            <w:fldChar w:fldCharType="end"/>
          </w:r>
        </w:sdtContent>
      </w:sdt>
      <w:r w:rsidR="007D3500">
        <w:t xml:space="preserve"> </w:t>
      </w:r>
      <w:r w:rsidR="00F1757A" w:rsidRPr="00F1757A">
        <w:t>have mainly used traditional classification methods, such as “Logistic Regression”, “Decision Trees”, “Naïve Bayes”, “Support Vector Machine”, and “K-Nearest Neighbors”, which have shown promising predictive results and the potential of machine learning for cardiovascular disease prediction. More recent stud</w:t>
      </w:r>
      <w:r w:rsidR="007D3500">
        <w:t xml:space="preserve">ies </w:t>
      </w:r>
      <w:sdt>
        <w:sdtPr>
          <w:id w:val="-922942038"/>
          <w:citation/>
        </w:sdtPr>
        <w:sdtEndPr/>
        <w:sdtContent>
          <w:r w:rsidR="007D3500">
            <w:fldChar w:fldCharType="begin"/>
          </w:r>
          <w:r w:rsidR="007D3500">
            <w:instrText xml:space="preserve"> CITATION Dir24 \l 1033 </w:instrText>
          </w:r>
          <w:r w:rsidR="007D3500">
            <w:fldChar w:fldCharType="separate"/>
          </w:r>
          <w:r w:rsidR="009027F9" w:rsidRPr="009027F9">
            <w:rPr>
              <w:noProof/>
            </w:rPr>
            <w:t>[14]</w:t>
          </w:r>
          <w:r w:rsidR="007D3500">
            <w:fldChar w:fldCharType="end"/>
          </w:r>
        </w:sdtContent>
      </w:sdt>
      <w:sdt>
        <w:sdtPr>
          <w:id w:val="-1359116314"/>
          <w:citation/>
        </w:sdtPr>
        <w:sdtEndPr/>
        <w:sdtContent>
          <w:r w:rsidR="007D3500">
            <w:fldChar w:fldCharType="begin"/>
          </w:r>
          <w:r w:rsidR="007D3500">
            <w:instrText xml:space="preserve">CITATION Amr26 \l 1033 </w:instrText>
          </w:r>
          <w:r w:rsidR="007D3500">
            <w:fldChar w:fldCharType="separate"/>
          </w:r>
          <w:r w:rsidR="009027F9">
            <w:rPr>
              <w:noProof/>
            </w:rPr>
            <w:t xml:space="preserve"> </w:t>
          </w:r>
          <w:r w:rsidR="009027F9" w:rsidRPr="009027F9">
            <w:rPr>
              <w:noProof/>
            </w:rPr>
            <w:t>[15]</w:t>
          </w:r>
          <w:r w:rsidR="007D3500">
            <w:fldChar w:fldCharType="end"/>
          </w:r>
        </w:sdtContent>
      </w:sdt>
      <w:sdt>
        <w:sdtPr>
          <w:id w:val="1671762359"/>
          <w:citation/>
        </w:sdtPr>
        <w:sdtEndPr/>
        <w:sdtContent>
          <w:r w:rsidR="007D3500">
            <w:fldChar w:fldCharType="begin"/>
          </w:r>
          <w:r w:rsidR="007D3500">
            <w:instrText xml:space="preserve"> CITATION Wan23 \l 1033 </w:instrText>
          </w:r>
          <w:r w:rsidR="007D3500">
            <w:fldChar w:fldCharType="separate"/>
          </w:r>
          <w:r w:rsidR="009027F9">
            <w:rPr>
              <w:noProof/>
            </w:rPr>
            <w:t xml:space="preserve"> </w:t>
          </w:r>
          <w:r w:rsidR="009027F9" w:rsidRPr="009027F9">
            <w:rPr>
              <w:noProof/>
            </w:rPr>
            <w:t>[16]</w:t>
          </w:r>
          <w:r w:rsidR="007D3500">
            <w:fldChar w:fldCharType="end"/>
          </w:r>
        </w:sdtContent>
      </w:sdt>
      <w:r w:rsidR="007D3500">
        <w:t xml:space="preserve"> </w:t>
      </w:r>
      <w:r w:rsidR="00F1757A" w:rsidRPr="00F1757A">
        <w:t>have introduced ensemble learning techniques, such as “Random Forest”, “Gradient Boosting”, “Extreme Gradient Boosting”, “AdaBoost</w:t>
      </w:r>
      <w:r w:rsidR="00F1757A">
        <w:t>,</w:t>
      </w:r>
      <w:r w:rsidR="00F1757A" w:rsidRPr="00F1757A">
        <w:t xml:space="preserve">” and “LightGBM”, which typically outperform individual weak learners by averaging their predictions. </w:t>
      </w:r>
    </w:p>
    <w:p w14:paraId="7A7EEFFE" w14:textId="352D8697" w:rsidR="00F914C1" w:rsidRDefault="00F1757A" w:rsidP="00F1757A">
      <w:pPr>
        <w:jc w:val="both"/>
      </w:pPr>
      <w:r w:rsidRPr="00F1757A">
        <w:t xml:space="preserve">Ensemble learning algorithms frequently demonstrate superior predictive stability because they reduce variance and improve generalization by combining multiple decision trees or weak learners </w:t>
      </w:r>
      <w:sdt>
        <w:sdtPr>
          <w:id w:val="784086834"/>
          <w:citation/>
        </w:sdtPr>
        <w:sdtEndPr/>
        <w:sdtContent>
          <w:r w:rsidR="007D3500">
            <w:fldChar w:fldCharType="begin"/>
          </w:r>
          <w:r w:rsidR="007D3500">
            <w:rPr>
              <w:rFonts w:cs="Times New Roman"/>
              <w:color w:val="000000"/>
            </w:rPr>
            <w:instrText xml:space="preserve"> CITATION AlM23 \l 1033 </w:instrText>
          </w:r>
          <w:r w:rsidR="007D3500">
            <w:fldChar w:fldCharType="separate"/>
          </w:r>
          <w:r w:rsidR="009027F9" w:rsidRPr="009027F9">
            <w:rPr>
              <w:rFonts w:cs="Times New Roman"/>
              <w:noProof/>
              <w:color w:val="000000"/>
            </w:rPr>
            <w:t>[1]</w:t>
          </w:r>
          <w:r w:rsidR="007D3500">
            <w:fldChar w:fldCharType="end"/>
          </w:r>
        </w:sdtContent>
      </w:sdt>
      <w:r w:rsidR="007D3500">
        <w:t xml:space="preserve">. </w:t>
      </w:r>
      <w:r w:rsidRPr="00F1757A">
        <w:t xml:space="preserve">Despite its computational efficiency, simplicity, and interpretability, Logistic Regression's </w:t>
      </w:r>
      <w:r w:rsidRPr="00F1757A">
        <w:lastRenderedPageBreak/>
        <w:t>predictive power drops when high levels of non-linearity occur between clinical features, making it less useful in more complex healthcare datasets</w:t>
      </w:r>
      <w:r w:rsidR="007D3500">
        <w:t xml:space="preserve"> </w:t>
      </w:r>
      <w:sdt>
        <w:sdtPr>
          <w:id w:val="956365418"/>
          <w:citation/>
        </w:sdtPr>
        <w:sdtEndPr/>
        <w:sdtContent>
          <w:r w:rsidR="007D3500">
            <w:fldChar w:fldCharType="begin"/>
          </w:r>
          <w:r w:rsidR="007D3500">
            <w:instrText xml:space="preserve"> CITATION WuZ25 \l 1033 </w:instrText>
          </w:r>
          <w:r w:rsidR="007D3500">
            <w:fldChar w:fldCharType="separate"/>
          </w:r>
          <w:r w:rsidR="009027F9" w:rsidRPr="009027F9">
            <w:rPr>
              <w:noProof/>
            </w:rPr>
            <w:t>[2]</w:t>
          </w:r>
          <w:r w:rsidR="007D3500">
            <w:fldChar w:fldCharType="end"/>
          </w:r>
        </w:sdtContent>
      </w:sdt>
      <w:r w:rsidR="007D3500">
        <w:t xml:space="preserve">. </w:t>
      </w:r>
      <w:r w:rsidRPr="00F1757A">
        <w:t>On the other hand, Decision Trees recursively partition the data into smaller sets by using the most informative predictor variables</w:t>
      </w:r>
      <w:r>
        <w:t>,</w:t>
      </w:r>
      <w:r w:rsidRPr="00F1757A">
        <w:t xml:space="preserve"> which leads to the tree structure. The tree structure gives a visual representation of the </w:t>
      </w:r>
      <w:r>
        <w:t>decision-making</w:t>
      </w:r>
      <w:r w:rsidRPr="00F1757A">
        <w:t xml:space="preserve"> process and the variables that contribute most to predicting a heart attack</w:t>
      </w:r>
      <w:r w:rsidR="007D3500">
        <w:t xml:space="preserve"> </w:t>
      </w:r>
      <w:sdt>
        <w:sdtPr>
          <w:id w:val="-809399917"/>
          <w:citation/>
        </w:sdtPr>
        <w:sdtEndPr/>
        <w:sdtContent>
          <w:r w:rsidR="007D3500">
            <w:fldChar w:fldCharType="begin"/>
          </w:r>
          <w:r w:rsidR="007D3500">
            <w:instrText xml:space="preserve"> CITATION Kha23 \l 1033 </w:instrText>
          </w:r>
          <w:r w:rsidR="007D3500">
            <w:fldChar w:fldCharType="separate"/>
          </w:r>
          <w:r w:rsidR="009027F9" w:rsidRPr="009027F9">
            <w:rPr>
              <w:noProof/>
            </w:rPr>
            <w:t>[17]</w:t>
          </w:r>
          <w:r w:rsidR="007D3500">
            <w:fldChar w:fldCharType="end"/>
          </w:r>
        </w:sdtContent>
      </w:sdt>
      <w:r w:rsidR="007D3500">
        <w:t xml:space="preserve">. </w:t>
      </w:r>
      <w:r w:rsidRPr="00F1757A">
        <w:t>Random Forest has been one of the most popular ensembles learning algorithms, often outperforming individual decision Trees in terms of accuracy and robustness</w:t>
      </w:r>
      <w:r w:rsidR="00B21DF6">
        <w:t xml:space="preserve"> </w:t>
      </w:r>
      <w:sdt>
        <w:sdtPr>
          <w:id w:val="1914975826"/>
          <w:citation/>
        </w:sdtPr>
        <w:sdtEndPr/>
        <w:sdtContent>
          <w:r w:rsidR="007D3500">
            <w:fldChar w:fldCharType="begin"/>
          </w:r>
          <w:r w:rsidR="007D3500">
            <w:rPr>
              <w:rFonts w:cs="Times New Roman"/>
              <w:color w:val="000000"/>
            </w:rPr>
            <w:instrText xml:space="preserve"> CITATION Kum18 \l 1033 </w:instrText>
          </w:r>
          <w:r w:rsidR="007D3500">
            <w:fldChar w:fldCharType="separate"/>
          </w:r>
          <w:r w:rsidR="009027F9" w:rsidRPr="009027F9">
            <w:rPr>
              <w:rFonts w:cs="Times New Roman"/>
              <w:noProof/>
              <w:color w:val="000000"/>
            </w:rPr>
            <w:t>[18]</w:t>
          </w:r>
          <w:r w:rsidR="007D3500">
            <w:fldChar w:fldCharType="end"/>
          </w:r>
        </w:sdtContent>
      </w:sdt>
      <w:r w:rsidR="007D3500">
        <w:t xml:space="preserve">. </w:t>
      </w:r>
      <w:r w:rsidRPr="00F1757A">
        <w:t>The algorithms build numerous decision trees from random subsets of observations and predictor variables, then fuse their forecasts in a majority voting manner, which significantly reduces model variance, decreases the chance of overfitting, and ensures high predictive accuracy in a wide range of health care dataset</w:t>
      </w:r>
      <w:r w:rsidR="007D3500">
        <w:t xml:space="preserve">s </w:t>
      </w:r>
      <w:sdt>
        <w:sdtPr>
          <w:id w:val="45724925"/>
          <w:citation/>
        </w:sdtPr>
        <w:sdtEndPr/>
        <w:sdtContent>
          <w:r w:rsidR="007D3500">
            <w:fldChar w:fldCharType="begin"/>
          </w:r>
          <w:r w:rsidR="007D3500">
            <w:instrText xml:space="preserve"> CITATION Mia24 \l 1033 </w:instrText>
          </w:r>
          <w:r w:rsidR="007D3500">
            <w:fldChar w:fldCharType="separate"/>
          </w:r>
          <w:r w:rsidR="009027F9" w:rsidRPr="009027F9">
            <w:rPr>
              <w:noProof/>
            </w:rPr>
            <w:t>[19]</w:t>
          </w:r>
          <w:r w:rsidR="007D3500">
            <w:fldChar w:fldCharType="end"/>
          </w:r>
        </w:sdtContent>
      </w:sdt>
      <w:r w:rsidR="007D3500">
        <w:t xml:space="preserve">. </w:t>
      </w:r>
    </w:p>
    <w:p w14:paraId="0C2026D2" w14:textId="19C3F56D" w:rsidR="008B2969" w:rsidRDefault="00D47C98" w:rsidP="00D47C98">
      <w:pPr>
        <w:jc w:val="both"/>
      </w:pPr>
      <w:r w:rsidRPr="00D47C98">
        <w:t>Light Gradient Boosting Machine (LightGBM) is an enhanced decision tree growing algorithm that is fast and memory efficient without sacrificing prediction performance, and thus is ideally suited to large-scale healthcare datasets with a large number of predictor variables</w:t>
      </w:r>
      <w:r w:rsidR="00B21DF6">
        <w:t xml:space="preserve"> </w:t>
      </w:r>
      <w:sdt>
        <w:sdtPr>
          <w:id w:val="668519644"/>
          <w:citation/>
        </w:sdtPr>
        <w:sdtEndPr/>
        <w:sdtContent>
          <w:r w:rsidR="007D3500">
            <w:fldChar w:fldCharType="begin"/>
          </w:r>
          <w:r w:rsidR="007D3500">
            <w:rPr>
              <w:rFonts w:cs="Times New Roman"/>
              <w:color w:val="000000"/>
            </w:rPr>
            <w:instrText xml:space="preserve"> CITATION Rai24 \l 1033 </w:instrText>
          </w:r>
          <w:r w:rsidR="007D3500">
            <w:fldChar w:fldCharType="separate"/>
          </w:r>
          <w:r w:rsidR="009027F9" w:rsidRPr="009027F9">
            <w:rPr>
              <w:rFonts w:cs="Times New Roman"/>
              <w:noProof/>
              <w:color w:val="000000"/>
            </w:rPr>
            <w:t>[20]</w:t>
          </w:r>
          <w:r w:rsidR="007D3500">
            <w:fldChar w:fldCharType="end"/>
          </w:r>
        </w:sdtContent>
      </w:sdt>
      <w:r w:rsidR="007D3500">
        <w:t xml:space="preserve">. </w:t>
      </w:r>
      <w:r w:rsidR="00F914C1">
        <w:t xml:space="preserve">Adaptive Boosting (AdaBoost) combines multiple weak classifiers by assigning greater importance to </w:t>
      </w:r>
      <w:r w:rsidR="004F67E2">
        <w:t>observations</w:t>
      </w:r>
      <w:r w:rsidR="00F914C1">
        <w:t xml:space="preserve"> that were incorrectly classified during previous learning iterations, which exhibit reduced robustness in the presence of excessive noise or extreme outliers</w:t>
      </w:r>
      <w:r w:rsidR="004F67E2">
        <w:t>,</w:t>
      </w:r>
      <w:r w:rsidR="00F914C1">
        <w:t xml:space="preserve"> because misclassified observations receive increasing emphasis during successive learning iteration</w:t>
      </w:r>
      <w:r w:rsidR="007D3500">
        <w:t xml:space="preserve">s </w:t>
      </w:r>
      <w:sdt>
        <w:sdtPr>
          <w:id w:val="1055596445"/>
          <w:citation/>
        </w:sdtPr>
        <w:sdtEndPr/>
        <w:sdtContent>
          <w:r w:rsidR="007D3500">
            <w:fldChar w:fldCharType="begin"/>
          </w:r>
          <w:r w:rsidR="007D3500">
            <w:instrText xml:space="preserve"> CITATION Cha02 \l 1033 </w:instrText>
          </w:r>
          <w:r w:rsidR="007D3500">
            <w:fldChar w:fldCharType="separate"/>
          </w:r>
          <w:r w:rsidR="009027F9" w:rsidRPr="009027F9">
            <w:rPr>
              <w:noProof/>
            </w:rPr>
            <w:t>[7]</w:t>
          </w:r>
          <w:r w:rsidR="007D3500">
            <w:fldChar w:fldCharType="end"/>
          </w:r>
        </w:sdtContent>
      </w:sdt>
      <w:r w:rsidR="007D3500">
        <w:t xml:space="preserve">. </w:t>
      </w:r>
      <w:r w:rsidR="00252BFB" w:rsidRPr="00252BFB">
        <w:t>An artificial neural network, also called multi-layer perceptron (MLP), consists of a number of interconnected neurons organized into so-called input, hidden, and output layers</w:t>
      </w:r>
      <w:r w:rsidR="007D3500">
        <w:t xml:space="preserve"> </w:t>
      </w:r>
      <w:sdt>
        <w:sdtPr>
          <w:id w:val="836883162"/>
          <w:citation/>
        </w:sdtPr>
        <w:sdtEndPr/>
        <w:sdtContent>
          <w:r w:rsidR="007D3500">
            <w:fldChar w:fldCharType="begin"/>
          </w:r>
          <w:r w:rsidR="007D3500">
            <w:instrText xml:space="preserve"> CITATION Sir10 \l 1033 </w:instrText>
          </w:r>
          <w:r w:rsidR="007D3500">
            <w:fldChar w:fldCharType="separate"/>
          </w:r>
          <w:r w:rsidR="009027F9" w:rsidRPr="009027F9">
            <w:rPr>
              <w:noProof/>
            </w:rPr>
            <w:t>[9]</w:t>
          </w:r>
          <w:r w:rsidR="007D3500">
            <w:fldChar w:fldCharType="end"/>
          </w:r>
        </w:sdtContent>
      </w:sdt>
      <w:r w:rsidR="00252BFB" w:rsidRPr="00252BFB">
        <w:t>. Together, these neurons learn complex non-linear relationships among predictor variables by spotting complex interactions between clinical variables that conventional statistical techniques might miss</w:t>
      </w:r>
      <w:r w:rsidR="007D3500">
        <w:t xml:space="preserve">. </w:t>
      </w:r>
    </w:p>
    <w:p w14:paraId="24901E1E" w14:textId="2C2F4608" w:rsidR="008B2969" w:rsidRDefault="00252BFB" w:rsidP="00D47C98">
      <w:pPr>
        <w:jc w:val="both"/>
      </w:pPr>
      <w:r w:rsidRPr="00252BFB">
        <w:t xml:space="preserve">Model evaluation and performance evaluation are essential aspects of machine learning as they are deciding factors whether a predictive model can generalize well on new and unseen data. Effective data validation allows researchers to test the robustness and reliability of predictive models as well as their applicability in clinical settings before implementation </w:t>
      </w:r>
      <w:sdt>
        <w:sdtPr>
          <w:id w:val="-434209872"/>
          <w:citation/>
        </w:sdtPr>
        <w:sdtEndPr/>
        <w:sdtContent>
          <w:r w:rsidR="007D3500">
            <w:fldChar w:fldCharType="begin"/>
          </w:r>
          <w:r w:rsidR="007D3500">
            <w:rPr>
              <w:rFonts w:cs="Times New Roman"/>
              <w:color w:val="000000"/>
            </w:rPr>
            <w:instrText xml:space="preserve"> CITATION Yii21 \l 1033 </w:instrText>
          </w:r>
          <w:r w:rsidR="007D3500">
            <w:fldChar w:fldCharType="separate"/>
          </w:r>
          <w:r w:rsidR="009027F9" w:rsidRPr="009027F9">
            <w:rPr>
              <w:rFonts w:cs="Times New Roman"/>
              <w:noProof/>
              <w:color w:val="000000"/>
            </w:rPr>
            <w:t>[12]</w:t>
          </w:r>
          <w:r w:rsidR="007D3500">
            <w:fldChar w:fldCharType="end"/>
          </w:r>
        </w:sdtContent>
      </w:sdt>
      <w:r w:rsidRPr="00252BFB">
        <w:t xml:space="preserve">. The training set is used to teach algorithms how to relate the predictor variables to the disease outcome, and the testing set is used to test the predictive ability of the model on a set of data that has not been used before </w:t>
      </w:r>
      <w:sdt>
        <w:sdtPr>
          <w:id w:val="-11920558"/>
          <w:citation/>
        </w:sdtPr>
        <w:sdtEndPr/>
        <w:sdtContent>
          <w:r w:rsidR="007D3500">
            <w:fldChar w:fldCharType="begin"/>
          </w:r>
          <w:r w:rsidR="007D3500">
            <w:rPr>
              <w:rFonts w:cs="Times New Roman"/>
              <w:color w:val="000000"/>
            </w:rPr>
            <w:instrText xml:space="preserve"> CITATION AlM23 \l 1033 </w:instrText>
          </w:r>
          <w:r w:rsidR="007D3500">
            <w:fldChar w:fldCharType="separate"/>
          </w:r>
          <w:r w:rsidR="009027F9" w:rsidRPr="009027F9">
            <w:rPr>
              <w:rFonts w:cs="Times New Roman"/>
              <w:noProof/>
              <w:color w:val="000000"/>
            </w:rPr>
            <w:t>[1]</w:t>
          </w:r>
          <w:r w:rsidR="007D3500">
            <w:fldChar w:fldCharType="end"/>
          </w:r>
        </w:sdtContent>
      </w:sdt>
      <w:r w:rsidRPr="00252BFB">
        <w:t>. In cross validation, the dataset is repeatedly split into several subsets, each of which is used to learn the model at some point and each of which is used to validate the model at another point during the learning process</w:t>
      </w:r>
      <w:r w:rsidR="00B21DF6">
        <w:t xml:space="preserve"> </w:t>
      </w:r>
      <w:sdt>
        <w:sdtPr>
          <w:id w:val="502018811"/>
          <w:citation/>
        </w:sdtPr>
        <w:sdtEndPr/>
        <w:sdtContent>
          <w:r w:rsidR="007D3500">
            <w:fldChar w:fldCharType="begin"/>
          </w:r>
          <w:r w:rsidR="007D3500">
            <w:rPr>
              <w:rFonts w:cs="Times New Roman"/>
              <w:color w:val="000000"/>
            </w:rPr>
            <w:instrText xml:space="preserve"> CITATION Dir24 \l 1033 </w:instrText>
          </w:r>
          <w:r w:rsidR="007D3500">
            <w:fldChar w:fldCharType="separate"/>
          </w:r>
          <w:r w:rsidR="009027F9" w:rsidRPr="009027F9">
            <w:rPr>
              <w:rFonts w:cs="Times New Roman"/>
              <w:noProof/>
              <w:color w:val="000000"/>
            </w:rPr>
            <w:t>[14]</w:t>
          </w:r>
          <w:r w:rsidR="007D3500">
            <w:fldChar w:fldCharType="end"/>
          </w:r>
        </w:sdtContent>
      </w:sdt>
      <w:r w:rsidR="007D3500">
        <w:t>.</w:t>
      </w:r>
      <w:r w:rsidRPr="00252BFB">
        <w:t xml:space="preserve"> </w:t>
      </w:r>
    </w:p>
    <w:p w14:paraId="44093D19" w14:textId="22C37872" w:rsidR="00F914C1" w:rsidRDefault="00252BFB" w:rsidP="00F206C5">
      <w:pPr>
        <w:jc w:val="both"/>
      </w:pPr>
      <w:r w:rsidRPr="00252BFB">
        <w:t xml:space="preserve">Cross validation helps to prevent over-fitting and to make the performance measures more confident, due to multiple training and validation cycles. The key measure of predictive ability is the estimation of accuracy, which is a measure that can be easily interpreted, namely that of correctly classified observations. Precision is another commonly reported assessment metric since it measures the proportion of correct positive predictions over all positive predictions of the model </w:t>
      </w:r>
      <w:sdt>
        <w:sdtPr>
          <w:id w:val="-1540585825"/>
          <w:citation/>
        </w:sdtPr>
        <w:sdtEndPr/>
        <w:sdtContent>
          <w:r w:rsidR="007D3500">
            <w:fldChar w:fldCharType="begin"/>
          </w:r>
          <w:r w:rsidR="007D3500">
            <w:rPr>
              <w:rFonts w:cs="Times New Roman"/>
              <w:color w:val="000000"/>
            </w:rPr>
            <w:instrText xml:space="preserve"> CITATION Sir10 \l 1033 </w:instrText>
          </w:r>
          <w:r w:rsidR="007D3500">
            <w:fldChar w:fldCharType="separate"/>
          </w:r>
          <w:r w:rsidR="009027F9" w:rsidRPr="009027F9">
            <w:rPr>
              <w:rFonts w:cs="Times New Roman"/>
              <w:noProof/>
              <w:color w:val="000000"/>
            </w:rPr>
            <w:t>[9]</w:t>
          </w:r>
          <w:r w:rsidR="007D3500">
            <w:fldChar w:fldCharType="end"/>
          </w:r>
        </w:sdtContent>
      </w:sdt>
      <w:r w:rsidR="007D3500">
        <w:t xml:space="preserve">. </w:t>
      </w:r>
      <w:r w:rsidRPr="00252BFB">
        <w:t xml:space="preserve">High precision means relatively few healthy people are wrongly classified as heart attack risk, thus minimizing unnecessary clinical investigation and cost of healthcare </w:t>
      </w:r>
      <w:sdt>
        <w:sdtPr>
          <w:id w:val="138704334"/>
          <w:citation/>
        </w:sdtPr>
        <w:sdtEndPr/>
        <w:sdtContent>
          <w:r w:rsidR="007D3500">
            <w:fldChar w:fldCharType="begin"/>
          </w:r>
          <w:r w:rsidR="007D3500">
            <w:rPr>
              <w:rFonts w:cs="Times New Roman"/>
              <w:color w:val="000000"/>
            </w:rPr>
            <w:instrText xml:space="preserve"> CITATION Rai24 \l 1033 </w:instrText>
          </w:r>
          <w:r w:rsidR="007D3500">
            <w:fldChar w:fldCharType="separate"/>
          </w:r>
          <w:r w:rsidR="009027F9" w:rsidRPr="009027F9">
            <w:rPr>
              <w:rFonts w:cs="Times New Roman"/>
              <w:noProof/>
              <w:color w:val="000000"/>
            </w:rPr>
            <w:t>[20]</w:t>
          </w:r>
          <w:r w:rsidR="007D3500">
            <w:fldChar w:fldCharType="end"/>
          </w:r>
        </w:sdtContent>
      </w:sdt>
      <w:r w:rsidRPr="00252BFB">
        <w:t xml:space="preserve">. Compared to precision, recall refers to the percentage of true heart attack cases that are correctly identified by </w:t>
      </w:r>
      <w:r w:rsidRPr="00252BFB">
        <w:lastRenderedPageBreak/>
        <w:t xml:space="preserve">the prediction model, and the failure to identify high risk patient delay treatment and increase mortality </w:t>
      </w:r>
      <w:sdt>
        <w:sdtPr>
          <w:id w:val="1940718642"/>
          <w:citation/>
        </w:sdtPr>
        <w:sdtEndPr/>
        <w:sdtContent>
          <w:r w:rsidR="007D3500">
            <w:fldChar w:fldCharType="begin"/>
          </w:r>
          <w:r w:rsidR="007D3500">
            <w:rPr>
              <w:rFonts w:cs="Times New Roman"/>
              <w:color w:val="000000"/>
            </w:rPr>
            <w:instrText xml:space="preserve">CITATION Amr26 \l 1033 </w:instrText>
          </w:r>
          <w:r w:rsidR="007D3500">
            <w:fldChar w:fldCharType="separate"/>
          </w:r>
          <w:r w:rsidR="009027F9" w:rsidRPr="009027F9">
            <w:rPr>
              <w:noProof/>
            </w:rPr>
            <w:t>[15]</w:t>
          </w:r>
          <w:r w:rsidR="007D3500">
            <w:fldChar w:fldCharType="end"/>
          </w:r>
        </w:sdtContent>
      </w:sdt>
      <w:r w:rsidRPr="00252BFB">
        <w:t xml:space="preserve">. The F-1 score is a metric that is a hybrid of precision and recall, especially useful for assessing an imbalanced dataset </w:t>
      </w:r>
      <w:sdt>
        <w:sdtPr>
          <w:id w:val="-21637746"/>
          <w:citation/>
        </w:sdtPr>
        <w:sdtEndPr/>
        <w:sdtContent>
          <w:r w:rsidR="007D3500">
            <w:fldChar w:fldCharType="begin"/>
          </w:r>
          <w:r w:rsidR="007D3500">
            <w:rPr>
              <w:rFonts w:cs="Times New Roman"/>
              <w:color w:val="000000"/>
            </w:rPr>
            <w:instrText xml:space="preserve"> CITATION Mia24 \l 1033 </w:instrText>
          </w:r>
          <w:r w:rsidR="007D3500">
            <w:fldChar w:fldCharType="separate"/>
          </w:r>
          <w:r w:rsidR="009027F9" w:rsidRPr="009027F9">
            <w:rPr>
              <w:rFonts w:cs="Times New Roman"/>
              <w:noProof/>
              <w:color w:val="000000"/>
            </w:rPr>
            <w:t>[19]</w:t>
          </w:r>
          <w:r w:rsidR="007D3500">
            <w:fldChar w:fldCharType="end"/>
          </w:r>
        </w:sdtContent>
      </w:sdt>
      <w:r w:rsidRPr="00252BFB">
        <w:t xml:space="preserve">. The advantages of using F-1 score in medical learning research are that it </w:t>
      </w:r>
      <w:r w:rsidR="00B21DF6" w:rsidRPr="00252BFB">
        <w:t>considers</w:t>
      </w:r>
      <w:r w:rsidRPr="00252BFB">
        <w:t xml:space="preserve"> both false positive and false negative predictions, which is why it is widely used in medical learning research, particularly in predicting diseases that involve minority class observations </w:t>
      </w:r>
      <w:sdt>
        <w:sdtPr>
          <w:id w:val="209698336"/>
          <w:citation/>
        </w:sdtPr>
        <w:sdtEndPr/>
        <w:sdtContent>
          <w:r w:rsidR="007D3500">
            <w:fldChar w:fldCharType="begin"/>
          </w:r>
          <w:r w:rsidR="007D3500">
            <w:rPr>
              <w:rFonts w:cs="Times New Roman"/>
              <w:color w:val="000000"/>
            </w:rPr>
            <w:instrText xml:space="preserve"> CITATION Tes23 \l 1033 </w:instrText>
          </w:r>
          <w:r w:rsidR="007D3500">
            <w:fldChar w:fldCharType="separate"/>
          </w:r>
          <w:r w:rsidR="009027F9" w:rsidRPr="009027F9">
            <w:rPr>
              <w:rFonts w:cs="Times New Roman"/>
              <w:noProof/>
              <w:color w:val="000000"/>
            </w:rPr>
            <w:t>[10]</w:t>
          </w:r>
          <w:r w:rsidR="007D3500">
            <w:fldChar w:fldCharType="end"/>
          </w:r>
        </w:sdtContent>
      </w:sdt>
      <w:r w:rsidR="007D3500">
        <w:t xml:space="preserve">. </w:t>
      </w:r>
      <w:r w:rsidRPr="00252BFB">
        <w:t>Receiver Operating Characteristic (ROC) curve is a plot that shows the relationship between sensitivity and specificity at various classification levels</w:t>
      </w:r>
      <w:r w:rsidR="00BB1154">
        <w:t xml:space="preserve"> </w:t>
      </w:r>
      <w:sdt>
        <w:sdtPr>
          <w:id w:val="-1759824719"/>
          <w:citation/>
        </w:sdtPr>
        <w:sdtEndPr/>
        <w:sdtContent>
          <w:r w:rsidR="007D3500">
            <w:fldChar w:fldCharType="begin"/>
          </w:r>
          <w:r w:rsidR="007D3500">
            <w:rPr>
              <w:rFonts w:cs="Times New Roman"/>
              <w:color w:val="000000"/>
            </w:rPr>
            <w:instrText xml:space="preserve"> CITATION Kum18 \l 1033 </w:instrText>
          </w:r>
          <w:r w:rsidR="007D3500">
            <w:fldChar w:fldCharType="separate"/>
          </w:r>
          <w:r w:rsidR="009027F9" w:rsidRPr="009027F9">
            <w:rPr>
              <w:rFonts w:cs="Times New Roman"/>
              <w:noProof/>
              <w:color w:val="000000"/>
            </w:rPr>
            <w:t>[18]</w:t>
          </w:r>
          <w:r w:rsidR="007D3500">
            <w:fldChar w:fldCharType="end"/>
          </w:r>
        </w:sdtContent>
      </w:sdt>
      <w:r w:rsidR="007D3500">
        <w:t xml:space="preserve">. </w:t>
      </w:r>
      <w:r w:rsidR="00471BAC">
        <w:t>On the other hand, Area Under the ROC Curve (ROC-AUC) summarizes the model’s overall ability to distinguish between positive and negative classes</w:t>
      </w:r>
      <w:r w:rsidR="0013294A">
        <w:t xml:space="preserve"> </w:t>
      </w:r>
      <w:sdt>
        <w:sdtPr>
          <w:id w:val="-10458154"/>
          <w:citation/>
        </w:sdtPr>
        <w:sdtEndPr/>
        <w:sdtContent>
          <w:r w:rsidR="007D3500">
            <w:fldChar w:fldCharType="begin"/>
          </w:r>
          <w:r w:rsidR="007D3500">
            <w:rPr>
              <w:rFonts w:cs="Times New Roman"/>
              <w:color w:val="000000"/>
            </w:rPr>
            <w:instrText xml:space="preserve"> CITATION WuZ25 \l 1033 </w:instrText>
          </w:r>
          <w:r w:rsidR="007D3500">
            <w:fldChar w:fldCharType="separate"/>
          </w:r>
          <w:r w:rsidR="009027F9" w:rsidRPr="009027F9">
            <w:rPr>
              <w:rFonts w:cs="Times New Roman"/>
              <w:noProof/>
              <w:color w:val="000000"/>
            </w:rPr>
            <w:t>[2]</w:t>
          </w:r>
          <w:r w:rsidR="007D3500">
            <w:fldChar w:fldCharType="end"/>
          </w:r>
        </w:sdtContent>
      </w:sdt>
      <w:r w:rsidR="007D3500">
        <w:t xml:space="preserve">. </w:t>
      </w:r>
    </w:p>
    <w:p w14:paraId="37AD55ED" w14:textId="07EE2E18" w:rsidR="00471BAC" w:rsidRDefault="00471BAC" w:rsidP="00F206C5">
      <w:pPr>
        <w:jc w:val="both"/>
      </w:pPr>
      <w:r>
        <w:t xml:space="preserve">Despite the significant progress in literature, limited attention to comprehensive data preprocessing, feature selection, class imbalance handling, robust model validation, and the use of multiple evaluation metrics has been observed in </w:t>
      </w:r>
      <w:r w:rsidR="004F67E2">
        <w:t xml:space="preserve">the </w:t>
      </w:r>
      <w:r>
        <w:t xml:space="preserve">literature. The current study develops a systematic machine learning framework that integrates rigorous data preprocessing, feature selection, </w:t>
      </w:r>
      <w:r w:rsidR="004F67E2">
        <w:t xml:space="preserve">the </w:t>
      </w:r>
      <w:r>
        <w:t xml:space="preserve">synthetic minority oversampling technique, class weighting, hyperparameter optimization, </w:t>
      </w:r>
      <w:r w:rsidR="00713CD0">
        <w:t>etc.</w:t>
      </w:r>
      <w:r>
        <w:t xml:space="preserve"> The current study aims to identify a robust predictive model for heart attack risk prediction while providing practical evidence that can support </w:t>
      </w:r>
      <w:r w:rsidR="004F67E2">
        <w:t>clinicians</w:t>
      </w:r>
      <w:r>
        <w:t xml:space="preserve"> in early heart attack risk assessment and contribute to the advancement of reliable machine learning applications in cardiovascular healthcare. </w:t>
      </w:r>
    </w:p>
    <w:p w14:paraId="35D62206" w14:textId="70F7F90C" w:rsidR="00713CD0" w:rsidRDefault="00713CD0" w:rsidP="00713CD0">
      <w:pPr>
        <w:pStyle w:val="Heading1"/>
      </w:pPr>
      <w:r>
        <w:t>3:</w:t>
      </w:r>
      <w:r>
        <w:tab/>
        <w:t>Research Methodology</w:t>
      </w:r>
    </w:p>
    <w:p w14:paraId="2CD973ED" w14:textId="181AC171" w:rsidR="00713CD0" w:rsidRDefault="006C2A25" w:rsidP="00F206C5">
      <w:pPr>
        <w:jc w:val="both"/>
        <w:rPr>
          <w:rFonts w:eastAsia="Calibri" w:cs="Arial"/>
          <w:kern w:val="0"/>
          <w:lang w:val="en-GB"/>
          <w14:ligatures w14:val="none"/>
        </w:rPr>
      </w:pPr>
      <w:r>
        <w:rPr>
          <w:rFonts w:eastAsia="Calibri" w:cs="Arial"/>
          <w:kern w:val="0"/>
          <w:lang w:val="en-GB"/>
          <w14:ligatures w14:val="none"/>
        </w:rPr>
        <w:t xml:space="preserve"> </w:t>
      </w:r>
      <w:r w:rsidRPr="006C2A25">
        <w:rPr>
          <w:rFonts w:eastAsia="Calibri" w:cs="Arial"/>
          <w:kern w:val="0"/>
          <w:lang w:val="en-GB"/>
          <w14:ligatures w14:val="none"/>
        </w:rPr>
        <w:t>The current study used a quantitative research approach to investigate the factors that contribute to heart attacks</w:t>
      </w:r>
      <w:r w:rsidR="004F67E2">
        <w:rPr>
          <w:rFonts w:eastAsia="Calibri" w:cs="Arial"/>
          <w:kern w:val="0"/>
          <w:lang w:val="en-GB"/>
          <w14:ligatures w14:val="none"/>
        </w:rPr>
        <w:t>,</w:t>
      </w:r>
      <w:r w:rsidRPr="006C2A25">
        <w:rPr>
          <w:rFonts w:eastAsia="Calibri" w:cs="Arial"/>
          <w:kern w:val="0"/>
          <w:lang w:val="en-GB"/>
          <w14:ligatures w14:val="none"/>
        </w:rPr>
        <w:t xml:space="preserve"> utilizing cutting-edge machine learning techniques in order to achieve its goals. The main goal is to use statistical machine learning techniques with SPSS to model the occurrence of heart attacks as a binary dependent variable and to determine the most important contributing factors. The current study's dataset was acquired from Kaggle at </w:t>
      </w:r>
      <w:r>
        <w:rPr>
          <w:rFonts w:eastAsia="Calibri" w:cs="Arial"/>
          <w:kern w:val="0"/>
          <w:lang w:val="en-GB"/>
          <w14:ligatures w14:val="none"/>
        </w:rPr>
        <w:t>(</w:t>
      </w:r>
      <w:hyperlink r:id="rId7" w:history="1">
        <w:r w:rsidRPr="00D34756">
          <w:rPr>
            <w:rStyle w:val="Hyperlink"/>
            <w:rFonts w:eastAsia="Calibri" w:cs="Arial"/>
            <w:kern w:val="0"/>
            <w:lang w:val="en-GB"/>
            <w14:ligatures w14:val="none"/>
          </w:rPr>
          <w:t>https://www.kaggle.com/datasets/ghnshymsaini/heart-attack-risk-prediction-dataset</w:t>
        </w:r>
      </w:hyperlink>
      <w:r>
        <w:rPr>
          <w:rFonts w:eastAsia="Calibri" w:cs="Arial"/>
          <w:kern w:val="0"/>
          <w:lang w:val="en-GB"/>
          <w14:ligatures w14:val="none"/>
        </w:rPr>
        <w:t>)</w:t>
      </w:r>
      <w:r w:rsidRPr="006C2A25">
        <w:rPr>
          <w:rFonts w:eastAsia="Calibri" w:cs="Arial"/>
          <w:kern w:val="0"/>
          <w:lang w:val="en-GB"/>
          <w14:ligatures w14:val="none"/>
        </w:rPr>
        <w:t xml:space="preserve">. Heart attack risk is the dependent variable, and it is coded as a binary variable (1 indicates the presence of heart attack risk, and 0 indicates its absence). Age (continuous variable), sex (binary), total cholesterol, systolic and diastolic blood pressure (continuous variables), smoking habit, and diabetes (binary </w:t>
      </w:r>
      <w:r w:rsidR="004F67E2">
        <w:rPr>
          <w:rFonts w:eastAsia="Calibri" w:cs="Arial"/>
          <w:kern w:val="0"/>
          <w:lang w:val="en-GB"/>
          <w14:ligatures w14:val="none"/>
        </w:rPr>
        <w:t>variables</w:t>
      </w:r>
      <w:r w:rsidRPr="006C2A25">
        <w:rPr>
          <w:rFonts w:eastAsia="Calibri" w:cs="Arial"/>
          <w:kern w:val="0"/>
          <w:lang w:val="en-GB"/>
          <w14:ligatures w14:val="none"/>
        </w:rPr>
        <w:t>) are examples of independent variables.</w:t>
      </w:r>
      <w:r>
        <w:rPr>
          <w:rFonts w:eastAsia="Calibri" w:cs="Arial"/>
          <w:kern w:val="0"/>
          <w:lang w:val="en-GB"/>
          <w14:ligatures w14:val="none"/>
        </w:rPr>
        <w:t xml:space="preserve"> </w:t>
      </w:r>
    </w:p>
    <w:p w14:paraId="7C97CDEA" w14:textId="060D54AA" w:rsidR="008B2969" w:rsidRDefault="00713CD0" w:rsidP="001221BC">
      <w:pPr>
        <w:jc w:val="both"/>
        <w:rPr>
          <w:rFonts w:eastAsia="Calibri" w:cs="Arial"/>
          <w:kern w:val="0"/>
          <w14:ligatures w14:val="none"/>
        </w:rPr>
      </w:pPr>
      <w:r>
        <w:rPr>
          <w:rFonts w:eastAsia="Calibri" w:cs="Arial"/>
          <w:kern w:val="0"/>
          <w:lang w:val="en-GB"/>
          <w14:ligatures w14:val="none"/>
        </w:rPr>
        <w:t xml:space="preserve">Before model development, the dataset was examined to identify missing values, duplicate records, inconsistencies, and potential outliers through using descriptive statistics to understand the characteristics of the data and to ensure that </w:t>
      </w:r>
      <w:r w:rsidR="004F67E2">
        <w:rPr>
          <w:rFonts w:eastAsia="Calibri" w:cs="Arial"/>
          <w:kern w:val="0"/>
          <w:lang w:val="en-GB"/>
          <w14:ligatures w14:val="none"/>
        </w:rPr>
        <w:t xml:space="preserve">the </w:t>
      </w:r>
      <w:r>
        <w:rPr>
          <w:rFonts w:eastAsia="Calibri" w:cs="Arial"/>
          <w:kern w:val="0"/>
          <w:lang w:val="en-GB"/>
          <w14:ligatures w14:val="none"/>
        </w:rPr>
        <w:t xml:space="preserve">dataset was suitable for predictive modelling. Following the preprocessing, </w:t>
      </w:r>
      <w:r w:rsidR="004F67E2">
        <w:rPr>
          <w:rFonts w:eastAsia="Calibri" w:cs="Arial"/>
          <w:kern w:val="0"/>
          <w:lang w:val="en-GB"/>
          <w14:ligatures w14:val="none"/>
        </w:rPr>
        <w:t xml:space="preserve">a </w:t>
      </w:r>
      <w:r>
        <w:rPr>
          <w:rFonts w:eastAsia="Calibri" w:cs="Arial"/>
          <w:kern w:val="0"/>
          <w:lang w:val="en-GB"/>
          <w14:ligatures w14:val="none"/>
        </w:rPr>
        <w:t xml:space="preserve">feature selection procedure was carried </w:t>
      </w:r>
      <w:r w:rsidR="004F67E2">
        <w:rPr>
          <w:rFonts w:eastAsia="Calibri" w:cs="Arial"/>
          <w:kern w:val="0"/>
          <w:lang w:val="en-GB"/>
          <w14:ligatures w14:val="none"/>
        </w:rPr>
        <w:t xml:space="preserve">out </w:t>
      </w:r>
      <w:r>
        <w:rPr>
          <w:rFonts w:eastAsia="Calibri" w:cs="Arial"/>
          <w:kern w:val="0"/>
          <w:lang w:val="en-GB"/>
          <w14:ligatures w14:val="none"/>
        </w:rPr>
        <w:t>to identify variables with the greatest relevance to heart attack prediction, and the selected features were subsequently used as input variables for model development</w:t>
      </w:r>
      <w:r w:rsidR="00166F00">
        <w:rPr>
          <w:rFonts w:eastAsia="Calibri" w:cs="Arial"/>
          <w:kern w:val="0"/>
          <w:lang w:val="en-GB"/>
          <w14:ligatures w14:val="none"/>
        </w:rPr>
        <w:t xml:space="preserve"> </w:t>
      </w:r>
      <w:sdt>
        <w:sdtPr>
          <w:rPr>
            <w:rFonts w:eastAsia="Calibri" w:cs="Arial"/>
            <w:kern w:val="0"/>
            <w:lang w:val="en-GB"/>
            <w14:ligatures w14:val="none"/>
          </w:rPr>
          <w:id w:val="334658952"/>
          <w:citation/>
        </w:sdtPr>
        <w:sdtEndPr/>
        <w:sdtContent>
          <w:r w:rsidR="00166F00">
            <w:rPr>
              <w:rFonts w:eastAsia="Calibri" w:cs="Arial"/>
              <w:kern w:val="0"/>
              <w:lang w:val="en-GB"/>
              <w14:ligatures w14:val="none"/>
            </w:rPr>
            <w:fldChar w:fldCharType="begin"/>
          </w:r>
          <w:r w:rsidR="00166F00">
            <w:rPr>
              <w:rFonts w:eastAsia="Calibri" w:cs="Arial"/>
              <w:kern w:val="0"/>
              <w14:ligatures w14:val="none"/>
            </w:rPr>
            <w:instrText xml:space="preserve"> CITATION Mia24 \l 1033 </w:instrText>
          </w:r>
          <w:r w:rsidR="00166F00">
            <w:rPr>
              <w:rFonts w:eastAsia="Calibri" w:cs="Arial"/>
              <w:kern w:val="0"/>
              <w:lang w:val="en-GB"/>
              <w14:ligatures w14:val="none"/>
            </w:rPr>
            <w:fldChar w:fldCharType="separate"/>
          </w:r>
          <w:r w:rsidR="009027F9" w:rsidRPr="009027F9">
            <w:rPr>
              <w:rFonts w:eastAsia="Calibri" w:cs="Arial"/>
              <w:noProof/>
              <w:kern w:val="0"/>
              <w14:ligatures w14:val="none"/>
            </w:rPr>
            <w:t>[19]</w:t>
          </w:r>
          <w:r w:rsidR="00166F00">
            <w:rPr>
              <w:rFonts w:eastAsia="Calibri" w:cs="Arial"/>
              <w:kern w:val="0"/>
              <w:lang w:val="en-GB"/>
              <w14:ligatures w14:val="none"/>
            </w:rPr>
            <w:fldChar w:fldCharType="end"/>
          </w:r>
        </w:sdtContent>
      </w:sdt>
      <w:r>
        <w:rPr>
          <w:rFonts w:eastAsia="Calibri" w:cs="Arial"/>
          <w:kern w:val="0"/>
          <w:lang w:val="en-GB"/>
          <w14:ligatures w14:val="none"/>
        </w:rPr>
        <w:t xml:space="preserve">. As </w:t>
      </w:r>
      <w:r w:rsidR="004F67E2">
        <w:rPr>
          <w:rFonts w:eastAsia="Calibri" w:cs="Arial"/>
          <w:kern w:val="0"/>
          <w:lang w:val="en-GB"/>
          <w14:ligatures w14:val="none"/>
        </w:rPr>
        <w:t xml:space="preserve">the </w:t>
      </w:r>
      <w:r>
        <w:rPr>
          <w:rFonts w:eastAsia="Calibri" w:cs="Arial"/>
          <w:kern w:val="0"/>
          <w:lang w:val="en-GB"/>
          <w14:ligatures w14:val="none"/>
        </w:rPr>
        <w:t xml:space="preserve">majority of observations belonged to the non-heart attack class, </w:t>
      </w:r>
      <w:r w:rsidR="004F67E2">
        <w:rPr>
          <w:rFonts w:eastAsia="Calibri" w:cs="Arial"/>
          <w:kern w:val="0"/>
          <w:lang w:val="en-GB"/>
          <w14:ligatures w14:val="none"/>
        </w:rPr>
        <w:t xml:space="preserve">the </w:t>
      </w:r>
      <w:r>
        <w:rPr>
          <w:rFonts w:eastAsia="Calibri" w:cs="Arial"/>
          <w:kern w:val="0"/>
          <w:lang w:val="en-GB"/>
          <w14:ligatures w14:val="none"/>
        </w:rPr>
        <w:t xml:space="preserve">researcher incorporated class imbalance handling techniques to reduce prediction bias using </w:t>
      </w:r>
      <w:r w:rsidR="004F67E2">
        <w:rPr>
          <w:rFonts w:eastAsia="Calibri" w:cs="Arial"/>
          <w:kern w:val="0"/>
          <w:lang w:val="en-GB"/>
          <w14:ligatures w14:val="none"/>
        </w:rPr>
        <w:t xml:space="preserve">the </w:t>
      </w:r>
      <w:r>
        <w:rPr>
          <w:rFonts w:eastAsia="Calibri" w:cs="Arial"/>
          <w:kern w:val="0"/>
          <w:lang w:val="en-GB"/>
          <w14:ligatures w14:val="none"/>
        </w:rPr>
        <w:t xml:space="preserve">Synthetic Oversampling Technique (SMOTE) </w:t>
      </w:r>
      <w:r w:rsidR="004F67E2">
        <w:rPr>
          <w:rFonts w:eastAsia="Calibri" w:cs="Arial"/>
          <w:kern w:val="0"/>
          <w:lang w:val="en-GB"/>
          <w14:ligatures w14:val="none"/>
        </w:rPr>
        <w:t>in</w:t>
      </w:r>
      <w:r>
        <w:rPr>
          <w:rFonts w:eastAsia="Calibri" w:cs="Arial"/>
          <w:kern w:val="0"/>
          <w:lang w:val="en-GB"/>
          <w14:ligatures w14:val="none"/>
        </w:rPr>
        <w:t xml:space="preserve"> the training dataset to increase the representation of minority class </w:t>
      </w:r>
      <w:r w:rsidR="004F67E2">
        <w:rPr>
          <w:rFonts w:eastAsia="Calibri" w:cs="Arial"/>
          <w:kern w:val="0"/>
          <w:lang w:val="en-GB"/>
          <w14:ligatures w14:val="none"/>
        </w:rPr>
        <w:t>observations</w:t>
      </w:r>
      <w:r w:rsidR="007D3500">
        <w:rPr>
          <w:rFonts w:eastAsia="Calibri" w:cs="Arial"/>
          <w:kern w:val="0"/>
          <w:lang w:val="en-GB"/>
          <w14:ligatures w14:val="none"/>
        </w:rPr>
        <w:t xml:space="preserve"> </w:t>
      </w:r>
      <w:sdt>
        <w:sdtPr>
          <w:rPr>
            <w:rFonts w:eastAsia="Calibri" w:cs="Arial"/>
            <w:kern w:val="0"/>
            <w:lang w:val="en-GB"/>
            <w14:ligatures w14:val="none"/>
          </w:rPr>
          <w:id w:val="-1406611266"/>
          <w:citation/>
        </w:sdtPr>
        <w:sdtEndPr/>
        <w:sdtContent>
          <w:r w:rsidR="00166F00">
            <w:rPr>
              <w:rFonts w:eastAsia="Calibri" w:cs="Arial"/>
              <w:kern w:val="0"/>
              <w:lang w:val="en-GB"/>
              <w14:ligatures w14:val="none"/>
            </w:rPr>
            <w:fldChar w:fldCharType="begin"/>
          </w:r>
          <w:r w:rsidR="00166F00">
            <w:rPr>
              <w:rFonts w:eastAsia="Calibri" w:cs="Arial"/>
              <w:kern w:val="0"/>
              <w14:ligatures w14:val="none"/>
            </w:rPr>
            <w:instrText xml:space="preserve"> CITATION Cha02 \l 1033 </w:instrText>
          </w:r>
          <w:r w:rsidR="00166F00">
            <w:rPr>
              <w:rFonts w:eastAsia="Calibri" w:cs="Arial"/>
              <w:kern w:val="0"/>
              <w:lang w:val="en-GB"/>
              <w14:ligatures w14:val="none"/>
            </w:rPr>
            <w:fldChar w:fldCharType="separate"/>
          </w:r>
          <w:r w:rsidR="009027F9" w:rsidRPr="009027F9">
            <w:rPr>
              <w:rFonts w:eastAsia="Calibri" w:cs="Arial"/>
              <w:noProof/>
              <w:kern w:val="0"/>
              <w14:ligatures w14:val="none"/>
            </w:rPr>
            <w:t>[7]</w:t>
          </w:r>
          <w:r w:rsidR="00166F00">
            <w:rPr>
              <w:rFonts w:eastAsia="Calibri" w:cs="Arial"/>
              <w:kern w:val="0"/>
              <w:lang w:val="en-GB"/>
              <w14:ligatures w14:val="none"/>
            </w:rPr>
            <w:fldChar w:fldCharType="end"/>
          </w:r>
        </w:sdtContent>
      </w:sdt>
      <w:r w:rsidR="00166F00">
        <w:rPr>
          <w:rFonts w:eastAsia="Calibri" w:cs="Arial"/>
          <w:kern w:val="0"/>
          <w:lang w:val="en-GB"/>
          <w14:ligatures w14:val="none"/>
        </w:rPr>
        <w:t xml:space="preserve">. </w:t>
      </w:r>
      <w:r>
        <w:rPr>
          <w:rFonts w:eastAsia="Calibri" w:cs="Arial"/>
          <w:kern w:val="0"/>
          <w:lang w:val="en-GB"/>
          <w14:ligatures w14:val="none"/>
        </w:rPr>
        <w:t xml:space="preserve"> Class weighting strategies </w:t>
      </w:r>
      <w:r>
        <w:rPr>
          <w:rFonts w:eastAsia="Calibri" w:cs="Arial"/>
          <w:kern w:val="0"/>
          <w:lang w:val="en-GB"/>
          <w14:ligatures w14:val="none"/>
        </w:rPr>
        <w:lastRenderedPageBreak/>
        <w:t>were incorporated into relevant machine learning algorithms to improve their ability to identify heart attack cases.</w:t>
      </w:r>
      <w:r w:rsidR="001221BC">
        <w:rPr>
          <w:rFonts w:eastAsia="Calibri" w:cs="Arial"/>
          <w:kern w:val="0"/>
          <w:lang w:val="en-GB"/>
          <w14:ligatures w14:val="none"/>
        </w:rPr>
        <w:t xml:space="preserve"> </w:t>
      </w:r>
      <w:r w:rsidR="001221BC" w:rsidRPr="001221BC">
        <w:rPr>
          <w:rFonts w:eastAsia="Calibri" w:cs="Arial"/>
          <w:kern w:val="0"/>
          <w14:ligatures w14:val="none"/>
        </w:rPr>
        <w:t xml:space="preserve">The dataset was split into a training set of 80% and a testing set of 20% so that the training set could be used for model development and optimization and the testing set to evaluate the performance of the model on unseen data. The researcher used five-fold cross validation to decrease the chances of overfitting and to give more reliable estimates of predictive validity. A collection of machine learning algorithms for comparative analysis (logistic regression, random forest, Gradient Boosting, LightGBM, AdaBoost, MLP Neural Network). </w:t>
      </w:r>
    </w:p>
    <w:p w14:paraId="415DD1F1" w14:textId="406D96AA" w:rsidR="00713CD0" w:rsidRPr="00166F00" w:rsidRDefault="001221BC" w:rsidP="00166F00">
      <w:pPr>
        <w:spacing w:line="276" w:lineRule="auto"/>
        <w:jc w:val="both"/>
        <w:rPr>
          <w:rFonts w:eastAsia="Calibri" w:cs="Arial"/>
          <w:kern w:val="0"/>
          <w14:ligatures w14:val="none"/>
        </w:rPr>
      </w:pPr>
      <w:r w:rsidRPr="001221BC">
        <w:rPr>
          <w:rFonts w:eastAsia="Calibri" w:cs="Arial"/>
          <w:kern w:val="0"/>
          <w14:ligatures w14:val="none"/>
        </w:rPr>
        <w:t>Logistic regression is used as a baseline classification model</w:t>
      </w:r>
      <w:r w:rsidR="00B21DF6">
        <w:rPr>
          <w:rFonts w:eastAsia="Calibri" w:cs="Arial"/>
          <w:kern w:val="0"/>
          <w14:ligatures w14:val="none"/>
        </w:rPr>
        <w:t xml:space="preserve"> </w:t>
      </w:r>
      <w:sdt>
        <w:sdtPr>
          <w:rPr>
            <w:rFonts w:eastAsia="Calibri" w:cs="Arial"/>
            <w:kern w:val="0"/>
            <w14:ligatures w14:val="none"/>
          </w:rPr>
          <w:id w:val="744076046"/>
          <w:citation/>
        </w:sdtPr>
        <w:sdtEndPr/>
        <w:sdtContent>
          <w:r w:rsidR="00166F00">
            <w:rPr>
              <w:rFonts w:eastAsia="Calibri" w:cs="Arial"/>
              <w:kern w:val="0"/>
              <w14:ligatures w14:val="none"/>
            </w:rPr>
            <w:fldChar w:fldCharType="begin"/>
          </w:r>
          <w:r w:rsidR="00166F00">
            <w:rPr>
              <w:rFonts w:eastAsia="Calibri" w:cs="Times New Roman"/>
              <w:color w:val="000000"/>
              <w:kern w:val="0"/>
              <w14:ligatures w14:val="none"/>
            </w:rPr>
            <w:instrText xml:space="preserve"> CITATION Mir25 \l 1033 </w:instrText>
          </w:r>
          <w:r w:rsidR="00166F00">
            <w:rPr>
              <w:rFonts w:eastAsia="Calibri" w:cs="Arial"/>
              <w:kern w:val="0"/>
              <w14:ligatures w14:val="none"/>
            </w:rPr>
            <w:fldChar w:fldCharType="separate"/>
          </w:r>
          <w:r w:rsidR="009027F9" w:rsidRPr="009027F9">
            <w:rPr>
              <w:rFonts w:eastAsia="Calibri" w:cs="Times New Roman"/>
              <w:noProof/>
              <w:color w:val="000000"/>
              <w:kern w:val="0"/>
              <w14:ligatures w14:val="none"/>
            </w:rPr>
            <w:t>[4]</w:t>
          </w:r>
          <w:r w:rsidR="00166F00">
            <w:rPr>
              <w:rFonts w:eastAsia="Calibri" w:cs="Arial"/>
              <w:kern w:val="0"/>
              <w14:ligatures w14:val="none"/>
            </w:rPr>
            <w:fldChar w:fldCharType="end"/>
          </w:r>
        </w:sdtContent>
      </w:sdt>
      <w:r w:rsidRPr="001221BC">
        <w:rPr>
          <w:rFonts w:eastAsia="Calibri" w:cs="Arial"/>
          <w:kern w:val="0"/>
          <w14:ligatures w14:val="none"/>
        </w:rPr>
        <w:t xml:space="preserve">and Random Forest is applied because of its capability of capturing non—linear relationships </w:t>
      </w:r>
      <w:sdt>
        <w:sdtPr>
          <w:rPr>
            <w:rFonts w:eastAsia="Calibri" w:cs="Arial"/>
            <w:kern w:val="0"/>
            <w14:ligatures w14:val="none"/>
          </w:rPr>
          <w:id w:val="266284441"/>
          <w:citation/>
        </w:sdtPr>
        <w:sdtEndPr/>
        <w:sdtContent>
          <w:r w:rsidR="00166F00">
            <w:rPr>
              <w:rFonts w:eastAsia="Calibri" w:cs="Arial"/>
              <w:kern w:val="0"/>
              <w14:ligatures w14:val="none"/>
            </w:rPr>
            <w:fldChar w:fldCharType="begin"/>
          </w:r>
          <w:r w:rsidR="00166F00">
            <w:rPr>
              <w:rFonts w:eastAsia="Calibri" w:cs="Times New Roman"/>
              <w:color w:val="000000"/>
              <w:kern w:val="0"/>
              <w14:ligatures w14:val="none"/>
            </w:rPr>
            <w:instrText xml:space="preserve"> CITATION Wan23 \l 1033 </w:instrText>
          </w:r>
          <w:r w:rsidR="00166F00">
            <w:rPr>
              <w:rFonts w:eastAsia="Calibri" w:cs="Arial"/>
              <w:kern w:val="0"/>
              <w14:ligatures w14:val="none"/>
            </w:rPr>
            <w:fldChar w:fldCharType="separate"/>
          </w:r>
          <w:r w:rsidR="009027F9" w:rsidRPr="009027F9">
            <w:rPr>
              <w:rFonts w:eastAsia="Calibri" w:cs="Times New Roman"/>
              <w:noProof/>
              <w:color w:val="000000"/>
              <w:kern w:val="0"/>
              <w14:ligatures w14:val="none"/>
            </w:rPr>
            <w:t>[16]</w:t>
          </w:r>
          <w:r w:rsidR="00166F00">
            <w:rPr>
              <w:rFonts w:eastAsia="Calibri" w:cs="Arial"/>
              <w:kern w:val="0"/>
              <w14:ligatures w14:val="none"/>
            </w:rPr>
            <w:fldChar w:fldCharType="end"/>
          </w:r>
        </w:sdtContent>
      </w:sdt>
      <w:r w:rsidRPr="001221BC">
        <w:rPr>
          <w:rFonts w:eastAsia="Calibri" w:cs="Arial"/>
          <w:kern w:val="0"/>
          <w14:ligatures w14:val="none"/>
        </w:rPr>
        <w:t xml:space="preserve">. Gradient Boosting and LightGBM were selected because they are highly capable in predicting the outcome and </w:t>
      </w:r>
      <w:r w:rsidR="00166F00">
        <w:rPr>
          <w:rFonts w:eastAsia="Calibri" w:cs="Arial"/>
          <w:kern w:val="0"/>
          <w14:ligatures w14:val="none"/>
        </w:rPr>
        <w:t>have been proven</w:t>
      </w:r>
      <w:r w:rsidRPr="001221BC">
        <w:rPr>
          <w:rFonts w:eastAsia="Calibri" w:cs="Arial"/>
          <w:kern w:val="0"/>
          <w14:ligatures w14:val="none"/>
        </w:rPr>
        <w:t xml:space="preserve"> to be effective in handling structured healthcare data </w:t>
      </w:r>
      <w:sdt>
        <w:sdtPr>
          <w:rPr>
            <w:rFonts w:eastAsia="Calibri" w:cs="Arial"/>
            <w:kern w:val="0"/>
            <w14:ligatures w14:val="none"/>
          </w:rPr>
          <w:id w:val="-630091327"/>
          <w:citation/>
        </w:sdtPr>
        <w:sdtEndPr/>
        <w:sdtContent>
          <w:r w:rsidR="00166F00">
            <w:rPr>
              <w:rFonts w:eastAsia="Calibri" w:cs="Arial"/>
              <w:kern w:val="0"/>
              <w14:ligatures w14:val="none"/>
            </w:rPr>
            <w:fldChar w:fldCharType="begin"/>
          </w:r>
          <w:r w:rsidR="00166F00">
            <w:rPr>
              <w:rFonts w:eastAsia="Calibri" w:cs="Times New Roman"/>
              <w:color w:val="000000"/>
              <w:kern w:val="0"/>
              <w14:ligatures w14:val="none"/>
            </w:rPr>
            <w:instrText xml:space="preserve"> CITATION Nis24 \l 1033 </w:instrText>
          </w:r>
          <w:r w:rsidR="00166F00">
            <w:rPr>
              <w:rFonts w:eastAsia="Calibri" w:cs="Arial"/>
              <w:kern w:val="0"/>
              <w14:ligatures w14:val="none"/>
            </w:rPr>
            <w:fldChar w:fldCharType="separate"/>
          </w:r>
          <w:r w:rsidR="009027F9" w:rsidRPr="009027F9">
            <w:rPr>
              <w:rFonts w:eastAsia="Calibri" w:cs="Times New Roman"/>
              <w:noProof/>
              <w:color w:val="000000"/>
              <w:kern w:val="0"/>
              <w14:ligatures w14:val="none"/>
            </w:rPr>
            <w:t>[5]</w:t>
          </w:r>
          <w:r w:rsidR="00166F00">
            <w:rPr>
              <w:rFonts w:eastAsia="Calibri" w:cs="Arial"/>
              <w:kern w:val="0"/>
              <w14:ligatures w14:val="none"/>
            </w:rPr>
            <w:fldChar w:fldCharType="end"/>
          </w:r>
        </w:sdtContent>
      </w:sdt>
      <w:r w:rsidR="00166F00">
        <w:rPr>
          <w:rFonts w:eastAsia="Calibri" w:cs="Arial"/>
          <w:kern w:val="0"/>
          <w14:ligatures w14:val="none"/>
        </w:rPr>
        <w:t xml:space="preserve">, </w:t>
      </w:r>
      <w:r w:rsidRPr="001221BC">
        <w:rPr>
          <w:rFonts w:eastAsia="Calibri" w:cs="Arial"/>
          <w:kern w:val="0"/>
          <w14:ligatures w14:val="none"/>
        </w:rPr>
        <w:t>while AdaBoost was applied because of its adaptive learning mechanisms</w:t>
      </w:r>
      <w:r w:rsidR="00166F00">
        <w:rPr>
          <w:rFonts w:eastAsia="Calibri" w:cs="Arial"/>
          <w:kern w:val="0"/>
          <w14:ligatures w14:val="none"/>
        </w:rPr>
        <w:t>,</w:t>
      </w:r>
      <w:r w:rsidRPr="001221BC">
        <w:rPr>
          <w:rFonts w:eastAsia="Calibri" w:cs="Arial"/>
          <w:kern w:val="0"/>
          <w14:ligatures w14:val="none"/>
        </w:rPr>
        <w:t xml:space="preserve"> and </w:t>
      </w:r>
      <w:r w:rsidR="00166F00">
        <w:rPr>
          <w:rFonts w:eastAsia="Calibri" w:cs="Arial"/>
          <w:kern w:val="0"/>
          <w14:ligatures w14:val="none"/>
        </w:rPr>
        <w:t xml:space="preserve">the </w:t>
      </w:r>
      <w:r w:rsidRPr="001221BC">
        <w:rPr>
          <w:rFonts w:eastAsia="Calibri" w:cs="Arial"/>
          <w:kern w:val="0"/>
          <w14:ligatures w14:val="none"/>
        </w:rPr>
        <w:t xml:space="preserve">MLP Neural Network was applied to explore the effectiveness of deep learning technique in modelling </w:t>
      </w:r>
      <w:r w:rsidR="00166F00">
        <w:rPr>
          <w:rFonts w:eastAsia="Calibri" w:cs="Arial"/>
          <w:kern w:val="0"/>
          <w14:ligatures w14:val="none"/>
        </w:rPr>
        <w:t xml:space="preserve">the </w:t>
      </w:r>
      <w:r w:rsidRPr="001221BC">
        <w:rPr>
          <w:rFonts w:eastAsia="Calibri" w:cs="Arial"/>
          <w:kern w:val="0"/>
          <w14:ligatures w14:val="none"/>
        </w:rPr>
        <w:t xml:space="preserve">complex relationship between predictor variables </w:t>
      </w:r>
      <w:sdt>
        <w:sdtPr>
          <w:rPr>
            <w:rFonts w:eastAsia="Calibri" w:cs="Arial"/>
            <w:kern w:val="0"/>
            <w14:ligatures w14:val="none"/>
          </w:rPr>
          <w:id w:val="-1950548742"/>
          <w:citation/>
        </w:sdtPr>
        <w:sdtEndPr/>
        <w:sdtContent>
          <w:r w:rsidR="00166F00">
            <w:rPr>
              <w:rFonts w:eastAsia="Calibri" w:cs="Arial"/>
              <w:kern w:val="0"/>
              <w14:ligatures w14:val="none"/>
            </w:rPr>
            <w:fldChar w:fldCharType="begin"/>
          </w:r>
          <w:r w:rsidR="00166F00">
            <w:rPr>
              <w:rFonts w:eastAsia="Calibri" w:cs="Times New Roman"/>
              <w:color w:val="000000"/>
              <w:kern w:val="0"/>
              <w14:ligatures w14:val="none"/>
            </w:rPr>
            <w:instrText xml:space="preserve"> CITATION Yii21 \l 1033 </w:instrText>
          </w:r>
          <w:r w:rsidR="00166F00">
            <w:rPr>
              <w:rFonts w:eastAsia="Calibri" w:cs="Arial"/>
              <w:kern w:val="0"/>
              <w14:ligatures w14:val="none"/>
            </w:rPr>
            <w:fldChar w:fldCharType="separate"/>
          </w:r>
          <w:r w:rsidR="009027F9" w:rsidRPr="009027F9">
            <w:rPr>
              <w:rFonts w:eastAsia="Calibri" w:cs="Times New Roman"/>
              <w:noProof/>
              <w:color w:val="000000"/>
              <w:kern w:val="0"/>
              <w14:ligatures w14:val="none"/>
            </w:rPr>
            <w:t>[12]</w:t>
          </w:r>
          <w:r w:rsidR="00166F00">
            <w:rPr>
              <w:rFonts w:eastAsia="Calibri" w:cs="Arial"/>
              <w:kern w:val="0"/>
              <w14:ligatures w14:val="none"/>
            </w:rPr>
            <w:fldChar w:fldCharType="end"/>
          </w:r>
        </w:sdtContent>
      </w:sdt>
      <w:r w:rsidRPr="001221BC">
        <w:rPr>
          <w:rFonts w:eastAsia="Calibri" w:cs="Arial"/>
          <w:kern w:val="0"/>
          <w14:ligatures w14:val="none"/>
        </w:rPr>
        <w:t xml:space="preserve">. To enhance the predictive capability of the ML models, the researcher performed a hyperparameter optimization process, and for each algorithm, the hyperparameters were set based on </w:t>
      </w:r>
      <w:r w:rsidR="008B2969" w:rsidRPr="001221BC">
        <w:rPr>
          <w:rFonts w:eastAsia="Calibri" w:cs="Arial"/>
          <w:kern w:val="0"/>
          <w14:ligatures w14:val="none"/>
        </w:rPr>
        <w:t>several</w:t>
      </w:r>
      <w:r w:rsidRPr="001221BC">
        <w:rPr>
          <w:rFonts w:eastAsia="Calibri" w:cs="Arial"/>
          <w:kern w:val="0"/>
          <w14:ligatures w14:val="none"/>
        </w:rPr>
        <w:t xml:space="preserve"> iterations and validation. To comprehensively evaluate the classification performance of the models developed, various performance metrics</w:t>
      </w:r>
      <w:r w:rsidR="00166F00">
        <w:rPr>
          <w:rFonts w:eastAsia="Calibri" w:cs="Arial"/>
          <w:kern w:val="0"/>
          <w14:ligatures w14:val="none"/>
        </w:rPr>
        <w:t>,</w:t>
      </w:r>
      <w:r w:rsidRPr="001221BC">
        <w:rPr>
          <w:rFonts w:eastAsia="Calibri" w:cs="Arial"/>
          <w:kern w:val="0"/>
          <w14:ligatures w14:val="none"/>
        </w:rPr>
        <w:t xml:space="preserve"> including accuracy, precision, F1 score, Balanced Accuracy and AUC under the ROC curve were calculated. The effectiveness of each model in correctly classifying the heart attack and non-heart attack cases was analyzed by looking at the confusion matrix.</w:t>
      </w:r>
      <w:r w:rsidR="00166F00">
        <w:rPr>
          <w:rFonts w:eastAsia="Calibri" w:cs="Arial"/>
          <w:kern w:val="0"/>
          <w14:ligatures w14:val="none"/>
        </w:rPr>
        <w:t xml:space="preserve"> </w:t>
      </w:r>
      <w:r w:rsidR="00C91143" w:rsidRPr="00C91143">
        <w:rPr>
          <w:rFonts w:eastAsia="Calibri" w:cs="Arial"/>
          <w:kern w:val="0"/>
          <w14:ligatures w14:val="none"/>
        </w:rPr>
        <w:t>The researcher employed commonly used scientific computing methods, Python, as the tool for model development and for assessment.</w:t>
      </w:r>
    </w:p>
    <w:p w14:paraId="6EB59E2A" w14:textId="7E733D2A" w:rsidR="009A79BE" w:rsidRDefault="009A79BE" w:rsidP="009A79BE">
      <w:pPr>
        <w:pStyle w:val="Heading1"/>
        <w:rPr>
          <w:rFonts w:eastAsia="Calibri"/>
          <w:lang w:val="en-GB"/>
        </w:rPr>
      </w:pPr>
      <w:r>
        <w:rPr>
          <w:rFonts w:eastAsia="Calibri"/>
          <w:lang w:val="en-GB"/>
        </w:rPr>
        <w:t>4:</w:t>
      </w:r>
      <w:r>
        <w:rPr>
          <w:rFonts w:eastAsia="Calibri"/>
          <w:lang w:val="en-GB"/>
        </w:rPr>
        <w:tab/>
        <w:t>Data Analysis and Key Findings</w:t>
      </w:r>
    </w:p>
    <w:p w14:paraId="5A1098CB" w14:textId="104E6C2B" w:rsidR="009A79BE" w:rsidRDefault="00C91143" w:rsidP="000F536D">
      <w:pPr>
        <w:spacing w:line="276" w:lineRule="auto"/>
        <w:jc w:val="both"/>
      </w:pPr>
      <w:r w:rsidRPr="00C91143">
        <w:t xml:space="preserve">The researcher kept a balanced class distribution to avoid models being biased towards one class. As both classes were equally represented, the algorithm had enough information to learn patterns related to both heart attack and non-heart attack classes. This type of distribution usually leads to more accurate and fair classification results. </w:t>
      </w:r>
      <w:r w:rsidR="00AA3D79">
        <w:t>The results are presented in Figure 1.</w:t>
      </w:r>
    </w:p>
    <w:p w14:paraId="694E2201" w14:textId="69DCC72B" w:rsidR="00AA3D79" w:rsidRDefault="00AA3D79" w:rsidP="002F06F4">
      <w:pPr>
        <w:spacing w:line="240" w:lineRule="auto"/>
        <w:jc w:val="center"/>
      </w:pPr>
      <w:r w:rsidRPr="00B9529C">
        <w:rPr>
          <w:noProof/>
          <w:lang w:val="en-GB" w:eastAsia="en-GB"/>
        </w:rPr>
        <w:drawing>
          <wp:inline distT="0" distB="0" distL="0" distR="0" wp14:anchorId="55D1AE83" wp14:editId="04B4AA53">
            <wp:extent cx="4511040" cy="2286000"/>
            <wp:effectExtent l="0" t="0" r="3810" b="0"/>
            <wp:docPr id="859245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245958" name=""/>
                    <pic:cNvPicPr/>
                  </pic:nvPicPr>
                  <pic:blipFill>
                    <a:blip r:embed="rId8"/>
                    <a:stretch>
                      <a:fillRect/>
                    </a:stretch>
                  </pic:blipFill>
                  <pic:spPr>
                    <a:xfrm>
                      <a:off x="0" y="0"/>
                      <a:ext cx="4530335" cy="2295778"/>
                    </a:xfrm>
                    <a:prstGeom prst="rect">
                      <a:avLst/>
                    </a:prstGeom>
                  </pic:spPr>
                </pic:pic>
              </a:graphicData>
            </a:graphic>
          </wp:inline>
        </w:drawing>
      </w:r>
    </w:p>
    <w:p w14:paraId="31CF2B98" w14:textId="62A0C153" w:rsidR="00AA3D79" w:rsidRDefault="00AA3D79" w:rsidP="00AA3D79">
      <w:pPr>
        <w:pStyle w:val="Caption"/>
        <w:jc w:val="center"/>
      </w:pPr>
      <w:r>
        <w:lastRenderedPageBreak/>
        <w:t xml:space="preserve">Figure </w:t>
      </w:r>
      <w:r>
        <w:fldChar w:fldCharType="begin"/>
      </w:r>
      <w:r>
        <w:instrText xml:space="preserve"> SEQ Figure \* ARABIC </w:instrText>
      </w:r>
      <w:r>
        <w:fldChar w:fldCharType="separate"/>
      </w:r>
      <w:r w:rsidR="00E4132B">
        <w:rPr>
          <w:noProof/>
        </w:rPr>
        <w:t>1</w:t>
      </w:r>
      <w:r>
        <w:fldChar w:fldCharType="end"/>
      </w:r>
      <w:r>
        <w:t>: Class Distribution</w:t>
      </w:r>
    </w:p>
    <w:p w14:paraId="5F0C9B66" w14:textId="073BAB8A" w:rsidR="00AA3D79" w:rsidRDefault="00C91143" w:rsidP="00AA3D79">
      <w:pPr>
        <w:jc w:val="both"/>
      </w:pPr>
      <w:r>
        <w:t>Figure 2</w:t>
      </w:r>
      <w:r w:rsidRPr="00C91143">
        <w:t xml:space="preserve"> shows the distribution of the target variable </w:t>
      </w:r>
      <w:r>
        <w:t>before</w:t>
      </w:r>
      <w:r w:rsidRPr="00C91143">
        <w:t xml:space="preserve"> implementing the balancing technique. The data set was well balanced, with 2511 observations for the non-heart attack class and 2511 for the heart attack class, which represents a perfectly balanced set in which each class has 50% of the data. Balanced distribution provided by SMOTE ensured that machine learning algorithms were provided with </w:t>
      </w:r>
      <w:r>
        <w:t xml:space="preserve">an </w:t>
      </w:r>
      <w:r w:rsidRPr="00C91143">
        <w:t>equal number of examples from each class. This is especially of value in the healthcare prediction domain</w:t>
      </w:r>
      <w:r>
        <w:t>,</w:t>
      </w:r>
      <w:r w:rsidRPr="00C91143">
        <w:t xml:space="preserve"> for which minority cases tend to be the most clinically meaningful cases. </w:t>
      </w:r>
    </w:p>
    <w:p w14:paraId="195A56DD" w14:textId="64505E54" w:rsidR="00AA3D79" w:rsidRDefault="00AA3D79" w:rsidP="00AA3D79">
      <w:pPr>
        <w:jc w:val="center"/>
        <w:rPr>
          <w:lang w:val="en-GB"/>
        </w:rPr>
      </w:pPr>
      <w:r w:rsidRPr="00B9529C">
        <w:rPr>
          <w:noProof/>
          <w:lang w:val="en-GB" w:eastAsia="en-GB"/>
        </w:rPr>
        <w:drawing>
          <wp:inline distT="0" distB="0" distL="0" distR="0" wp14:anchorId="7A3FA27D" wp14:editId="3EE73C59">
            <wp:extent cx="4800600" cy="3063240"/>
            <wp:effectExtent l="0" t="0" r="0" b="3810"/>
            <wp:docPr id="426664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664993" name=""/>
                    <pic:cNvPicPr/>
                  </pic:nvPicPr>
                  <pic:blipFill>
                    <a:blip r:embed="rId9"/>
                    <a:stretch>
                      <a:fillRect/>
                    </a:stretch>
                  </pic:blipFill>
                  <pic:spPr>
                    <a:xfrm>
                      <a:off x="0" y="0"/>
                      <a:ext cx="4808379" cy="3068204"/>
                    </a:xfrm>
                    <a:prstGeom prst="rect">
                      <a:avLst/>
                    </a:prstGeom>
                  </pic:spPr>
                </pic:pic>
              </a:graphicData>
            </a:graphic>
          </wp:inline>
        </w:drawing>
      </w:r>
    </w:p>
    <w:p w14:paraId="0EACD08B" w14:textId="3C8E9DA7" w:rsidR="00AA3D79" w:rsidRDefault="00AA3D79" w:rsidP="00AA3D79">
      <w:pPr>
        <w:pStyle w:val="Caption"/>
        <w:jc w:val="center"/>
      </w:pPr>
      <w:r>
        <w:t xml:space="preserve">Figure </w:t>
      </w:r>
      <w:r>
        <w:fldChar w:fldCharType="begin"/>
      </w:r>
      <w:r>
        <w:instrText xml:space="preserve"> SEQ Figure \* ARABIC </w:instrText>
      </w:r>
      <w:r>
        <w:fldChar w:fldCharType="separate"/>
      </w:r>
      <w:r w:rsidR="00E4132B">
        <w:rPr>
          <w:noProof/>
        </w:rPr>
        <w:t>2</w:t>
      </w:r>
      <w:r>
        <w:fldChar w:fldCharType="end"/>
      </w:r>
      <w:r>
        <w:t>: Class Distribution After Applying SMOTE</w:t>
      </w:r>
    </w:p>
    <w:p w14:paraId="0EDFBF18" w14:textId="55B09B39" w:rsidR="00C91143" w:rsidRPr="00C91143" w:rsidRDefault="00C91143" w:rsidP="00C91143">
      <w:pPr>
        <w:jc w:val="both"/>
        <w:rPr>
          <w:lang w:val="en-GB"/>
        </w:rPr>
      </w:pPr>
      <w:r w:rsidRPr="00C91143">
        <w:t>The distribution of classes following the SMOTE is presented in Figure 2. There were 4499 observations in each class with equal distribution of heart attack and non-heart attack cases</w:t>
      </w:r>
      <w:r w:rsidR="005A29BA">
        <w:t>,</w:t>
      </w:r>
      <w:r w:rsidRPr="00C91143">
        <w:t xml:space="preserve"> and a balancing effect made </w:t>
      </w:r>
      <w:r w:rsidR="005A29BA">
        <w:t>the</w:t>
      </w:r>
      <w:r w:rsidRPr="00C91143">
        <w:t xml:space="preserve"> minority class </w:t>
      </w:r>
      <w:r w:rsidR="005A29BA">
        <w:t>more</w:t>
      </w:r>
      <w:r w:rsidRPr="00C91143">
        <w:t xml:space="preserve"> represented</w:t>
      </w:r>
      <w:r w:rsidR="005A29BA">
        <w:t>,</w:t>
      </w:r>
      <w:r w:rsidRPr="00C91143">
        <w:t xml:space="preserve"> and a larger dataset was achieved for model training. The logistic regression analysis is used to model the regression</w:t>
      </w:r>
      <w:r w:rsidR="005A29BA">
        <w:t>,</w:t>
      </w:r>
      <w:r w:rsidRPr="00C91143">
        <w:t xml:space="preserve"> and the following is the process for this regression, i.e., Figure 3.</w:t>
      </w:r>
    </w:p>
    <w:p w14:paraId="2ABBA797" w14:textId="549E4C18" w:rsidR="009A79BE" w:rsidRDefault="00AA3D79" w:rsidP="00F206C5">
      <w:pPr>
        <w:jc w:val="both"/>
        <w:rPr>
          <w:sz w:val="28"/>
          <w:szCs w:val="28"/>
        </w:rPr>
      </w:pPr>
      <w:r w:rsidRPr="00B9529C">
        <w:rPr>
          <w:noProof/>
          <w:lang w:val="en-GB" w:eastAsia="en-GB"/>
        </w:rPr>
        <w:lastRenderedPageBreak/>
        <w:drawing>
          <wp:inline distT="0" distB="0" distL="0" distR="0" wp14:anchorId="57DA2A6E" wp14:editId="7FB03D1E">
            <wp:extent cx="5942330" cy="2042160"/>
            <wp:effectExtent l="0" t="0" r="1270" b="0"/>
            <wp:docPr id="724863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63416" name=""/>
                    <pic:cNvPicPr/>
                  </pic:nvPicPr>
                  <pic:blipFill>
                    <a:blip r:embed="rId10"/>
                    <a:stretch>
                      <a:fillRect/>
                    </a:stretch>
                  </pic:blipFill>
                  <pic:spPr>
                    <a:xfrm>
                      <a:off x="0" y="0"/>
                      <a:ext cx="5955145" cy="2046564"/>
                    </a:xfrm>
                    <a:prstGeom prst="rect">
                      <a:avLst/>
                    </a:prstGeom>
                  </pic:spPr>
                </pic:pic>
              </a:graphicData>
            </a:graphic>
          </wp:inline>
        </w:drawing>
      </w:r>
    </w:p>
    <w:p w14:paraId="1A29D454" w14:textId="30FA7A9D" w:rsidR="00AA3D79" w:rsidRDefault="00AA3D79" w:rsidP="00AA3D79">
      <w:pPr>
        <w:pStyle w:val="Caption"/>
        <w:jc w:val="center"/>
      </w:pPr>
      <w:r>
        <w:t xml:space="preserve">Figure </w:t>
      </w:r>
      <w:r>
        <w:fldChar w:fldCharType="begin"/>
      </w:r>
      <w:r>
        <w:instrText xml:space="preserve"> SEQ Figure \* ARABIC </w:instrText>
      </w:r>
      <w:r>
        <w:fldChar w:fldCharType="separate"/>
      </w:r>
      <w:r w:rsidR="00E4132B">
        <w:rPr>
          <w:noProof/>
        </w:rPr>
        <w:t>3</w:t>
      </w:r>
      <w:r>
        <w:fldChar w:fldCharType="end"/>
      </w:r>
      <w:r>
        <w:t>: Machine Learning Model Configuration</w:t>
      </w:r>
    </w:p>
    <w:p w14:paraId="5156B10D" w14:textId="1C4EA327" w:rsidR="00AA3D79" w:rsidRDefault="00AA3D79" w:rsidP="00AA3D79">
      <w:pPr>
        <w:jc w:val="both"/>
      </w:pPr>
      <w:r w:rsidRPr="00AA3D79">
        <w:t xml:space="preserve">Figure </w:t>
      </w:r>
      <w:r>
        <w:t xml:space="preserve">3 </w:t>
      </w:r>
      <w:r w:rsidRPr="00AA3D79">
        <w:t>presents Regression was implemented using balanced class weights and an increased iteration limit of 5,000 to ensure convergence during training. Similarly, the Decision Tree model incorporated balanced class weights and additional parameters to control model complexity and reduce overfitting.</w:t>
      </w:r>
    </w:p>
    <w:p w14:paraId="02091A25" w14:textId="323C9DE3" w:rsidR="00CB76E2" w:rsidRDefault="00CB76E2" w:rsidP="00CB76E2">
      <w:pPr>
        <w:jc w:val="center"/>
        <w:rPr>
          <w:lang w:val="en-GB"/>
        </w:rPr>
      </w:pPr>
      <w:r w:rsidRPr="00B9529C">
        <w:rPr>
          <w:noProof/>
          <w:lang w:val="en-GB" w:eastAsia="en-GB"/>
        </w:rPr>
        <w:drawing>
          <wp:inline distT="0" distB="0" distL="0" distR="0" wp14:anchorId="5A81D9E5" wp14:editId="74B56784">
            <wp:extent cx="4521200" cy="2624667"/>
            <wp:effectExtent l="0" t="0" r="0" b="4445"/>
            <wp:docPr id="1331075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075313" name=""/>
                    <pic:cNvPicPr/>
                  </pic:nvPicPr>
                  <pic:blipFill>
                    <a:blip r:embed="rId11"/>
                    <a:stretch>
                      <a:fillRect/>
                    </a:stretch>
                  </pic:blipFill>
                  <pic:spPr>
                    <a:xfrm>
                      <a:off x="0" y="0"/>
                      <a:ext cx="4534305" cy="2632275"/>
                    </a:xfrm>
                    <a:prstGeom prst="rect">
                      <a:avLst/>
                    </a:prstGeom>
                  </pic:spPr>
                </pic:pic>
              </a:graphicData>
            </a:graphic>
          </wp:inline>
        </w:drawing>
      </w:r>
    </w:p>
    <w:p w14:paraId="0380BA17" w14:textId="30A153D2" w:rsidR="00CB76E2" w:rsidRDefault="00CB76E2" w:rsidP="00CB76E2">
      <w:pPr>
        <w:pStyle w:val="Caption"/>
        <w:jc w:val="center"/>
      </w:pPr>
      <w:r>
        <w:t xml:space="preserve">Figure </w:t>
      </w:r>
      <w:r>
        <w:fldChar w:fldCharType="begin"/>
      </w:r>
      <w:r>
        <w:instrText xml:space="preserve"> SEQ Figure \* ARABIC </w:instrText>
      </w:r>
      <w:r>
        <w:fldChar w:fldCharType="separate"/>
      </w:r>
      <w:r w:rsidR="00E4132B">
        <w:rPr>
          <w:noProof/>
        </w:rPr>
        <w:t>4</w:t>
      </w:r>
      <w:r>
        <w:fldChar w:fldCharType="end"/>
      </w:r>
      <w:r>
        <w:t>: Confusion Matrix of Light GBM</w:t>
      </w:r>
    </w:p>
    <w:p w14:paraId="27C5F878" w14:textId="15A93F02" w:rsidR="00CB76E2" w:rsidRDefault="006C2A25" w:rsidP="006C2A25">
      <w:pPr>
        <w:spacing w:line="240" w:lineRule="auto"/>
        <w:jc w:val="both"/>
      </w:pPr>
      <w:r w:rsidRPr="006C2A25">
        <w:t xml:space="preserve">The model accurately identified 47 risk instances and 1,049 non-risk cases from Figure 4. Nevertheless, it misclassified 581 risk instances as non-risk and 76 non-risk cases as </w:t>
      </w:r>
      <w:r w:rsidR="00402FEC">
        <w:t>risk</w:t>
      </w:r>
      <w:r w:rsidRPr="006C2A25">
        <w:t xml:space="preserve">. This suggests that while the model did a good </w:t>
      </w:r>
      <w:r w:rsidR="00402FEC" w:rsidRPr="006C2A25">
        <w:t>job</w:t>
      </w:r>
      <w:r w:rsidRPr="006C2A25">
        <w:t xml:space="preserve"> identifying those who were not at risk, it had trouble identifying a significant percentage of real risk situations.</w:t>
      </w:r>
    </w:p>
    <w:p w14:paraId="188AB202" w14:textId="7095DAA3" w:rsidR="00CB76E2" w:rsidRDefault="00CB76E2" w:rsidP="00CB76E2">
      <w:pPr>
        <w:jc w:val="center"/>
        <w:rPr>
          <w:lang w:val="en-GB"/>
        </w:rPr>
      </w:pPr>
      <w:r w:rsidRPr="00B9529C">
        <w:rPr>
          <w:noProof/>
          <w:lang w:val="en-GB" w:eastAsia="en-GB"/>
        </w:rPr>
        <w:lastRenderedPageBreak/>
        <w:drawing>
          <wp:inline distT="0" distB="0" distL="0" distR="0" wp14:anchorId="3FF19993" wp14:editId="52B9F32A">
            <wp:extent cx="4825999" cy="2387600"/>
            <wp:effectExtent l="0" t="0" r="0" b="0"/>
            <wp:docPr id="235101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101913" name=""/>
                    <pic:cNvPicPr/>
                  </pic:nvPicPr>
                  <pic:blipFill>
                    <a:blip r:embed="rId12"/>
                    <a:stretch>
                      <a:fillRect/>
                    </a:stretch>
                  </pic:blipFill>
                  <pic:spPr>
                    <a:xfrm>
                      <a:off x="0" y="0"/>
                      <a:ext cx="4840317" cy="2394684"/>
                    </a:xfrm>
                    <a:prstGeom prst="rect">
                      <a:avLst/>
                    </a:prstGeom>
                  </pic:spPr>
                </pic:pic>
              </a:graphicData>
            </a:graphic>
          </wp:inline>
        </w:drawing>
      </w:r>
    </w:p>
    <w:p w14:paraId="0D62D5BB" w14:textId="39184263" w:rsidR="00CB76E2" w:rsidRPr="00CB76E2" w:rsidRDefault="00CB76E2" w:rsidP="00CB76E2">
      <w:pPr>
        <w:pStyle w:val="Caption"/>
        <w:jc w:val="center"/>
      </w:pPr>
      <w:r>
        <w:t xml:space="preserve">Figure </w:t>
      </w:r>
      <w:r>
        <w:fldChar w:fldCharType="begin"/>
      </w:r>
      <w:r>
        <w:instrText xml:space="preserve"> SEQ Figure \* ARABIC </w:instrText>
      </w:r>
      <w:r>
        <w:fldChar w:fldCharType="separate"/>
      </w:r>
      <w:r w:rsidR="00E4132B">
        <w:rPr>
          <w:noProof/>
        </w:rPr>
        <w:t>5</w:t>
      </w:r>
      <w:r>
        <w:fldChar w:fldCharType="end"/>
      </w:r>
      <w:r>
        <w:t>: Confusion Matrix: MLP Neural Network</w:t>
      </w:r>
    </w:p>
    <w:p w14:paraId="413DE51F" w14:textId="78B3F275" w:rsidR="00F206C5" w:rsidRDefault="00E8083E" w:rsidP="00CB76E2">
      <w:pPr>
        <w:jc w:val="both"/>
      </w:pPr>
      <w:r>
        <w:t xml:space="preserve"> </w:t>
      </w:r>
      <w:r w:rsidRPr="00E8083E">
        <w:t xml:space="preserve">The </w:t>
      </w:r>
      <w:r>
        <w:t>MLP</w:t>
      </w:r>
      <w:r w:rsidRPr="00E8083E">
        <w:t xml:space="preserve"> Neural Network's performance is depicted in the confusion matrix. 215 danger instances and 725 non-risk cases were accurately recognized by the program. In addition, it incorrectly identified 413 risk instances as non-risk and 400 non-risk cases as danger. The MLP Neural Network identified far more heart attack cases than LightGBM, correctly detecting 215 danger cases as opposed to </w:t>
      </w:r>
      <w:proofErr w:type="spellStart"/>
      <w:r w:rsidRPr="00E8083E">
        <w:t>LightGBM's</w:t>
      </w:r>
      <w:proofErr w:type="spellEnd"/>
      <w:r w:rsidRPr="00E8083E">
        <w:t xml:space="preserve"> 47. The enhanced identification of real heart attack patients indicates that the neural network showed more sensitivity and more promise for healthcare screening applications, despite an increase in false positives.</w:t>
      </w:r>
    </w:p>
    <w:p w14:paraId="5F00D46C" w14:textId="7BA12E2F" w:rsidR="00CB76E2" w:rsidRDefault="00CB76E2" w:rsidP="005A29BA">
      <w:pPr>
        <w:jc w:val="center"/>
      </w:pPr>
      <w:r w:rsidRPr="00B9529C">
        <w:rPr>
          <w:noProof/>
          <w:lang w:val="en-GB" w:eastAsia="en-GB"/>
        </w:rPr>
        <w:drawing>
          <wp:inline distT="0" distB="0" distL="0" distR="0" wp14:anchorId="7175CA91" wp14:editId="215245AD">
            <wp:extent cx="5273040" cy="2110740"/>
            <wp:effectExtent l="0" t="0" r="3810" b="3810"/>
            <wp:docPr id="1252064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064740" name=""/>
                    <pic:cNvPicPr/>
                  </pic:nvPicPr>
                  <pic:blipFill>
                    <a:blip r:embed="rId13"/>
                    <a:stretch>
                      <a:fillRect/>
                    </a:stretch>
                  </pic:blipFill>
                  <pic:spPr>
                    <a:xfrm>
                      <a:off x="0" y="0"/>
                      <a:ext cx="5273040" cy="2110740"/>
                    </a:xfrm>
                    <a:prstGeom prst="rect">
                      <a:avLst/>
                    </a:prstGeom>
                  </pic:spPr>
                </pic:pic>
              </a:graphicData>
            </a:graphic>
          </wp:inline>
        </w:drawing>
      </w:r>
    </w:p>
    <w:p w14:paraId="3BA8BCC4" w14:textId="44ECE5F3" w:rsidR="00CB76E2" w:rsidRDefault="00CB76E2" w:rsidP="00CB76E2">
      <w:pPr>
        <w:pStyle w:val="Caption"/>
        <w:jc w:val="center"/>
      </w:pPr>
      <w:r>
        <w:t xml:space="preserve">Figure </w:t>
      </w:r>
      <w:r>
        <w:fldChar w:fldCharType="begin"/>
      </w:r>
      <w:r>
        <w:instrText xml:space="preserve"> SEQ Figure \* ARABIC </w:instrText>
      </w:r>
      <w:r>
        <w:fldChar w:fldCharType="separate"/>
      </w:r>
      <w:r w:rsidR="00E4132B">
        <w:rPr>
          <w:noProof/>
        </w:rPr>
        <w:t>6</w:t>
      </w:r>
      <w:r>
        <w:fldChar w:fldCharType="end"/>
      </w:r>
      <w:r>
        <w:t>: Positive and Negative Performance Score</w:t>
      </w:r>
    </w:p>
    <w:p w14:paraId="1EAA3B0F" w14:textId="78C2F495" w:rsidR="005A29BA" w:rsidRPr="005A29BA" w:rsidRDefault="005A29BA" w:rsidP="005A29BA">
      <w:pPr>
        <w:jc w:val="both"/>
        <w:rPr>
          <w:lang w:val="en-GB"/>
        </w:rPr>
      </w:pPr>
      <w:r w:rsidRPr="005A29BA">
        <w:t>The precision and recall of the Logistic Regression, Random Forest</w:t>
      </w:r>
      <w:r>
        <w:t>,</w:t>
      </w:r>
      <w:r w:rsidRPr="005A29BA">
        <w:t xml:space="preserve"> and Gradient Boosting models are compared with each other in </w:t>
      </w:r>
      <w:r>
        <w:t>Figure</w:t>
      </w:r>
      <w:r w:rsidRPr="005A29BA">
        <w:t xml:space="preserve"> 6. The precision and recall of the Logistic Regression, Random Forest</w:t>
      </w:r>
      <w:r>
        <w:t>,</w:t>
      </w:r>
      <w:r w:rsidRPr="005A29BA">
        <w:t xml:space="preserve"> and Gradient Boosting models are compared in </w:t>
      </w:r>
      <w:r>
        <w:t>Figure</w:t>
      </w:r>
      <w:r w:rsidRPr="005A29BA">
        <w:t xml:space="preserve"> 6. Random Forest yielded the highest accuracy of around 0.643 and </w:t>
      </w:r>
      <w:r>
        <w:t xml:space="preserve">the </w:t>
      </w:r>
      <w:r w:rsidRPr="005A29BA">
        <w:t xml:space="preserve">highest precision of around 0.494 with positive class prediction. Gradient Boosting had a similar performance with an accuracy of around 0.638 and a precision of around 0.389. Logistic regression showed relatively weak scores on most of the performance measures. In the case of the class prediction, Logistic Regression showed a perfect </w:t>
      </w:r>
      <w:r w:rsidRPr="005A29BA">
        <w:lastRenderedPageBreak/>
        <w:t>precision and recall of 1.000, which means that it was very good at identifying negative cases. Random Forest and Gradient Boosting, however, had a more even performance distribution between positive and negative classifications, and as such</w:t>
      </w:r>
      <w:r>
        <w:t>,</w:t>
      </w:r>
      <w:r w:rsidRPr="005A29BA">
        <w:t xml:space="preserve"> may be more predictive </w:t>
      </w:r>
      <w:r>
        <w:t xml:space="preserve">and </w:t>
      </w:r>
      <w:r w:rsidRPr="005A29BA">
        <w:t>stable than Logistic Regression overall.</w:t>
      </w:r>
    </w:p>
    <w:p w14:paraId="511A5D6C" w14:textId="2972D50D" w:rsidR="00F206C5" w:rsidRDefault="00CB76E2" w:rsidP="00CB76E2">
      <w:pPr>
        <w:jc w:val="center"/>
      </w:pPr>
      <w:r w:rsidRPr="00B9529C">
        <w:rPr>
          <w:noProof/>
          <w:lang w:val="en-GB" w:eastAsia="en-GB"/>
        </w:rPr>
        <w:drawing>
          <wp:inline distT="0" distB="0" distL="0" distR="0" wp14:anchorId="390FE5E7" wp14:editId="657013E1">
            <wp:extent cx="3870960" cy="1722120"/>
            <wp:effectExtent l="0" t="0" r="0" b="0"/>
            <wp:docPr id="18155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778" name=""/>
                    <pic:cNvPicPr/>
                  </pic:nvPicPr>
                  <pic:blipFill>
                    <a:blip r:embed="rId14"/>
                    <a:stretch>
                      <a:fillRect/>
                    </a:stretch>
                  </pic:blipFill>
                  <pic:spPr>
                    <a:xfrm>
                      <a:off x="0" y="0"/>
                      <a:ext cx="3876339" cy="1724513"/>
                    </a:xfrm>
                    <a:prstGeom prst="rect">
                      <a:avLst/>
                    </a:prstGeom>
                  </pic:spPr>
                </pic:pic>
              </a:graphicData>
            </a:graphic>
          </wp:inline>
        </w:drawing>
      </w:r>
    </w:p>
    <w:p w14:paraId="5B076F18" w14:textId="5238BFC4" w:rsidR="00CB76E2" w:rsidRDefault="00CB76E2" w:rsidP="00CB76E2">
      <w:pPr>
        <w:pStyle w:val="Caption"/>
        <w:jc w:val="center"/>
      </w:pPr>
      <w:r>
        <w:t xml:space="preserve">Figure </w:t>
      </w:r>
      <w:r>
        <w:fldChar w:fldCharType="begin"/>
      </w:r>
      <w:r>
        <w:instrText xml:space="preserve"> SEQ Figure \* ARABIC </w:instrText>
      </w:r>
      <w:r>
        <w:fldChar w:fldCharType="separate"/>
      </w:r>
      <w:r w:rsidR="00E4132B">
        <w:rPr>
          <w:noProof/>
        </w:rPr>
        <w:t>7</w:t>
      </w:r>
      <w:r>
        <w:fldChar w:fldCharType="end"/>
      </w:r>
      <w:r>
        <w:t>: ROC-AUC Comparison</w:t>
      </w:r>
    </w:p>
    <w:p w14:paraId="4C43ECDA" w14:textId="7D015BD8" w:rsidR="005A29BA" w:rsidRPr="005A29BA" w:rsidRDefault="005A29BA" w:rsidP="005A29BA">
      <w:pPr>
        <w:jc w:val="both"/>
        <w:rPr>
          <w:lang w:val="en-GB"/>
        </w:rPr>
      </w:pPr>
      <w:r w:rsidRPr="005A29BA">
        <w:t>The ROC-AUC value for Random Forest was the highest at ~0.52, followed closely by LightGBM and Gradient Boosting</w:t>
      </w:r>
      <w:r>
        <w:t>,</w:t>
      </w:r>
      <w:r w:rsidRPr="005A29BA">
        <w:t xml:space="preserve"> which had values of ~0.51. The Logistic Regression and Decision Tree models had an ROC-AUC of approximately 0.50, whereas the MLP Neural Network had the lowest ROC-AUC value </w:t>
      </w:r>
      <w:r>
        <w:t xml:space="preserve">of </w:t>
      </w:r>
      <w:r w:rsidRPr="005A29BA">
        <w:t>around 0.47. The results showed that none of the models had good discriminative ability, and the ROC-AUC values were barely above 0.50. The results indicate none of the models provided good separation between heart attack and non-heart attack cases</w:t>
      </w:r>
      <w:r>
        <w:t>,</w:t>
      </w:r>
      <w:r w:rsidRPr="005A29BA">
        <w:t xml:space="preserve"> since a score of 0.50 is considered random classification.</w:t>
      </w:r>
    </w:p>
    <w:p w14:paraId="706E343E" w14:textId="4ED70F2E" w:rsidR="00CB76E2" w:rsidRDefault="00CB76E2" w:rsidP="00CB76E2">
      <w:pPr>
        <w:jc w:val="center"/>
        <w:rPr>
          <w:lang w:val="en-GB"/>
        </w:rPr>
      </w:pPr>
      <w:r w:rsidRPr="00B9529C">
        <w:rPr>
          <w:noProof/>
          <w:lang w:val="en-GB" w:eastAsia="en-GB"/>
        </w:rPr>
        <w:drawing>
          <wp:inline distT="0" distB="0" distL="0" distR="0" wp14:anchorId="2B6E3DD7" wp14:editId="3D478B29">
            <wp:extent cx="4961467" cy="2692400"/>
            <wp:effectExtent l="0" t="0" r="0" b="0"/>
            <wp:docPr id="79018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18653" name=""/>
                    <pic:cNvPicPr/>
                  </pic:nvPicPr>
                  <pic:blipFill>
                    <a:blip r:embed="rId15"/>
                    <a:stretch>
                      <a:fillRect/>
                    </a:stretch>
                  </pic:blipFill>
                  <pic:spPr>
                    <a:xfrm>
                      <a:off x="0" y="0"/>
                      <a:ext cx="4971602" cy="2697900"/>
                    </a:xfrm>
                    <a:prstGeom prst="rect">
                      <a:avLst/>
                    </a:prstGeom>
                  </pic:spPr>
                </pic:pic>
              </a:graphicData>
            </a:graphic>
          </wp:inline>
        </w:drawing>
      </w:r>
    </w:p>
    <w:p w14:paraId="0B35E04C" w14:textId="100FE4B9" w:rsidR="00CB76E2" w:rsidRDefault="00CB76E2" w:rsidP="00CB76E2">
      <w:pPr>
        <w:pStyle w:val="Caption"/>
        <w:jc w:val="center"/>
      </w:pPr>
      <w:r>
        <w:t xml:space="preserve">Figure </w:t>
      </w:r>
      <w:r>
        <w:fldChar w:fldCharType="begin"/>
      </w:r>
      <w:r>
        <w:instrText xml:space="preserve"> SEQ Figure \* ARABIC </w:instrText>
      </w:r>
      <w:r>
        <w:fldChar w:fldCharType="separate"/>
      </w:r>
      <w:r w:rsidR="00E4132B">
        <w:rPr>
          <w:noProof/>
        </w:rPr>
        <w:t>8</w:t>
      </w:r>
      <w:r>
        <w:fldChar w:fldCharType="end"/>
      </w:r>
      <w:r>
        <w:t>: F1-Score Comparison</w:t>
      </w:r>
    </w:p>
    <w:p w14:paraId="22B2C641" w14:textId="32C41877" w:rsidR="005A29BA" w:rsidRDefault="005A29BA" w:rsidP="005A29BA">
      <w:pPr>
        <w:jc w:val="both"/>
      </w:pPr>
      <w:r w:rsidRPr="005A29BA">
        <w:t xml:space="preserve">The comparison of F1-scores of the evaluated models is given in Figure 8. The MLP Neural Network was the second best with an F1 score of about 0.34, closely followed by </w:t>
      </w:r>
      <w:r>
        <w:t xml:space="preserve">the </w:t>
      </w:r>
      <w:r w:rsidRPr="005A29BA">
        <w:t>Decision Tree with an F1 score of about 0.37. LightGBM had an F1-score of ~0.12</w:t>
      </w:r>
      <w:r>
        <w:t>,</w:t>
      </w:r>
      <w:r w:rsidRPr="005A29BA">
        <w:t xml:space="preserve"> whereas Logistic </w:t>
      </w:r>
      <w:r w:rsidRPr="005A29BA">
        <w:lastRenderedPageBreak/>
        <w:t>Regression, Random Forest</w:t>
      </w:r>
      <w:r>
        <w:t>,</w:t>
      </w:r>
      <w:r w:rsidRPr="005A29BA">
        <w:t xml:space="preserve"> and Gradient Boosting had significantly lower scores below 0.05. The results show that Decision Tree and MLP had the best trade-off between precision and recall. Because the F1-score takes into account both values, higher scores indicate better overall classification ability, especially in identifying patients with a heart attack in the dataset.</w:t>
      </w:r>
    </w:p>
    <w:p w14:paraId="4FF729CA" w14:textId="08A5FE22" w:rsidR="005A29BA" w:rsidRPr="005A29BA" w:rsidRDefault="005A29BA" w:rsidP="005A29BA">
      <w:pPr>
        <w:jc w:val="both"/>
        <w:rPr>
          <w:lang w:val="en-GB"/>
        </w:rPr>
      </w:pPr>
      <w:r w:rsidRPr="005A29BA">
        <w:t>Logistic Regression and Random Forest had the highest accuracy of around 0.64, closely followed by Gradient Boosting with an accuracy of around 0.63. The accuracy of LightGBM was around 0.62</w:t>
      </w:r>
      <w:r>
        <w:t>,</w:t>
      </w:r>
      <w:r w:rsidRPr="005A29BA">
        <w:t xml:space="preserve"> while Decision Tree and MLP Neural Network had an accuracy of around 0.54. Logistic Regression and Random Forest had the best accuracy scores, but accuracy is not a sufficient measure of performance. In the healthcare environment, this can be more beneficial since less accurate models may increase the sensitivity of identifying patients </w:t>
      </w:r>
      <w:r>
        <w:t>who</w:t>
      </w:r>
      <w:r w:rsidRPr="005A29BA">
        <w:t xml:space="preserve"> have a risk of </w:t>
      </w:r>
      <w:r>
        <w:t xml:space="preserve">a </w:t>
      </w:r>
      <w:r w:rsidRPr="005A29BA">
        <w:t>heart attack. The accuracy of models is shown in Figure 9.</w:t>
      </w:r>
    </w:p>
    <w:p w14:paraId="756E7AAF" w14:textId="12A37081" w:rsidR="00CB76E2" w:rsidRDefault="00CB76E2" w:rsidP="00CB76E2">
      <w:pPr>
        <w:jc w:val="center"/>
        <w:rPr>
          <w:lang w:val="en-GB"/>
        </w:rPr>
      </w:pPr>
      <w:r w:rsidRPr="00B9529C">
        <w:rPr>
          <w:noProof/>
          <w:lang w:val="en-GB" w:eastAsia="en-GB"/>
        </w:rPr>
        <w:drawing>
          <wp:inline distT="0" distB="0" distL="0" distR="0" wp14:anchorId="231FCDD8" wp14:editId="2C6CBAFD">
            <wp:extent cx="5080000" cy="2379133"/>
            <wp:effectExtent l="0" t="0" r="6350" b="2540"/>
            <wp:docPr id="1589625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625101" name=""/>
                    <pic:cNvPicPr/>
                  </pic:nvPicPr>
                  <pic:blipFill>
                    <a:blip r:embed="rId16"/>
                    <a:stretch>
                      <a:fillRect/>
                    </a:stretch>
                  </pic:blipFill>
                  <pic:spPr>
                    <a:xfrm>
                      <a:off x="0" y="0"/>
                      <a:ext cx="5085486" cy="2381702"/>
                    </a:xfrm>
                    <a:prstGeom prst="rect">
                      <a:avLst/>
                    </a:prstGeom>
                  </pic:spPr>
                </pic:pic>
              </a:graphicData>
            </a:graphic>
          </wp:inline>
        </w:drawing>
      </w:r>
    </w:p>
    <w:p w14:paraId="6E3A4697" w14:textId="3F7E4F63" w:rsidR="00CB76E2" w:rsidRDefault="00CB76E2" w:rsidP="00CB76E2">
      <w:pPr>
        <w:pStyle w:val="Caption"/>
        <w:jc w:val="center"/>
      </w:pPr>
      <w:r>
        <w:t xml:space="preserve">Figure </w:t>
      </w:r>
      <w:r>
        <w:fldChar w:fldCharType="begin"/>
      </w:r>
      <w:r>
        <w:instrText xml:space="preserve"> SEQ Figure \* ARABIC </w:instrText>
      </w:r>
      <w:r>
        <w:fldChar w:fldCharType="separate"/>
      </w:r>
      <w:r w:rsidR="00E4132B">
        <w:rPr>
          <w:noProof/>
        </w:rPr>
        <w:t>9</w:t>
      </w:r>
      <w:r>
        <w:fldChar w:fldCharType="end"/>
      </w:r>
      <w:r>
        <w:t>: Model Accuracy Comparison</w:t>
      </w:r>
    </w:p>
    <w:p w14:paraId="09771E31" w14:textId="4BBE2F4B" w:rsidR="005A29BA" w:rsidRPr="005A29BA" w:rsidRDefault="005A29BA" w:rsidP="005A29BA">
      <w:pPr>
        <w:jc w:val="both"/>
        <w:rPr>
          <w:lang w:val="en-GB"/>
        </w:rPr>
      </w:pPr>
      <w:r w:rsidRPr="005A29BA">
        <w:t>As indicated in Figure 10, the cross-validation values of Accuracy were the best at about 0.60</w:t>
      </w:r>
      <w:r>
        <w:t>,</w:t>
      </w:r>
      <w:r w:rsidRPr="005A29BA">
        <w:t xml:space="preserve"> while Precision was at about 0.35. Recall of about 0.13 and the F1 score of about 0.19.</w:t>
      </w:r>
    </w:p>
    <w:p w14:paraId="0FD9EE54" w14:textId="71B7EFE0" w:rsidR="00CB76E2" w:rsidRDefault="00CB76E2" w:rsidP="00E4132B">
      <w:pPr>
        <w:jc w:val="center"/>
        <w:rPr>
          <w:lang w:val="en-GB"/>
        </w:rPr>
      </w:pPr>
      <w:r w:rsidRPr="00B9529C">
        <w:rPr>
          <w:noProof/>
          <w:lang w:val="en-GB" w:eastAsia="en-GB"/>
        </w:rPr>
        <w:drawing>
          <wp:inline distT="0" distB="0" distL="0" distR="0" wp14:anchorId="387A6674" wp14:editId="6C40B62B">
            <wp:extent cx="4385310" cy="2164080"/>
            <wp:effectExtent l="0" t="0" r="0" b="7620"/>
            <wp:docPr id="914028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028788" name=""/>
                    <pic:cNvPicPr/>
                  </pic:nvPicPr>
                  <pic:blipFill>
                    <a:blip r:embed="rId17"/>
                    <a:stretch>
                      <a:fillRect/>
                    </a:stretch>
                  </pic:blipFill>
                  <pic:spPr>
                    <a:xfrm>
                      <a:off x="0" y="0"/>
                      <a:ext cx="4391890" cy="2167327"/>
                    </a:xfrm>
                    <a:prstGeom prst="rect">
                      <a:avLst/>
                    </a:prstGeom>
                  </pic:spPr>
                </pic:pic>
              </a:graphicData>
            </a:graphic>
          </wp:inline>
        </w:drawing>
      </w:r>
    </w:p>
    <w:p w14:paraId="14BCDC8B" w14:textId="14F988ED" w:rsidR="00E4132B" w:rsidRDefault="00E4132B" w:rsidP="00E4132B">
      <w:pPr>
        <w:pStyle w:val="Caption"/>
        <w:jc w:val="center"/>
      </w:pPr>
      <w:r>
        <w:t xml:space="preserve">Figure </w:t>
      </w:r>
      <w:r>
        <w:fldChar w:fldCharType="begin"/>
      </w:r>
      <w:r>
        <w:instrText xml:space="preserve"> SEQ Figure \* ARABIC </w:instrText>
      </w:r>
      <w:r>
        <w:fldChar w:fldCharType="separate"/>
      </w:r>
      <w:r>
        <w:rPr>
          <w:noProof/>
        </w:rPr>
        <w:t>10</w:t>
      </w:r>
      <w:r>
        <w:fldChar w:fldCharType="end"/>
      </w:r>
      <w:r>
        <w:t>: Cross-Validation Metrics</w:t>
      </w:r>
    </w:p>
    <w:p w14:paraId="1EC6E949" w14:textId="64DA5313" w:rsidR="00E4132B" w:rsidRDefault="005A29BA" w:rsidP="00E4132B">
      <w:pPr>
        <w:jc w:val="both"/>
        <w:rPr>
          <w:lang w:val="en-GB"/>
        </w:rPr>
      </w:pPr>
      <w:r w:rsidRPr="005A29BA">
        <w:lastRenderedPageBreak/>
        <w:t xml:space="preserve">Overall performance of all the tuned machine learning models is summarized in </w:t>
      </w:r>
      <w:r>
        <w:t>Figure</w:t>
      </w:r>
      <w:r w:rsidRPr="005A29BA">
        <w:t xml:space="preserve"> 11. The Logistic Regression and Random Forest models gave the best accuracy scores around 0.64, closely followed by Gradient Boosting and LightGBM with scores above 0.62. The other models</w:t>
      </w:r>
      <w:r>
        <w:t>,</w:t>
      </w:r>
      <w:r w:rsidRPr="005A29BA">
        <w:t xml:space="preserve"> namely Decision Tree and MLP Neural Network, yielded lower accuracy scores around 0.54. For balanced performance, </w:t>
      </w:r>
      <w:r>
        <w:t xml:space="preserve">the </w:t>
      </w:r>
      <w:r w:rsidRPr="005A29BA">
        <w:t>Decision Tree and MLP Neural Network showed better values of recall and F1-scores than the rest of the models. This suggests that they had less overall accuracy but were better at correctly determining that a patient had a heart attack. For this reason, Decision Tree and MLP might be more valuable for clinical purposes, while Logistic Regression and Random Forest might offer higher overall classification accuracy.</w:t>
      </w:r>
    </w:p>
    <w:p w14:paraId="66D0B541" w14:textId="5BEFD21E" w:rsidR="00E4132B" w:rsidRDefault="00E4132B" w:rsidP="002F06F4">
      <w:pPr>
        <w:jc w:val="center"/>
        <w:rPr>
          <w:lang w:val="en-GB"/>
        </w:rPr>
      </w:pPr>
      <w:r w:rsidRPr="00B9529C">
        <w:rPr>
          <w:noProof/>
          <w:lang w:val="en-GB" w:eastAsia="en-GB"/>
        </w:rPr>
        <w:drawing>
          <wp:inline distT="0" distB="0" distL="0" distR="0" wp14:anchorId="3FA89D88" wp14:editId="5C8B029B">
            <wp:extent cx="5334000" cy="2649855"/>
            <wp:effectExtent l="0" t="0" r="0" b="0"/>
            <wp:docPr id="1741319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19757" name=""/>
                    <pic:cNvPicPr/>
                  </pic:nvPicPr>
                  <pic:blipFill>
                    <a:blip r:embed="rId18"/>
                    <a:stretch>
                      <a:fillRect/>
                    </a:stretch>
                  </pic:blipFill>
                  <pic:spPr>
                    <a:xfrm>
                      <a:off x="0" y="0"/>
                      <a:ext cx="5352358" cy="2658975"/>
                    </a:xfrm>
                    <a:prstGeom prst="rect">
                      <a:avLst/>
                    </a:prstGeom>
                  </pic:spPr>
                </pic:pic>
              </a:graphicData>
            </a:graphic>
          </wp:inline>
        </w:drawing>
      </w:r>
    </w:p>
    <w:p w14:paraId="5DE95876" w14:textId="3610589E" w:rsidR="004B589A" w:rsidRDefault="00E4132B" w:rsidP="00F1757A">
      <w:pPr>
        <w:pStyle w:val="Caption"/>
        <w:jc w:val="center"/>
      </w:pPr>
      <w:r>
        <w:t xml:space="preserve">Figure </w:t>
      </w:r>
      <w:r>
        <w:fldChar w:fldCharType="begin"/>
      </w:r>
      <w:r>
        <w:instrText xml:space="preserve"> SEQ Figure \* ARABIC </w:instrText>
      </w:r>
      <w:r>
        <w:fldChar w:fldCharType="separate"/>
      </w:r>
      <w:r>
        <w:rPr>
          <w:noProof/>
        </w:rPr>
        <w:t>11</w:t>
      </w:r>
      <w:r>
        <w:fldChar w:fldCharType="end"/>
      </w:r>
      <w:r>
        <w:t>: Performance Comparison of Tuned Models</w:t>
      </w:r>
    </w:p>
    <w:p w14:paraId="084162E5" w14:textId="52D0BEF2" w:rsidR="00F1757A" w:rsidRPr="00F1757A" w:rsidRDefault="00F1757A" w:rsidP="00F1757A">
      <w:pPr>
        <w:jc w:val="both"/>
        <w:rPr>
          <w:lang w:val="en-GB"/>
        </w:rPr>
      </w:pPr>
      <w:r w:rsidRPr="00F1757A">
        <w:rPr>
          <w:lang w:val="en-GB"/>
        </w:rPr>
        <w:t>This study demonstrated that the performance of six machine learning algorithms differed in predicting heart attacks. Random Forest and Logistic Regression achieved the best overall accuracy, nearly 64%, followed by Gradient Boosting (63%) and LightGBM (62%), and Decision Tree and Multi-Layer Perceptron (MLP) had an accuracy of approximately 54%. However, Decision Tree and MLP achieved slightly lower overall accuracy but higher F1 scores (0.37 for Decision Tree and 0.34 for MLP)</w:t>
      </w:r>
      <w:r w:rsidR="00C91143">
        <w:rPr>
          <w:lang w:val="en-GB"/>
        </w:rPr>
        <w:t>,</w:t>
      </w:r>
      <w:r w:rsidRPr="00F1757A">
        <w:rPr>
          <w:lang w:val="en-GB"/>
        </w:rPr>
        <w:t xml:space="preserve"> indicating a better trade-off between precision and recall in detecting heart attacks.   </w:t>
      </w:r>
    </w:p>
    <w:p w14:paraId="4F7B90E1" w14:textId="41B55976" w:rsidR="00F1757A" w:rsidRPr="00F1757A" w:rsidRDefault="00F1757A" w:rsidP="00F1757A">
      <w:pPr>
        <w:jc w:val="both"/>
        <w:rPr>
          <w:lang w:val="en-GB"/>
        </w:rPr>
      </w:pPr>
      <w:r w:rsidRPr="00F1757A">
        <w:rPr>
          <w:lang w:val="en-GB"/>
        </w:rPr>
        <w:t>The LightGBM confusion matrix showed good classification accuracy in non-heart attack cases with 1049 true negatives and 47 true positives, but poor sensitivity in identifying heart attack risk with 581 false negatives and 76 false positives. Although the MLP model made more such false-positive predictions, the MLP model showed a much higher sensitivity</w:t>
      </w:r>
      <w:r w:rsidR="00C91143">
        <w:rPr>
          <w:lang w:val="en-GB"/>
        </w:rPr>
        <w:t>,</w:t>
      </w:r>
      <w:r w:rsidRPr="00F1757A">
        <w:rPr>
          <w:lang w:val="en-GB"/>
        </w:rPr>
        <w:t xml:space="preserve"> with 215 heart attacks correctly identified and 725 non-heart attacks correctly identified. Furthermore, the average accuracy of the model was nearly 60%, precision 35%, recall 13%, and F1-score 19% for the </w:t>
      </w:r>
      <w:r w:rsidR="00C91143">
        <w:rPr>
          <w:lang w:val="en-GB"/>
        </w:rPr>
        <w:t>cross-validation</w:t>
      </w:r>
      <w:r w:rsidRPr="00F1757A">
        <w:rPr>
          <w:lang w:val="en-GB"/>
        </w:rPr>
        <w:t xml:space="preserve">, which showed a moderate level of generalizability of the model to different folds of </w:t>
      </w:r>
      <w:r w:rsidR="00C91143">
        <w:rPr>
          <w:lang w:val="en-GB"/>
        </w:rPr>
        <w:t>cross-validation</w:t>
      </w:r>
      <w:r w:rsidRPr="00F1757A">
        <w:rPr>
          <w:lang w:val="en-GB"/>
        </w:rPr>
        <w:t xml:space="preserve">. </w:t>
      </w:r>
    </w:p>
    <w:p w14:paraId="32E6876B" w14:textId="52A1F940" w:rsidR="004B7787" w:rsidRDefault="002F3881" w:rsidP="002F3881">
      <w:pPr>
        <w:pStyle w:val="Heading1"/>
      </w:pPr>
      <w:r>
        <w:lastRenderedPageBreak/>
        <w:t>5:</w:t>
      </w:r>
      <w:r>
        <w:tab/>
        <w:t>Discussion and Conclusion</w:t>
      </w:r>
    </w:p>
    <w:p w14:paraId="145A8B0A" w14:textId="3E6C4213" w:rsidR="00F1757A" w:rsidRDefault="00F1757A" w:rsidP="002F3881">
      <w:pPr>
        <w:jc w:val="both"/>
      </w:pPr>
      <w:r w:rsidRPr="00F1757A">
        <w:t xml:space="preserve">In the present study, supervised learning machine algorithms have been assessed </w:t>
      </w:r>
      <w:r w:rsidR="005A29BA">
        <w:t>for</w:t>
      </w:r>
      <w:r w:rsidRPr="00F1757A">
        <w:t xml:space="preserve"> predicting heart attack risk through a comprehensive machine learning framework, which involves data preprocessing, handling of class imbalance, feature selection, and </w:t>
      </w:r>
      <w:r w:rsidR="00C91143">
        <w:t>cross-validation</w:t>
      </w:r>
      <w:r w:rsidRPr="00F1757A">
        <w:t>. The comparative evaluation showed that each algorithm had its own predictive features</w:t>
      </w:r>
      <w:r w:rsidR="005A29BA">
        <w:t>,</w:t>
      </w:r>
      <w:r w:rsidRPr="00F1757A">
        <w:t xml:space="preserve"> which indicated that there are no algorithms that could be said to be universally superior to others in all the evaluation criteria</w:t>
      </w:r>
      <w:r w:rsidR="00166F00">
        <w:t xml:space="preserve"> </w:t>
      </w:r>
      <w:sdt>
        <w:sdtPr>
          <w:id w:val="1713994623"/>
          <w:citation/>
        </w:sdtPr>
        <w:sdtEndPr/>
        <w:sdtContent>
          <w:r w:rsidR="00166F00">
            <w:fldChar w:fldCharType="begin"/>
          </w:r>
          <w:r w:rsidR="00166F00">
            <w:instrText xml:space="preserve"> CITATION Dal23 \l 1033 </w:instrText>
          </w:r>
          <w:r w:rsidR="00166F00">
            <w:fldChar w:fldCharType="separate"/>
          </w:r>
          <w:r w:rsidR="009027F9" w:rsidRPr="009027F9">
            <w:rPr>
              <w:noProof/>
            </w:rPr>
            <w:t>[21]</w:t>
          </w:r>
          <w:r w:rsidR="00166F00">
            <w:fldChar w:fldCharType="end"/>
          </w:r>
        </w:sdtContent>
      </w:sdt>
      <w:r w:rsidRPr="00F1757A">
        <w:t xml:space="preserve">. The results of the present work have shown that overall classification performance is generally better with the use of ensemble learning algorithms: accuracy is not necessarily a good indicator of clinical usefulness, as predictive performance in the medical field should be good at detecting </w:t>
      </w:r>
      <w:r w:rsidR="00C91143">
        <w:t>disease-positive</w:t>
      </w:r>
      <w:r w:rsidRPr="00F1757A">
        <w:t xml:space="preserve"> cases instead of maximizing the accuracy of the classification </w:t>
      </w:r>
      <w:sdt>
        <w:sdtPr>
          <w:id w:val="357324652"/>
          <w:citation/>
        </w:sdtPr>
        <w:sdtEndPr/>
        <w:sdtContent>
          <w:r w:rsidR="00166F00">
            <w:fldChar w:fldCharType="begin"/>
          </w:r>
          <w:r w:rsidR="00166F00">
            <w:rPr>
              <w:rFonts w:cs="Times New Roman"/>
              <w:color w:val="000000"/>
            </w:rPr>
            <w:instrText xml:space="preserve"> CITATION Dur24 \l 1033 </w:instrText>
          </w:r>
          <w:r w:rsidR="00166F00">
            <w:fldChar w:fldCharType="separate"/>
          </w:r>
          <w:r w:rsidR="009027F9" w:rsidRPr="009027F9">
            <w:rPr>
              <w:rFonts w:cs="Times New Roman"/>
              <w:noProof/>
              <w:color w:val="000000"/>
            </w:rPr>
            <w:t>[3]</w:t>
          </w:r>
          <w:r w:rsidR="00166F00">
            <w:fldChar w:fldCharType="end"/>
          </w:r>
        </w:sdtContent>
      </w:sdt>
      <w:sdt>
        <w:sdtPr>
          <w:id w:val="-78139859"/>
          <w:citation/>
        </w:sdtPr>
        <w:sdtEndPr/>
        <w:sdtContent>
          <w:r w:rsidR="00166F00">
            <w:fldChar w:fldCharType="begin"/>
          </w:r>
          <w:r w:rsidR="00166F00">
            <w:instrText xml:space="preserve"> CITATION Kum18 \l 1033 </w:instrText>
          </w:r>
          <w:r w:rsidR="00166F00">
            <w:fldChar w:fldCharType="separate"/>
          </w:r>
          <w:r w:rsidR="009027F9">
            <w:rPr>
              <w:noProof/>
            </w:rPr>
            <w:t xml:space="preserve"> </w:t>
          </w:r>
          <w:r w:rsidR="009027F9" w:rsidRPr="009027F9">
            <w:rPr>
              <w:noProof/>
            </w:rPr>
            <w:t>[18]</w:t>
          </w:r>
          <w:r w:rsidR="00166F00">
            <w:fldChar w:fldCharType="end"/>
          </w:r>
        </w:sdtContent>
      </w:sdt>
      <w:r w:rsidR="00166F00">
        <w:t xml:space="preserve">. </w:t>
      </w:r>
      <w:r w:rsidRPr="00F1757A">
        <w:t>The results of the present study corroborate the findings of previous studies on the applicability of the Random Forest model for structured healthcare data consisting of several clinical and demographic parameters.</w:t>
      </w:r>
      <w:r>
        <w:t xml:space="preserve"> </w:t>
      </w:r>
    </w:p>
    <w:p w14:paraId="03AE55A7" w14:textId="2B1C1745" w:rsidR="002F3881" w:rsidRDefault="00562FD3" w:rsidP="00A1455E">
      <w:pPr>
        <w:jc w:val="both"/>
      </w:pPr>
      <w:r>
        <w:t xml:space="preserve"> Gradient Boosting and LightGBM demonstrated competitive predictive performance</w:t>
      </w:r>
      <w:r w:rsidR="00402FEC">
        <w:t>,</w:t>
      </w:r>
      <w:r>
        <w:t xml:space="preserve"> producing overall accuracies only slightly lower than Random Forest</w:t>
      </w:r>
      <w:r w:rsidR="000F536D">
        <w:t xml:space="preserve"> </w:t>
      </w:r>
      <w:sdt>
        <w:sdtPr>
          <w:id w:val="1558202635"/>
          <w:citation/>
        </w:sdtPr>
        <w:sdtEndPr/>
        <w:sdtContent>
          <w:r w:rsidR="00166F00">
            <w:fldChar w:fldCharType="begin"/>
          </w:r>
          <w:r w:rsidR="00166F00">
            <w:rPr>
              <w:rFonts w:cs="Times New Roman"/>
              <w:color w:val="000000"/>
            </w:rPr>
            <w:instrText xml:space="preserve"> CITATION Nis24 \l 1033 </w:instrText>
          </w:r>
          <w:r w:rsidR="00166F00">
            <w:fldChar w:fldCharType="separate"/>
          </w:r>
          <w:r w:rsidR="009027F9" w:rsidRPr="009027F9">
            <w:rPr>
              <w:rFonts w:cs="Times New Roman"/>
              <w:noProof/>
              <w:color w:val="000000"/>
            </w:rPr>
            <w:t>[5]</w:t>
          </w:r>
          <w:r w:rsidR="00166F00">
            <w:fldChar w:fldCharType="end"/>
          </w:r>
        </w:sdtContent>
      </w:sdt>
      <w:r w:rsidR="00166F00">
        <w:t xml:space="preserve">. </w:t>
      </w:r>
      <w:r>
        <w:t>These findings indicate that LightGBM is substantially more effective at recognizing healthy individuals than patients at elevated cardiovascular ris</w:t>
      </w:r>
      <w:r w:rsidR="000F536D">
        <w:t xml:space="preserve">k </w:t>
      </w:r>
      <w:sdt>
        <w:sdtPr>
          <w:id w:val="251332160"/>
          <w:citation/>
        </w:sdtPr>
        <w:sdtEndPr/>
        <w:sdtContent>
          <w:r w:rsidR="00166F00">
            <w:fldChar w:fldCharType="begin"/>
          </w:r>
          <w:r w:rsidR="00166F00">
            <w:rPr>
              <w:rFonts w:cs="Times New Roman"/>
              <w:color w:val="000000"/>
            </w:rPr>
            <w:instrText xml:space="preserve"> CITATION Zou07 \l 1033 </w:instrText>
          </w:r>
          <w:r w:rsidR="00166F00">
            <w:fldChar w:fldCharType="separate"/>
          </w:r>
          <w:r w:rsidR="009027F9" w:rsidRPr="009027F9">
            <w:rPr>
              <w:rFonts w:cs="Times New Roman"/>
              <w:noProof/>
              <w:color w:val="000000"/>
            </w:rPr>
            <w:t>[13]</w:t>
          </w:r>
          <w:r w:rsidR="00166F00">
            <w:fldChar w:fldCharType="end"/>
          </w:r>
        </w:sdtContent>
      </w:sdt>
      <w:r w:rsidR="00166F00">
        <w:t xml:space="preserve">. </w:t>
      </w:r>
      <w:r>
        <w:t xml:space="preserve">The findings from </w:t>
      </w:r>
      <w:r w:rsidR="00402FEC">
        <w:t xml:space="preserve">the </w:t>
      </w:r>
      <w:r>
        <w:t>MLP Neural Network provide an interesting contrast to those produced by the ensemble learning algorithms</w:t>
      </w:r>
      <w:r w:rsidR="00402FEC">
        <w:t>,</w:t>
      </w:r>
      <w:r>
        <w:t xml:space="preserve"> as it demonstrated </w:t>
      </w:r>
      <w:r w:rsidR="005A29BA">
        <w:t xml:space="preserve">a </w:t>
      </w:r>
      <w:r>
        <w:t>substantially stronger ability to detect heart attack cases.</w:t>
      </w:r>
      <w:r w:rsidR="00A1455E" w:rsidRPr="00A1455E">
        <w:rPr>
          <w:rFonts w:ascii="Geist Fallback" w:hAnsi="Geist Fallback"/>
          <w:sz w:val="23"/>
          <w:szCs w:val="23"/>
        </w:rPr>
        <w:t xml:space="preserve"> </w:t>
      </w:r>
      <w:r w:rsidR="00A1455E" w:rsidRPr="00A1455E">
        <w:t xml:space="preserve">The confusion matrix showed that although the neural network correctly classified 215 cases as positive, the same accuracy was achieved with LightGBM with 47 cases. That is the typical trade-off between sensitivity and specificity that is seen in medical machine learning </w:t>
      </w:r>
      <w:r w:rsidR="008B2969" w:rsidRPr="00A1455E">
        <w:t>application</w:t>
      </w:r>
      <w:r w:rsidR="000F536D">
        <w:t xml:space="preserve">s </w:t>
      </w:r>
      <w:sdt>
        <w:sdtPr>
          <w:id w:val="-1569494664"/>
          <w:citation/>
        </w:sdtPr>
        <w:sdtEndPr/>
        <w:sdtContent>
          <w:r w:rsidR="00166F00">
            <w:fldChar w:fldCharType="begin"/>
          </w:r>
          <w:r w:rsidR="00166F00">
            <w:rPr>
              <w:rFonts w:cs="Times New Roman"/>
              <w:color w:val="000000"/>
            </w:rPr>
            <w:instrText xml:space="preserve"> CITATION AlA25 \l 1033 </w:instrText>
          </w:r>
          <w:r w:rsidR="00166F00">
            <w:fldChar w:fldCharType="separate"/>
          </w:r>
          <w:r w:rsidR="009027F9" w:rsidRPr="009027F9">
            <w:rPr>
              <w:rFonts w:cs="Times New Roman"/>
              <w:noProof/>
              <w:color w:val="000000"/>
            </w:rPr>
            <w:t>[22]</w:t>
          </w:r>
          <w:r w:rsidR="00166F00">
            <w:fldChar w:fldCharType="end"/>
          </w:r>
        </w:sdtContent>
      </w:sdt>
      <w:r w:rsidR="00166F00">
        <w:t xml:space="preserve">. </w:t>
      </w:r>
    </w:p>
    <w:p w14:paraId="2A4F720B" w14:textId="327AE964" w:rsidR="00562FD3" w:rsidRDefault="00C91143" w:rsidP="002F3881">
      <w:pPr>
        <w:jc w:val="both"/>
      </w:pPr>
      <w:r w:rsidRPr="00C91143">
        <w:t>The comparative evaluation of the machine learning models demonstrated that relying solely on overall accuracy does not provide a</w:t>
      </w:r>
      <w:r w:rsidR="00166F00">
        <w:t>..,</w:t>
      </w:r>
      <w:r w:rsidRPr="00C91143">
        <w:t xml:space="preserve"> comprehensive understanding of predictive performance in healthcare applications. The comparison of F1-scores showed that the highest score was obtained by the Decision Tree with around 0.37</w:t>
      </w:r>
      <w:r w:rsidR="005A29BA">
        <w:t>,</w:t>
      </w:r>
      <w:r w:rsidRPr="00C91143">
        <w:t xml:space="preserve"> followed closely by the MLP with an F1-Score of around 0.34. Logistic Regression, Random Forest, Gradient Boosting, and LightGBM have been found to have relatively higher classification accuracy, though it has been seen to have </w:t>
      </w:r>
      <w:r w:rsidR="005A29BA">
        <w:t>lower</w:t>
      </w:r>
      <w:r w:rsidRPr="00C91143">
        <w:t xml:space="preserve"> F1-Score. Results from the cross-validation showed an average recall of about 13%, which means that the models succeeded in identifying a limited number of positive heart attack cases in the various folds of cross-validation. A precision of about 35% was obtained during cross-validation, where roughly 33% of the positive predictions were correct.</w:t>
      </w:r>
      <w:r w:rsidR="00BB1154">
        <w:t xml:space="preserve"> </w:t>
      </w:r>
      <w:r w:rsidRPr="00C91143">
        <w:t xml:space="preserve">The results indicated that the highest ROC-AUC value was obtained by Random Forest (≈ 52%), which was close to Gradient Boosting and LightGBM values. MLP performed with the lowest ROC-AUC value (≈ 47%). It can be seen from the results that the use of preprocessing, the handling of class imbalance, and the strict validation method collectively increases the robustness and reliability of machine learning models, thus enabling the application of integrated methodological approaches in future studies on healthcare analytics </w:t>
      </w:r>
      <w:sdt>
        <w:sdtPr>
          <w:id w:val="296577711"/>
          <w:citation/>
        </w:sdtPr>
        <w:sdtEndPr/>
        <w:sdtContent>
          <w:r w:rsidR="00166F00">
            <w:fldChar w:fldCharType="begin"/>
          </w:r>
          <w:r w:rsidR="00166F00">
            <w:rPr>
              <w:rFonts w:cs="Times New Roman"/>
              <w:color w:val="000000"/>
            </w:rPr>
            <w:instrText xml:space="preserve"> CITATION Rai24 \l 1033 </w:instrText>
          </w:r>
          <w:r w:rsidR="00166F00">
            <w:fldChar w:fldCharType="separate"/>
          </w:r>
          <w:r w:rsidR="009027F9" w:rsidRPr="009027F9">
            <w:rPr>
              <w:rFonts w:cs="Times New Roman"/>
              <w:noProof/>
              <w:color w:val="000000"/>
            </w:rPr>
            <w:t>[20]</w:t>
          </w:r>
          <w:r w:rsidR="00166F00">
            <w:fldChar w:fldCharType="end"/>
          </w:r>
        </w:sdtContent>
      </w:sdt>
      <w:sdt>
        <w:sdtPr>
          <w:id w:val="904035003"/>
          <w:citation/>
        </w:sdtPr>
        <w:sdtEndPr/>
        <w:sdtContent>
          <w:r w:rsidR="00166F00">
            <w:fldChar w:fldCharType="begin"/>
          </w:r>
          <w:r w:rsidR="00166F00">
            <w:instrText xml:space="preserve"> CITATION Gus25 \l 1033 </w:instrText>
          </w:r>
          <w:r w:rsidR="00166F00">
            <w:fldChar w:fldCharType="separate"/>
          </w:r>
          <w:r w:rsidR="009027F9">
            <w:rPr>
              <w:noProof/>
            </w:rPr>
            <w:t xml:space="preserve"> </w:t>
          </w:r>
          <w:r w:rsidR="009027F9" w:rsidRPr="009027F9">
            <w:rPr>
              <w:noProof/>
            </w:rPr>
            <w:t>[8]</w:t>
          </w:r>
          <w:r w:rsidR="00166F00">
            <w:fldChar w:fldCharType="end"/>
          </w:r>
        </w:sdtContent>
      </w:sdt>
      <w:r w:rsidR="00166F00">
        <w:t xml:space="preserve">. </w:t>
      </w:r>
    </w:p>
    <w:p w14:paraId="43F58C29" w14:textId="7236D0A0" w:rsidR="00727BB4" w:rsidRDefault="00727BB4" w:rsidP="00727BB4">
      <w:pPr>
        <w:pStyle w:val="Heading1"/>
      </w:pPr>
      <w:r>
        <w:lastRenderedPageBreak/>
        <w:t>6:</w:t>
      </w:r>
      <w:r>
        <w:tab/>
        <w:t xml:space="preserve">Implications and Study Limitations </w:t>
      </w:r>
    </w:p>
    <w:p w14:paraId="1BE7E510" w14:textId="67845307" w:rsidR="008B2969" w:rsidRDefault="00C91143" w:rsidP="00913975">
      <w:pPr>
        <w:jc w:val="both"/>
      </w:pPr>
      <w:r>
        <w:t xml:space="preserve"> From a theoretical point of view, the present study contributes to the current increasing literature of AI and medical informatics, as it highlights how </w:t>
      </w:r>
      <w:r w:rsidR="009027F9">
        <w:t>machine learning algorithms can</w:t>
      </w:r>
      <w:bookmarkStart w:id="0" w:name="_GoBack"/>
      <w:bookmarkEnd w:id="0"/>
      <w:r>
        <w:t xml:space="preserve">not be assessed without relying on the analytical framework in which they function </w:t>
      </w:r>
      <w:sdt>
        <w:sdtPr>
          <w:id w:val="693807662"/>
          <w:citation/>
        </w:sdtPr>
        <w:sdtEndPr/>
        <w:sdtContent>
          <w:r w:rsidR="00166F00">
            <w:fldChar w:fldCharType="begin"/>
          </w:r>
          <w:r w:rsidR="00166F00">
            <w:rPr>
              <w:rFonts w:cs="Times New Roman"/>
              <w:color w:val="000000"/>
            </w:rPr>
            <w:instrText xml:space="preserve"> CITATION Cha02 \l 1033 </w:instrText>
          </w:r>
          <w:r w:rsidR="00166F00">
            <w:fldChar w:fldCharType="separate"/>
          </w:r>
          <w:r w:rsidR="009027F9" w:rsidRPr="009027F9">
            <w:rPr>
              <w:rFonts w:cs="Times New Roman"/>
              <w:noProof/>
              <w:color w:val="000000"/>
            </w:rPr>
            <w:t>[7]</w:t>
          </w:r>
          <w:r w:rsidR="00166F00">
            <w:fldChar w:fldCharType="end"/>
          </w:r>
        </w:sdtContent>
      </w:sdt>
      <w:r w:rsidR="00166F00">
        <w:t xml:space="preserve">. </w:t>
      </w:r>
      <w:r>
        <w:t>The results of the present research support the theoretical notion that predictive effectiveness is related to algorithm(s) selection and methodology design, not complexity only. The results of the present study show how systematic preprocessing techniques result in better data quality and create a more solid basis for predictive modeling, which emphasizes that quality enhancements of the data sets often yield more significant gains than the use of more sophisticated prediction techniques</w:t>
      </w:r>
      <w:r w:rsidR="000F536D">
        <w:t xml:space="preserve"> </w:t>
      </w:r>
      <w:sdt>
        <w:sdtPr>
          <w:id w:val="-169647286"/>
          <w:citation/>
        </w:sdtPr>
        <w:sdtEndPr/>
        <w:sdtContent>
          <w:r w:rsidR="00166F00">
            <w:fldChar w:fldCharType="begin"/>
          </w:r>
          <w:r w:rsidR="00166F00">
            <w:rPr>
              <w:rFonts w:cs="Times New Roman"/>
              <w:color w:val="000000"/>
            </w:rPr>
            <w:instrText xml:space="preserve"> CITATION Kum18 \l 1033 </w:instrText>
          </w:r>
          <w:r w:rsidR="00166F00">
            <w:fldChar w:fldCharType="separate"/>
          </w:r>
          <w:r w:rsidR="009027F9" w:rsidRPr="009027F9">
            <w:rPr>
              <w:rFonts w:cs="Times New Roman"/>
              <w:noProof/>
              <w:color w:val="000000"/>
            </w:rPr>
            <w:t>[18]</w:t>
          </w:r>
          <w:r w:rsidR="00166F00">
            <w:fldChar w:fldCharType="end"/>
          </w:r>
        </w:sdtContent>
      </w:sdt>
      <w:r>
        <w:t>.</w:t>
      </w:r>
    </w:p>
    <w:p w14:paraId="4B812CA3" w14:textId="1107D8F0" w:rsidR="00C91143" w:rsidRDefault="00913975" w:rsidP="00913975">
      <w:pPr>
        <w:jc w:val="both"/>
      </w:pPr>
      <w:r w:rsidRPr="00913975">
        <w:t xml:space="preserve">The SMOTE technique, when combined with class weighting, is a practical solution in the current study to overcome the biasness in predictions and to improve minority class representation during modelling </w:t>
      </w:r>
      <w:sdt>
        <w:sdtPr>
          <w:id w:val="1580102638"/>
          <w:citation/>
        </w:sdtPr>
        <w:sdtEndPr/>
        <w:sdtContent>
          <w:r w:rsidR="00166F00">
            <w:fldChar w:fldCharType="begin"/>
          </w:r>
          <w:r w:rsidR="00166F00">
            <w:rPr>
              <w:rFonts w:cs="Times New Roman"/>
              <w:color w:val="000000"/>
            </w:rPr>
            <w:instrText xml:space="preserve"> CITATION Amr26 \l 1033 </w:instrText>
          </w:r>
          <w:r w:rsidR="00166F00">
            <w:fldChar w:fldCharType="separate"/>
          </w:r>
          <w:r w:rsidR="009027F9" w:rsidRPr="009027F9">
            <w:rPr>
              <w:rFonts w:cs="Times New Roman"/>
              <w:noProof/>
              <w:color w:val="000000"/>
            </w:rPr>
            <w:t>[15]</w:t>
          </w:r>
          <w:r w:rsidR="00166F00">
            <w:fldChar w:fldCharType="end"/>
          </w:r>
        </w:sdtContent>
      </w:sdt>
      <w:r w:rsidR="00166F00">
        <w:t xml:space="preserve">. </w:t>
      </w:r>
      <w:r w:rsidRPr="00913975">
        <w:t>Based on this, the comparative machine learning framework mentioned in the present research presents a systematic approach that could be followed by hospitals in the design of a predictive analytics system for cardiovascular disease management</w:t>
      </w:r>
      <w:r w:rsidR="00166F00">
        <w:rPr>
          <w:rFonts w:cs="Times New Roman"/>
          <w:color w:val="000000"/>
        </w:rPr>
        <w:t xml:space="preserve"> </w:t>
      </w:r>
      <w:sdt>
        <w:sdtPr>
          <w:rPr>
            <w:rFonts w:cs="Times New Roman"/>
            <w:color w:val="000000"/>
          </w:rPr>
          <w:id w:val="-1513212362"/>
          <w:citation/>
        </w:sdtPr>
        <w:sdtEndPr/>
        <w:sdtContent>
          <w:r w:rsidR="00166F00">
            <w:rPr>
              <w:rFonts w:cs="Times New Roman"/>
              <w:color w:val="000000"/>
            </w:rPr>
            <w:fldChar w:fldCharType="begin"/>
          </w:r>
          <w:r w:rsidR="00166F00">
            <w:rPr>
              <w:rFonts w:cs="Times New Roman"/>
              <w:color w:val="000000"/>
            </w:rPr>
            <w:instrText xml:space="preserve"> CITATION Wan23 \l 1033 </w:instrText>
          </w:r>
          <w:r w:rsidR="00166F00">
            <w:rPr>
              <w:rFonts w:cs="Times New Roman"/>
              <w:color w:val="000000"/>
            </w:rPr>
            <w:fldChar w:fldCharType="separate"/>
          </w:r>
          <w:r w:rsidR="009027F9" w:rsidRPr="009027F9">
            <w:rPr>
              <w:rFonts w:cs="Times New Roman"/>
              <w:noProof/>
              <w:color w:val="000000"/>
            </w:rPr>
            <w:t>[16]</w:t>
          </w:r>
          <w:r w:rsidR="00166F00">
            <w:rPr>
              <w:rFonts w:cs="Times New Roman"/>
              <w:color w:val="000000"/>
            </w:rPr>
            <w:fldChar w:fldCharType="end"/>
          </w:r>
        </w:sdtContent>
      </w:sdt>
      <w:r w:rsidR="00166F00">
        <w:rPr>
          <w:rFonts w:cs="Times New Roman"/>
          <w:color w:val="000000"/>
        </w:rPr>
        <w:t xml:space="preserve">. </w:t>
      </w:r>
      <w:r w:rsidRPr="00913975">
        <w:t>Instead of using machine learning algorithms, healthcare organizations can follow a process of extensive preprocessing, selecting a balanced learning method, using cross-validation and multiple performance measures to choose models that are best suited for their patient population</w:t>
      </w:r>
      <w:r w:rsidR="00166F00">
        <w:t xml:space="preserve"> </w:t>
      </w:r>
      <w:sdt>
        <w:sdtPr>
          <w:id w:val="48422014"/>
          <w:citation/>
        </w:sdtPr>
        <w:sdtEndPr/>
        <w:sdtContent>
          <w:r w:rsidR="00166F00">
            <w:fldChar w:fldCharType="begin"/>
          </w:r>
          <w:r w:rsidR="00166F00">
            <w:instrText xml:space="preserve"> CITATION WuZ25 \l 1033 </w:instrText>
          </w:r>
          <w:r w:rsidR="00166F00">
            <w:fldChar w:fldCharType="separate"/>
          </w:r>
          <w:r w:rsidR="009027F9" w:rsidRPr="009027F9">
            <w:rPr>
              <w:noProof/>
            </w:rPr>
            <w:t>[2]</w:t>
          </w:r>
          <w:r w:rsidR="00166F00">
            <w:fldChar w:fldCharType="end"/>
          </w:r>
        </w:sdtContent>
      </w:sdt>
      <w:r w:rsidR="00166F00">
        <w:t xml:space="preserve">. </w:t>
      </w:r>
    </w:p>
    <w:p w14:paraId="108E0CE8" w14:textId="2D62DD93" w:rsidR="00C551D5" w:rsidRDefault="00F62356" w:rsidP="007D3500">
      <w:pPr>
        <w:jc w:val="both"/>
      </w:pPr>
      <w:r w:rsidRPr="00F62356">
        <w:t xml:space="preserve">The data set might not be sufficiently large to be representative of the range of heart attack patients in other hospitals, although it is sufficient to evaluate different machine learning models. Without </w:t>
      </w:r>
      <w:r w:rsidR="000F536D" w:rsidRPr="00F62356">
        <w:t>this,</w:t>
      </w:r>
      <w:r w:rsidRPr="00F62356">
        <w:t xml:space="preserve"> however, other factors, such as physical activity, generic information, psychological stress, etc. may have made it more difficult for the machine learning models to capture the entirety of the risk</w:t>
      </w:r>
      <w:r w:rsidR="000F536D">
        <w:t xml:space="preserve"> of</w:t>
      </w:r>
      <w:r w:rsidRPr="00F62356">
        <w:t xml:space="preserve"> heart attack. Moreover, the minority class is still challenging to predict accurately because of the usage of SMOTE and balanced class weighting which was implemented in the present work to prevent the prediction bias. Moving forward, studies will be conducted to overcome these challenges to increase the predictive value, reliability and clinical application of cardiovascular prediction system</w:t>
      </w:r>
      <w:r w:rsidR="007D3500">
        <w:t>.</w:t>
      </w:r>
    </w:p>
    <w:sdt>
      <w:sdtPr>
        <w:rPr>
          <w:rFonts w:eastAsiaTheme="minorHAnsi" w:cstheme="minorBidi"/>
          <w:b w:val="0"/>
          <w:sz w:val="24"/>
          <w:szCs w:val="24"/>
          <w:lang w:val="en-GB"/>
        </w:rPr>
        <w:id w:val="-310874093"/>
        <w:docPartObj>
          <w:docPartGallery w:val="Bibliographies"/>
          <w:docPartUnique/>
        </w:docPartObj>
      </w:sdtPr>
      <w:sdtEndPr>
        <w:rPr>
          <w:lang w:val="en-US"/>
        </w:rPr>
      </w:sdtEndPr>
      <w:sdtContent>
        <w:p w14:paraId="464F3778" w14:textId="51A9B61E" w:rsidR="00166F00" w:rsidRDefault="00166F00">
          <w:pPr>
            <w:pStyle w:val="Heading1"/>
          </w:pPr>
          <w:r>
            <w:rPr>
              <w:lang w:val="en-GB"/>
            </w:rPr>
            <w:t>References</w:t>
          </w:r>
        </w:p>
        <w:sdt>
          <w:sdtPr>
            <w:id w:val="-573587230"/>
            <w:bibliography/>
          </w:sdtPr>
          <w:sdtEndPr/>
          <w:sdtContent>
            <w:p w14:paraId="48CE51FA" w14:textId="77777777" w:rsidR="009027F9" w:rsidRDefault="00166F00" w:rsidP="00166F00">
              <w:pPr>
                <w:rPr>
                  <w:rFonts w:asciiTheme="minorHAnsi" w:hAnsiTheme="minorHAnsi"/>
                  <w:noProof/>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885"/>
              </w:tblGrid>
              <w:tr w:rsidR="009027F9" w14:paraId="201CC3A9" w14:textId="77777777">
                <w:trPr>
                  <w:divId w:val="1693144777"/>
                  <w:tblCellSpacing w:w="15" w:type="dxa"/>
                </w:trPr>
                <w:tc>
                  <w:tcPr>
                    <w:tcW w:w="50" w:type="pct"/>
                    <w:hideMark/>
                  </w:tcPr>
                  <w:p w14:paraId="0AA97A7C" w14:textId="6ED0515D" w:rsidR="009027F9" w:rsidRDefault="009027F9" w:rsidP="009027F9">
                    <w:pPr>
                      <w:pStyle w:val="Bibliography"/>
                      <w:spacing w:after="0"/>
                      <w:jc w:val="both"/>
                      <w:rPr>
                        <w:noProof/>
                      </w:rPr>
                    </w:pPr>
                    <w:r>
                      <w:rPr>
                        <w:noProof/>
                      </w:rPr>
                      <w:t xml:space="preserve">[1] </w:t>
                    </w:r>
                  </w:p>
                </w:tc>
                <w:tc>
                  <w:tcPr>
                    <w:tcW w:w="0" w:type="auto"/>
                    <w:hideMark/>
                  </w:tcPr>
                  <w:p w14:paraId="22CCA683" w14:textId="77777777" w:rsidR="009027F9" w:rsidRDefault="009027F9" w:rsidP="009027F9">
                    <w:pPr>
                      <w:pStyle w:val="Bibliography"/>
                      <w:spacing w:after="0"/>
                      <w:jc w:val="both"/>
                      <w:rPr>
                        <w:noProof/>
                      </w:rPr>
                    </w:pPr>
                    <w:r>
                      <w:rPr>
                        <w:noProof/>
                      </w:rPr>
                      <w:t xml:space="preserve">A. Al-Mohannadi, J. Kunhoth, A. A. Najeeb, S. Al-Madeed and K. K. Saddasivuni, “Conventional Clinical Methods for Predicting Heart Disease,” </w:t>
                    </w:r>
                    <w:r>
                      <w:rPr>
                        <w:i/>
                        <w:iCs/>
                        <w:noProof/>
                      </w:rPr>
                      <w:t xml:space="preserve">Predicting Heart Failure: Invasive, Non-Invasive, Machine Learning, and Artificial Intelligence Based Methods, </w:t>
                    </w:r>
                    <w:r>
                      <w:rPr>
                        <w:noProof/>
                      </w:rPr>
                      <w:t xml:space="preserve">pp. 23-46, 2023. </w:t>
                    </w:r>
                  </w:p>
                </w:tc>
              </w:tr>
              <w:tr w:rsidR="009027F9" w14:paraId="23D0FB23" w14:textId="77777777">
                <w:trPr>
                  <w:divId w:val="1693144777"/>
                  <w:tblCellSpacing w:w="15" w:type="dxa"/>
                </w:trPr>
                <w:tc>
                  <w:tcPr>
                    <w:tcW w:w="50" w:type="pct"/>
                    <w:hideMark/>
                  </w:tcPr>
                  <w:p w14:paraId="0A8AFC98" w14:textId="77777777" w:rsidR="009027F9" w:rsidRDefault="009027F9" w:rsidP="009027F9">
                    <w:pPr>
                      <w:pStyle w:val="Bibliography"/>
                      <w:spacing w:after="0"/>
                      <w:jc w:val="both"/>
                      <w:rPr>
                        <w:noProof/>
                      </w:rPr>
                    </w:pPr>
                    <w:r>
                      <w:rPr>
                        <w:noProof/>
                      </w:rPr>
                      <w:t xml:space="preserve">[2] </w:t>
                    </w:r>
                  </w:p>
                </w:tc>
                <w:tc>
                  <w:tcPr>
                    <w:tcW w:w="0" w:type="auto"/>
                    <w:hideMark/>
                  </w:tcPr>
                  <w:p w14:paraId="110910AA" w14:textId="77777777" w:rsidR="009027F9" w:rsidRDefault="009027F9" w:rsidP="009027F9">
                    <w:pPr>
                      <w:pStyle w:val="Bibliography"/>
                      <w:spacing w:after="0"/>
                      <w:jc w:val="both"/>
                      <w:rPr>
                        <w:noProof/>
                      </w:rPr>
                    </w:pPr>
                    <w:r>
                      <w:rPr>
                        <w:noProof/>
                      </w:rPr>
                      <w:t xml:space="preserve">Z. Wu and C. Guo, “Deep Learning and Electrocardiography: Systematic Review of Current Techniques in Cardiovascular Disease Diagnosis and Management,” </w:t>
                    </w:r>
                    <w:r>
                      <w:rPr>
                        <w:i/>
                        <w:iCs/>
                        <w:noProof/>
                      </w:rPr>
                      <w:t xml:space="preserve">BioMedical Engineering Online, </w:t>
                    </w:r>
                    <w:r>
                      <w:rPr>
                        <w:noProof/>
                      </w:rPr>
                      <w:t xml:space="preserve">vol. 24, no. 1, pp. 23-36, 2025. </w:t>
                    </w:r>
                  </w:p>
                </w:tc>
              </w:tr>
              <w:tr w:rsidR="009027F9" w14:paraId="7B344817" w14:textId="77777777">
                <w:trPr>
                  <w:divId w:val="1693144777"/>
                  <w:tblCellSpacing w:w="15" w:type="dxa"/>
                </w:trPr>
                <w:tc>
                  <w:tcPr>
                    <w:tcW w:w="50" w:type="pct"/>
                    <w:hideMark/>
                  </w:tcPr>
                  <w:p w14:paraId="233F3C18" w14:textId="77777777" w:rsidR="009027F9" w:rsidRDefault="009027F9" w:rsidP="009027F9">
                    <w:pPr>
                      <w:pStyle w:val="Bibliography"/>
                      <w:spacing w:after="0"/>
                      <w:jc w:val="both"/>
                      <w:rPr>
                        <w:noProof/>
                      </w:rPr>
                    </w:pPr>
                    <w:r>
                      <w:rPr>
                        <w:noProof/>
                      </w:rPr>
                      <w:lastRenderedPageBreak/>
                      <w:t xml:space="preserve">[3] </w:t>
                    </w:r>
                  </w:p>
                </w:tc>
                <w:tc>
                  <w:tcPr>
                    <w:tcW w:w="0" w:type="auto"/>
                    <w:hideMark/>
                  </w:tcPr>
                  <w:p w14:paraId="4BF1180B" w14:textId="77777777" w:rsidR="009027F9" w:rsidRDefault="009027F9" w:rsidP="009027F9">
                    <w:pPr>
                      <w:pStyle w:val="Bibliography"/>
                      <w:spacing w:after="0"/>
                      <w:jc w:val="both"/>
                      <w:rPr>
                        <w:noProof/>
                      </w:rPr>
                    </w:pPr>
                    <w:r>
                      <w:rPr>
                        <w:noProof/>
                      </w:rPr>
                      <w:t xml:space="preserve">B. Duraisamy, R. Sunku, K. Selvaraj, V. V. R. Pill and M. Sanikala, “Heart Disease Prediction Using Support Vector Machine,” </w:t>
                    </w:r>
                    <w:r>
                      <w:rPr>
                        <w:i/>
                        <w:iCs/>
                        <w:noProof/>
                      </w:rPr>
                      <w:t xml:space="preserve">Multidisciplinary Science Journal, </w:t>
                    </w:r>
                    <w:r>
                      <w:rPr>
                        <w:noProof/>
                      </w:rPr>
                      <w:t xml:space="preserve">vol. 1, no. 2, pp. 2024-2055, 2024. </w:t>
                    </w:r>
                  </w:p>
                </w:tc>
              </w:tr>
              <w:tr w:rsidR="009027F9" w14:paraId="62E65EA6" w14:textId="77777777">
                <w:trPr>
                  <w:divId w:val="1693144777"/>
                  <w:tblCellSpacing w:w="15" w:type="dxa"/>
                </w:trPr>
                <w:tc>
                  <w:tcPr>
                    <w:tcW w:w="50" w:type="pct"/>
                    <w:hideMark/>
                  </w:tcPr>
                  <w:p w14:paraId="1FBEA25A" w14:textId="77777777" w:rsidR="009027F9" w:rsidRDefault="009027F9" w:rsidP="009027F9">
                    <w:pPr>
                      <w:pStyle w:val="Bibliography"/>
                      <w:spacing w:after="0"/>
                      <w:jc w:val="both"/>
                      <w:rPr>
                        <w:noProof/>
                      </w:rPr>
                    </w:pPr>
                    <w:r>
                      <w:rPr>
                        <w:noProof/>
                      </w:rPr>
                      <w:t xml:space="preserve">[4] </w:t>
                    </w:r>
                  </w:p>
                </w:tc>
                <w:tc>
                  <w:tcPr>
                    <w:tcW w:w="0" w:type="auto"/>
                    <w:hideMark/>
                  </w:tcPr>
                  <w:p w14:paraId="6F67243E" w14:textId="77777777" w:rsidR="009027F9" w:rsidRDefault="009027F9" w:rsidP="009027F9">
                    <w:pPr>
                      <w:pStyle w:val="Bibliography"/>
                      <w:spacing w:after="0"/>
                      <w:jc w:val="both"/>
                      <w:rPr>
                        <w:noProof/>
                      </w:rPr>
                    </w:pPr>
                    <w:r>
                      <w:rPr>
                        <w:noProof/>
                      </w:rPr>
                      <w:t xml:space="preserve">S. M. S. Mira, “Binary Logistic Regression Study to Determine the Risk of Heart Attack in 2023,” </w:t>
                    </w:r>
                    <w:r>
                      <w:rPr>
                        <w:i/>
                        <w:iCs/>
                        <w:noProof/>
                      </w:rPr>
                      <w:t xml:space="preserve">Matrix Science Medica, </w:t>
                    </w:r>
                    <w:r>
                      <w:rPr>
                        <w:noProof/>
                      </w:rPr>
                      <w:t xml:space="preserve">vol. 9, no. 4, pp. 96-102, 2025. </w:t>
                    </w:r>
                  </w:p>
                </w:tc>
              </w:tr>
              <w:tr w:rsidR="009027F9" w14:paraId="633CE8CF" w14:textId="77777777">
                <w:trPr>
                  <w:divId w:val="1693144777"/>
                  <w:tblCellSpacing w:w="15" w:type="dxa"/>
                </w:trPr>
                <w:tc>
                  <w:tcPr>
                    <w:tcW w:w="50" w:type="pct"/>
                    <w:hideMark/>
                  </w:tcPr>
                  <w:p w14:paraId="3AC9F786" w14:textId="77777777" w:rsidR="009027F9" w:rsidRDefault="009027F9" w:rsidP="009027F9">
                    <w:pPr>
                      <w:pStyle w:val="Bibliography"/>
                      <w:spacing w:after="0"/>
                      <w:jc w:val="both"/>
                      <w:rPr>
                        <w:noProof/>
                      </w:rPr>
                    </w:pPr>
                    <w:r>
                      <w:rPr>
                        <w:noProof/>
                      </w:rPr>
                      <w:t xml:space="preserve">[5] </w:t>
                    </w:r>
                  </w:p>
                </w:tc>
                <w:tc>
                  <w:tcPr>
                    <w:tcW w:w="0" w:type="auto"/>
                    <w:hideMark/>
                  </w:tcPr>
                  <w:p w14:paraId="712994C3" w14:textId="77777777" w:rsidR="009027F9" w:rsidRDefault="009027F9" w:rsidP="009027F9">
                    <w:pPr>
                      <w:pStyle w:val="Bibliography"/>
                      <w:spacing w:after="0"/>
                      <w:jc w:val="both"/>
                      <w:rPr>
                        <w:noProof/>
                      </w:rPr>
                    </w:pPr>
                    <w:r>
                      <w:rPr>
                        <w:noProof/>
                      </w:rPr>
                      <w:t xml:space="preserve">N. Nissa, S. Jamwal and M. Neshat, “A Technical Comparative Heart Disease Prediction Framework using Boosting Ensemble Techniques,” </w:t>
                    </w:r>
                    <w:r>
                      <w:rPr>
                        <w:i/>
                        <w:iCs/>
                        <w:noProof/>
                      </w:rPr>
                      <w:t xml:space="preserve">Computation, </w:t>
                    </w:r>
                    <w:r>
                      <w:rPr>
                        <w:noProof/>
                      </w:rPr>
                      <w:t xml:space="preserve">vol. 12, no. 1, pp. 15-32, 2024. </w:t>
                    </w:r>
                  </w:p>
                </w:tc>
              </w:tr>
              <w:tr w:rsidR="009027F9" w14:paraId="73E997F5" w14:textId="77777777">
                <w:trPr>
                  <w:divId w:val="1693144777"/>
                  <w:tblCellSpacing w:w="15" w:type="dxa"/>
                </w:trPr>
                <w:tc>
                  <w:tcPr>
                    <w:tcW w:w="50" w:type="pct"/>
                    <w:hideMark/>
                  </w:tcPr>
                  <w:p w14:paraId="32BC43A9" w14:textId="77777777" w:rsidR="009027F9" w:rsidRDefault="009027F9" w:rsidP="009027F9">
                    <w:pPr>
                      <w:pStyle w:val="Bibliography"/>
                      <w:spacing w:after="0"/>
                      <w:jc w:val="both"/>
                      <w:rPr>
                        <w:noProof/>
                      </w:rPr>
                    </w:pPr>
                    <w:r>
                      <w:rPr>
                        <w:noProof/>
                      </w:rPr>
                      <w:t xml:space="preserve">[6] </w:t>
                    </w:r>
                  </w:p>
                </w:tc>
                <w:tc>
                  <w:tcPr>
                    <w:tcW w:w="0" w:type="auto"/>
                    <w:hideMark/>
                  </w:tcPr>
                  <w:p w14:paraId="7B7C8AE6" w14:textId="77777777" w:rsidR="009027F9" w:rsidRDefault="009027F9" w:rsidP="009027F9">
                    <w:pPr>
                      <w:pStyle w:val="Bibliography"/>
                      <w:spacing w:after="0"/>
                      <w:jc w:val="both"/>
                      <w:rPr>
                        <w:noProof/>
                      </w:rPr>
                    </w:pPr>
                    <w:r>
                      <w:rPr>
                        <w:noProof/>
                      </w:rPr>
                      <w:t xml:space="preserve">F. Gurcan and A. Soylu, “Learning from Imbalanced Data Integration of Advanced Resampling Techniques and Machine Learning Models for Enhanced Cancer Diagnosis and Prognosis,” </w:t>
                    </w:r>
                    <w:r>
                      <w:rPr>
                        <w:i/>
                        <w:iCs/>
                        <w:noProof/>
                      </w:rPr>
                      <w:t xml:space="preserve">Cancer, </w:t>
                    </w:r>
                    <w:r>
                      <w:rPr>
                        <w:noProof/>
                      </w:rPr>
                      <w:t xml:space="preserve">vol. 16, no. 19, pp. 3417-3427, 2024. </w:t>
                    </w:r>
                  </w:p>
                </w:tc>
              </w:tr>
              <w:tr w:rsidR="009027F9" w14:paraId="0BE4914A" w14:textId="77777777">
                <w:trPr>
                  <w:divId w:val="1693144777"/>
                  <w:tblCellSpacing w:w="15" w:type="dxa"/>
                </w:trPr>
                <w:tc>
                  <w:tcPr>
                    <w:tcW w:w="50" w:type="pct"/>
                    <w:hideMark/>
                  </w:tcPr>
                  <w:p w14:paraId="63777C53" w14:textId="77777777" w:rsidR="009027F9" w:rsidRDefault="009027F9" w:rsidP="009027F9">
                    <w:pPr>
                      <w:pStyle w:val="Bibliography"/>
                      <w:spacing w:after="0"/>
                      <w:jc w:val="both"/>
                      <w:rPr>
                        <w:noProof/>
                      </w:rPr>
                    </w:pPr>
                    <w:r>
                      <w:rPr>
                        <w:noProof/>
                      </w:rPr>
                      <w:t xml:space="preserve">[7] </w:t>
                    </w:r>
                  </w:p>
                </w:tc>
                <w:tc>
                  <w:tcPr>
                    <w:tcW w:w="0" w:type="auto"/>
                    <w:hideMark/>
                  </w:tcPr>
                  <w:p w14:paraId="79E972C3" w14:textId="77777777" w:rsidR="009027F9" w:rsidRDefault="009027F9" w:rsidP="009027F9">
                    <w:pPr>
                      <w:pStyle w:val="Bibliography"/>
                      <w:spacing w:after="0"/>
                      <w:jc w:val="both"/>
                      <w:rPr>
                        <w:noProof/>
                      </w:rPr>
                    </w:pPr>
                    <w:r>
                      <w:rPr>
                        <w:noProof/>
                      </w:rPr>
                      <w:t xml:space="preserve">N. Chawla, K. W. Bowyer, L. Hall and W. P. Kegelmeyer, “SMOTE: Synthetic Minority Over-Sampling Technique,” </w:t>
                    </w:r>
                    <w:r>
                      <w:rPr>
                        <w:i/>
                        <w:iCs/>
                        <w:noProof/>
                      </w:rPr>
                      <w:t xml:space="preserve">Journal of Artificial Intelligence Research, </w:t>
                    </w:r>
                    <w:r>
                      <w:rPr>
                        <w:noProof/>
                      </w:rPr>
                      <w:t xml:space="preserve">vol. 16, no. 1, pp. 321-357, 2002. </w:t>
                    </w:r>
                  </w:p>
                </w:tc>
              </w:tr>
              <w:tr w:rsidR="009027F9" w14:paraId="65FC968A" w14:textId="77777777">
                <w:trPr>
                  <w:divId w:val="1693144777"/>
                  <w:tblCellSpacing w:w="15" w:type="dxa"/>
                </w:trPr>
                <w:tc>
                  <w:tcPr>
                    <w:tcW w:w="50" w:type="pct"/>
                    <w:hideMark/>
                  </w:tcPr>
                  <w:p w14:paraId="5AA66D77" w14:textId="77777777" w:rsidR="009027F9" w:rsidRDefault="009027F9" w:rsidP="009027F9">
                    <w:pPr>
                      <w:pStyle w:val="Bibliography"/>
                      <w:spacing w:after="0"/>
                      <w:jc w:val="both"/>
                      <w:rPr>
                        <w:noProof/>
                      </w:rPr>
                    </w:pPr>
                    <w:r>
                      <w:rPr>
                        <w:noProof/>
                      </w:rPr>
                      <w:t xml:space="preserve">[8] </w:t>
                    </w:r>
                  </w:p>
                </w:tc>
                <w:tc>
                  <w:tcPr>
                    <w:tcW w:w="0" w:type="auto"/>
                    <w:hideMark/>
                  </w:tcPr>
                  <w:p w14:paraId="3DC2672A" w14:textId="77777777" w:rsidR="009027F9" w:rsidRDefault="009027F9" w:rsidP="009027F9">
                    <w:pPr>
                      <w:pStyle w:val="Bibliography"/>
                      <w:spacing w:after="0"/>
                      <w:jc w:val="both"/>
                      <w:rPr>
                        <w:noProof/>
                      </w:rPr>
                    </w:pPr>
                    <w:r>
                      <w:rPr>
                        <w:noProof/>
                      </w:rPr>
                      <w:t xml:space="preserve">N. Gusain, “Cardiovascular Disease Prediction Through Machine Learning: A Comparative Study of Ensemble Techniques,” </w:t>
                    </w:r>
                    <w:r>
                      <w:rPr>
                        <w:i/>
                        <w:iCs/>
                        <w:noProof/>
                      </w:rPr>
                      <w:t xml:space="preserve">Revolutionary Advances in Computing and Electronics: An International Journal , </w:t>
                    </w:r>
                    <w:r>
                      <w:rPr>
                        <w:noProof/>
                      </w:rPr>
                      <w:t xml:space="preserve">pp. 27-40, 2025. </w:t>
                    </w:r>
                  </w:p>
                </w:tc>
              </w:tr>
              <w:tr w:rsidR="009027F9" w14:paraId="30ED8587" w14:textId="77777777">
                <w:trPr>
                  <w:divId w:val="1693144777"/>
                  <w:tblCellSpacing w:w="15" w:type="dxa"/>
                </w:trPr>
                <w:tc>
                  <w:tcPr>
                    <w:tcW w:w="50" w:type="pct"/>
                    <w:hideMark/>
                  </w:tcPr>
                  <w:p w14:paraId="262815A2" w14:textId="77777777" w:rsidR="009027F9" w:rsidRDefault="009027F9" w:rsidP="009027F9">
                    <w:pPr>
                      <w:pStyle w:val="Bibliography"/>
                      <w:spacing w:after="0"/>
                      <w:jc w:val="both"/>
                      <w:rPr>
                        <w:noProof/>
                      </w:rPr>
                    </w:pPr>
                    <w:r>
                      <w:rPr>
                        <w:noProof/>
                      </w:rPr>
                      <w:t xml:space="preserve">[9] </w:t>
                    </w:r>
                  </w:p>
                </w:tc>
                <w:tc>
                  <w:tcPr>
                    <w:tcW w:w="0" w:type="auto"/>
                    <w:hideMark/>
                  </w:tcPr>
                  <w:p w14:paraId="6AD2B819" w14:textId="77777777" w:rsidR="009027F9" w:rsidRDefault="009027F9" w:rsidP="009027F9">
                    <w:pPr>
                      <w:pStyle w:val="Bibliography"/>
                      <w:spacing w:after="0"/>
                      <w:jc w:val="both"/>
                      <w:rPr>
                        <w:noProof/>
                      </w:rPr>
                    </w:pPr>
                    <w:r>
                      <w:rPr>
                        <w:noProof/>
                      </w:rPr>
                      <w:t xml:space="preserve">K. Sirinavas, K. Rani and A. Govrdhan, “Applications of Data Mining Techniques in Healthcare and Prediction of Heart Attacks,” </w:t>
                    </w:r>
                    <w:r>
                      <w:rPr>
                        <w:i/>
                        <w:iCs/>
                        <w:noProof/>
                      </w:rPr>
                      <w:t xml:space="preserve">International Journal on Computer Science and Engineering , </w:t>
                    </w:r>
                    <w:r>
                      <w:rPr>
                        <w:noProof/>
                      </w:rPr>
                      <w:t xml:space="preserve">vol. 2, no. 2, pp. 250-255, 2010. </w:t>
                    </w:r>
                  </w:p>
                </w:tc>
              </w:tr>
              <w:tr w:rsidR="009027F9" w14:paraId="5513CBC0" w14:textId="77777777">
                <w:trPr>
                  <w:divId w:val="1693144777"/>
                  <w:tblCellSpacing w:w="15" w:type="dxa"/>
                </w:trPr>
                <w:tc>
                  <w:tcPr>
                    <w:tcW w:w="50" w:type="pct"/>
                    <w:hideMark/>
                  </w:tcPr>
                  <w:p w14:paraId="23285BFE" w14:textId="77777777" w:rsidR="009027F9" w:rsidRDefault="009027F9" w:rsidP="009027F9">
                    <w:pPr>
                      <w:pStyle w:val="Bibliography"/>
                      <w:spacing w:after="0"/>
                      <w:jc w:val="both"/>
                      <w:rPr>
                        <w:noProof/>
                      </w:rPr>
                    </w:pPr>
                    <w:r>
                      <w:rPr>
                        <w:noProof/>
                      </w:rPr>
                      <w:t xml:space="preserve">[10] </w:t>
                    </w:r>
                  </w:p>
                </w:tc>
                <w:tc>
                  <w:tcPr>
                    <w:tcW w:w="0" w:type="auto"/>
                    <w:hideMark/>
                  </w:tcPr>
                  <w:p w14:paraId="5E5DF1D8" w14:textId="77777777" w:rsidR="009027F9" w:rsidRDefault="009027F9" w:rsidP="009027F9">
                    <w:pPr>
                      <w:pStyle w:val="Bibliography"/>
                      <w:spacing w:after="0"/>
                      <w:jc w:val="both"/>
                      <w:rPr>
                        <w:noProof/>
                      </w:rPr>
                    </w:pPr>
                    <w:r>
                      <w:rPr>
                        <w:noProof/>
                      </w:rPr>
                      <w:t xml:space="preserve">A. B. Teshale, H. L. Htun, A. Owen, D. Gasevic, A. Z. Z. Phyo, D. Fancourt, J. Ryan, A. Steptoe and R. Freak-Poli, “The Role of Social Determinants of Health in Cardiovascular Diseases: An Umbrella Review,” </w:t>
                    </w:r>
                    <w:r>
                      <w:rPr>
                        <w:i/>
                        <w:iCs/>
                        <w:noProof/>
                      </w:rPr>
                      <w:t xml:space="preserve">Journal of the American Heart Association , </w:t>
                    </w:r>
                    <w:r>
                      <w:rPr>
                        <w:noProof/>
                      </w:rPr>
                      <w:t xml:space="preserve">vol. 12, no. 10, 2023. </w:t>
                    </w:r>
                  </w:p>
                </w:tc>
              </w:tr>
              <w:tr w:rsidR="009027F9" w14:paraId="6175BFA7" w14:textId="77777777">
                <w:trPr>
                  <w:divId w:val="1693144777"/>
                  <w:tblCellSpacing w:w="15" w:type="dxa"/>
                </w:trPr>
                <w:tc>
                  <w:tcPr>
                    <w:tcW w:w="50" w:type="pct"/>
                    <w:hideMark/>
                  </w:tcPr>
                  <w:p w14:paraId="737C6E3F" w14:textId="77777777" w:rsidR="009027F9" w:rsidRDefault="009027F9" w:rsidP="009027F9">
                    <w:pPr>
                      <w:pStyle w:val="Bibliography"/>
                      <w:spacing w:after="0"/>
                      <w:jc w:val="both"/>
                      <w:rPr>
                        <w:noProof/>
                      </w:rPr>
                    </w:pPr>
                    <w:r>
                      <w:rPr>
                        <w:noProof/>
                      </w:rPr>
                      <w:t xml:space="preserve">[11] </w:t>
                    </w:r>
                  </w:p>
                </w:tc>
                <w:tc>
                  <w:tcPr>
                    <w:tcW w:w="0" w:type="auto"/>
                    <w:hideMark/>
                  </w:tcPr>
                  <w:p w14:paraId="079E5D81" w14:textId="77777777" w:rsidR="009027F9" w:rsidRDefault="009027F9" w:rsidP="009027F9">
                    <w:pPr>
                      <w:pStyle w:val="Bibliography"/>
                      <w:spacing w:after="0"/>
                      <w:jc w:val="both"/>
                      <w:rPr>
                        <w:noProof/>
                      </w:rPr>
                    </w:pPr>
                    <w:r>
                      <w:rPr>
                        <w:noProof/>
                      </w:rPr>
                      <w:t xml:space="preserve">M. Ozcan and S. Peker, “A Classification and Regression Tree Algorithm for Heart Disease Modeling and Prediction,” </w:t>
                    </w:r>
                    <w:r>
                      <w:rPr>
                        <w:i/>
                        <w:iCs/>
                        <w:noProof/>
                      </w:rPr>
                      <w:t xml:space="preserve">Healthcare Analytics, </w:t>
                    </w:r>
                    <w:r>
                      <w:rPr>
                        <w:noProof/>
                      </w:rPr>
                      <w:t xml:space="preserve">vol. 3, no. 1, 2023. </w:t>
                    </w:r>
                  </w:p>
                </w:tc>
              </w:tr>
              <w:tr w:rsidR="009027F9" w14:paraId="5D615A85" w14:textId="77777777">
                <w:trPr>
                  <w:divId w:val="1693144777"/>
                  <w:tblCellSpacing w:w="15" w:type="dxa"/>
                </w:trPr>
                <w:tc>
                  <w:tcPr>
                    <w:tcW w:w="50" w:type="pct"/>
                    <w:hideMark/>
                  </w:tcPr>
                  <w:p w14:paraId="7D4666CB" w14:textId="77777777" w:rsidR="009027F9" w:rsidRDefault="009027F9" w:rsidP="009027F9">
                    <w:pPr>
                      <w:pStyle w:val="Bibliography"/>
                      <w:spacing w:after="0"/>
                      <w:jc w:val="both"/>
                      <w:rPr>
                        <w:noProof/>
                      </w:rPr>
                    </w:pPr>
                    <w:r>
                      <w:rPr>
                        <w:noProof/>
                      </w:rPr>
                      <w:t xml:space="preserve">[12] </w:t>
                    </w:r>
                  </w:p>
                </w:tc>
                <w:tc>
                  <w:tcPr>
                    <w:tcW w:w="0" w:type="auto"/>
                    <w:hideMark/>
                  </w:tcPr>
                  <w:p w14:paraId="10E286FD" w14:textId="77777777" w:rsidR="009027F9" w:rsidRDefault="009027F9" w:rsidP="009027F9">
                    <w:pPr>
                      <w:pStyle w:val="Bibliography"/>
                      <w:spacing w:after="0"/>
                      <w:jc w:val="both"/>
                      <w:rPr>
                        <w:noProof/>
                      </w:rPr>
                    </w:pPr>
                    <w:r>
                      <w:rPr>
                        <w:noProof/>
                      </w:rPr>
                      <w:t xml:space="preserve">R. Yiilmaz and F. H. Yagin, “A Comparative Study for the Prediction of Heart Attack Risk and Associated Factors Using MLP and RBF Neural Networks,” </w:t>
                    </w:r>
                    <w:r>
                      <w:rPr>
                        <w:i/>
                        <w:iCs/>
                        <w:noProof/>
                      </w:rPr>
                      <w:t xml:space="preserve">The Journal of Cognitive Systems, </w:t>
                    </w:r>
                    <w:r>
                      <w:rPr>
                        <w:noProof/>
                      </w:rPr>
                      <w:t xml:space="preserve">vol. 6, no. 2, pp. 51-54, 2021. </w:t>
                    </w:r>
                  </w:p>
                </w:tc>
              </w:tr>
              <w:tr w:rsidR="009027F9" w14:paraId="0CC95592" w14:textId="77777777">
                <w:trPr>
                  <w:divId w:val="1693144777"/>
                  <w:tblCellSpacing w:w="15" w:type="dxa"/>
                </w:trPr>
                <w:tc>
                  <w:tcPr>
                    <w:tcW w:w="50" w:type="pct"/>
                    <w:hideMark/>
                  </w:tcPr>
                  <w:p w14:paraId="7ADA8C82" w14:textId="77777777" w:rsidR="009027F9" w:rsidRDefault="009027F9" w:rsidP="009027F9">
                    <w:pPr>
                      <w:pStyle w:val="Bibliography"/>
                      <w:spacing w:after="0"/>
                      <w:jc w:val="both"/>
                      <w:rPr>
                        <w:noProof/>
                      </w:rPr>
                    </w:pPr>
                    <w:r>
                      <w:rPr>
                        <w:noProof/>
                      </w:rPr>
                      <w:t xml:space="preserve">[13] </w:t>
                    </w:r>
                  </w:p>
                </w:tc>
                <w:tc>
                  <w:tcPr>
                    <w:tcW w:w="0" w:type="auto"/>
                    <w:hideMark/>
                  </w:tcPr>
                  <w:p w14:paraId="2D4D6285" w14:textId="77777777" w:rsidR="009027F9" w:rsidRDefault="009027F9" w:rsidP="009027F9">
                    <w:pPr>
                      <w:pStyle w:val="Bibliography"/>
                      <w:spacing w:after="0"/>
                      <w:jc w:val="both"/>
                      <w:rPr>
                        <w:noProof/>
                      </w:rPr>
                    </w:pPr>
                    <w:r>
                      <w:rPr>
                        <w:noProof/>
                      </w:rPr>
                      <w:t xml:space="preserve">K. H. Zou, J. O'Malleyy and L. Mauri, “Receiver-Opearting Characteristic Analysis for Evaluating Diagnostic Tests and Predictive Models,” </w:t>
                    </w:r>
                    <w:r>
                      <w:rPr>
                        <w:i/>
                        <w:iCs/>
                        <w:noProof/>
                      </w:rPr>
                      <w:t xml:space="preserve">Circulation, </w:t>
                    </w:r>
                    <w:r>
                      <w:rPr>
                        <w:noProof/>
                      </w:rPr>
                      <w:t xml:space="preserve">vol. 115, no. 5, pp. 654-657, 2007. </w:t>
                    </w:r>
                  </w:p>
                </w:tc>
              </w:tr>
              <w:tr w:rsidR="009027F9" w14:paraId="07AEC452" w14:textId="77777777">
                <w:trPr>
                  <w:divId w:val="1693144777"/>
                  <w:tblCellSpacing w:w="15" w:type="dxa"/>
                </w:trPr>
                <w:tc>
                  <w:tcPr>
                    <w:tcW w:w="50" w:type="pct"/>
                    <w:hideMark/>
                  </w:tcPr>
                  <w:p w14:paraId="22E47FEF" w14:textId="77777777" w:rsidR="009027F9" w:rsidRDefault="009027F9" w:rsidP="009027F9">
                    <w:pPr>
                      <w:pStyle w:val="Bibliography"/>
                      <w:spacing w:after="0"/>
                      <w:jc w:val="both"/>
                      <w:rPr>
                        <w:noProof/>
                      </w:rPr>
                    </w:pPr>
                    <w:r>
                      <w:rPr>
                        <w:noProof/>
                      </w:rPr>
                      <w:t xml:space="preserve">[14] </w:t>
                    </w:r>
                  </w:p>
                </w:tc>
                <w:tc>
                  <w:tcPr>
                    <w:tcW w:w="0" w:type="auto"/>
                    <w:hideMark/>
                  </w:tcPr>
                  <w:p w14:paraId="330CA8A6" w14:textId="77777777" w:rsidR="009027F9" w:rsidRDefault="009027F9" w:rsidP="009027F9">
                    <w:pPr>
                      <w:pStyle w:val="Bibliography"/>
                      <w:spacing w:after="0"/>
                      <w:jc w:val="both"/>
                      <w:rPr>
                        <w:noProof/>
                      </w:rPr>
                    </w:pPr>
                    <w:r>
                      <w:rPr>
                        <w:noProof/>
                      </w:rPr>
                      <w:t xml:space="preserve">E. Dirtas and M. Trigka, “Application of Deep Learning for Heart Attack Prediction with Explainable Artificial Intelligence,” </w:t>
                    </w:r>
                    <w:r>
                      <w:rPr>
                        <w:i/>
                        <w:iCs/>
                        <w:noProof/>
                      </w:rPr>
                      <w:t xml:space="preserve">Computers, </w:t>
                    </w:r>
                    <w:r>
                      <w:rPr>
                        <w:noProof/>
                      </w:rPr>
                      <w:t xml:space="preserve">vol. 13, no. 10, pp. 244-265, 2024. </w:t>
                    </w:r>
                  </w:p>
                </w:tc>
              </w:tr>
              <w:tr w:rsidR="009027F9" w14:paraId="24680434" w14:textId="77777777">
                <w:trPr>
                  <w:divId w:val="1693144777"/>
                  <w:tblCellSpacing w:w="15" w:type="dxa"/>
                </w:trPr>
                <w:tc>
                  <w:tcPr>
                    <w:tcW w:w="50" w:type="pct"/>
                    <w:hideMark/>
                  </w:tcPr>
                  <w:p w14:paraId="56AE335D" w14:textId="77777777" w:rsidR="009027F9" w:rsidRDefault="009027F9" w:rsidP="009027F9">
                    <w:pPr>
                      <w:pStyle w:val="Bibliography"/>
                      <w:spacing w:after="0"/>
                      <w:jc w:val="both"/>
                      <w:rPr>
                        <w:noProof/>
                      </w:rPr>
                    </w:pPr>
                    <w:r>
                      <w:rPr>
                        <w:noProof/>
                      </w:rPr>
                      <w:t xml:space="preserve">[15] </w:t>
                    </w:r>
                  </w:p>
                </w:tc>
                <w:tc>
                  <w:tcPr>
                    <w:tcW w:w="0" w:type="auto"/>
                    <w:hideMark/>
                  </w:tcPr>
                  <w:p w14:paraId="73F54BC0" w14:textId="77777777" w:rsidR="009027F9" w:rsidRDefault="009027F9" w:rsidP="009027F9">
                    <w:pPr>
                      <w:pStyle w:val="Bibliography"/>
                      <w:spacing w:after="0"/>
                      <w:jc w:val="both"/>
                      <w:rPr>
                        <w:noProof/>
                      </w:rPr>
                    </w:pPr>
                    <w:r>
                      <w:rPr>
                        <w:noProof/>
                      </w:rPr>
                      <w:t xml:space="preserve">A. Amran, S. Suryani, N. A. Fathinah, A. Desiani and R. Indri, “Comparison of Adaptive Boosting and Categorical Boosting in Heart Attack Diagnosis,” </w:t>
                    </w:r>
                    <w:r>
                      <w:rPr>
                        <w:i/>
                        <w:iCs/>
                        <w:noProof/>
                      </w:rPr>
                      <w:t xml:space="preserve">Journal of Artificial Intelligence and Software Engineering, </w:t>
                    </w:r>
                    <w:r>
                      <w:rPr>
                        <w:noProof/>
                      </w:rPr>
                      <w:t xml:space="preserve">vol. 6, no. 1, pp. 44-54, 2026. </w:t>
                    </w:r>
                  </w:p>
                </w:tc>
              </w:tr>
              <w:tr w:rsidR="009027F9" w14:paraId="227B3C3B" w14:textId="77777777">
                <w:trPr>
                  <w:divId w:val="1693144777"/>
                  <w:tblCellSpacing w:w="15" w:type="dxa"/>
                </w:trPr>
                <w:tc>
                  <w:tcPr>
                    <w:tcW w:w="50" w:type="pct"/>
                    <w:hideMark/>
                  </w:tcPr>
                  <w:p w14:paraId="457617AE" w14:textId="77777777" w:rsidR="009027F9" w:rsidRDefault="009027F9" w:rsidP="009027F9">
                    <w:pPr>
                      <w:pStyle w:val="Bibliography"/>
                      <w:spacing w:after="0"/>
                      <w:jc w:val="both"/>
                      <w:rPr>
                        <w:noProof/>
                      </w:rPr>
                    </w:pPr>
                    <w:r>
                      <w:rPr>
                        <w:noProof/>
                      </w:rPr>
                      <w:lastRenderedPageBreak/>
                      <w:t xml:space="preserve">[16] </w:t>
                    </w:r>
                  </w:p>
                </w:tc>
                <w:tc>
                  <w:tcPr>
                    <w:tcW w:w="0" w:type="auto"/>
                    <w:hideMark/>
                  </w:tcPr>
                  <w:p w14:paraId="5E77516A" w14:textId="77777777" w:rsidR="009027F9" w:rsidRDefault="009027F9" w:rsidP="009027F9">
                    <w:pPr>
                      <w:pStyle w:val="Bibliography"/>
                      <w:spacing w:after="0"/>
                      <w:jc w:val="both"/>
                      <w:rPr>
                        <w:noProof/>
                      </w:rPr>
                    </w:pPr>
                    <w:r>
                      <w:rPr>
                        <w:noProof/>
                      </w:rPr>
                      <w:t xml:space="preserve">J. Wang, C. Rao, M. Goh and X. Xiao, “Risk Assessment of Coronary Heart Disease Based on Cloud-Random Forest,” </w:t>
                    </w:r>
                    <w:r>
                      <w:rPr>
                        <w:i/>
                        <w:iCs/>
                        <w:noProof/>
                      </w:rPr>
                      <w:t xml:space="preserve">Artificial Intelligence Review, </w:t>
                    </w:r>
                    <w:r>
                      <w:rPr>
                        <w:noProof/>
                      </w:rPr>
                      <w:t xml:space="preserve">vol. 56, no. 1, pp. 203-232, 2023. </w:t>
                    </w:r>
                  </w:p>
                </w:tc>
              </w:tr>
              <w:tr w:rsidR="009027F9" w14:paraId="3A5C8583" w14:textId="77777777">
                <w:trPr>
                  <w:divId w:val="1693144777"/>
                  <w:tblCellSpacing w:w="15" w:type="dxa"/>
                </w:trPr>
                <w:tc>
                  <w:tcPr>
                    <w:tcW w:w="50" w:type="pct"/>
                    <w:hideMark/>
                  </w:tcPr>
                  <w:p w14:paraId="6CC26C69" w14:textId="77777777" w:rsidR="009027F9" w:rsidRDefault="009027F9" w:rsidP="009027F9">
                    <w:pPr>
                      <w:pStyle w:val="Bibliography"/>
                      <w:spacing w:after="0"/>
                      <w:jc w:val="both"/>
                      <w:rPr>
                        <w:noProof/>
                      </w:rPr>
                    </w:pPr>
                    <w:r>
                      <w:rPr>
                        <w:noProof/>
                      </w:rPr>
                      <w:t xml:space="preserve">[17] </w:t>
                    </w:r>
                  </w:p>
                </w:tc>
                <w:tc>
                  <w:tcPr>
                    <w:tcW w:w="0" w:type="auto"/>
                    <w:hideMark/>
                  </w:tcPr>
                  <w:p w14:paraId="79C5F532" w14:textId="77777777" w:rsidR="009027F9" w:rsidRDefault="009027F9" w:rsidP="009027F9">
                    <w:pPr>
                      <w:pStyle w:val="Bibliography"/>
                      <w:spacing w:after="0"/>
                      <w:jc w:val="both"/>
                      <w:rPr>
                        <w:noProof/>
                      </w:rPr>
                    </w:pPr>
                    <w:r>
                      <w:rPr>
                        <w:noProof/>
                      </w:rPr>
                      <w:t xml:space="preserve">M. Khan, G. Husnain, W. Ahmad, Z. Shaukat, L. Jan, I. U. Haq, S. U. Islam and A. Ishtiaq, “Performance Evaluation of Machine Learning Models to Predict Heart Attack,” </w:t>
                    </w:r>
                    <w:r>
                      <w:rPr>
                        <w:i/>
                        <w:iCs/>
                        <w:noProof/>
                      </w:rPr>
                      <w:t xml:space="preserve">Machine Graphics &amp; Vision, </w:t>
                    </w:r>
                    <w:r>
                      <w:rPr>
                        <w:noProof/>
                      </w:rPr>
                      <w:t xml:space="preserve">vol. 32, no. 1, pp. 99-114, 2023. </w:t>
                    </w:r>
                  </w:p>
                </w:tc>
              </w:tr>
              <w:tr w:rsidR="009027F9" w14:paraId="1CAF42F5" w14:textId="77777777">
                <w:trPr>
                  <w:divId w:val="1693144777"/>
                  <w:tblCellSpacing w:w="15" w:type="dxa"/>
                </w:trPr>
                <w:tc>
                  <w:tcPr>
                    <w:tcW w:w="50" w:type="pct"/>
                    <w:hideMark/>
                  </w:tcPr>
                  <w:p w14:paraId="0A7AC04B" w14:textId="77777777" w:rsidR="009027F9" w:rsidRDefault="009027F9" w:rsidP="009027F9">
                    <w:pPr>
                      <w:pStyle w:val="Bibliography"/>
                      <w:spacing w:after="0"/>
                      <w:jc w:val="both"/>
                      <w:rPr>
                        <w:noProof/>
                      </w:rPr>
                    </w:pPr>
                    <w:r>
                      <w:rPr>
                        <w:noProof/>
                      </w:rPr>
                      <w:t xml:space="preserve">[18] </w:t>
                    </w:r>
                  </w:p>
                </w:tc>
                <w:tc>
                  <w:tcPr>
                    <w:tcW w:w="0" w:type="auto"/>
                    <w:hideMark/>
                  </w:tcPr>
                  <w:p w14:paraId="222FBE96" w14:textId="77777777" w:rsidR="009027F9" w:rsidRDefault="009027F9" w:rsidP="009027F9">
                    <w:pPr>
                      <w:pStyle w:val="Bibliography"/>
                      <w:spacing w:after="0"/>
                      <w:jc w:val="both"/>
                      <w:rPr>
                        <w:noProof/>
                      </w:rPr>
                    </w:pPr>
                    <w:r>
                      <w:rPr>
                        <w:noProof/>
                      </w:rPr>
                      <w:t xml:space="preserve">M. N. Kumar, K. V. S. Koushik and K. Deepak, “Prediction of Heart Disease Using Data Mining and Machine Learning Algorithms and Tools,” </w:t>
                    </w:r>
                    <w:r>
                      <w:rPr>
                        <w:i/>
                        <w:iCs/>
                        <w:noProof/>
                      </w:rPr>
                      <w:t xml:space="preserve">International Journal of Scientific Research in Computer Science, Engineering, and Information Technology, </w:t>
                    </w:r>
                    <w:r>
                      <w:rPr>
                        <w:noProof/>
                      </w:rPr>
                      <w:t xml:space="preserve">vol. 3, no. 3, pp. 887-898, 2018. </w:t>
                    </w:r>
                  </w:p>
                </w:tc>
              </w:tr>
              <w:tr w:rsidR="009027F9" w14:paraId="4F39A7FF" w14:textId="77777777">
                <w:trPr>
                  <w:divId w:val="1693144777"/>
                  <w:tblCellSpacing w:w="15" w:type="dxa"/>
                </w:trPr>
                <w:tc>
                  <w:tcPr>
                    <w:tcW w:w="50" w:type="pct"/>
                    <w:hideMark/>
                  </w:tcPr>
                  <w:p w14:paraId="0AA868E7" w14:textId="77777777" w:rsidR="009027F9" w:rsidRDefault="009027F9" w:rsidP="009027F9">
                    <w:pPr>
                      <w:pStyle w:val="Bibliography"/>
                      <w:spacing w:after="0"/>
                      <w:jc w:val="both"/>
                      <w:rPr>
                        <w:noProof/>
                      </w:rPr>
                    </w:pPr>
                    <w:r>
                      <w:rPr>
                        <w:noProof/>
                      </w:rPr>
                      <w:t xml:space="preserve">[19] </w:t>
                    </w:r>
                  </w:p>
                </w:tc>
                <w:tc>
                  <w:tcPr>
                    <w:tcW w:w="0" w:type="auto"/>
                    <w:hideMark/>
                  </w:tcPr>
                  <w:p w14:paraId="79CD2CB9" w14:textId="77777777" w:rsidR="009027F9" w:rsidRDefault="009027F9" w:rsidP="009027F9">
                    <w:pPr>
                      <w:pStyle w:val="Bibliography"/>
                      <w:spacing w:after="0"/>
                      <w:jc w:val="both"/>
                      <w:rPr>
                        <w:noProof/>
                      </w:rPr>
                    </w:pPr>
                    <w:r>
                      <w:rPr>
                        <w:noProof/>
                      </w:rPr>
                      <w:t xml:space="preserve">M. R. Miah and M. M. Islam, “Data Preprocessing and Feature Engineering Strategies for Large-Scale Predictive Modeling Applications,” </w:t>
                    </w:r>
                    <w:r>
                      <w:rPr>
                        <w:i/>
                        <w:iCs/>
                        <w:noProof/>
                      </w:rPr>
                      <w:t xml:space="preserve">Review of Applied Science and Technology, </w:t>
                    </w:r>
                    <w:r>
                      <w:rPr>
                        <w:noProof/>
                      </w:rPr>
                      <w:t xml:space="preserve">vol. 3, no. 01, pp. 263-302, 2024. </w:t>
                    </w:r>
                  </w:p>
                </w:tc>
              </w:tr>
              <w:tr w:rsidR="009027F9" w14:paraId="1B36BA82" w14:textId="77777777">
                <w:trPr>
                  <w:divId w:val="1693144777"/>
                  <w:tblCellSpacing w:w="15" w:type="dxa"/>
                </w:trPr>
                <w:tc>
                  <w:tcPr>
                    <w:tcW w:w="50" w:type="pct"/>
                    <w:hideMark/>
                  </w:tcPr>
                  <w:p w14:paraId="71EEC5F7" w14:textId="77777777" w:rsidR="009027F9" w:rsidRDefault="009027F9" w:rsidP="009027F9">
                    <w:pPr>
                      <w:pStyle w:val="Bibliography"/>
                      <w:spacing w:after="0"/>
                      <w:jc w:val="both"/>
                      <w:rPr>
                        <w:noProof/>
                      </w:rPr>
                    </w:pPr>
                    <w:r>
                      <w:rPr>
                        <w:noProof/>
                      </w:rPr>
                      <w:t xml:space="preserve">[20] </w:t>
                    </w:r>
                  </w:p>
                </w:tc>
                <w:tc>
                  <w:tcPr>
                    <w:tcW w:w="0" w:type="auto"/>
                    <w:hideMark/>
                  </w:tcPr>
                  <w:p w14:paraId="702D76E2" w14:textId="77777777" w:rsidR="009027F9" w:rsidRDefault="009027F9" w:rsidP="009027F9">
                    <w:pPr>
                      <w:pStyle w:val="Bibliography"/>
                      <w:spacing w:after="0"/>
                      <w:jc w:val="both"/>
                      <w:rPr>
                        <w:noProof/>
                      </w:rPr>
                    </w:pPr>
                    <w:r>
                      <w:rPr>
                        <w:noProof/>
                      </w:rPr>
                      <w:t xml:space="preserve">O. Rainio, J. Teeuho and R. Klen, “Evaluation Metrics and Statistical Tests for Machine Learning,” </w:t>
                    </w:r>
                    <w:r>
                      <w:rPr>
                        <w:i/>
                        <w:iCs/>
                        <w:noProof/>
                      </w:rPr>
                      <w:t xml:space="preserve">Scientific Reports, </w:t>
                    </w:r>
                    <w:r>
                      <w:rPr>
                        <w:noProof/>
                      </w:rPr>
                      <w:t xml:space="preserve">vol. 14, no. 1, pp. 6086-6102, 2024. </w:t>
                    </w:r>
                  </w:p>
                </w:tc>
              </w:tr>
              <w:tr w:rsidR="009027F9" w14:paraId="1CC4BE26" w14:textId="77777777">
                <w:trPr>
                  <w:divId w:val="1693144777"/>
                  <w:tblCellSpacing w:w="15" w:type="dxa"/>
                </w:trPr>
                <w:tc>
                  <w:tcPr>
                    <w:tcW w:w="50" w:type="pct"/>
                    <w:hideMark/>
                  </w:tcPr>
                  <w:p w14:paraId="1D9DD130" w14:textId="77777777" w:rsidR="009027F9" w:rsidRDefault="009027F9" w:rsidP="009027F9">
                    <w:pPr>
                      <w:pStyle w:val="Bibliography"/>
                      <w:spacing w:after="0"/>
                      <w:jc w:val="both"/>
                      <w:rPr>
                        <w:noProof/>
                      </w:rPr>
                    </w:pPr>
                    <w:r>
                      <w:rPr>
                        <w:noProof/>
                      </w:rPr>
                      <w:t xml:space="preserve">[21] </w:t>
                    </w:r>
                  </w:p>
                </w:tc>
                <w:tc>
                  <w:tcPr>
                    <w:tcW w:w="0" w:type="auto"/>
                    <w:hideMark/>
                  </w:tcPr>
                  <w:p w14:paraId="4A6EEE9C" w14:textId="77777777" w:rsidR="009027F9" w:rsidRDefault="009027F9" w:rsidP="009027F9">
                    <w:pPr>
                      <w:pStyle w:val="Bibliography"/>
                      <w:spacing w:after="0"/>
                      <w:jc w:val="both"/>
                      <w:rPr>
                        <w:noProof/>
                      </w:rPr>
                    </w:pPr>
                    <w:r>
                      <w:rPr>
                        <w:noProof/>
                      </w:rPr>
                      <w:t xml:space="preserve">S. Dalal, P. Goel, E. M. Onyema, A. Alharbi, A. Mahmoud, M. A. Algarni and H. Awal, “Application of Machine Learning for Cardiovascular Disease Risk Prediction,” </w:t>
                    </w:r>
                    <w:r>
                      <w:rPr>
                        <w:i/>
                        <w:iCs/>
                        <w:noProof/>
                      </w:rPr>
                      <w:t xml:space="preserve">Computational Intelligence and Neuroscience , </w:t>
                    </w:r>
                    <w:r>
                      <w:rPr>
                        <w:noProof/>
                      </w:rPr>
                      <w:t xml:space="preserve">vol. 1, no. 12, 2023. </w:t>
                    </w:r>
                  </w:p>
                </w:tc>
              </w:tr>
              <w:tr w:rsidR="009027F9" w14:paraId="08250B11" w14:textId="77777777">
                <w:trPr>
                  <w:divId w:val="1693144777"/>
                  <w:tblCellSpacing w:w="15" w:type="dxa"/>
                </w:trPr>
                <w:tc>
                  <w:tcPr>
                    <w:tcW w:w="50" w:type="pct"/>
                    <w:hideMark/>
                  </w:tcPr>
                  <w:p w14:paraId="42BF8BB9" w14:textId="77777777" w:rsidR="009027F9" w:rsidRDefault="009027F9" w:rsidP="009027F9">
                    <w:pPr>
                      <w:pStyle w:val="Bibliography"/>
                      <w:spacing w:after="0"/>
                      <w:jc w:val="both"/>
                      <w:rPr>
                        <w:noProof/>
                      </w:rPr>
                    </w:pPr>
                    <w:r>
                      <w:rPr>
                        <w:noProof/>
                      </w:rPr>
                      <w:t xml:space="preserve">[22] </w:t>
                    </w:r>
                  </w:p>
                </w:tc>
                <w:tc>
                  <w:tcPr>
                    <w:tcW w:w="0" w:type="auto"/>
                    <w:hideMark/>
                  </w:tcPr>
                  <w:p w14:paraId="496022D4" w14:textId="77777777" w:rsidR="009027F9" w:rsidRDefault="009027F9" w:rsidP="009027F9">
                    <w:pPr>
                      <w:pStyle w:val="Bibliography"/>
                      <w:spacing w:after="0"/>
                      <w:jc w:val="both"/>
                      <w:rPr>
                        <w:noProof/>
                      </w:rPr>
                    </w:pPr>
                    <w:r>
                      <w:rPr>
                        <w:noProof/>
                      </w:rPr>
                      <w:t xml:space="preserve">M. H. Al-Adhaileh, M. I. Ahmed-Al-Mashhadani, E. M. Alzahrani and T. H. Aidhyani, “Improving Heart Attack Prediction Accuracy Performance Using Machine Learning and Deep Learning Algorithms,” </w:t>
                    </w:r>
                    <w:r>
                      <w:rPr>
                        <w:i/>
                        <w:iCs/>
                        <w:noProof/>
                      </w:rPr>
                      <w:t xml:space="preserve">Iraqi Journal for Computer Science and Mathematics, </w:t>
                    </w:r>
                    <w:r>
                      <w:rPr>
                        <w:noProof/>
                      </w:rPr>
                      <w:t xml:space="preserve">vol. 6, no. 2, pp. 3-9, 2025. </w:t>
                    </w:r>
                  </w:p>
                </w:tc>
              </w:tr>
              <w:tr w:rsidR="009027F9" w14:paraId="63425126" w14:textId="77777777">
                <w:trPr>
                  <w:divId w:val="1693144777"/>
                  <w:tblCellSpacing w:w="15" w:type="dxa"/>
                </w:trPr>
                <w:tc>
                  <w:tcPr>
                    <w:tcW w:w="50" w:type="pct"/>
                    <w:hideMark/>
                  </w:tcPr>
                  <w:p w14:paraId="10263BCF" w14:textId="77777777" w:rsidR="009027F9" w:rsidRDefault="009027F9" w:rsidP="009027F9">
                    <w:pPr>
                      <w:pStyle w:val="Bibliography"/>
                      <w:spacing w:after="0"/>
                      <w:jc w:val="both"/>
                      <w:rPr>
                        <w:noProof/>
                      </w:rPr>
                    </w:pPr>
                    <w:r>
                      <w:rPr>
                        <w:noProof/>
                      </w:rPr>
                      <w:t xml:space="preserve">[23] </w:t>
                    </w:r>
                  </w:p>
                </w:tc>
                <w:tc>
                  <w:tcPr>
                    <w:tcW w:w="0" w:type="auto"/>
                    <w:hideMark/>
                  </w:tcPr>
                  <w:p w14:paraId="25D12342" w14:textId="77777777" w:rsidR="009027F9" w:rsidRDefault="009027F9" w:rsidP="009027F9">
                    <w:pPr>
                      <w:pStyle w:val="Bibliography"/>
                      <w:spacing w:after="0"/>
                      <w:jc w:val="both"/>
                      <w:rPr>
                        <w:noProof/>
                      </w:rPr>
                    </w:pPr>
                    <w:r>
                      <w:rPr>
                        <w:noProof/>
                      </w:rPr>
                      <w:t xml:space="preserve">B. T. Haque and M. A. Rahman, “Data Preperation and Feature Engineering in High-Dimensional Predictive Modeling,” </w:t>
                    </w:r>
                    <w:r>
                      <w:rPr>
                        <w:i/>
                        <w:iCs/>
                        <w:noProof/>
                      </w:rPr>
                      <w:t xml:space="preserve">Journal of Sustainable Development and Policy, </w:t>
                    </w:r>
                    <w:r>
                      <w:rPr>
                        <w:noProof/>
                      </w:rPr>
                      <w:t xml:space="preserve">pp. 205-244, 2024. </w:t>
                    </w:r>
                  </w:p>
                </w:tc>
              </w:tr>
              <w:tr w:rsidR="009027F9" w14:paraId="241AAB2B" w14:textId="77777777">
                <w:trPr>
                  <w:divId w:val="1693144777"/>
                  <w:tblCellSpacing w:w="15" w:type="dxa"/>
                </w:trPr>
                <w:tc>
                  <w:tcPr>
                    <w:tcW w:w="50" w:type="pct"/>
                    <w:hideMark/>
                  </w:tcPr>
                  <w:p w14:paraId="02300529" w14:textId="77777777" w:rsidR="009027F9" w:rsidRDefault="009027F9" w:rsidP="009027F9">
                    <w:pPr>
                      <w:pStyle w:val="Bibliography"/>
                      <w:spacing w:after="0"/>
                      <w:jc w:val="both"/>
                      <w:rPr>
                        <w:noProof/>
                      </w:rPr>
                    </w:pPr>
                    <w:r>
                      <w:rPr>
                        <w:noProof/>
                      </w:rPr>
                      <w:t xml:space="preserve">[24] </w:t>
                    </w:r>
                  </w:p>
                </w:tc>
                <w:tc>
                  <w:tcPr>
                    <w:tcW w:w="0" w:type="auto"/>
                    <w:hideMark/>
                  </w:tcPr>
                  <w:p w14:paraId="0742AE05" w14:textId="77777777" w:rsidR="009027F9" w:rsidRDefault="009027F9" w:rsidP="009027F9">
                    <w:pPr>
                      <w:pStyle w:val="Bibliography"/>
                      <w:spacing w:after="0"/>
                      <w:jc w:val="both"/>
                      <w:rPr>
                        <w:noProof/>
                      </w:rPr>
                    </w:pPr>
                    <w:r>
                      <w:rPr>
                        <w:noProof/>
                      </w:rPr>
                      <w:t xml:space="preserve">H. Khan, A. Bilal, M. A. Aslam and H. Mustafa, “Heart Disease Detection: A Comprehansive Analysis of Machine Learning, Ensemble Learning, and Deep Learning Algorithms,” </w:t>
                    </w:r>
                    <w:r>
                      <w:rPr>
                        <w:i/>
                        <w:iCs/>
                        <w:noProof/>
                      </w:rPr>
                      <w:t xml:space="preserve">Nano Biomedicine &amp; Engineering, </w:t>
                    </w:r>
                    <w:r>
                      <w:rPr>
                        <w:noProof/>
                      </w:rPr>
                      <w:t xml:space="preserve">vol. 16, no. 4, 2024. </w:t>
                    </w:r>
                  </w:p>
                </w:tc>
              </w:tr>
              <w:tr w:rsidR="009027F9" w14:paraId="6EE28250" w14:textId="77777777">
                <w:trPr>
                  <w:divId w:val="1693144777"/>
                  <w:tblCellSpacing w:w="15" w:type="dxa"/>
                </w:trPr>
                <w:tc>
                  <w:tcPr>
                    <w:tcW w:w="50" w:type="pct"/>
                    <w:hideMark/>
                  </w:tcPr>
                  <w:p w14:paraId="2E2567AE" w14:textId="77777777" w:rsidR="009027F9" w:rsidRDefault="009027F9" w:rsidP="009027F9">
                    <w:pPr>
                      <w:pStyle w:val="Bibliography"/>
                      <w:spacing w:after="0"/>
                      <w:jc w:val="both"/>
                      <w:rPr>
                        <w:noProof/>
                      </w:rPr>
                    </w:pPr>
                    <w:r>
                      <w:rPr>
                        <w:noProof/>
                      </w:rPr>
                      <w:t xml:space="preserve">[25] </w:t>
                    </w:r>
                  </w:p>
                </w:tc>
                <w:tc>
                  <w:tcPr>
                    <w:tcW w:w="0" w:type="auto"/>
                    <w:hideMark/>
                  </w:tcPr>
                  <w:p w14:paraId="6C074B59" w14:textId="77777777" w:rsidR="009027F9" w:rsidRDefault="009027F9" w:rsidP="009027F9">
                    <w:pPr>
                      <w:pStyle w:val="Bibliography"/>
                      <w:spacing w:after="0"/>
                      <w:jc w:val="both"/>
                      <w:rPr>
                        <w:noProof/>
                      </w:rPr>
                    </w:pPr>
                    <w:r>
                      <w:rPr>
                        <w:noProof/>
                      </w:rPr>
                      <w:t xml:space="preserve">G. S. M. Khamis, Z. M. Mohammed, S. M. Alanazi, A. F. Mahmoud, F. a. Abdalla and S. A. Bkheet, “Prediction of Myocardinal Infraction Complications Using Gradient Boosting,” </w:t>
                    </w:r>
                    <w:r>
                      <w:rPr>
                        <w:i/>
                        <w:iCs/>
                        <w:noProof/>
                      </w:rPr>
                      <w:t xml:space="preserve">Engineering Technology and Applied Science Research, </w:t>
                    </w:r>
                    <w:r>
                      <w:rPr>
                        <w:noProof/>
                      </w:rPr>
                      <w:t xml:space="preserve">vol. 14, no. 6, pp. 18550-18556, 2024. </w:t>
                    </w:r>
                  </w:p>
                </w:tc>
              </w:tr>
            </w:tbl>
            <w:p w14:paraId="02AE2BBB" w14:textId="77777777" w:rsidR="009027F9" w:rsidRDefault="009027F9">
              <w:pPr>
                <w:divId w:val="1693144777"/>
                <w:rPr>
                  <w:rFonts w:eastAsia="Times New Roman"/>
                  <w:noProof/>
                </w:rPr>
              </w:pPr>
            </w:p>
            <w:p w14:paraId="680FC1F8" w14:textId="43A5FB62" w:rsidR="00166F00" w:rsidRDefault="00166F00" w:rsidP="00166F00">
              <w:r>
                <w:rPr>
                  <w:b/>
                  <w:bCs/>
                </w:rPr>
                <w:fldChar w:fldCharType="end"/>
              </w:r>
            </w:p>
          </w:sdtContent>
        </w:sdt>
      </w:sdtContent>
    </w:sdt>
    <w:p w14:paraId="25CE0B42" w14:textId="77777777" w:rsidR="007D3500" w:rsidRPr="007D3500" w:rsidRDefault="007D3500" w:rsidP="007D3500">
      <w:pPr>
        <w:jc w:val="both"/>
      </w:pPr>
    </w:p>
    <w:sectPr w:rsidR="007D3500" w:rsidRPr="007D350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4B04EA" w14:textId="77777777" w:rsidR="00626601" w:rsidRDefault="00626601" w:rsidP="00AE0B5E">
      <w:pPr>
        <w:spacing w:after="0" w:line="240" w:lineRule="auto"/>
      </w:pPr>
      <w:r>
        <w:separator/>
      </w:r>
    </w:p>
  </w:endnote>
  <w:endnote w:type="continuationSeparator" w:id="0">
    <w:p w14:paraId="3ADD5D77" w14:textId="77777777" w:rsidR="00626601" w:rsidRDefault="00626601" w:rsidP="00AE0B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Geist Fallback">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DC886D" w14:textId="77777777" w:rsidR="00626601" w:rsidRDefault="00626601" w:rsidP="00AE0B5E">
      <w:pPr>
        <w:spacing w:after="0" w:line="240" w:lineRule="auto"/>
      </w:pPr>
      <w:r>
        <w:separator/>
      </w:r>
    </w:p>
  </w:footnote>
  <w:footnote w:type="continuationSeparator" w:id="0">
    <w:p w14:paraId="38473A29" w14:textId="77777777" w:rsidR="00626601" w:rsidRDefault="00626601" w:rsidP="00AE0B5E">
      <w:pPr>
        <w:spacing w:after="0" w:line="240" w:lineRule="auto"/>
      </w:pPr>
      <w:r>
        <w:continuationSeparator/>
      </w:r>
    </w:p>
  </w:footnote>
  <w:footnote w:id="1">
    <w:p w14:paraId="26F1824D" w14:textId="20D9C9BA" w:rsidR="008E06CC" w:rsidRPr="008E06CC" w:rsidRDefault="008E06CC">
      <w:pPr>
        <w:pStyle w:val="FootnoteText"/>
        <w:rPr>
          <w:lang w:val="en-US"/>
        </w:rPr>
      </w:pPr>
      <w:r>
        <w:rPr>
          <w:rStyle w:val="FootnoteReference"/>
        </w:rPr>
        <w:footnoteRef/>
      </w:r>
      <w:r>
        <w:t xml:space="preserve"> </w:t>
      </w:r>
      <w:hyperlink r:id="rId1" w:history="1">
        <w:r w:rsidRPr="002C62B6">
          <w:rPr>
            <w:rStyle w:val="Hyperlink"/>
          </w:rPr>
          <w:t>https://www.who.int/publications/b/82976</w:t>
        </w:r>
      </w:hyperlink>
      <w:r>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0B5E"/>
    <w:rsid w:val="00001489"/>
    <w:rsid w:val="00037DA7"/>
    <w:rsid w:val="000F536D"/>
    <w:rsid w:val="000F7005"/>
    <w:rsid w:val="001221BC"/>
    <w:rsid w:val="0013294A"/>
    <w:rsid w:val="00150F0A"/>
    <w:rsid w:val="00166F00"/>
    <w:rsid w:val="001C333D"/>
    <w:rsid w:val="002366CF"/>
    <w:rsid w:val="00252BFB"/>
    <w:rsid w:val="002F06F4"/>
    <w:rsid w:val="002F3881"/>
    <w:rsid w:val="00310B12"/>
    <w:rsid w:val="0035390B"/>
    <w:rsid w:val="0036045E"/>
    <w:rsid w:val="00402FEC"/>
    <w:rsid w:val="00422990"/>
    <w:rsid w:val="004344B1"/>
    <w:rsid w:val="00467E35"/>
    <w:rsid w:val="00471BAC"/>
    <w:rsid w:val="00486CE7"/>
    <w:rsid w:val="004B3380"/>
    <w:rsid w:val="004B589A"/>
    <w:rsid w:val="004B7787"/>
    <w:rsid w:val="004C3C19"/>
    <w:rsid w:val="004F67E2"/>
    <w:rsid w:val="00504EA1"/>
    <w:rsid w:val="00562FD3"/>
    <w:rsid w:val="005A29BA"/>
    <w:rsid w:val="00626601"/>
    <w:rsid w:val="00674EFE"/>
    <w:rsid w:val="006C2A25"/>
    <w:rsid w:val="00713CD0"/>
    <w:rsid w:val="007236BA"/>
    <w:rsid w:val="00727BB4"/>
    <w:rsid w:val="007A63FC"/>
    <w:rsid w:val="007D3500"/>
    <w:rsid w:val="00867A67"/>
    <w:rsid w:val="008B2969"/>
    <w:rsid w:val="008E06CC"/>
    <w:rsid w:val="009027F9"/>
    <w:rsid w:val="00913975"/>
    <w:rsid w:val="009165F7"/>
    <w:rsid w:val="009A79BE"/>
    <w:rsid w:val="009D1A15"/>
    <w:rsid w:val="009F2915"/>
    <w:rsid w:val="00A1455E"/>
    <w:rsid w:val="00AA3D79"/>
    <w:rsid w:val="00AB66B6"/>
    <w:rsid w:val="00AE0B5E"/>
    <w:rsid w:val="00B1310C"/>
    <w:rsid w:val="00B21DF6"/>
    <w:rsid w:val="00BB1154"/>
    <w:rsid w:val="00C334B5"/>
    <w:rsid w:val="00C551D5"/>
    <w:rsid w:val="00C91143"/>
    <w:rsid w:val="00CB76E2"/>
    <w:rsid w:val="00CE0CE0"/>
    <w:rsid w:val="00D12F5D"/>
    <w:rsid w:val="00D47C98"/>
    <w:rsid w:val="00D77579"/>
    <w:rsid w:val="00D9313E"/>
    <w:rsid w:val="00E327DC"/>
    <w:rsid w:val="00E4132B"/>
    <w:rsid w:val="00E8083E"/>
    <w:rsid w:val="00EA6850"/>
    <w:rsid w:val="00F1757A"/>
    <w:rsid w:val="00F206C5"/>
    <w:rsid w:val="00F42DF6"/>
    <w:rsid w:val="00F62356"/>
    <w:rsid w:val="00F914C1"/>
    <w:rsid w:val="00FC7E8E"/>
    <w:rsid w:val="00FE79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AC5A4"/>
  <w15:chartTrackingRefBased/>
  <w15:docId w15:val="{1CE52FAE-8B00-419E-BC68-82C9354F3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0B5E"/>
    <w:rPr>
      <w:rFonts w:ascii="Times New Roman" w:hAnsi="Times New Roman"/>
    </w:rPr>
  </w:style>
  <w:style w:type="paragraph" w:styleId="Heading1">
    <w:name w:val="heading 1"/>
    <w:basedOn w:val="Normal"/>
    <w:next w:val="Normal"/>
    <w:link w:val="Heading1Char"/>
    <w:uiPriority w:val="9"/>
    <w:qFormat/>
    <w:rsid w:val="00AE0B5E"/>
    <w:pPr>
      <w:keepNext/>
      <w:keepLines/>
      <w:spacing w:before="360" w:after="80"/>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AE0B5E"/>
    <w:pPr>
      <w:keepNext/>
      <w:keepLines/>
      <w:spacing w:before="160" w:after="80"/>
      <w:outlineLvl w:val="1"/>
    </w:pPr>
    <w:rPr>
      <w:rFonts w:eastAsiaTheme="majorEastAsia" w:cstheme="majorBidi"/>
      <w:b/>
      <w:i/>
      <w:szCs w:val="32"/>
    </w:rPr>
  </w:style>
  <w:style w:type="paragraph" w:styleId="Heading3">
    <w:name w:val="heading 3"/>
    <w:basedOn w:val="Normal"/>
    <w:next w:val="Normal"/>
    <w:link w:val="Heading3Char"/>
    <w:uiPriority w:val="9"/>
    <w:semiHidden/>
    <w:unhideWhenUsed/>
    <w:qFormat/>
    <w:rsid w:val="00AE0B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0B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0B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0B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0B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0B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0B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B5E"/>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AE0B5E"/>
    <w:rPr>
      <w:rFonts w:ascii="Times New Roman" w:eastAsiaTheme="majorEastAsia" w:hAnsi="Times New Roman" w:cstheme="majorBidi"/>
      <w:b/>
      <w:i/>
      <w:szCs w:val="32"/>
    </w:rPr>
  </w:style>
  <w:style w:type="character" w:customStyle="1" w:styleId="Heading3Char">
    <w:name w:val="Heading 3 Char"/>
    <w:basedOn w:val="DefaultParagraphFont"/>
    <w:link w:val="Heading3"/>
    <w:uiPriority w:val="9"/>
    <w:semiHidden/>
    <w:rsid w:val="00AE0B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0B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0B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0B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0B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0B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0B5E"/>
    <w:rPr>
      <w:rFonts w:eastAsiaTheme="majorEastAsia" w:cstheme="majorBidi"/>
      <w:color w:val="272727" w:themeColor="text1" w:themeTint="D8"/>
    </w:rPr>
  </w:style>
  <w:style w:type="paragraph" w:styleId="Title">
    <w:name w:val="Title"/>
    <w:basedOn w:val="Normal"/>
    <w:next w:val="Normal"/>
    <w:link w:val="TitleChar"/>
    <w:uiPriority w:val="10"/>
    <w:qFormat/>
    <w:rsid w:val="00AE0B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0B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B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B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0B5E"/>
    <w:pPr>
      <w:spacing w:before="160"/>
      <w:jc w:val="center"/>
    </w:pPr>
    <w:rPr>
      <w:i/>
      <w:iCs/>
      <w:color w:val="404040" w:themeColor="text1" w:themeTint="BF"/>
    </w:rPr>
  </w:style>
  <w:style w:type="character" w:customStyle="1" w:styleId="QuoteChar">
    <w:name w:val="Quote Char"/>
    <w:basedOn w:val="DefaultParagraphFont"/>
    <w:link w:val="Quote"/>
    <w:uiPriority w:val="29"/>
    <w:rsid w:val="00AE0B5E"/>
    <w:rPr>
      <w:i/>
      <w:iCs/>
      <w:color w:val="404040" w:themeColor="text1" w:themeTint="BF"/>
    </w:rPr>
  </w:style>
  <w:style w:type="paragraph" w:styleId="ListParagraph">
    <w:name w:val="List Paragraph"/>
    <w:basedOn w:val="Normal"/>
    <w:uiPriority w:val="34"/>
    <w:qFormat/>
    <w:rsid w:val="00AE0B5E"/>
    <w:pPr>
      <w:ind w:left="720"/>
      <w:contextualSpacing/>
    </w:pPr>
  </w:style>
  <w:style w:type="character" w:styleId="IntenseEmphasis">
    <w:name w:val="Intense Emphasis"/>
    <w:basedOn w:val="DefaultParagraphFont"/>
    <w:uiPriority w:val="21"/>
    <w:qFormat/>
    <w:rsid w:val="00AE0B5E"/>
    <w:rPr>
      <w:i/>
      <w:iCs/>
      <w:color w:val="0F4761" w:themeColor="accent1" w:themeShade="BF"/>
    </w:rPr>
  </w:style>
  <w:style w:type="paragraph" w:styleId="IntenseQuote">
    <w:name w:val="Intense Quote"/>
    <w:basedOn w:val="Normal"/>
    <w:next w:val="Normal"/>
    <w:link w:val="IntenseQuoteChar"/>
    <w:uiPriority w:val="30"/>
    <w:qFormat/>
    <w:rsid w:val="00AE0B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0B5E"/>
    <w:rPr>
      <w:i/>
      <w:iCs/>
      <w:color w:val="0F4761" w:themeColor="accent1" w:themeShade="BF"/>
    </w:rPr>
  </w:style>
  <w:style w:type="character" w:styleId="IntenseReference">
    <w:name w:val="Intense Reference"/>
    <w:basedOn w:val="DefaultParagraphFont"/>
    <w:uiPriority w:val="32"/>
    <w:qFormat/>
    <w:rsid w:val="00AE0B5E"/>
    <w:rPr>
      <w:b/>
      <w:bCs/>
      <w:smallCaps/>
      <w:color w:val="0F4761" w:themeColor="accent1" w:themeShade="BF"/>
      <w:spacing w:val="5"/>
    </w:rPr>
  </w:style>
  <w:style w:type="paragraph" w:styleId="NoSpacing">
    <w:name w:val="No Spacing"/>
    <w:link w:val="NoSpacingChar"/>
    <w:uiPriority w:val="1"/>
    <w:qFormat/>
    <w:rsid w:val="00AE0B5E"/>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AE0B5E"/>
    <w:rPr>
      <w:rFonts w:eastAsiaTheme="minorEastAsia"/>
      <w:kern w:val="0"/>
      <w:sz w:val="22"/>
      <w:szCs w:val="22"/>
      <w14:ligatures w14:val="none"/>
    </w:rPr>
  </w:style>
  <w:style w:type="character" w:styleId="Hyperlink">
    <w:name w:val="Hyperlink"/>
    <w:basedOn w:val="DefaultParagraphFont"/>
    <w:uiPriority w:val="99"/>
    <w:unhideWhenUsed/>
    <w:rsid w:val="00AE0B5E"/>
    <w:rPr>
      <w:color w:val="467886" w:themeColor="hyperlink"/>
      <w:u w:val="single"/>
    </w:rPr>
  </w:style>
  <w:style w:type="paragraph" w:styleId="FootnoteText">
    <w:name w:val="footnote text"/>
    <w:basedOn w:val="Normal"/>
    <w:link w:val="FootnoteTextChar"/>
    <w:uiPriority w:val="99"/>
    <w:semiHidden/>
    <w:unhideWhenUsed/>
    <w:rsid w:val="00AE0B5E"/>
    <w:pPr>
      <w:spacing w:after="0" w:line="240" w:lineRule="auto"/>
    </w:pPr>
    <w:rPr>
      <w:kern w:val="0"/>
      <w:sz w:val="20"/>
      <w:szCs w:val="20"/>
      <w:lang w:val="en-GB"/>
      <w14:ligatures w14:val="none"/>
    </w:rPr>
  </w:style>
  <w:style w:type="character" w:customStyle="1" w:styleId="FootnoteTextChar">
    <w:name w:val="Footnote Text Char"/>
    <w:basedOn w:val="DefaultParagraphFont"/>
    <w:link w:val="FootnoteText"/>
    <w:uiPriority w:val="99"/>
    <w:semiHidden/>
    <w:rsid w:val="00AE0B5E"/>
    <w:rPr>
      <w:rFonts w:ascii="Times New Roman" w:hAnsi="Times New Roman"/>
      <w:kern w:val="0"/>
      <w:sz w:val="20"/>
      <w:szCs w:val="20"/>
      <w:lang w:val="en-GB"/>
      <w14:ligatures w14:val="none"/>
    </w:rPr>
  </w:style>
  <w:style w:type="character" w:styleId="FootnoteReference">
    <w:name w:val="footnote reference"/>
    <w:basedOn w:val="DefaultParagraphFont"/>
    <w:uiPriority w:val="99"/>
    <w:semiHidden/>
    <w:unhideWhenUsed/>
    <w:rsid w:val="00AE0B5E"/>
    <w:rPr>
      <w:vertAlign w:val="superscript"/>
    </w:rPr>
  </w:style>
  <w:style w:type="paragraph" w:styleId="Caption">
    <w:name w:val="caption"/>
    <w:basedOn w:val="Normal"/>
    <w:next w:val="Normal"/>
    <w:uiPriority w:val="35"/>
    <w:unhideWhenUsed/>
    <w:qFormat/>
    <w:rsid w:val="009A79BE"/>
    <w:pPr>
      <w:spacing w:after="200" w:line="240" w:lineRule="auto"/>
    </w:pPr>
    <w:rPr>
      <w:i/>
      <w:iCs/>
      <w:color w:val="0E2841" w:themeColor="text2"/>
      <w:kern w:val="0"/>
      <w:sz w:val="18"/>
      <w:szCs w:val="18"/>
      <w:lang w:val="en-GB"/>
      <w14:ligatures w14:val="none"/>
    </w:rPr>
  </w:style>
  <w:style w:type="character" w:customStyle="1" w:styleId="UnresolvedMention">
    <w:name w:val="Unresolved Mention"/>
    <w:basedOn w:val="DefaultParagraphFont"/>
    <w:uiPriority w:val="99"/>
    <w:semiHidden/>
    <w:unhideWhenUsed/>
    <w:rsid w:val="008E06CC"/>
    <w:rPr>
      <w:color w:val="605E5C"/>
      <w:shd w:val="clear" w:color="auto" w:fill="E1DFDD"/>
    </w:rPr>
  </w:style>
  <w:style w:type="paragraph" w:styleId="Bibliography">
    <w:name w:val="Bibliography"/>
    <w:basedOn w:val="Normal"/>
    <w:next w:val="Normal"/>
    <w:uiPriority w:val="37"/>
    <w:unhideWhenUsed/>
    <w:rsid w:val="002F06F4"/>
  </w:style>
  <w:style w:type="character" w:styleId="PlaceholderText">
    <w:name w:val="Placeholder Text"/>
    <w:basedOn w:val="DefaultParagraphFont"/>
    <w:uiPriority w:val="99"/>
    <w:semiHidden/>
    <w:rsid w:val="00422990"/>
    <w:rPr>
      <w:color w:val="666666"/>
    </w:rPr>
  </w:style>
  <w:style w:type="paragraph" w:styleId="Header">
    <w:name w:val="header"/>
    <w:basedOn w:val="Normal"/>
    <w:link w:val="HeaderChar"/>
    <w:uiPriority w:val="99"/>
    <w:unhideWhenUsed/>
    <w:rsid w:val="000F53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536D"/>
    <w:rPr>
      <w:rFonts w:ascii="Times New Roman" w:hAnsi="Times New Roman"/>
    </w:rPr>
  </w:style>
  <w:style w:type="paragraph" w:styleId="Footer">
    <w:name w:val="footer"/>
    <w:basedOn w:val="Normal"/>
    <w:link w:val="FooterChar"/>
    <w:uiPriority w:val="99"/>
    <w:unhideWhenUsed/>
    <w:rsid w:val="000F53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536D"/>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6569">
      <w:marLeft w:val="640"/>
      <w:marRight w:val="0"/>
      <w:marTop w:val="0"/>
      <w:marBottom w:val="0"/>
      <w:divBdr>
        <w:top w:val="none" w:sz="0" w:space="0" w:color="auto"/>
        <w:left w:val="none" w:sz="0" w:space="0" w:color="auto"/>
        <w:bottom w:val="none" w:sz="0" w:space="0" w:color="auto"/>
        <w:right w:val="none" w:sz="0" w:space="0" w:color="auto"/>
      </w:divBdr>
    </w:div>
    <w:div w:id="2167767">
      <w:bodyDiv w:val="1"/>
      <w:marLeft w:val="0"/>
      <w:marRight w:val="0"/>
      <w:marTop w:val="0"/>
      <w:marBottom w:val="0"/>
      <w:divBdr>
        <w:top w:val="none" w:sz="0" w:space="0" w:color="auto"/>
        <w:left w:val="none" w:sz="0" w:space="0" w:color="auto"/>
        <w:bottom w:val="none" w:sz="0" w:space="0" w:color="auto"/>
        <w:right w:val="none" w:sz="0" w:space="0" w:color="auto"/>
      </w:divBdr>
    </w:div>
    <w:div w:id="15469794">
      <w:marLeft w:val="640"/>
      <w:marRight w:val="0"/>
      <w:marTop w:val="0"/>
      <w:marBottom w:val="0"/>
      <w:divBdr>
        <w:top w:val="none" w:sz="0" w:space="0" w:color="auto"/>
        <w:left w:val="none" w:sz="0" w:space="0" w:color="auto"/>
        <w:bottom w:val="none" w:sz="0" w:space="0" w:color="auto"/>
        <w:right w:val="none" w:sz="0" w:space="0" w:color="auto"/>
      </w:divBdr>
    </w:div>
    <w:div w:id="21323837">
      <w:marLeft w:val="640"/>
      <w:marRight w:val="0"/>
      <w:marTop w:val="0"/>
      <w:marBottom w:val="0"/>
      <w:divBdr>
        <w:top w:val="none" w:sz="0" w:space="0" w:color="auto"/>
        <w:left w:val="none" w:sz="0" w:space="0" w:color="auto"/>
        <w:bottom w:val="none" w:sz="0" w:space="0" w:color="auto"/>
        <w:right w:val="none" w:sz="0" w:space="0" w:color="auto"/>
      </w:divBdr>
    </w:div>
    <w:div w:id="34355269">
      <w:bodyDiv w:val="1"/>
      <w:marLeft w:val="0"/>
      <w:marRight w:val="0"/>
      <w:marTop w:val="0"/>
      <w:marBottom w:val="0"/>
      <w:divBdr>
        <w:top w:val="none" w:sz="0" w:space="0" w:color="auto"/>
        <w:left w:val="none" w:sz="0" w:space="0" w:color="auto"/>
        <w:bottom w:val="none" w:sz="0" w:space="0" w:color="auto"/>
        <w:right w:val="none" w:sz="0" w:space="0" w:color="auto"/>
      </w:divBdr>
    </w:div>
    <w:div w:id="38166579">
      <w:marLeft w:val="640"/>
      <w:marRight w:val="0"/>
      <w:marTop w:val="0"/>
      <w:marBottom w:val="0"/>
      <w:divBdr>
        <w:top w:val="none" w:sz="0" w:space="0" w:color="auto"/>
        <w:left w:val="none" w:sz="0" w:space="0" w:color="auto"/>
        <w:bottom w:val="none" w:sz="0" w:space="0" w:color="auto"/>
        <w:right w:val="none" w:sz="0" w:space="0" w:color="auto"/>
      </w:divBdr>
    </w:div>
    <w:div w:id="43649223">
      <w:marLeft w:val="640"/>
      <w:marRight w:val="0"/>
      <w:marTop w:val="0"/>
      <w:marBottom w:val="0"/>
      <w:divBdr>
        <w:top w:val="none" w:sz="0" w:space="0" w:color="auto"/>
        <w:left w:val="none" w:sz="0" w:space="0" w:color="auto"/>
        <w:bottom w:val="none" w:sz="0" w:space="0" w:color="auto"/>
        <w:right w:val="none" w:sz="0" w:space="0" w:color="auto"/>
      </w:divBdr>
    </w:div>
    <w:div w:id="45957696">
      <w:bodyDiv w:val="1"/>
      <w:marLeft w:val="0"/>
      <w:marRight w:val="0"/>
      <w:marTop w:val="0"/>
      <w:marBottom w:val="0"/>
      <w:divBdr>
        <w:top w:val="none" w:sz="0" w:space="0" w:color="auto"/>
        <w:left w:val="none" w:sz="0" w:space="0" w:color="auto"/>
        <w:bottom w:val="none" w:sz="0" w:space="0" w:color="auto"/>
        <w:right w:val="none" w:sz="0" w:space="0" w:color="auto"/>
      </w:divBdr>
    </w:div>
    <w:div w:id="46731481">
      <w:bodyDiv w:val="1"/>
      <w:marLeft w:val="0"/>
      <w:marRight w:val="0"/>
      <w:marTop w:val="0"/>
      <w:marBottom w:val="0"/>
      <w:divBdr>
        <w:top w:val="none" w:sz="0" w:space="0" w:color="auto"/>
        <w:left w:val="none" w:sz="0" w:space="0" w:color="auto"/>
        <w:bottom w:val="none" w:sz="0" w:space="0" w:color="auto"/>
        <w:right w:val="none" w:sz="0" w:space="0" w:color="auto"/>
      </w:divBdr>
    </w:div>
    <w:div w:id="48500654">
      <w:marLeft w:val="640"/>
      <w:marRight w:val="0"/>
      <w:marTop w:val="0"/>
      <w:marBottom w:val="0"/>
      <w:divBdr>
        <w:top w:val="none" w:sz="0" w:space="0" w:color="auto"/>
        <w:left w:val="none" w:sz="0" w:space="0" w:color="auto"/>
        <w:bottom w:val="none" w:sz="0" w:space="0" w:color="auto"/>
        <w:right w:val="none" w:sz="0" w:space="0" w:color="auto"/>
      </w:divBdr>
    </w:div>
    <w:div w:id="49695478">
      <w:marLeft w:val="640"/>
      <w:marRight w:val="0"/>
      <w:marTop w:val="0"/>
      <w:marBottom w:val="0"/>
      <w:divBdr>
        <w:top w:val="none" w:sz="0" w:space="0" w:color="auto"/>
        <w:left w:val="none" w:sz="0" w:space="0" w:color="auto"/>
        <w:bottom w:val="none" w:sz="0" w:space="0" w:color="auto"/>
        <w:right w:val="none" w:sz="0" w:space="0" w:color="auto"/>
      </w:divBdr>
    </w:div>
    <w:div w:id="59645467">
      <w:marLeft w:val="640"/>
      <w:marRight w:val="0"/>
      <w:marTop w:val="0"/>
      <w:marBottom w:val="0"/>
      <w:divBdr>
        <w:top w:val="none" w:sz="0" w:space="0" w:color="auto"/>
        <w:left w:val="none" w:sz="0" w:space="0" w:color="auto"/>
        <w:bottom w:val="none" w:sz="0" w:space="0" w:color="auto"/>
        <w:right w:val="none" w:sz="0" w:space="0" w:color="auto"/>
      </w:divBdr>
    </w:div>
    <w:div w:id="65304879">
      <w:marLeft w:val="640"/>
      <w:marRight w:val="0"/>
      <w:marTop w:val="0"/>
      <w:marBottom w:val="0"/>
      <w:divBdr>
        <w:top w:val="none" w:sz="0" w:space="0" w:color="auto"/>
        <w:left w:val="none" w:sz="0" w:space="0" w:color="auto"/>
        <w:bottom w:val="none" w:sz="0" w:space="0" w:color="auto"/>
        <w:right w:val="none" w:sz="0" w:space="0" w:color="auto"/>
      </w:divBdr>
    </w:div>
    <w:div w:id="70660899">
      <w:marLeft w:val="640"/>
      <w:marRight w:val="0"/>
      <w:marTop w:val="0"/>
      <w:marBottom w:val="0"/>
      <w:divBdr>
        <w:top w:val="none" w:sz="0" w:space="0" w:color="auto"/>
        <w:left w:val="none" w:sz="0" w:space="0" w:color="auto"/>
        <w:bottom w:val="none" w:sz="0" w:space="0" w:color="auto"/>
        <w:right w:val="none" w:sz="0" w:space="0" w:color="auto"/>
      </w:divBdr>
    </w:div>
    <w:div w:id="72432890">
      <w:bodyDiv w:val="1"/>
      <w:marLeft w:val="0"/>
      <w:marRight w:val="0"/>
      <w:marTop w:val="0"/>
      <w:marBottom w:val="0"/>
      <w:divBdr>
        <w:top w:val="none" w:sz="0" w:space="0" w:color="auto"/>
        <w:left w:val="none" w:sz="0" w:space="0" w:color="auto"/>
        <w:bottom w:val="none" w:sz="0" w:space="0" w:color="auto"/>
        <w:right w:val="none" w:sz="0" w:space="0" w:color="auto"/>
      </w:divBdr>
    </w:div>
    <w:div w:id="74982399">
      <w:marLeft w:val="640"/>
      <w:marRight w:val="0"/>
      <w:marTop w:val="0"/>
      <w:marBottom w:val="0"/>
      <w:divBdr>
        <w:top w:val="none" w:sz="0" w:space="0" w:color="auto"/>
        <w:left w:val="none" w:sz="0" w:space="0" w:color="auto"/>
        <w:bottom w:val="none" w:sz="0" w:space="0" w:color="auto"/>
        <w:right w:val="none" w:sz="0" w:space="0" w:color="auto"/>
      </w:divBdr>
    </w:div>
    <w:div w:id="77556857">
      <w:marLeft w:val="640"/>
      <w:marRight w:val="0"/>
      <w:marTop w:val="0"/>
      <w:marBottom w:val="0"/>
      <w:divBdr>
        <w:top w:val="none" w:sz="0" w:space="0" w:color="auto"/>
        <w:left w:val="none" w:sz="0" w:space="0" w:color="auto"/>
        <w:bottom w:val="none" w:sz="0" w:space="0" w:color="auto"/>
        <w:right w:val="none" w:sz="0" w:space="0" w:color="auto"/>
      </w:divBdr>
    </w:div>
    <w:div w:id="77676641">
      <w:bodyDiv w:val="1"/>
      <w:marLeft w:val="0"/>
      <w:marRight w:val="0"/>
      <w:marTop w:val="0"/>
      <w:marBottom w:val="0"/>
      <w:divBdr>
        <w:top w:val="none" w:sz="0" w:space="0" w:color="auto"/>
        <w:left w:val="none" w:sz="0" w:space="0" w:color="auto"/>
        <w:bottom w:val="none" w:sz="0" w:space="0" w:color="auto"/>
        <w:right w:val="none" w:sz="0" w:space="0" w:color="auto"/>
      </w:divBdr>
    </w:div>
    <w:div w:id="78328980">
      <w:bodyDiv w:val="1"/>
      <w:marLeft w:val="0"/>
      <w:marRight w:val="0"/>
      <w:marTop w:val="0"/>
      <w:marBottom w:val="0"/>
      <w:divBdr>
        <w:top w:val="none" w:sz="0" w:space="0" w:color="auto"/>
        <w:left w:val="none" w:sz="0" w:space="0" w:color="auto"/>
        <w:bottom w:val="none" w:sz="0" w:space="0" w:color="auto"/>
        <w:right w:val="none" w:sz="0" w:space="0" w:color="auto"/>
      </w:divBdr>
    </w:div>
    <w:div w:id="80609858">
      <w:marLeft w:val="640"/>
      <w:marRight w:val="0"/>
      <w:marTop w:val="0"/>
      <w:marBottom w:val="0"/>
      <w:divBdr>
        <w:top w:val="none" w:sz="0" w:space="0" w:color="auto"/>
        <w:left w:val="none" w:sz="0" w:space="0" w:color="auto"/>
        <w:bottom w:val="none" w:sz="0" w:space="0" w:color="auto"/>
        <w:right w:val="none" w:sz="0" w:space="0" w:color="auto"/>
      </w:divBdr>
    </w:div>
    <w:div w:id="85925502">
      <w:marLeft w:val="640"/>
      <w:marRight w:val="0"/>
      <w:marTop w:val="0"/>
      <w:marBottom w:val="0"/>
      <w:divBdr>
        <w:top w:val="none" w:sz="0" w:space="0" w:color="auto"/>
        <w:left w:val="none" w:sz="0" w:space="0" w:color="auto"/>
        <w:bottom w:val="none" w:sz="0" w:space="0" w:color="auto"/>
        <w:right w:val="none" w:sz="0" w:space="0" w:color="auto"/>
      </w:divBdr>
    </w:div>
    <w:div w:id="90198611">
      <w:bodyDiv w:val="1"/>
      <w:marLeft w:val="0"/>
      <w:marRight w:val="0"/>
      <w:marTop w:val="0"/>
      <w:marBottom w:val="0"/>
      <w:divBdr>
        <w:top w:val="none" w:sz="0" w:space="0" w:color="auto"/>
        <w:left w:val="none" w:sz="0" w:space="0" w:color="auto"/>
        <w:bottom w:val="none" w:sz="0" w:space="0" w:color="auto"/>
        <w:right w:val="none" w:sz="0" w:space="0" w:color="auto"/>
      </w:divBdr>
    </w:div>
    <w:div w:id="94257173">
      <w:marLeft w:val="640"/>
      <w:marRight w:val="0"/>
      <w:marTop w:val="0"/>
      <w:marBottom w:val="0"/>
      <w:divBdr>
        <w:top w:val="none" w:sz="0" w:space="0" w:color="auto"/>
        <w:left w:val="none" w:sz="0" w:space="0" w:color="auto"/>
        <w:bottom w:val="none" w:sz="0" w:space="0" w:color="auto"/>
        <w:right w:val="none" w:sz="0" w:space="0" w:color="auto"/>
      </w:divBdr>
    </w:div>
    <w:div w:id="95559971">
      <w:bodyDiv w:val="1"/>
      <w:marLeft w:val="0"/>
      <w:marRight w:val="0"/>
      <w:marTop w:val="0"/>
      <w:marBottom w:val="0"/>
      <w:divBdr>
        <w:top w:val="none" w:sz="0" w:space="0" w:color="auto"/>
        <w:left w:val="none" w:sz="0" w:space="0" w:color="auto"/>
        <w:bottom w:val="none" w:sz="0" w:space="0" w:color="auto"/>
        <w:right w:val="none" w:sz="0" w:space="0" w:color="auto"/>
      </w:divBdr>
    </w:div>
    <w:div w:id="98070623">
      <w:bodyDiv w:val="1"/>
      <w:marLeft w:val="0"/>
      <w:marRight w:val="0"/>
      <w:marTop w:val="0"/>
      <w:marBottom w:val="0"/>
      <w:divBdr>
        <w:top w:val="none" w:sz="0" w:space="0" w:color="auto"/>
        <w:left w:val="none" w:sz="0" w:space="0" w:color="auto"/>
        <w:bottom w:val="none" w:sz="0" w:space="0" w:color="auto"/>
        <w:right w:val="none" w:sz="0" w:space="0" w:color="auto"/>
      </w:divBdr>
    </w:div>
    <w:div w:id="99834899">
      <w:marLeft w:val="640"/>
      <w:marRight w:val="0"/>
      <w:marTop w:val="0"/>
      <w:marBottom w:val="0"/>
      <w:divBdr>
        <w:top w:val="none" w:sz="0" w:space="0" w:color="auto"/>
        <w:left w:val="none" w:sz="0" w:space="0" w:color="auto"/>
        <w:bottom w:val="none" w:sz="0" w:space="0" w:color="auto"/>
        <w:right w:val="none" w:sz="0" w:space="0" w:color="auto"/>
      </w:divBdr>
    </w:div>
    <w:div w:id="100347628">
      <w:marLeft w:val="640"/>
      <w:marRight w:val="0"/>
      <w:marTop w:val="0"/>
      <w:marBottom w:val="0"/>
      <w:divBdr>
        <w:top w:val="none" w:sz="0" w:space="0" w:color="auto"/>
        <w:left w:val="none" w:sz="0" w:space="0" w:color="auto"/>
        <w:bottom w:val="none" w:sz="0" w:space="0" w:color="auto"/>
        <w:right w:val="none" w:sz="0" w:space="0" w:color="auto"/>
      </w:divBdr>
    </w:div>
    <w:div w:id="104615913">
      <w:marLeft w:val="640"/>
      <w:marRight w:val="0"/>
      <w:marTop w:val="0"/>
      <w:marBottom w:val="0"/>
      <w:divBdr>
        <w:top w:val="none" w:sz="0" w:space="0" w:color="auto"/>
        <w:left w:val="none" w:sz="0" w:space="0" w:color="auto"/>
        <w:bottom w:val="none" w:sz="0" w:space="0" w:color="auto"/>
        <w:right w:val="none" w:sz="0" w:space="0" w:color="auto"/>
      </w:divBdr>
    </w:div>
    <w:div w:id="104929771">
      <w:marLeft w:val="640"/>
      <w:marRight w:val="0"/>
      <w:marTop w:val="0"/>
      <w:marBottom w:val="0"/>
      <w:divBdr>
        <w:top w:val="none" w:sz="0" w:space="0" w:color="auto"/>
        <w:left w:val="none" w:sz="0" w:space="0" w:color="auto"/>
        <w:bottom w:val="none" w:sz="0" w:space="0" w:color="auto"/>
        <w:right w:val="none" w:sz="0" w:space="0" w:color="auto"/>
      </w:divBdr>
    </w:div>
    <w:div w:id="108937147">
      <w:bodyDiv w:val="1"/>
      <w:marLeft w:val="0"/>
      <w:marRight w:val="0"/>
      <w:marTop w:val="0"/>
      <w:marBottom w:val="0"/>
      <w:divBdr>
        <w:top w:val="none" w:sz="0" w:space="0" w:color="auto"/>
        <w:left w:val="none" w:sz="0" w:space="0" w:color="auto"/>
        <w:bottom w:val="none" w:sz="0" w:space="0" w:color="auto"/>
        <w:right w:val="none" w:sz="0" w:space="0" w:color="auto"/>
      </w:divBdr>
    </w:div>
    <w:div w:id="109981082">
      <w:marLeft w:val="640"/>
      <w:marRight w:val="0"/>
      <w:marTop w:val="0"/>
      <w:marBottom w:val="0"/>
      <w:divBdr>
        <w:top w:val="none" w:sz="0" w:space="0" w:color="auto"/>
        <w:left w:val="none" w:sz="0" w:space="0" w:color="auto"/>
        <w:bottom w:val="none" w:sz="0" w:space="0" w:color="auto"/>
        <w:right w:val="none" w:sz="0" w:space="0" w:color="auto"/>
      </w:divBdr>
    </w:div>
    <w:div w:id="113331453">
      <w:bodyDiv w:val="1"/>
      <w:marLeft w:val="0"/>
      <w:marRight w:val="0"/>
      <w:marTop w:val="0"/>
      <w:marBottom w:val="0"/>
      <w:divBdr>
        <w:top w:val="none" w:sz="0" w:space="0" w:color="auto"/>
        <w:left w:val="none" w:sz="0" w:space="0" w:color="auto"/>
        <w:bottom w:val="none" w:sz="0" w:space="0" w:color="auto"/>
        <w:right w:val="none" w:sz="0" w:space="0" w:color="auto"/>
      </w:divBdr>
    </w:div>
    <w:div w:id="115758820">
      <w:marLeft w:val="640"/>
      <w:marRight w:val="0"/>
      <w:marTop w:val="0"/>
      <w:marBottom w:val="0"/>
      <w:divBdr>
        <w:top w:val="none" w:sz="0" w:space="0" w:color="auto"/>
        <w:left w:val="none" w:sz="0" w:space="0" w:color="auto"/>
        <w:bottom w:val="none" w:sz="0" w:space="0" w:color="auto"/>
        <w:right w:val="none" w:sz="0" w:space="0" w:color="auto"/>
      </w:divBdr>
    </w:div>
    <w:div w:id="120080752">
      <w:marLeft w:val="640"/>
      <w:marRight w:val="0"/>
      <w:marTop w:val="0"/>
      <w:marBottom w:val="0"/>
      <w:divBdr>
        <w:top w:val="none" w:sz="0" w:space="0" w:color="auto"/>
        <w:left w:val="none" w:sz="0" w:space="0" w:color="auto"/>
        <w:bottom w:val="none" w:sz="0" w:space="0" w:color="auto"/>
        <w:right w:val="none" w:sz="0" w:space="0" w:color="auto"/>
      </w:divBdr>
    </w:div>
    <w:div w:id="120611068">
      <w:marLeft w:val="640"/>
      <w:marRight w:val="0"/>
      <w:marTop w:val="0"/>
      <w:marBottom w:val="0"/>
      <w:divBdr>
        <w:top w:val="none" w:sz="0" w:space="0" w:color="auto"/>
        <w:left w:val="none" w:sz="0" w:space="0" w:color="auto"/>
        <w:bottom w:val="none" w:sz="0" w:space="0" w:color="auto"/>
        <w:right w:val="none" w:sz="0" w:space="0" w:color="auto"/>
      </w:divBdr>
    </w:div>
    <w:div w:id="121071955">
      <w:bodyDiv w:val="1"/>
      <w:marLeft w:val="0"/>
      <w:marRight w:val="0"/>
      <w:marTop w:val="0"/>
      <w:marBottom w:val="0"/>
      <w:divBdr>
        <w:top w:val="none" w:sz="0" w:space="0" w:color="auto"/>
        <w:left w:val="none" w:sz="0" w:space="0" w:color="auto"/>
        <w:bottom w:val="none" w:sz="0" w:space="0" w:color="auto"/>
        <w:right w:val="none" w:sz="0" w:space="0" w:color="auto"/>
      </w:divBdr>
    </w:div>
    <w:div w:id="130681218">
      <w:marLeft w:val="640"/>
      <w:marRight w:val="0"/>
      <w:marTop w:val="0"/>
      <w:marBottom w:val="0"/>
      <w:divBdr>
        <w:top w:val="none" w:sz="0" w:space="0" w:color="auto"/>
        <w:left w:val="none" w:sz="0" w:space="0" w:color="auto"/>
        <w:bottom w:val="none" w:sz="0" w:space="0" w:color="auto"/>
        <w:right w:val="none" w:sz="0" w:space="0" w:color="auto"/>
      </w:divBdr>
    </w:div>
    <w:div w:id="132992609">
      <w:bodyDiv w:val="1"/>
      <w:marLeft w:val="0"/>
      <w:marRight w:val="0"/>
      <w:marTop w:val="0"/>
      <w:marBottom w:val="0"/>
      <w:divBdr>
        <w:top w:val="none" w:sz="0" w:space="0" w:color="auto"/>
        <w:left w:val="none" w:sz="0" w:space="0" w:color="auto"/>
        <w:bottom w:val="none" w:sz="0" w:space="0" w:color="auto"/>
        <w:right w:val="none" w:sz="0" w:space="0" w:color="auto"/>
      </w:divBdr>
    </w:div>
    <w:div w:id="133791165">
      <w:marLeft w:val="640"/>
      <w:marRight w:val="0"/>
      <w:marTop w:val="0"/>
      <w:marBottom w:val="0"/>
      <w:divBdr>
        <w:top w:val="none" w:sz="0" w:space="0" w:color="auto"/>
        <w:left w:val="none" w:sz="0" w:space="0" w:color="auto"/>
        <w:bottom w:val="none" w:sz="0" w:space="0" w:color="auto"/>
        <w:right w:val="none" w:sz="0" w:space="0" w:color="auto"/>
      </w:divBdr>
    </w:div>
    <w:div w:id="133791328">
      <w:bodyDiv w:val="1"/>
      <w:marLeft w:val="0"/>
      <w:marRight w:val="0"/>
      <w:marTop w:val="0"/>
      <w:marBottom w:val="0"/>
      <w:divBdr>
        <w:top w:val="none" w:sz="0" w:space="0" w:color="auto"/>
        <w:left w:val="none" w:sz="0" w:space="0" w:color="auto"/>
        <w:bottom w:val="none" w:sz="0" w:space="0" w:color="auto"/>
        <w:right w:val="none" w:sz="0" w:space="0" w:color="auto"/>
      </w:divBdr>
    </w:div>
    <w:div w:id="134689929">
      <w:bodyDiv w:val="1"/>
      <w:marLeft w:val="0"/>
      <w:marRight w:val="0"/>
      <w:marTop w:val="0"/>
      <w:marBottom w:val="0"/>
      <w:divBdr>
        <w:top w:val="none" w:sz="0" w:space="0" w:color="auto"/>
        <w:left w:val="none" w:sz="0" w:space="0" w:color="auto"/>
        <w:bottom w:val="none" w:sz="0" w:space="0" w:color="auto"/>
        <w:right w:val="none" w:sz="0" w:space="0" w:color="auto"/>
      </w:divBdr>
    </w:div>
    <w:div w:id="137504295">
      <w:marLeft w:val="640"/>
      <w:marRight w:val="0"/>
      <w:marTop w:val="0"/>
      <w:marBottom w:val="0"/>
      <w:divBdr>
        <w:top w:val="none" w:sz="0" w:space="0" w:color="auto"/>
        <w:left w:val="none" w:sz="0" w:space="0" w:color="auto"/>
        <w:bottom w:val="none" w:sz="0" w:space="0" w:color="auto"/>
        <w:right w:val="none" w:sz="0" w:space="0" w:color="auto"/>
      </w:divBdr>
    </w:div>
    <w:div w:id="141385187">
      <w:marLeft w:val="640"/>
      <w:marRight w:val="0"/>
      <w:marTop w:val="0"/>
      <w:marBottom w:val="0"/>
      <w:divBdr>
        <w:top w:val="none" w:sz="0" w:space="0" w:color="auto"/>
        <w:left w:val="none" w:sz="0" w:space="0" w:color="auto"/>
        <w:bottom w:val="none" w:sz="0" w:space="0" w:color="auto"/>
        <w:right w:val="none" w:sz="0" w:space="0" w:color="auto"/>
      </w:divBdr>
    </w:div>
    <w:div w:id="142429937">
      <w:marLeft w:val="640"/>
      <w:marRight w:val="0"/>
      <w:marTop w:val="0"/>
      <w:marBottom w:val="0"/>
      <w:divBdr>
        <w:top w:val="none" w:sz="0" w:space="0" w:color="auto"/>
        <w:left w:val="none" w:sz="0" w:space="0" w:color="auto"/>
        <w:bottom w:val="none" w:sz="0" w:space="0" w:color="auto"/>
        <w:right w:val="none" w:sz="0" w:space="0" w:color="auto"/>
      </w:divBdr>
    </w:div>
    <w:div w:id="148326265">
      <w:bodyDiv w:val="1"/>
      <w:marLeft w:val="0"/>
      <w:marRight w:val="0"/>
      <w:marTop w:val="0"/>
      <w:marBottom w:val="0"/>
      <w:divBdr>
        <w:top w:val="none" w:sz="0" w:space="0" w:color="auto"/>
        <w:left w:val="none" w:sz="0" w:space="0" w:color="auto"/>
        <w:bottom w:val="none" w:sz="0" w:space="0" w:color="auto"/>
        <w:right w:val="none" w:sz="0" w:space="0" w:color="auto"/>
      </w:divBdr>
    </w:div>
    <w:div w:id="150683270">
      <w:marLeft w:val="640"/>
      <w:marRight w:val="0"/>
      <w:marTop w:val="0"/>
      <w:marBottom w:val="0"/>
      <w:divBdr>
        <w:top w:val="none" w:sz="0" w:space="0" w:color="auto"/>
        <w:left w:val="none" w:sz="0" w:space="0" w:color="auto"/>
        <w:bottom w:val="none" w:sz="0" w:space="0" w:color="auto"/>
        <w:right w:val="none" w:sz="0" w:space="0" w:color="auto"/>
      </w:divBdr>
    </w:div>
    <w:div w:id="152769506">
      <w:marLeft w:val="640"/>
      <w:marRight w:val="0"/>
      <w:marTop w:val="0"/>
      <w:marBottom w:val="0"/>
      <w:divBdr>
        <w:top w:val="none" w:sz="0" w:space="0" w:color="auto"/>
        <w:left w:val="none" w:sz="0" w:space="0" w:color="auto"/>
        <w:bottom w:val="none" w:sz="0" w:space="0" w:color="auto"/>
        <w:right w:val="none" w:sz="0" w:space="0" w:color="auto"/>
      </w:divBdr>
    </w:div>
    <w:div w:id="156269285">
      <w:marLeft w:val="640"/>
      <w:marRight w:val="0"/>
      <w:marTop w:val="0"/>
      <w:marBottom w:val="0"/>
      <w:divBdr>
        <w:top w:val="none" w:sz="0" w:space="0" w:color="auto"/>
        <w:left w:val="none" w:sz="0" w:space="0" w:color="auto"/>
        <w:bottom w:val="none" w:sz="0" w:space="0" w:color="auto"/>
        <w:right w:val="none" w:sz="0" w:space="0" w:color="auto"/>
      </w:divBdr>
    </w:div>
    <w:div w:id="157040206">
      <w:marLeft w:val="640"/>
      <w:marRight w:val="0"/>
      <w:marTop w:val="0"/>
      <w:marBottom w:val="0"/>
      <w:divBdr>
        <w:top w:val="none" w:sz="0" w:space="0" w:color="auto"/>
        <w:left w:val="none" w:sz="0" w:space="0" w:color="auto"/>
        <w:bottom w:val="none" w:sz="0" w:space="0" w:color="auto"/>
        <w:right w:val="none" w:sz="0" w:space="0" w:color="auto"/>
      </w:divBdr>
    </w:div>
    <w:div w:id="163060073">
      <w:marLeft w:val="640"/>
      <w:marRight w:val="0"/>
      <w:marTop w:val="0"/>
      <w:marBottom w:val="0"/>
      <w:divBdr>
        <w:top w:val="none" w:sz="0" w:space="0" w:color="auto"/>
        <w:left w:val="none" w:sz="0" w:space="0" w:color="auto"/>
        <w:bottom w:val="none" w:sz="0" w:space="0" w:color="auto"/>
        <w:right w:val="none" w:sz="0" w:space="0" w:color="auto"/>
      </w:divBdr>
    </w:div>
    <w:div w:id="164170562">
      <w:marLeft w:val="640"/>
      <w:marRight w:val="0"/>
      <w:marTop w:val="0"/>
      <w:marBottom w:val="0"/>
      <w:divBdr>
        <w:top w:val="none" w:sz="0" w:space="0" w:color="auto"/>
        <w:left w:val="none" w:sz="0" w:space="0" w:color="auto"/>
        <w:bottom w:val="none" w:sz="0" w:space="0" w:color="auto"/>
        <w:right w:val="none" w:sz="0" w:space="0" w:color="auto"/>
      </w:divBdr>
    </w:div>
    <w:div w:id="165639072">
      <w:bodyDiv w:val="1"/>
      <w:marLeft w:val="0"/>
      <w:marRight w:val="0"/>
      <w:marTop w:val="0"/>
      <w:marBottom w:val="0"/>
      <w:divBdr>
        <w:top w:val="none" w:sz="0" w:space="0" w:color="auto"/>
        <w:left w:val="none" w:sz="0" w:space="0" w:color="auto"/>
        <w:bottom w:val="none" w:sz="0" w:space="0" w:color="auto"/>
        <w:right w:val="none" w:sz="0" w:space="0" w:color="auto"/>
      </w:divBdr>
    </w:div>
    <w:div w:id="170487839">
      <w:marLeft w:val="640"/>
      <w:marRight w:val="0"/>
      <w:marTop w:val="0"/>
      <w:marBottom w:val="0"/>
      <w:divBdr>
        <w:top w:val="none" w:sz="0" w:space="0" w:color="auto"/>
        <w:left w:val="none" w:sz="0" w:space="0" w:color="auto"/>
        <w:bottom w:val="none" w:sz="0" w:space="0" w:color="auto"/>
        <w:right w:val="none" w:sz="0" w:space="0" w:color="auto"/>
      </w:divBdr>
    </w:div>
    <w:div w:id="171721877">
      <w:bodyDiv w:val="1"/>
      <w:marLeft w:val="0"/>
      <w:marRight w:val="0"/>
      <w:marTop w:val="0"/>
      <w:marBottom w:val="0"/>
      <w:divBdr>
        <w:top w:val="none" w:sz="0" w:space="0" w:color="auto"/>
        <w:left w:val="none" w:sz="0" w:space="0" w:color="auto"/>
        <w:bottom w:val="none" w:sz="0" w:space="0" w:color="auto"/>
        <w:right w:val="none" w:sz="0" w:space="0" w:color="auto"/>
      </w:divBdr>
    </w:div>
    <w:div w:id="173738357">
      <w:marLeft w:val="640"/>
      <w:marRight w:val="0"/>
      <w:marTop w:val="0"/>
      <w:marBottom w:val="0"/>
      <w:divBdr>
        <w:top w:val="none" w:sz="0" w:space="0" w:color="auto"/>
        <w:left w:val="none" w:sz="0" w:space="0" w:color="auto"/>
        <w:bottom w:val="none" w:sz="0" w:space="0" w:color="auto"/>
        <w:right w:val="none" w:sz="0" w:space="0" w:color="auto"/>
      </w:divBdr>
    </w:div>
    <w:div w:id="183177674">
      <w:marLeft w:val="640"/>
      <w:marRight w:val="0"/>
      <w:marTop w:val="0"/>
      <w:marBottom w:val="0"/>
      <w:divBdr>
        <w:top w:val="none" w:sz="0" w:space="0" w:color="auto"/>
        <w:left w:val="none" w:sz="0" w:space="0" w:color="auto"/>
        <w:bottom w:val="none" w:sz="0" w:space="0" w:color="auto"/>
        <w:right w:val="none" w:sz="0" w:space="0" w:color="auto"/>
      </w:divBdr>
    </w:div>
    <w:div w:id="186914574">
      <w:bodyDiv w:val="1"/>
      <w:marLeft w:val="0"/>
      <w:marRight w:val="0"/>
      <w:marTop w:val="0"/>
      <w:marBottom w:val="0"/>
      <w:divBdr>
        <w:top w:val="none" w:sz="0" w:space="0" w:color="auto"/>
        <w:left w:val="none" w:sz="0" w:space="0" w:color="auto"/>
        <w:bottom w:val="none" w:sz="0" w:space="0" w:color="auto"/>
        <w:right w:val="none" w:sz="0" w:space="0" w:color="auto"/>
      </w:divBdr>
    </w:div>
    <w:div w:id="188682388">
      <w:marLeft w:val="640"/>
      <w:marRight w:val="0"/>
      <w:marTop w:val="0"/>
      <w:marBottom w:val="0"/>
      <w:divBdr>
        <w:top w:val="none" w:sz="0" w:space="0" w:color="auto"/>
        <w:left w:val="none" w:sz="0" w:space="0" w:color="auto"/>
        <w:bottom w:val="none" w:sz="0" w:space="0" w:color="auto"/>
        <w:right w:val="none" w:sz="0" w:space="0" w:color="auto"/>
      </w:divBdr>
    </w:div>
    <w:div w:id="191186186">
      <w:marLeft w:val="640"/>
      <w:marRight w:val="0"/>
      <w:marTop w:val="0"/>
      <w:marBottom w:val="0"/>
      <w:divBdr>
        <w:top w:val="none" w:sz="0" w:space="0" w:color="auto"/>
        <w:left w:val="none" w:sz="0" w:space="0" w:color="auto"/>
        <w:bottom w:val="none" w:sz="0" w:space="0" w:color="auto"/>
        <w:right w:val="none" w:sz="0" w:space="0" w:color="auto"/>
      </w:divBdr>
    </w:div>
    <w:div w:id="193157355">
      <w:marLeft w:val="640"/>
      <w:marRight w:val="0"/>
      <w:marTop w:val="0"/>
      <w:marBottom w:val="0"/>
      <w:divBdr>
        <w:top w:val="none" w:sz="0" w:space="0" w:color="auto"/>
        <w:left w:val="none" w:sz="0" w:space="0" w:color="auto"/>
        <w:bottom w:val="none" w:sz="0" w:space="0" w:color="auto"/>
        <w:right w:val="none" w:sz="0" w:space="0" w:color="auto"/>
      </w:divBdr>
    </w:div>
    <w:div w:id="196820178">
      <w:bodyDiv w:val="1"/>
      <w:marLeft w:val="0"/>
      <w:marRight w:val="0"/>
      <w:marTop w:val="0"/>
      <w:marBottom w:val="0"/>
      <w:divBdr>
        <w:top w:val="none" w:sz="0" w:space="0" w:color="auto"/>
        <w:left w:val="none" w:sz="0" w:space="0" w:color="auto"/>
        <w:bottom w:val="none" w:sz="0" w:space="0" w:color="auto"/>
        <w:right w:val="none" w:sz="0" w:space="0" w:color="auto"/>
      </w:divBdr>
    </w:div>
    <w:div w:id="199170695">
      <w:marLeft w:val="640"/>
      <w:marRight w:val="0"/>
      <w:marTop w:val="0"/>
      <w:marBottom w:val="0"/>
      <w:divBdr>
        <w:top w:val="none" w:sz="0" w:space="0" w:color="auto"/>
        <w:left w:val="none" w:sz="0" w:space="0" w:color="auto"/>
        <w:bottom w:val="none" w:sz="0" w:space="0" w:color="auto"/>
        <w:right w:val="none" w:sz="0" w:space="0" w:color="auto"/>
      </w:divBdr>
    </w:div>
    <w:div w:id="200830477">
      <w:marLeft w:val="640"/>
      <w:marRight w:val="0"/>
      <w:marTop w:val="0"/>
      <w:marBottom w:val="0"/>
      <w:divBdr>
        <w:top w:val="none" w:sz="0" w:space="0" w:color="auto"/>
        <w:left w:val="none" w:sz="0" w:space="0" w:color="auto"/>
        <w:bottom w:val="none" w:sz="0" w:space="0" w:color="auto"/>
        <w:right w:val="none" w:sz="0" w:space="0" w:color="auto"/>
      </w:divBdr>
    </w:div>
    <w:div w:id="201788428">
      <w:bodyDiv w:val="1"/>
      <w:marLeft w:val="0"/>
      <w:marRight w:val="0"/>
      <w:marTop w:val="0"/>
      <w:marBottom w:val="0"/>
      <w:divBdr>
        <w:top w:val="none" w:sz="0" w:space="0" w:color="auto"/>
        <w:left w:val="none" w:sz="0" w:space="0" w:color="auto"/>
        <w:bottom w:val="none" w:sz="0" w:space="0" w:color="auto"/>
        <w:right w:val="none" w:sz="0" w:space="0" w:color="auto"/>
      </w:divBdr>
    </w:div>
    <w:div w:id="202987874">
      <w:bodyDiv w:val="1"/>
      <w:marLeft w:val="0"/>
      <w:marRight w:val="0"/>
      <w:marTop w:val="0"/>
      <w:marBottom w:val="0"/>
      <w:divBdr>
        <w:top w:val="none" w:sz="0" w:space="0" w:color="auto"/>
        <w:left w:val="none" w:sz="0" w:space="0" w:color="auto"/>
        <w:bottom w:val="none" w:sz="0" w:space="0" w:color="auto"/>
        <w:right w:val="none" w:sz="0" w:space="0" w:color="auto"/>
      </w:divBdr>
    </w:div>
    <w:div w:id="203517387">
      <w:marLeft w:val="640"/>
      <w:marRight w:val="0"/>
      <w:marTop w:val="0"/>
      <w:marBottom w:val="0"/>
      <w:divBdr>
        <w:top w:val="none" w:sz="0" w:space="0" w:color="auto"/>
        <w:left w:val="none" w:sz="0" w:space="0" w:color="auto"/>
        <w:bottom w:val="none" w:sz="0" w:space="0" w:color="auto"/>
        <w:right w:val="none" w:sz="0" w:space="0" w:color="auto"/>
      </w:divBdr>
    </w:div>
    <w:div w:id="207649175">
      <w:marLeft w:val="640"/>
      <w:marRight w:val="0"/>
      <w:marTop w:val="0"/>
      <w:marBottom w:val="0"/>
      <w:divBdr>
        <w:top w:val="none" w:sz="0" w:space="0" w:color="auto"/>
        <w:left w:val="none" w:sz="0" w:space="0" w:color="auto"/>
        <w:bottom w:val="none" w:sz="0" w:space="0" w:color="auto"/>
        <w:right w:val="none" w:sz="0" w:space="0" w:color="auto"/>
      </w:divBdr>
    </w:div>
    <w:div w:id="213660072">
      <w:marLeft w:val="640"/>
      <w:marRight w:val="0"/>
      <w:marTop w:val="0"/>
      <w:marBottom w:val="0"/>
      <w:divBdr>
        <w:top w:val="none" w:sz="0" w:space="0" w:color="auto"/>
        <w:left w:val="none" w:sz="0" w:space="0" w:color="auto"/>
        <w:bottom w:val="none" w:sz="0" w:space="0" w:color="auto"/>
        <w:right w:val="none" w:sz="0" w:space="0" w:color="auto"/>
      </w:divBdr>
    </w:div>
    <w:div w:id="214660726">
      <w:bodyDiv w:val="1"/>
      <w:marLeft w:val="0"/>
      <w:marRight w:val="0"/>
      <w:marTop w:val="0"/>
      <w:marBottom w:val="0"/>
      <w:divBdr>
        <w:top w:val="none" w:sz="0" w:space="0" w:color="auto"/>
        <w:left w:val="none" w:sz="0" w:space="0" w:color="auto"/>
        <w:bottom w:val="none" w:sz="0" w:space="0" w:color="auto"/>
        <w:right w:val="none" w:sz="0" w:space="0" w:color="auto"/>
      </w:divBdr>
    </w:div>
    <w:div w:id="216094978">
      <w:bodyDiv w:val="1"/>
      <w:marLeft w:val="0"/>
      <w:marRight w:val="0"/>
      <w:marTop w:val="0"/>
      <w:marBottom w:val="0"/>
      <w:divBdr>
        <w:top w:val="none" w:sz="0" w:space="0" w:color="auto"/>
        <w:left w:val="none" w:sz="0" w:space="0" w:color="auto"/>
        <w:bottom w:val="none" w:sz="0" w:space="0" w:color="auto"/>
        <w:right w:val="none" w:sz="0" w:space="0" w:color="auto"/>
      </w:divBdr>
    </w:div>
    <w:div w:id="217129467">
      <w:bodyDiv w:val="1"/>
      <w:marLeft w:val="0"/>
      <w:marRight w:val="0"/>
      <w:marTop w:val="0"/>
      <w:marBottom w:val="0"/>
      <w:divBdr>
        <w:top w:val="none" w:sz="0" w:space="0" w:color="auto"/>
        <w:left w:val="none" w:sz="0" w:space="0" w:color="auto"/>
        <w:bottom w:val="none" w:sz="0" w:space="0" w:color="auto"/>
        <w:right w:val="none" w:sz="0" w:space="0" w:color="auto"/>
      </w:divBdr>
    </w:div>
    <w:div w:id="231240747">
      <w:bodyDiv w:val="1"/>
      <w:marLeft w:val="0"/>
      <w:marRight w:val="0"/>
      <w:marTop w:val="0"/>
      <w:marBottom w:val="0"/>
      <w:divBdr>
        <w:top w:val="none" w:sz="0" w:space="0" w:color="auto"/>
        <w:left w:val="none" w:sz="0" w:space="0" w:color="auto"/>
        <w:bottom w:val="none" w:sz="0" w:space="0" w:color="auto"/>
        <w:right w:val="none" w:sz="0" w:space="0" w:color="auto"/>
      </w:divBdr>
    </w:div>
    <w:div w:id="231739439">
      <w:marLeft w:val="640"/>
      <w:marRight w:val="0"/>
      <w:marTop w:val="0"/>
      <w:marBottom w:val="0"/>
      <w:divBdr>
        <w:top w:val="none" w:sz="0" w:space="0" w:color="auto"/>
        <w:left w:val="none" w:sz="0" w:space="0" w:color="auto"/>
        <w:bottom w:val="none" w:sz="0" w:space="0" w:color="auto"/>
        <w:right w:val="none" w:sz="0" w:space="0" w:color="auto"/>
      </w:divBdr>
    </w:div>
    <w:div w:id="234054966">
      <w:marLeft w:val="640"/>
      <w:marRight w:val="0"/>
      <w:marTop w:val="0"/>
      <w:marBottom w:val="0"/>
      <w:divBdr>
        <w:top w:val="none" w:sz="0" w:space="0" w:color="auto"/>
        <w:left w:val="none" w:sz="0" w:space="0" w:color="auto"/>
        <w:bottom w:val="none" w:sz="0" w:space="0" w:color="auto"/>
        <w:right w:val="none" w:sz="0" w:space="0" w:color="auto"/>
      </w:divBdr>
    </w:div>
    <w:div w:id="239026762">
      <w:marLeft w:val="640"/>
      <w:marRight w:val="0"/>
      <w:marTop w:val="0"/>
      <w:marBottom w:val="0"/>
      <w:divBdr>
        <w:top w:val="none" w:sz="0" w:space="0" w:color="auto"/>
        <w:left w:val="none" w:sz="0" w:space="0" w:color="auto"/>
        <w:bottom w:val="none" w:sz="0" w:space="0" w:color="auto"/>
        <w:right w:val="none" w:sz="0" w:space="0" w:color="auto"/>
      </w:divBdr>
    </w:div>
    <w:div w:id="257106998">
      <w:marLeft w:val="640"/>
      <w:marRight w:val="0"/>
      <w:marTop w:val="0"/>
      <w:marBottom w:val="0"/>
      <w:divBdr>
        <w:top w:val="none" w:sz="0" w:space="0" w:color="auto"/>
        <w:left w:val="none" w:sz="0" w:space="0" w:color="auto"/>
        <w:bottom w:val="none" w:sz="0" w:space="0" w:color="auto"/>
        <w:right w:val="none" w:sz="0" w:space="0" w:color="auto"/>
      </w:divBdr>
    </w:div>
    <w:div w:id="270011910">
      <w:marLeft w:val="640"/>
      <w:marRight w:val="0"/>
      <w:marTop w:val="0"/>
      <w:marBottom w:val="0"/>
      <w:divBdr>
        <w:top w:val="none" w:sz="0" w:space="0" w:color="auto"/>
        <w:left w:val="none" w:sz="0" w:space="0" w:color="auto"/>
        <w:bottom w:val="none" w:sz="0" w:space="0" w:color="auto"/>
        <w:right w:val="none" w:sz="0" w:space="0" w:color="auto"/>
      </w:divBdr>
    </w:div>
    <w:div w:id="271203693">
      <w:bodyDiv w:val="1"/>
      <w:marLeft w:val="0"/>
      <w:marRight w:val="0"/>
      <w:marTop w:val="0"/>
      <w:marBottom w:val="0"/>
      <w:divBdr>
        <w:top w:val="none" w:sz="0" w:space="0" w:color="auto"/>
        <w:left w:val="none" w:sz="0" w:space="0" w:color="auto"/>
        <w:bottom w:val="none" w:sz="0" w:space="0" w:color="auto"/>
        <w:right w:val="none" w:sz="0" w:space="0" w:color="auto"/>
      </w:divBdr>
    </w:div>
    <w:div w:id="279805695">
      <w:marLeft w:val="640"/>
      <w:marRight w:val="0"/>
      <w:marTop w:val="0"/>
      <w:marBottom w:val="0"/>
      <w:divBdr>
        <w:top w:val="none" w:sz="0" w:space="0" w:color="auto"/>
        <w:left w:val="none" w:sz="0" w:space="0" w:color="auto"/>
        <w:bottom w:val="none" w:sz="0" w:space="0" w:color="auto"/>
        <w:right w:val="none" w:sz="0" w:space="0" w:color="auto"/>
      </w:divBdr>
    </w:div>
    <w:div w:id="282345565">
      <w:marLeft w:val="640"/>
      <w:marRight w:val="0"/>
      <w:marTop w:val="0"/>
      <w:marBottom w:val="0"/>
      <w:divBdr>
        <w:top w:val="none" w:sz="0" w:space="0" w:color="auto"/>
        <w:left w:val="none" w:sz="0" w:space="0" w:color="auto"/>
        <w:bottom w:val="none" w:sz="0" w:space="0" w:color="auto"/>
        <w:right w:val="none" w:sz="0" w:space="0" w:color="auto"/>
      </w:divBdr>
    </w:div>
    <w:div w:id="283313836">
      <w:marLeft w:val="640"/>
      <w:marRight w:val="0"/>
      <w:marTop w:val="0"/>
      <w:marBottom w:val="0"/>
      <w:divBdr>
        <w:top w:val="none" w:sz="0" w:space="0" w:color="auto"/>
        <w:left w:val="none" w:sz="0" w:space="0" w:color="auto"/>
        <w:bottom w:val="none" w:sz="0" w:space="0" w:color="auto"/>
        <w:right w:val="none" w:sz="0" w:space="0" w:color="auto"/>
      </w:divBdr>
    </w:div>
    <w:div w:id="283318930">
      <w:marLeft w:val="640"/>
      <w:marRight w:val="0"/>
      <w:marTop w:val="0"/>
      <w:marBottom w:val="0"/>
      <w:divBdr>
        <w:top w:val="none" w:sz="0" w:space="0" w:color="auto"/>
        <w:left w:val="none" w:sz="0" w:space="0" w:color="auto"/>
        <w:bottom w:val="none" w:sz="0" w:space="0" w:color="auto"/>
        <w:right w:val="none" w:sz="0" w:space="0" w:color="auto"/>
      </w:divBdr>
    </w:div>
    <w:div w:id="284237836">
      <w:bodyDiv w:val="1"/>
      <w:marLeft w:val="0"/>
      <w:marRight w:val="0"/>
      <w:marTop w:val="0"/>
      <w:marBottom w:val="0"/>
      <w:divBdr>
        <w:top w:val="none" w:sz="0" w:space="0" w:color="auto"/>
        <w:left w:val="none" w:sz="0" w:space="0" w:color="auto"/>
        <w:bottom w:val="none" w:sz="0" w:space="0" w:color="auto"/>
        <w:right w:val="none" w:sz="0" w:space="0" w:color="auto"/>
      </w:divBdr>
    </w:div>
    <w:div w:id="285743728">
      <w:bodyDiv w:val="1"/>
      <w:marLeft w:val="0"/>
      <w:marRight w:val="0"/>
      <w:marTop w:val="0"/>
      <w:marBottom w:val="0"/>
      <w:divBdr>
        <w:top w:val="none" w:sz="0" w:space="0" w:color="auto"/>
        <w:left w:val="none" w:sz="0" w:space="0" w:color="auto"/>
        <w:bottom w:val="none" w:sz="0" w:space="0" w:color="auto"/>
        <w:right w:val="none" w:sz="0" w:space="0" w:color="auto"/>
      </w:divBdr>
    </w:div>
    <w:div w:id="287979825">
      <w:marLeft w:val="640"/>
      <w:marRight w:val="0"/>
      <w:marTop w:val="0"/>
      <w:marBottom w:val="0"/>
      <w:divBdr>
        <w:top w:val="none" w:sz="0" w:space="0" w:color="auto"/>
        <w:left w:val="none" w:sz="0" w:space="0" w:color="auto"/>
        <w:bottom w:val="none" w:sz="0" w:space="0" w:color="auto"/>
        <w:right w:val="none" w:sz="0" w:space="0" w:color="auto"/>
      </w:divBdr>
    </w:div>
    <w:div w:id="288436468">
      <w:bodyDiv w:val="1"/>
      <w:marLeft w:val="0"/>
      <w:marRight w:val="0"/>
      <w:marTop w:val="0"/>
      <w:marBottom w:val="0"/>
      <w:divBdr>
        <w:top w:val="none" w:sz="0" w:space="0" w:color="auto"/>
        <w:left w:val="none" w:sz="0" w:space="0" w:color="auto"/>
        <w:bottom w:val="none" w:sz="0" w:space="0" w:color="auto"/>
        <w:right w:val="none" w:sz="0" w:space="0" w:color="auto"/>
      </w:divBdr>
    </w:div>
    <w:div w:id="291447406">
      <w:bodyDiv w:val="1"/>
      <w:marLeft w:val="0"/>
      <w:marRight w:val="0"/>
      <w:marTop w:val="0"/>
      <w:marBottom w:val="0"/>
      <w:divBdr>
        <w:top w:val="none" w:sz="0" w:space="0" w:color="auto"/>
        <w:left w:val="none" w:sz="0" w:space="0" w:color="auto"/>
        <w:bottom w:val="none" w:sz="0" w:space="0" w:color="auto"/>
        <w:right w:val="none" w:sz="0" w:space="0" w:color="auto"/>
      </w:divBdr>
    </w:div>
    <w:div w:id="294411509">
      <w:marLeft w:val="640"/>
      <w:marRight w:val="0"/>
      <w:marTop w:val="0"/>
      <w:marBottom w:val="0"/>
      <w:divBdr>
        <w:top w:val="none" w:sz="0" w:space="0" w:color="auto"/>
        <w:left w:val="none" w:sz="0" w:space="0" w:color="auto"/>
        <w:bottom w:val="none" w:sz="0" w:space="0" w:color="auto"/>
        <w:right w:val="none" w:sz="0" w:space="0" w:color="auto"/>
      </w:divBdr>
    </w:div>
    <w:div w:id="301273955">
      <w:bodyDiv w:val="1"/>
      <w:marLeft w:val="0"/>
      <w:marRight w:val="0"/>
      <w:marTop w:val="0"/>
      <w:marBottom w:val="0"/>
      <w:divBdr>
        <w:top w:val="none" w:sz="0" w:space="0" w:color="auto"/>
        <w:left w:val="none" w:sz="0" w:space="0" w:color="auto"/>
        <w:bottom w:val="none" w:sz="0" w:space="0" w:color="auto"/>
        <w:right w:val="none" w:sz="0" w:space="0" w:color="auto"/>
      </w:divBdr>
    </w:div>
    <w:div w:id="302856502">
      <w:marLeft w:val="640"/>
      <w:marRight w:val="0"/>
      <w:marTop w:val="0"/>
      <w:marBottom w:val="0"/>
      <w:divBdr>
        <w:top w:val="none" w:sz="0" w:space="0" w:color="auto"/>
        <w:left w:val="none" w:sz="0" w:space="0" w:color="auto"/>
        <w:bottom w:val="none" w:sz="0" w:space="0" w:color="auto"/>
        <w:right w:val="none" w:sz="0" w:space="0" w:color="auto"/>
      </w:divBdr>
    </w:div>
    <w:div w:id="306866086">
      <w:marLeft w:val="640"/>
      <w:marRight w:val="0"/>
      <w:marTop w:val="0"/>
      <w:marBottom w:val="0"/>
      <w:divBdr>
        <w:top w:val="none" w:sz="0" w:space="0" w:color="auto"/>
        <w:left w:val="none" w:sz="0" w:space="0" w:color="auto"/>
        <w:bottom w:val="none" w:sz="0" w:space="0" w:color="auto"/>
        <w:right w:val="none" w:sz="0" w:space="0" w:color="auto"/>
      </w:divBdr>
    </w:div>
    <w:div w:id="306934158">
      <w:bodyDiv w:val="1"/>
      <w:marLeft w:val="0"/>
      <w:marRight w:val="0"/>
      <w:marTop w:val="0"/>
      <w:marBottom w:val="0"/>
      <w:divBdr>
        <w:top w:val="none" w:sz="0" w:space="0" w:color="auto"/>
        <w:left w:val="none" w:sz="0" w:space="0" w:color="auto"/>
        <w:bottom w:val="none" w:sz="0" w:space="0" w:color="auto"/>
        <w:right w:val="none" w:sz="0" w:space="0" w:color="auto"/>
      </w:divBdr>
    </w:div>
    <w:div w:id="315381128">
      <w:bodyDiv w:val="1"/>
      <w:marLeft w:val="0"/>
      <w:marRight w:val="0"/>
      <w:marTop w:val="0"/>
      <w:marBottom w:val="0"/>
      <w:divBdr>
        <w:top w:val="none" w:sz="0" w:space="0" w:color="auto"/>
        <w:left w:val="none" w:sz="0" w:space="0" w:color="auto"/>
        <w:bottom w:val="none" w:sz="0" w:space="0" w:color="auto"/>
        <w:right w:val="none" w:sz="0" w:space="0" w:color="auto"/>
      </w:divBdr>
    </w:div>
    <w:div w:id="324475113">
      <w:marLeft w:val="640"/>
      <w:marRight w:val="0"/>
      <w:marTop w:val="0"/>
      <w:marBottom w:val="0"/>
      <w:divBdr>
        <w:top w:val="none" w:sz="0" w:space="0" w:color="auto"/>
        <w:left w:val="none" w:sz="0" w:space="0" w:color="auto"/>
        <w:bottom w:val="none" w:sz="0" w:space="0" w:color="auto"/>
        <w:right w:val="none" w:sz="0" w:space="0" w:color="auto"/>
      </w:divBdr>
    </w:div>
    <w:div w:id="327950200">
      <w:marLeft w:val="640"/>
      <w:marRight w:val="0"/>
      <w:marTop w:val="0"/>
      <w:marBottom w:val="0"/>
      <w:divBdr>
        <w:top w:val="none" w:sz="0" w:space="0" w:color="auto"/>
        <w:left w:val="none" w:sz="0" w:space="0" w:color="auto"/>
        <w:bottom w:val="none" w:sz="0" w:space="0" w:color="auto"/>
        <w:right w:val="none" w:sz="0" w:space="0" w:color="auto"/>
      </w:divBdr>
    </w:div>
    <w:div w:id="328558641">
      <w:bodyDiv w:val="1"/>
      <w:marLeft w:val="0"/>
      <w:marRight w:val="0"/>
      <w:marTop w:val="0"/>
      <w:marBottom w:val="0"/>
      <w:divBdr>
        <w:top w:val="none" w:sz="0" w:space="0" w:color="auto"/>
        <w:left w:val="none" w:sz="0" w:space="0" w:color="auto"/>
        <w:bottom w:val="none" w:sz="0" w:space="0" w:color="auto"/>
        <w:right w:val="none" w:sz="0" w:space="0" w:color="auto"/>
      </w:divBdr>
    </w:div>
    <w:div w:id="334456185">
      <w:marLeft w:val="640"/>
      <w:marRight w:val="0"/>
      <w:marTop w:val="0"/>
      <w:marBottom w:val="0"/>
      <w:divBdr>
        <w:top w:val="none" w:sz="0" w:space="0" w:color="auto"/>
        <w:left w:val="none" w:sz="0" w:space="0" w:color="auto"/>
        <w:bottom w:val="none" w:sz="0" w:space="0" w:color="auto"/>
        <w:right w:val="none" w:sz="0" w:space="0" w:color="auto"/>
      </w:divBdr>
    </w:div>
    <w:div w:id="335151607">
      <w:marLeft w:val="640"/>
      <w:marRight w:val="0"/>
      <w:marTop w:val="0"/>
      <w:marBottom w:val="0"/>
      <w:divBdr>
        <w:top w:val="none" w:sz="0" w:space="0" w:color="auto"/>
        <w:left w:val="none" w:sz="0" w:space="0" w:color="auto"/>
        <w:bottom w:val="none" w:sz="0" w:space="0" w:color="auto"/>
        <w:right w:val="none" w:sz="0" w:space="0" w:color="auto"/>
      </w:divBdr>
    </w:div>
    <w:div w:id="337199506">
      <w:marLeft w:val="640"/>
      <w:marRight w:val="0"/>
      <w:marTop w:val="0"/>
      <w:marBottom w:val="0"/>
      <w:divBdr>
        <w:top w:val="none" w:sz="0" w:space="0" w:color="auto"/>
        <w:left w:val="none" w:sz="0" w:space="0" w:color="auto"/>
        <w:bottom w:val="none" w:sz="0" w:space="0" w:color="auto"/>
        <w:right w:val="none" w:sz="0" w:space="0" w:color="auto"/>
      </w:divBdr>
    </w:div>
    <w:div w:id="340743441">
      <w:bodyDiv w:val="1"/>
      <w:marLeft w:val="0"/>
      <w:marRight w:val="0"/>
      <w:marTop w:val="0"/>
      <w:marBottom w:val="0"/>
      <w:divBdr>
        <w:top w:val="none" w:sz="0" w:space="0" w:color="auto"/>
        <w:left w:val="none" w:sz="0" w:space="0" w:color="auto"/>
        <w:bottom w:val="none" w:sz="0" w:space="0" w:color="auto"/>
        <w:right w:val="none" w:sz="0" w:space="0" w:color="auto"/>
      </w:divBdr>
    </w:div>
    <w:div w:id="344790797">
      <w:bodyDiv w:val="1"/>
      <w:marLeft w:val="0"/>
      <w:marRight w:val="0"/>
      <w:marTop w:val="0"/>
      <w:marBottom w:val="0"/>
      <w:divBdr>
        <w:top w:val="none" w:sz="0" w:space="0" w:color="auto"/>
        <w:left w:val="none" w:sz="0" w:space="0" w:color="auto"/>
        <w:bottom w:val="none" w:sz="0" w:space="0" w:color="auto"/>
        <w:right w:val="none" w:sz="0" w:space="0" w:color="auto"/>
      </w:divBdr>
    </w:div>
    <w:div w:id="348063546">
      <w:marLeft w:val="640"/>
      <w:marRight w:val="0"/>
      <w:marTop w:val="0"/>
      <w:marBottom w:val="0"/>
      <w:divBdr>
        <w:top w:val="none" w:sz="0" w:space="0" w:color="auto"/>
        <w:left w:val="none" w:sz="0" w:space="0" w:color="auto"/>
        <w:bottom w:val="none" w:sz="0" w:space="0" w:color="auto"/>
        <w:right w:val="none" w:sz="0" w:space="0" w:color="auto"/>
      </w:divBdr>
    </w:div>
    <w:div w:id="348260440">
      <w:bodyDiv w:val="1"/>
      <w:marLeft w:val="0"/>
      <w:marRight w:val="0"/>
      <w:marTop w:val="0"/>
      <w:marBottom w:val="0"/>
      <w:divBdr>
        <w:top w:val="none" w:sz="0" w:space="0" w:color="auto"/>
        <w:left w:val="none" w:sz="0" w:space="0" w:color="auto"/>
        <w:bottom w:val="none" w:sz="0" w:space="0" w:color="auto"/>
        <w:right w:val="none" w:sz="0" w:space="0" w:color="auto"/>
      </w:divBdr>
    </w:div>
    <w:div w:id="350957976">
      <w:marLeft w:val="640"/>
      <w:marRight w:val="0"/>
      <w:marTop w:val="0"/>
      <w:marBottom w:val="0"/>
      <w:divBdr>
        <w:top w:val="none" w:sz="0" w:space="0" w:color="auto"/>
        <w:left w:val="none" w:sz="0" w:space="0" w:color="auto"/>
        <w:bottom w:val="none" w:sz="0" w:space="0" w:color="auto"/>
        <w:right w:val="none" w:sz="0" w:space="0" w:color="auto"/>
      </w:divBdr>
    </w:div>
    <w:div w:id="355008852">
      <w:marLeft w:val="640"/>
      <w:marRight w:val="0"/>
      <w:marTop w:val="0"/>
      <w:marBottom w:val="0"/>
      <w:divBdr>
        <w:top w:val="none" w:sz="0" w:space="0" w:color="auto"/>
        <w:left w:val="none" w:sz="0" w:space="0" w:color="auto"/>
        <w:bottom w:val="none" w:sz="0" w:space="0" w:color="auto"/>
        <w:right w:val="none" w:sz="0" w:space="0" w:color="auto"/>
      </w:divBdr>
    </w:div>
    <w:div w:id="359009763">
      <w:bodyDiv w:val="1"/>
      <w:marLeft w:val="0"/>
      <w:marRight w:val="0"/>
      <w:marTop w:val="0"/>
      <w:marBottom w:val="0"/>
      <w:divBdr>
        <w:top w:val="none" w:sz="0" w:space="0" w:color="auto"/>
        <w:left w:val="none" w:sz="0" w:space="0" w:color="auto"/>
        <w:bottom w:val="none" w:sz="0" w:space="0" w:color="auto"/>
        <w:right w:val="none" w:sz="0" w:space="0" w:color="auto"/>
      </w:divBdr>
    </w:div>
    <w:div w:id="363602816">
      <w:marLeft w:val="640"/>
      <w:marRight w:val="0"/>
      <w:marTop w:val="0"/>
      <w:marBottom w:val="0"/>
      <w:divBdr>
        <w:top w:val="none" w:sz="0" w:space="0" w:color="auto"/>
        <w:left w:val="none" w:sz="0" w:space="0" w:color="auto"/>
        <w:bottom w:val="none" w:sz="0" w:space="0" w:color="auto"/>
        <w:right w:val="none" w:sz="0" w:space="0" w:color="auto"/>
      </w:divBdr>
    </w:div>
    <w:div w:id="368143137">
      <w:marLeft w:val="640"/>
      <w:marRight w:val="0"/>
      <w:marTop w:val="0"/>
      <w:marBottom w:val="0"/>
      <w:divBdr>
        <w:top w:val="none" w:sz="0" w:space="0" w:color="auto"/>
        <w:left w:val="none" w:sz="0" w:space="0" w:color="auto"/>
        <w:bottom w:val="none" w:sz="0" w:space="0" w:color="auto"/>
        <w:right w:val="none" w:sz="0" w:space="0" w:color="auto"/>
      </w:divBdr>
    </w:div>
    <w:div w:id="376054207">
      <w:bodyDiv w:val="1"/>
      <w:marLeft w:val="0"/>
      <w:marRight w:val="0"/>
      <w:marTop w:val="0"/>
      <w:marBottom w:val="0"/>
      <w:divBdr>
        <w:top w:val="none" w:sz="0" w:space="0" w:color="auto"/>
        <w:left w:val="none" w:sz="0" w:space="0" w:color="auto"/>
        <w:bottom w:val="none" w:sz="0" w:space="0" w:color="auto"/>
        <w:right w:val="none" w:sz="0" w:space="0" w:color="auto"/>
      </w:divBdr>
    </w:div>
    <w:div w:id="381683070">
      <w:bodyDiv w:val="1"/>
      <w:marLeft w:val="0"/>
      <w:marRight w:val="0"/>
      <w:marTop w:val="0"/>
      <w:marBottom w:val="0"/>
      <w:divBdr>
        <w:top w:val="none" w:sz="0" w:space="0" w:color="auto"/>
        <w:left w:val="none" w:sz="0" w:space="0" w:color="auto"/>
        <w:bottom w:val="none" w:sz="0" w:space="0" w:color="auto"/>
        <w:right w:val="none" w:sz="0" w:space="0" w:color="auto"/>
      </w:divBdr>
    </w:div>
    <w:div w:id="381950299">
      <w:bodyDiv w:val="1"/>
      <w:marLeft w:val="0"/>
      <w:marRight w:val="0"/>
      <w:marTop w:val="0"/>
      <w:marBottom w:val="0"/>
      <w:divBdr>
        <w:top w:val="none" w:sz="0" w:space="0" w:color="auto"/>
        <w:left w:val="none" w:sz="0" w:space="0" w:color="auto"/>
        <w:bottom w:val="none" w:sz="0" w:space="0" w:color="auto"/>
        <w:right w:val="none" w:sz="0" w:space="0" w:color="auto"/>
      </w:divBdr>
    </w:div>
    <w:div w:id="382414448">
      <w:bodyDiv w:val="1"/>
      <w:marLeft w:val="0"/>
      <w:marRight w:val="0"/>
      <w:marTop w:val="0"/>
      <w:marBottom w:val="0"/>
      <w:divBdr>
        <w:top w:val="none" w:sz="0" w:space="0" w:color="auto"/>
        <w:left w:val="none" w:sz="0" w:space="0" w:color="auto"/>
        <w:bottom w:val="none" w:sz="0" w:space="0" w:color="auto"/>
        <w:right w:val="none" w:sz="0" w:space="0" w:color="auto"/>
      </w:divBdr>
    </w:div>
    <w:div w:id="383061167">
      <w:bodyDiv w:val="1"/>
      <w:marLeft w:val="0"/>
      <w:marRight w:val="0"/>
      <w:marTop w:val="0"/>
      <w:marBottom w:val="0"/>
      <w:divBdr>
        <w:top w:val="none" w:sz="0" w:space="0" w:color="auto"/>
        <w:left w:val="none" w:sz="0" w:space="0" w:color="auto"/>
        <w:bottom w:val="none" w:sz="0" w:space="0" w:color="auto"/>
        <w:right w:val="none" w:sz="0" w:space="0" w:color="auto"/>
      </w:divBdr>
    </w:div>
    <w:div w:id="385223240">
      <w:bodyDiv w:val="1"/>
      <w:marLeft w:val="0"/>
      <w:marRight w:val="0"/>
      <w:marTop w:val="0"/>
      <w:marBottom w:val="0"/>
      <w:divBdr>
        <w:top w:val="none" w:sz="0" w:space="0" w:color="auto"/>
        <w:left w:val="none" w:sz="0" w:space="0" w:color="auto"/>
        <w:bottom w:val="none" w:sz="0" w:space="0" w:color="auto"/>
        <w:right w:val="none" w:sz="0" w:space="0" w:color="auto"/>
      </w:divBdr>
    </w:div>
    <w:div w:id="387072208">
      <w:bodyDiv w:val="1"/>
      <w:marLeft w:val="0"/>
      <w:marRight w:val="0"/>
      <w:marTop w:val="0"/>
      <w:marBottom w:val="0"/>
      <w:divBdr>
        <w:top w:val="none" w:sz="0" w:space="0" w:color="auto"/>
        <w:left w:val="none" w:sz="0" w:space="0" w:color="auto"/>
        <w:bottom w:val="none" w:sz="0" w:space="0" w:color="auto"/>
        <w:right w:val="none" w:sz="0" w:space="0" w:color="auto"/>
      </w:divBdr>
    </w:div>
    <w:div w:id="390426264">
      <w:marLeft w:val="640"/>
      <w:marRight w:val="0"/>
      <w:marTop w:val="0"/>
      <w:marBottom w:val="0"/>
      <w:divBdr>
        <w:top w:val="none" w:sz="0" w:space="0" w:color="auto"/>
        <w:left w:val="none" w:sz="0" w:space="0" w:color="auto"/>
        <w:bottom w:val="none" w:sz="0" w:space="0" w:color="auto"/>
        <w:right w:val="none" w:sz="0" w:space="0" w:color="auto"/>
      </w:divBdr>
    </w:div>
    <w:div w:id="394931759">
      <w:marLeft w:val="640"/>
      <w:marRight w:val="0"/>
      <w:marTop w:val="0"/>
      <w:marBottom w:val="0"/>
      <w:divBdr>
        <w:top w:val="none" w:sz="0" w:space="0" w:color="auto"/>
        <w:left w:val="none" w:sz="0" w:space="0" w:color="auto"/>
        <w:bottom w:val="none" w:sz="0" w:space="0" w:color="auto"/>
        <w:right w:val="none" w:sz="0" w:space="0" w:color="auto"/>
      </w:divBdr>
    </w:div>
    <w:div w:id="400174572">
      <w:bodyDiv w:val="1"/>
      <w:marLeft w:val="0"/>
      <w:marRight w:val="0"/>
      <w:marTop w:val="0"/>
      <w:marBottom w:val="0"/>
      <w:divBdr>
        <w:top w:val="none" w:sz="0" w:space="0" w:color="auto"/>
        <w:left w:val="none" w:sz="0" w:space="0" w:color="auto"/>
        <w:bottom w:val="none" w:sz="0" w:space="0" w:color="auto"/>
        <w:right w:val="none" w:sz="0" w:space="0" w:color="auto"/>
      </w:divBdr>
    </w:div>
    <w:div w:id="400759071">
      <w:marLeft w:val="640"/>
      <w:marRight w:val="0"/>
      <w:marTop w:val="0"/>
      <w:marBottom w:val="0"/>
      <w:divBdr>
        <w:top w:val="none" w:sz="0" w:space="0" w:color="auto"/>
        <w:left w:val="none" w:sz="0" w:space="0" w:color="auto"/>
        <w:bottom w:val="none" w:sz="0" w:space="0" w:color="auto"/>
        <w:right w:val="none" w:sz="0" w:space="0" w:color="auto"/>
      </w:divBdr>
    </w:div>
    <w:div w:id="401371654">
      <w:marLeft w:val="640"/>
      <w:marRight w:val="0"/>
      <w:marTop w:val="0"/>
      <w:marBottom w:val="0"/>
      <w:divBdr>
        <w:top w:val="none" w:sz="0" w:space="0" w:color="auto"/>
        <w:left w:val="none" w:sz="0" w:space="0" w:color="auto"/>
        <w:bottom w:val="none" w:sz="0" w:space="0" w:color="auto"/>
        <w:right w:val="none" w:sz="0" w:space="0" w:color="auto"/>
      </w:divBdr>
    </w:div>
    <w:div w:id="405154360">
      <w:marLeft w:val="640"/>
      <w:marRight w:val="0"/>
      <w:marTop w:val="0"/>
      <w:marBottom w:val="0"/>
      <w:divBdr>
        <w:top w:val="none" w:sz="0" w:space="0" w:color="auto"/>
        <w:left w:val="none" w:sz="0" w:space="0" w:color="auto"/>
        <w:bottom w:val="none" w:sz="0" w:space="0" w:color="auto"/>
        <w:right w:val="none" w:sz="0" w:space="0" w:color="auto"/>
      </w:divBdr>
    </w:div>
    <w:div w:id="409623910">
      <w:bodyDiv w:val="1"/>
      <w:marLeft w:val="0"/>
      <w:marRight w:val="0"/>
      <w:marTop w:val="0"/>
      <w:marBottom w:val="0"/>
      <w:divBdr>
        <w:top w:val="none" w:sz="0" w:space="0" w:color="auto"/>
        <w:left w:val="none" w:sz="0" w:space="0" w:color="auto"/>
        <w:bottom w:val="none" w:sz="0" w:space="0" w:color="auto"/>
        <w:right w:val="none" w:sz="0" w:space="0" w:color="auto"/>
      </w:divBdr>
    </w:div>
    <w:div w:id="414516571">
      <w:marLeft w:val="640"/>
      <w:marRight w:val="0"/>
      <w:marTop w:val="0"/>
      <w:marBottom w:val="0"/>
      <w:divBdr>
        <w:top w:val="none" w:sz="0" w:space="0" w:color="auto"/>
        <w:left w:val="none" w:sz="0" w:space="0" w:color="auto"/>
        <w:bottom w:val="none" w:sz="0" w:space="0" w:color="auto"/>
        <w:right w:val="none" w:sz="0" w:space="0" w:color="auto"/>
      </w:divBdr>
    </w:div>
    <w:div w:id="416168974">
      <w:bodyDiv w:val="1"/>
      <w:marLeft w:val="0"/>
      <w:marRight w:val="0"/>
      <w:marTop w:val="0"/>
      <w:marBottom w:val="0"/>
      <w:divBdr>
        <w:top w:val="none" w:sz="0" w:space="0" w:color="auto"/>
        <w:left w:val="none" w:sz="0" w:space="0" w:color="auto"/>
        <w:bottom w:val="none" w:sz="0" w:space="0" w:color="auto"/>
        <w:right w:val="none" w:sz="0" w:space="0" w:color="auto"/>
      </w:divBdr>
    </w:div>
    <w:div w:id="418254204">
      <w:bodyDiv w:val="1"/>
      <w:marLeft w:val="0"/>
      <w:marRight w:val="0"/>
      <w:marTop w:val="0"/>
      <w:marBottom w:val="0"/>
      <w:divBdr>
        <w:top w:val="none" w:sz="0" w:space="0" w:color="auto"/>
        <w:left w:val="none" w:sz="0" w:space="0" w:color="auto"/>
        <w:bottom w:val="none" w:sz="0" w:space="0" w:color="auto"/>
        <w:right w:val="none" w:sz="0" w:space="0" w:color="auto"/>
      </w:divBdr>
    </w:div>
    <w:div w:id="420952455">
      <w:marLeft w:val="640"/>
      <w:marRight w:val="0"/>
      <w:marTop w:val="0"/>
      <w:marBottom w:val="0"/>
      <w:divBdr>
        <w:top w:val="none" w:sz="0" w:space="0" w:color="auto"/>
        <w:left w:val="none" w:sz="0" w:space="0" w:color="auto"/>
        <w:bottom w:val="none" w:sz="0" w:space="0" w:color="auto"/>
        <w:right w:val="none" w:sz="0" w:space="0" w:color="auto"/>
      </w:divBdr>
    </w:div>
    <w:div w:id="423428590">
      <w:bodyDiv w:val="1"/>
      <w:marLeft w:val="0"/>
      <w:marRight w:val="0"/>
      <w:marTop w:val="0"/>
      <w:marBottom w:val="0"/>
      <w:divBdr>
        <w:top w:val="none" w:sz="0" w:space="0" w:color="auto"/>
        <w:left w:val="none" w:sz="0" w:space="0" w:color="auto"/>
        <w:bottom w:val="none" w:sz="0" w:space="0" w:color="auto"/>
        <w:right w:val="none" w:sz="0" w:space="0" w:color="auto"/>
      </w:divBdr>
    </w:div>
    <w:div w:id="425345577">
      <w:marLeft w:val="640"/>
      <w:marRight w:val="0"/>
      <w:marTop w:val="0"/>
      <w:marBottom w:val="0"/>
      <w:divBdr>
        <w:top w:val="none" w:sz="0" w:space="0" w:color="auto"/>
        <w:left w:val="none" w:sz="0" w:space="0" w:color="auto"/>
        <w:bottom w:val="none" w:sz="0" w:space="0" w:color="auto"/>
        <w:right w:val="none" w:sz="0" w:space="0" w:color="auto"/>
      </w:divBdr>
    </w:div>
    <w:div w:id="425997957">
      <w:bodyDiv w:val="1"/>
      <w:marLeft w:val="0"/>
      <w:marRight w:val="0"/>
      <w:marTop w:val="0"/>
      <w:marBottom w:val="0"/>
      <w:divBdr>
        <w:top w:val="none" w:sz="0" w:space="0" w:color="auto"/>
        <w:left w:val="none" w:sz="0" w:space="0" w:color="auto"/>
        <w:bottom w:val="none" w:sz="0" w:space="0" w:color="auto"/>
        <w:right w:val="none" w:sz="0" w:space="0" w:color="auto"/>
      </w:divBdr>
    </w:div>
    <w:div w:id="427849834">
      <w:bodyDiv w:val="1"/>
      <w:marLeft w:val="0"/>
      <w:marRight w:val="0"/>
      <w:marTop w:val="0"/>
      <w:marBottom w:val="0"/>
      <w:divBdr>
        <w:top w:val="none" w:sz="0" w:space="0" w:color="auto"/>
        <w:left w:val="none" w:sz="0" w:space="0" w:color="auto"/>
        <w:bottom w:val="none" w:sz="0" w:space="0" w:color="auto"/>
        <w:right w:val="none" w:sz="0" w:space="0" w:color="auto"/>
      </w:divBdr>
    </w:div>
    <w:div w:id="428081266">
      <w:marLeft w:val="640"/>
      <w:marRight w:val="0"/>
      <w:marTop w:val="0"/>
      <w:marBottom w:val="0"/>
      <w:divBdr>
        <w:top w:val="none" w:sz="0" w:space="0" w:color="auto"/>
        <w:left w:val="none" w:sz="0" w:space="0" w:color="auto"/>
        <w:bottom w:val="none" w:sz="0" w:space="0" w:color="auto"/>
        <w:right w:val="none" w:sz="0" w:space="0" w:color="auto"/>
      </w:divBdr>
    </w:div>
    <w:div w:id="429739252">
      <w:bodyDiv w:val="1"/>
      <w:marLeft w:val="0"/>
      <w:marRight w:val="0"/>
      <w:marTop w:val="0"/>
      <w:marBottom w:val="0"/>
      <w:divBdr>
        <w:top w:val="none" w:sz="0" w:space="0" w:color="auto"/>
        <w:left w:val="none" w:sz="0" w:space="0" w:color="auto"/>
        <w:bottom w:val="none" w:sz="0" w:space="0" w:color="auto"/>
        <w:right w:val="none" w:sz="0" w:space="0" w:color="auto"/>
      </w:divBdr>
    </w:div>
    <w:div w:id="436876079">
      <w:bodyDiv w:val="1"/>
      <w:marLeft w:val="0"/>
      <w:marRight w:val="0"/>
      <w:marTop w:val="0"/>
      <w:marBottom w:val="0"/>
      <w:divBdr>
        <w:top w:val="none" w:sz="0" w:space="0" w:color="auto"/>
        <w:left w:val="none" w:sz="0" w:space="0" w:color="auto"/>
        <w:bottom w:val="none" w:sz="0" w:space="0" w:color="auto"/>
        <w:right w:val="none" w:sz="0" w:space="0" w:color="auto"/>
      </w:divBdr>
    </w:div>
    <w:div w:id="443158271">
      <w:marLeft w:val="640"/>
      <w:marRight w:val="0"/>
      <w:marTop w:val="0"/>
      <w:marBottom w:val="0"/>
      <w:divBdr>
        <w:top w:val="none" w:sz="0" w:space="0" w:color="auto"/>
        <w:left w:val="none" w:sz="0" w:space="0" w:color="auto"/>
        <w:bottom w:val="none" w:sz="0" w:space="0" w:color="auto"/>
        <w:right w:val="none" w:sz="0" w:space="0" w:color="auto"/>
      </w:divBdr>
    </w:div>
    <w:div w:id="446656916">
      <w:bodyDiv w:val="1"/>
      <w:marLeft w:val="0"/>
      <w:marRight w:val="0"/>
      <w:marTop w:val="0"/>
      <w:marBottom w:val="0"/>
      <w:divBdr>
        <w:top w:val="none" w:sz="0" w:space="0" w:color="auto"/>
        <w:left w:val="none" w:sz="0" w:space="0" w:color="auto"/>
        <w:bottom w:val="none" w:sz="0" w:space="0" w:color="auto"/>
        <w:right w:val="none" w:sz="0" w:space="0" w:color="auto"/>
      </w:divBdr>
    </w:div>
    <w:div w:id="451286449">
      <w:bodyDiv w:val="1"/>
      <w:marLeft w:val="0"/>
      <w:marRight w:val="0"/>
      <w:marTop w:val="0"/>
      <w:marBottom w:val="0"/>
      <w:divBdr>
        <w:top w:val="none" w:sz="0" w:space="0" w:color="auto"/>
        <w:left w:val="none" w:sz="0" w:space="0" w:color="auto"/>
        <w:bottom w:val="none" w:sz="0" w:space="0" w:color="auto"/>
        <w:right w:val="none" w:sz="0" w:space="0" w:color="auto"/>
      </w:divBdr>
    </w:div>
    <w:div w:id="452403286">
      <w:marLeft w:val="640"/>
      <w:marRight w:val="0"/>
      <w:marTop w:val="0"/>
      <w:marBottom w:val="0"/>
      <w:divBdr>
        <w:top w:val="none" w:sz="0" w:space="0" w:color="auto"/>
        <w:left w:val="none" w:sz="0" w:space="0" w:color="auto"/>
        <w:bottom w:val="none" w:sz="0" w:space="0" w:color="auto"/>
        <w:right w:val="none" w:sz="0" w:space="0" w:color="auto"/>
      </w:divBdr>
    </w:div>
    <w:div w:id="459156864">
      <w:marLeft w:val="640"/>
      <w:marRight w:val="0"/>
      <w:marTop w:val="0"/>
      <w:marBottom w:val="0"/>
      <w:divBdr>
        <w:top w:val="none" w:sz="0" w:space="0" w:color="auto"/>
        <w:left w:val="none" w:sz="0" w:space="0" w:color="auto"/>
        <w:bottom w:val="none" w:sz="0" w:space="0" w:color="auto"/>
        <w:right w:val="none" w:sz="0" w:space="0" w:color="auto"/>
      </w:divBdr>
    </w:div>
    <w:div w:id="461461904">
      <w:marLeft w:val="640"/>
      <w:marRight w:val="0"/>
      <w:marTop w:val="0"/>
      <w:marBottom w:val="0"/>
      <w:divBdr>
        <w:top w:val="none" w:sz="0" w:space="0" w:color="auto"/>
        <w:left w:val="none" w:sz="0" w:space="0" w:color="auto"/>
        <w:bottom w:val="none" w:sz="0" w:space="0" w:color="auto"/>
        <w:right w:val="none" w:sz="0" w:space="0" w:color="auto"/>
      </w:divBdr>
    </w:div>
    <w:div w:id="463937329">
      <w:marLeft w:val="640"/>
      <w:marRight w:val="0"/>
      <w:marTop w:val="0"/>
      <w:marBottom w:val="0"/>
      <w:divBdr>
        <w:top w:val="none" w:sz="0" w:space="0" w:color="auto"/>
        <w:left w:val="none" w:sz="0" w:space="0" w:color="auto"/>
        <w:bottom w:val="none" w:sz="0" w:space="0" w:color="auto"/>
        <w:right w:val="none" w:sz="0" w:space="0" w:color="auto"/>
      </w:divBdr>
    </w:div>
    <w:div w:id="466246876">
      <w:marLeft w:val="640"/>
      <w:marRight w:val="0"/>
      <w:marTop w:val="0"/>
      <w:marBottom w:val="0"/>
      <w:divBdr>
        <w:top w:val="none" w:sz="0" w:space="0" w:color="auto"/>
        <w:left w:val="none" w:sz="0" w:space="0" w:color="auto"/>
        <w:bottom w:val="none" w:sz="0" w:space="0" w:color="auto"/>
        <w:right w:val="none" w:sz="0" w:space="0" w:color="auto"/>
      </w:divBdr>
    </w:div>
    <w:div w:id="474417970">
      <w:bodyDiv w:val="1"/>
      <w:marLeft w:val="0"/>
      <w:marRight w:val="0"/>
      <w:marTop w:val="0"/>
      <w:marBottom w:val="0"/>
      <w:divBdr>
        <w:top w:val="none" w:sz="0" w:space="0" w:color="auto"/>
        <w:left w:val="none" w:sz="0" w:space="0" w:color="auto"/>
        <w:bottom w:val="none" w:sz="0" w:space="0" w:color="auto"/>
        <w:right w:val="none" w:sz="0" w:space="0" w:color="auto"/>
      </w:divBdr>
    </w:div>
    <w:div w:id="488985317">
      <w:bodyDiv w:val="1"/>
      <w:marLeft w:val="0"/>
      <w:marRight w:val="0"/>
      <w:marTop w:val="0"/>
      <w:marBottom w:val="0"/>
      <w:divBdr>
        <w:top w:val="none" w:sz="0" w:space="0" w:color="auto"/>
        <w:left w:val="none" w:sz="0" w:space="0" w:color="auto"/>
        <w:bottom w:val="none" w:sz="0" w:space="0" w:color="auto"/>
        <w:right w:val="none" w:sz="0" w:space="0" w:color="auto"/>
      </w:divBdr>
    </w:div>
    <w:div w:id="489056201">
      <w:bodyDiv w:val="1"/>
      <w:marLeft w:val="0"/>
      <w:marRight w:val="0"/>
      <w:marTop w:val="0"/>
      <w:marBottom w:val="0"/>
      <w:divBdr>
        <w:top w:val="none" w:sz="0" w:space="0" w:color="auto"/>
        <w:left w:val="none" w:sz="0" w:space="0" w:color="auto"/>
        <w:bottom w:val="none" w:sz="0" w:space="0" w:color="auto"/>
        <w:right w:val="none" w:sz="0" w:space="0" w:color="auto"/>
      </w:divBdr>
    </w:div>
    <w:div w:id="490030054">
      <w:marLeft w:val="640"/>
      <w:marRight w:val="0"/>
      <w:marTop w:val="0"/>
      <w:marBottom w:val="0"/>
      <w:divBdr>
        <w:top w:val="none" w:sz="0" w:space="0" w:color="auto"/>
        <w:left w:val="none" w:sz="0" w:space="0" w:color="auto"/>
        <w:bottom w:val="none" w:sz="0" w:space="0" w:color="auto"/>
        <w:right w:val="none" w:sz="0" w:space="0" w:color="auto"/>
      </w:divBdr>
    </w:div>
    <w:div w:id="497307845">
      <w:marLeft w:val="640"/>
      <w:marRight w:val="0"/>
      <w:marTop w:val="0"/>
      <w:marBottom w:val="0"/>
      <w:divBdr>
        <w:top w:val="none" w:sz="0" w:space="0" w:color="auto"/>
        <w:left w:val="none" w:sz="0" w:space="0" w:color="auto"/>
        <w:bottom w:val="none" w:sz="0" w:space="0" w:color="auto"/>
        <w:right w:val="none" w:sz="0" w:space="0" w:color="auto"/>
      </w:divBdr>
    </w:div>
    <w:div w:id="501119841">
      <w:marLeft w:val="640"/>
      <w:marRight w:val="0"/>
      <w:marTop w:val="0"/>
      <w:marBottom w:val="0"/>
      <w:divBdr>
        <w:top w:val="none" w:sz="0" w:space="0" w:color="auto"/>
        <w:left w:val="none" w:sz="0" w:space="0" w:color="auto"/>
        <w:bottom w:val="none" w:sz="0" w:space="0" w:color="auto"/>
        <w:right w:val="none" w:sz="0" w:space="0" w:color="auto"/>
      </w:divBdr>
    </w:div>
    <w:div w:id="505248834">
      <w:bodyDiv w:val="1"/>
      <w:marLeft w:val="0"/>
      <w:marRight w:val="0"/>
      <w:marTop w:val="0"/>
      <w:marBottom w:val="0"/>
      <w:divBdr>
        <w:top w:val="none" w:sz="0" w:space="0" w:color="auto"/>
        <w:left w:val="none" w:sz="0" w:space="0" w:color="auto"/>
        <w:bottom w:val="none" w:sz="0" w:space="0" w:color="auto"/>
        <w:right w:val="none" w:sz="0" w:space="0" w:color="auto"/>
      </w:divBdr>
    </w:div>
    <w:div w:id="507410544">
      <w:marLeft w:val="640"/>
      <w:marRight w:val="0"/>
      <w:marTop w:val="0"/>
      <w:marBottom w:val="0"/>
      <w:divBdr>
        <w:top w:val="none" w:sz="0" w:space="0" w:color="auto"/>
        <w:left w:val="none" w:sz="0" w:space="0" w:color="auto"/>
        <w:bottom w:val="none" w:sz="0" w:space="0" w:color="auto"/>
        <w:right w:val="none" w:sz="0" w:space="0" w:color="auto"/>
      </w:divBdr>
    </w:div>
    <w:div w:id="509177995">
      <w:bodyDiv w:val="1"/>
      <w:marLeft w:val="0"/>
      <w:marRight w:val="0"/>
      <w:marTop w:val="0"/>
      <w:marBottom w:val="0"/>
      <w:divBdr>
        <w:top w:val="none" w:sz="0" w:space="0" w:color="auto"/>
        <w:left w:val="none" w:sz="0" w:space="0" w:color="auto"/>
        <w:bottom w:val="none" w:sz="0" w:space="0" w:color="auto"/>
        <w:right w:val="none" w:sz="0" w:space="0" w:color="auto"/>
      </w:divBdr>
    </w:div>
    <w:div w:id="511451837">
      <w:marLeft w:val="640"/>
      <w:marRight w:val="0"/>
      <w:marTop w:val="0"/>
      <w:marBottom w:val="0"/>
      <w:divBdr>
        <w:top w:val="none" w:sz="0" w:space="0" w:color="auto"/>
        <w:left w:val="none" w:sz="0" w:space="0" w:color="auto"/>
        <w:bottom w:val="none" w:sz="0" w:space="0" w:color="auto"/>
        <w:right w:val="none" w:sz="0" w:space="0" w:color="auto"/>
      </w:divBdr>
    </w:div>
    <w:div w:id="515384604">
      <w:bodyDiv w:val="1"/>
      <w:marLeft w:val="0"/>
      <w:marRight w:val="0"/>
      <w:marTop w:val="0"/>
      <w:marBottom w:val="0"/>
      <w:divBdr>
        <w:top w:val="none" w:sz="0" w:space="0" w:color="auto"/>
        <w:left w:val="none" w:sz="0" w:space="0" w:color="auto"/>
        <w:bottom w:val="none" w:sz="0" w:space="0" w:color="auto"/>
        <w:right w:val="none" w:sz="0" w:space="0" w:color="auto"/>
      </w:divBdr>
    </w:div>
    <w:div w:id="516886977">
      <w:bodyDiv w:val="1"/>
      <w:marLeft w:val="0"/>
      <w:marRight w:val="0"/>
      <w:marTop w:val="0"/>
      <w:marBottom w:val="0"/>
      <w:divBdr>
        <w:top w:val="none" w:sz="0" w:space="0" w:color="auto"/>
        <w:left w:val="none" w:sz="0" w:space="0" w:color="auto"/>
        <w:bottom w:val="none" w:sz="0" w:space="0" w:color="auto"/>
        <w:right w:val="none" w:sz="0" w:space="0" w:color="auto"/>
      </w:divBdr>
    </w:div>
    <w:div w:id="517086654">
      <w:marLeft w:val="640"/>
      <w:marRight w:val="0"/>
      <w:marTop w:val="0"/>
      <w:marBottom w:val="0"/>
      <w:divBdr>
        <w:top w:val="none" w:sz="0" w:space="0" w:color="auto"/>
        <w:left w:val="none" w:sz="0" w:space="0" w:color="auto"/>
        <w:bottom w:val="none" w:sz="0" w:space="0" w:color="auto"/>
        <w:right w:val="none" w:sz="0" w:space="0" w:color="auto"/>
      </w:divBdr>
    </w:div>
    <w:div w:id="518665850">
      <w:bodyDiv w:val="1"/>
      <w:marLeft w:val="0"/>
      <w:marRight w:val="0"/>
      <w:marTop w:val="0"/>
      <w:marBottom w:val="0"/>
      <w:divBdr>
        <w:top w:val="none" w:sz="0" w:space="0" w:color="auto"/>
        <w:left w:val="none" w:sz="0" w:space="0" w:color="auto"/>
        <w:bottom w:val="none" w:sz="0" w:space="0" w:color="auto"/>
        <w:right w:val="none" w:sz="0" w:space="0" w:color="auto"/>
      </w:divBdr>
    </w:div>
    <w:div w:id="523590941">
      <w:bodyDiv w:val="1"/>
      <w:marLeft w:val="0"/>
      <w:marRight w:val="0"/>
      <w:marTop w:val="0"/>
      <w:marBottom w:val="0"/>
      <w:divBdr>
        <w:top w:val="none" w:sz="0" w:space="0" w:color="auto"/>
        <w:left w:val="none" w:sz="0" w:space="0" w:color="auto"/>
        <w:bottom w:val="none" w:sz="0" w:space="0" w:color="auto"/>
        <w:right w:val="none" w:sz="0" w:space="0" w:color="auto"/>
      </w:divBdr>
    </w:div>
    <w:div w:id="533886979">
      <w:marLeft w:val="640"/>
      <w:marRight w:val="0"/>
      <w:marTop w:val="0"/>
      <w:marBottom w:val="0"/>
      <w:divBdr>
        <w:top w:val="none" w:sz="0" w:space="0" w:color="auto"/>
        <w:left w:val="none" w:sz="0" w:space="0" w:color="auto"/>
        <w:bottom w:val="none" w:sz="0" w:space="0" w:color="auto"/>
        <w:right w:val="none" w:sz="0" w:space="0" w:color="auto"/>
      </w:divBdr>
    </w:div>
    <w:div w:id="534200900">
      <w:bodyDiv w:val="1"/>
      <w:marLeft w:val="0"/>
      <w:marRight w:val="0"/>
      <w:marTop w:val="0"/>
      <w:marBottom w:val="0"/>
      <w:divBdr>
        <w:top w:val="none" w:sz="0" w:space="0" w:color="auto"/>
        <w:left w:val="none" w:sz="0" w:space="0" w:color="auto"/>
        <w:bottom w:val="none" w:sz="0" w:space="0" w:color="auto"/>
        <w:right w:val="none" w:sz="0" w:space="0" w:color="auto"/>
      </w:divBdr>
    </w:div>
    <w:div w:id="535504741">
      <w:marLeft w:val="640"/>
      <w:marRight w:val="0"/>
      <w:marTop w:val="0"/>
      <w:marBottom w:val="0"/>
      <w:divBdr>
        <w:top w:val="none" w:sz="0" w:space="0" w:color="auto"/>
        <w:left w:val="none" w:sz="0" w:space="0" w:color="auto"/>
        <w:bottom w:val="none" w:sz="0" w:space="0" w:color="auto"/>
        <w:right w:val="none" w:sz="0" w:space="0" w:color="auto"/>
      </w:divBdr>
    </w:div>
    <w:div w:id="537935569">
      <w:bodyDiv w:val="1"/>
      <w:marLeft w:val="0"/>
      <w:marRight w:val="0"/>
      <w:marTop w:val="0"/>
      <w:marBottom w:val="0"/>
      <w:divBdr>
        <w:top w:val="none" w:sz="0" w:space="0" w:color="auto"/>
        <w:left w:val="none" w:sz="0" w:space="0" w:color="auto"/>
        <w:bottom w:val="none" w:sz="0" w:space="0" w:color="auto"/>
        <w:right w:val="none" w:sz="0" w:space="0" w:color="auto"/>
      </w:divBdr>
    </w:div>
    <w:div w:id="541208005">
      <w:bodyDiv w:val="1"/>
      <w:marLeft w:val="0"/>
      <w:marRight w:val="0"/>
      <w:marTop w:val="0"/>
      <w:marBottom w:val="0"/>
      <w:divBdr>
        <w:top w:val="none" w:sz="0" w:space="0" w:color="auto"/>
        <w:left w:val="none" w:sz="0" w:space="0" w:color="auto"/>
        <w:bottom w:val="none" w:sz="0" w:space="0" w:color="auto"/>
        <w:right w:val="none" w:sz="0" w:space="0" w:color="auto"/>
      </w:divBdr>
    </w:div>
    <w:div w:id="542795020">
      <w:marLeft w:val="640"/>
      <w:marRight w:val="0"/>
      <w:marTop w:val="0"/>
      <w:marBottom w:val="0"/>
      <w:divBdr>
        <w:top w:val="none" w:sz="0" w:space="0" w:color="auto"/>
        <w:left w:val="none" w:sz="0" w:space="0" w:color="auto"/>
        <w:bottom w:val="none" w:sz="0" w:space="0" w:color="auto"/>
        <w:right w:val="none" w:sz="0" w:space="0" w:color="auto"/>
      </w:divBdr>
    </w:div>
    <w:div w:id="547496690">
      <w:marLeft w:val="640"/>
      <w:marRight w:val="0"/>
      <w:marTop w:val="0"/>
      <w:marBottom w:val="0"/>
      <w:divBdr>
        <w:top w:val="none" w:sz="0" w:space="0" w:color="auto"/>
        <w:left w:val="none" w:sz="0" w:space="0" w:color="auto"/>
        <w:bottom w:val="none" w:sz="0" w:space="0" w:color="auto"/>
        <w:right w:val="none" w:sz="0" w:space="0" w:color="auto"/>
      </w:divBdr>
    </w:div>
    <w:div w:id="550120890">
      <w:marLeft w:val="640"/>
      <w:marRight w:val="0"/>
      <w:marTop w:val="0"/>
      <w:marBottom w:val="0"/>
      <w:divBdr>
        <w:top w:val="none" w:sz="0" w:space="0" w:color="auto"/>
        <w:left w:val="none" w:sz="0" w:space="0" w:color="auto"/>
        <w:bottom w:val="none" w:sz="0" w:space="0" w:color="auto"/>
        <w:right w:val="none" w:sz="0" w:space="0" w:color="auto"/>
      </w:divBdr>
    </w:div>
    <w:div w:id="550307115">
      <w:marLeft w:val="640"/>
      <w:marRight w:val="0"/>
      <w:marTop w:val="0"/>
      <w:marBottom w:val="0"/>
      <w:divBdr>
        <w:top w:val="none" w:sz="0" w:space="0" w:color="auto"/>
        <w:left w:val="none" w:sz="0" w:space="0" w:color="auto"/>
        <w:bottom w:val="none" w:sz="0" w:space="0" w:color="auto"/>
        <w:right w:val="none" w:sz="0" w:space="0" w:color="auto"/>
      </w:divBdr>
    </w:div>
    <w:div w:id="550701279">
      <w:marLeft w:val="640"/>
      <w:marRight w:val="0"/>
      <w:marTop w:val="0"/>
      <w:marBottom w:val="0"/>
      <w:divBdr>
        <w:top w:val="none" w:sz="0" w:space="0" w:color="auto"/>
        <w:left w:val="none" w:sz="0" w:space="0" w:color="auto"/>
        <w:bottom w:val="none" w:sz="0" w:space="0" w:color="auto"/>
        <w:right w:val="none" w:sz="0" w:space="0" w:color="auto"/>
      </w:divBdr>
    </w:div>
    <w:div w:id="553270813">
      <w:marLeft w:val="640"/>
      <w:marRight w:val="0"/>
      <w:marTop w:val="0"/>
      <w:marBottom w:val="0"/>
      <w:divBdr>
        <w:top w:val="none" w:sz="0" w:space="0" w:color="auto"/>
        <w:left w:val="none" w:sz="0" w:space="0" w:color="auto"/>
        <w:bottom w:val="none" w:sz="0" w:space="0" w:color="auto"/>
        <w:right w:val="none" w:sz="0" w:space="0" w:color="auto"/>
      </w:divBdr>
    </w:div>
    <w:div w:id="554244643">
      <w:marLeft w:val="640"/>
      <w:marRight w:val="0"/>
      <w:marTop w:val="0"/>
      <w:marBottom w:val="0"/>
      <w:divBdr>
        <w:top w:val="none" w:sz="0" w:space="0" w:color="auto"/>
        <w:left w:val="none" w:sz="0" w:space="0" w:color="auto"/>
        <w:bottom w:val="none" w:sz="0" w:space="0" w:color="auto"/>
        <w:right w:val="none" w:sz="0" w:space="0" w:color="auto"/>
      </w:divBdr>
    </w:div>
    <w:div w:id="554507271">
      <w:bodyDiv w:val="1"/>
      <w:marLeft w:val="0"/>
      <w:marRight w:val="0"/>
      <w:marTop w:val="0"/>
      <w:marBottom w:val="0"/>
      <w:divBdr>
        <w:top w:val="none" w:sz="0" w:space="0" w:color="auto"/>
        <w:left w:val="none" w:sz="0" w:space="0" w:color="auto"/>
        <w:bottom w:val="none" w:sz="0" w:space="0" w:color="auto"/>
        <w:right w:val="none" w:sz="0" w:space="0" w:color="auto"/>
      </w:divBdr>
    </w:div>
    <w:div w:id="554584135">
      <w:marLeft w:val="640"/>
      <w:marRight w:val="0"/>
      <w:marTop w:val="0"/>
      <w:marBottom w:val="0"/>
      <w:divBdr>
        <w:top w:val="none" w:sz="0" w:space="0" w:color="auto"/>
        <w:left w:val="none" w:sz="0" w:space="0" w:color="auto"/>
        <w:bottom w:val="none" w:sz="0" w:space="0" w:color="auto"/>
        <w:right w:val="none" w:sz="0" w:space="0" w:color="auto"/>
      </w:divBdr>
    </w:div>
    <w:div w:id="562066549">
      <w:bodyDiv w:val="1"/>
      <w:marLeft w:val="0"/>
      <w:marRight w:val="0"/>
      <w:marTop w:val="0"/>
      <w:marBottom w:val="0"/>
      <w:divBdr>
        <w:top w:val="none" w:sz="0" w:space="0" w:color="auto"/>
        <w:left w:val="none" w:sz="0" w:space="0" w:color="auto"/>
        <w:bottom w:val="none" w:sz="0" w:space="0" w:color="auto"/>
        <w:right w:val="none" w:sz="0" w:space="0" w:color="auto"/>
      </w:divBdr>
    </w:div>
    <w:div w:id="563413074">
      <w:bodyDiv w:val="1"/>
      <w:marLeft w:val="0"/>
      <w:marRight w:val="0"/>
      <w:marTop w:val="0"/>
      <w:marBottom w:val="0"/>
      <w:divBdr>
        <w:top w:val="none" w:sz="0" w:space="0" w:color="auto"/>
        <w:left w:val="none" w:sz="0" w:space="0" w:color="auto"/>
        <w:bottom w:val="none" w:sz="0" w:space="0" w:color="auto"/>
        <w:right w:val="none" w:sz="0" w:space="0" w:color="auto"/>
      </w:divBdr>
    </w:div>
    <w:div w:id="566259338">
      <w:marLeft w:val="640"/>
      <w:marRight w:val="0"/>
      <w:marTop w:val="0"/>
      <w:marBottom w:val="0"/>
      <w:divBdr>
        <w:top w:val="none" w:sz="0" w:space="0" w:color="auto"/>
        <w:left w:val="none" w:sz="0" w:space="0" w:color="auto"/>
        <w:bottom w:val="none" w:sz="0" w:space="0" w:color="auto"/>
        <w:right w:val="none" w:sz="0" w:space="0" w:color="auto"/>
      </w:divBdr>
    </w:div>
    <w:div w:id="571933884">
      <w:marLeft w:val="640"/>
      <w:marRight w:val="0"/>
      <w:marTop w:val="0"/>
      <w:marBottom w:val="0"/>
      <w:divBdr>
        <w:top w:val="none" w:sz="0" w:space="0" w:color="auto"/>
        <w:left w:val="none" w:sz="0" w:space="0" w:color="auto"/>
        <w:bottom w:val="none" w:sz="0" w:space="0" w:color="auto"/>
        <w:right w:val="none" w:sz="0" w:space="0" w:color="auto"/>
      </w:divBdr>
    </w:div>
    <w:div w:id="573664225">
      <w:bodyDiv w:val="1"/>
      <w:marLeft w:val="0"/>
      <w:marRight w:val="0"/>
      <w:marTop w:val="0"/>
      <w:marBottom w:val="0"/>
      <w:divBdr>
        <w:top w:val="none" w:sz="0" w:space="0" w:color="auto"/>
        <w:left w:val="none" w:sz="0" w:space="0" w:color="auto"/>
        <w:bottom w:val="none" w:sz="0" w:space="0" w:color="auto"/>
        <w:right w:val="none" w:sz="0" w:space="0" w:color="auto"/>
      </w:divBdr>
    </w:div>
    <w:div w:id="578908226">
      <w:bodyDiv w:val="1"/>
      <w:marLeft w:val="0"/>
      <w:marRight w:val="0"/>
      <w:marTop w:val="0"/>
      <w:marBottom w:val="0"/>
      <w:divBdr>
        <w:top w:val="none" w:sz="0" w:space="0" w:color="auto"/>
        <w:left w:val="none" w:sz="0" w:space="0" w:color="auto"/>
        <w:bottom w:val="none" w:sz="0" w:space="0" w:color="auto"/>
        <w:right w:val="none" w:sz="0" w:space="0" w:color="auto"/>
      </w:divBdr>
    </w:div>
    <w:div w:id="584993571">
      <w:bodyDiv w:val="1"/>
      <w:marLeft w:val="0"/>
      <w:marRight w:val="0"/>
      <w:marTop w:val="0"/>
      <w:marBottom w:val="0"/>
      <w:divBdr>
        <w:top w:val="none" w:sz="0" w:space="0" w:color="auto"/>
        <w:left w:val="none" w:sz="0" w:space="0" w:color="auto"/>
        <w:bottom w:val="none" w:sz="0" w:space="0" w:color="auto"/>
        <w:right w:val="none" w:sz="0" w:space="0" w:color="auto"/>
      </w:divBdr>
    </w:div>
    <w:div w:id="586350737">
      <w:bodyDiv w:val="1"/>
      <w:marLeft w:val="0"/>
      <w:marRight w:val="0"/>
      <w:marTop w:val="0"/>
      <w:marBottom w:val="0"/>
      <w:divBdr>
        <w:top w:val="none" w:sz="0" w:space="0" w:color="auto"/>
        <w:left w:val="none" w:sz="0" w:space="0" w:color="auto"/>
        <w:bottom w:val="none" w:sz="0" w:space="0" w:color="auto"/>
        <w:right w:val="none" w:sz="0" w:space="0" w:color="auto"/>
      </w:divBdr>
    </w:div>
    <w:div w:id="588930882">
      <w:bodyDiv w:val="1"/>
      <w:marLeft w:val="0"/>
      <w:marRight w:val="0"/>
      <w:marTop w:val="0"/>
      <w:marBottom w:val="0"/>
      <w:divBdr>
        <w:top w:val="none" w:sz="0" w:space="0" w:color="auto"/>
        <w:left w:val="none" w:sz="0" w:space="0" w:color="auto"/>
        <w:bottom w:val="none" w:sz="0" w:space="0" w:color="auto"/>
        <w:right w:val="none" w:sz="0" w:space="0" w:color="auto"/>
      </w:divBdr>
    </w:div>
    <w:div w:id="600726568">
      <w:bodyDiv w:val="1"/>
      <w:marLeft w:val="0"/>
      <w:marRight w:val="0"/>
      <w:marTop w:val="0"/>
      <w:marBottom w:val="0"/>
      <w:divBdr>
        <w:top w:val="none" w:sz="0" w:space="0" w:color="auto"/>
        <w:left w:val="none" w:sz="0" w:space="0" w:color="auto"/>
        <w:bottom w:val="none" w:sz="0" w:space="0" w:color="auto"/>
        <w:right w:val="none" w:sz="0" w:space="0" w:color="auto"/>
      </w:divBdr>
    </w:div>
    <w:div w:id="601378049">
      <w:bodyDiv w:val="1"/>
      <w:marLeft w:val="0"/>
      <w:marRight w:val="0"/>
      <w:marTop w:val="0"/>
      <w:marBottom w:val="0"/>
      <w:divBdr>
        <w:top w:val="none" w:sz="0" w:space="0" w:color="auto"/>
        <w:left w:val="none" w:sz="0" w:space="0" w:color="auto"/>
        <w:bottom w:val="none" w:sz="0" w:space="0" w:color="auto"/>
        <w:right w:val="none" w:sz="0" w:space="0" w:color="auto"/>
      </w:divBdr>
    </w:div>
    <w:div w:id="606471014">
      <w:marLeft w:val="640"/>
      <w:marRight w:val="0"/>
      <w:marTop w:val="0"/>
      <w:marBottom w:val="0"/>
      <w:divBdr>
        <w:top w:val="none" w:sz="0" w:space="0" w:color="auto"/>
        <w:left w:val="none" w:sz="0" w:space="0" w:color="auto"/>
        <w:bottom w:val="none" w:sz="0" w:space="0" w:color="auto"/>
        <w:right w:val="none" w:sz="0" w:space="0" w:color="auto"/>
      </w:divBdr>
    </w:div>
    <w:div w:id="612250047">
      <w:bodyDiv w:val="1"/>
      <w:marLeft w:val="0"/>
      <w:marRight w:val="0"/>
      <w:marTop w:val="0"/>
      <w:marBottom w:val="0"/>
      <w:divBdr>
        <w:top w:val="none" w:sz="0" w:space="0" w:color="auto"/>
        <w:left w:val="none" w:sz="0" w:space="0" w:color="auto"/>
        <w:bottom w:val="none" w:sz="0" w:space="0" w:color="auto"/>
        <w:right w:val="none" w:sz="0" w:space="0" w:color="auto"/>
      </w:divBdr>
    </w:div>
    <w:div w:id="618999684">
      <w:bodyDiv w:val="1"/>
      <w:marLeft w:val="0"/>
      <w:marRight w:val="0"/>
      <w:marTop w:val="0"/>
      <w:marBottom w:val="0"/>
      <w:divBdr>
        <w:top w:val="none" w:sz="0" w:space="0" w:color="auto"/>
        <w:left w:val="none" w:sz="0" w:space="0" w:color="auto"/>
        <w:bottom w:val="none" w:sz="0" w:space="0" w:color="auto"/>
        <w:right w:val="none" w:sz="0" w:space="0" w:color="auto"/>
      </w:divBdr>
    </w:div>
    <w:div w:id="621501182">
      <w:bodyDiv w:val="1"/>
      <w:marLeft w:val="0"/>
      <w:marRight w:val="0"/>
      <w:marTop w:val="0"/>
      <w:marBottom w:val="0"/>
      <w:divBdr>
        <w:top w:val="none" w:sz="0" w:space="0" w:color="auto"/>
        <w:left w:val="none" w:sz="0" w:space="0" w:color="auto"/>
        <w:bottom w:val="none" w:sz="0" w:space="0" w:color="auto"/>
        <w:right w:val="none" w:sz="0" w:space="0" w:color="auto"/>
      </w:divBdr>
    </w:div>
    <w:div w:id="623462667">
      <w:bodyDiv w:val="1"/>
      <w:marLeft w:val="0"/>
      <w:marRight w:val="0"/>
      <w:marTop w:val="0"/>
      <w:marBottom w:val="0"/>
      <w:divBdr>
        <w:top w:val="none" w:sz="0" w:space="0" w:color="auto"/>
        <w:left w:val="none" w:sz="0" w:space="0" w:color="auto"/>
        <w:bottom w:val="none" w:sz="0" w:space="0" w:color="auto"/>
        <w:right w:val="none" w:sz="0" w:space="0" w:color="auto"/>
      </w:divBdr>
    </w:div>
    <w:div w:id="628709034">
      <w:marLeft w:val="640"/>
      <w:marRight w:val="0"/>
      <w:marTop w:val="0"/>
      <w:marBottom w:val="0"/>
      <w:divBdr>
        <w:top w:val="none" w:sz="0" w:space="0" w:color="auto"/>
        <w:left w:val="none" w:sz="0" w:space="0" w:color="auto"/>
        <w:bottom w:val="none" w:sz="0" w:space="0" w:color="auto"/>
        <w:right w:val="none" w:sz="0" w:space="0" w:color="auto"/>
      </w:divBdr>
    </w:div>
    <w:div w:id="629019463">
      <w:marLeft w:val="640"/>
      <w:marRight w:val="0"/>
      <w:marTop w:val="0"/>
      <w:marBottom w:val="0"/>
      <w:divBdr>
        <w:top w:val="none" w:sz="0" w:space="0" w:color="auto"/>
        <w:left w:val="none" w:sz="0" w:space="0" w:color="auto"/>
        <w:bottom w:val="none" w:sz="0" w:space="0" w:color="auto"/>
        <w:right w:val="none" w:sz="0" w:space="0" w:color="auto"/>
      </w:divBdr>
    </w:div>
    <w:div w:id="633146057">
      <w:marLeft w:val="640"/>
      <w:marRight w:val="0"/>
      <w:marTop w:val="0"/>
      <w:marBottom w:val="0"/>
      <w:divBdr>
        <w:top w:val="none" w:sz="0" w:space="0" w:color="auto"/>
        <w:left w:val="none" w:sz="0" w:space="0" w:color="auto"/>
        <w:bottom w:val="none" w:sz="0" w:space="0" w:color="auto"/>
        <w:right w:val="none" w:sz="0" w:space="0" w:color="auto"/>
      </w:divBdr>
    </w:div>
    <w:div w:id="634290129">
      <w:bodyDiv w:val="1"/>
      <w:marLeft w:val="0"/>
      <w:marRight w:val="0"/>
      <w:marTop w:val="0"/>
      <w:marBottom w:val="0"/>
      <w:divBdr>
        <w:top w:val="none" w:sz="0" w:space="0" w:color="auto"/>
        <w:left w:val="none" w:sz="0" w:space="0" w:color="auto"/>
        <w:bottom w:val="none" w:sz="0" w:space="0" w:color="auto"/>
        <w:right w:val="none" w:sz="0" w:space="0" w:color="auto"/>
      </w:divBdr>
    </w:div>
    <w:div w:id="636422125">
      <w:marLeft w:val="640"/>
      <w:marRight w:val="0"/>
      <w:marTop w:val="0"/>
      <w:marBottom w:val="0"/>
      <w:divBdr>
        <w:top w:val="none" w:sz="0" w:space="0" w:color="auto"/>
        <w:left w:val="none" w:sz="0" w:space="0" w:color="auto"/>
        <w:bottom w:val="none" w:sz="0" w:space="0" w:color="auto"/>
        <w:right w:val="none" w:sz="0" w:space="0" w:color="auto"/>
      </w:divBdr>
    </w:div>
    <w:div w:id="637612797">
      <w:marLeft w:val="640"/>
      <w:marRight w:val="0"/>
      <w:marTop w:val="0"/>
      <w:marBottom w:val="0"/>
      <w:divBdr>
        <w:top w:val="none" w:sz="0" w:space="0" w:color="auto"/>
        <w:left w:val="none" w:sz="0" w:space="0" w:color="auto"/>
        <w:bottom w:val="none" w:sz="0" w:space="0" w:color="auto"/>
        <w:right w:val="none" w:sz="0" w:space="0" w:color="auto"/>
      </w:divBdr>
    </w:div>
    <w:div w:id="637877886">
      <w:marLeft w:val="640"/>
      <w:marRight w:val="0"/>
      <w:marTop w:val="0"/>
      <w:marBottom w:val="0"/>
      <w:divBdr>
        <w:top w:val="none" w:sz="0" w:space="0" w:color="auto"/>
        <w:left w:val="none" w:sz="0" w:space="0" w:color="auto"/>
        <w:bottom w:val="none" w:sz="0" w:space="0" w:color="auto"/>
        <w:right w:val="none" w:sz="0" w:space="0" w:color="auto"/>
      </w:divBdr>
    </w:div>
    <w:div w:id="638071221">
      <w:marLeft w:val="640"/>
      <w:marRight w:val="0"/>
      <w:marTop w:val="0"/>
      <w:marBottom w:val="0"/>
      <w:divBdr>
        <w:top w:val="none" w:sz="0" w:space="0" w:color="auto"/>
        <w:left w:val="none" w:sz="0" w:space="0" w:color="auto"/>
        <w:bottom w:val="none" w:sz="0" w:space="0" w:color="auto"/>
        <w:right w:val="none" w:sz="0" w:space="0" w:color="auto"/>
      </w:divBdr>
    </w:div>
    <w:div w:id="641495643">
      <w:bodyDiv w:val="1"/>
      <w:marLeft w:val="0"/>
      <w:marRight w:val="0"/>
      <w:marTop w:val="0"/>
      <w:marBottom w:val="0"/>
      <w:divBdr>
        <w:top w:val="none" w:sz="0" w:space="0" w:color="auto"/>
        <w:left w:val="none" w:sz="0" w:space="0" w:color="auto"/>
        <w:bottom w:val="none" w:sz="0" w:space="0" w:color="auto"/>
        <w:right w:val="none" w:sz="0" w:space="0" w:color="auto"/>
      </w:divBdr>
    </w:div>
    <w:div w:id="642582631">
      <w:marLeft w:val="640"/>
      <w:marRight w:val="0"/>
      <w:marTop w:val="0"/>
      <w:marBottom w:val="0"/>
      <w:divBdr>
        <w:top w:val="none" w:sz="0" w:space="0" w:color="auto"/>
        <w:left w:val="none" w:sz="0" w:space="0" w:color="auto"/>
        <w:bottom w:val="none" w:sz="0" w:space="0" w:color="auto"/>
        <w:right w:val="none" w:sz="0" w:space="0" w:color="auto"/>
      </w:divBdr>
    </w:div>
    <w:div w:id="647782924">
      <w:marLeft w:val="640"/>
      <w:marRight w:val="0"/>
      <w:marTop w:val="0"/>
      <w:marBottom w:val="0"/>
      <w:divBdr>
        <w:top w:val="none" w:sz="0" w:space="0" w:color="auto"/>
        <w:left w:val="none" w:sz="0" w:space="0" w:color="auto"/>
        <w:bottom w:val="none" w:sz="0" w:space="0" w:color="auto"/>
        <w:right w:val="none" w:sz="0" w:space="0" w:color="auto"/>
      </w:divBdr>
    </w:div>
    <w:div w:id="648091441">
      <w:marLeft w:val="640"/>
      <w:marRight w:val="0"/>
      <w:marTop w:val="0"/>
      <w:marBottom w:val="0"/>
      <w:divBdr>
        <w:top w:val="none" w:sz="0" w:space="0" w:color="auto"/>
        <w:left w:val="none" w:sz="0" w:space="0" w:color="auto"/>
        <w:bottom w:val="none" w:sz="0" w:space="0" w:color="auto"/>
        <w:right w:val="none" w:sz="0" w:space="0" w:color="auto"/>
      </w:divBdr>
    </w:div>
    <w:div w:id="657003618">
      <w:bodyDiv w:val="1"/>
      <w:marLeft w:val="0"/>
      <w:marRight w:val="0"/>
      <w:marTop w:val="0"/>
      <w:marBottom w:val="0"/>
      <w:divBdr>
        <w:top w:val="none" w:sz="0" w:space="0" w:color="auto"/>
        <w:left w:val="none" w:sz="0" w:space="0" w:color="auto"/>
        <w:bottom w:val="none" w:sz="0" w:space="0" w:color="auto"/>
        <w:right w:val="none" w:sz="0" w:space="0" w:color="auto"/>
      </w:divBdr>
    </w:div>
    <w:div w:id="659700512">
      <w:marLeft w:val="640"/>
      <w:marRight w:val="0"/>
      <w:marTop w:val="0"/>
      <w:marBottom w:val="0"/>
      <w:divBdr>
        <w:top w:val="none" w:sz="0" w:space="0" w:color="auto"/>
        <w:left w:val="none" w:sz="0" w:space="0" w:color="auto"/>
        <w:bottom w:val="none" w:sz="0" w:space="0" w:color="auto"/>
        <w:right w:val="none" w:sz="0" w:space="0" w:color="auto"/>
      </w:divBdr>
    </w:div>
    <w:div w:id="662591079">
      <w:bodyDiv w:val="1"/>
      <w:marLeft w:val="0"/>
      <w:marRight w:val="0"/>
      <w:marTop w:val="0"/>
      <w:marBottom w:val="0"/>
      <w:divBdr>
        <w:top w:val="none" w:sz="0" w:space="0" w:color="auto"/>
        <w:left w:val="none" w:sz="0" w:space="0" w:color="auto"/>
        <w:bottom w:val="none" w:sz="0" w:space="0" w:color="auto"/>
        <w:right w:val="none" w:sz="0" w:space="0" w:color="auto"/>
      </w:divBdr>
    </w:div>
    <w:div w:id="666634206">
      <w:bodyDiv w:val="1"/>
      <w:marLeft w:val="0"/>
      <w:marRight w:val="0"/>
      <w:marTop w:val="0"/>
      <w:marBottom w:val="0"/>
      <w:divBdr>
        <w:top w:val="none" w:sz="0" w:space="0" w:color="auto"/>
        <w:left w:val="none" w:sz="0" w:space="0" w:color="auto"/>
        <w:bottom w:val="none" w:sz="0" w:space="0" w:color="auto"/>
        <w:right w:val="none" w:sz="0" w:space="0" w:color="auto"/>
      </w:divBdr>
    </w:div>
    <w:div w:id="678579479">
      <w:bodyDiv w:val="1"/>
      <w:marLeft w:val="0"/>
      <w:marRight w:val="0"/>
      <w:marTop w:val="0"/>
      <w:marBottom w:val="0"/>
      <w:divBdr>
        <w:top w:val="none" w:sz="0" w:space="0" w:color="auto"/>
        <w:left w:val="none" w:sz="0" w:space="0" w:color="auto"/>
        <w:bottom w:val="none" w:sz="0" w:space="0" w:color="auto"/>
        <w:right w:val="none" w:sz="0" w:space="0" w:color="auto"/>
      </w:divBdr>
    </w:div>
    <w:div w:id="686906929">
      <w:marLeft w:val="640"/>
      <w:marRight w:val="0"/>
      <w:marTop w:val="0"/>
      <w:marBottom w:val="0"/>
      <w:divBdr>
        <w:top w:val="none" w:sz="0" w:space="0" w:color="auto"/>
        <w:left w:val="none" w:sz="0" w:space="0" w:color="auto"/>
        <w:bottom w:val="none" w:sz="0" w:space="0" w:color="auto"/>
        <w:right w:val="none" w:sz="0" w:space="0" w:color="auto"/>
      </w:divBdr>
    </w:div>
    <w:div w:id="689186071">
      <w:bodyDiv w:val="1"/>
      <w:marLeft w:val="0"/>
      <w:marRight w:val="0"/>
      <w:marTop w:val="0"/>
      <w:marBottom w:val="0"/>
      <w:divBdr>
        <w:top w:val="none" w:sz="0" w:space="0" w:color="auto"/>
        <w:left w:val="none" w:sz="0" w:space="0" w:color="auto"/>
        <w:bottom w:val="none" w:sz="0" w:space="0" w:color="auto"/>
        <w:right w:val="none" w:sz="0" w:space="0" w:color="auto"/>
      </w:divBdr>
    </w:div>
    <w:div w:id="689643811">
      <w:bodyDiv w:val="1"/>
      <w:marLeft w:val="0"/>
      <w:marRight w:val="0"/>
      <w:marTop w:val="0"/>
      <w:marBottom w:val="0"/>
      <w:divBdr>
        <w:top w:val="none" w:sz="0" w:space="0" w:color="auto"/>
        <w:left w:val="none" w:sz="0" w:space="0" w:color="auto"/>
        <w:bottom w:val="none" w:sz="0" w:space="0" w:color="auto"/>
        <w:right w:val="none" w:sz="0" w:space="0" w:color="auto"/>
      </w:divBdr>
    </w:div>
    <w:div w:id="693114327">
      <w:bodyDiv w:val="1"/>
      <w:marLeft w:val="0"/>
      <w:marRight w:val="0"/>
      <w:marTop w:val="0"/>
      <w:marBottom w:val="0"/>
      <w:divBdr>
        <w:top w:val="none" w:sz="0" w:space="0" w:color="auto"/>
        <w:left w:val="none" w:sz="0" w:space="0" w:color="auto"/>
        <w:bottom w:val="none" w:sz="0" w:space="0" w:color="auto"/>
        <w:right w:val="none" w:sz="0" w:space="0" w:color="auto"/>
      </w:divBdr>
    </w:div>
    <w:div w:id="696810886">
      <w:marLeft w:val="640"/>
      <w:marRight w:val="0"/>
      <w:marTop w:val="0"/>
      <w:marBottom w:val="0"/>
      <w:divBdr>
        <w:top w:val="none" w:sz="0" w:space="0" w:color="auto"/>
        <w:left w:val="none" w:sz="0" w:space="0" w:color="auto"/>
        <w:bottom w:val="none" w:sz="0" w:space="0" w:color="auto"/>
        <w:right w:val="none" w:sz="0" w:space="0" w:color="auto"/>
      </w:divBdr>
    </w:div>
    <w:div w:id="697582484">
      <w:bodyDiv w:val="1"/>
      <w:marLeft w:val="0"/>
      <w:marRight w:val="0"/>
      <w:marTop w:val="0"/>
      <w:marBottom w:val="0"/>
      <w:divBdr>
        <w:top w:val="none" w:sz="0" w:space="0" w:color="auto"/>
        <w:left w:val="none" w:sz="0" w:space="0" w:color="auto"/>
        <w:bottom w:val="none" w:sz="0" w:space="0" w:color="auto"/>
        <w:right w:val="none" w:sz="0" w:space="0" w:color="auto"/>
      </w:divBdr>
    </w:div>
    <w:div w:id="698094042">
      <w:marLeft w:val="640"/>
      <w:marRight w:val="0"/>
      <w:marTop w:val="0"/>
      <w:marBottom w:val="0"/>
      <w:divBdr>
        <w:top w:val="none" w:sz="0" w:space="0" w:color="auto"/>
        <w:left w:val="none" w:sz="0" w:space="0" w:color="auto"/>
        <w:bottom w:val="none" w:sz="0" w:space="0" w:color="auto"/>
        <w:right w:val="none" w:sz="0" w:space="0" w:color="auto"/>
      </w:divBdr>
    </w:div>
    <w:div w:id="698626954">
      <w:bodyDiv w:val="1"/>
      <w:marLeft w:val="0"/>
      <w:marRight w:val="0"/>
      <w:marTop w:val="0"/>
      <w:marBottom w:val="0"/>
      <w:divBdr>
        <w:top w:val="none" w:sz="0" w:space="0" w:color="auto"/>
        <w:left w:val="none" w:sz="0" w:space="0" w:color="auto"/>
        <w:bottom w:val="none" w:sz="0" w:space="0" w:color="auto"/>
        <w:right w:val="none" w:sz="0" w:space="0" w:color="auto"/>
      </w:divBdr>
    </w:div>
    <w:div w:id="704597122">
      <w:marLeft w:val="640"/>
      <w:marRight w:val="0"/>
      <w:marTop w:val="0"/>
      <w:marBottom w:val="0"/>
      <w:divBdr>
        <w:top w:val="none" w:sz="0" w:space="0" w:color="auto"/>
        <w:left w:val="none" w:sz="0" w:space="0" w:color="auto"/>
        <w:bottom w:val="none" w:sz="0" w:space="0" w:color="auto"/>
        <w:right w:val="none" w:sz="0" w:space="0" w:color="auto"/>
      </w:divBdr>
    </w:div>
    <w:div w:id="705565877">
      <w:marLeft w:val="640"/>
      <w:marRight w:val="0"/>
      <w:marTop w:val="0"/>
      <w:marBottom w:val="0"/>
      <w:divBdr>
        <w:top w:val="none" w:sz="0" w:space="0" w:color="auto"/>
        <w:left w:val="none" w:sz="0" w:space="0" w:color="auto"/>
        <w:bottom w:val="none" w:sz="0" w:space="0" w:color="auto"/>
        <w:right w:val="none" w:sz="0" w:space="0" w:color="auto"/>
      </w:divBdr>
    </w:div>
    <w:div w:id="705837097">
      <w:bodyDiv w:val="1"/>
      <w:marLeft w:val="0"/>
      <w:marRight w:val="0"/>
      <w:marTop w:val="0"/>
      <w:marBottom w:val="0"/>
      <w:divBdr>
        <w:top w:val="none" w:sz="0" w:space="0" w:color="auto"/>
        <w:left w:val="none" w:sz="0" w:space="0" w:color="auto"/>
        <w:bottom w:val="none" w:sz="0" w:space="0" w:color="auto"/>
        <w:right w:val="none" w:sz="0" w:space="0" w:color="auto"/>
      </w:divBdr>
    </w:div>
    <w:div w:id="709301767">
      <w:bodyDiv w:val="1"/>
      <w:marLeft w:val="0"/>
      <w:marRight w:val="0"/>
      <w:marTop w:val="0"/>
      <w:marBottom w:val="0"/>
      <w:divBdr>
        <w:top w:val="none" w:sz="0" w:space="0" w:color="auto"/>
        <w:left w:val="none" w:sz="0" w:space="0" w:color="auto"/>
        <w:bottom w:val="none" w:sz="0" w:space="0" w:color="auto"/>
        <w:right w:val="none" w:sz="0" w:space="0" w:color="auto"/>
      </w:divBdr>
    </w:div>
    <w:div w:id="712576590">
      <w:marLeft w:val="640"/>
      <w:marRight w:val="0"/>
      <w:marTop w:val="0"/>
      <w:marBottom w:val="0"/>
      <w:divBdr>
        <w:top w:val="none" w:sz="0" w:space="0" w:color="auto"/>
        <w:left w:val="none" w:sz="0" w:space="0" w:color="auto"/>
        <w:bottom w:val="none" w:sz="0" w:space="0" w:color="auto"/>
        <w:right w:val="none" w:sz="0" w:space="0" w:color="auto"/>
      </w:divBdr>
    </w:div>
    <w:div w:id="713039964">
      <w:marLeft w:val="640"/>
      <w:marRight w:val="0"/>
      <w:marTop w:val="0"/>
      <w:marBottom w:val="0"/>
      <w:divBdr>
        <w:top w:val="none" w:sz="0" w:space="0" w:color="auto"/>
        <w:left w:val="none" w:sz="0" w:space="0" w:color="auto"/>
        <w:bottom w:val="none" w:sz="0" w:space="0" w:color="auto"/>
        <w:right w:val="none" w:sz="0" w:space="0" w:color="auto"/>
      </w:divBdr>
    </w:div>
    <w:div w:id="716780408">
      <w:marLeft w:val="640"/>
      <w:marRight w:val="0"/>
      <w:marTop w:val="0"/>
      <w:marBottom w:val="0"/>
      <w:divBdr>
        <w:top w:val="none" w:sz="0" w:space="0" w:color="auto"/>
        <w:left w:val="none" w:sz="0" w:space="0" w:color="auto"/>
        <w:bottom w:val="none" w:sz="0" w:space="0" w:color="auto"/>
        <w:right w:val="none" w:sz="0" w:space="0" w:color="auto"/>
      </w:divBdr>
    </w:div>
    <w:div w:id="727075789">
      <w:marLeft w:val="640"/>
      <w:marRight w:val="0"/>
      <w:marTop w:val="0"/>
      <w:marBottom w:val="0"/>
      <w:divBdr>
        <w:top w:val="none" w:sz="0" w:space="0" w:color="auto"/>
        <w:left w:val="none" w:sz="0" w:space="0" w:color="auto"/>
        <w:bottom w:val="none" w:sz="0" w:space="0" w:color="auto"/>
        <w:right w:val="none" w:sz="0" w:space="0" w:color="auto"/>
      </w:divBdr>
    </w:div>
    <w:div w:id="736905550">
      <w:marLeft w:val="640"/>
      <w:marRight w:val="0"/>
      <w:marTop w:val="0"/>
      <w:marBottom w:val="0"/>
      <w:divBdr>
        <w:top w:val="none" w:sz="0" w:space="0" w:color="auto"/>
        <w:left w:val="none" w:sz="0" w:space="0" w:color="auto"/>
        <w:bottom w:val="none" w:sz="0" w:space="0" w:color="auto"/>
        <w:right w:val="none" w:sz="0" w:space="0" w:color="auto"/>
      </w:divBdr>
    </w:div>
    <w:div w:id="738870540">
      <w:marLeft w:val="640"/>
      <w:marRight w:val="0"/>
      <w:marTop w:val="0"/>
      <w:marBottom w:val="0"/>
      <w:divBdr>
        <w:top w:val="none" w:sz="0" w:space="0" w:color="auto"/>
        <w:left w:val="none" w:sz="0" w:space="0" w:color="auto"/>
        <w:bottom w:val="none" w:sz="0" w:space="0" w:color="auto"/>
        <w:right w:val="none" w:sz="0" w:space="0" w:color="auto"/>
      </w:divBdr>
    </w:div>
    <w:div w:id="740756051">
      <w:marLeft w:val="640"/>
      <w:marRight w:val="0"/>
      <w:marTop w:val="0"/>
      <w:marBottom w:val="0"/>
      <w:divBdr>
        <w:top w:val="none" w:sz="0" w:space="0" w:color="auto"/>
        <w:left w:val="none" w:sz="0" w:space="0" w:color="auto"/>
        <w:bottom w:val="none" w:sz="0" w:space="0" w:color="auto"/>
        <w:right w:val="none" w:sz="0" w:space="0" w:color="auto"/>
      </w:divBdr>
    </w:div>
    <w:div w:id="741027224">
      <w:bodyDiv w:val="1"/>
      <w:marLeft w:val="0"/>
      <w:marRight w:val="0"/>
      <w:marTop w:val="0"/>
      <w:marBottom w:val="0"/>
      <w:divBdr>
        <w:top w:val="none" w:sz="0" w:space="0" w:color="auto"/>
        <w:left w:val="none" w:sz="0" w:space="0" w:color="auto"/>
        <w:bottom w:val="none" w:sz="0" w:space="0" w:color="auto"/>
        <w:right w:val="none" w:sz="0" w:space="0" w:color="auto"/>
      </w:divBdr>
    </w:div>
    <w:div w:id="745028504">
      <w:marLeft w:val="640"/>
      <w:marRight w:val="0"/>
      <w:marTop w:val="0"/>
      <w:marBottom w:val="0"/>
      <w:divBdr>
        <w:top w:val="none" w:sz="0" w:space="0" w:color="auto"/>
        <w:left w:val="none" w:sz="0" w:space="0" w:color="auto"/>
        <w:bottom w:val="none" w:sz="0" w:space="0" w:color="auto"/>
        <w:right w:val="none" w:sz="0" w:space="0" w:color="auto"/>
      </w:divBdr>
    </w:div>
    <w:div w:id="755633694">
      <w:marLeft w:val="640"/>
      <w:marRight w:val="0"/>
      <w:marTop w:val="0"/>
      <w:marBottom w:val="0"/>
      <w:divBdr>
        <w:top w:val="none" w:sz="0" w:space="0" w:color="auto"/>
        <w:left w:val="none" w:sz="0" w:space="0" w:color="auto"/>
        <w:bottom w:val="none" w:sz="0" w:space="0" w:color="auto"/>
        <w:right w:val="none" w:sz="0" w:space="0" w:color="auto"/>
      </w:divBdr>
    </w:div>
    <w:div w:id="760681724">
      <w:marLeft w:val="640"/>
      <w:marRight w:val="0"/>
      <w:marTop w:val="0"/>
      <w:marBottom w:val="0"/>
      <w:divBdr>
        <w:top w:val="none" w:sz="0" w:space="0" w:color="auto"/>
        <w:left w:val="none" w:sz="0" w:space="0" w:color="auto"/>
        <w:bottom w:val="none" w:sz="0" w:space="0" w:color="auto"/>
        <w:right w:val="none" w:sz="0" w:space="0" w:color="auto"/>
      </w:divBdr>
    </w:div>
    <w:div w:id="762535887">
      <w:bodyDiv w:val="1"/>
      <w:marLeft w:val="0"/>
      <w:marRight w:val="0"/>
      <w:marTop w:val="0"/>
      <w:marBottom w:val="0"/>
      <w:divBdr>
        <w:top w:val="none" w:sz="0" w:space="0" w:color="auto"/>
        <w:left w:val="none" w:sz="0" w:space="0" w:color="auto"/>
        <w:bottom w:val="none" w:sz="0" w:space="0" w:color="auto"/>
        <w:right w:val="none" w:sz="0" w:space="0" w:color="auto"/>
      </w:divBdr>
    </w:div>
    <w:div w:id="763765701">
      <w:marLeft w:val="640"/>
      <w:marRight w:val="0"/>
      <w:marTop w:val="0"/>
      <w:marBottom w:val="0"/>
      <w:divBdr>
        <w:top w:val="none" w:sz="0" w:space="0" w:color="auto"/>
        <w:left w:val="none" w:sz="0" w:space="0" w:color="auto"/>
        <w:bottom w:val="none" w:sz="0" w:space="0" w:color="auto"/>
        <w:right w:val="none" w:sz="0" w:space="0" w:color="auto"/>
      </w:divBdr>
    </w:div>
    <w:div w:id="767652600">
      <w:bodyDiv w:val="1"/>
      <w:marLeft w:val="0"/>
      <w:marRight w:val="0"/>
      <w:marTop w:val="0"/>
      <w:marBottom w:val="0"/>
      <w:divBdr>
        <w:top w:val="none" w:sz="0" w:space="0" w:color="auto"/>
        <w:left w:val="none" w:sz="0" w:space="0" w:color="auto"/>
        <w:bottom w:val="none" w:sz="0" w:space="0" w:color="auto"/>
        <w:right w:val="none" w:sz="0" w:space="0" w:color="auto"/>
      </w:divBdr>
    </w:div>
    <w:div w:id="769203945">
      <w:marLeft w:val="640"/>
      <w:marRight w:val="0"/>
      <w:marTop w:val="0"/>
      <w:marBottom w:val="0"/>
      <w:divBdr>
        <w:top w:val="none" w:sz="0" w:space="0" w:color="auto"/>
        <w:left w:val="none" w:sz="0" w:space="0" w:color="auto"/>
        <w:bottom w:val="none" w:sz="0" w:space="0" w:color="auto"/>
        <w:right w:val="none" w:sz="0" w:space="0" w:color="auto"/>
      </w:divBdr>
    </w:div>
    <w:div w:id="774591070">
      <w:marLeft w:val="640"/>
      <w:marRight w:val="0"/>
      <w:marTop w:val="0"/>
      <w:marBottom w:val="0"/>
      <w:divBdr>
        <w:top w:val="none" w:sz="0" w:space="0" w:color="auto"/>
        <w:left w:val="none" w:sz="0" w:space="0" w:color="auto"/>
        <w:bottom w:val="none" w:sz="0" w:space="0" w:color="auto"/>
        <w:right w:val="none" w:sz="0" w:space="0" w:color="auto"/>
      </w:divBdr>
    </w:div>
    <w:div w:id="775637949">
      <w:marLeft w:val="640"/>
      <w:marRight w:val="0"/>
      <w:marTop w:val="0"/>
      <w:marBottom w:val="0"/>
      <w:divBdr>
        <w:top w:val="none" w:sz="0" w:space="0" w:color="auto"/>
        <w:left w:val="none" w:sz="0" w:space="0" w:color="auto"/>
        <w:bottom w:val="none" w:sz="0" w:space="0" w:color="auto"/>
        <w:right w:val="none" w:sz="0" w:space="0" w:color="auto"/>
      </w:divBdr>
    </w:div>
    <w:div w:id="782580468">
      <w:bodyDiv w:val="1"/>
      <w:marLeft w:val="0"/>
      <w:marRight w:val="0"/>
      <w:marTop w:val="0"/>
      <w:marBottom w:val="0"/>
      <w:divBdr>
        <w:top w:val="none" w:sz="0" w:space="0" w:color="auto"/>
        <w:left w:val="none" w:sz="0" w:space="0" w:color="auto"/>
        <w:bottom w:val="none" w:sz="0" w:space="0" w:color="auto"/>
        <w:right w:val="none" w:sz="0" w:space="0" w:color="auto"/>
      </w:divBdr>
    </w:div>
    <w:div w:id="782656169">
      <w:bodyDiv w:val="1"/>
      <w:marLeft w:val="0"/>
      <w:marRight w:val="0"/>
      <w:marTop w:val="0"/>
      <w:marBottom w:val="0"/>
      <w:divBdr>
        <w:top w:val="none" w:sz="0" w:space="0" w:color="auto"/>
        <w:left w:val="none" w:sz="0" w:space="0" w:color="auto"/>
        <w:bottom w:val="none" w:sz="0" w:space="0" w:color="auto"/>
        <w:right w:val="none" w:sz="0" w:space="0" w:color="auto"/>
      </w:divBdr>
    </w:div>
    <w:div w:id="785933040">
      <w:bodyDiv w:val="1"/>
      <w:marLeft w:val="0"/>
      <w:marRight w:val="0"/>
      <w:marTop w:val="0"/>
      <w:marBottom w:val="0"/>
      <w:divBdr>
        <w:top w:val="none" w:sz="0" w:space="0" w:color="auto"/>
        <w:left w:val="none" w:sz="0" w:space="0" w:color="auto"/>
        <w:bottom w:val="none" w:sz="0" w:space="0" w:color="auto"/>
        <w:right w:val="none" w:sz="0" w:space="0" w:color="auto"/>
      </w:divBdr>
    </w:div>
    <w:div w:id="786046563">
      <w:marLeft w:val="640"/>
      <w:marRight w:val="0"/>
      <w:marTop w:val="0"/>
      <w:marBottom w:val="0"/>
      <w:divBdr>
        <w:top w:val="none" w:sz="0" w:space="0" w:color="auto"/>
        <w:left w:val="none" w:sz="0" w:space="0" w:color="auto"/>
        <w:bottom w:val="none" w:sz="0" w:space="0" w:color="auto"/>
        <w:right w:val="none" w:sz="0" w:space="0" w:color="auto"/>
      </w:divBdr>
    </w:div>
    <w:div w:id="788814053">
      <w:bodyDiv w:val="1"/>
      <w:marLeft w:val="0"/>
      <w:marRight w:val="0"/>
      <w:marTop w:val="0"/>
      <w:marBottom w:val="0"/>
      <w:divBdr>
        <w:top w:val="none" w:sz="0" w:space="0" w:color="auto"/>
        <w:left w:val="none" w:sz="0" w:space="0" w:color="auto"/>
        <w:bottom w:val="none" w:sz="0" w:space="0" w:color="auto"/>
        <w:right w:val="none" w:sz="0" w:space="0" w:color="auto"/>
      </w:divBdr>
    </w:div>
    <w:div w:id="792404474">
      <w:marLeft w:val="640"/>
      <w:marRight w:val="0"/>
      <w:marTop w:val="0"/>
      <w:marBottom w:val="0"/>
      <w:divBdr>
        <w:top w:val="none" w:sz="0" w:space="0" w:color="auto"/>
        <w:left w:val="none" w:sz="0" w:space="0" w:color="auto"/>
        <w:bottom w:val="none" w:sz="0" w:space="0" w:color="auto"/>
        <w:right w:val="none" w:sz="0" w:space="0" w:color="auto"/>
      </w:divBdr>
    </w:div>
    <w:div w:id="792796612">
      <w:bodyDiv w:val="1"/>
      <w:marLeft w:val="0"/>
      <w:marRight w:val="0"/>
      <w:marTop w:val="0"/>
      <w:marBottom w:val="0"/>
      <w:divBdr>
        <w:top w:val="none" w:sz="0" w:space="0" w:color="auto"/>
        <w:left w:val="none" w:sz="0" w:space="0" w:color="auto"/>
        <w:bottom w:val="none" w:sz="0" w:space="0" w:color="auto"/>
        <w:right w:val="none" w:sz="0" w:space="0" w:color="auto"/>
      </w:divBdr>
    </w:div>
    <w:div w:id="794787310">
      <w:bodyDiv w:val="1"/>
      <w:marLeft w:val="0"/>
      <w:marRight w:val="0"/>
      <w:marTop w:val="0"/>
      <w:marBottom w:val="0"/>
      <w:divBdr>
        <w:top w:val="none" w:sz="0" w:space="0" w:color="auto"/>
        <w:left w:val="none" w:sz="0" w:space="0" w:color="auto"/>
        <w:bottom w:val="none" w:sz="0" w:space="0" w:color="auto"/>
        <w:right w:val="none" w:sz="0" w:space="0" w:color="auto"/>
      </w:divBdr>
    </w:div>
    <w:div w:id="797603593">
      <w:marLeft w:val="640"/>
      <w:marRight w:val="0"/>
      <w:marTop w:val="0"/>
      <w:marBottom w:val="0"/>
      <w:divBdr>
        <w:top w:val="none" w:sz="0" w:space="0" w:color="auto"/>
        <w:left w:val="none" w:sz="0" w:space="0" w:color="auto"/>
        <w:bottom w:val="none" w:sz="0" w:space="0" w:color="auto"/>
        <w:right w:val="none" w:sz="0" w:space="0" w:color="auto"/>
      </w:divBdr>
    </w:div>
    <w:div w:id="799418871">
      <w:bodyDiv w:val="1"/>
      <w:marLeft w:val="0"/>
      <w:marRight w:val="0"/>
      <w:marTop w:val="0"/>
      <w:marBottom w:val="0"/>
      <w:divBdr>
        <w:top w:val="none" w:sz="0" w:space="0" w:color="auto"/>
        <w:left w:val="none" w:sz="0" w:space="0" w:color="auto"/>
        <w:bottom w:val="none" w:sz="0" w:space="0" w:color="auto"/>
        <w:right w:val="none" w:sz="0" w:space="0" w:color="auto"/>
      </w:divBdr>
    </w:div>
    <w:div w:id="802776555">
      <w:marLeft w:val="640"/>
      <w:marRight w:val="0"/>
      <w:marTop w:val="0"/>
      <w:marBottom w:val="0"/>
      <w:divBdr>
        <w:top w:val="none" w:sz="0" w:space="0" w:color="auto"/>
        <w:left w:val="none" w:sz="0" w:space="0" w:color="auto"/>
        <w:bottom w:val="none" w:sz="0" w:space="0" w:color="auto"/>
        <w:right w:val="none" w:sz="0" w:space="0" w:color="auto"/>
      </w:divBdr>
    </w:div>
    <w:div w:id="805509710">
      <w:marLeft w:val="640"/>
      <w:marRight w:val="0"/>
      <w:marTop w:val="0"/>
      <w:marBottom w:val="0"/>
      <w:divBdr>
        <w:top w:val="none" w:sz="0" w:space="0" w:color="auto"/>
        <w:left w:val="none" w:sz="0" w:space="0" w:color="auto"/>
        <w:bottom w:val="none" w:sz="0" w:space="0" w:color="auto"/>
        <w:right w:val="none" w:sz="0" w:space="0" w:color="auto"/>
      </w:divBdr>
    </w:div>
    <w:div w:id="805977602">
      <w:bodyDiv w:val="1"/>
      <w:marLeft w:val="0"/>
      <w:marRight w:val="0"/>
      <w:marTop w:val="0"/>
      <w:marBottom w:val="0"/>
      <w:divBdr>
        <w:top w:val="none" w:sz="0" w:space="0" w:color="auto"/>
        <w:left w:val="none" w:sz="0" w:space="0" w:color="auto"/>
        <w:bottom w:val="none" w:sz="0" w:space="0" w:color="auto"/>
        <w:right w:val="none" w:sz="0" w:space="0" w:color="auto"/>
      </w:divBdr>
    </w:div>
    <w:div w:id="808476734">
      <w:marLeft w:val="640"/>
      <w:marRight w:val="0"/>
      <w:marTop w:val="0"/>
      <w:marBottom w:val="0"/>
      <w:divBdr>
        <w:top w:val="none" w:sz="0" w:space="0" w:color="auto"/>
        <w:left w:val="none" w:sz="0" w:space="0" w:color="auto"/>
        <w:bottom w:val="none" w:sz="0" w:space="0" w:color="auto"/>
        <w:right w:val="none" w:sz="0" w:space="0" w:color="auto"/>
      </w:divBdr>
    </w:div>
    <w:div w:id="812407290">
      <w:marLeft w:val="640"/>
      <w:marRight w:val="0"/>
      <w:marTop w:val="0"/>
      <w:marBottom w:val="0"/>
      <w:divBdr>
        <w:top w:val="none" w:sz="0" w:space="0" w:color="auto"/>
        <w:left w:val="none" w:sz="0" w:space="0" w:color="auto"/>
        <w:bottom w:val="none" w:sz="0" w:space="0" w:color="auto"/>
        <w:right w:val="none" w:sz="0" w:space="0" w:color="auto"/>
      </w:divBdr>
    </w:div>
    <w:div w:id="816142687">
      <w:marLeft w:val="640"/>
      <w:marRight w:val="0"/>
      <w:marTop w:val="0"/>
      <w:marBottom w:val="0"/>
      <w:divBdr>
        <w:top w:val="none" w:sz="0" w:space="0" w:color="auto"/>
        <w:left w:val="none" w:sz="0" w:space="0" w:color="auto"/>
        <w:bottom w:val="none" w:sz="0" w:space="0" w:color="auto"/>
        <w:right w:val="none" w:sz="0" w:space="0" w:color="auto"/>
      </w:divBdr>
    </w:div>
    <w:div w:id="819004228">
      <w:marLeft w:val="640"/>
      <w:marRight w:val="0"/>
      <w:marTop w:val="0"/>
      <w:marBottom w:val="0"/>
      <w:divBdr>
        <w:top w:val="none" w:sz="0" w:space="0" w:color="auto"/>
        <w:left w:val="none" w:sz="0" w:space="0" w:color="auto"/>
        <w:bottom w:val="none" w:sz="0" w:space="0" w:color="auto"/>
        <w:right w:val="none" w:sz="0" w:space="0" w:color="auto"/>
      </w:divBdr>
    </w:div>
    <w:div w:id="820463854">
      <w:marLeft w:val="640"/>
      <w:marRight w:val="0"/>
      <w:marTop w:val="0"/>
      <w:marBottom w:val="0"/>
      <w:divBdr>
        <w:top w:val="none" w:sz="0" w:space="0" w:color="auto"/>
        <w:left w:val="none" w:sz="0" w:space="0" w:color="auto"/>
        <w:bottom w:val="none" w:sz="0" w:space="0" w:color="auto"/>
        <w:right w:val="none" w:sz="0" w:space="0" w:color="auto"/>
      </w:divBdr>
    </w:div>
    <w:div w:id="822352083">
      <w:bodyDiv w:val="1"/>
      <w:marLeft w:val="0"/>
      <w:marRight w:val="0"/>
      <w:marTop w:val="0"/>
      <w:marBottom w:val="0"/>
      <w:divBdr>
        <w:top w:val="none" w:sz="0" w:space="0" w:color="auto"/>
        <w:left w:val="none" w:sz="0" w:space="0" w:color="auto"/>
        <w:bottom w:val="none" w:sz="0" w:space="0" w:color="auto"/>
        <w:right w:val="none" w:sz="0" w:space="0" w:color="auto"/>
      </w:divBdr>
    </w:div>
    <w:div w:id="825508647">
      <w:marLeft w:val="640"/>
      <w:marRight w:val="0"/>
      <w:marTop w:val="0"/>
      <w:marBottom w:val="0"/>
      <w:divBdr>
        <w:top w:val="none" w:sz="0" w:space="0" w:color="auto"/>
        <w:left w:val="none" w:sz="0" w:space="0" w:color="auto"/>
        <w:bottom w:val="none" w:sz="0" w:space="0" w:color="auto"/>
        <w:right w:val="none" w:sz="0" w:space="0" w:color="auto"/>
      </w:divBdr>
    </w:div>
    <w:div w:id="827785762">
      <w:marLeft w:val="640"/>
      <w:marRight w:val="0"/>
      <w:marTop w:val="0"/>
      <w:marBottom w:val="0"/>
      <w:divBdr>
        <w:top w:val="none" w:sz="0" w:space="0" w:color="auto"/>
        <w:left w:val="none" w:sz="0" w:space="0" w:color="auto"/>
        <w:bottom w:val="none" w:sz="0" w:space="0" w:color="auto"/>
        <w:right w:val="none" w:sz="0" w:space="0" w:color="auto"/>
      </w:divBdr>
    </w:div>
    <w:div w:id="829178901">
      <w:marLeft w:val="640"/>
      <w:marRight w:val="0"/>
      <w:marTop w:val="0"/>
      <w:marBottom w:val="0"/>
      <w:divBdr>
        <w:top w:val="none" w:sz="0" w:space="0" w:color="auto"/>
        <w:left w:val="none" w:sz="0" w:space="0" w:color="auto"/>
        <w:bottom w:val="none" w:sz="0" w:space="0" w:color="auto"/>
        <w:right w:val="none" w:sz="0" w:space="0" w:color="auto"/>
      </w:divBdr>
    </w:div>
    <w:div w:id="834954697">
      <w:marLeft w:val="640"/>
      <w:marRight w:val="0"/>
      <w:marTop w:val="0"/>
      <w:marBottom w:val="0"/>
      <w:divBdr>
        <w:top w:val="none" w:sz="0" w:space="0" w:color="auto"/>
        <w:left w:val="none" w:sz="0" w:space="0" w:color="auto"/>
        <w:bottom w:val="none" w:sz="0" w:space="0" w:color="auto"/>
        <w:right w:val="none" w:sz="0" w:space="0" w:color="auto"/>
      </w:divBdr>
    </w:div>
    <w:div w:id="838807783">
      <w:marLeft w:val="640"/>
      <w:marRight w:val="0"/>
      <w:marTop w:val="0"/>
      <w:marBottom w:val="0"/>
      <w:divBdr>
        <w:top w:val="none" w:sz="0" w:space="0" w:color="auto"/>
        <w:left w:val="none" w:sz="0" w:space="0" w:color="auto"/>
        <w:bottom w:val="none" w:sz="0" w:space="0" w:color="auto"/>
        <w:right w:val="none" w:sz="0" w:space="0" w:color="auto"/>
      </w:divBdr>
    </w:div>
    <w:div w:id="839076752">
      <w:bodyDiv w:val="1"/>
      <w:marLeft w:val="0"/>
      <w:marRight w:val="0"/>
      <w:marTop w:val="0"/>
      <w:marBottom w:val="0"/>
      <w:divBdr>
        <w:top w:val="none" w:sz="0" w:space="0" w:color="auto"/>
        <w:left w:val="none" w:sz="0" w:space="0" w:color="auto"/>
        <w:bottom w:val="none" w:sz="0" w:space="0" w:color="auto"/>
        <w:right w:val="none" w:sz="0" w:space="0" w:color="auto"/>
      </w:divBdr>
    </w:div>
    <w:div w:id="846291794">
      <w:bodyDiv w:val="1"/>
      <w:marLeft w:val="0"/>
      <w:marRight w:val="0"/>
      <w:marTop w:val="0"/>
      <w:marBottom w:val="0"/>
      <w:divBdr>
        <w:top w:val="none" w:sz="0" w:space="0" w:color="auto"/>
        <w:left w:val="none" w:sz="0" w:space="0" w:color="auto"/>
        <w:bottom w:val="none" w:sz="0" w:space="0" w:color="auto"/>
        <w:right w:val="none" w:sz="0" w:space="0" w:color="auto"/>
      </w:divBdr>
    </w:div>
    <w:div w:id="847208375">
      <w:marLeft w:val="640"/>
      <w:marRight w:val="0"/>
      <w:marTop w:val="0"/>
      <w:marBottom w:val="0"/>
      <w:divBdr>
        <w:top w:val="none" w:sz="0" w:space="0" w:color="auto"/>
        <w:left w:val="none" w:sz="0" w:space="0" w:color="auto"/>
        <w:bottom w:val="none" w:sz="0" w:space="0" w:color="auto"/>
        <w:right w:val="none" w:sz="0" w:space="0" w:color="auto"/>
      </w:divBdr>
    </w:div>
    <w:div w:id="852106894">
      <w:marLeft w:val="640"/>
      <w:marRight w:val="0"/>
      <w:marTop w:val="0"/>
      <w:marBottom w:val="0"/>
      <w:divBdr>
        <w:top w:val="none" w:sz="0" w:space="0" w:color="auto"/>
        <w:left w:val="none" w:sz="0" w:space="0" w:color="auto"/>
        <w:bottom w:val="none" w:sz="0" w:space="0" w:color="auto"/>
        <w:right w:val="none" w:sz="0" w:space="0" w:color="auto"/>
      </w:divBdr>
    </w:div>
    <w:div w:id="852645683">
      <w:bodyDiv w:val="1"/>
      <w:marLeft w:val="0"/>
      <w:marRight w:val="0"/>
      <w:marTop w:val="0"/>
      <w:marBottom w:val="0"/>
      <w:divBdr>
        <w:top w:val="none" w:sz="0" w:space="0" w:color="auto"/>
        <w:left w:val="none" w:sz="0" w:space="0" w:color="auto"/>
        <w:bottom w:val="none" w:sz="0" w:space="0" w:color="auto"/>
        <w:right w:val="none" w:sz="0" w:space="0" w:color="auto"/>
      </w:divBdr>
    </w:div>
    <w:div w:id="854004398">
      <w:bodyDiv w:val="1"/>
      <w:marLeft w:val="0"/>
      <w:marRight w:val="0"/>
      <w:marTop w:val="0"/>
      <w:marBottom w:val="0"/>
      <w:divBdr>
        <w:top w:val="none" w:sz="0" w:space="0" w:color="auto"/>
        <w:left w:val="none" w:sz="0" w:space="0" w:color="auto"/>
        <w:bottom w:val="none" w:sz="0" w:space="0" w:color="auto"/>
        <w:right w:val="none" w:sz="0" w:space="0" w:color="auto"/>
      </w:divBdr>
    </w:div>
    <w:div w:id="856120824">
      <w:bodyDiv w:val="1"/>
      <w:marLeft w:val="0"/>
      <w:marRight w:val="0"/>
      <w:marTop w:val="0"/>
      <w:marBottom w:val="0"/>
      <w:divBdr>
        <w:top w:val="none" w:sz="0" w:space="0" w:color="auto"/>
        <w:left w:val="none" w:sz="0" w:space="0" w:color="auto"/>
        <w:bottom w:val="none" w:sz="0" w:space="0" w:color="auto"/>
        <w:right w:val="none" w:sz="0" w:space="0" w:color="auto"/>
      </w:divBdr>
    </w:div>
    <w:div w:id="860781452">
      <w:marLeft w:val="640"/>
      <w:marRight w:val="0"/>
      <w:marTop w:val="0"/>
      <w:marBottom w:val="0"/>
      <w:divBdr>
        <w:top w:val="none" w:sz="0" w:space="0" w:color="auto"/>
        <w:left w:val="none" w:sz="0" w:space="0" w:color="auto"/>
        <w:bottom w:val="none" w:sz="0" w:space="0" w:color="auto"/>
        <w:right w:val="none" w:sz="0" w:space="0" w:color="auto"/>
      </w:divBdr>
    </w:div>
    <w:div w:id="861170189">
      <w:marLeft w:val="640"/>
      <w:marRight w:val="0"/>
      <w:marTop w:val="0"/>
      <w:marBottom w:val="0"/>
      <w:divBdr>
        <w:top w:val="none" w:sz="0" w:space="0" w:color="auto"/>
        <w:left w:val="none" w:sz="0" w:space="0" w:color="auto"/>
        <w:bottom w:val="none" w:sz="0" w:space="0" w:color="auto"/>
        <w:right w:val="none" w:sz="0" w:space="0" w:color="auto"/>
      </w:divBdr>
    </w:div>
    <w:div w:id="864249991">
      <w:bodyDiv w:val="1"/>
      <w:marLeft w:val="0"/>
      <w:marRight w:val="0"/>
      <w:marTop w:val="0"/>
      <w:marBottom w:val="0"/>
      <w:divBdr>
        <w:top w:val="none" w:sz="0" w:space="0" w:color="auto"/>
        <w:left w:val="none" w:sz="0" w:space="0" w:color="auto"/>
        <w:bottom w:val="none" w:sz="0" w:space="0" w:color="auto"/>
        <w:right w:val="none" w:sz="0" w:space="0" w:color="auto"/>
      </w:divBdr>
    </w:div>
    <w:div w:id="867183649">
      <w:bodyDiv w:val="1"/>
      <w:marLeft w:val="0"/>
      <w:marRight w:val="0"/>
      <w:marTop w:val="0"/>
      <w:marBottom w:val="0"/>
      <w:divBdr>
        <w:top w:val="none" w:sz="0" w:space="0" w:color="auto"/>
        <w:left w:val="none" w:sz="0" w:space="0" w:color="auto"/>
        <w:bottom w:val="none" w:sz="0" w:space="0" w:color="auto"/>
        <w:right w:val="none" w:sz="0" w:space="0" w:color="auto"/>
      </w:divBdr>
    </w:div>
    <w:div w:id="869756078">
      <w:marLeft w:val="640"/>
      <w:marRight w:val="0"/>
      <w:marTop w:val="0"/>
      <w:marBottom w:val="0"/>
      <w:divBdr>
        <w:top w:val="none" w:sz="0" w:space="0" w:color="auto"/>
        <w:left w:val="none" w:sz="0" w:space="0" w:color="auto"/>
        <w:bottom w:val="none" w:sz="0" w:space="0" w:color="auto"/>
        <w:right w:val="none" w:sz="0" w:space="0" w:color="auto"/>
      </w:divBdr>
    </w:div>
    <w:div w:id="869759948">
      <w:marLeft w:val="640"/>
      <w:marRight w:val="0"/>
      <w:marTop w:val="0"/>
      <w:marBottom w:val="0"/>
      <w:divBdr>
        <w:top w:val="none" w:sz="0" w:space="0" w:color="auto"/>
        <w:left w:val="none" w:sz="0" w:space="0" w:color="auto"/>
        <w:bottom w:val="none" w:sz="0" w:space="0" w:color="auto"/>
        <w:right w:val="none" w:sz="0" w:space="0" w:color="auto"/>
      </w:divBdr>
    </w:div>
    <w:div w:id="871959442">
      <w:marLeft w:val="640"/>
      <w:marRight w:val="0"/>
      <w:marTop w:val="0"/>
      <w:marBottom w:val="0"/>
      <w:divBdr>
        <w:top w:val="none" w:sz="0" w:space="0" w:color="auto"/>
        <w:left w:val="none" w:sz="0" w:space="0" w:color="auto"/>
        <w:bottom w:val="none" w:sz="0" w:space="0" w:color="auto"/>
        <w:right w:val="none" w:sz="0" w:space="0" w:color="auto"/>
      </w:divBdr>
    </w:div>
    <w:div w:id="872696836">
      <w:marLeft w:val="640"/>
      <w:marRight w:val="0"/>
      <w:marTop w:val="0"/>
      <w:marBottom w:val="0"/>
      <w:divBdr>
        <w:top w:val="none" w:sz="0" w:space="0" w:color="auto"/>
        <w:left w:val="none" w:sz="0" w:space="0" w:color="auto"/>
        <w:bottom w:val="none" w:sz="0" w:space="0" w:color="auto"/>
        <w:right w:val="none" w:sz="0" w:space="0" w:color="auto"/>
      </w:divBdr>
    </w:div>
    <w:div w:id="876939253">
      <w:bodyDiv w:val="1"/>
      <w:marLeft w:val="0"/>
      <w:marRight w:val="0"/>
      <w:marTop w:val="0"/>
      <w:marBottom w:val="0"/>
      <w:divBdr>
        <w:top w:val="none" w:sz="0" w:space="0" w:color="auto"/>
        <w:left w:val="none" w:sz="0" w:space="0" w:color="auto"/>
        <w:bottom w:val="none" w:sz="0" w:space="0" w:color="auto"/>
        <w:right w:val="none" w:sz="0" w:space="0" w:color="auto"/>
      </w:divBdr>
    </w:div>
    <w:div w:id="879786634">
      <w:marLeft w:val="640"/>
      <w:marRight w:val="0"/>
      <w:marTop w:val="0"/>
      <w:marBottom w:val="0"/>
      <w:divBdr>
        <w:top w:val="none" w:sz="0" w:space="0" w:color="auto"/>
        <w:left w:val="none" w:sz="0" w:space="0" w:color="auto"/>
        <w:bottom w:val="none" w:sz="0" w:space="0" w:color="auto"/>
        <w:right w:val="none" w:sz="0" w:space="0" w:color="auto"/>
      </w:divBdr>
    </w:div>
    <w:div w:id="885483130">
      <w:marLeft w:val="640"/>
      <w:marRight w:val="0"/>
      <w:marTop w:val="0"/>
      <w:marBottom w:val="0"/>
      <w:divBdr>
        <w:top w:val="none" w:sz="0" w:space="0" w:color="auto"/>
        <w:left w:val="none" w:sz="0" w:space="0" w:color="auto"/>
        <w:bottom w:val="none" w:sz="0" w:space="0" w:color="auto"/>
        <w:right w:val="none" w:sz="0" w:space="0" w:color="auto"/>
      </w:divBdr>
    </w:div>
    <w:div w:id="890926721">
      <w:bodyDiv w:val="1"/>
      <w:marLeft w:val="0"/>
      <w:marRight w:val="0"/>
      <w:marTop w:val="0"/>
      <w:marBottom w:val="0"/>
      <w:divBdr>
        <w:top w:val="none" w:sz="0" w:space="0" w:color="auto"/>
        <w:left w:val="none" w:sz="0" w:space="0" w:color="auto"/>
        <w:bottom w:val="none" w:sz="0" w:space="0" w:color="auto"/>
        <w:right w:val="none" w:sz="0" w:space="0" w:color="auto"/>
      </w:divBdr>
    </w:div>
    <w:div w:id="895169273">
      <w:marLeft w:val="640"/>
      <w:marRight w:val="0"/>
      <w:marTop w:val="0"/>
      <w:marBottom w:val="0"/>
      <w:divBdr>
        <w:top w:val="none" w:sz="0" w:space="0" w:color="auto"/>
        <w:left w:val="none" w:sz="0" w:space="0" w:color="auto"/>
        <w:bottom w:val="none" w:sz="0" w:space="0" w:color="auto"/>
        <w:right w:val="none" w:sz="0" w:space="0" w:color="auto"/>
      </w:divBdr>
    </w:div>
    <w:div w:id="900824573">
      <w:bodyDiv w:val="1"/>
      <w:marLeft w:val="0"/>
      <w:marRight w:val="0"/>
      <w:marTop w:val="0"/>
      <w:marBottom w:val="0"/>
      <w:divBdr>
        <w:top w:val="none" w:sz="0" w:space="0" w:color="auto"/>
        <w:left w:val="none" w:sz="0" w:space="0" w:color="auto"/>
        <w:bottom w:val="none" w:sz="0" w:space="0" w:color="auto"/>
        <w:right w:val="none" w:sz="0" w:space="0" w:color="auto"/>
      </w:divBdr>
    </w:div>
    <w:div w:id="901256924">
      <w:marLeft w:val="640"/>
      <w:marRight w:val="0"/>
      <w:marTop w:val="0"/>
      <w:marBottom w:val="0"/>
      <w:divBdr>
        <w:top w:val="none" w:sz="0" w:space="0" w:color="auto"/>
        <w:left w:val="none" w:sz="0" w:space="0" w:color="auto"/>
        <w:bottom w:val="none" w:sz="0" w:space="0" w:color="auto"/>
        <w:right w:val="none" w:sz="0" w:space="0" w:color="auto"/>
      </w:divBdr>
    </w:div>
    <w:div w:id="902910873">
      <w:bodyDiv w:val="1"/>
      <w:marLeft w:val="0"/>
      <w:marRight w:val="0"/>
      <w:marTop w:val="0"/>
      <w:marBottom w:val="0"/>
      <w:divBdr>
        <w:top w:val="none" w:sz="0" w:space="0" w:color="auto"/>
        <w:left w:val="none" w:sz="0" w:space="0" w:color="auto"/>
        <w:bottom w:val="none" w:sz="0" w:space="0" w:color="auto"/>
        <w:right w:val="none" w:sz="0" w:space="0" w:color="auto"/>
      </w:divBdr>
    </w:div>
    <w:div w:id="903755660">
      <w:marLeft w:val="640"/>
      <w:marRight w:val="0"/>
      <w:marTop w:val="0"/>
      <w:marBottom w:val="0"/>
      <w:divBdr>
        <w:top w:val="none" w:sz="0" w:space="0" w:color="auto"/>
        <w:left w:val="none" w:sz="0" w:space="0" w:color="auto"/>
        <w:bottom w:val="none" w:sz="0" w:space="0" w:color="auto"/>
        <w:right w:val="none" w:sz="0" w:space="0" w:color="auto"/>
      </w:divBdr>
    </w:div>
    <w:div w:id="904532142">
      <w:marLeft w:val="640"/>
      <w:marRight w:val="0"/>
      <w:marTop w:val="0"/>
      <w:marBottom w:val="0"/>
      <w:divBdr>
        <w:top w:val="none" w:sz="0" w:space="0" w:color="auto"/>
        <w:left w:val="none" w:sz="0" w:space="0" w:color="auto"/>
        <w:bottom w:val="none" w:sz="0" w:space="0" w:color="auto"/>
        <w:right w:val="none" w:sz="0" w:space="0" w:color="auto"/>
      </w:divBdr>
    </w:div>
    <w:div w:id="906695494">
      <w:marLeft w:val="640"/>
      <w:marRight w:val="0"/>
      <w:marTop w:val="0"/>
      <w:marBottom w:val="0"/>
      <w:divBdr>
        <w:top w:val="none" w:sz="0" w:space="0" w:color="auto"/>
        <w:left w:val="none" w:sz="0" w:space="0" w:color="auto"/>
        <w:bottom w:val="none" w:sz="0" w:space="0" w:color="auto"/>
        <w:right w:val="none" w:sz="0" w:space="0" w:color="auto"/>
      </w:divBdr>
    </w:div>
    <w:div w:id="916135046">
      <w:bodyDiv w:val="1"/>
      <w:marLeft w:val="0"/>
      <w:marRight w:val="0"/>
      <w:marTop w:val="0"/>
      <w:marBottom w:val="0"/>
      <w:divBdr>
        <w:top w:val="none" w:sz="0" w:space="0" w:color="auto"/>
        <w:left w:val="none" w:sz="0" w:space="0" w:color="auto"/>
        <w:bottom w:val="none" w:sz="0" w:space="0" w:color="auto"/>
        <w:right w:val="none" w:sz="0" w:space="0" w:color="auto"/>
      </w:divBdr>
    </w:div>
    <w:div w:id="916400880">
      <w:bodyDiv w:val="1"/>
      <w:marLeft w:val="0"/>
      <w:marRight w:val="0"/>
      <w:marTop w:val="0"/>
      <w:marBottom w:val="0"/>
      <w:divBdr>
        <w:top w:val="none" w:sz="0" w:space="0" w:color="auto"/>
        <w:left w:val="none" w:sz="0" w:space="0" w:color="auto"/>
        <w:bottom w:val="none" w:sz="0" w:space="0" w:color="auto"/>
        <w:right w:val="none" w:sz="0" w:space="0" w:color="auto"/>
      </w:divBdr>
    </w:div>
    <w:div w:id="919368056">
      <w:marLeft w:val="640"/>
      <w:marRight w:val="0"/>
      <w:marTop w:val="0"/>
      <w:marBottom w:val="0"/>
      <w:divBdr>
        <w:top w:val="none" w:sz="0" w:space="0" w:color="auto"/>
        <w:left w:val="none" w:sz="0" w:space="0" w:color="auto"/>
        <w:bottom w:val="none" w:sz="0" w:space="0" w:color="auto"/>
        <w:right w:val="none" w:sz="0" w:space="0" w:color="auto"/>
      </w:divBdr>
    </w:div>
    <w:div w:id="925263560">
      <w:bodyDiv w:val="1"/>
      <w:marLeft w:val="0"/>
      <w:marRight w:val="0"/>
      <w:marTop w:val="0"/>
      <w:marBottom w:val="0"/>
      <w:divBdr>
        <w:top w:val="none" w:sz="0" w:space="0" w:color="auto"/>
        <w:left w:val="none" w:sz="0" w:space="0" w:color="auto"/>
        <w:bottom w:val="none" w:sz="0" w:space="0" w:color="auto"/>
        <w:right w:val="none" w:sz="0" w:space="0" w:color="auto"/>
      </w:divBdr>
    </w:div>
    <w:div w:id="929581815">
      <w:marLeft w:val="640"/>
      <w:marRight w:val="0"/>
      <w:marTop w:val="0"/>
      <w:marBottom w:val="0"/>
      <w:divBdr>
        <w:top w:val="none" w:sz="0" w:space="0" w:color="auto"/>
        <w:left w:val="none" w:sz="0" w:space="0" w:color="auto"/>
        <w:bottom w:val="none" w:sz="0" w:space="0" w:color="auto"/>
        <w:right w:val="none" w:sz="0" w:space="0" w:color="auto"/>
      </w:divBdr>
    </w:div>
    <w:div w:id="930047784">
      <w:marLeft w:val="640"/>
      <w:marRight w:val="0"/>
      <w:marTop w:val="0"/>
      <w:marBottom w:val="0"/>
      <w:divBdr>
        <w:top w:val="none" w:sz="0" w:space="0" w:color="auto"/>
        <w:left w:val="none" w:sz="0" w:space="0" w:color="auto"/>
        <w:bottom w:val="none" w:sz="0" w:space="0" w:color="auto"/>
        <w:right w:val="none" w:sz="0" w:space="0" w:color="auto"/>
      </w:divBdr>
    </w:div>
    <w:div w:id="941376879">
      <w:marLeft w:val="640"/>
      <w:marRight w:val="0"/>
      <w:marTop w:val="0"/>
      <w:marBottom w:val="0"/>
      <w:divBdr>
        <w:top w:val="none" w:sz="0" w:space="0" w:color="auto"/>
        <w:left w:val="none" w:sz="0" w:space="0" w:color="auto"/>
        <w:bottom w:val="none" w:sz="0" w:space="0" w:color="auto"/>
        <w:right w:val="none" w:sz="0" w:space="0" w:color="auto"/>
      </w:divBdr>
    </w:div>
    <w:div w:id="953681024">
      <w:marLeft w:val="640"/>
      <w:marRight w:val="0"/>
      <w:marTop w:val="0"/>
      <w:marBottom w:val="0"/>
      <w:divBdr>
        <w:top w:val="none" w:sz="0" w:space="0" w:color="auto"/>
        <w:left w:val="none" w:sz="0" w:space="0" w:color="auto"/>
        <w:bottom w:val="none" w:sz="0" w:space="0" w:color="auto"/>
        <w:right w:val="none" w:sz="0" w:space="0" w:color="auto"/>
      </w:divBdr>
    </w:div>
    <w:div w:id="962274797">
      <w:bodyDiv w:val="1"/>
      <w:marLeft w:val="0"/>
      <w:marRight w:val="0"/>
      <w:marTop w:val="0"/>
      <w:marBottom w:val="0"/>
      <w:divBdr>
        <w:top w:val="none" w:sz="0" w:space="0" w:color="auto"/>
        <w:left w:val="none" w:sz="0" w:space="0" w:color="auto"/>
        <w:bottom w:val="none" w:sz="0" w:space="0" w:color="auto"/>
        <w:right w:val="none" w:sz="0" w:space="0" w:color="auto"/>
      </w:divBdr>
    </w:div>
    <w:div w:id="964703370">
      <w:marLeft w:val="640"/>
      <w:marRight w:val="0"/>
      <w:marTop w:val="0"/>
      <w:marBottom w:val="0"/>
      <w:divBdr>
        <w:top w:val="none" w:sz="0" w:space="0" w:color="auto"/>
        <w:left w:val="none" w:sz="0" w:space="0" w:color="auto"/>
        <w:bottom w:val="none" w:sz="0" w:space="0" w:color="auto"/>
        <w:right w:val="none" w:sz="0" w:space="0" w:color="auto"/>
      </w:divBdr>
    </w:div>
    <w:div w:id="966357799">
      <w:bodyDiv w:val="1"/>
      <w:marLeft w:val="0"/>
      <w:marRight w:val="0"/>
      <w:marTop w:val="0"/>
      <w:marBottom w:val="0"/>
      <w:divBdr>
        <w:top w:val="none" w:sz="0" w:space="0" w:color="auto"/>
        <w:left w:val="none" w:sz="0" w:space="0" w:color="auto"/>
        <w:bottom w:val="none" w:sz="0" w:space="0" w:color="auto"/>
        <w:right w:val="none" w:sz="0" w:space="0" w:color="auto"/>
      </w:divBdr>
    </w:div>
    <w:div w:id="967247620">
      <w:marLeft w:val="640"/>
      <w:marRight w:val="0"/>
      <w:marTop w:val="0"/>
      <w:marBottom w:val="0"/>
      <w:divBdr>
        <w:top w:val="none" w:sz="0" w:space="0" w:color="auto"/>
        <w:left w:val="none" w:sz="0" w:space="0" w:color="auto"/>
        <w:bottom w:val="none" w:sz="0" w:space="0" w:color="auto"/>
        <w:right w:val="none" w:sz="0" w:space="0" w:color="auto"/>
      </w:divBdr>
    </w:div>
    <w:div w:id="968441926">
      <w:bodyDiv w:val="1"/>
      <w:marLeft w:val="0"/>
      <w:marRight w:val="0"/>
      <w:marTop w:val="0"/>
      <w:marBottom w:val="0"/>
      <w:divBdr>
        <w:top w:val="none" w:sz="0" w:space="0" w:color="auto"/>
        <w:left w:val="none" w:sz="0" w:space="0" w:color="auto"/>
        <w:bottom w:val="none" w:sz="0" w:space="0" w:color="auto"/>
        <w:right w:val="none" w:sz="0" w:space="0" w:color="auto"/>
      </w:divBdr>
    </w:div>
    <w:div w:id="969282687">
      <w:marLeft w:val="640"/>
      <w:marRight w:val="0"/>
      <w:marTop w:val="0"/>
      <w:marBottom w:val="0"/>
      <w:divBdr>
        <w:top w:val="none" w:sz="0" w:space="0" w:color="auto"/>
        <w:left w:val="none" w:sz="0" w:space="0" w:color="auto"/>
        <w:bottom w:val="none" w:sz="0" w:space="0" w:color="auto"/>
        <w:right w:val="none" w:sz="0" w:space="0" w:color="auto"/>
      </w:divBdr>
    </w:div>
    <w:div w:id="969745805">
      <w:marLeft w:val="640"/>
      <w:marRight w:val="0"/>
      <w:marTop w:val="0"/>
      <w:marBottom w:val="0"/>
      <w:divBdr>
        <w:top w:val="none" w:sz="0" w:space="0" w:color="auto"/>
        <w:left w:val="none" w:sz="0" w:space="0" w:color="auto"/>
        <w:bottom w:val="none" w:sz="0" w:space="0" w:color="auto"/>
        <w:right w:val="none" w:sz="0" w:space="0" w:color="auto"/>
      </w:divBdr>
    </w:div>
    <w:div w:id="971982995">
      <w:marLeft w:val="640"/>
      <w:marRight w:val="0"/>
      <w:marTop w:val="0"/>
      <w:marBottom w:val="0"/>
      <w:divBdr>
        <w:top w:val="none" w:sz="0" w:space="0" w:color="auto"/>
        <w:left w:val="none" w:sz="0" w:space="0" w:color="auto"/>
        <w:bottom w:val="none" w:sz="0" w:space="0" w:color="auto"/>
        <w:right w:val="none" w:sz="0" w:space="0" w:color="auto"/>
      </w:divBdr>
    </w:div>
    <w:div w:id="973872095">
      <w:bodyDiv w:val="1"/>
      <w:marLeft w:val="0"/>
      <w:marRight w:val="0"/>
      <w:marTop w:val="0"/>
      <w:marBottom w:val="0"/>
      <w:divBdr>
        <w:top w:val="none" w:sz="0" w:space="0" w:color="auto"/>
        <w:left w:val="none" w:sz="0" w:space="0" w:color="auto"/>
        <w:bottom w:val="none" w:sz="0" w:space="0" w:color="auto"/>
        <w:right w:val="none" w:sz="0" w:space="0" w:color="auto"/>
      </w:divBdr>
    </w:div>
    <w:div w:id="974143069">
      <w:marLeft w:val="640"/>
      <w:marRight w:val="0"/>
      <w:marTop w:val="0"/>
      <w:marBottom w:val="0"/>
      <w:divBdr>
        <w:top w:val="none" w:sz="0" w:space="0" w:color="auto"/>
        <w:left w:val="none" w:sz="0" w:space="0" w:color="auto"/>
        <w:bottom w:val="none" w:sz="0" w:space="0" w:color="auto"/>
        <w:right w:val="none" w:sz="0" w:space="0" w:color="auto"/>
      </w:divBdr>
    </w:div>
    <w:div w:id="974263556">
      <w:marLeft w:val="640"/>
      <w:marRight w:val="0"/>
      <w:marTop w:val="0"/>
      <w:marBottom w:val="0"/>
      <w:divBdr>
        <w:top w:val="none" w:sz="0" w:space="0" w:color="auto"/>
        <w:left w:val="none" w:sz="0" w:space="0" w:color="auto"/>
        <w:bottom w:val="none" w:sz="0" w:space="0" w:color="auto"/>
        <w:right w:val="none" w:sz="0" w:space="0" w:color="auto"/>
      </w:divBdr>
    </w:div>
    <w:div w:id="980771529">
      <w:marLeft w:val="640"/>
      <w:marRight w:val="0"/>
      <w:marTop w:val="0"/>
      <w:marBottom w:val="0"/>
      <w:divBdr>
        <w:top w:val="none" w:sz="0" w:space="0" w:color="auto"/>
        <w:left w:val="none" w:sz="0" w:space="0" w:color="auto"/>
        <w:bottom w:val="none" w:sz="0" w:space="0" w:color="auto"/>
        <w:right w:val="none" w:sz="0" w:space="0" w:color="auto"/>
      </w:divBdr>
    </w:div>
    <w:div w:id="983313570">
      <w:bodyDiv w:val="1"/>
      <w:marLeft w:val="0"/>
      <w:marRight w:val="0"/>
      <w:marTop w:val="0"/>
      <w:marBottom w:val="0"/>
      <w:divBdr>
        <w:top w:val="none" w:sz="0" w:space="0" w:color="auto"/>
        <w:left w:val="none" w:sz="0" w:space="0" w:color="auto"/>
        <w:bottom w:val="none" w:sz="0" w:space="0" w:color="auto"/>
        <w:right w:val="none" w:sz="0" w:space="0" w:color="auto"/>
      </w:divBdr>
    </w:div>
    <w:div w:id="983968914">
      <w:marLeft w:val="640"/>
      <w:marRight w:val="0"/>
      <w:marTop w:val="0"/>
      <w:marBottom w:val="0"/>
      <w:divBdr>
        <w:top w:val="none" w:sz="0" w:space="0" w:color="auto"/>
        <w:left w:val="none" w:sz="0" w:space="0" w:color="auto"/>
        <w:bottom w:val="none" w:sz="0" w:space="0" w:color="auto"/>
        <w:right w:val="none" w:sz="0" w:space="0" w:color="auto"/>
      </w:divBdr>
    </w:div>
    <w:div w:id="986013416">
      <w:marLeft w:val="640"/>
      <w:marRight w:val="0"/>
      <w:marTop w:val="0"/>
      <w:marBottom w:val="0"/>
      <w:divBdr>
        <w:top w:val="none" w:sz="0" w:space="0" w:color="auto"/>
        <w:left w:val="none" w:sz="0" w:space="0" w:color="auto"/>
        <w:bottom w:val="none" w:sz="0" w:space="0" w:color="auto"/>
        <w:right w:val="none" w:sz="0" w:space="0" w:color="auto"/>
      </w:divBdr>
    </w:div>
    <w:div w:id="999192139">
      <w:marLeft w:val="640"/>
      <w:marRight w:val="0"/>
      <w:marTop w:val="0"/>
      <w:marBottom w:val="0"/>
      <w:divBdr>
        <w:top w:val="none" w:sz="0" w:space="0" w:color="auto"/>
        <w:left w:val="none" w:sz="0" w:space="0" w:color="auto"/>
        <w:bottom w:val="none" w:sz="0" w:space="0" w:color="auto"/>
        <w:right w:val="none" w:sz="0" w:space="0" w:color="auto"/>
      </w:divBdr>
    </w:div>
    <w:div w:id="999651892">
      <w:marLeft w:val="640"/>
      <w:marRight w:val="0"/>
      <w:marTop w:val="0"/>
      <w:marBottom w:val="0"/>
      <w:divBdr>
        <w:top w:val="none" w:sz="0" w:space="0" w:color="auto"/>
        <w:left w:val="none" w:sz="0" w:space="0" w:color="auto"/>
        <w:bottom w:val="none" w:sz="0" w:space="0" w:color="auto"/>
        <w:right w:val="none" w:sz="0" w:space="0" w:color="auto"/>
      </w:divBdr>
    </w:div>
    <w:div w:id="1001274951">
      <w:marLeft w:val="640"/>
      <w:marRight w:val="0"/>
      <w:marTop w:val="0"/>
      <w:marBottom w:val="0"/>
      <w:divBdr>
        <w:top w:val="none" w:sz="0" w:space="0" w:color="auto"/>
        <w:left w:val="none" w:sz="0" w:space="0" w:color="auto"/>
        <w:bottom w:val="none" w:sz="0" w:space="0" w:color="auto"/>
        <w:right w:val="none" w:sz="0" w:space="0" w:color="auto"/>
      </w:divBdr>
    </w:div>
    <w:div w:id="1005400799">
      <w:marLeft w:val="640"/>
      <w:marRight w:val="0"/>
      <w:marTop w:val="0"/>
      <w:marBottom w:val="0"/>
      <w:divBdr>
        <w:top w:val="none" w:sz="0" w:space="0" w:color="auto"/>
        <w:left w:val="none" w:sz="0" w:space="0" w:color="auto"/>
        <w:bottom w:val="none" w:sz="0" w:space="0" w:color="auto"/>
        <w:right w:val="none" w:sz="0" w:space="0" w:color="auto"/>
      </w:divBdr>
    </w:div>
    <w:div w:id="1005938355">
      <w:marLeft w:val="640"/>
      <w:marRight w:val="0"/>
      <w:marTop w:val="0"/>
      <w:marBottom w:val="0"/>
      <w:divBdr>
        <w:top w:val="none" w:sz="0" w:space="0" w:color="auto"/>
        <w:left w:val="none" w:sz="0" w:space="0" w:color="auto"/>
        <w:bottom w:val="none" w:sz="0" w:space="0" w:color="auto"/>
        <w:right w:val="none" w:sz="0" w:space="0" w:color="auto"/>
      </w:divBdr>
    </w:div>
    <w:div w:id="1007054990">
      <w:marLeft w:val="640"/>
      <w:marRight w:val="0"/>
      <w:marTop w:val="0"/>
      <w:marBottom w:val="0"/>
      <w:divBdr>
        <w:top w:val="none" w:sz="0" w:space="0" w:color="auto"/>
        <w:left w:val="none" w:sz="0" w:space="0" w:color="auto"/>
        <w:bottom w:val="none" w:sz="0" w:space="0" w:color="auto"/>
        <w:right w:val="none" w:sz="0" w:space="0" w:color="auto"/>
      </w:divBdr>
    </w:div>
    <w:div w:id="1010254840">
      <w:bodyDiv w:val="1"/>
      <w:marLeft w:val="0"/>
      <w:marRight w:val="0"/>
      <w:marTop w:val="0"/>
      <w:marBottom w:val="0"/>
      <w:divBdr>
        <w:top w:val="none" w:sz="0" w:space="0" w:color="auto"/>
        <w:left w:val="none" w:sz="0" w:space="0" w:color="auto"/>
        <w:bottom w:val="none" w:sz="0" w:space="0" w:color="auto"/>
        <w:right w:val="none" w:sz="0" w:space="0" w:color="auto"/>
      </w:divBdr>
    </w:div>
    <w:div w:id="1011024926">
      <w:marLeft w:val="640"/>
      <w:marRight w:val="0"/>
      <w:marTop w:val="0"/>
      <w:marBottom w:val="0"/>
      <w:divBdr>
        <w:top w:val="none" w:sz="0" w:space="0" w:color="auto"/>
        <w:left w:val="none" w:sz="0" w:space="0" w:color="auto"/>
        <w:bottom w:val="none" w:sz="0" w:space="0" w:color="auto"/>
        <w:right w:val="none" w:sz="0" w:space="0" w:color="auto"/>
      </w:divBdr>
    </w:div>
    <w:div w:id="1021586787">
      <w:bodyDiv w:val="1"/>
      <w:marLeft w:val="0"/>
      <w:marRight w:val="0"/>
      <w:marTop w:val="0"/>
      <w:marBottom w:val="0"/>
      <w:divBdr>
        <w:top w:val="none" w:sz="0" w:space="0" w:color="auto"/>
        <w:left w:val="none" w:sz="0" w:space="0" w:color="auto"/>
        <w:bottom w:val="none" w:sz="0" w:space="0" w:color="auto"/>
        <w:right w:val="none" w:sz="0" w:space="0" w:color="auto"/>
      </w:divBdr>
    </w:div>
    <w:div w:id="1023482898">
      <w:bodyDiv w:val="1"/>
      <w:marLeft w:val="0"/>
      <w:marRight w:val="0"/>
      <w:marTop w:val="0"/>
      <w:marBottom w:val="0"/>
      <w:divBdr>
        <w:top w:val="none" w:sz="0" w:space="0" w:color="auto"/>
        <w:left w:val="none" w:sz="0" w:space="0" w:color="auto"/>
        <w:bottom w:val="none" w:sz="0" w:space="0" w:color="auto"/>
        <w:right w:val="none" w:sz="0" w:space="0" w:color="auto"/>
      </w:divBdr>
    </w:div>
    <w:div w:id="1036076946">
      <w:marLeft w:val="640"/>
      <w:marRight w:val="0"/>
      <w:marTop w:val="0"/>
      <w:marBottom w:val="0"/>
      <w:divBdr>
        <w:top w:val="none" w:sz="0" w:space="0" w:color="auto"/>
        <w:left w:val="none" w:sz="0" w:space="0" w:color="auto"/>
        <w:bottom w:val="none" w:sz="0" w:space="0" w:color="auto"/>
        <w:right w:val="none" w:sz="0" w:space="0" w:color="auto"/>
      </w:divBdr>
    </w:div>
    <w:div w:id="1043218011">
      <w:marLeft w:val="640"/>
      <w:marRight w:val="0"/>
      <w:marTop w:val="0"/>
      <w:marBottom w:val="0"/>
      <w:divBdr>
        <w:top w:val="none" w:sz="0" w:space="0" w:color="auto"/>
        <w:left w:val="none" w:sz="0" w:space="0" w:color="auto"/>
        <w:bottom w:val="none" w:sz="0" w:space="0" w:color="auto"/>
        <w:right w:val="none" w:sz="0" w:space="0" w:color="auto"/>
      </w:divBdr>
    </w:div>
    <w:div w:id="1044215061">
      <w:marLeft w:val="640"/>
      <w:marRight w:val="0"/>
      <w:marTop w:val="0"/>
      <w:marBottom w:val="0"/>
      <w:divBdr>
        <w:top w:val="none" w:sz="0" w:space="0" w:color="auto"/>
        <w:left w:val="none" w:sz="0" w:space="0" w:color="auto"/>
        <w:bottom w:val="none" w:sz="0" w:space="0" w:color="auto"/>
        <w:right w:val="none" w:sz="0" w:space="0" w:color="auto"/>
      </w:divBdr>
    </w:div>
    <w:div w:id="1046027200">
      <w:marLeft w:val="640"/>
      <w:marRight w:val="0"/>
      <w:marTop w:val="0"/>
      <w:marBottom w:val="0"/>
      <w:divBdr>
        <w:top w:val="none" w:sz="0" w:space="0" w:color="auto"/>
        <w:left w:val="none" w:sz="0" w:space="0" w:color="auto"/>
        <w:bottom w:val="none" w:sz="0" w:space="0" w:color="auto"/>
        <w:right w:val="none" w:sz="0" w:space="0" w:color="auto"/>
      </w:divBdr>
    </w:div>
    <w:div w:id="1046106948">
      <w:bodyDiv w:val="1"/>
      <w:marLeft w:val="0"/>
      <w:marRight w:val="0"/>
      <w:marTop w:val="0"/>
      <w:marBottom w:val="0"/>
      <w:divBdr>
        <w:top w:val="none" w:sz="0" w:space="0" w:color="auto"/>
        <w:left w:val="none" w:sz="0" w:space="0" w:color="auto"/>
        <w:bottom w:val="none" w:sz="0" w:space="0" w:color="auto"/>
        <w:right w:val="none" w:sz="0" w:space="0" w:color="auto"/>
      </w:divBdr>
    </w:div>
    <w:div w:id="1049063748">
      <w:bodyDiv w:val="1"/>
      <w:marLeft w:val="0"/>
      <w:marRight w:val="0"/>
      <w:marTop w:val="0"/>
      <w:marBottom w:val="0"/>
      <w:divBdr>
        <w:top w:val="none" w:sz="0" w:space="0" w:color="auto"/>
        <w:left w:val="none" w:sz="0" w:space="0" w:color="auto"/>
        <w:bottom w:val="none" w:sz="0" w:space="0" w:color="auto"/>
        <w:right w:val="none" w:sz="0" w:space="0" w:color="auto"/>
      </w:divBdr>
    </w:div>
    <w:div w:id="1049493634">
      <w:marLeft w:val="640"/>
      <w:marRight w:val="0"/>
      <w:marTop w:val="0"/>
      <w:marBottom w:val="0"/>
      <w:divBdr>
        <w:top w:val="none" w:sz="0" w:space="0" w:color="auto"/>
        <w:left w:val="none" w:sz="0" w:space="0" w:color="auto"/>
        <w:bottom w:val="none" w:sz="0" w:space="0" w:color="auto"/>
        <w:right w:val="none" w:sz="0" w:space="0" w:color="auto"/>
      </w:divBdr>
    </w:div>
    <w:div w:id="1052077242">
      <w:marLeft w:val="640"/>
      <w:marRight w:val="0"/>
      <w:marTop w:val="0"/>
      <w:marBottom w:val="0"/>
      <w:divBdr>
        <w:top w:val="none" w:sz="0" w:space="0" w:color="auto"/>
        <w:left w:val="none" w:sz="0" w:space="0" w:color="auto"/>
        <w:bottom w:val="none" w:sz="0" w:space="0" w:color="auto"/>
        <w:right w:val="none" w:sz="0" w:space="0" w:color="auto"/>
      </w:divBdr>
    </w:div>
    <w:div w:id="1053046880">
      <w:marLeft w:val="640"/>
      <w:marRight w:val="0"/>
      <w:marTop w:val="0"/>
      <w:marBottom w:val="0"/>
      <w:divBdr>
        <w:top w:val="none" w:sz="0" w:space="0" w:color="auto"/>
        <w:left w:val="none" w:sz="0" w:space="0" w:color="auto"/>
        <w:bottom w:val="none" w:sz="0" w:space="0" w:color="auto"/>
        <w:right w:val="none" w:sz="0" w:space="0" w:color="auto"/>
      </w:divBdr>
    </w:div>
    <w:div w:id="1059137524">
      <w:marLeft w:val="640"/>
      <w:marRight w:val="0"/>
      <w:marTop w:val="0"/>
      <w:marBottom w:val="0"/>
      <w:divBdr>
        <w:top w:val="none" w:sz="0" w:space="0" w:color="auto"/>
        <w:left w:val="none" w:sz="0" w:space="0" w:color="auto"/>
        <w:bottom w:val="none" w:sz="0" w:space="0" w:color="auto"/>
        <w:right w:val="none" w:sz="0" w:space="0" w:color="auto"/>
      </w:divBdr>
    </w:div>
    <w:div w:id="1063454207">
      <w:marLeft w:val="640"/>
      <w:marRight w:val="0"/>
      <w:marTop w:val="0"/>
      <w:marBottom w:val="0"/>
      <w:divBdr>
        <w:top w:val="none" w:sz="0" w:space="0" w:color="auto"/>
        <w:left w:val="none" w:sz="0" w:space="0" w:color="auto"/>
        <w:bottom w:val="none" w:sz="0" w:space="0" w:color="auto"/>
        <w:right w:val="none" w:sz="0" w:space="0" w:color="auto"/>
      </w:divBdr>
    </w:div>
    <w:div w:id="1065450403">
      <w:marLeft w:val="640"/>
      <w:marRight w:val="0"/>
      <w:marTop w:val="0"/>
      <w:marBottom w:val="0"/>
      <w:divBdr>
        <w:top w:val="none" w:sz="0" w:space="0" w:color="auto"/>
        <w:left w:val="none" w:sz="0" w:space="0" w:color="auto"/>
        <w:bottom w:val="none" w:sz="0" w:space="0" w:color="auto"/>
        <w:right w:val="none" w:sz="0" w:space="0" w:color="auto"/>
      </w:divBdr>
    </w:div>
    <w:div w:id="1067071436">
      <w:marLeft w:val="640"/>
      <w:marRight w:val="0"/>
      <w:marTop w:val="0"/>
      <w:marBottom w:val="0"/>
      <w:divBdr>
        <w:top w:val="none" w:sz="0" w:space="0" w:color="auto"/>
        <w:left w:val="none" w:sz="0" w:space="0" w:color="auto"/>
        <w:bottom w:val="none" w:sz="0" w:space="0" w:color="auto"/>
        <w:right w:val="none" w:sz="0" w:space="0" w:color="auto"/>
      </w:divBdr>
    </w:div>
    <w:div w:id="1078553629">
      <w:marLeft w:val="640"/>
      <w:marRight w:val="0"/>
      <w:marTop w:val="0"/>
      <w:marBottom w:val="0"/>
      <w:divBdr>
        <w:top w:val="none" w:sz="0" w:space="0" w:color="auto"/>
        <w:left w:val="none" w:sz="0" w:space="0" w:color="auto"/>
        <w:bottom w:val="none" w:sz="0" w:space="0" w:color="auto"/>
        <w:right w:val="none" w:sz="0" w:space="0" w:color="auto"/>
      </w:divBdr>
    </w:div>
    <w:div w:id="1086418870">
      <w:marLeft w:val="640"/>
      <w:marRight w:val="0"/>
      <w:marTop w:val="0"/>
      <w:marBottom w:val="0"/>
      <w:divBdr>
        <w:top w:val="none" w:sz="0" w:space="0" w:color="auto"/>
        <w:left w:val="none" w:sz="0" w:space="0" w:color="auto"/>
        <w:bottom w:val="none" w:sz="0" w:space="0" w:color="auto"/>
        <w:right w:val="none" w:sz="0" w:space="0" w:color="auto"/>
      </w:divBdr>
    </w:div>
    <w:div w:id="1087458113">
      <w:marLeft w:val="640"/>
      <w:marRight w:val="0"/>
      <w:marTop w:val="0"/>
      <w:marBottom w:val="0"/>
      <w:divBdr>
        <w:top w:val="none" w:sz="0" w:space="0" w:color="auto"/>
        <w:left w:val="none" w:sz="0" w:space="0" w:color="auto"/>
        <w:bottom w:val="none" w:sz="0" w:space="0" w:color="auto"/>
        <w:right w:val="none" w:sz="0" w:space="0" w:color="auto"/>
      </w:divBdr>
    </w:div>
    <w:div w:id="1089160169">
      <w:marLeft w:val="640"/>
      <w:marRight w:val="0"/>
      <w:marTop w:val="0"/>
      <w:marBottom w:val="0"/>
      <w:divBdr>
        <w:top w:val="none" w:sz="0" w:space="0" w:color="auto"/>
        <w:left w:val="none" w:sz="0" w:space="0" w:color="auto"/>
        <w:bottom w:val="none" w:sz="0" w:space="0" w:color="auto"/>
        <w:right w:val="none" w:sz="0" w:space="0" w:color="auto"/>
      </w:divBdr>
    </w:div>
    <w:div w:id="1089351204">
      <w:marLeft w:val="640"/>
      <w:marRight w:val="0"/>
      <w:marTop w:val="0"/>
      <w:marBottom w:val="0"/>
      <w:divBdr>
        <w:top w:val="none" w:sz="0" w:space="0" w:color="auto"/>
        <w:left w:val="none" w:sz="0" w:space="0" w:color="auto"/>
        <w:bottom w:val="none" w:sz="0" w:space="0" w:color="auto"/>
        <w:right w:val="none" w:sz="0" w:space="0" w:color="auto"/>
      </w:divBdr>
    </w:div>
    <w:div w:id="1090079886">
      <w:marLeft w:val="640"/>
      <w:marRight w:val="0"/>
      <w:marTop w:val="0"/>
      <w:marBottom w:val="0"/>
      <w:divBdr>
        <w:top w:val="none" w:sz="0" w:space="0" w:color="auto"/>
        <w:left w:val="none" w:sz="0" w:space="0" w:color="auto"/>
        <w:bottom w:val="none" w:sz="0" w:space="0" w:color="auto"/>
        <w:right w:val="none" w:sz="0" w:space="0" w:color="auto"/>
      </w:divBdr>
    </w:div>
    <w:div w:id="1090540414">
      <w:bodyDiv w:val="1"/>
      <w:marLeft w:val="0"/>
      <w:marRight w:val="0"/>
      <w:marTop w:val="0"/>
      <w:marBottom w:val="0"/>
      <w:divBdr>
        <w:top w:val="none" w:sz="0" w:space="0" w:color="auto"/>
        <w:left w:val="none" w:sz="0" w:space="0" w:color="auto"/>
        <w:bottom w:val="none" w:sz="0" w:space="0" w:color="auto"/>
        <w:right w:val="none" w:sz="0" w:space="0" w:color="auto"/>
      </w:divBdr>
    </w:div>
    <w:div w:id="1094663733">
      <w:marLeft w:val="640"/>
      <w:marRight w:val="0"/>
      <w:marTop w:val="0"/>
      <w:marBottom w:val="0"/>
      <w:divBdr>
        <w:top w:val="none" w:sz="0" w:space="0" w:color="auto"/>
        <w:left w:val="none" w:sz="0" w:space="0" w:color="auto"/>
        <w:bottom w:val="none" w:sz="0" w:space="0" w:color="auto"/>
        <w:right w:val="none" w:sz="0" w:space="0" w:color="auto"/>
      </w:divBdr>
    </w:div>
    <w:div w:id="1098061800">
      <w:bodyDiv w:val="1"/>
      <w:marLeft w:val="0"/>
      <w:marRight w:val="0"/>
      <w:marTop w:val="0"/>
      <w:marBottom w:val="0"/>
      <w:divBdr>
        <w:top w:val="none" w:sz="0" w:space="0" w:color="auto"/>
        <w:left w:val="none" w:sz="0" w:space="0" w:color="auto"/>
        <w:bottom w:val="none" w:sz="0" w:space="0" w:color="auto"/>
        <w:right w:val="none" w:sz="0" w:space="0" w:color="auto"/>
      </w:divBdr>
    </w:div>
    <w:div w:id="1098211659">
      <w:marLeft w:val="640"/>
      <w:marRight w:val="0"/>
      <w:marTop w:val="0"/>
      <w:marBottom w:val="0"/>
      <w:divBdr>
        <w:top w:val="none" w:sz="0" w:space="0" w:color="auto"/>
        <w:left w:val="none" w:sz="0" w:space="0" w:color="auto"/>
        <w:bottom w:val="none" w:sz="0" w:space="0" w:color="auto"/>
        <w:right w:val="none" w:sz="0" w:space="0" w:color="auto"/>
      </w:divBdr>
    </w:div>
    <w:div w:id="1099636995">
      <w:marLeft w:val="640"/>
      <w:marRight w:val="0"/>
      <w:marTop w:val="0"/>
      <w:marBottom w:val="0"/>
      <w:divBdr>
        <w:top w:val="none" w:sz="0" w:space="0" w:color="auto"/>
        <w:left w:val="none" w:sz="0" w:space="0" w:color="auto"/>
        <w:bottom w:val="none" w:sz="0" w:space="0" w:color="auto"/>
        <w:right w:val="none" w:sz="0" w:space="0" w:color="auto"/>
      </w:divBdr>
    </w:div>
    <w:div w:id="1100639621">
      <w:marLeft w:val="640"/>
      <w:marRight w:val="0"/>
      <w:marTop w:val="0"/>
      <w:marBottom w:val="0"/>
      <w:divBdr>
        <w:top w:val="none" w:sz="0" w:space="0" w:color="auto"/>
        <w:left w:val="none" w:sz="0" w:space="0" w:color="auto"/>
        <w:bottom w:val="none" w:sz="0" w:space="0" w:color="auto"/>
        <w:right w:val="none" w:sz="0" w:space="0" w:color="auto"/>
      </w:divBdr>
    </w:div>
    <w:div w:id="1102608707">
      <w:bodyDiv w:val="1"/>
      <w:marLeft w:val="0"/>
      <w:marRight w:val="0"/>
      <w:marTop w:val="0"/>
      <w:marBottom w:val="0"/>
      <w:divBdr>
        <w:top w:val="none" w:sz="0" w:space="0" w:color="auto"/>
        <w:left w:val="none" w:sz="0" w:space="0" w:color="auto"/>
        <w:bottom w:val="none" w:sz="0" w:space="0" w:color="auto"/>
        <w:right w:val="none" w:sz="0" w:space="0" w:color="auto"/>
      </w:divBdr>
    </w:div>
    <w:div w:id="1104766106">
      <w:marLeft w:val="640"/>
      <w:marRight w:val="0"/>
      <w:marTop w:val="0"/>
      <w:marBottom w:val="0"/>
      <w:divBdr>
        <w:top w:val="none" w:sz="0" w:space="0" w:color="auto"/>
        <w:left w:val="none" w:sz="0" w:space="0" w:color="auto"/>
        <w:bottom w:val="none" w:sz="0" w:space="0" w:color="auto"/>
        <w:right w:val="none" w:sz="0" w:space="0" w:color="auto"/>
      </w:divBdr>
    </w:div>
    <w:div w:id="1105462368">
      <w:bodyDiv w:val="1"/>
      <w:marLeft w:val="0"/>
      <w:marRight w:val="0"/>
      <w:marTop w:val="0"/>
      <w:marBottom w:val="0"/>
      <w:divBdr>
        <w:top w:val="none" w:sz="0" w:space="0" w:color="auto"/>
        <w:left w:val="none" w:sz="0" w:space="0" w:color="auto"/>
        <w:bottom w:val="none" w:sz="0" w:space="0" w:color="auto"/>
        <w:right w:val="none" w:sz="0" w:space="0" w:color="auto"/>
      </w:divBdr>
    </w:div>
    <w:div w:id="1108697761">
      <w:bodyDiv w:val="1"/>
      <w:marLeft w:val="0"/>
      <w:marRight w:val="0"/>
      <w:marTop w:val="0"/>
      <w:marBottom w:val="0"/>
      <w:divBdr>
        <w:top w:val="none" w:sz="0" w:space="0" w:color="auto"/>
        <w:left w:val="none" w:sz="0" w:space="0" w:color="auto"/>
        <w:bottom w:val="none" w:sz="0" w:space="0" w:color="auto"/>
        <w:right w:val="none" w:sz="0" w:space="0" w:color="auto"/>
      </w:divBdr>
    </w:div>
    <w:div w:id="1111780676">
      <w:marLeft w:val="640"/>
      <w:marRight w:val="0"/>
      <w:marTop w:val="0"/>
      <w:marBottom w:val="0"/>
      <w:divBdr>
        <w:top w:val="none" w:sz="0" w:space="0" w:color="auto"/>
        <w:left w:val="none" w:sz="0" w:space="0" w:color="auto"/>
        <w:bottom w:val="none" w:sz="0" w:space="0" w:color="auto"/>
        <w:right w:val="none" w:sz="0" w:space="0" w:color="auto"/>
      </w:divBdr>
    </w:div>
    <w:div w:id="1113285478">
      <w:bodyDiv w:val="1"/>
      <w:marLeft w:val="0"/>
      <w:marRight w:val="0"/>
      <w:marTop w:val="0"/>
      <w:marBottom w:val="0"/>
      <w:divBdr>
        <w:top w:val="none" w:sz="0" w:space="0" w:color="auto"/>
        <w:left w:val="none" w:sz="0" w:space="0" w:color="auto"/>
        <w:bottom w:val="none" w:sz="0" w:space="0" w:color="auto"/>
        <w:right w:val="none" w:sz="0" w:space="0" w:color="auto"/>
      </w:divBdr>
    </w:div>
    <w:div w:id="1114443143">
      <w:marLeft w:val="640"/>
      <w:marRight w:val="0"/>
      <w:marTop w:val="0"/>
      <w:marBottom w:val="0"/>
      <w:divBdr>
        <w:top w:val="none" w:sz="0" w:space="0" w:color="auto"/>
        <w:left w:val="none" w:sz="0" w:space="0" w:color="auto"/>
        <w:bottom w:val="none" w:sz="0" w:space="0" w:color="auto"/>
        <w:right w:val="none" w:sz="0" w:space="0" w:color="auto"/>
      </w:divBdr>
    </w:div>
    <w:div w:id="1116681497">
      <w:marLeft w:val="640"/>
      <w:marRight w:val="0"/>
      <w:marTop w:val="0"/>
      <w:marBottom w:val="0"/>
      <w:divBdr>
        <w:top w:val="none" w:sz="0" w:space="0" w:color="auto"/>
        <w:left w:val="none" w:sz="0" w:space="0" w:color="auto"/>
        <w:bottom w:val="none" w:sz="0" w:space="0" w:color="auto"/>
        <w:right w:val="none" w:sz="0" w:space="0" w:color="auto"/>
      </w:divBdr>
    </w:div>
    <w:div w:id="1126193005">
      <w:marLeft w:val="640"/>
      <w:marRight w:val="0"/>
      <w:marTop w:val="0"/>
      <w:marBottom w:val="0"/>
      <w:divBdr>
        <w:top w:val="none" w:sz="0" w:space="0" w:color="auto"/>
        <w:left w:val="none" w:sz="0" w:space="0" w:color="auto"/>
        <w:bottom w:val="none" w:sz="0" w:space="0" w:color="auto"/>
        <w:right w:val="none" w:sz="0" w:space="0" w:color="auto"/>
      </w:divBdr>
    </w:div>
    <w:div w:id="1126583649">
      <w:marLeft w:val="640"/>
      <w:marRight w:val="0"/>
      <w:marTop w:val="0"/>
      <w:marBottom w:val="0"/>
      <w:divBdr>
        <w:top w:val="none" w:sz="0" w:space="0" w:color="auto"/>
        <w:left w:val="none" w:sz="0" w:space="0" w:color="auto"/>
        <w:bottom w:val="none" w:sz="0" w:space="0" w:color="auto"/>
        <w:right w:val="none" w:sz="0" w:space="0" w:color="auto"/>
      </w:divBdr>
    </w:div>
    <w:div w:id="1126854329">
      <w:marLeft w:val="640"/>
      <w:marRight w:val="0"/>
      <w:marTop w:val="0"/>
      <w:marBottom w:val="0"/>
      <w:divBdr>
        <w:top w:val="none" w:sz="0" w:space="0" w:color="auto"/>
        <w:left w:val="none" w:sz="0" w:space="0" w:color="auto"/>
        <w:bottom w:val="none" w:sz="0" w:space="0" w:color="auto"/>
        <w:right w:val="none" w:sz="0" w:space="0" w:color="auto"/>
      </w:divBdr>
    </w:div>
    <w:div w:id="1126898619">
      <w:marLeft w:val="640"/>
      <w:marRight w:val="0"/>
      <w:marTop w:val="0"/>
      <w:marBottom w:val="0"/>
      <w:divBdr>
        <w:top w:val="none" w:sz="0" w:space="0" w:color="auto"/>
        <w:left w:val="none" w:sz="0" w:space="0" w:color="auto"/>
        <w:bottom w:val="none" w:sz="0" w:space="0" w:color="auto"/>
        <w:right w:val="none" w:sz="0" w:space="0" w:color="auto"/>
      </w:divBdr>
    </w:div>
    <w:div w:id="1128931770">
      <w:marLeft w:val="640"/>
      <w:marRight w:val="0"/>
      <w:marTop w:val="0"/>
      <w:marBottom w:val="0"/>
      <w:divBdr>
        <w:top w:val="none" w:sz="0" w:space="0" w:color="auto"/>
        <w:left w:val="none" w:sz="0" w:space="0" w:color="auto"/>
        <w:bottom w:val="none" w:sz="0" w:space="0" w:color="auto"/>
        <w:right w:val="none" w:sz="0" w:space="0" w:color="auto"/>
      </w:divBdr>
    </w:div>
    <w:div w:id="1129979503">
      <w:marLeft w:val="640"/>
      <w:marRight w:val="0"/>
      <w:marTop w:val="0"/>
      <w:marBottom w:val="0"/>
      <w:divBdr>
        <w:top w:val="none" w:sz="0" w:space="0" w:color="auto"/>
        <w:left w:val="none" w:sz="0" w:space="0" w:color="auto"/>
        <w:bottom w:val="none" w:sz="0" w:space="0" w:color="auto"/>
        <w:right w:val="none" w:sz="0" w:space="0" w:color="auto"/>
      </w:divBdr>
    </w:div>
    <w:div w:id="1133672112">
      <w:marLeft w:val="640"/>
      <w:marRight w:val="0"/>
      <w:marTop w:val="0"/>
      <w:marBottom w:val="0"/>
      <w:divBdr>
        <w:top w:val="none" w:sz="0" w:space="0" w:color="auto"/>
        <w:left w:val="none" w:sz="0" w:space="0" w:color="auto"/>
        <w:bottom w:val="none" w:sz="0" w:space="0" w:color="auto"/>
        <w:right w:val="none" w:sz="0" w:space="0" w:color="auto"/>
      </w:divBdr>
    </w:div>
    <w:div w:id="1137722505">
      <w:bodyDiv w:val="1"/>
      <w:marLeft w:val="0"/>
      <w:marRight w:val="0"/>
      <w:marTop w:val="0"/>
      <w:marBottom w:val="0"/>
      <w:divBdr>
        <w:top w:val="none" w:sz="0" w:space="0" w:color="auto"/>
        <w:left w:val="none" w:sz="0" w:space="0" w:color="auto"/>
        <w:bottom w:val="none" w:sz="0" w:space="0" w:color="auto"/>
        <w:right w:val="none" w:sz="0" w:space="0" w:color="auto"/>
      </w:divBdr>
    </w:div>
    <w:div w:id="1137911202">
      <w:bodyDiv w:val="1"/>
      <w:marLeft w:val="0"/>
      <w:marRight w:val="0"/>
      <w:marTop w:val="0"/>
      <w:marBottom w:val="0"/>
      <w:divBdr>
        <w:top w:val="none" w:sz="0" w:space="0" w:color="auto"/>
        <w:left w:val="none" w:sz="0" w:space="0" w:color="auto"/>
        <w:bottom w:val="none" w:sz="0" w:space="0" w:color="auto"/>
        <w:right w:val="none" w:sz="0" w:space="0" w:color="auto"/>
      </w:divBdr>
    </w:div>
    <w:div w:id="1138566824">
      <w:marLeft w:val="640"/>
      <w:marRight w:val="0"/>
      <w:marTop w:val="0"/>
      <w:marBottom w:val="0"/>
      <w:divBdr>
        <w:top w:val="none" w:sz="0" w:space="0" w:color="auto"/>
        <w:left w:val="none" w:sz="0" w:space="0" w:color="auto"/>
        <w:bottom w:val="none" w:sz="0" w:space="0" w:color="auto"/>
        <w:right w:val="none" w:sz="0" w:space="0" w:color="auto"/>
      </w:divBdr>
    </w:div>
    <w:div w:id="1139153080">
      <w:marLeft w:val="640"/>
      <w:marRight w:val="0"/>
      <w:marTop w:val="0"/>
      <w:marBottom w:val="0"/>
      <w:divBdr>
        <w:top w:val="none" w:sz="0" w:space="0" w:color="auto"/>
        <w:left w:val="none" w:sz="0" w:space="0" w:color="auto"/>
        <w:bottom w:val="none" w:sz="0" w:space="0" w:color="auto"/>
        <w:right w:val="none" w:sz="0" w:space="0" w:color="auto"/>
      </w:divBdr>
    </w:div>
    <w:div w:id="1142388196">
      <w:bodyDiv w:val="1"/>
      <w:marLeft w:val="0"/>
      <w:marRight w:val="0"/>
      <w:marTop w:val="0"/>
      <w:marBottom w:val="0"/>
      <w:divBdr>
        <w:top w:val="none" w:sz="0" w:space="0" w:color="auto"/>
        <w:left w:val="none" w:sz="0" w:space="0" w:color="auto"/>
        <w:bottom w:val="none" w:sz="0" w:space="0" w:color="auto"/>
        <w:right w:val="none" w:sz="0" w:space="0" w:color="auto"/>
      </w:divBdr>
    </w:div>
    <w:div w:id="1143892170">
      <w:marLeft w:val="640"/>
      <w:marRight w:val="0"/>
      <w:marTop w:val="0"/>
      <w:marBottom w:val="0"/>
      <w:divBdr>
        <w:top w:val="none" w:sz="0" w:space="0" w:color="auto"/>
        <w:left w:val="none" w:sz="0" w:space="0" w:color="auto"/>
        <w:bottom w:val="none" w:sz="0" w:space="0" w:color="auto"/>
        <w:right w:val="none" w:sz="0" w:space="0" w:color="auto"/>
      </w:divBdr>
    </w:div>
    <w:div w:id="1147167873">
      <w:marLeft w:val="640"/>
      <w:marRight w:val="0"/>
      <w:marTop w:val="0"/>
      <w:marBottom w:val="0"/>
      <w:divBdr>
        <w:top w:val="none" w:sz="0" w:space="0" w:color="auto"/>
        <w:left w:val="none" w:sz="0" w:space="0" w:color="auto"/>
        <w:bottom w:val="none" w:sz="0" w:space="0" w:color="auto"/>
        <w:right w:val="none" w:sz="0" w:space="0" w:color="auto"/>
      </w:divBdr>
    </w:div>
    <w:div w:id="1154686537">
      <w:bodyDiv w:val="1"/>
      <w:marLeft w:val="0"/>
      <w:marRight w:val="0"/>
      <w:marTop w:val="0"/>
      <w:marBottom w:val="0"/>
      <w:divBdr>
        <w:top w:val="none" w:sz="0" w:space="0" w:color="auto"/>
        <w:left w:val="none" w:sz="0" w:space="0" w:color="auto"/>
        <w:bottom w:val="none" w:sz="0" w:space="0" w:color="auto"/>
        <w:right w:val="none" w:sz="0" w:space="0" w:color="auto"/>
      </w:divBdr>
    </w:div>
    <w:div w:id="1159883093">
      <w:marLeft w:val="640"/>
      <w:marRight w:val="0"/>
      <w:marTop w:val="0"/>
      <w:marBottom w:val="0"/>
      <w:divBdr>
        <w:top w:val="none" w:sz="0" w:space="0" w:color="auto"/>
        <w:left w:val="none" w:sz="0" w:space="0" w:color="auto"/>
        <w:bottom w:val="none" w:sz="0" w:space="0" w:color="auto"/>
        <w:right w:val="none" w:sz="0" w:space="0" w:color="auto"/>
      </w:divBdr>
    </w:div>
    <w:div w:id="1161114352">
      <w:marLeft w:val="640"/>
      <w:marRight w:val="0"/>
      <w:marTop w:val="0"/>
      <w:marBottom w:val="0"/>
      <w:divBdr>
        <w:top w:val="none" w:sz="0" w:space="0" w:color="auto"/>
        <w:left w:val="none" w:sz="0" w:space="0" w:color="auto"/>
        <w:bottom w:val="none" w:sz="0" w:space="0" w:color="auto"/>
        <w:right w:val="none" w:sz="0" w:space="0" w:color="auto"/>
      </w:divBdr>
    </w:div>
    <w:div w:id="1165391062">
      <w:bodyDiv w:val="1"/>
      <w:marLeft w:val="0"/>
      <w:marRight w:val="0"/>
      <w:marTop w:val="0"/>
      <w:marBottom w:val="0"/>
      <w:divBdr>
        <w:top w:val="none" w:sz="0" w:space="0" w:color="auto"/>
        <w:left w:val="none" w:sz="0" w:space="0" w:color="auto"/>
        <w:bottom w:val="none" w:sz="0" w:space="0" w:color="auto"/>
        <w:right w:val="none" w:sz="0" w:space="0" w:color="auto"/>
      </w:divBdr>
    </w:div>
    <w:div w:id="1171022293">
      <w:bodyDiv w:val="1"/>
      <w:marLeft w:val="0"/>
      <w:marRight w:val="0"/>
      <w:marTop w:val="0"/>
      <w:marBottom w:val="0"/>
      <w:divBdr>
        <w:top w:val="none" w:sz="0" w:space="0" w:color="auto"/>
        <w:left w:val="none" w:sz="0" w:space="0" w:color="auto"/>
        <w:bottom w:val="none" w:sz="0" w:space="0" w:color="auto"/>
        <w:right w:val="none" w:sz="0" w:space="0" w:color="auto"/>
      </w:divBdr>
    </w:div>
    <w:div w:id="1176651373">
      <w:bodyDiv w:val="1"/>
      <w:marLeft w:val="0"/>
      <w:marRight w:val="0"/>
      <w:marTop w:val="0"/>
      <w:marBottom w:val="0"/>
      <w:divBdr>
        <w:top w:val="none" w:sz="0" w:space="0" w:color="auto"/>
        <w:left w:val="none" w:sz="0" w:space="0" w:color="auto"/>
        <w:bottom w:val="none" w:sz="0" w:space="0" w:color="auto"/>
        <w:right w:val="none" w:sz="0" w:space="0" w:color="auto"/>
      </w:divBdr>
    </w:div>
    <w:div w:id="1178010110">
      <w:bodyDiv w:val="1"/>
      <w:marLeft w:val="0"/>
      <w:marRight w:val="0"/>
      <w:marTop w:val="0"/>
      <w:marBottom w:val="0"/>
      <w:divBdr>
        <w:top w:val="none" w:sz="0" w:space="0" w:color="auto"/>
        <w:left w:val="none" w:sz="0" w:space="0" w:color="auto"/>
        <w:bottom w:val="none" w:sz="0" w:space="0" w:color="auto"/>
        <w:right w:val="none" w:sz="0" w:space="0" w:color="auto"/>
      </w:divBdr>
    </w:div>
    <w:div w:id="1182234234">
      <w:marLeft w:val="640"/>
      <w:marRight w:val="0"/>
      <w:marTop w:val="0"/>
      <w:marBottom w:val="0"/>
      <w:divBdr>
        <w:top w:val="none" w:sz="0" w:space="0" w:color="auto"/>
        <w:left w:val="none" w:sz="0" w:space="0" w:color="auto"/>
        <w:bottom w:val="none" w:sz="0" w:space="0" w:color="auto"/>
        <w:right w:val="none" w:sz="0" w:space="0" w:color="auto"/>
      </w:divBdr>
    </w:div>
    <w:div w:id="1185242518">
      <w:marLeft w:val="640"/>
      <w:marRight w:val="0"/>
      <w:marTop w:val="0"/>
      <w:marBottom w:val="0"/>
      <w:divBdr>
        <w:top w:val="none" w:sz="0" w:space="0" w:color="auto"/>
        <w:left w:val="none" w:sz="0" w:space="0" w:color="auto"/>
        <w:bottom w:val="none" w:sz="0" w:space="0" w:color="auto"/>
        <w:right w:val="none" w:sz="0" w:space="0" w:color="auto"/>
      </w:divBdr>
    </w:div>
    <w:div w:id="1185293027">
      <w:bodyDiv w:val="1"/>
      <w:marLeft w:val="0"/>
      <w:marRight w:val="0"/>
      <w:marTop w:val="0"/>
      <w:marBottom w:val="0"/>
      <w:divBdr>
        <w:top w:val="none" w:sz="0" w:space="0" w:color="auto"/>
        <w:left w:val="none" w:sz="0" w:space="0" w:color="auto"/>
        <w:bottom w:val="none" w:sz="0" w:space="0" w:color="auto"/>
        <w:right w:val="none" w:sz="0" w:space="0" w:color="auto"/>
      </w:divBdr>
    </w:div>
    <w:div w:id="1190529566">
      <w:marLeft w:val="640"/>
      <w:marRight w:val="0"/>
      <w:marTop w:val="0"/>
      <w:marBottom w:val="0"/>
      <w:divBdr>
        <w:top w:val="none" w:sz="0" w:space="0" w:color="auto"/>
        <w:left w:val="none" w:sz="0" w:space="0" w:color="auto"/>
        <w:bottom w:val="none" w:sz="0" w:space="0" w:color="auto"/>
        <w:right w:val="none" w:sz="0" w:space="0" w:color="auto"/>
      </w:divBdr>
    </w:div>
    <w:div w:id="1191257609">
      <w:bodyDiv w:val="1"/>
      <w:marLeft w:val="0"/>
      <w:marRight w:val="0"/>
      <w:marTop w:val="0"/>
      <w:marBottom w:val="0"/>
      <w:divBdr>
        <w:top w:val="none" w:sz="0" w:space="0" w:color="auto"/>
        <w:left w:val="none" w:sz="0" w:space="0" w:color="auto"/>
        <w:bottom w:val="none" w:sz="0" w:space="0" w:color="auto"/>
        <w:right w:val="none" w:sz="0" w:space="0" w:color="auto"/>
      </w:divBdr>
    </w:div>
    <w:div w:id="1194221696">
      <w:bodyDiv w:val="1"/>
      <w:marLeft w:val="0"/>
      <w:marRight w:val="0"/>
      <w:marTop w:val="0"/>
      <w:marBottom w:val="0"/>
      <w:divBdr>
        <w:top w:val="none" w:sz="0" w:space="0" w:color="auto"/>
        <w:left w:val="none" w:sz="0" w:space="0" w:color="auto"/>
        <w:bottom w:val="none" w:sz="0" w:space="0" w:color="auto"/>
        <w:right w:val="none" w:sz="0" w:space="0" w:color="auto"/>
      </w:divBdr>
    </w:div>
    <w:div w:id="1194464348">
      <w:marLeft w:val="640"/>
      <w:marRight w:val="0"/>
      <w:marTop w:val="0"/>
      <w:marBottom w:val="0"/>
      <w:divBdr>
        <w:top w:val="none" w:sz="0" w:space="0" w:color="auto"/>
        <w:left w:val="none" w:sz="0" w:space="0" w:color="auto"/>
        <w:bottom w:val="none" w:sz="0" w:space="0" w:color="auto"/>
        <w:right w:val="none" w:sz="0" w:space="0" w:color="auto"/>
      </w:divBdr>
    </w:div>
    <w:div w:id="1199390392">
      <w:bodyDiv w:val="1"/>
      <w:marLeft w:val="0"/>
      <w:marRight w:val="0"/>
      <w:marTop w:val="0"/>
      <w:marBottom w:val="0"/>
      <w:divBdr>
        <w:top w:val="none" w:sz="0" w:space="0" w:color="auto"/>
        <w:left w:val="none" w:sz="0" w:space="0" w:color="auto"/>
        <w:bottom w:val="none" w:sz="0" w:space="0" w:color="auto"/>
        <w:right w:val="none" w:sz="0" w:space="0" w:color="auto"/>
      </w:divBdr>
    </w:div>
    <w:div w:id="1207335925">
      <w:bodyDiv w:val="1"/>
      <w:marLeft w:val="0"/>
      <w:marRight w:val="0"/>
      <w:marTop w:val="0"/>
      <w:marBottom w:val="0"/>
      <w:divBdr>
        <w:top w:val="none" w:sz="0" w:space="0" w:color="auto"/>
        <w:left w:val="none" w:sz="0" w:space="0" w:color="auto"/>
        <w:bottom w:val="none" w:sz="0" w:space="0" w:color="auto"/>
        <w:right w:val="none" w:sz="0" w:space="0" w:color="auto"/>
      </w:divBdr>
    </w:div>
    <w:div w:id="1213495558">
      <w:marLeft w:val="640"/>
      <w:marRight w:val="0"/>
      <w:marTop w:val="0"/>
      <w:marBottom w:val="0"/>
      <w:divBdr>
        <w:top w:val="none" w:sz="0" w:space="0" w:color="auto"/>
        <w:left w:val="none" w:sz="0" w:space="0" w:color="auto"/>
        <w:bottom w:val="none" w:sz="0" w:space="0" w:color="auto"/>
        <w:right w:val="none" w:sz="0" w:space="0" w:color="auto"/>
      </w:divBdr>
    </w:div>
    <w:div w:id="1213924522">
      <w:marLeft w:val="640"/>
      <w:marRight w:val="0"/>
      <w:marTop w:val="0"/>
      <w:marBottom w:val="0"/>
      <w:divBdr>
        <w:top w:val="none" w:sz="0" w:space="0" w:color="auto"/>
        <w:left w:val="none" w:sz="0" w:space="0" w:color="auto"/>
        <w:bottom w:val="none" w:sz="0" w:space="0" w:color="auto"/>
        <w:right w:val="none" w:sz="0" w:space="0" w:color="auto"/>
      </w:divBdr>
    </w:div>
    <w:div w:id="1214922832">
      <w:bodyDiv w:val="1"/>
      <w:marLeft w:val="0"/>
      <w:marRight w:val="0"/>
      <w:marTop w:val="0"/>
      <w:marBottom w:val="0"/>
      <w:divBdr>
        <w:top w:val="none" w:sz="0" w:space="0" w:color="auto"/>
        <w:left w:val="none" w:sz="0" w:space="0" w:color="auto"/>
        <w:bottom w:val="none" w:sz="0" w:space="0" w:color="auto"/>
        <w:right w:val="none" w:sz="0" w:space="0" w:color="auto"/>
      </w:divBdr>
    </w:div>
    <w:div w:id="1218928588">
      <w:marLeft w:val="640"/>
      <w:marRight w:val="0"/>
      <w:marTop w:val="0"/>
      <w:marBottom w:val="0"/>
      <w:divBdr>
        <w:top w:val="none" w:sz="0" w:space="0" w:color="auto"/>
        <w:left w:val="none" w:sz="0" w:space="0" w:color="auto"/>
        <w:bottom w:val="none" w:sz="0" w:space="0" w:color="auto"/>
        <w:right w:val="none" w:sz="0" w:space="0" w:color="auto"/>
      </w:divBdr>
    </w:div>
    <w:div w:id="1219780009">
      <w:bodyDiv w:val="1"/>
      <w:marLeft w:val="0"/>
      <w:marRight w:val="0"/>
      <w:marTop w:val="0"/>
      <w:marBottom w:val="0"/>
      <w:divBdr>
        <w:top w:val="none" w:sz="0" w:space="0" w:color="auto"/>
        <w:left w:val="none" w:sz="0" w:space="0" w:color="auto"/>
        <w:bottom w:val="none" w:sz="0" w:space="0" w:color="auto"/>
        <w:right w:val="none" w:sz="0" w:space="0" w:color="auto"/>
      </w:divBdr>
    </w:div>
    <w:div w:id="1223449540">
      <w:marLeft w:val="640"/>
      <w:marRight w:val="0"/>
      <w:marTop w:val="0"/>
      <w:marBottom w:val="0"/>
      <w:divBdr>
        <w:top w:val="none" w:sz="0" w:space="0" w:color="auto"/>
        <w:left w:val="none" w:sz="0" w:space="0" w:color="auto"/>
        <w:bottom w:val="none" w:sz="0" w:space="0" w:color="auto"/>
        <w:right w:val="none" w:sz="0" w:space="0" w:color="auto"/>
      </w:divBdr>
    </w:div>
    <w:div w:id="1228490971">
      <w:bodyDiv w:val="1"/>
      <w:marLeft w:val="0"/>
      <w:marRight w:val="0"/>
      <w:marTop w:val="0"/>
      <w:marBottom w:val="0"/>
      <w:divBdr>
        <w:top w:val="none" w:sz="0" w:space="0" w:color="auto"/>
        <w:left w:val="none" w:sz="0" w:space="0" w:color="auto"/>
        <w:bottom w:val="none" w:sz="0" w:space="0" w:color="auto"/>
        <w:right w:val="none" w:sz="0" w:space="0" w:color="auto"/>
      </w:divBdr>
    </w:div>
    <w:div w:id="1232077419">
      <w:marLeft w:val="640"/>
      <w:marRight w:val="0"/>
      <w:marTop w:val="0"/>
      <w:marBottom w:val="0"/>
      <w:divBdr>
        <w:top w:val="none" w:sz="0" w:space="0" w:color="auto"/>
        <w:left w:val="none" w:sz="0" w:space="0" w:color="auto"/>
        <w:bottom w:val="none" w:sz="0" w:space="0" w:color="auto"/>
        <w:right w:val="none" w:sz="0" w:space="0" w:color="auto"/>
      </w:divBdr>
    </w:div>
    <w:div w:id="1233080359">
      <w:marLeft w:val="640"/>
      <w:marRight w:val="0"/>
      <w:marTop w:val="0"/>
      <w:marBottom w:val="0"/>
      <w:divBdr>
        <w:top w:val="none" w:sz="0" w:space="0" w:color="auto"/>
        <w:left w:val="none" w:sz="0" w:space="0" w:color="auto"/>
        <w:bottom w:val="none" w:sz="0" w:space="0" w:color="auto"/>
        <w:right w:val="none" w:sz="0" w:space="0" w:color="auto"/>
      </w:divBdr>
    </w:div>
    <w:div w:id="1233081682">
      <w:bodyDiv w:val="1"/>
      <w:marLeft w:val="0"/>
      <w:marRight w:val="0"/>
      <w:marTop w:val="0"/>
      <w:marBottom w:val="0"/>
      <w:divBdr>
        <w:top w:val="none" w:sz="0" w:space="0" w:color="auto"/>
        <w:left w:val="none" w:sz="0" w:space="0" w:color="auto"/>
        <w:bottom w:val="none" w:sz="0" w:space="0" w:color="auto"/>
        <w:right w:val="none" w:sz="0" w:space="0" w:color="auto"/>
      </w:divBdr>
    </w:div>
    <w:div w:id="1252618989">
      <w:marLeft w:val="640"/>
      <w:marRight w:val="0"/>
      <w:marTop w:val="0"/>
      <w:marBottom w:val="0"/>
      <w:divBdr>
        <w:top w:val="none" w:sz="0" w:space="0" w:color="auto"/>
        <w:left w:val="none" w:sz="0" w:space="0" w:color="auto"/>
        <w:bottom w:val="none" w:sz="0" w:space="0" w:color="auto"/>
        <w:right w:val="none" w:sz="0" w:space="0" w:color="auto"/>
      </w:divBdr>
    </w:div>
    <w:div w:id="1260260237">
      <w:bodyDiv w:val="1"/>
      <w:marLeft w:val="0"/>
      <w:marRight w:val="0"/>
      <w:marTop w:val="0"/>
      <w:marBottom w:val="0"/>
      <w:divBdr>
        <w:top w:val="none" w:sz="0" w:space="0" w:color="auto"/>
        <w:left w:val="none" w:sz="0" w:space="0" w:color="auto"/>
        <w:bottom w:val="none" w:sz="0" w:space="0" w:color="auto"/>
        <w:right w:val="none" w:sz="0" w:space="0" w:color="auto"/>
      </w:divBdr>
    </w:div>
    <w:div w:id="1261449645">
      <w:marLeft w:val="640"/>
      <w:marRight w:val="0"/>
      <w:marTop w:val="0"/>
      <w:marBottom w:val="0"/>
      <w:divBdr>
        <w:top w:val="none" w:sz="0" w:space="0" w:color="auto"/>
        <w:left w:val="none" w:sz="0" w:space="0" w:color="auto"/>
        <w:bottom w:val="none" w:sz="0" w:space="0" w:color="auto"/>
        <w:right w:val="none" w:sz="0" w:space="0" w:color="auto"/>
      </w:divBdr>
    </w:div>
    <w:div w:id="1262101689">
      <w:marLeft w:val="640"/>
      <w:marRight w:val="0"/>
      <w:marTop w:val="0"/>
      <w:marBottom w:val="0"/>
      <w:divBdr>
        <w:top w:val="none" w:sz="0" w:space="0" w:color="auto"/>
        <w:left w:val="none" w:sz="0" w:space="0" w:color="auto"/>
        <w:bottom w:val="none" w:sz="0" w:space="0" w:color="auto"/>
        <w:right w:val="none" w:sz="0" w:space="0" w:color="auto"/>
      </w:divBdr>
    </w:div>
    <w:div w:id="1270308892">
      <w:bodyDiv w:val="1"/>
      <w:marLeft w:val="0"/>
      <w:marRight w:val="0"/>
      <w:marTop w:val="0"/>
      <w:marBottom w:val="0"/>
      <w:divBdr>
        <w:top w:val="none" w:sz="0" w:space="0" w:color="auto"/>
        <w:left w:val="none" w:sz="0" w:space="0" w:color="auto"/>
        <w:bottom w:val="none" w:sz="0" w:space="0" w:color="auto"/>
        <w:right w:val="none" w:sz="0" w:space="0" w:color="auto"/>
      </w:divBdr>
    </w:div>
    <w:div w:id="1278870231">
      <w:marLeft w:val="640"/>
      <w:marRight w:val="0"/>
      <w:marTop w:val="0"/>
      <w:marBottom w:val="0"/>
      <w:divBdr>
        <w:top w:val="none" w:sz="0" w:space="0" w:color="auto"/>
        <w:left w:val="none" w:sz="0" w:space="0" w:color="auto"/>
        <w:bottom w:val="none" w:sz="0" w:space="0" w:color="auto"/>
        <w:right w:val="none" w:sz="0" w:space="0" w:color="auto"/>
      </w:divBdr>
    </w:div>
    <w:div w:id="1289776439">
      <w:marLeft w:val="640"/>
      <w:marRight w:val="0"/>
      <w:marTop w:val="0"/>
      <w:marBottom w:val="0"/>
      <w:divBdr>
        <w:top w:val="none" w:sz="0" w:space="0" w:color="auto"/>
        <w:left w:val="none" w:sz="0" w:space="0" w:color="auto"/>
        <w:bottom w:val="none" w:sz="0" w:space="0" w:color="auto"/>
        <w:right w:val="none" w:sz="0" w:space="0" w:color="auto"/>
      </w:divBdr>
    </w:div>
    <w:div w:id="1293708429">
      <w:bodyDiv w:val="1"/>
      <w:marLeft w:val="0"/>
      <w:marRight w:val="0"/>
      <w:marTop w:val="0"/>
      <w:marBottom w:val="0"/>
      <w:divBdr>
        <w:top w:val="none" w:sz="0" w:space="0" w:color="auto"/>
        <w:left w:val="none" w:sz="0" w:space="0" w:color="auto"/>
        <w:bottom w:val="none" w:sz="0" w:space="0" w:color="auto"/>
        <w:right w:val="none" w:sz="0" w:space="0" w:color="auto"/>
      </w:divBdr>
    </w:div>
    <w:div w:id="1294169796">
      <w:marLeft w:val="640"/>
      <w:marRight w:val="0"/>
      <w:marTop w:val="0"/>
      <w:marBottom w:val="0"/>
      <w:divBdr>
        <w:top w:val="none" w:sz="0" w:space="0" w:color="auto"/>
        <w:left w:val="none" w:sz="0" w:space="0" w:color="auto"/>
        <w:bottom w:val="none" w:sz="0" w:space="0" w:color="auto"/>
        <w:right w:val="none" w:sz="0" w:space="0" w:color="auto"/>
      </w:divBdr>
    </w:div>
    <w:div w:id="1301879862">
      <w:bodyDiv w:val="1"/>
      <w:marLeft w:val="0"/>
      <w:marRight w:val="0"/>
      <w:marTop w:val="0"/>
      <w:marBottom w:val="0"/>
      <w:divBdr>
        <w:top w:val="none" w:sz="0" w:space="0" w:color="auto"/>
        <w:left w:val="none" w:sz="0" w:space="0" w:color="auto"/>
        <w:bottom w:val="none" w:sz="0" w:space="0" w:color="auto"/>
        <w:right w:val="none" w:sz="0" w:space="0" w:color="auto"/>
      </w:divBdr>
    </w:div>
    <w:div w:id="1303542217">
      <w:marLeft w:val="640"/>
      <w:marRight w:val="0"/>
      <w:marTop w:val="0"/>
      <w:marBottom w:val="0"/>
      <w:divBdr>
        <w:top w:val="none" w:sz="0" w:space="0" w:color="auto"/>
        <w:left w:val="none" w:sz="0" w:space="0" w:color="auto"/>
        <w:bottom w:val="none" w:sz="0" w:space="0" w:color="auto"/>
        <w:right w:val="none" w:sz="0" w:space="0" w:color="auto"/>
      </w:divBdr>
    </w:div>
    <w:div w:id="1309289036">
      <w:marLeft w:val="640"/>
      <w:marRight w:val="0"/>
      <w:marTop w:val="0"/>
      <w:marBottom w:val="0"/>
      <w:divBdr>
        <w:top w:val="none" w:sz="0" w:space="0" w:color="auto"/>
        <w:left w:val="none" w:sz="0" w:space="0" w:color="auto"/>
        <w:bottom w:val="none" w:sz="0" w:space="0" w:color="auto"/>
        <w:right w:val="none" w:sz="0" w:space="0" w:color="auto"/>
      </w:divBdr>
    </w:div>
    <w:div w:id="1313872844">
      <w:bodyDiv w:val="1"/>
      <w:marLeft w:val="0"/>
      <w:marRight w:val="0"/>
      <w:marTop w:val="0"/>
      <w:marBottom w:val="0"/>
      <w:divBdr>
        <w:top w:val="none" w:sz="0" w:space="0" w:color="auto"/>
        <w:left w:val="none" w:sz="0" w:space="0" w:color="auto"/>
        <w:bottom w:val="none" w:sz="0" w:space="0" w:color="auto"/>
        <w:right w:val="none" w:sz="0" w:space="0" w:color="auto"/>
      </w:divBdr>
    </w:div>
    <w:div w:id="1315524695">
      <w:bodyDiv w:val="1"/>
      <w:marLeft w:val="0"/>
      <w:marRight w:val="0"/>
      <w:marTop w:val="0"/>
      <w:marBottom w:val="0"/>
      <w:divBdr>
        <w:top w:val="none" w:sz="0" w:space="0" w:color="auto"/>
        <w:left w:val="none" w:sz="0" w:space="0" w:color="auto"/>
        <w:bottom w:val="none" w:sz="0" w:space="0" w:color="auto"/>
        <w:right w:val="none" w:sz="0" w:space="0" w:color="auto"/>
      </w:divBdr>
    </w:div>
    <w:div w:id="1319110635">
      <w:bodyDiv w:val="1"/>
      <w:marLeft w:val="0"/>
      <w:marRight w:val="0"/>
      <w:marTop w:val="0"/>
      <w:marBottom w:val="0"/>
      <w:divBdr>
        <w:top w:val="none" w:sz="0" w:space="0" w:color="auto"/>
        <w:left w:val="none" w:sz="0" w:space="0" w:color="auto"/>
        <w:bottom w:val="none" w:sz="0" w:space="0" w:color="auto"/>
        <w:right w:val="none" w:sz="0" w:space="0" w:color="auto"/>
      </w:divBdr>
    </w:div>
    <w:div w:id="1322781311">
      <w:bodyDiv w:val="1"/>
      <w:marLeft w:val="0"/>
      <w:marRight w:val="0"/>
      <w:marTop w:val="0"/>
      <w:marBottom w:val="0"/>
      <w:divBdr>
        <w:top w:val="none" w:sz="0" w:space="0" w:color="auto"/>
        <w:left w:val="none" w:sz="0" w:space="0" w:color="auto"/>
        <w:bottom w:val="none" w:sz="0" w:space="0" w:color="auto"/>
        <w:right w:val="none" w:sz="0" w:space="0" w:color="auto"/>
      </w:divBdr>
    </w:div>
    <w:div w:id="1331718273">
      <w:marLeft w:val="640"/>
      <w:marRight w:val="0"/>
      <w:marTop w:val="0"/>
      <w:marBottom w:val="0"/>
      <w:divBdr>
        <w:top w:val="none" w:sz="0" w:space="0" w:color="auto"/>
        <w:left w:val="none" w:sz="0" w:space="0" w:color="auto"/>
        <w:bottom w:val="none" w:sz="0" w:space="0" w:color="auto"/>
        <w:right w:val="none" w:sz="0" w:space="0" w:color="auto"/>
      </w:divBdr>
    </w:div>
    <w:div w:id="1337728995">
      <w:marLeft w:val="640"/>
      <w:marRight w:val="0"/>
      <w:marTop w:val="0"/>
      <w:marBottom w:val="0"/>
      <w:divBdr>
        <w:top w:val="none" w:sz="0" w:space="0" w:color="auto"/>
        <w:left w:val="none" w:sz="0" w:space="0" w:color="auto"/>
        <w:bottom w:val="none" w:sz="0" w:space="0" w:color="auto"/>
        <w:right w:val="none" w:sz="0" w:space="0" w:color="auto"/>
      </w:divBdr>
    </w:div>
    <w:div w:id="1338993494">
      <w:marLeft w:val="640"/>
      <w:marRight w:val="0"/>
      <w:marTop w:val="0"/>
      <w:marBottom w:val="0"/>
      <w:divBdr>
        <w:top w:val="none" w:sz="0" w:space="0" w:color="auto"/>
        <w:left w:val="none" w:sz="0" w:space="0" w:color="auto"/>
        <w:bottom w:val="none" w:sz="0" w:space="0" w:color="auto"/>
        <w:right w:val="none" w:sz="0" w:space="0" w:color="auto"/>
      </w:divBdr>
    </w:div>
    <w:div w:id="1343095130">
      <w:marLeft w:val="640"/>
      <w:marRight w:val="0"/>
      <w:marTop w:val="0"/>
      <w:marBottom w:val="0"/>
      <w:divBdr>
        <w:top w:val="none" w:sz="0" w:space="0" w:color="auto"/>
        <w:left w:val="none" w:sz="0" w:space="0" w:color="auto"/>
        <w:bottom w:val="none" w:sz="0" w:space="0" w:color="auto"/>
        <w:right w:val="none" w:sz="0" w:space="0" w:color="auto"/>
      </w:divBdr>
    </w:div>
    <w:div w:id="1346439529">
      <w:bodyDiv w:val="1"/>
      <w:marLeft w:val="0"/>
      <w:marRight w:val="0"/>
      <w:marTop w:val="0"/>
      <w:marBottom w:val="0"/>
      <w:divBdr>
        <w:top w:val="none" w:sz="0" w:space="0" w:color="auto"/>
        <w:left w:val="none" w:sz="0" w:space="0" w:color="auto"/>
        <w:bottom w:val="none" w:sz="0" w:space="0" w:color="auto"/>
        <w:right w:val="none" w:sz="0" w:space="0" w:color="auto"/>
      </w:divBdr>
    </w:div>
    <w:div w:id="1348212983">
      <w:marLeft w:val="640"/>
      <w:marRight w:val="0"/>
      <w:marTop w:val="0"/>
      <w:marBottom w:val="0"/>
      <w:divBdr>
        <w:top w:val="none" w:sz="0" w:space="0" w:color="auto"/>
        <w:left w:val="none" w:sz="0" w:space="0" w:color="auto"/>
        <w:bottom w:val="none" w:sz="0" w:space="0" w:color="auto"/>
        <w:right w:val="none" w:sz="0" w:space="0" w:color="auto"/>
      </w:divBdr>
    </w:div>
    <w:div w:id="1352295189">
      <w:bodyDiv w:val="1"/>
      <w:marLeft w:val="0"/>
      <w:marRight w:val="0"/>
      <w:marTop w:val="0"/>
      <w:marBottom w:val="0"/>
      <w:divBdr>
        <w:top w:val="none" w:sz="0" w:space="0" w:color="auto"/>
        <w:left w:val="none" w:sz="0" w:space="0" w:color="auto"/>
        <w:bottom w:val="none" w:sz="0" w:space="0" w:color="auto"/>
        <w:right w:val="none" w:sz="0" w:space="0" w:color="auto"/>
      </w:divBdr>
    </w:div>
    <w:div w:id="1356543578">
      <w:marLeft w:val="640"/>
      <w:marRight w:val="0"/>
      <w:marTop w:val="0"/>
      <w:marBottom w:val="0"/>
      <w:divBdr>
        <w:top w:val="none" w:sz="0" w:space="0" w:color="auto"/>
        <w:left w:val="none" w:sz="0" w:space="0" w:color="auto"/>
        <w:bottom w:val="none" w:sz="0" w:space="0" w:color="auto"/>
        <w:right w:val="none" w:sz="0" w:space="0" w:color="auto"/>
      </w:divBdr>
    </w:div>
    <w:div w:id="1362054614">
      <w:bodyDiv w:val="1"/>
      <w:marLeft w:val="0"/>
      <w:marRight w:val="0"/>
      <w:marTop w:val="0"/>
      <w:marBottom w:val="0"/>
      <w:divBdr>
        <w:top w:val="none" w:sz="0" w:space="0" w:color="auto"/>
        <w:left w:val="none" w:sz="0" w:space="0" w:color="auto"/>
        <w:bottom w:val="none" w:sz="0" w:space="0" w:color="auto"/>
        <w:right w:val="none" w:sz="0" w:space="0" w:color="auto"/>
      </w:divBdr>
    </w:div>
    <w:div w:id="1362821621">
      <w:marLeft w:val="640"/>
      <w:marRight w:val="0"/>
      <w:marTop w:val="0"/>
      <w:marBottom w:val="0"/>
      <w:divBdr>
        <w:top w:val="none" w:sz="0" w:space="0" w:color="auto"/>
        <w:left w:val="none" w:sz="0" w:space="0" w:color="auto"/>
        <w:bottom w:val="none" w:sz="0" w:space="0" w:color="auto"/>
        <w:right w:val="none" w:sz="0" w:space="0" w:color="auto"/>
      </w:divBdr>
    </w:div>
    <w:div w:id="1362978518">
      <w:bodyDiv w:val="1"/>
      <w:marLeft w:val="0"/>
      <w:marRight w:val="0"/>
      <w:marTop w:val="0"/>
      <w:marBottom w:val="0"/>
      <w:divBdr>
        <w:top w:val="none" w:sz="0" w:space="0" w:color="auto"/>
        <w:left w:val="none" w:sz="0" w:space="0" w:color="auto"/>
        <w:bottom w:val="none" w:sz="0" w:space="0" w:color="auto"/>
        <w:right w:val="none" w:sz="0" w:space="0" w:color="auto"/>
      </w:divBdr>
    </w:div>
    <w:div w:id="1378974654">
      <w:marLeft w:val="640"/>
      <w:marRight w:val="0"/>
      <w:marTop w:val="0"/>
      <w:marBottom w:val="0"/>
      <w:divBdr>
        <w:top w:val="none" w:sz="0" w:space="0" w:color="auto"/>
        <w:left w:val="none" w:sz="0" w:space="0" w:color="auto"/>
        <w:bottom w:val="none" w:sz="0" w:space="0" w:color="auto"/>
        <w:right w:val="none" w:sz="0" w:space="0" w:color="auto"/>
      </w:divBdr>
    </w:div>
    <w:div w:id="1383867920">
      <w:bodyDiv w:val="1"/>
      <w:marLeft w:val="0"/>
      <w:marRight w:val="0"/>
      <w:marTop w:val="0"/>
      <w:marBottom w:val="0"/>
      <w:divBdr>
        <w:top w:val="none" w:sz="0" w:space="0" w:color="auto"/>
        <w:left w:val="none" w:sz="0" w:space="0" w:color="auto"/>
        <w:bottom w:val="none" w:sz="0" w:space="0" w:color="auto"/>
        <w:right w:val="none" w:sz="0" w:space="0" w:color="auto"/>
      </w:divBdr>
    </w:div>
    <w:div w:id="1384057422">
      <w:bodyDiv w:val="1"/>
      <w:marLeft w:val="0"/>
      <w:marRight w:val="0"/>
      <w:marTop w:val="0"/>
      <w:marBottom w:val="0"/>
      <w:divBdr>
        <w:top w:val="none" w:sz="0" w:space="0" w:color="auto"/>
        <w:left w:val="none" w:sz="0" w:space="0" w:color="auto"/>
        <w:bottom w:val="none" w:sz="0" w:space="0" w:color="auto"/>
        <w:right w:val="none" w:sz="0" w:space="0" w:color="auto"/>
      </w:divBdr>
    </w:div>
    <w:div w:id="1389377133">
      <w:marLeft w:val="640"/>
      <w:marRight w:val="0"/>
      <w:marTop w:val="0"/>
      <w:marBottom w:val="0"/>
      <w:divBdr>
        <w:top w:val="none" w:sz="0" w:space="0" w:color="auto"/>
        <w:left w:val="none" w:sz="0" w:space="0" w:color="auto"/>
        <w:bottom w:val="none" w:sz="0" w:space="0" w:color="auto"/>
        <w:right w:val="none" w:sz="0" w:space="0" w:color="auto"/>
      </w:divBdr>
    </w:div>
    <w:div w:id="1392267891">
      <w:marLeft w:val="640"/>
      <w:marRight w:val="0"/>
      <w:marTop w:val="0"/>
      <w:marBottom w:val="0"/>
      <w:divBdr>
        <w:top w:val="none" w:sz="0" w:space="0" w:color="auto"/>
        <w:left w:val="none" w:sz="0" w:space="0" w:color="auto"/>
        <w:bottom w:val="none" w:sz="0" w:space="0" w:color="auto"/>
        <w:right w:val="none" w:sz="0" w:space="0" w:color="auto"/>
      </w:divBdr>
    </w:div>
    <w:div w:id="1392928195">
      <w:marLeft w:val="640"/>
      <w:marRight w:val="0"/>
      <w:marTop w:val="0"/>
      <w:marBottom w:val="0"/>
      <w:divBdr>
        <w:top w:val="none" w:sz="0" w:space="0" w:color="auto"/>
        <w:left w:val="none" w:sz="0" w:space="0" w:color="auto"/>
        <w:bottom w:val="none" w:sz="0" w:space="0" w:color="auto"/>
        <w:right w:val="none" w:sz="0" w:space="0" w:color="auto"/>
      </w:divBdr>
    </w:div>
    <w:div w:id="1393234163">
      <w:bodyDiv w:val="1"/>
      <w:marLeft w:val="0"/>
      <w:marRight w:val="0"/>
      <w:marTop w:val="0"/>
      <w:marBottom w:val="0"/>
      <w:divBdr>
        <w:top w:val="none" w:sz="0" w:space="0" w:color="auto"/>
        <w:left w:val="none" w:sz="0" w:space="0" w:color="auto"/>
        <w:bottom w:val="none" w:sz="0" w:space="0" w:color="auto"/>
        <w:right w:val="none" w:sz="0" w:space="0" w:color="auto"/>
      </w:divBdr>
    </w:div>
    <w:div w:id="1397895957">
      <w:bodyDiv w:val="1"/>
      <w:marLeft w:val="0"/>
      <w:marRight w:val="0"/>
      <w:marTop w:val="0"/>
      <w:marBottom w:val="0"/>
      <w:divBdr>
        <w:top w:val="none" w:sz="0" w:space="0" w:color="auto"/>
        <w:left w:val="none" w:sz="0" w:space="0" w:color="auto"/>
        <w:bottom w:val="none" w:sz="0" w:space="0" w:color="auto"/>
        <w:right w:val="none" w:sz="0" w:space="0" w:color="auto"/>
      </w:divBdr>
    </w:div>
    <w:div w:id="1400978529">
      <w:marLeft w:val="640"/>
      <w:marRight w:val="0"/>
      <w:marTop w:val="0"/>
      <w:marBottom w:val="0"/>
      <w:divBdr>
        <w:top w:val="none" w:sz="0" w:space="0" w:color="auto"/>
        <w:left w:val="none" w:sz="0" w:space="0" w:color="auto"/>
        <w:bottom w:val="none" w:sz="0" w:space="0" w:color="auto"/>
        <w:right w:val="none" w:sz="0" w:space="0" w:color="auto"/>
      </w:divBdr>
    </w:div>
    <w:div w:id="1403210126">
      <w:marLeft w:val="640"/>
      <w:marRight w:val="0"/>
      <w:marTop w:val="0"/>
      <w:marBottom w:val="0"/>
      <w:divBdr>
        <w:top w:val="none" w:sz="0" w:space="0" w:color="auto"/>
        <w:left w:val="none" w:sz="0" w:space="0" w:color="auto"/>
        <w:bottom w:val="none" w:sz="0" w:space="0" w:color="auto"/>
        <w:right w:val="none" w:sz="0" w:space="0" w:color="auto"/>
      </w:divBdr>
    </w:div>
    <w:div w:id="1413044493">
      <w:marLeft w:val="640"/>
      <w:marRight w:val="0"/>
      <w:marTop w:val="0"/>
      <w:marBottom w:val="0"/>
      <w:divBdr>
        <w:top w:val="none" w:sz="0" w:space="0" w:color="auto"/>
        <w:left w:val="none" w:sz="0" w:space="0" w:color="auto"/>
        <w:bottom w:val="none" w:sz="0" w:space="0" w:color="auto"/>
        <w:right w:val="none" w:sz="0" w:space="0" w:color="auto"/>
      </w:divBdr>
    </w:div>
    <w:div w:id="1420640481">
      <w:bodyDiv w:val="1"/>
      <w:marLeft w:val="0"/>
      <w:marRight w:val="0"/>
      <w:marTop w:val="0"/>
      <w:marBottom w:val="0"/>
      <w:divBdr>
        <w:top w:val="none" w:sz="0" w:space="0" w:color="auto"/>
        <w:left w:val="none" w:sz="0" w:space="0" w:color="auto"/>
        <w:bottom w:val="none" w:sz="0" w:space="0" w:color="auto"/>
        <w:right w:val="none" w:sz="0" w:space="0" w:color="auto"/>
      </w:divBdr>
    </w:div>
    <w:div w:id="1422603264">
      <w:bodyDiv w:val="1"/>
      <w:marLeft w:val="0"/>
      <w:marRight w:val="0"/>
      <w:marTop w:val="0"/>
      <w:marBottom w:val="0"/>
      <w:divBdr>
        <w:top w:val="none" w:sz="0" w:space="0" w:color="auto"/>
        <w:left w:val="none" w:sz="0" w:space="0" w:color="auto"/>
        <w:bottom w:val="none" w:sz="0" w:space="0" w:color="auto"/>
        <w:right w:val="none" w:sz="0" w:space="0" w:color="auto"/>
      </w:divBdr>
    </w:div>
    <w:div w:id="1422795716">
      <w:bodyDiv w:val="1"/>
      <w:marLeft w:val="0"/>
      <w:marRight w:val="0"/>
      <w:marTop w:val="0"/>
      <w:marBottom w:val="0"/>
      <w:divBdr>
        <w:top w:val="none" w:sz="0" w:space="0" w:color="auto"/>
        <w:left w:val="none" w:sz="0" w:space="0" w:color="auto"/>
        <w:bottom w:val="none" w:sz="0" w:space="0" w:color="auto"/>
        <w:right w:val="none" w:sz="0" w:space="0" w:color="auto"/>
      </w:divBdr>
    </w:div>
    <w:div w:id="1424570858">
      <w:bodyDiv w:val="1"/>
      <w:marLeft w:val="0"/>
      <w:marRight w:val="0"/>
      <w:marTop w:val="0"/>
      <w:marBottom w:val="0"/>
      <w:divBdr>
        <w:top w:val="none" w:sz="0" w:space="0" w:color="auto"/>
        <w:left w:val="none" w:sz="0" w:space="0" w:color="auto"/>
        <w:bottom w:val="none" w:sz="0" w:space="0" w:color="auto"/>
        <w:right w:val="none" w:sz="0" w:space="0" w:color="auto"/>
      </w:divBdr>
    </w:div>
    <w:div w:id="1425345219">
      <w:marLeft w:val="640"/>
      <w:marRight w:val="0"/>
      <w:marTop w:val="0"/>
      <w:marBottom w:val="0"/>
      <w:divBdr>
        <w:top w:val="none" w:sz="0" w:space="0" w:color="auto"/>
        <w:left w:val="none" w:sz="0" w:space="0" w:color="auto"/>
        <w:bottom w:val="none" w:sz="0" w:space="0" w:color="auto"/>
        <w:right w:val="none" w:sz="0" w:space="0" w:color="auto"/>
      </w:divBdr>
    </w:div>
    <w:div w:id="1427655346">
      <w:bodyDiv w:val="1"/>
      <w:marLeft w:val="0"/>
      <w:marRight w:val="0"/>
      <w:marTop w:val="0"/>
      <w:marBottom w:val="0"/>
      <w:divBdr>
        <w:top w:val="none" w:sz="0" w:space="0" w:color="auto"/>
        <w:left w:val="none" w:sz="0" w:space="0" w:color="auto"/>
        <w:bottom w:val="none" w:sz="0" w:space="0" w:color="auto"/>
        <w:right w:val="none" w:sz="0" w:space="0" w:color="auto"/>
      </w:divBdr>
    </w:div>
    <w:div w:id="1432360518">
      <w:bodyDiv w:val="1"/>
      <w:marLeft w:val="0"/>
      <w:marRight w:val="0"/>
      <w:marTop w:val="0"/>
      <w:marBottom w:val="0"/>
      <w:divBdr>
        <w:top w:val="none" w:sz="0" w:space="0" w:color="auto"/>
        <w:left w:val="none" w:sz="0" w:space="0" w:color="auto"/>
        <w:bottom w:val="none" w:sz="0" w:space="0" w:color="auto"/>
        <w:right w:val="none" w:sz="0" w:space="0" w:color="auto"/>
      </w:divBdr>
    </w:div>
    <w:div w:id="1436292845">
      <w:bodyDiv w:val="1"/>
      <w:marLeft w:val="0"/>
      <w:marRight w:val="0"/>
      <w:marTop w:val="0"/>
      <w:marBottom w:val="0"/>
      <w:divBdr>
        <w:top w:val="none" w:sz="0" w:space="0" w:color="auto"/>
        <w:left w:val="none" w:sz="0" w:space="0" w:color="auto"/>
        <w:bottom w:val="none" w:sz="0" w:space="0" w:color="auto"/>
        <w:right w:val="none" w:sz="0" w:space="0" w:color="auto"/>
      </w:divBdr>
    </w:div>
    <w:div w:id="1437751314">
      <w:marLeft w:val="640"/>
      <w:marRight w:val="0"/>
      <w:marTop w:val="0"/>
      <w:marBottom w:val="0"/>
      <w:divBdr>
        <w:top w:val="none" w:sz="0" w:space="0" w:color="auto"/>
        <w:left w:val="none" w:sz="0" w:space="0" w:color="auto"/>
        <w:bottom w:val="none" w:sz="0" w:space="0" w:color="auto"/>
        <w:right w:val="none" w:sz="0" w:space="0" w:color="auto"/>
      </w:divBdr>
    </w:div>
    <w:div w:id="1438519898">
      <w:marLeft w:val="640"/>
      <w:marRight w:val="0"/>
      <w:marTop w:val="0"/>
      <w:marBottom w:val="0"/>
      <w:divBdr>
        <w:top w:val="none" w:sz="0" w:space="0" w:color="auto"/>
        <w:left w:val="none" w:sz="0" w:space="0" w:color="auto"/>
        <w:bottom w:val="none" w:sz="0" w:space="0" w:color="auto"/>
        <w:right w:val="none" w:sz="0" w:space="0" w:color="auto"/>
      </w:divBdr>
    </w:div>
    <w:div w:id="1445883952">
      <w:marLeft w:val="640"/>
      <w:marRight w:val="0"/>
      <w:marTop w:val="0"/>
      <w:marBottom w:val="0"/>
      <w:divBdr>
        <w:top w:val="none" w:sz="0" w:space="0" w:color="auto"/>
        <w:left w:val="none" w:sz="0" w:space="0" w:color="auto"/>
        <w:bottom w:val="none" w:sz="0" w:space="0" w:color="auto"/>
        <w:right w:val="none" w:sz="0" w:space="0" w:color="auto"/>
      </w:divBdr>
    </w:div>
    <w:div w:id="1452746278">
      <w:bodyDiv w:val="1"/>
      <w:marLeft w:val="0"/>
      <w:marRight w:val="0"/>
      <w:marTop w:val="0"/>
      <w:marBottom w:val="0"/>
      <w:divBdr>
        <w:top w:val="none" w:sz="0" w:space="0" w:color="auto"/>
        <w:left w:val="none" w:sz="0" w:space="0" w:color="auto"/>
        <w:bottom w:val="none" w:sz="0" w:space="0" w:color="auto"/>
        <w:right w:val="none" w:sz="0" w:space="0" w:color="auto"/>
      </w:divBdr>
    </w:div>
    <w:div w:id="1456024288">
      <w:bodyDiv w:val="1"/>
      <w:marLeft w:val="0"/>
      <w:marRight w:val="0"/>
      <w:marTop w:val="0"/>
      <w:marBottom w:val="0"/>
      <w:divBdr>
        <w:top w:val="none" w:sz="0" w:space="0" w:color="auto"/>
        <w:left w:val="none" w:sz="0" w:space="0" w:color="auto"/>
        <w:bottom w:val="none" w:sz="0" w:space="0" w:color="auto"/>
        <w:right w:val="none" w:sz="0" w:space="0" w:color="auto"/>
      </w:divBdr>
    </w:div>
    <w:div w:id="1458331417">
      <w:marLeft w:val="640"/>
      <w:marRight w:val="0"/>
      <w:marTop w:val="0"/>
      <w:marBottom w:val="0"/>
      <w:divBdr>
        <w:top w:val="none" w:sz="0" w:space="0" w:color="auto"/>
        <w:left w:val="none" w:sz="0" w:space="0" w:color="auto"/>
        <w:bottom w:val="none" w:sz="0" w:space="0" w:color="auto"/>
        <w:right w:val="none" w:sz="0" w:space="0" w:color="auto"/>
      </w:divBdr>
    </w:div>
    <w:div w:id="1461920116">
      <w:bodyDiv w:val="1"/>
      <w:marLeft w:val="0"/>
      <w:marRight w:val="0"/>
      <w:marTop w:val="0"/>
      <w:marBottom w:val="0"/>
      <w:divBdr>
        <w:top w:val="none" w:sz="0" w:space="0" w:color="auto"/>
        <w:left w:val="none" w:sz="0" w:space="0" w:color="auto"/>
        <w:bottom w:val="none" w:sz="0" w:space="0" w:color="auto"/>
        <w:right w:val="none" w:sz="0" w:space="0" w:color="auto"/>
      </w:divBdr>
    </w:div>
    <w:div w:id="1464226172">
      <w:marLeft w:val="640"/>
      <w:marRight w:val="0"/>
      <w:marTop w:val="0"/>
      <w:marBottom w:val="0"/>
      <w:divBdr>
        <w:top w:val="none" w:sz="0" w:space="0" w:color="auto"/>
        <w:left w:val="none" w:sz="0" w:space="0" w:color="auto"/>
        <w:bottom w:val="none" w:sz="0" w:space="0" w:color="auto"/>
        <w:right w:val="none" w:sz="0" w:space="0" w:color="auto"/>
      </w:divBdr>
    </w:div>
    <w:div w:id="1465584059">
      <w:marLeft w:val="640"/>
      <w:marRight w:val="0"/>
      <w:marTop w:val="0"/>
      <w:marBottom w:val="0"/>
      <w:divBdr>
        <w:top w:val="none" w:sz="0" w:space="0" w:color="auto"/>
        <w:left w:val="none" w:sz="0" w:space="0" w:color="auto"/>
        <w:bottom w:val="none" w:sz="0" w:space="0" w:color="auto"/>
        <w:right w:val="none" w:sz="0" w:space="0" w:color="auto"/>
      </w:divBdr>
    </w:div>
    <w:div w:id="1469085029">
      <w:bodyDiv w:val="1"/>
      <w:marLeft w:val="0"/>
      <w:marRight w:val="0"/>
      <w:marTop w:val="0"/>
      <w:marBottom w:val="0"/>
      <w:divBdr>
        <w:top w:val="none" w:sz="0" w:space="0" w:color="auto"/>
        <w:left w:val="none" w:sz="0" w:space="0" w:color="auto"/>
        <w:bottom w:val="none" w:sz="0" w:space="0" w:color="auto"/>
        <w:right w:val="none" w:sz="0" w:space="0" w:color="auto"/>
      </w:divBdr>
    </w:div>
    <w:div w:id="1479570716">
      <w:bodyDiv w:val="1"/>
      <w:marLeft w:val="0"/>
      <w:marRight w:val="0"/>
      <w:marTop w:val="0"/>
      <w:marBottom w:val="0"/>
      <w:divBdr>
        <w:top w:val="none" w:sz="0" w:space="0" w:color="auto"/>
        <w:left w:val="none" w:sz="0" w:space="0" w:color="auto"/>
        <w:bottom w:val="none" w:sz="0" w:space="0" w:color="auto"/>
        <w:right w:val="none" w:sz="0" w:space="0" w:color="auto"/>
      </w:divBdr>
    </w:div>
    <w:div w:id="1484853615">
      <w:bodyDiv w:val="1"/>
      <w:marLeft w:val="0"/>
      <w:marRight w:val="0"/>
      <w:marTop w:val="0"/>
      <w:marBottom w:val="0"/>
      <w:divBdr>
        <w:top w:val="none" w:sz="0" w:space="0" w:color="auto"/>
        <w:left w:val="none" w:sz="0" w:space="0" w:color="auto"/>
        <w:bottom w:val="none" w:sz="0" w:space="0" w:color="auto"/>
        <w:right w:val="none" w:sz="0" w:space="0" w:color="auto"/>
      </w:divBdr>
    </w:div>
    <w:div w:id="1487238409">
      <w:bodyDiv w:val="1"/>
      <w:marLeft w:val="0"/>
      <w:marRight w:val="0"/>
      <w:marTop w:val="0"/>
      <w:marBottom w:val="0"/>
      <w:divBdr>
        <w:top w:val="none" w:sz="0" w:space="0" w:color="auto"/>
        <w:left w:val="none" w:sz="0" w:space="0" w:color="auto"/>
        <w:bottom w:val="none" w:sz="0" w:space="0" w:color="auto"/>
        <w:right w:val="none" w:sz="0" w:space="0" w:color="auto"/>
      </w:divBdr>
    </w:div>
    <w:div w:id="1495802848">
      <w:marLeft w:val="640"/>
      <w:marRight w:val="0"/>
      <w:marTop w:val="0"/>
      <w:marBottom w:val="0"/>
      <w:divBdr>
        <w:top w:val="none" w:sz="0" w:space="0" w:color="auto"/>
        <w:left w:val="none" w:sz="0" w:space="0" w:color="auto"/>
        <w:bottom w:val="none" w:sz="0" w:space="0" w:color="auto"/>
        <w:right w:val="none" w:sz="0" w:space="0" w:color="auto"/>
      </w:divBdr>
    </w:div>
    <w:div w:id="1496531769">
      <w:bodyDiv w:val="1"/>
      <w:marLeft w:val="0"/>
      <w:marRight w:val="0"/>
      <w:marTop w:val="0"/>
      <w:marBottom w:val="0"/>
      <w:divBdr>
        <w:top w:val="none" w:sz="0" w:space="0" w:color="auto"/>
        <w:left w:val="none" w:sz="0" w:space="0" w:color="auto"/>
        <w:bottom w:val="none" w:sz="0" w:space="0" w:color="auto"/>
        <w:right w:val="none" w:sz="0" w:space="0" w:color="auto"/>
      </w:divBdr>
    </w:div>
    <w:div w:id="1501776435">
      <w:marLeft w:val="640"/>
      <w:marRight w:val="0"/>
      <w:marTop w:val="0"/>
      <w:marBottom w:val="0"/>
      <w:divBdr>
        <w:top w:val="none" w:sz="0" w:space="0" w:color="auto"/>
        <w:left w:val="none" w:sz="0" w:space="0" w:color="auto"/>
        <w:bottom w:val="none" w:sz="0" w:space="0" w:color="auto"/>
        <w:right w:val="none" w:sz="0" w:space="0" w:color="auto"/>
      </w:divBdr>
    </w:div>
    <w:div w:id="1502817736">
      <w:bodyDiv w:val="1"/>
      <w:marLeft w:val="0"/>
      <w:marRight w:val="0"/>
      <w:marTop w:val="0"/>
      <w:marBottom w:val="0"/>
      <w:divBdr>
        <w:top w:val="none" w:sz="0" w:space="0" w:color="auto"/>
        <w:left w:val="none" w:sz="0" w:space="0" w:color="auto"/>
        <w:bottom w:val="none" w:sz="0" w:space="0" w:color="auto"/>
        <w:right w:val="none" w:sz="0" w:space="0" w:color="auto"/>
      </w:divBdr>
    </w:div>
    <w:div w:id="1504735246">
      <w:bodyDiv w:val="1"/>
      <w:marLeft w:val="0"/>
      <w:marRight w:val="0"/>
      <w:marTop w:val="0"/>
      <w:marBottom w:val="0"/>
      <w:divBdr>
        <w:top w:val="none" w:sz="0" w:space="0" w:color="auto"/>
        <w:left w:val="none" w:sz="0" w:space="0" w:color="auto"/>
        <w:bottom w:val="none" w:sz="0" w:space="0" w:color="auto"/>
        <w:right w:val="none" w:sz="0" w:space="0" w:color="auto"/>
      </w:divBdr>
    </w:div>
    <w:div w:id="1525904870">
      <w:marLeft w:val="640"/>
      <w:marRight w:val="0"/>
      <w:marTop w:val="0"/>
      <w:marBottom w:val="0"/>
      <w:divBdr>
        <w:top w:val="none" w:sz="0" w:space="0" w:color="auto"/>
        <w:left w:val="none" w:sz="0" w:space="0" w:color="auto"/>
        <w:bottom w:val="none" w:sz="0" w:space="0" w:color="auto"/>
        <w:right w:val="none" w:sz="0" w:space="0" w:color="auto"/>
      </w:divBdr>
    </w:div>
    <w:div w:id="1528790795">
      <w:marLeft w:val="640"/>
      <w:marRight w:val="0"/>
      <w:marTop w:val="0"/>
      <w:marBottom w:val="0"/>
      <w:divBdr>
        <w:top w:val="none" w:sz="0" w:space="0" w:color="auto"/>
        <w:left w:val="none" w:sz="0" w:space="0" w:color="auto"/>
        <w:bottom w:val="none" w:sz="0" w:space="0" w:color="auto"/>
        <w:right w:val="none" w:sz="0" w:space="0" w:color="auto"/>
      </w:divBdr>
    </w:div>
    <w:div w:id="1530728012">
      <w:bodyDiv w:val="1"/>
      <w:marLeft w:val="0"/>
      <w:marRight w:val="0"/>
      <w:marTop w:val="0"/>
      <w:marBottom w:val="0"/>
      <w:divBdr>
        <w:top w:val="none" w:sz="0" w:space="0" w:color="auto"/>
        <w:left w:val="none" w:sz="0" w:space="0" w:color="auto"/>
        <w:bottom w:val="none" w:sz="0" w:space="0" w:color="auto"/>
        <w:right w:val="none" w:sz="0" w:space="0" w:color="auto"/>
      </w:divBdr>
    </w:div>
    <w:div w:id="1531450676">
      <w:marLeft w:val="640"/>
      <w:marRight w:val="0"/>
      <w:marTop w:val="0"/>
      <w:marBottom w:val="0"/>
      <w:divBdr>
        <w:top w:val="none" w:sz="0" w:space="0" w:color="auto"/>
        <w:left w:val="none" w:sz="0" w:space="0" w:color="auto"/>
        <w:bottom w:val="none" w:sz="0" w:space="0" w:color="auto"/>
        <w:right w:val="none" w:sz="0" w:space="0" w:color="auto"/>
      </w:divBdr>
    </w:div>
    <w:div w:id="1531986707">
      <w:marLeft w:val="640"/>
      <w:marRight w:val="0"/>
      <w:marTop w:val="0"/>
      <w:marBottom w:val="0"/>
      <w:divBdr>
        <w:top w:val="none" w:sz="0" w:space="0" w:color="auto"/>
        <w:left w:val="none" w:sz="0" w:space="0" w:color="auto"/>
        <w:bottom w:val="none" w:sz="0" w:space="0" w:color="auto"/>
        <w:right w:val="none" w:sz="0" w:space="0" w:color="auto"/>
      </w:divBdr>
    </w:div>
    <w:div w:id="1535460166">
      <w:bodyDiv w:val="1"/>
      <w:marLeft w:val="0"/>
      <w:marRight w:val="0"/>
      <w:marTop w:val="0"/>
      <w:marBottom w:val="0"/>
      <w:divBdr>
        <w:top w:val="none" w:sz="0" w:space="0" w:color="auto"/>
        <w:left w:val="none" w:sz="0" w:space="0" w:color="auto"/>
        <w:bottom w:val="none" w:sz="0" w:space="0" w:color="auto"/>
        <w:right w:val="none" w:sz="0" w:space="0" w:color="auto"/>
      </w:divBdr>
    </w:div>
    <w:div w:id="1538354997">
      <w:marLeft w:val="640"/>
      <w:marRight w:val="0"/>
      <w:marTop w:val="0"/>
      <w:marBottom w:val="0"/>
      <w:divBdr>
        <w:top w:val="none" w:sz="0" w:space="0" w:color="auto"/>
        <w:left w:val="none" w:sz="0" w:space="0" w:color="auto"/>
        <w:bottom w:val="none" w:sz="0" w:space="0" w:color="auto"/>
        <w:right w:val="none" w:sz="0" w:space="0" w:color="auto"/>
      </w:divBdr>
    </w:div>
    <w:div w:id="1541867958">
      <w:marLeft w:val="640"/>
      <w:marRight w:val="0"/>
      <w:marTop w:val="0"/>
      <w:marBottom w:val="0"/>
      <w:divBdr>
        <w:top w:val="none" w:sz="0" w:space="0" w:color="auto"/>
        <w:left w:val="none" w:sz="0" w:space="0" w:color="auto"/>
        <w:bottom w:val="none" w:sz="0" w:space="0" w:color="auto"/>
        <w:right w:val="none" w:sz="0" w:space="0" w:color="auto"/>
      </w:divBdr>
    </w:div>
    <w:div w:id="1545021716">
      <w:bodyDiv w:val="1"/>
      <w:marLeft w:val="0"/>
      <w:marRight w:val="0"/>
      <w:marTop w:val="0"/>
      <w:marBottom w:val="0"/>
      <w:divBdr>
        <w:top w:val="none" w:sz="0" w:space="0" w:color="auto"/>
        <w:left w:val="none" w:sz="0" w:space="0" w:color="auto"/>
        <w:bottom w:val="none" w:sz="0" w:space="0" w:color="auto"/>
        <w:right w:val="none" w:sz="0" w:space="0" w:color="auto"/>
      </w:divBdr>
    </w:div>
    <w:div w:id="1545217041">
      <w:bodyDiv w:val="1"/>
      <w:marLeft w:val="0"/>
      <w:marRight w:val="0"/>
      <w:marTop w:val="0"/>
      <w:marBottom w:val="0"/>
      <w:divBdr>
        <w:top w:val="none" w:sz="0" w:space="0" w:color="auto"/>
        <w:left w:val="none" w:sz="0" w:space="0" w:color="auto"/>
        <w:bottom w:val="none" w:sz="0" w:space="0" w:color="auto"/>
        <w:right w:val="none" w:sz="0" w:space="0" w:color="auto"/>
      </w:divBdr>
    </w:div>
    <w:div w:id="1545485100">
      <w:bodyDiv w:val="1"/>
      <w:marLeft w:val="0"/>
      <w:marRight w:val="0"/>
      <w:marTop w:val="0"/>
      <w:marBottom w:val="0"/>
      <w:divBdr>
        <w:top w:val="none" w:sz="0" w:space="0" w:color="auto"/>
        <w:left w:val="none" w:sz="0" w:space="0" w:color="auto"/>
        <w:bottom w:val="none" w:sz="0" w:space="0" w:color="auto"/>
        <w:right w:val="none" w:sz="0" w:space="0" w:color="auto"/>
      </w:divBdr>
    </w:div>
    <w:div w:id="1552887091">
      <w:bodyDiv w:val="1"/>
      <w:marLeft w:val="0"/>
      <w:marRight w:val="0"/>
      <w:marTop w:val="0"/>
      <w:marBottom w:val="0"/>
      <w:divBdr>
        <w:top w:val="none" w:sz="0" w:space="0" w:color="auto"/>
        <w:left w:val="none" w:sz="0" w:space="0" w:color="auto"/>
        <w:bottom w:val="none" w:sz="0" w:space="0" w:color="auto"/>
        <w:right w:val="none" w:sz="0" w:space="0" w:color="auto"/>
      </w:divBdr>
    </w:div>
    <w:div w:id="1554541196">
      <w:bodyDiv w:val="1"/>
      <w:marLeft w:val="0"/>
      <w:marRight w:val="0"/>
      <w:marTop w:val="0"/>
      <w:marBottom w:val="0"/>
      <w:divBdr>
        <w:top w:val="none" w:sz="0" w:space="0" w:color="auto"/>
        <w:left w:val="none" w:sz="0" w:space="0" w:color="auto"/>
        <w:bottom w:val="none" w:sz="0" w:space="0" w:color="auto"/>
        <w:right w:val="none" w:sz="0" w:space="0" w:color="auto"/>
      </w:divBdr>
    </w:div>
    <w:div w:id="1560169534">
      <w:bodyDiv w:val="1"/>
      <w:marLeft w:val="0"/>
      <w:marRight w:val="0"/>
      <w:marTop w:val="0"/>
      <w:marBottom w:val="0"/>
      <w:divBdr>
        <w:top w:val="none" w:sz="0" w:space="0" w:color="auto"/>
        <w:left w:val="none" w:sz="0" w:space="0" w:color="auto"/>
        <w:bottom w:val="none" w:sz="0" w:space="0" w:color="auto"/>
        <w:right w:val="none" w:sz="0" w:space="0" w:color="auto"/>
      </w:divBdr>
    </w:div>
    <w:div w:id="1566254963">
      <w:marLeft w:val="640"/>
      <w:marRight w:val="0"/>
      <w:marTop w:val="0"/>
      <w:marBottom w:val="0"/>
      <w:divBdr>
        <w:top w:val="none" w:sz="0" w:space="0" w:color="auto"/>
        <w:left w:val="none" w:sz="0" w:space="0" w:color="auto"/>
        <w:bottom w:val="none" w:sz="0" w:space="0" w:color="auto"/>
        <w:right w:val="none" w:sz="0" w:space="0" w:color="auto"/>
      </w:divBdr>
    </w:div>
    <w:div w:id="1569807684">
      <w:marLeft w:val="640"/>
      <w:marRight w:val="0"/>
      <w:marTop w:val="0"/>
      <w:marBottom w:val="0"/>
      <w:divBdr>
        <w:top w:val="none" w:sz="0" w:space="0" w:color="auto"/>
        <w:left w:val="none" w:sz="0" w:space="0" w:color="auto"/>
        <w:bottom w:val="none" w:sz="0" w:space="0" w:color="auto"/>
        <w:right w:val="none" w:sz="0" w:space="0" w:color="auto"/>
      </w:divBdr>
    </w:div>
    <w:div w:id="1586694637">
      <w:bodyDiv w:val="1"/>
      <w:marLeft w:val="0"/>
      <w:marRight w:val="0"/>
      <w:marTop w:val="0"/>
      <w:marBottom w:val="0"/>
      <w:divBdr>
        <w:top w:val="none" w:sz="0" w:space="0" w:color="auto"/>
        <w:left w:val="none" w:sz="0" w:space="0" w:color="auto"/>
        <w:bottom w:val="none" w:sz="0" w:space="0" w:color="auto"/>
        <w:right w:val="none" w:sz="0" w:space="0" w:color="auto"/>
      </w:divBdr>
    </w:div>
    <w:div w:id="1590232460">
      <w:marLeft w:val="640"/>
      <w:marRight w:val="0"/>
      <w:marTop w:val="0"/>
      <w:marBottom w:val="0"/>
      <w:divBdr>
        <w:top w:val="none" w:sz="0" w:space="0" w:color="auto"/>
        <w:left w:val="none" w:sz="0" w:space="0" w:color="auto"/>
        <w:bottom w:val="none" w:sz="0" w:space="0" w:color="auto"/>
        <w:right w:val="none" w:sz="0" w:space="0" w:color="auto"/>
      </w:divBdr>
    </w:div>
    <w:div w:id="1593858040">
      <w:bodyDiv w:val="1"/>
      <w:marLeft w:val="0"/>
      <w:marRight w:val="0"/>
      <w:marTop w:val="0"/>
      <w:marBottom w:val="0"/>
      <w:divBdr>
        <w:top w:val="none" w:sz="0" w:space="0" w:color="auto"/>
        <w:left w:val="none" w:sz="0" w:space="0" w:color="auto"/>
        <w:bottom w:val="none" w:sz="0" w:space="0" w:color="auto"/>
        <w:right w:val="none" w:sz="0" w:space="0" w:color="auto"/>
      </w:divBdr>
    </w:div>
    <w:div w:id="1597863056">
      <w:marLeft w:val="640"/>
      <w:marRight w:val="0"/>
      <w:marTop w:val="0"/>
      <w:marBottom w:val="0"/>
      <w:divBdr>
        <w:top w:val="none" w:sz="0" w:space="0" w:color="auto"/>
        <w:left w:val="none" w:sz="0" w:space="0" w:color="auto"/>
        <w:bottom w:val="none" w:sz="0" w:space="0" w:color="auto"/>
        <w:right w:val="none" w:sz="0" w:space="0" w:color="auto"/>
      </w:divBdr>
    </w:div>
    <w:div w:id="1601330863">
      <w:bodyDiv w:val="1"/>
      <w:marLeft w:val="0"/>
      <w:marRight w:val="0"/>
      <w:marTop w:val="0"/>
      <w:marBottom w:val="0"/>
      <w:divBdr>
        <w:top w:val="none" w:sz="0" w:space="0" w:color="auto"/>
        <w:left w:val="none" w:sz="0" w:space="0" w:color="auto"/>
        <w:bottom w:val="none" w:sz="0" w:space="0" w:color="auto"/>
        <w:right w:val="none" w:sz="0" w:space="0" w:color="auto"/>
      </w:divBdr>
    </w:div>
    <w:div w:id="1601794297">
      <w:marLeft w:val="640"/>
      <w:marRight w:val="0"/>
      <w:marTop w:val="0"/>
      <w:marBottom w:val="0"/>
      <w:divBdr>
        <w:top w:val="none" w:sz="0" w:space="0" w:color="auto"/>
        <w:left w:val="none" w:sz="0" w:space="0" w:color="auto"/>
        <w:bottom w:val="none" w:sz="0" w:space="0" w:color="auto"/>
        <w:right w:val="none" w:sz="0" w:space="0" w:color="auto"/>
      </w:divBdr>
    </w:div>
    <w:div w:id="1608736920">
      <w:bodyDiv w:val="1"/>
      <w:marLeft w:val="0"/>
      <w:marRight w:val="0"/>
      <w:marTop w:val="0"/>
      <w:marBottom w:val="0"/>
      <w:divBdr>
        <w:top w:val="none" w:sz="0" w:space="0" w:color="auto"/>
        <w:left w:val="none" w:sz="0" w:space="0" w:color="auto"/>
        <w:bottom w:val="none" w:sz="0" w:space="0" w:color="auto"/>
        <w:right w:val="none" w:sz="0" w:space="0" w:color="auto"/>
      </w:divBdr>
    </w:div>
    <w:div w:id="1613434692">
      <w:marLeft w:val="640"/>
      <w:marRight w:val="0"/>
      <w:marTop w:val="0"/>
      <w:marBottom w:val="0"/>
      <w:divBdr>
        <w:top w:val="none" w:sz="0" w:space="0" w:color="auto"/>
        <w:left w:val="none" w:sz="0" w:space="0" w:color="auto"/>
        <w:bottom w:val="none" w:sz="0" w:space="0" w:color="auto"/>
        <w:right w:val="none" w:sz="0" w:space="0" w:color="auto"/>
      </w:divBdr>
    </w:div>
    <w:div w:id="1626305749">
      <w:marLeft w:val="640"/>
      <w:marRight w:val="0"/>
      <w:marTop w:val="0"/>
      <w:marBottom w:val="0"/>
      <w:divBdr>
        <w:top w:val="none" w:sz="0" w:space="0" w:color="auto"/>
        <w:left w:val="none" w:sz="0" w:space="0" w:color="auto"/>
        <w:bottom w:val="none" w:sz="0" w:space="0" w:color="auto"/>
        <w:right w:val="none" w:sz="0" w:space="0" w:color="auto"/>
      </w:divBdr>
    </w:div>
    <w:div w:id="1630546418">
      <w:bodyDiv w:val="1"/>
      <w:marLeft w:val="0"/>
      <w:marRight w:val="0"/>
      <w:marTop w:val="0"/>
      <w:marBottom w:val="0"/>
      <w:divBdr>
        <w:top w:val="none" w:sz="0" w:space="0" w:color="auto"/>
        <w:left w:val="none" w:sz="0" w:space="0" w:color="auto"/>
        <w:bottom w:val="none" w:sz="0" w:space="0" w:color="auto"/>
        <w:right w:val="none" w:sz="0" w:space="0" w:color="auto"/>
      </w:divBdr>
    </w:div>
    <w:div w:id="1635600170">
      <w:marLeft w:val="640"/>
      <w:marRight w:val="0"/>
      <w:marTop w:val="0"/>
      <w:marBottom w:val="0"/>
      <w:divBdr>
        <w:top w:val="none" w:sz="0" w:space="0" w:color="auto"/>
        <w:left w:val="none" w:sz="0" w:space="0" w:color="auto"/>
        <w:bottom w:val="none" w:sz="0" w:space="0" w:color="auto"/>
        <w:right w:val="none" w:sz="0" w:space="0" w:color="auto"/>
      </w:divBdr>
    </w:div>
    <w:div w:id="1638682909">
      <w:bodyDiv w:val="1"/>
      <w:marLeft w:val="0"/>
      <w:marRight w:val="0"/>
      <w:marTop w:val="0"/>
      <w:marBottom w:val="0"/>
      <w:divBdr>
        <w:top w:val="none" w:sz="0" w:space="0" w:color="auto"/>
        <w:left w:val="none" w:sz="0" w:space="0" w:color="auto"/>
        <w:bottom w:val="none" w:sz="0" w:space="0" w:color="auto"/>
        <w:right w:val="none" w:sz="0" w:space="0" w:color="auto"/>
      </w:divBdr>
    </w:div>
    <w:div w:id="1644653622">
      <w:marLeft w:val="640"/>
      <w:marRight w:val="0"/>
      <w:marTop w:val="0"/>
      <w:marBottom w:val="0"/>
      <w:divBdr>
        <w:top w:val="none" w:sz="0" w:space="0" w:color="auto"/>
        <w:left w:val="none" w:sz="0" w:space="0" w:color="auto"/>
        <w:bottom w:val="none" w:sz="0" w:space="0" w:color="auto"/>
        <w:right w:val="none" w:sz="0" w:space="0" w:color="auto"/>
      </w:divBdr>
    </w:div>
    <w:div w:id="1645349738">
      <w:bodyDiv w:val="1"/>
      <w:marLeft w:val="0"/>
      <w:marRight w:val="0"/>
      <w:marTop w:val="0"/>
      <w:marBottom w:val="0"/>
      <w:divBdr>
        <w:top w:val="none" w:sz="0" w:space="0" w:color="auto"/>
        <w:left w:val="none" w:sz="0" w:space="0" w:color="auto"/>
        <w:bottom w:val="none" w:sz="0" w:space="0" w:color="auto"/>
        <w:right w:val="none" w:sz="0" w:space="0" w:color="auto"/>
      </w:divBdr>
    </w:div>
    <w:div w:id="1646003782">
      <w:marLeft w:val="640"/>
      <w:marRight w:val="0"/>
      <w:marTop w:val="0"/>
      <w:marBottom w:val="0"/>
      <w:divBdr>
        <w:top w:val="none" w:sz="0" w:space="0" w:color="auto"/>
        <w:left w:val="none" w:sz="0" w:space="0" w:color="auto"/>
        <w:bottom w:val="none" w:sz="0" w:space="0" w:color="auto"/>
        <w:right w:val="none" w:sz="0" w:space="0" w:color="auto"/>
      </w:divBdr>
    </w:div>
    <w:div w:id="1646935676">
      <w:marLeft w:val="640"/>
      <w:marRight w:val="0"/>
      <w:marTop w:val="0"/>
      <w:marBottom w:val="0"/>
      <w:divBdr>
        <w:top w:val="none" w:sz="0" w:space="0" w:color="auto"/>
        <w:left w:val="none" w:sz="0" w:space="0" w:color="auto"/>
        <w:bottom w:val="none" w:sz="0" w:space="0" w:color="auto"/>
        <w:right w:val="none" w:sz="0" w:space="0" w:color="auto"/>
      </w:divBdr>
    </w:div>
    <w:div w:id="1649821602">
      <w:bodyDiv w:val="1"/>
      <w:marLeft w:val="0"/>
      <w:marRight w:val="0"/>
      <w:marTop w:val="0"/>
      <w:marBottom w:val="0"/>
      <w:divBdr>
        <w:top w:val="none" w:sz="0" w:space="0" w:color="auto"/>
        <w:left w:val="none" w:sz="0" w:space="0" w:color="auto"/>
        <w:bottom w:val="none" w:sz="0" w:space="0" w:color="auto"/>
        <w:right w:val="none" w:sz="0" w:space="0" w:color="auto"/>
      </w:divBdr>
    </w:div>
    <w:div w:id="1658075686">
      <w:bodyDiv w:val="1"/>
      <w:marLeft w:val="0"/>
      <w:marRight w:val="0"/>
      <w:marTop w:val="0"/>
      <w:marBottom w:val="0"/>
      <w:divBdr>
        <w:top w:val="none" w:sz="0" w:space="0" w:color="auto"/>
        <w:left w:val="none" w:sz="0" w:space="0" w:color="auto"/>
        <w:bottom w:val="none" w:sz="0" w:space="0" w:color="auto"/>
        <w:right w:val="none" w:sz="0" w:space="0" w:color="auto"/>
      </w:divBdr>
    </w:div>
    <w:div w:id="1663851136">
      <w:bodyDiv w:val="1"/>
      <w:marLeft w:val="0"/>
      <w:marRight w:val="0"/>
      <w:marTop w:val="0"/>
      <w:marBottom w:val="0"/>
      <w:divBdr>
        <w:top w:val="none" w:sz="0" w:space="0" w:color="auto"/>
        <w:left w:val="none" w:sz="0" w:space="0" w:color="auto"/>
        <w:bottom w:val="none" w:sz="0" w:space="0" w:color="auto"/>
        <w:right w:val="none" w:sz="0" w:space="0" w:color="auto"/>
      </w:divBdr>
    </w:div>
    <w:div w:id="1668828650">
      <w:marLeft w:val="640"/>
      <w:marRight w:val="0"/>
      <w:marTop w:val="0"/>
      <w:marBottom w:val="0"/>
      <w:divBdr>
        <w:top w:val="none" w:sz="0" w:space="0" w:color="auto"/>
        <w:left w:val="none" w:sz="0" w:space="0" w:color="auto"/>
        <w:bottom w:val="none" w:sz="0" w:space="0" w:color="auto"/>
        <w:right w:val="none" w:sz="0" w:space="0" w:color="auto"/>
      </w:divBdr>
    </w:div>
    <w:div w:id="1671373586">
      <w:marLeft w:val="640"/>
      <w:marRight w:val="0"/>
      <w:marTop w:val="0"/>
      <w:marBottom w:val="0"/>
      <w:divBdr>
        <w:top w:val="none" w:sz="0" w:space="0" w:color="auto"/>
        <w:left w:val="none" w:sz="0" w:space="0" w:color="auto"/>
        <w:bottom w:val="none" w:sz="0" w:space="0" w:color="auto"/>
        <w:right w:val="none" w:sz="0" w:space="0" w:color="auto"/>
      </w:divBdr>
    </w:div>
    <w:div w:id="1673944409">
      <w:marLeft w:val="640"/>
      <w:marRight w:val="0"/>
      <w:marTop w:val="0"/>
      <w:marBottom w:val="0"/>
      <w:divBdr>
        <w:top w:val="none" w:sz="0" w:space="0" w:color="auto"/>
        <w:left w:val="none" w:sz="0" w:space="0" w:color="auto"/>
        <w:bottom w:val="none" w:sz="0" w:space="0" w:color="auto"/>
        <w:right w:val="none" w:sz="0" w:space="0" w:color="auto"/>
      </w:divBdr>
    </w:div>
    <w:div w:id="1682393535">
      <w:marLeft w:val="640"/>
      <w:marRight w:val="0"/>
      <w:marTop w:val="0"/>
      <w:marBottom w:val="0"/>
      <w:divBdr>
        <w:top w:val="none" w:sz="0" w:space="0" w:color="auto"/>
        <w:left w:val="none" w:sz="0" w:space="0" w:color="auto"/>
        <w:bottom w:val="none" w:sz="0" w:space="0" w:color="auto"/>
        <w:right w:val="none" w:sz="0" w:space="0" w:color="auto"/>
      </w:divBdr>
    </w:div>
    <w:div w:id="1684236086">
      <w:marLeft w:val="640"/>
      <w:marRight w:val="0"/>
      <w:marTop w:val="0"/>
      <w:marBottom w:val="0"/>
      <w:divBdr>
        <w:top w:val="none" w:sz="0" w:space="0" w:color="auto"/>
        <w:left w:val="none" w:sz="0" w:space="0" w:color="auto"/>
        <w:bottom w:val="none" w:sz="0" w:space="0" w:color="auto"/>
        <w:right w:val="none" w:sz="0" w:space="0" w:color="auto"/>
      </w:divBdr>
    </w:div>
    <w:div w:id="1693144777">
      <w:bodyDiv w:val="1"/>
      <w:marLeft w:val="0"/>
      <w:marRight w:val="0"/>
      <w:marTop w:val="0"/>
      <w:marBottom w:val="0"/>
      <w:divBdr>
        <w:top w:val="none" w:sz="0" w:space="0" w:color="auto"/>
        <w:left w:val="none" w:sz="0" w:space="0" w:color="auto"/>
        <w:bottom w:val="none" w:sz="0" w:space="0" w:color="auto"/>
        <w:right w:val="none" w:sz="0" w:space="0" w:color="auto"/>
      </w:divBdr>
    </w:div>
    <w:div w:id="1696036077">
      <w:marLeft w:val="640"/>
      <w:marRight w:val="0"/>
      <w:marTop w:val="0"/>
      <w:marBottom w:val="0"/>
      <w:divBdr>
        <w:top w:val="none" w:sz="0" w:space="0" w:color="auto"/>
        <w:left w:val="none" w:sz="0" w:space="0" w:color="auto"/>
        <w:bottom w:val="none" w:sz="0" w:space="0" w:color="auto"/>
        <w:right w:val="none" w:sz="0" w:space="0" w:color="auto"/>
      </w:divBdr>
    </w:div>
    <w:div w:id="1697196907">
      <w:marLeft w:val="640"/>
      <w:marRight w:val="0"/>
      <w:marTop w:val="0"/>
      <w:marBottom w:val="0"/>
      <w:divBdr>
        <w:top w:val="none" w:sz="0" w:space="0" w:color="auto"/>
        <w:left w:val="none" w:sz="0" w:space="0" w:color="auto"/>
        <w:bottom w:val="none" w:sz="0" w:space="0" w:color="auto"/>
        <w:right w:val="none" w:sz="0" w:space="0" w:color="auto"/>
      </w:divBdr>
    </w:div>
    <w:div w:id="1704398854">
      <w:bodyDiv w:val="1"/>
      <w:marLeft w:val="0"/>
      <w:marRight w:val="0"/>
      <w:marTop w:val="0"/>
      <w:marBottom w:val="0"/>
      <w:divBdr>
        <w:top w:val="none" w:sz="0" w:space="0" w:color="auto"/>
        <w:left w:val="none" w:sz="0" w:space="0" w:color="auto"/>
        <w:bottom w:val="none" w:sz="0" w:space="0" w:color="auto"/>
        <w:right w:val="none" w:sz="0" w:space="0" w:color="auto"/>
      </w:divBdr>
    </w:div>
    <w:div w:id="1708947915">
      <w:bodyDiv w:val="1"/>
      <w:marLeft w:val="0"/>
      <w:marRight w:val="0"/>
      <w:marTop w:val="0"/>
      <w:marBottom w:val="0"/>
      <w:divBdr>
        <w:top w:val="none" w:sz="0" w:space="0" w:color="auto"/>
        <w:left w:val="none" w:sz="0" w:space="0" w:color="auto"/>
        <w:bottom w:val="none" w:sz="0" w:space="0" w:color="auto"/>
        <w:right w:val="none" w:sz="0" w:space="0" w:color="auto"/>
      </w:divBdr>
    </w:div>
    <w:div w:id="1709254647">
      <w:marLeft w:val="640"/>
      <w:marRight w:val="0"/>
      <w:marTop w:val="0"/>
      <w:marBottom w:val="0"/>
      <w:divBdr>
        <w:top w:val="none" w:sz="0" w:space="0" w:color="auto"/>
        <w:left w:val="none" w:sz="0" w:space="0" w:color="auto"/>
        <w:bottom w:val="none" w:sz="0" w:space="0" w:color="auto"/>
        <w:right w:val="none" w:sz="0" w:space="0" w:color="auto"/>
      </w:divBdr>
    </w:div>
    <w:div w:id="1713461999">
      <w:marLeft w:val="640"/>
      <w:marRight w:val="0"/>
      <w:marTop w:val="0"/>
      <w:marBottom w:val="0"/>
      <w:divBdr>
        <w:top w:val="none" w:sz="0" w:space="0" w:color="auto"/>
        <w:left w:val="none" w:sz="0" w:space="0" w:color="auto"/>
        <w:bottom w:val="none" w:sz="0" w:space="0" w:color="auto"/>
        <w:right w:val="none" w:sz="0" w:space="0" w:color="auto"/>
      </w:divBdr>
    </w:div>
    <w:div w:id="1716467991">
      <w:marLeft w:val="640"/>
      <w:marRight w:val="0"/>
      <w:marTop w:val="0"/>
      <w:marBottom w:val="0"/>
      <w:divBdr>
        <w:top w:val="none" w:sz="0" w:space="0" w:color="auto"/>
        <w:left w:val="none" w:sz="0" w:space="0" w:color="auto"/>
        <w:bottom w:val="none" w:sz="0" w:space="0" w:color="auto"/>
        <w:right w:val="none" w:sz="0" w:space="0" w:color="auto"/>
      </w:divBdr>
    </w:div>
    <w:div w:id="1723599276">
      <w:bodyDiv w:val="1"/>
      <w:marLeft w:val="0"/>
      <w:marRight w:val="0"/>
      <w:marTop w:val="0"/>
      <w:marBottom w:val="0"/>
      <w:divBdr>
        <w:top w:val="none" w:sz="0" w:space="0" w:color="auto"/>
        <w:left w:val="none" w:sz="0" w:space="0" w:color="auto"/>
        <w:bottom w:val="none" w:sz="0" w:space="0" w:color="auto"/>
        <w:right w:val="none" w:sz="0" w:space="0" w:color="auto"/>
      </w:divBdr>
    </w:div>
    <w:div w:id="1724795074">
      <w:bodyDiv w:val="1"/>
      <w:marLeft w:val="0"/>
      <w:marRight w:val="0"/>
      <w:marTop w:val="0"/>
      <w:marBottom w:val="0"/>
      <w:divBdr>
        <w:top w:val="none" w:sz="0" w:space="0" w:color="auto"/>
        <w:left w:val="none" w:sz="0" w:space="0" w:color="auto"/>
        <w:bottom w:val="none" w:sz="0" w:space="0" w:color="auto"/>
        <w:right w:val="none" w:sz="0" w:space="0" w:color="auto"/>
      </w:divBdr>
    </w:div>
    <w:div w:id="1733700586">
      <w:marLeft w:val="640"/>
      <w:marRight w:val="0"/>
      <w:marTop w:val="0"/>
      <w:marBottom w:val="0"/>
      <w:divBdr>
        <w:top w:val="none" w:sz="0" w:space="0" w:color="auto"/>
        <w:left w:val="none" w:sz="0" w:space="0" w:color="auto"/>
        <w:bottom w:val="none" w:sz="0" w:space="0" w:color="auto"/>
        <w:right w:val="none" w:sz="0" w:space="0" w:color="auto"/>
      </w:divBdr>
    </w:div>
    <w:div w:id="1735086925">
      <w:marLeft w:val="640"/>
      <w:marRight w:val="0"/>
      <w:marTop w:val="0"/>
      <w:marBottom w:val="0"/>
      <w:divBdr>
        <w:top w:val="none" w:sz="0" w:space="0" w:color="auto"/>
        <w:left w:val="none" w:sz="0" w:space="0" w:color="auto"/>
        <w:bottom w:val="none" w:sz="0" w:space="0" w:color="auto"/>
        <w:right w:val="none" w:sz="0" w:space="0" w:color="auto"/>
      </w:divBdr>
    </w:div>
    <w:div w:id="1738239285">
      <w:marLeft w:val="640"/>
      <w:marRight w:val="0"/>
      <w:marTop w:val="0"/>
      <w:marBottom w:val="0"/>
      <w:divBdr>
        <w:top w:val="none" w:sz="0" w:space="0" w:color="auto"/>
        <w:left w:val="none" w:sz="0" w:space="0" w:color="auto"/>
        <w:bottom w:val="none" w:sz="0" w:space="0" w:color="auto"/>
        <w:right w:val="none" w:sz="0" w:space="0" w:color="auto"/>
      </w:divBdr>
    </w:div>
    <w:div w:id="1740590431">
      <w:bodyDiv w:val="1"/>
      <w:marLeft w:val="0"/>
      <w:marRight w:val="0"/>
      <w:marTop w:val="0"/>
      <w:marBottom w:val="0"/>
      <w:divBdr>
        <w:top w:val="none" w:sz="0" w:space="0" w:color="auto"/>
        <w:left w:val="none" w:sz="0" w:space="0" w:color="auto"/>
        <w:bottom w:val="none" w:sz="0" w:space="0" w:color="auto"/>
        <w:right w:val="none" w:sz="0" w:space="0" w:color="auto"/>
      </w:divBdr>
    </w:div>
    <w:div w:id="1747801696">
      <w:bodyDiv w:val="1"/>
      <w:marLeft w:val="0"/>
      <w:marRight w:val="0"/>
      <w:marTop w:val="0"/>
      <w:marBottom w:val="0"/>
      <w:divBdr>
        <w:top w:val="none" w:sz="0" w:space="0" w:color="auto"/>
        <w:left w:val="none" w:sz="0" w:space="0" w:color="auto"/>
        <w:bottom w:val="none" w:sz="0" w:space="0" w:color="auto"/>
        <w:right w:val="none" w:sz="0" w:space="0" w:color="auto"/>
      </w:divBdr>
    </w:div>
    <w:div w:id="1754358273">
      <w:marLeft w:val="640"/>
      <w:marRight w:val="0"/>
      <w:marTop w:val="0"/>
      <w:marBottom w:val="0"/>
      <w:divBdr>
        <w:top w:val="none" w:sz="0" w:space="0" w:color="auto"/>
        <w:left w:val="none" w:sz="0" w:space="0" w:color="auto"/>
        <w:bottom w:val="none" w:sz="0" w:space="0" w:color="auto"/>
        <w:right w:val="none" w:sz="0" w:space="0" w:color="auto"/>
      </w:divBdr>
    </w:div>
    <w:div w:id="1756051955">
      <w:marLeft w:val="640"/>
      <w:marRight w:val="0"/>
      <w:marTop w:val="0"/>
      <w:marBottom w:val="0"/>
      <w:divBdr>
        <w:top w:val="none" w:sz="0" w:space="0" w:color="auto"/>
        <w:left w:val="none" w:sz="0" w:space="0" w:color="auto"/>
        <w:bottom w:val="none" w:sz="0" w:space="0" w:color="auto"/>
        <w:right w:val="none" w:sz="0" w:space="0" w:color="auto"/>
      </w:divBdr>
    </w:div>
    <w:div w:id="1756391575">
      <w:bodyDiv w:val="1"/>
      <w:marLeft w:val="0"/>
      <w:marRight w:val="0"/>
      <w:marTop w:val="0"/>
      <w:marBottom w:val="0"/>
      <w:divBdr>
        <w:top w:val="none" w:sz="0" w:space="0" w:color="auto"/>
        <w:left w:val="none" w:sz="0" w:space="0" w:color="auto"/>
        <w:bottom w:val="none" w:sz="0" w:space="0" w:color="auto"/>
        <w:right w:val="none" w:sz="0" w:space="0" w:color="auto"/>
      </w:divBdr>
    </w:div>
    <w:div w:id="1756852885">
      <w:bodyDiv w:val="1"/>
      <w:marLeft w:val="0"/>
      <w:marRight w:val="0"/>
      <w:marTop w:val="0"/>
      <w:marBottom w:val="0"/>
      <w:divBdr>
        <w:top w:val="none" w:sz="0" w:space="0" w:color="auto"/>
        <w:left w:val="none" w:sz="0" w:space="0" w:color="auto"/>
        <w:bottom w:val="none" w:sz="0" w:space="0" w:color="auto"/>
        <w:right w:val="none" w:sz="0" w:space="0" w:color="auto"/>
      </w:divBdr>
    </w:div>
    <w:div w:id="1764377727">
      <w:bodyDiv w:val="1"/>
      <w:marLeft w:val="0"/>
      <w:marRight w:val="0"/>
      <w:marTop w:val="0"/>
      <w:marBottom w:val="0"/>
      <w:divBdr>
        <w:top w:val="none" w:sz="0" w:space="0" w:color="auto"/>
        <w:left w:val="none" w:sz="0" w:space="0" w:color="auto"/>
        <w:bottom w:val="none" w:sz="0" w:space="0" w:color="auto"/>
        <w:right w:val="none" w:sz="0" w:space="0" w:color="auto"/>
      </w:divBdr>
    </w:div>
    <w:div w:id="1766027735">
      <w:marLeft w:val="640"/>
      <w:marRight w:val="0"/>
      <w:marTop w:val="0"/>
      <w:marBottom w:val="0"/>
      <w:divBdr>
        <w:top w:val="none" w:sz="0" w:space="0" w:color="auto"/>
        <w:left w:val="none" w:sz="0" w:space="0" w:color="auto"/>
        <w:bottom w:val="none" w:sz="0" w:space="0" w:color="auto"/>
        <w:right w:val="none" w:sz="0" w:space="0" w:color="auto"/>
      </w:divBdr>
    </w:div>
    <w:div w:id="1767114549">
      <w:marLeft w:val="640"/>
      <w:marRight w:val="0"/>
      <w:marTop w:val="0"/>
      <w:marBottom w:val="0"/>
      <w:divBdr>
        <w:top w:val="none" w:sz="0" w:space="0" w:color="auto"/>
        <w:left w:val="none" w:sz="0" w:space="0" w:color="auto"/>
        <w:bottom w:val="none" w:sz="0" w:space="0" w:color="auto"/>
        <w:right w:val="none" w:sz="0" w:space="0" w:color="auto"/>
      </w:divBdr>
    </w:div>
    <w:div w:id="1771580075">
      <w:marLeft w:val="640"/>
      <w:marRight w:val="0"/>
      <w:marTop w:val="0"/>
      <w:marBottom w:val="0"/>
      <w:divBdr>
        <w:top w:val="none" w:sz="0" w:space="0" w:color="auto"/>
        <w:left w:val="none" w:sz="0" w:space="0" w:color="auto"/>
        <w:bottom w:val="none" w:sz="0" w:space="0" w:color="auto"/>
        <w:right w:val="none" w:sz="0" w:space="0" w:color="auto"/>
      </w:divBdr>
    </w:div>
    <w:div w:id="1776052757">
      <w:bodyDiv w:val="1"/>
      <w:marLeft w:val="0"/>
      <w:marRight w:val="0"/>
      <w:marTop w:val="0"/>
      <w:marBottom w:val="0"/>
      <w:divBdr>
        <w:top w:val="none" w:sz="0" w:space="0" w:color="auto"/>
        <w:left w:val="none" w:sz="0" w:space="0" w:color="auto"/>
        <w:bottom w:val="none" w:sz="0" w:space="0" w:color="auto"/>
        <w:right w:val="none" w:sz="0" w:space="0" w:color="auto"/>
      </w:divBdr>
    </w:div>
    <w:div w:id="1776366738">
      <w:bodyDiv w:val="1"/>
      <w:marLeft w:val="0"/>
      <w:marRight w:val="0"/>
      <w:marTop w:val="0"/>
      <w:marBottom w:val="0"/>
      <w:divBdr>
        <w:top w:val="none" w:sz="0" w:space="0" w:color="auto"/>
        <w:left w:val="none" w:sz="0" w:space="0" w:color="auto"/>
        <w:bottom w:val="none" w:sz="0" w:space="0" w:color="auto"/>
        <w:right w:val="none" w:sz="0" w:space="0" w:color="auto"/>
      </w:divBdr>
    </w:div>
    <w:div w:id="1780103456">
      <w:bodyDiv w:val="1"/>
      <w:marLeft w:val="0"/>
      <w:marRight w:val="0"/>
      <w:marTop w:val="0"/>
      <w:marBottom w:val="0"/>
      <w:divBdr>
        <w:top w:val="none" w:sz="0" w:space="0" w:color="auto"/>
        <w:left w:val="none" w:sz="0" w:space="0" w:color="auto"/>
        <w:bottom w:val="none" w:sz="0" w:space="0" w:color="auto"/>
        <w:right w:val="none" w:sz="0" w:space="0" w:color="auto"/>
      </w:divBdr>
    </w:div>
    <w:div w:id="1782265053">
      <w:marLeft w:val="640"/>
      <w:marRight w:val="0"/>
      <w:marTop w:val="0"/>
      <w:marBottom w:val="0"/>
      <w:divBdr>
        <w:top w:val="none" w:sz="0" w:space="0" w:color="auto"/>
        <w:left w:val="none" w:sz="0" w:space="0" w:color="auto"/>
        <w:bottom w:val="none" w:sz="0" w:space="0" w:color="auto"/>
        <w:right w:val="none" w:sz="0" w:space="0" w:color="auto"/>
      </w:divBdr>
    </w:div>
    <w:div w:id="1784224131">
      <w:marLeft w:val="640"/>
      <w:marRight w:val="0"/>
      <w:marTop w:val="0"/>
      <w:marBottom w:val="0"/>
      <w:divBdr>
        <w:top w:val="none" w:sz="0" w:space="0" w:color="auto"/>
        <w:left w:val="none" w:sz="0" w:space="0" w:color="auto"/>
        <w:bottom w:val="none" w:sz="0" w:space="0" w:color="auto"/>
        <w:right w:val="none" w:sz="0" w:space="0" w:color="auto"/>
      </w:divBdr>
    </w:div>
    <w:div w:id="1785342064">
      <w:marLeft w:val="640"/>
      <w:marRight w:val="0"/>
      <w:marTop w:val="0"/>
      <w:marBottom w:val="0"/>
      <w:divBdr>
        <w:top w:val="none" w:sz="0" w:space="0" w:color="auto"/>
        <w:left w:val="none" w:sz="0" w:space="0" w:color="auto"/>
        <w:bottom w:val="none" w:sz="0" w:space="0" w:color="auto"/>
        <w:right w:val="none" w:sz="0" w:space="0" w:color="auto"/>
      </w:divBdr>
    </w:div>
    <w:div w:id="1788768487">
      <w:bodyDiv w:val="1"/>
      <w:marLeft w:val="0"/>
      <w:marRight w:val="0"/>
      <w:marTop w:val="0"/>
      <w:marBottom w:val="0"/>
      <w:divBdr>
        <w:top w:val="none" w:sz="0" w:space="0" w:color="auto"/>
        <w:left w:val="none" w:sz="0" w:space="0" w:color="auto"/>
        <w:bottom w:val="none" w:sz="0" w:space="0" w:color="auto"/>
        <w:right w:val="none" w:sz="0" w:space="0" w:color="auto"/>
      </w:divBdr>
    </w:div>
    <w:div w:id="1789659161">
      <w:bodyDiv w:val="1"/>
      <w:marLeft w:val="0"/>
      <w:marRight w:val="0"/>
      <w:marTop w:val="0"/>
      <w:marBottom w:val="0"/>
      <w:divBdr>
        <w:top w:val="none" w:sz="0" w:space="0" w:color="auto"/>
        <w:left w:val="none" w:sz="0" w:space="0" w:color="auto"/>
        <w:bottom w:val="none" w:sz="0" w:space="0" w:color="auto"/>
        <w:right w:val="none" w:sz="0" w:space="0" w:color="auto"/>
      </w:divBdr>
    </w:div>
    <w:div w:id="1796174861">
      <w:bodyDiv w:val="1"/>
      <w:marLeft w:val="0"/>
      <w:marRight w:val="0"/>
      <w:marTop w:val="0"/>
      <w:marBottom w:val="0"/>
      <w:divBdr>
        <w:top w:val="none" w:sz="0" w:space="0" w:color="auto"/>
        <w:left w:val="none" w:sz="0" w:space="0" w:color="auto"/>
        <w:bottom w:val="none" w:sz="0" w:space="0" w:color="auto"/>
        <w:right w:val="none" w:sz="0" w:space="0" w:color="auto"/>
      </w:divBdr>
    </w:div>
    <w:div w:id="1797483315">
      <w:marLeft w:val="640"/>
      <w:marRight w:val="0"/>
      <w:marTop w:val="0"/>
      <w:marBottom w:val="0"/>
      <w:divBdr>
        <w:top w:val="none" w:sz="0" w:space="0" w:color="auto"/>
        <w:left w:val="none" w:sz="0" w:space="0" w:color="auto"/>
        <w:bottom w:val="none" w:sz="0" w:space="0" w:color="auto"/>
        <w:right w:val="none" w:sz="0" w:space="0" w:color="auto"/>
      </w:divBdr>
    </w:div>
    <w:div w:id="1798140863">
      <w:marLeft w:val="640"/>
      <w:marRight w:val="0"/>
      <w:marTop w:val="0"/>
      <w:marBottom w:val="0"/>
      <w:divBdr>
        <w:top w:val="none" w:sz="0" w:space="0" w:color="auto"/>
        <w:left w:val="none" w:sz="0" w:space="0" w:color="auto"/>
        <w:bottom w:val="none" w:sz="0" w:space="0" w:color="auto"/>
        <w:right w:val="none" w:sz="0" w:space="0" w:color="auto"/>
      </w:divBdr>
    </w:div>
    <w:div w:id="1799181220">
      <w:bodyDiv w:val="1"/>
      <w:marLeft w:val="0"/>
      <w:marRight w:val="0"/>
      <w:marTop w:val="0"/>
      <w:marBottom w:val="0"/>
      <w:divBdr>
        <w:top w:val="none" w:sz="0" w:space="0" w:color="auto"/>
        <w:left w:val="none" w:sz="0" w:space="0" w:color="auto"/>
        <w:bottom w:val="none" w:sz="0" w:space="0" w:color="auto"/>
        <w:right w:val="none" w:sz="0" w:space="0" w:color="auto"/>
      </w:divBdr>
    </w:div>
    <w:div w:id="1800297445">
      <w:bodyDiv w:val="1"/>
      <w:marLeft w:val="0"/>
      <w:marRight w:val="0"/>
      <w:marTop w:val="0"/>
      <w:marBottom w:val="0"/>
      <w:divBdr>
        <w:top w:val="none" w:sz="0" w:space="0" w:color="auto"/>
        <w:left w:val="none" w:sz="0" w:space="0" w:color="auto"/>
        <w:bottom w:val="none" w:sz="0" w:space="0" w:color="auto"/>
        <w:right w:val="none" w:sz="0" w:space="0" w:color="auto"/>
      </w:divBdr>
    </w:div>
    <w:div w:id="1802335002">
      <w:marLeft w:val="640"/>
      <w:marRight w:val="0"/>
      <w:marTop w:val="0"/>
      <w:marBottom w:val="0"/>
      <w:divBdr>
        <w:top w:val="none" w:sz="0" w:space="0" w:color="auto"/>
        <w:left w:val="none" w:sz="0" w:space="0" w:color="auto"/>
        <w:bottom w:val="none" w:sz="0" w:space="0" w:color="auto"/>
        <w:right w:val="none" w:sz="0" w:space="0" w:color="auto"/>
      </w:divBdr>
    </w:div>
    <w:div w:id="1803427383">
      <w:marLeft w:val="640"/>
      <w:marRight w:val="0"/>
      <w:marTop w:val="0"/>
      <w:marBottom w:val="0"/>
      <w:divBdr>
        <w:top w:val="none" w:sz="0" w:space="0" w:color="auto"/>
        <w:left w:val="none" w:sz="0" w:space="0" w:color="auto"/>
        <w:bottom w:val="none" w:sz="0" w:space="0" w:color="auto"/>
        <w:right w:val="none" w:sz="0" w:space="0" w:color="auto"/>
      </w:divBdr>
    </w:div>
    <w:div w:id="1804303565">
      <w:bodyDiv w:val="1"/>
      <w:marLeft w:val="0"/>
      <w:marRight w:val="0"/>
      <w:marTop w:val="0"/>
      <w:marBottom w:val="0"/>
      <w:divBdr>
        <w:top w:val="none" w:sz="0" w:space="0" w:color="auto"/>
        <w:left w:val="none" w:sz="0" w:space="0" w:color="auto"/>
        <w:bottom w:val="none" w:sz="0" w:space="0" w:color="auto"/>
        <w:right w:val="none" w:sz="0" w:space="0" w:color="auto"/>
      </w:divBdr>
    </w:div>
    <w:div w:id="1807967778">
      <w:marLeft w:val="640"/>
      <w:marRight w:val="0"/>
      <w:marTop w:val="0"/>
      <w:marBottom w:val="0"/>
      <w:divBdr>
        <w:top w:val="none" w:sz="0" w:space="0" w:color="auto"/>
        <w:left w:val="none" w:sz="0" w:space="0" w:color="auto"/>
        <w:bottom w:val="none" w:sz="0" w:space="0" w:color="auto"/>
        <w:right w:val="none" w:sz="0" w:space="0" w:color="auto"/>
      </w:divBdr>
    </w:div>
    <w:div w:id="1812092139">
      <w:marLeft w:val="640"/>
      <w:marRight w:val="0"/>
      <w:marTop w:val="0"/>
      <w:marBottom w:val="0"/>
      <w:divBdr>
        <w:top w:val="none" w:sz="0" w:space="0" w:color="auto"/>
        <w:left w:val="none" w:sz="0" w:space="0" w:color="auto"/>
        <w:bottom w:val="none" w:sz="0" w:space="0" w:color="auto"/>
        <w:right w:val="none" w:sz="0" w:space="0" w:color="auto"/>
      </w:divBdr>
    </w:div>
    <w:div w:id="1816222387">
      <w:bodyDiv w:val="1"/>
      <w:marLeft w:val="0"/>
      <w:marRight w:val="0"/>
      <w:marTop w:val="0"/>
      <w:marBottom w:val="0"/>
      <w:divBdr>
        <w:top w:val="none" w:sz="0" w:space="0" w:color="auto"/>
        <w:left w:val="none" w:sz="0" w:space="0" w:color="auto"/>
        <w:bottom w:val="none" w:sz="0" w:space="0" w:color="auto"/>
        <w:right w:val="none" w:sz="0" w:space="0" w:color="auto"/>
      </w:divBdr>
    </w:div>
    <w:div w:id="1822698514">
      <w:bodyDiv w:val="1"/>
      <w:marLeft w:val="0"/>
      <w:marRight w:val="0"/>
      <w:marTop w:val="0"/>
      <w:marBottom w:val="0"/>
      <w:divBdr>
        <w:top w:val="none" w:sz="0" w:space="0" w:color="auto"/>
        <w:left w:val="none" w:sz="0" w:space="0" w:color="auto"/>
        <w:bottom w:val="none" w:sz="0" w:space="0" w:color="auto"/>
        <w:right w:val="none" w:sz="0" w:space="0" w:color="auto"/>
      </w:divBdr>
    </w:div>
    <w:div w:id="1822773084">
      <w:marLeft w:val="640"/>
      <w:marRight w:val="0"/>
      <w:marTop w:val="0"/>
      <w:marBottom w:val="0"/>
      <w:divBdr>
        <w:top w:val="none" w:sz="0" w:space="0" w:color="auto"/>
        <w:left w:val="none" w:sz="0" w:space="0" w:color="auto"/>
        <w:bottom w:val="none" w:sz="0" w:space="0" w:color="auto"/>
        <w:right w:val="none" w:sz="0" w:space="0" w:color="auto"/>
      </w:divBdr>
    </w:div>
    <w:div w:id="1827278766">
      <w:bodyDiv w:val="1"/>
      <w:marLeft w:val="0"/>
      <w:marRight w:val="0"/>
      <w:marTop w:val="0"/>
      <w:marBottom w:val="0"/>
      <w:divBdr>
        <w:top w:val="none" w:sz="0" w:space="0" w:color="auto"/>
        <w:left w:val="none" w:sz="0" w:space="0" w:color="auto"/>
        <w:bottom w:val="none" w:sz="0" w:space="0" w:color="auto"/>
        <w:right w:val="none" w:sz="0" w:space="0" w:color="auto"/>
      </w:divBdr>
    </w:div>
    <w:div w:id="1827628630">
      <w:marLeft w:val="640"/>
      <w:marRight w:val="0"/>
      <w:marTop w:val="0"/>
      <w:marBottom w:val="0"/>
      <w:divBdr>
        <w:top w:val="none" w:sz="0" w:space="0" w:color="auto"/>
        <w:left w:val="none" w:sz="0" w:space="0" w:color="auto"/>
        <w:bottom w:val="none" w:sz="0" w:space="0" w:color="auto"/>
        <w:right w:val="none" w:sz="0" w:space="0" w:color="auto"/>
      </w:divBdr>
    </w:div>
    <w:div w:id="1828085704">
      <w:bodyDiv w:val="1"/>
      <w:marLeft w:val="0"/>
      <w:marRight w:val="0"/>
      <w:marTop w:val="0"/>
      <w:marBottom w:val="0"/>
      <w:divBdr>
        <w:top w:val="none" w:sz="0" w:space="0" w:color="auto"/>
        <w:left w:val="none" w:sz="0" w:space="0" w:color="auto"/>
        <w:bottom w:val="none" w:sz="0" w:space="0" w:color="auto"/>
        <w:right w:val="none" w:sz="0" w:space="0" w:color="auto"/>
      </w:divBdr>
    </w:div>
    <w:div w:id="1828743101">
      <w:bodyDiv w:val="1"/>
      <w:marLeft w:val="0"/>
      <w:marRight w:val="0"/>
      <w:marTop w:val="0"/>
      <w:marBottom w:val="0"/>
      <w:divBdr>
        <w:top w:val="none" w:sz="0" w:space="0" w:color="auto"/>
        <w:left w:val="none" w:sz="0" w:space="0" w:color="auto"/>
        <w:bottom w:val="none" w:sz="0" w:space="0" w:color="auto"/>
        <w:right w:val="none" w:sz="0" w:space="0" w:color="auto"/>
      </w:divBdr>
    </w:div>
    <w:div w:id="1829782722">
      <w:marLeft w:val="640"/>
      <w:marRight w:val="0"/>
      <w:marTop w:val="0"/>
      <w:marBottom w:val="0"/>
      <w:divBdr>
        <w:top w:val="none" w:sz="0" w:space="0" w:color="auto"/>
        <w:left w:val="none" w:sz="0" w:space="0" w:color="auto"/>
        <w:bottom w:val="none" w:sz="0" w:space="0" w:color="auto"/>
        <w:right w:val="none" w:sz="0" w:space="0" w:color="auto"/>
      </w:divBdr>
    </w:div>
    <w:div w:id="1836139625">
      <w:bodyDiv w:val="1"/>
      <w:marLeft w:val="0"/>
      <w:marRight w:val="0"/>
      <w:marTop w:val="0"/>
      <w:marBottom w:val="0"/>
      <w:divBdr>
        <w:top w:val="none" w:sz="0" w:space="0" w:color="auto"/>
        <w:left w:val="none" w:sz="0" w:space="0" w:color="auto"/>
        <w:bottom w:val="none" w:sz="0" w:space="0" w:color="auto"/>
        <w:right w:val="none" w:sz="0" w:space="0" w:color="auto"/>
      </w:divBdr>
    </w:div>
    <w:div w:id="1841849834">
      <w:marLeft w:val="640"/>
      <w:marRight w:val="0"/>
      <w:marTop w:val="0"/>
      <w:marBottom w:val="0"/>
      <w:divBdr>
        <w:top w:val="none" w:sz="0" w:space="0" w:color="auto"/>
        <w:left w:val="none" w:sz="0" w:space="0" w:color="auto"/>
        <w:bottom w:val="none" w:sz="0" w:space="0" w:color="auto"/>
        <w:right w:val="none" w:sz="0" w:space="0" w:color="auto"/>
      </w:divBdr>
    </w:div>
    <w:div w:id="1844198679">
      <w:bodyDiv w:val="1"/>
      <w:marLeft w:val="0"/>
      <w:marRight w:val="0"/>
      <w:marTop w:val="0"/>
      <w:marBottom w:val="0"/>
      <w:divBdr>
        <w:top w:val="none" w:sz="0" w:space="0" w:color="auto"/>
        <w:left w:val="none" w:sz="0" w:space="0" w:color="auto"/>
        <w:bottom w:val="none" w:sz="0" w:space="0" w:color="auto"/>
        <w:right w:val="none" w:sz="0" w:space="0" w:color="auto"/>
      </w:divBdr>
    </w:div>
    <w:div w:id="1848514521">
      <w:marLeft w:val="640"/>
      <w:marRight w:val="0"/>
      <w:marTop w:val="0"/>
      <w:marBottom w:val="0"/>
      <w:divBdr>
        <w:top w:val="none" w:sz="0" w:space="0" w:color="auto"/>
        <w:left w:val="none" w:sz="0" w:space="0" w:color="auto"/>
        <w:bottom w:val="none" w:sz="0" w:space="0" w:color="auto"/>
        <w:right w:val="none" w:sz="0" w:space="0" w:color="auto"/>
      </w:divBdr>
    </w:div>
    <w:div w:id="1848519411">
      <w:bodyDiv w:val="1"/>
      <w:marLeft w:val="0"/>
      <w:marRight w:val="0"/>
      <w:marTop w:val="0"/>
      <w:marBottom w:val="0"/>
      <w:divBdr>
        <w:top w:val="none" w:sz="0" w:space="0" w:color="auto"/>
        <w:left w:val="none" w:sz="0" w:space="0" w:color="auto"/>
        <w:bottom w:val="none" w:sz="0" w:space="0" w:color="auto"/>
        <w:right w:val="none" w:sz="0" w:space="0" w:color="auto"/>
      </w:divBdr>
    </w:div>
    <w:div w:id="1849952160">
      <w:bodyDiv w:val="1"/>
      <w:marLeft w:val="0"/>
      <w:marRight w:val="0"/>
      <w:marTop w:val="0"/>
      <w:marBottom w:val="0"/>
      <w:divBdr>
        <w:top w:val="none" w:sz="0" w:space="0" w:color="auto"/>
        <w:left w:val="none" w:sz="0" w:space="0" w:color="auto"/>
        <w:bottom w:val="none" w:sz="0" w:space="0" w:color="auto"/>
        <w:right w:val="none" w:sz="0" w:space="0" w:color="auto"/>
      </w:divBdr>
    </w:div>
    <w:div w:id="1853951396">
      <w:bodyDiv w:val="1"/>
      <w:marLeft w:val="0"/>
      <w:marRight w:val="0"/>
      <w:marTop w:val="0"/>
      <w:marBottom w:val="0"/>
      <w:divBdr>
        <w:top w:val="none" w:sz="0" w:space="0" w:color="auto"/>
        <w:left w:val="none" w:sz="0" w:space="0" w:color="auto"/>
        <w:bottom w:val="none" w:sz="0" w:space="0" w:color="auto"/>
        <w:right w:val="none" w:sz="0" w:space="0" w:color="auto"/>
      </w:divBdr>
    </w:div>
    <w:div w:id="1857033973">
      <w:marLeft w:val="640"/>
      <w:marRight w:val="0"/>
      <w:marTop w:val="0"/>
      <w:marBottom w:val="0"/>
      <w:divBdr>
        <w:top w:val="none" w:sz="0" w:space="0" w:color="auto"/>
        <w:left w:val="none" w:sz="0" w:space="0" w:color="auto"/>
        <w:bottom w:val="none" w:sz="0" w:space="0" w:color="auto"/>
        <w:right w:val="none" w:sz="0" w:space="0" w:color="auto"/>
      </w:divBdr>
    </w:div>
    <w:div w:id="1859929231">
      <w:bodyDiv w:val="1"/>
      <w:marLeft w:val="0"/>
      <w:marRight w:val="0"/>
      <w:marTop w:val="0"/>
      <w:marBottom w:val="0"/>
      <w:divBdr>
        <w:top w:val="none" w:sz="0" w:space="0" w:color="auto"/>
        <w:left w:val="none" w:sz="0" w:space="0" w:color="auto"/>
        <w:bottom w:val="none" w:sz="0" w:space="0" w:color="auto"/>
        <w:right w:val="none" w:sz="0" w:space="0" w:color="auto"/>
      </w:divBdr>
    </w:div>
    <w:div w:id="1873951806">
      <w:bodyDiv w:val="1"/>
      <w:marLeft w:val="0"/>
      <w:marRight w:val="0"/>
      <w:marTop w:val="0"/>
      <w:marBottom w:val="0"/>
      <w:divBdr>
        <w:top w:val="none" w:sz="0" w:space="0" w:color="auto"/>
        <w:left w:val="none" w:sz="0" w:space="0" w:color="auto"/>
        <w:bottom w:val="none" w:sz="0" w:space="0" w:color="auto"/>
        <w:right w:val="none" w:sz="0" w:space="0" w:color="auto"/>
      </w:divBdr>
    </w:div>
    <w:div w:id="1878616589">
      <w:marLeft w:val="640"/>
      <w:marRight w:val="0"/>
      <w:marTop w:val="0"/>
      <w:marBottom w:val="0"/>
      <w:divBdr>
        <w:top w:val="none" w:sz="0" w:space="0" w:color="auto"/>
        <w:left w:val="none" w:sz="0" w:space="0" w:color="auto"/>
        <w:bottom w:val="none" w:sz="0" w:space="0" w:color="auto"/>
        <w:right w:val="none" w:sz="0" w:space="0" w:color="auto"/>
      </w:divBdr>
    </w:div>
    <w:div w:id="1880051983">
      <w:bodyDiv w:val="1"/>
      <w:marLeft w:val="0"/>
      <w:marRight w:val="0"/>
      <w:marTop w:val="0"/>
      <w:marBottom w:val="0"/>
      <w:divBdr>
        <w:top w:val="none" w:sz="0" w:space="0" w:color="auto"/>
        <w:left w:val="none" w:sz="0" w:space="0" w:color="auto"/>
        <w:bottom w:val="none" w:sz="0" w:space="0" w:color="auto"/>
        <w:right w:val="none" w:sz="0" w:space="0" w:color="auto"/>
      </w:divBdr>
    </w:div>
    <w:div w:id="1880319135">
      <w:marLeft w:val="640"/>
      <w:marRight w:val="0"/>
      <w:marTop w:val="0"/>
      <w:marBottom w:val="0"/>
      <w:divBdr>
        <w:top w:val="none" w:sz="0" w:space="0" w:color="auto"/>
        <w:left w:val="none" w:sz="0" w:space="0" w:color="auto"/>
        <w:bottom w:val="none" w:sz="0" w:space="0" w:color="auto"/>
        <w:right w:val="none" w:sz="0" w:space="0" w:color="auto"/>
      </w:divBdr>
    </w:div>
    <w:div w:id="1886525415">
      <w:marLeft w:val="640"/>
      <w:marRight w:val="0"/>
      <w:marTop w:val="0"/>
      <w:marBottom w:val="0"/>
      <w:divBdr>
        <w:top w:val="none" w:sz="0" w:space="0" w:color="auto"/>
        <w:left w:val="none" w:sz="0" w:space="0" w:color="auto"/>
        <w:bottom w:val="none" w:sz="0" w:space="0" w:color="auto"/>
        <w:right w:val="none" w:sz="0" w:space="0" w:color="auto"/>
      </w:divBdr>
    </w:div>
    <w:div w:id="1888565190">
      <w:marLeft w:val="640"/>
      <w:marRight w:val="0"/>
      <w:marTop w:val="0"/>
      <w:marBottom w:val="0"/>
      <w:divBdr>
        <w:top w:val="none" w:sz="0" w:space="0" w:color="auto"/>
        <w:left w:val="none" w:sz="0" w:space="0" w:color="auto"/>
        <w:bottom w:val="none" w:sz="0" w:space="0" w:color="auto"/>
        <w:right w:val="none" w:sz="0" w:space="0" w:color="auto"/>
      </w:divBdr>
    </w:div>
    <w:div w:id="1888755878">
      <w:marLeft w:val="640"/>
      <w:marRight w:val="0"/>
      <w:marTop w:val="0"/>
      <w:marBottom w:val="0"/>
      <w:divBdr>
        <w:top w:val="none" w:sz="0" w:space="0" w:color="auto"/>
        <w:left w:val="none" w:sz="0" w:space="0" w:color="auto"/>
        <w:bottom w:val="none" w:sz="0" w:space="0" w:color="auto"/>
        <w:right w:val="none" w:sz="0" w:space="0" w:color="auto"/>
      </w:divBdr>
    </w:div>
    <w:div w:id="1889416555">
      <w:marLeft w:val="640"/>
      <w:marRight w:val="0"/>
      <w:marTop w:val="0"/>
      <w:marBottom w:val="0"/>
      <w:divBdr>
        <w:top w:val="none" w:sz="0" w:space="0" w:color="auto"/>
        <w:left w:val="none" w:sz="0" w:space="0" w:color="auto"/>
        <w:bottom w:val="none" w:sz="0" w:space="0" w:color="auto"/>
        <w:right w:val="none" w:sz="0" w:space="0" w:color="auto"/>
      </w:divBdr>
    </w:div>
    <w:div w:id="1893997946">
      <w:marLeft w:val="640"/>
      <w:marRight w:val="0"/>
      <w:marTop w:val="0"/>
      <w:marBottom w:val="0"/>
      <w:divBdr>
        <w:top w:val="none" w:sz="0" w:space="0" w:color="auto"/>
        <w:left w:val="none" w:sz="0" w:space="0" w:color="auto"/>
        <w:bottom w:val="none" w:sz="0" w:space="0" w:color="auto"/>
        <w:right w:val="none" w:sz="0" w:space="0" w:color="auto"/>
      </w:divBdr>
    </w:div>
    <w:div w:id="1894271324">
      <w:marLeft w:val="640"/>
      <w:marRight w:val="0"/>
      <w:marTop w:val="0"/>
      <w:marBottom w:val="0"/>
      <w:divBdr>
        <w:top w:val="none" w:sz="0" w:space="0" w:color="auto"/>
        <w:left w:val="none" w:sz="0" w:space="0" w:color="auto"/>
        <w:bottom w:val="none" w:sz="0" w:space="0" w:color="auto"/>
        <w:right w:val="none" w:sz="0" w:space="0" w:color="auto"/>
      </w:divBdr>
    </w:div>
    <w:div w:id="1905673936">
      <w:marLeft w:val="640"/>
      <w:marRight w:val="0"/>
      <w:marTop w:val="0"/>
      <w:marBottom w:val="0"/>
      <w:divBdr>
        <w:top w:val="none" w:sz="0" w:space="0" w:color="auto"/>
        <w:left w:val="none" w:sz="0" w:space="0" w:color="auto"/>
        <w:bottom w:val="none" w:sz="0" w:space="0" w:color="auto"/>
        <w:right w:val="none" w:sz="0" w:space="0" w:color="auto"/>
      </w:divBdr>
    </w:div>
    <w:div w:id="1910185248">
      <w:marLeft w:val="640"/>
      <w:marRight w:val="0"/>
      <w:marTop w:val="0"/>
      <w:marBottom w:val="0"/>
      <w:divBdr>
        <w:top w:val="none" w:sz="0" w:space="0" w:color="auto"/>
        <w:left w:val="none" w:sz="0" w:space="0" w:color="auto"/>
        <w:bottom w:val="none" w:sz="0" w:space="0" w:color="auto"/>
        <w:right w:val="none" w:sz="0" w:space="0" w:color="auto"/>
      </w:divBdr>
    </w:div>
    <w:div w:id="1911311286">
      <w:marLeft w:val="640"/>
      <w:marRight w:val="0"/>
      <w:marTop w:val="0"/>
      <w:marBottom w:val="0"/>
      <w:divBdr>
        <w:top w:val="none" w:sz="0" w:space="0" w:color="auto"/>
        <w:left w:val="none" w:sz="0" w:space="0" w:color="auto"/>
        <w:bottom w:val="none" w:sz="0" w:space="0" w:color="auto"/>
        <w:right w:val="none" w:sz="0" w:space="0" w:color="auto"/>
      </w:divBdr>
    </w:div>
    <w:div w:id="1915698366">
      <w:marLeft w:val="640"/>
      <w:marRight w:val="0"/>
      <w:marTop w:val="0"/>
      <w:marBottom w:val="0"/>
      <w:divBdr>
        <w:top w:val="none" w:sz="0" w:space="0" w:color="auto"/>
        <w:left w:val="none" w:sz="0" w:space="0" w:color="auto"/>
        <w:bottom w:val="none" w:sz="0" w:space="0" w:color="auto"/>
        <w:right w:val="none" w:sz="0" w:space="0" w:color="auto"/>
      </w:divBdr>
    </w:div>
    <w:div w:id="1917937402">
      <w:bodyDiv w:val="1"/>
      <w:marLeft w:val="0"/>
      <w:marRight w:val="0"/>
      <w:marTop w:val="0"/>
      <w:marBottom w:val="0"/>
      <w:divBdr>
        <w:top w:val="none" w:sz="0" w:space="0" w:color="auto"/>
        <w:left w:val="none" w:sz="0" w:space="0" w:color="auto"/>
        <w:bottom w:val="none" w:sz="0" w:space="0" w:color="auto"/>
        <w:right w:val="none" w:sz="0" w:space="0" w:color="auto"/>
      </w:divBdr>
    </w:div>
    <w:div w:id="1921719309">
      <w:bodyDiv w:val="1"/>
      <w:marLeft w:val="0"/>
      <w:marRight w:val="0"/>
      <w:marTop w:val="0"/>
      <w:marBottom w:val="0"/>
      <w:divBdr>
        <w:top w:val="none" w:sz="0" w:space="0" w:color="auto"/>
        <w:left w:val="none" w:sz="0" w:space="0" w:color="auto"/>
        <w:bottom w:val="none" w:sz="0" w:space="0" w:color="auto"/>
        <w:right w:val="none" w:sz="0" w:space="0" w:color="auto"/>
      </w:divBdr>
    </w:div>
    <w:div w:id="1921909423">
      <w:bodyDiv w:val="1"/>
      <w:marLeft w:val="0"/>
      <w:marRight w:val="0"/>
      <w:marTop w:val="0"/>
      <w:marBottom w:val="0"/>
      <w:divBdr>
        <w:top w:val="none" w:sz="0" w:space="0" w:color="auto"/>
        <w:left w:val="none" w:sz="0" w:space="0" w:color="auto"/>
        <w:bottom w:val="none" w:sz="0" w:space="0" w:color="auto"/>
        <w:right w:val="none" w:sz="0" w:space="0" w:color="auto"/>
      </w:divBdr>
    </w:div>
    <w:div w:id="1922180190">
      <w:bodyDiv w:val="1"/>
      <w:marLeft w:val="0"/>
      <w:marRight w:val="0"/>
      <w:marTop w:val="0"/>
      <w:marBottom w:val="0"/>
      <w:divBdr>
        <w:top w:val="none" w:sz="0" w:space="0" w:color="auto"/>
        <w:left w:val="none" w:sz="0" w:space="0" w:color="auto"/>
        <w:bottom w:val="none" w:sz="0" w:space="0" w:color="auto"/>
        <w:right w:val="none" w:sz="0" w:space="0" w:color="auto"/>
      </w:divBdr>
    </w:div>
    <w:div w:id="1931162177">
      <w:bodyDiv w:val="1"/>
      <w:marLeft w:val="0"/>
      <w:marRight w:val="0"/>
      <w:marTop w:val="0"/>
      <w:marBottom w:val="0"/>
      <w:divBdr>
        <w:top w:val="none" w:sz="0" w:space="0" w:color="auto"/>
        <w:left w:val="none" w:sz="0" w:space="0" w:color="auto"/>
        <w:bottom w:val="none" w:sz="0" w:space="0" w:color="auto"/>
        <w:right w:val="none" w:sz="0" w:space="0" w:color="auto"/>
      </w:divBdr>
    </w:div>
    <w:div w:id="1934121119">
      <w:marLeft w:val="640"/>
      <w:marRight w:val="0"/>
      <w:marTop w:val="0"/>
      <w:marBottom w:val="0"/>
      <w:divBdr>
        <w:top w:val="none" w:sz="0" w:space="0" w:color="auto"/>
        <w:left w:val="none" w:sz="0" w:space="0" w:color="auto"/>
        <w:bottom w:val="none" w:sz="0" w:space="0" w:color="auto"/>
        <w:right w:val="none" w:sz="0" w:space="0" w:color="auto"/>
      </w:divBdr>
    </w:div>
    <w:div w:id="1937791261">
      <w:marLeft w:val="640"/>
      <w:marRight w:val="0"/>
      <w:marTop w:val="0"/>
      <w:marBottom w:val="0"/>
      <w:divBdr>
        <w:top w:val="none" w:sz="0" w:space="0" w:color="auto"/>
        <w:left w:val="none" w:sz="0" w:space="0" w:color="auto"/>
        <w:bottom w:val="none" w:sz="0" w:space="0" w:color="auto"/>
        <w:right w:val="none" w:sz="0" w:space="0" w:color="auto"/>
      </w:divBdr>
    </w:div>
    <w:div w:id="1943611522">
      <w:marLeft w:val="640"/>
      <w:marRight w:val="0"/>
      <w:marTop w:val="0"/>
      <w:marBottom w:val="0"/>
      <w:divBdr>
        <w:top w:val="none" w:sz="0" w:space="0" w:color="auto"/>
        <w:left w:val="none" w:sz="0" w:space="0" w:color="auto"/>
        <w:bottom w:val="none" w:sz="0" w:space="0" w:color="auto"/>
        <w:right w:val="none" w:sz="0" w:space="0" w:color="auto"/>
      </w:divBdr>
    </w:div>
    <w:div w:id="1945111945">
      <w:bodyDiv w:val="1"/>
      <w:marLeft w:val="0"/>
      <w:marRight w:val="0"/>
      <w:marTop w:val="0"/>
      <w:marBottom w:val="0"/>
      <w:divBdr>
        <w:top w:val="none" w:sz="0" w:space="0" w:color="auto"/>
        <w:left w:val="none" w:sz="0" w:space="0" w:color="auto"/>
        <w:bottom w:val="none" w:sz="0" w:space="0" w:color="auto"/>
        <w:right w:val="none" w:sz="0" w:space="0" w:color="auto"/>
      </w:divBdr>
    </w:div>
    <w:div w:id="1945141225">
      <w:marLeft w:val="640"/>
      <w:marRight w:val="0"/>
      <w:marTop w:val="0"/>
      <w:marBottom w:val="0"/>
      <w:divBdr>
        <w:top w:val="none" w:sz="0" w:space="0" w:color="auto"/>
        <w:left w:val="none" w:sz="0" w:space="0" w:color="auto"/>
        <w:bottom w:val="none" w:sz="0" w:space="0" w:color="auto"/>
        <w:right w:val="none" w:sz="0" w:space="0" w:color="auto"/>
      </w:divBdr>
    </w:div>
    <w:div w:id="1946306571">
      <w:bodyDiv w:val="1"/>
      <w:marLeft w:val="0"/>
      <w:marRight w:val="0"/>
      <w:marTop w:val="0"/>
      <w:marBottom w:val="0"/>
      <w:divBdr>
        <w:top w:val="none" w:sz="0" w:space="0" w:color="auto"/>
        <w:left w:val="none" w:sz="0" w:space="0" w:color="auto"/>
        <w:bottom w:val="none" w:sz="0" w:space="0" w:color="auto"/>
        <w:right w:val="none" w:sz="0" w:space="0" w:color="auto"/>
      </w:divBdr>
    </w:div>
    <w:div w:id="1947425104">
      <w:marLeft w:val="640"/>
      <w:marRight w:val="0"/>
      <w:marTop w:val="0"/>
      <w:marBottom w:val="0"/>
      <w:divBdr>
        <w:top w:val="none" w:sz="0" w:space="0" w:color="auto"/>
        <w:left w:val="none" w:sz="0" w:space="0" w:color="auto"/>
        <w:bottom w:val="none" w:sz="0" w:space="0" w:color="auto"/>
        <w:right w:val="none" w:sz="0" w:space="0" w:color="auto"/>
      </w:divBdr>
    </w:div>
    <w:div w:id="1954241532">
      <w:marLeft w:val="640"/>
      <w:marRight w:val="0"/>
      <w:marTop w:val="0"/>
      <w:marBottom w:val="0"/>
      <w:divBdr>
        <w:top w:val="none" w:sz="0" w:space="0" w:color="auto"/>
        <w:left w:val="none" w:sz="0" w:space="0" w:color="auto"/>
        <w:bottom w:val="none" w:sz="0" w:space="0" w:color="auto"/>
        <w:right w:val="none" w:sz="0" w:space="0" w:color="auto"/>
      </w:divBdr>
    </w:div>
    <w:div w:id="1956598606">
      <w:marLeft w:val="640"/>
      <w:marRight w:val="0"/>
      <w:marTop w:val="0"/>
      <w:marBottom w:val="0"/>
      <w:divBdr>
        <w:top w:val="none" w:sz="0" w:space="0" w:color="auto"/>
        <w:left w:val="none" w:sz="0" w:space="0" w:color="auto"/>
        <w:bottom w:val="none" w:sz="0" w:space="0" w:color="auto"/>
        <w:right w:val="none" w:sz="0" w:space="0" w:color="auto"/>
      </w:divBdr>
    </w:div>
    <w:div w:id="1961062080">
      <w:bodyDiv w:val="1"/>
      <w:marLeft w:val="0"/>
      <w:marRight w:val="0"/>
      <w:marTop w:val="0"/>
      <w:marBottom w:val="0"/>
      <w:divBdr>
        <w:top w:val="none" w:sz="0" w:space="0" w:color="auto"/>
        <w:left w:val="none" w:sz="0" w:space="0" w:color="auto"/>
        <w:bottom w:val="none" w:sz="0" w:space="0" w:color="auto"/>
        <w:right w:val="none" w:sz="0" w:space="0" w:color="auto"/>
      </w:divBdr>
    </w:div>
    <w:div w:id="1969119615">
      <w:marLeft w:val="640"/>
      <w:marRight w:val="0"/>
      <w:marTop w:val="0"/>
      <w:marBottom w:val="0"/>
      <w:divBdr>
        <w:top w:val="none" w:sz="0" w:space="0" w:color="auto"/>
        <w:left w:val="none" w:sz="0" w:space="0" w:color="auto"/>
        <w:bottom w:val="none" w:sz="0" w:space="0" w:color="auto"/>
        <w:right w:val="none" w:sz="0" w:space="0" w:color="auto"/>
      </w:divBdr>
    </w:div>
    <w:div w:id="1969388515">
      <w:marLeft w:val="640"/>
      <w:marRight w:val="0"/>
      <w:marTop w:val="0"/>
      <w:marBottom w:val="0"/>
      <w:divBdr>
        <w:top w:val="none" w:sz="0" w:space="0" w:color="auto"/>
        <w:left w:val="none" w:sz="0" w:space="0" w:color="auto"/>
        <w:bottom w:val="none" w:sz="0" w:space="0" w:color="auto"/>
        <w:right w:val="none" w:sz="0" w:space="0" w:color="auto"/>
      </w:divBdr>
    </w:div>
    <w:div w:id="1971939242">
      <w:bodyDiv w:val="1"/>
      <w:marLeft w:val="0"/>
      <w:marRight w:val="0"/>
      <w:marTop w:val="0"/>
      <w:marBottom w:val="0"/>
      <w:divBdr>
        <w:top w:val="none" w:sz="0" w:space="0" w:color="auto"/>
        <w:left w:val="none" w:sz="0" w:space="0" w:color="auto"/>
        <w:bottom w:val="none" w:sz="0" w:space="0" w:color="auto"/>
        <w:right w:val="none" w:sz="0" w:space="0" w:color="auto"/>
      </w:divBdr>
    </w:div>
    <w:div w:id="1974823479">
      <w:bodyDiv w:val="1"/>
      <w:marLeft w:val="0"/>
      <w:marRight w:val="0"/>
      <w:marTop w:val="0"/>
      <w:marBottom w:val="0"/>
      <w:divBdr>
        <w:top w:val="none" w:sz="0" w:space="0" w:color="auto"/>
        <w:left w:val="none" w:sz="0" w:space="0" w:color="auto"/>
        <w:bottom w:val="none" w:sz="0" w:space="0" w:color="auto"/>
        <w:right w:val="none" w:sz="0" w:space="0" w:color="auto"/>
      </w:divBdr>
    </w:div>
    <w:div w:id="1976912882">
      <w:marLeft w:val="640"/>
      <w:marRight w:val="0"/>
      <w:marTop w:val="0"/>
      <w:marBottom w:val="0"/>
      <w:divBdr>
        <w:top w:val="none" w:sz="0" w:space="0" w:color="auto"/>
        <w:left w:val="none" w:sz="0" w:space="0" w:color="auto"/>
        <w:bottom w:val="none" w:sz="0" w:space="0" w:color="auto"/>
        <w:right w:val="none" w:sz="0" w:space="0" w:color="auto"/>
      </w:divBdr>
    </w:div>
    <w:div w:id="1977680724">
      <w:marLeft w:val="640"/>
      <w:marRight w:val="0"/>
      <w:marTop w:val="0"/>
      <w:marBottom w:val="0"/>
      <w:divBdr>
        <w:top w:val="none" w:sz="0" w:space="0" w:color="auto"/>
        <w:left w:val="none" w:sz="0" w:space="0" w:color="auto"/>
        <w:bottom w:val="none" w:sz="0" w:space="0" w:color="auto"/>
        <w:right w:val="none" w:sz="0" w:space="0" w:color="auto"/>
      </w:divBdr>
    </w:div>
    <w:div w:id="1986817858">
      <w:marLeft w:val="640"/>
      <w:marRight w:val="0"/>
      <w:marTop w:val="0"/>
      <w:marBottom w:val="0"/>
      <w:divBdr>
        <w:top w:val="none" w:sz="0" w:space="0" w:color="auto"/>
        <w:left w:val="none" w:sz="0" w:space="0" w:color="auto"/>
        <w:bottom w:val="none" w:sz="0" w:space="0" w:color="auto"/>
        <w:right w:val="none" w:sz="0" w:space="0" w:color="auto"/>
      </w:divBdr>
    </w:div>
    <w:div w:id="1989312128">
      <w:bodyDiv w:val="1"/>
      <w:marLeft w:val="0"/>
      <w:marRight w:val="0"/>
      <w:marTop w:val="0"/>
      <w:marBottom w:val="0"/>
      <w:divBdr>
        <w:top w:val="none" w:sz="0" w:space="0" w:color="auto"/>
        <w:left w:val="none" w:sz="0" w:space="0" w:color="auto"/>
        <w:bottom w:val="none" w:sz="0" w:space="0" w:color="auto"/>
        <w:right w:val="none" w:sz="0" w:space="0" w:color="auto"/>
      </w:divBdr>
    </w:div>
    <w:div w:id="1989892683">
      <w:marLeft w:val="640"/>
      <w:marRight w:val="0"/>
      <w:marTop w:val="0"/>
      <w:marBottom w:val="0"/>
      <w:divBdr>
        <w:top w:val="none" w:sz="0" w:space="0" w:color="auto"/>
        <w:left w:val="none" w:sz="0" w:space="0" w:color="auto"/>
        <w:bottom w:val="none" w:sz="0" w:space="0" w:color="auto"/>
        <w:right w:val="none" w:sz="0" w:space="0" w:color="auto"/>
      </w:divBdr>
    </w:div>
    <w:div w:id="1990012546">
      <w:marLeft w:val="640"/>
      <w:marRight w:val="0"/>
      <w:marTop w:val="0"/>
      <w:marBottom w:val="0"/>
      <w:divBdr>
        <w:top w:val="none" w:sz="0" w:space="0" w:color="auto"/>
        <w:left w:val="none" w:sz="0" w:space="0" w:color="auto"/>
        <w:bottom w:val="none" w:sz="0" w:space="0" w:color="auto"/>
        <w:right w:val="none" w:sz="0" w:space="0" w:color="auto"/>
      </w:divBdr>
    </w:div>
    <w:div w:id="1997830739">
      <w:marLeft w:val="640"/>
      <w:marRight w:val="0"/>
      <w:marTop w:val="0"/>
      <w:marBottom w:val="0"/>
      <w:divBdr>
        <w:top w:val="none" w:sz="0" w:space="0" w:color="auto"/>
        <w:left w:val="none" w:sz="0" w:space="0" w:color="auto"/>
        <w:bottom w:val="none" w:sz="0" w:space="0" w:color="auto"/>
        <w:right w:val="none" w:sz="0" w:space="0" w:color="auto"/>
      </w:divBdr>
    </w:div>
    <w:div w:id="2007440730">
      <w:marLeft w:val="640"/>
      <w:marRight w:val="0"/>
      <w:marTop w:val="0"/>
      <w:marBottom w:val="0"/>
      <w:divBdr>
        <w:top w:val="none" w:sz="0" w:space="0" w:color="auto"/>
        <w:left w:val="none" w:sz="0" w:space="0" w:color="auto"/>
        <w:bottom w:val="none" w:sz="0" w:space="0" w:color="auto"/>
        <w:right w:val="none" w:sz="0" w:space="0" w:color="auto"/>
      </w:divBdr>
    </w:div>
    <w:div w:id="2015571232">
      <w:marLeft w:val="640"/>
      <w:marRight w:val="0"/>
      <w:marTop w:val="0"/>
      <w:marBottom w:val="0"/>
      <w:divBdr>
        <w:top w:val="none" w:sz="0" w:space="0" w:color="auto"/>
        <w:left w:val="none" w:sz="0" w:space="0" w:color="auto"/>
        <w:bottom w:val="none" w:sz="0" w:space="0" w:color="auto"/>
        <w:right w:val="none" w:sz="0" w:space="0" w:color="auto"/>
      </w:divBdr>
    </w:div>
    <w:div w:id="2027907030">
      <w:marLeft w:val="640"/>
      <w:marRight w:val="0"/>
      <w:marTop w:val="0"/>
      <w:marBottom w:val="0"/>
      <w:divBdr>
        <w:top w:val="none" w:sz="0" w:space="0" w:color="auto"/>
        <w:left w:val="none" w:sz="0" w:space="0" w:color="auto"/>
        <w:bottom w:val="none" w:sz="0" w:space="0" w:color="auto"/>
        <w:right w:val="none" w:sz="0" w:space="0" w:color="auto"/>
      </w:divBdr>
    </w:div>
    <w:div w:id="2028367817">
      <w:marLeft w:val="640"/>
      <w:marRight w:val="0"/>
      <w:marTop w:val="0"/>
      <w:marBottom w:val="0"/>
      <w:divBdr>
        <w:top w:val="none" w:sz="0" w:space="0" w:color="auto"/>
        <w:left w:val="none" w:sz="0" w:space="0" w:color="auto"/>
        <w:bottom w:val="none" w:sz="0" w:space="0" w:color="auto"/>
        <w:right w:val="none" w:sz="0" w:space="0" w:color="auto"/>
      </w:divBdr>
    </w:div>
    <w:div w:id="2033800575">
      <w:marLeft w:val="640"/>
      <w:marRight w:val="0"/>
      <w:marTop w:val="0"/>
      <w:marBottom w:val="0"/>
      <w:divBdr>
        <w:top w:val="none" w:sz="0" w:space="0" w:color="auto"/>
        <w:left w:val="none" w:sz="0" w:space="0" w:color="auto"/>
        <w:bottom w:val="none" w:sz="0" w:space="0" w:color="auto"/>
        <w:right w:val="none" w:sz="0" w:space="0" w:color="auto"/>
      </w:divBdr>
    </w:div>
    <w:div w:id="2034186896">
      <w:marLeft w:val="640"/>
      <w:marRight w:val="0"/>
      <w:marTop w:val="0"/>
      <w:marBottom w:val="0"/>
      <w:divBdr>
        <w:top w:val="none" w:sz="0" w:space="0" w:color="auto"/>
        <w:left w:val="none" w:sz="0" w:space="0" w:color="auto"/>
        <w:bottom w:val="none" w:sz="0" w:space="0" w:color="auto"/>
        <w:right w:val="none" w:sz="0" w:space="0" w:color="auto"/>
      </w:divBdr>
    </w:div>
    <w:div w:id="2039045733">
      <w:marLeft w:val="640"/>
      <w:marRight w:val="0"/>
      <w:marTop w:val="0"/>
      <w:marBottom w:val="0"/>
      <w:divBdr>
        <w:top w:val="none" w:sz="0" w:space="0" w:color="auto"/>
        <w:left w:val="none" w:sz="0" w:space="0" w:color="auto"/>
        <w:bottom w:val="none" w:sz="0" w:space="0" w:color="auto"/>
        <w:right w:val="none" w:sz="0" w:space="0" w:color="auto"/>
      </w:divBdr>
    </w:div>
    <w:div w:id="2040622563">
      <w:marLeft w:val="640"/>
      <w:marRight w:val="0"/>
      <w:marTop w:val="0"/>
      <w:marBottom w:val="0"/>
      <w:divBdr>
        <w:top w:val="none" w:sz="0" w:space="0" w:color="auto"/>
        <w:left w:val="none" w:sz="0" w:space="0" w:color="auto"/>
        <w:bottom w:val="none" w:sz="0" w:space="0" w:color="auto"/>
        <w:right w:val="none" w:sz="0" w:space="0" w:color="auto"/>
      </w:divBdr>
    </w:div>
    <w:div w:id="2042976450">
      <w:marLeft w:val="640"/>
      <w:marRight w:val="0"/>
      <w:marTop w:val="0"/>
      <w:marBottom w:val="0"/>
      <w:divBdr>
        <w:top w:val="none" w:sz="0" w:space="0" w:color="auto"/>
        <w:left w:val="none" w:sz="0" w:space="0" w:color="auto"/>
        <w:bottom w:val="none" w:sz="0" w:space="0" w:color="auto"/>
        <w:right w:val="none" w:sz="0" w:space="0" w:color="auto"/>
      </w:divBdr>
    </w:div>
    <w:div w:id="2045055861">
      <w:marLeft w:val="640"/>
      <w:marRight w:val="0"/>
      <w:marTop w:val="0"/>
      <w:marBottom w:val="0"/>
      <w:divBdr>
        <w:top w:val="none" w:sz="0" w:space="0" w:color="auto"/>
        <w:left w:val="none" w:sz="0" w:space="0" w:color="auto"/>
        <w:bottom w:val="none" w:sz="0" w:space="0" w:color="auto"/>
        <w:right w:val="none" w:sz="0" w:space="0" w:color="auto"/>
      </w:divBdr>
    </w:div>
    <w:div w:id="2046175068">
      <w:marLeft w:val="640"/>
      <w:marRight w:val="0"/>
      <w:marTop w:val="0"/>
      <w:marBottom w:val="0"/>
      <w:divBdr>
        <w:top w:val="none" w:sz="0" w:space="0" w:color="auto"/>
        <w:left w:val="none" w:sz="0" w:space="0" w:color="auto"/>
        <w:bottom w:val="none" w:sz="0" w:space="0" w:color="auto"/>
        <w:right w:val="none" w:sz="0" w:space="0" w:color="auto"/>
      </w:divBdr>
    </w:div>
    <w:div w:id="2047178580">
      <w:marLeft w:val="640"/>
      <w:marRight w:val="0"/>
      <w:marTop w:val="0"/>
      <w:marBottom w:val="0"/>
      <w:divBdr>
        <w:top w:val="none" w:sz="0" w:space="0" w:color="auto"/>
        <w:left w:val="none" w:sz="0" w:space="0" w:color="auto"/>
        <w:bottom w:val="none" w:sz="0" w:space="0" w:color="auto"/>
        <w:right w:val="none" w:sz="0" w:space="0" w:color="auto"/>
      </w:divBdr>
    </w:div>
    <w:div w:id="2052265007">
      <w:marLeft w:val="640"/>
      <w:marRight w:val="0"/>
      <w:marTop w:val="0"/>
      <w:marBottom w:val="0"/>
      <w:divBdr>
        <w:top w:val="none" w:sz="0" w:space="0" w:color="auto"/>
        <w:left w:val="none" w:sz="0" w:space="0" w:color="auto"/>
        <w:bottom w:val="none" w:sz="0" w:space="0" w:color="auto"/>
        <w:right w:val="none" w:sz="0" w:space="0" w:color="auto"/>
      </w:divBdr>
    </w:div>
    <w:div w:id="2062971581">
      <w:bodyDiv w:val="1"/>
      <w:marLeft w:val="0"/>
      <w:marRight w:val="0"/>
      <w:marTop w:val="0"/>
      <w:marBottom w:val="0"/>
      <w:divBdr>
        <w:top w:val="none" w:sz="0" w:space="0" w:color="auto"/>
        <w:left w:val="none" w:sz="0" w:space="0" w:color="auto"/>
        <w:bottom w:val="none" w:sz="0" w:space="0" w:color="auto"/>
        <w:right w:val="none" w:sz="0" w:space="0" w:color="auto"/>
      </w:divBdr>
    </w:div>
    <w:div w:id="2065370137">
      <w:marLeft w:val="640"/>
      <w:marRight w:val="0"/>
      <w:marTop w:val="0"/>
      <w:marBottom w:val="0"/>
      <w:divBdr>
        <w:top w:val="none" w:sz="0" w:space="0" w:color="auto"/>
        <w:left w:val="none" w:sz="0" w:space="0" w:color="auto"/>
        <w:bottom w:val="none" w:sz="0" w:space="0" w:color="auto"/>
        <w:right w:val="none" w:sz="0" w:space="0" w:color="auto"/>
      </w:divBdr>
    </w:div>
    <w:div w:id="2069526498">
      <w:marLeft w:val="640"/>
      <w:marRight w:val="0"/>
      <w:marTop w:val="0"/>
      <w:marBottom w:val="0"/>
      <w:divBdr>
        <w:top w:val="none" w:sz="0" w:space="0" w:color="auto"/>
        <w:left w:val="none" w:sz="0" w:space="0" w:color="auto"/>
        <w:bottom w:val="none" w:sz="0" w:space="0" w:color="auto"/>
        <w:right w:val="none" w:sz="0" w:space="0" w:color="auto"/>
      </w:divBdr>
    </w:div>
    <w:div w:id="2078890823">
      <w:bodyDiv w:val="1"/>
      <w:marLeft w:val="0"/>
      <w:marRight w:val="0"/>
      <w:marTop w:val="0"/>
      <w:marBottom w:val="0"/>
      <w:divBdr>
        <w:top w:val="none" w:sz="0" w:space="0" w:color="auto"/>
        <w:left w:val="none" w:sz="0" w:space="0" w:color="auto"/>
        <w:bottom w:val="none" w:sz="0" w:space="0" w:color="auto"/>
        <w:right w:val="none" w:sz="0" w:space="0" w:color="auto"/>
      </w:divBdr>
    </w:div>
    <w:div w:id="2080055490">
      <w:marLeft w:val="640"/>
      <w:marRight w:val="0"/>
      <w:marTop w:val="0"/>
      <w:marBottom w:val="0"/>
      <w:divBdr>
        <w:top w:val="none" w:sz="0" w:space="0" w:color="auto"/>
        <w:left w:val="none" w:sz="0" w:space="0" w:color="auto"/>
        <w:bottom w:val="none" w:sz="0" w:space="0" w:color="auto"/>
        <w:right w:val="none" w:sz="0" w:space="0" w:color="auto"/>
      </w:divBdr>
    </w:div>
    <w:div w:id="2080130726">
      <w:bodyDiv w:val="1"/>
      <w:marLeft w:val="0"/>
      <w:marRight w:val="0"/>
      <w:marTop w:val="0"/>
      <w:marBottom w:val="0"/>
      <w:divBdr>
        <w:top w:val="none" w:sz="0" w:space="0" w:color="auto"/>
        <w:left w:val="none" w:sz="0" w:space="0" w:color="auto"/>
        <w:bottom w:val="none" w:sz="0" w:space="0" w:color="auto"/>
        <w:right w:val="none" w:sz="0" w:space="0" w:color="auto"/>
      </w:divBdr>
    </w:div>
    <w:div w:id="2083405053">
      <w:marLeft w:val="640"/>
      <w:marRight w:val="0"/>
      <w:marTop w:val="0"/>
      <w:marBottom w:val="0"/>
      <w:divBdr>
        <w:top w:val="none" w:sz="0" w:space="0" w:color="auto"/>
        <w:left w:val="none" w:sz="0" w:space="0" w:color="auto"/>
        <w:bottom w:val="none" w:sz="0" w:space="0" w:color="auto"/>
        <w:right w:val="none" w:sz="0" w:space="0" w:color="auto"/>
      </w:divBdr>
    </w:div>
    <w:div w:id="2085909938">
      <w:marLeft w:val="640"/>
      <w:marRight w:val="0"/>
      <w:marTop w:val="0"/>
      <w:marBottom w:val="0"/>
      <w:divBdr>
        <w:top w:val="none" w:sz="0" w:space="0" w:color="auto"/>
        <w:left w:val="none" w:sz="0" w:space="0" w:color="auto"/>
        <w:bottom w:val="none" w:sz="0" w:space="0" w:color="auto"/>
        <w:right w:val="none" w:sz="0" w:space="0" w:color="auto"/>
      </w:divBdr>
    </w:div>
    <w:div w:id="2086029070">
      <w:bodyDiv w:val="1"/>
      <w:marLeft w:val="0"/>
      <w:marRight w:val="0"/>
      <w:marTop w:val="0"/>
      <w:marBottom w:val="0"/>
      <w:divBdr>
        <w:top w:val="none" w:sz="0" w:space="0" w:color="auto"/>
        <w:left w:val="none" w:sz="0" w:space="0" w:color="auto"/>
        <w:bottom w:val="none" w:sz="0" w:space="0" w:color="auto"/>
        <w:right w:val="none" w:sz="0" w:space="0" w:color="auto"/>
      </w:divBdr>
    </w:div>
    <w:div w:id="2092964834">
      <w:bodyDiv w:val="1"/>
      <w:marLeft w:val="0"/>
      <w:marRight w:val="0"/>
      <w:marTop w:val="0"/>
      <w:marBottom w:val="0"/>
      <w:divBdr>
        <w:top w:val="none" w:sz="0" w:space="0" w:color="auto"/>
        <w:left w:val="none" w:sz="0" w:space="0" w:color="auto"/>
        <w:bottom w:val="none" w:sz="0" w:space="0" w:color="auto"/>
        <w:right w:val="none" w:sz="0" w:space="0" w:color="auto"/>
      </w:divBdr>
    </w:div>
    <w:div w:id="2098011247">
      <w:bodyDiv w:val="1"/>
      <w:marLeft w:val="0"/>
      <w:marRight w:val="0"/>
      <w:marTop w:val="0"/>
      <w:marBottom w:val="0"/>
      <w:divBdr>
        <w:top w:val="none" w:sz="0" w:space="0" w:color="auto"/>
        <w:left w:val="none" w:sz="0" w:space="0" w:color="auto"/>
        <w:bottom w:val="none" w:sz="0" w:space="0" w:color="auto"/>
        <w:right w:val="none" w:sz="0" w:space="0" w:color="auto"/>
      </w:divBdr>
    </w:div>
    <w:div w:id="2099132372">
      <w:bodyDiv w:val="1"/>
      <w:marLeft w:val="0"/>
      <w:marRight w:val="0"/>
      <w:marTop w:val="0"/>
      <w:marBottom w:val="0"/>
      <w:divBdr>
        <w:top w:val="none" w:sz="0" w:space="0" w:color="auto"/>
        <w:left w:val="none" w:sz="0" w:space="0" w:color="auto"/>
        <w:bottom w:val="none" w:sz="0" w:space="0" w:color="auto"/>
        <w:right w:val="none" w:sz="0" w:space="0" w:color="auto"/>
      </w:divBdr>
    </w:div>
    <w:div w:id="2103060834">
      <w:marLeft w:val="640"/>
      <w:marRight w:val="0"/>
      <w:marTop w:val="0"/>
      <w:marBottom w:val="0"/>
      <w:divBdr>
        <w:top w:val="none" w:sz="0" w:space="0" w:color="auto"/>
        <w:left w:val="none" w:sz="0" w:space="0" w:color="auto"/>
        <w:bottom w:val="none" w:sz="0" w:space="0" w:color="auto"/>
        <w:right w:val="none" w:sz="0" w:space="0" w:color="auto"/>
      </w:divBdr>
    </w:div>
    <w:div w:id="2103141135">
      <w:bodyDiv w:val="1"/>
      <w:marLeft w:val="0"/>
      <w:marRight w:val="0"/>
      <w:marTop w:val="0"/>
      <w:marBottom w:val="0"/>
      <w:divBdr>
        <w:top w:val="none" w:sz="0" w:space="0" w:color="auto"/>
        <w:left w:val="none" w:sz="0" w:space="0" w:color="auto"/>
        <w:bottom w:val="none" w:sz="0" w:space="0" w:color="auto"/>
        <w:right w:val="none" w:sz="0" w:space="0" w:color="auto"/>
      </w:divBdr>
    </w:div>
    <w:div w:id="2109883299">
      <w:bodyDiv w:val="1"/>
      <w:marLeft w:val="0"/>
      <w:marRight w:val="0"/>
      <w:marTop w:val="0"/>
      <w:marBottom w:val="0"/>
      <w:divBdr>
        <w:top w:val="none" w:sz="0" w:space="0" w:color="auto"/>
        <w:left w:val="none" w:sz="0" w:space="0" w:color="auto"/>
        <w:bottom w:val="none" w:sz="0" w:space="0" w:color="auto"/>
        <w:right w:val="none" w:sz="0" w:space="0" w:color="auto"/>
      </w:divBdr>
    </w:div>
    <w:div w:id="2111393073">
      <w:marLeft w:val="640"/>
      <w:marRight w:val="0"/>
      <w:marTop w:val="0"/>
      <w:marBottom w:val="0"/>
      <w:divBdr>
        <w:top w:val="none" w:sz="0" w:space="0" w:color="auto"/>
        <w:left w:val="none" w:sz="0" w:space="0" w:color="auto"/>
        <w:bottom w:val="none" w:sz="0" w:space="0" w:color="auto"/>
        <w:right w:val="none" w:sz="0" w:space="0" w:color="auto"/>
      </w:divBdr>
    </w:div>
    <w:div w:id="2121992906">
      <w:bodyDiv w:val="1"/>
      <w:marLeft w:val="0"/>
      <w:marRight w:val="0"/>
      <w:marTop w:val="0"/>
      <w:marBottom w:val="0"/>
      <w:divBdr>
        <w:top w:val="none" w:sz="0" w:space="0" w:color="auto"/>
        <w:left w:val="none" w:sz="0" w:space="0" w:color="auto"/>
        <w:bottom w:val="none" w:sz="0" w:space="0" w:color="auto"/>
        <w:right w:val="none" w:sz="0" w:space="0" w:color="auto"/>
      </w:divBdr>
    </w:div>
    <w:div w:id="2122646206">
      <w:marLeft w:val="640"/>
      <w:marRight w:val="0"/>
      <w:marTop w:val="0"/>
      <w:marBottom w:val="0"/>
      <w:divBdr>
        <w:top w:val="none" w:sz="0" w:space="0" w:color="auto"/>
        <w:left w:val="none" w:sz="0" w:space="0" w:color="auto"/>
        <w:bottom w:val="none" w:sz="0" w:space="0" w:color="auto"/>
        <w:right w:val="none" w:sz="0" w:space="0" w:color="auto"/>
      </w:divBdr>
    </w:div>
    <w:div w:id="2125613343">
      <w:marLeft w:val="640"/>
      <w:marRight w:val="0"/>
      <w:marTop w:val="0"/>
      <w:marBottom w:val="0"/>
      <w:divBdr>
        <w:top w:val="none" w:sz="0" w:space="0" w:color="auto"/>
        <w:left w:val="none" w:sz="0" w:space="0" w:color="auto"/>
        <w:bottom w:val="none" w:sz="0" w:space="0" w:color="auto"/>
        <w:right w:val="none" w:sz="0" w:space="0" w:color="auto"/>
      </w:divBdr>
    </w:div>
    <w:div w:id="2125688383">
      <w:marLeft w:val="640"/>
      <w:marRight w:val="0"/>
      <w:marTop w:val="0"/>
      <w:marBottom w:val="0"/>
      <w:divBdr>
        <w:top w:val="none" w:sz="0" w:space="0" w:color="auto"/>
        <w:left w:val="none" w:sz="0" w:space="0" w:color="auto"/>
        <w:bottom w:val="none" w:sz="0" w:space="0" w:color="auto"/>
        <w:right w:val="none" w:sz="0" w:space="0" w:color="auto"/>
      </w:divBdr>
    </w:div>
    <w:div w:id="2129858761">
      <w:marLeft w:val="640"/>
      <w:marRight w:val="0"/>
      <w:marTop w:val="0"/>
      <w:marBottom w:val="0"/>
      <w:divBdr>
        <w:top w:val="none" w:sz="0" w:space="0" w:color="auto"/>
        <w:left w:val="none" w:sz="0" w:space="0" w:color="auto"/>
        <w:bottom w:val="none" w:sz="0" w:space="0" w:color="auto"/>
        <w:right w:val="none" w:sz="0" w:space="0" w:color="auto"/>
      </w:divBdr>
    </w:div>
    <w:div w:id="2130928609">
      <w:marLeft w:val="640"/>
      <w:marRight w:val="0"/>
      <w:marTop w:val="0"/>
      <w:marBottom w:val="0"/>
      <w:divBdr>
        <w:top w:val="none" w:sz="0" w:space="0" w:color="auto"/>
        <w:left w:val="none" w:sz="0" w:space="0" w:color="auto"/>
        <w:bottom w:val="none" w:sz="0" w:space="0" w:color="auto"/>
        <w:right w:val="none" w:sz="0" w:space="0" w:color="auto"/>
      </w:divBdr>
    </w:div>
    <w:div w:id="2134126808">
      <w:bodyDiv w:val="1"/>
      <w:marLeft w:val="0"/>
      <w:marRight w:val="0"/>
      <w:marTop w:val="0"/>
      <w:marBottom w:val="0"/>
      <w:divBdr>
        <w:top w:val="none" w:sz="0" w:space="0" w:color="auto"/>
        <w:left w:val="none" w:sz="0" w:space="0" w:color="auto"/>
        <w:bottom w:val="none" w:sz="0" w:space="0" w:color="auto"/>
        <w:right w:val="none" w:sz="0" w:space="0" w:color="auto"/>
      </w:divBdr>
    </w:div>
    <w:div w:id="2135781689">
      <w:marLeft w:val="640"/>
      <w:marRight w:val="0"/>
      <w:marTop w:val="0"/>
      <w:marBottom w:val="0"/>
      <w:divBdr>
        <w:top w:val="none" w:sz="0" w:space="0" w:color="auto"/>
        <w:left w:val="none" w:sz="0" w:space="0" w:color="auto"/>
        <w:bottom w:val="none" w:sz="0" w:space="0" w:color="auto"/>
        <w:right w:val="none" w:sz="0" w:space="0" w:color="auto"/>
      </w:divBdr>
    </w:div>
    <w:div w:id="2137329777">
      <w:bodyDiv w:val="1"/>
      <w:marLeft w:val="0"/>
      <w:marRight w:val="0"/>
      <w:marTop w:val="0"/>
      <w:marBottom w:val="0"/>
      <w:divBdr>
        <w:top w:val="none" w:sz="0" w:space="0" w:color="auto"/>
        <w:left w:val="none" w:sz="0" w:space="0" w:color="auto"/>
        <w:bottom w:val="none" w:sz="0" w:space="0" w:color="auto"/>
        <w:right w:val="none" w:sz="0" w:space="0" w:color="auto"/>
      </w:divBdr>
    </w:div>
    <w:div w:id="2139881942">
      <w:marLeft w:val="640"/>
      <w:marRight w:val="0"/>
      <w:marTop w:val="0"/>
      <w:marBottom w:val="0"/>
      <w:divBdr>
        <w:top w:val="none" w:sz="0" w:space="0" w:color="auto"/>
        <w:left w:val="none" w:sz="0" w:space="0" w:color="auto"/>
        <w:bottom w:val="none" w:sz="0" w:space="0" w:color="auto"/>
        <w:right w:val="none" w:sz="0" w:space="0" w:color="auto"/>
      </w:divBdr>
    </w:div>
    <w:div w:id="2144107456">
      <w:bodyDiv w:val="1"/>
      <w:marLeft w:val="0"/>
      <w:marRight w:val="0"/>
      <w:marTop w:val="0"/>
      <w:marBottom w:val="0"/>
      <w:divBdr>
        <w:top w:val="none" w:sz="0" w:space="0" w:color="auto"/>
        <w:left w:val="none" w:sz="0" w:space="0" w:color="auto"/>
        <w:bottom w:val="none" w:sz="0" w:space="0" w:color="auto"/>
        <w:right w:val="none" w:sz="0" w:space="0" w:color="auto"/>
      </w:divBdr>
    </w:div>
    <w:div w:id="2145076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kaggle.com/datasets/ghnshymsaini/heart-attack-risk-prediction-dataset"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_rels/footnotes.xml.rels><?xml version="1.0" encoding="UTF-8" standalone="yes"?>
<Relationships xmlns="http://schemas.openxmlformats.org/package/2006/relationships"><Relationship Id="rId1" Type="http://schemas.openxmlformats.org/officeDocument/2006/relationships/hyperlink" Target="https://www.who.int/publications/b/82976"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neral"/>
          <w:gallery w:val="placeholder"/>
        </w:category>
        <w:types>
          <w:type w:val="bbPlcHdr"/>
        </w:types>
        <w:behaviors>
          <w:behavior w:val="content"/>
        </w:behaviors>
        <w:guid w:val="{7C05AA41-5F8C-439A-B88F-B876E3302F73}"/>
      </w:docPartPr>
      <w:docPartBody>
        <w:p w:rsidR="00033043" w:rsidRDefault="00DF5BAD">
          <w:r w:rsidRPr="0071284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Geist Fallback">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5BAD"/>
    <w:rsid w:val="00001489"/>
    <w:rsid w:val="00033043"/>
    <w:rsid w:val="009238F4"/>
    <w:rsid w:val="00D627BC"/>
    <w:rsid w:val="00DF5BAD"/>
    <w:rsid w:val="00FC4BA8"/>
    <w:rsid w:val="00FC7E8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F5BA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AD83840-F263-4EEB-B2F9-266AFBDA99BD}">
  <we:reference id="f78a3046-9e99-4300-aa2b-5814002b01a2" version="1.55.1.0" store="EXCatalog" storeType="EXCatalog"/>
  <we:alternateReferences>
    <we:reference id="WA104382081" version="1.55.1.0" store="en-GB" storeType="OMEX"/>
  </we:alternateReferences>
  <we:properties>
    <we:property name="MENDELEY_BIBLIOGRAPHY_IS_DIRTY" value="false"/>
    <we:property name="MENDELEY_BIBLIOGRAPHY_LAST_MODIFIED" value="1783454969503"/>
    <we:property name="MENDELEY_CITATIONS" value="[{&quot;citationID&quot;:&quot;MENDELEY_CITATION_3890e2a9-e94e-41aa-aeec-68b3fa70ff43&quot;,&quot;properties&quot;:{&quot;noteIndex&quot;:0},&quot;isEdited&quot;:false,&quot;manualOverride&quot;:{&quot;isManuallyOverridden&quot;:false,&quot;citeprocText&quot;:&quot;[1]&quot;,&quot;manualOverrideText&quot;:&quot;&quot;},&quot;citationTag&quot;:&quot;MENDELEY_CITATION_v3_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&quot;,&quot;citationItems&quot;:[{&quot;id&quot;:&quot;4546979f-fb19-3653-966c-28064e1f940f&quot;,&quot;itemData&quot;:{&quot;type&quot;:&quot;webpage&quot;,&quot;id&quot;:&quot;4546979f-fb19-3653-966c-28064e1f940f&quot;,&quot;title&quot;:&quot;Text Embedding Implementation Using Retrieval Augmented Generation (RAG) Model Combined With Large Language Model&quot;,&quot;author&quot;:[{&quot;family&quot;:&quot;William&quot;,&quot;given&quot;:&quot;Ijibadejo Oluwassegun&quot;,&quot;parse-names&quot;:false,&quot;dropping-particle&quot;:&quot;&quot;,&quot;non-dropping-particle&quot;:&quot;&quot;},{&quot;family&quot;:&quot;Altamimi&quot;,&quot;given&quot;:&quot;Mubarak&quot;,&quot;parse-names&quot;:false,&quot;dropping-particle&quot;:&quot;&quot;,&quot;non-dropping-particle&quot;:&quot;&quot;}],&quot;container-title&quot;:&quot;International Journal of Advanced Natural Sciences and Engineering Researches&quot;,&quot;issued&quot;:{&quot;date-parts&quot;:[[2024]]},&quot;abstract&quot;:&quot;In this paper, we suggest a unique method for implementing text embedding that combines a large language model with the Retrieval Augmented Generation (RAG) model. Text embedding is essential in many natural language processing applications, including question-answering, sentiment analysis, and information retrieval. Conventional techniques for text embedding frequently depend on pre-trained sentence encoders or word embedding, which are not always effective in capturing the text's semantic meaning. Our suggested method uses the RAG model, which blends generation-based and retrieval-based methods for text embedding, to get beyond these restrictions. Furthermore, we incorporate a Large Language Model to improve the text's semantic representation and interpretation. We assess our method's performance on many benchmark datasets and contrast it with other currently used text embedding techniques. The experimental findings show that our suggested method performs better in terms of efficiency and accuracy compared to the state-of-the-art techniques. The study offers a useful tool for a range of natural language processing applications and advances text embedding techniques.&quot;,&quot;volume&quot;:&quot;8(4)&quot;,&quot;container-title-short&quot;:&quot;&quot;},&quot;isTemporary&quot;:false}]},{&quot;citationID&quot;:&quot;MENDELEY_CITATION_44ea1dfb-0edf-4fd0-87f2-41f73818aadd&quot;,&quot;properties&quot;:{&quot;noteIndex&quot;:0},&quot;isEdited&quot;:false,&quot;manualOverride&quot;:{&quot;isManuallyOverridden&quot;:false,&quot;citeprocText&quot;:&quot;[2]&quot;,&quot;manualOverrideText&quot;:&quot;&quot;},&quot;citationTag&quot;:&quot;MENDELEY_CITATION_v3_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&quot;,&quot;citationItems&quot;:[{&quot;id&quot;:&quot;deeb2236-0cc0-38ce-82fe-12378679bf89&quot;,&quot;itemData&quot;:{&quot;type&quot;:&quot;article-journal&quot;,&quot;id&quot;:&quot;deeb2236-0cc0-38ce-82fe-12378679bf89&quot;,&quot;title&quot;:&quot;Retrieval-Augmented Generation (RAG) Chatbots for Education: A Survey of Applications&quot;,&quot;author&quot;:[{&quot;family&quot;:&quot;Swacha&quot;,&quot;given&quot;:&quot;Jakub&quot;,&quot;parse-names&quot;:false,&quot;dropping-particle&quot;:&quot;&quot;,&quot;non-dropping-particle&quot;:&quot;&quot;},{&quot;family&quot;:&quot;Gracel&quot;,&quot;given&quot;:&quot;Michal&quot;,&quot;parse-names&quot;:false,&quot;dropping-particle&quot;:&quot;&quot;,&quot;non-dropping-particle&quot;:&quot;&quot;}],&quot;container-title&quot;:&quot;Applied Sciences&quot;,&quot;DOI&quot;:&quot;https://doi.org/10.3390/app15084234&quot;,&quot;issued&quot;:{&quot;date-parts&quot;:[[2025]]},&quot;abstract&quot;:&quot;Retrieval-Augmented Generation (RAG) overcomes the main barrier for the adoption of LLM-based chatbots in education: hallucinations. The uncomplicated architecture of RAG chatbots makes it relatively easy to implement chatbots that serve specific purposes and thus are capable of addressing various needs in the educational domain. With five years having passed since the introduction of RAG, the time has come to check the progress attained in its adoption in education. This paper identifies 47 papers dedicated to RAG chatbots’ uses for various kinds of educational purposes, which are analyzed in terms of their character, the target of the support provided by the chatbots, the thematic scope of the knowledge accessible via the chatbots, the underlying large language model, and the character of their evaluation.&quot;,&quot;volume&quot;:&quot;15(8)&quot;,&quot;container-title-short&quot;:&quot;&quot;},&quot;isTemporary&quot;:false}]},{&quot;citationID&quot;:&quot;MENDELEY_CITATION_3fd50c42-d285-448b-adee-c1218f379feb&quot;,&quot;properties&quot;:{&quot;noteIndex&quot;:0},&quot;isEdited&quot;:false,&quot;manualOverride&quot;:{&quot;isManuallyOverridden&quot;:false,&quot;citeprocText&quot;:&quot;[3]&quot;,&quot;manualOverrideText&quot;:&quot;&quot;},&quot;citationTag&quot;:&quot;MENDELEY_CITATION_v3_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&quot;,&quot;citationItems&quot;:[{&quot;id&quot;:&quot;386d2201-cbbe-30d5-8839-c2ab1d32d491&quot;,&quot;itemData&quot;:{&quot;type&quot;:&quot;paper-conference&quot;,&quot;id&quot;:&quot;386d2201-cbbe-30d5-8839-c2ab1d32d491&quot;,&quot;title&quot;:&quot;Improving the Domain Adaptation of Retrieval Augmented Generation (RAG) Models for Open Domain Question Answering Open Access&quot;,&quot;author&quot;:[{&quot;family&quot;:&quot;Siriwardhana&quot;,&quot;given&quot;:&quot;Shamane&quot;,&quot;parse-names&quot;:false,&quot;dropping-particle&quot;:&quot;&quot;,&quot;non-dropping-particle&quot;:&quot;&quot;},{&quot;family&quot;:&quot;Weerasekera&quot;,&quot;given&quot;:&quot;Rivindu&quot;,&quot;parse-names&quot;:false,&quot;dropping-particle&quot;:&quot;&quot;,&quot;non-dropping-particle&quot;:&quot;&quot;},{&quot;family&quot;:&quot;Wen&quot;,&quot;given&quot;:&quot;Elliott&quot;,&quot;parse-names&quot;:false,&quot;dropping-particle&quot;:&quot;&quot;,&quot;non-dropping-particle&quot;:&quot;&quot;},{&quot;family&quot;:&quot;Kaluarachchi&quot;,&quot;given&quot;:&quot;Tharindu&quot;,&quot;parse-names&quot;:false,&quot;dropping-particle&quot;:&quot;&quot;,&quot;non-dropping-particle&quot;:&quot;&quot;},{&quot;family&quot;:&quot;Rana&quot;,&quot;given&quot;:&quot;Rajib&quot;,&quot;parse-names&quot;:false,&quot;dropping-particle&quot;:&quot;&quot;,&quot;non-dropping-particle&quot;:&quot;&quot;},{&quot;family&quot;:&quot;Nanayakkara&quot;,&quot;given&quot;:&quot;Suranga&quot;,&quot;parse-names&quot;:false,&quot;dropping-particle&quot;:&quot;&quot;,&quot;non-dropping-particle&quot;:&quot;&quot;}],&quot;container-title&quot;:&quot;Transactions of the Association for Computational Linguistics&quot;,&quot;container-title-short&quot;:&quot;Trans. Assoc. Comput. Linguist.&quot;,&quot;DOI&quot;:&quot;https://doi.org/10.1162/tacl_a_00530&quot;,&quot;issued&quot;:{&quot;date-parts&quot;:[[2023]]},&quot;page&quot;:&quot;6168-6173&quot;,&quot;abstract&quot;:&quot;Retrieval Augment Generation (RAG) is a recent advancement in Open-Domain Question Answering (ODQA). RAG has only been trained and explored with a Wikipedia-based external knowledge base and is not optimized for use in other specialized domains such as healthcare and news. In this paper, we evaluate the impact of joint training of the retriever and generator components of RAG for the task of domain adaptation in ODQA. We propose RAG-end2end, an extension to RAG that can adapt to a domain-specific knowledge base by updating all components of the external knowledge base during training. In addition, we introduce an auxiliary training signal to inject more domain-specific knowledge. This auxiliary signal forces RAG-end2end to reconstruct a given sentence by accessing the relevant information from the external knowledge base. Our novel contribution is that, unlike RAG, RAG-end2end does joint training of the retriever and generator for the end QA task and domain adaptation. We evaluate our approach with datasets from three domains: COVID-19, News, and Conversations, and achieve significant performance improvements compared to the original RAG model. Our work has been open-sourced through the HuggingFace Transformers library, attesting to our work’s credibility and technical consistency.&quot;,&quot;publisher&quot;:&quot;Association for Computational Linguistics (ACL)&quot;},&quot;isTemporary&quot;:false}]},{&quot;citationID&quot;:&quot;MENDELEY_CITATION_35e5d596-0a0f-4daf-b75f-bf78a343893d&quot;,&quot;properties&quot;:{&quot;noteIndex&quot;:0},&quot;isEdited&quot;:false,&quot;manualOverride&quot;:{&quot;isManuallyOverridden&quot;:false,&quot;citeprocText&quot;:&quot;[4]&quot;,&quot;manualOverrideText&quot;:&quot;&quot;},&quot;citationTag&quot;:&quot;MENDELEY_CITATION_v3_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&quot;,&quot;citationItems&quot;:[{&quot;id&quot;:&quot;b4f05f12-b5fa-3f49-a23b-9feed9f5d0c2&quot;,&quot;itemData&quot;:{&quot;type&quot;:&quot;article-journal&quot;,&quot;id&quot;:&quot;b4f05f12-b5fa-3f49-a23b-9feed9f5d0c2&quot;,&quot;title&quot;:&quot;Evaluating Retrieval-Augmented Generation Models for Financial Report Question and Answering&quot;,&quot;author&quot;:[{&quot;family&quot;:&quot;Iaroshev&quot;,&quot;given&quot;:&quot;Ivan&quot;,&quot;parse-names&quot;:false,&quot;dropping-particle&quot;:&quot;&quot;,&quot;non-dropping-particle&quot;:&quot;&quot;},{&quot;family&quot;:&quot;Pillai&quot;,&quot;given&quot;:&quot;RAmalingam&quot;,&quot;parse-names&quot;:false,&quot;dropping-particle&quot;:&quot;&quot;,&quot;non-dropping-particle&quot;:&quot;&quot;},{&quot;family&quot;:&quot;Vaglietti&quot;,&quot;given&quot;:&quot;Leandro&quot;,&quot;parse-names&quot;:false,&quot;dropping-particle&quot;:&quot;&quot;,&quot;non-dropping-particle&quot;:&quot;&quot;},{&quot;family&quot;:&quot;Hanne&quot;,&quot;given&quot;:&quot;Thomas&quot;,&quot;parse-names&quot;:false,&quot;dropping-particle&quot;:&quot;&quot;,&quot;non-dropping-particle&quot;:&quot;&quot;}],&quot;container-title&quot;:&quot; Applied Sciences MDPI&quot;,&quot;DOI&quot;:&quot;https://doi.org/10.3390/app14209318&quot;,&quot;issued&quot;:{&quot;date-parts&quot;:[[2024]]},&quot;volume&quot;:&quot;14(20)&quot;,&quot;container-title-short&quot;:&quot;&quot;},&quot;isTemporary&quot;:false,&quot;suppress-author&quot;:false,&quot;composite&quot;:false,&quot;author-only&quot;:false}]},{&quot;citationID&quot;:&quot;MENDELEY_CITATION_a9ae83bd-68b4-4c7a-9c2a-be3d248d00e2&quot;,&quot;properties&quot;:{&quot;noteIndex&quot;:0},&quot;isEdited&quot;:false,&quot;manualOverride&quot;:{&quot;isManuallyOverridden&quot;:false,&quot;citeprocText&quot;:&quot;[5]&quot;,&quot;manualOverrideText&quot;:&quot;&quot;},&quot;citationTag&quot;:&quot;MENDELEY_CITATION_v3_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&quot;,&quot;citationItems&quot;:[{&quot;id&quot;:&quot;059c8428-8821-3c6c-9187-966f1af4dec0&quot;,&quot;itemData&quot;:{&quot;type&quot;:&quot;article-journal&quot;,&quot;id&quot;:&quot;059c8428-8821-3c6c-9187-966f1af4dec0&quot;,&quot;title&quot;:&quot;Retrieval-Augmented Generation (RAG) and Large Language Models (LLMs) for Enterprise Knowledge Management and Document Automation: A Systematic Literature Review&quot;,&quot;author&quot;:[{&quot;family&quot;:&quot;Karakurt&quot;,&quot;given&quot;:&quot;Ehlullah&quot;,&quot;parse-names&quot;:false,&quot;dropping-particle&quot;:&quot;&quot;,&quot;non-dropping-particle&quot;:&quot;&quot;},{&quot;family&quot;:&quot;Akbulut&quot;,&quot;given&quot;:&quot;Akhan&quot;,&quot;parse-names&quot;:false,&quot;dropping-particle&quot;:&quot;&quot;,&quot;non-dropping-particle&quot;:&quot;&quot;}],&quot;container-title&quot;:&quot;Applied Sciences&quot;,&quot;DOI&quot;:&quot;https://doi.org/10.3390/app16010368&quot;,&quot;issued&quot;:{&quot;date-parts&quot;:[[2026]]},&quot;abstract&quot;:&quot; &quot;,&quot;volume&quot;:&quot;16(1)&quot;,&quot;container-title-short&quot;:&quot;&quot;},&quot;isTemporary&quot;:false}]},{&quot;citationID&quot;:&quot;MENDELEY_CITATION_f30138d5-74c2-475e-8dae-86dd65a1a059&quot;,&quot;properties&quot;:{&quot;noteIndex&quot;:0},&quot;isEdited&quot;:false,&quot;manualOverride&quot;:{&quot;isManuallyOverridden&quot;:false,&quot;citeprocText&quot;:&quot;[6]&quot;,&quot;manualOverrideText&quot;:&quot;&quot;},&quot;citationTag&quot;:&quot;MENDELEY_CITATION_v3_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&quot;,&quot;citationItems&quot;:[{&quot;id&quot;:&quot;881191ad-16fd-3d67-b7f0-08dc1e2ee45b&quot;,&quot;itemData&quot;:{&quot;type&quot;:&quot;webpage&quot;,&quot;id&quot;:&quot;881191ad-16fd-3d67-b7f0-08dc1e2ee45b&quot;,&quot;title&quot;:&quot; Prospects of Retrieval Augmented Generation (RAG) for Academic Library Search and Retrieval&quot;,&quot;author&quot;:[{&quot;family&quot;:&quot;Bevara&quot;,&quot;given&quot;:&quot;Ravi Varma Kumar&quot;,&quot;parse-names&quot;:false,&quot;dropping-particle&quot;:&quot;&quot;,&quot;non-dropping-particle&quot;:&quot;&quot;},{&quot;family&quot;:&quot;Lund&quot;,&quot;given&quot;:&quot;Brady D&quot;,&quot;parse-names&quot;:false,&quot;dropping-particle&quot;:&quot;&quot;,&quot;non-dropping-particle&quot;:&quot;&quot;},{&quot;family&quot;:&quot;Mannuru&quot;,&quot;given&quot;:&quot;Nithish Reddy&quot;,&quot;parse-names&quot;:false,&quot;dropping-particle&quot;:&quot;&quot;,&quot;non-dropping-particle&quot;:&quot;&quot;},{&quot;family&quot;:&quot;Karedla&quot;,&quot;given&quot;:&quot;Sai Pranathi&quot;,&quot;parse-names&quot;:false,&quot;dropping-particle&quot;:&quot;&quot;,&quot;non-dropping-particle&quot;:&quot;&quot;},{&quot;family&quot;:&quot;Mohammed&quot;,&quot;given&quot;:&quot;Yara&quot;,&quot;parse-names&quot;:false,&quot;dropping-particle&quot;:&quot;&quot;,&quot;non-dropping-particle&quot;:&quot;&quot;},{&quot;family&quot;:&quot;Kolapudi&quot;,&quot;given&quot;:&quot;Sai Tulasi&quot;,&quot;parse-names&quot;:false,&quot;dropping-particle&quot;:&quot;&quot;,&quot;non-dropping-particle&quot;:&quot;&quot;},{&quot;family&quot;:&quot;Mannuru&quot;,&quot;given&quot;:&quot;Aashrith&quot;,&quot;parse-names&quot;:false,&quot;dropping-particle&quot;:&quot;&quot;,&quot;non-dropping-particle&quot;:&quot;&quot;}],&quot;container-title&quot;:&quot; Information Technology and Libraries &quot;,&quot;DOI&quot;:&quot;https://doi.org/10.5860/ital.v44i2.17361&quot;,&quot;issued&quot;:{&quot;date-parts&quot;:[[2025]]},&quot;volume&quot;:&quot;44(2)&quot;,&quot;container-title-short&quot;:&quot;&quot;},&quot;isTemporary&quot;:false,&quot;suppress-author&quot;:false,&quot;composite&quot;:false,&quot;author-only&quot;:false}]},{&quot;citationID&quot;:&quot;MENDELEY_CITATION_b2776698-6989-4f86-88aa-13503d9f7f84&quot;,&quot;properties&quot;:{&quot;noteIndex&quot;:0},&quot;isEdited&quot;:false,&quot;manualOverride&quot;:{&quot;isManuallyOverridden&quot;:false,&quot;citeprocText&quot;:&quot;[7]&quot;,&quot;manualOverrideText&quot;:&quot;&quot;},&quot;citationTag&quot;:&quot;MENDELEY_CITATION_v3_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&quot;,&quot;citationItems&quot;:[{&quot;id&quot;:&quot;621e6b87-49e1-307f-85dc-b3398b11e4bd&quot;,&quot;itemData&quot;:{&quot;type&quot;:&quot;paper-conference&quot;,&quot;id&quot;:&quot;621e6b87-49e1-307f-85dc-b3398b11e4bd&quot;,&quot;title&quot;:&quot;Application of Retrieval-Augmented Generation for Interactive Industrial Knowledge Management via a Large Language Model&quot;,&quot;author&quot;:[{&quot;family&quot;:&quot;Chen&quot;,&quot;given&quot;:&quot;Lun-Chi&quot;,&quot;parse-names&quot;:false,&quot;dropping-particle&quot;:&quot;&quot;,&quot;non-dropping-particle&quot;:&quot;&quot;},{&quot;family&quot;:&quot;Pareshi&quot;,&quot;given&quot;:&quot;Mayuresh Sunil&quot;,&quot;parse-names&quot;:false,&quot;dropping-particle&quot;:&quot;&quot;,&quot;non-dropping-particle&quot;:&quot;&quot;},{&quot;family&quot;:&quot;Liao&quot;,&quot;given&quot;:&quot;Yi-Xiang&quot;,&quot;parse-names&quot;:false,&quot;dropping-particle&quot;:&quot;&quot;,&quot;non-dropping-particle&quot;:&quot;&quot;},{&quot;family&quot;:&quot;Pai&quot;,&quot;given&quot;:&quot;Kai-Chih&quot;,&quot;parse-names&quot;:false,&quot;dropping-particle&quot;:&quot;&quot;,&quot;non-dropping-particle&quot;:&quot;&quot;}],&quot;container-title&quot;:&quot;Proceedings - 2024 Conference on AI, Science, Engineering, and Technology, AIxSET 2024&quot;,&quot;issued&quot;:{&quot;date-parts&quot;:[[2024]]},&quot;page&quot;:&quot;166-169&quot;,&quot;publisher&quot;:&quot;Institute of Electrical and Electronics Engineers Inc.&quot;},&quot;isTemporary&quot;:false}]},{&quot;citationID&quot;:&quot;MENDELEY_CITATION_70e1f65d-c8d5-453d-8fa6-9a2d26cfff20&quot;,&quot;properties&quot;:{&quot;noteIndex&quot;:0},&quot;isEdited&quot;:false,&quot;manualOverride&quot;:{&quot;isManuallyOverridden&quot;:false,&quot;citeprocText&quot;:&quot;[8]&quot;,&quot;manualOverrideText&quot;:&quot;&quot;},&quot;citationTag&quot;:&quot;MENDELEY_CITATION_v3_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&quot;,&quot;citationItems&quot;:[{&quot;id&quot;:&quot;85503162-6d7c-3873-8226-21f97acbbf9e&quot;,&quot;itemData&quot;:{&quot;type&quot;:&quot;article&quot;,&quot;id&quot;:&quot;85503162-6d7c-3873-8226-21f97acbbf9e&quot;,&quot;title&quot;:&quot;Improving Large Language Model Applications in the Medical and Nursing Domains With Retrieval-Augmented Generation: Scoping Review&quot;,&quot;author&quot;:[{&quot;family&quot;:&quot;Miao&quot;,&quot;given&quot;:&quot;Yiqun&quot;,&quot;parse-names&quot;:false,&quot;dropping-particle&quot;:&quot;&quot;,&quot;non-dropping-particle&quot;:&quot;&quot;},{&quot;family&quot;:&quot;Zhao&quot;,&quot;given&quot;:&quot;Yuhan&quot;,&quot;parse-names&quot;:false,&quot;dropping-particle&quot;:&quot;&quot;,&quot;non-dropping-particle&quot;:&quot;&quot;},{&quot;family&quot;:&quot;Luo&quot;,&quot;given&quot;:&quot;Yuan&quot;,&quot;parse-names&quot;:false,&quot;dropping-particle&quot;:&quot;&quot;,&quot;non-dropping-particle&quot;:&quot;&quot;},{&quot;family&quot;:&quot;Wang&quot;,&quot;given&quot;:&quot;Huiying&quot;,&quot;parse-names&quot;:false,&quot;dropping-particle&quot;:&quot;&quot;,&quot;non-dropping-particle&quot;:&quot;&quot;},{&quot;family&quot;:&quot;Wu&quot;,&quot;given&quot;:&quot;Ying&quot;,&quot;parse-names&quot;:false,&quot;dropping-particle&quot;:&quot;&quot;,&quot;non-dropping-particle&quot;:&quot;&quot;}],&quot;container-title&quot;:&quot;Journal of Medical Internet Research&quot;,&quot;container-title-short&quot;:&quot;J. Med. Internet Res.&quot;,&quot;DOI&quot;:&quot;10.2196/80557&quot;,&quot;ISSN&quot;:&quot;14388871&quot;,&quot;PMID&quot;:&quot;41118646&quot;,&quot;issued&quot;:{&quot;date-parts&quot;:[[2025]]},&quot;abstract&quot;:&quot;Background: Retrieval-augmented generation (RAG) is increasingly used to improve large language models in the medical and nursing domains. However, a comprehensive understanding of its specific architecture and applications in medical and nursing reasoning remains limited. Objective: We aimed to summarize the current state, existing limitations, and future development directions of RAG in the medical and nursing domains. Methods: The PubMed, Web of Science, IEEE Xplore, and arXiv databases were searched for relevant articles using queries that combined terms related to RAG, medical, and nursing domains, covering the period from November 1, 2022, to May 31, 2025. This review was conducted following the PRISMA-ScR (Preferred Reporting Items for Systematic Reviews and Meta-Analyses Extension for Scoping Reviews) guidelines. Results: A total of 917 articles were retrieved, of which 67 met the inclusion criteria. Most studies focused on the medical domain (63/67, 94%), while only a few addressed nursing applications (4/67, 6%). The RAG frameworks included in this review were categorized into 5 functional types: text-based RAG (36/67, 54%), knowledge graph–enhanced RAG (17/67, 25%), agentic RAG (6/67, 9%), multimodal RAG (2/67, 3%), and plug-and-play RAG (6/67, 9%). On the basis of the Simon decision-making process theory, we divided the RAG workflow into 4 stages: intent recognition, knowledge retrieval, knowledge integration, and generation. Only 26 studies included explicit reasoning support, and few were aligned with real-world clinical workflows. Only 12 studies attempted to address ethical considerations related to RAG. Conclusions: We identified 4 key shifts in recent RAG development: shifting from surface-level matching toward contextualized intent recognition, from vague semantics toward logic-driven dynamic retrieval, from passive toward active knowledge retrieval, and from simple aggregation toward coherent context construction. However, most RAG systems in the medical and nursing domains have not yet introduced reasoning methods, and those that have are still predominantly reliant on data-driven associations without causal modeling. This highlights the need to integrate causal mechanisms for more effective and domain-relevant reasoning in health care.&quot;,&quot;publisher&quot;:&quot;JMIR Publications Inc.&quot;,&quot;volume&quot;:&quot;27&quot;},&quot;isTemporary&quot;:false,&quot;suppress-author&quot;:false,&quot;composite&quot;:false,&quot;author-only&quot;:false}]},{&quot;citationID&quot;:&quot;MENDELEY_CITATION_1aa23120-3c99-4ab4-aec1-6131a6285c78&quot;,&quot;properties&quot;:{&quot;noteIndex&quot;:0},&quot;isEdited&quot;:false,&quot;manualOverride&quot;:{&quot;isManuallyOverridden&quot;:false,&quot;citeprocText&quot;:&quot;[9]&quot;,&quot;manualOverrideText&quot;:&quot;&quot;},&quot;citationTag&quot;:&quot;MENDELEY_CITATION_v3_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&quot;,&quot;citationItems&quot;:[{&quot;id&quot;:&quot;29e3c9b5-8ec3-3691-9a29-9948ccfaa2e0&quot;,&quot;itemData&quot;:{&quot;type&quot;:&quot;article-journal&quot;,&quot;id&quot;:&quot;29e3c9b5-8ec3-3691-9a29-9948ccfaa2e0&quot;,&quot;title&quot;:&quot;Use of Retrieval-Augmented Large Language Model for COVID-19 Fact-Checking: Development and Usability Study&quot;,&quot;author&quot;:[{&quot;family&quot;:&quot;Li&quot;,&quot;given&quot;:&quot;Hai&quot;,&quot;parse-names&quot;:false,&quot;dropping-particle&quot;:&quot;&quot;,&quot;non-dropping-particle&quot;:&quot;&quot;},{&quot;family&quot;:&quot;Huang&quot;,&quot;given&quot;:&quot;Jingyi&quot;,&quot;parse-names&quot;:false,&quot;dropping-particle&quot;:&quot;&quot;,&quot;non-dropping-particle&quot;:&quot;&quot;},{&quot;family&quot;:&quot;Ji&quot;,&quot;given&quot;:&quot;Mengmeng&quot;,&quot;parse-names&quot;:false,&quot;dropping-particle&quot;:&quot;&quot;,&quot;non-dropping-particle&quot;:&quot;&quot;},{&quot;family&quot;:&quot;Yang&quot;,&quot;given&quot;:&quot;Yuyi&quot;,&quot;parse-names&quot;:false,&quot;dropping-particle&quot;:&quot;&quot;,&quot;non-dropping-particle&quot;:&quot;&quot;},{&quot;family&quot;:&quot;An&quot;,&quot;given&quot;:&quot;Ruopeng&quot;,&quot;parse-names&quot;:false,&quot;dropping-particle&quot;:&quot;&quot;,&quot;non-dropping-particle&quot;:&quot;&quot;}],&quot;container-title&quot;:&quot;Journal of Medical Internet Research&quot;,&quot;container-title-short&quot;:&quot;J. Med. Internet Res.&quot;,&quot;DOI&quot;:&quot;10.2196/66098&quot;,&quot;ISSN&quot;:&quot;14388871&quot;,&quot;PMID&quot;:&quot;40306628&quot;,&quot;issued&quot;:{&quot;date-parts&quot;:[[2025]]},&quot;abstract&quot;:&quot;Background: The COVID-19 pandemic has been accompanied by an \&quot;infodemic,\&quot; where the rapid spread of misinformation has exacerbated public health challenges. Traditional fact-checking methods, though effective, are time-consuming and resource-intensive, limiting their ability to combat misinformation at scale. Large language models (LLMs) such as GPT-4 offer a more scalable solution, but their susceptibility to generating hallucinations-plausible yet incorrect information-compromises their reliability. Objective: This study aims to enhance the accuracy and reliability of COVID-19 fact-checking by integrating a retrieval-augmented generation (RAG) system with LLMs, specifically addressing the limitations of hallucination and context inaccuracy inherent in stand-alone LLMs. Methods: We constructed a context dataset comprising approximately 130,000 peer-reviewed papers related to COVID-19 from PubMed and Scopus. This dataset was integrated with GPT-4 to develop multiple RAG-enhanced models: the naïve RAG, Lord of the Retrievers (LOTR)-RAG, corrective RAG (CRAG), and self-RAG (SRAG). The RAG systems were designed to retrieve relevant external information, which was then embedded and indexed in a vector store for similarity searches. One real-world dataset and one synthesized dataset, each containing 500 claims, were used to evaluate the performance of these models. Each model's accuracy, F1-score, precision, and sensitivity were compared to assess their effectiveness in reducing hallucination and improving fact-checking accuracy. Results: The baseline GPT-4 model achieved an accuracy of 0.856 on the real-world dataset. The naïve RAG model improved this to 0.946, while the LOTR-RAG model further increased accuracy to 0.951. The CRAG and SRAG models outperformed all others, achieving accuracies of 0.972 and 0.973, respectively. The baseline GPT-4 model reached an accuracy of 0.960 on the synthesized dataset. The naïve RAG model increased this to 0.972, and the LOTR-RAG, CRAG, and SRAG models achieved an accuracy of 0.978. These findings demonstrate that the RAG-enhanced models consistently maintained high accuracy levels, closely mirroring ground-truth labels and significantly reducing hallucinations. The CRAG and SRAG models also provided more detailed and contextually accurate explanations, further establishing the superiority of agentic RAG frameworks in delivering reliable and precise fact-checking outputs across diverse datasets. Conclusions: The integration of RAG systems with LLMs substantially improves the accuracy and contextual relevance of automated fact-checking. By reducing hallucinations and enhancing transparency by citing retrieved sources, this method holds significant promise for rapid, reliable information verification to combat misinformation during public health crises.&quot;,&quot;publisher&quot;:&quot;JMIR Publications Inc.&quot;,&quot;volume&quot;:&quot;27&quot;},&quot;isTemporary&quot;:false,&quot;suppress-author&quot;:false,&quot;composite&quot;:false,&quot;author-only&quot;:false}]},{&quot;citationID&quot;:&quot;MENDELEY_CITATION_8cf59ea9-ff19-4086-8f4c-84b73ff7fb72&quot;,&quot;properties&quot;:{&quot;noteIndex&quot;:0},&quot;isEdited&quot;:false,&quot;manualOverride&quot;:{&quot;isManuallyOverridden&quot;:false,&quot;citeprocText&quot;:&quot;[10]&quot;,&quot;manualOverrideText&quot;:&quot;&quot;},&quot;citationTag&quot;:&quot;MENDELEY_CITATION_v3_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&quot;,&quot;citationItems&quot;:[{&quot;id&quot;:&quot;919d516a-cb7b-3a19-a9d2-cc3366196063&quot;,&quot;itemData&quot;:{&quot;type&quot;:&quot;paper-conference&quot;,&quot;id&quot;:&quot;919d516a-cb7b-3a19-a9d2-cc3366196063&quot;,&quot;title&quot;:&quot;Retrieval-Augmented Generation to Generate Knowledge Assets and Creation of Action Drivers&quot;,&quot;author&quot;:[{&quot;family&quot;:&quot;James&quot;,&quot;given&quot;:&quot;Antony&quot;,&quot;parse-names&quot;:false,&quot;dropping-particle&quot;:&quot;&quot;,&quot;non-dropping-particle&quot;:&quot;&quot;},{&quot;family&quot;:&quot;Trovati&quot;,&quot;given&quot;:&quot;Marcello&quot;,&quot;parse-names&quot;:false,&quot;dropping-particle&quot;:&quot;&quot;,&quot;non-dropping-particle&quot;:&quot;&quot;},{&quot;family&quot;:&quot;Boltona&quot;,&quot;given&quot;:&quot;Simon&quot;,&quot;parse-names&quot;:false,&quot;dropping-particle&quot;:&quot;&quot;,&quot;non-dropping-particle&quot;:&quot;&quot;}],&quot;container-title&quot;:&quot;Applied Sciences&quot;,&quot;DOI&quot;:&quot;https://doi.org/10.3390/app15116247&quot;,&quot;issued&quot;:{&quot;date-parts&quot;:[[2025]]},&quot;page&quot;:&quot;48-55&quot;,&quot;abstract&quot;:&quot; &quot;,&quot;publisher&quot;:&quot;Institute of Electrical and Electronics Engineers Inc.&quot;,&quot;volume&quot;:&quot;15(11)&quot;,&quot;container-title-short&quot;:&quot;&quot;},&quot;isTemporary&quot;:false}]},{&quot;citationID&quot;:&quot;MENDELEY_CITATION_4631b89d-1069-4662-ac5d-b4ea30480821&quot;,&quot;properties&quot;:{&quot;noteIndex&quot;:0},&quot;isEdited&quot;:false,&quot;manualOverride&quot;:{&quot;isManuallyOverridden&quot;:false,&quot;citeprocText&quot;:&quot;[11], [12], [13]&quot;,&quot;manualOverrideText&quot;:&quot;&quot;},&quot;citationTag&quot;:&quot;MENDELEY_CITATION_v3_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&quot;,&quot;citationItems&quot;:[{&quot;id&quot;:&quot;84b4fac4-db27-3788-bad2-77a74385e0ba&quot;,&quot;itemData&quot;:{&quot;type&quot;:&quot;webpage&quot;,&quot;id&quot;:&quot;84b4fac4-db27-3788-bad2-77a74385e0ba&quot;,&quot;title&quot;:&quot;A Survey on Retrieval-Augmented Generation (RAG) and Hybrid Information Retrieval for Large Language Models&quot;,&quot;author&quot;:[{&quot;family&quot;:&quot;Mohammed&quot;,&quot;given&quot;:&quot;Sabah&quot;,&quot;parse-names&quot;:false,&quot;dropping-particle&quot;:&quot;&quot;,&quot;non-dropping-particle&quot;:&quot;&quot;},{&quot;family&quot;:&quot;Bhasha&quot;,&quot;given&quot;:&quot;Pathan Hussain&quot;,&quot;parse-names&quot;:false,&quot;dropping-particle&quot;:&quot;&quot;,&quot;non-dropping-particle&quot;:&quot;&quot;},{&quot;family&quot;:&quot;Gervasi&quot;,&quot;given&quot;:&quot;Osvaldo&quot;,&quot;parse-names&quot;:false,&quot;dropping-particle&quot;:&quot;&quot;,&quot;non-dropping-particle&quot;:&quot;&quot;},{&quot;family&quot;:&quot;Bose&quot;,&quot;given&quot;:&quot;Rajesh&quot;,&quot;parse-names&quot;:false,&quot;dropping-particle&quot;:&quot;&quot;,&quot;non-dropping-particle&quot;:&quot;&quot;}],&quot;container-title&quot;:&quot;Synthesis: A Multi-Disciplinary Journal &quot;,&quot;issued&quot;:{&quot;date-parts&quot;:[[2025]]},&quot;abstract&quot;:&quot;Retrieval-Augmented Generation (RAG) is a popular approach that enhances large language models (LLMs) by grounding their outputs in external evidence rather than relying solely on fixed model parameters. RAG enables dynamic access to relevant information during inference through sparse, dense, and hybrid retrieval methods. Hybrid retrieval, which combines the advantages of sparse techniques with the richness of dense representations, overcomes the limitations of single retriever systems. RAG addresses two major weaknesses of existing LLMs: hallucination and static knowledge. Utilizing current, testable information reduces factual inconsistencies and increases the trustworthiness of knowledge-intensive work. This survey makes three contributions. First, it presents a complete taxonomy of RAG systems based on retriever type, integration approach, retrieval granularity, application field, and optimization method. Second, it offers a comprehensive comparative review of the literature on current surveys, powerful models, benchmark datasets, and evaluation metrics. Third, it outlines open challenges, such as scalability, latency, multimodal retrieval, and evaluation inconsistencies, and suggests areas for future research. To our knowledge, this is the first comprehensive survey that systematically combines taxonomy, comparative evaluation, and open research issues in RAG and hybrid information retrieval. It provides a balanced perspective for both academics and practitioners aiming to develop the next generation of reliable, efficient retrieval-enhanced generative systems&quot;},&quot;isTemporary&quot;:false},{&quot;id&quot;:&quot;ea28a337-c050-32b1-a7d8-13df0e70de69&quot;,&quot;itemData&quot;:{&quot;type&quot;:&quot;article-journal&quot;,&quot;id&quot;:&quot;ea28a337-c050-32b1-a7d8-13df0e70de69&quot;,&quot;title&quot;:&quot;Retrieval-Augmented Generation (RAG)  &quot;,&quot;author&quot;:[{&quot;family&quot;:&quot;Klesel&quot;,&quot;given&quot;:&quot;Michael&quot;,&quot;parse-names&quot;:false,&quot;dropping-particle&quot;:&quot;&quot;,&quot;non-dropping-particle&quot;:&quot;&quot;},{&quot;family&quot;:&quot;Wittmann&quot;,&quot;given&quot;:&quot;H. Felix&quot;,&quot;parse-names&quot;:false,&quot;dropping-particle&quot;:&quot;&quot;,&quot;non-dropping-particle&quot;:&quot;&quot;}],&quot;container-title&quot;:&quot;Business and Information Systems Engineering&quot;,&quot;DOI&quot;:&quot;10.1007/s12599-025-00945-3&quot;,&quot;ISSN&quot;:&quot;18670202&quot;,&quot;issued&quot;:{&quot;date-parts&quot;:[[2025,4]]},&quot;page&quot;:&quot;551-561&quot;,&quot;publisher&quot;:&quot;Springer Gabler&quot;,&quot;volume&quot;:&quot;67&quot;},&quot;isTemporary&quot;:false},{&quot;id&quot;:&quot;8155a9d8-82ad-3daf-a56e-9e07e6d9fc1f&quot;,&quot;itemData&quot;:{&quot;type&quot;:&quot;paper-conference&quot;,&quot;id&quot;:&quot;8155a9d8-82ad-3daf-a56e-9e07e6d9fc1f&quot;,&quot;title&quot;:&quot;Retrieval-Augmented Generation Architecture Framework: Harnessing the Power of RAG&quot;,&quot;author&quot;:[{&quot;family&quot;:&quot;Shan&quot;,&quot;given&quot;:&quot;R&quot;,&quot;parse-names&quot;:false,&quot;dropping-particle&quot;:&quot;&quot;,&quot;non-dropping-particle&quot;:&quot;&quot;},{&quot;family&quot;:&quot;Shan&quot;,&quot;given&quot;:&quot;T&quot;,&quot;parse-names&quot;:false,&quot;dropping-particle&quot;:&quot;&quot;,&quot;non-dropping-particle&quot;:&quot;&quot;}],&quot;container-title&quot;:&quot;International Conference on Cognitive Computing &quot;,&quot;issued&quot;:{&quot;date-parts&quot;:[[2024]]},&quot;abstract&quot;:&quot; &quot;},&quot;isTemporary&quot;:false}]},{&quot;citationID&quot;:&quot;MENDELEY_CITATION_862a7d87-e497-4879-8635-ca5ca092c0f7&quot;,&quot;properties&quot;:{&quot;noteIndex&quot;:0},&quot;isEdited&quot;:false,&quot;manualOverride&quot;:{&quot;isManuallyOverridden&quot;:false,&quot;citeprocText&quot;:&quot;[14], [15], [16]&quot;,&quot;manualOverrideText&quot;:&quot;&quot;},&quot;citationTag&quot;:&quot;MENDELEY_CITATION_v3_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&quot;,&quot;citationItems&quot;:[{&quot;id&quot;:&quot;4977c719-0d31-3ad3-99ad-c3b24af52dfc&quot;,&quot;itemData&quot;:{&quot;type&quot;:&quot;article-journal&quot;,&quot;id&quot;:&quot;4977c719-0d31-3ad3-99ad-c3b24af52dfc&quot;,&quot;title&quot;:&quot;Retrieval-Augmented Generation (RAG): Advances and Challenges&quot;,&quot;author&quot;:[{&quot;family&quot;:&quot;Dimitrova&quot;,&quot;given&quot;:&quot;Miroslava&quot;,&quot;parse-names&quot;:false,&quot;dropping-particle&quot;:&quot;&quot;,&quot;non-dropping-particle&quot;:&quot;&quot;}],&quot;container-title&quot;:&quot;Problems of Engineering Cybernetics and Robotics&quot;,&quot;DOI&quot;:&quot;10.7546/pecr.83.25.03&quot;,&quot;ISSN&quot;:&quot;27387356&quot;,&quot;issued&quot;:{&quot;date-parts&quot;:[[2025,7,1]]},&quot;publisher&quot;:&quot;Prof. Marin Drinov Publishing House of BAS (Bulgarian Academy of Sciences)&quot;,&quot;volume&quot;:&quot;83&quot;,&quot;container-title-short&quot;:&quot;&quot;},&quot;isTemporary&quot;:false},{&quot;id&quot;:&quot;1a1c62dc-6e81-3182-bb39-6c8db8c2f0c5&quot;,&quot;itemData&quot;:{&quot;type&quot;:&quot;webpage&quot;,&quot;id&quot;:&quot;1a1c62dc-6e81-3182-bb39-6c8db8c2f0c5&quot;,&quot;title&quot;:&quot;(PDF) Text Embedding Implementation Using Retrieval Augmented Generation (RAG) Model Combined With Large Language Model&quot;,&quot;author&quot;:[{&quot;family&quot;:&quot;William&quot;,&quot;given&quot;:&quot;Ijibadejo Oluwasegun&quot;,&quot;parse-names&quot;:false,&quot;dropping-particle&quot;:&quot;&quot;,&quot;non-dropping-particle&quot;:&quot;&quot;},{&quot;family&quot;:&quot;Alamimi&quot;,&quot;given&quot;:&quot;Mubarak&quot;,&quot;parse-names&quot;:false,&quot;dropping-particle&quot;:&quot;&quot;,&quot;non-dropping-particle&quot;:&quot;&quot;}],&quot;container-title&quot;:&quot;https://www.researchgate.net/publication/381105654_Text_Embedding_Implementation_Using_Retrieval_Augmented_Generation_RAG_Model_Combined_With_Large_Language_Model&quot;,&quot;issued&quot;:{&quot;date-parts&quot;:[[2024]]},&quot;abstract&quot;:&quot;PDF | In this paper, we suggest a unique method for implementing text embedding that combines a large language model with the Retrieval Augmented... | Find, read and cite all the research you need on ResearchGate&quot;,&quot;container-title-short&quot;:&quot;&quot;},&quot;isTemporary&quot;:false},{&quot;id&quot;:&quot;812a1afb-8e62-3e50-852e-86bd44c62a00&quot;,&quot;itemData&quot;:{&quot;type&quot;:&quot;webpage&quot;,&quot;id&quot;:&quot;812a1afb-8e62-3e50-852e-86bd44c62a00&quot;,&quot;title&quot;:&quot;Chain-of-Retrieval Augmented Generation&quot;,&quot;author&quot;:[{&quot;family&quot;:&quot;Wang&quot;,&quot;given&quot;:&quot;Liang&quot;,&quot;parse-names&quot;:false,&quot;dropping-particle&quot;:&quot;&quot;,&quot;non-dropping-particle&quot;:&quot;&quot;},{&quot;family&quot;:&quot;Chen&quot;,&quot;given&quot;:&quot;Haonan&quot;,&quot;parse-names&quot;:false,&quot;dropping-particle&quot;:&quot;&quot;,&quot;non-dropping-particle&quot;:&quot;&quot;},{&quot;family&quot;:&quot;Yang&quot;,&quot;given&quot;:&quot;Nan&quot;,&quot;parse-names&quot;:false,&quot;dropping-particle&quot;:&quot;&quot;,&quot;non-dropping-particle&quot;:&quot;&quot;},{&quot;family&quot;:&quot;Huang&quot;,&quot;given&quot;:&quot;Xiaolong&quot;,&quot;parse-names&quot;:false,&quot;dropping-particle&quot;:&quot;&quot;,&quot;non-dropping-particle&quot;:&quot;&quot;},{&quot;family&quot;:&quot;Dou&quot;,&quot;given&quot;:&quot;Zhicheng&quot;,&quot;parse-names&quot;:false,&quot;dropping-particle&quot;:&quot;&quot;,&quot;non-dropping-particle&quot;:&quot;&quot;},{&quot;family&quot;:&quot;Wei&quot;,&quot;given&quot;:&quot;Furu&quot;,&quot;parse-names&quot;:false,&quot;dropping-particle&quot;:&quot;&quot;,&quot;non-dropping-particle&quot;:&quot;&quot;}],&quot;container-title&quot;:&quot;https://proceedings.neurips.cc/paper_files/paper/2025/hash/566aad4fac1acf17fd1ae8c3aef75326-Abstract-Conference.html&quot;,&quot;issued&quot;:{&quot;date-parts&quot;:[[2026]]},&quot;container-title-short&quot;:&quot;&quot;},&quot;isTemporary&quot;:false}]},{&quot;citationID&quot;:&quot;MENDELEY_CITATION_5b6c64ab-78e1-4e53-bc31-5649bf7c93d9&quot;,&quot;properties&quot;:{&quot;noteIndex&quot;:0},&quot;isEdited&quot;:false,&quot;manualOverride&quot;:{&quot;isManuallyOverridden&quot;:false,&quot;citeprocText&quot;:&quot;[17], [18]&quot;,&quot;manualOverrideText&quot;:&quot;&quot;},&quot;citationTag&quot;:&quot;MENDELEY_CITATION_v3_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&quot;,&quot;citationItems&quot;:[{&quot;id&quot;:&quot;493da656-2d56-3291-b51c-1e229db42e97&quot;,&quot;itemData&quot;:{&quot;type&quot;:&quot;paper-conference&quot;,&quot;id&quot;:&quot;493da656-2d56-3291-b51c-1e229db42e97&quot;,&quot;title&quot;:&quot;Synthetic Qa corpora generation with roundtrip consistency&quot;,&quot;author&quot;:[{&quot;family&quot;:&quot;Alberti&quot;,&quot;given&quot;:&quot;Chris&quot;,&quot;parse-names&quot;:false,&quot;dropping-particle&quot;:&quot;&quot;,&quot;non-dropping-particle&quot;:&quot;&quot;},{&quot;family&quot;:&quot;Andor&quot;,&quot;given&quot;:&quot;Daniel&quot;,&quot;parse-names&quot;:false,&quot;dropping-particle&quot;:&quot;&quot;,&quot;non-dropping-particle&quot;:&quot;&quot;},{&quot;family&quot;:&quot;Pitler&quot;,&quot;given&quot;:&quot;Emily&quot;,&quot;parse-names&quot;:false,&quot;dropping-particle&quot;:&quot;&quot;,&quot;non-dropping-particle&quot;:&quot;&quot;},{&quot;family&quot;:&quot;Devlin&quot;,&quot;given&quot;:&quot;Jacob&quot;,&quot;parse-names&quot;:false,&quot;dropping-particle&quot;:&quot;&quot;,&quot;non-dropping-particle&quot;:&quot;&quot;},{&quot;family&quot;:&quot;Collins&quot;,&quot;given&quot;:&quot;Michael&quot;,&quot;parse-names&quot;:false,&quot;dropping-particle&quot;:&quot;&quot;,&quot;non-dropping-particle&quot;:&quot;&quot;}],&quot;container-title&quot;:&quot;ACL 2019 - 57th Annual Meeting of the Association for Computational Linguistics, Proceedings of the Conference&quot;,&quot;DOI&quot;:&quot;10.18653/v1/p19-1620&quot;,&quot;issued&quot;:{&quot;date-parts&quot;:[[2020]]},&quot;page&quot;:&quot;6168-6173&quot;,&quot;abstract&quot;:&quot;We introduce a novel method of generating synthetic question answering corpora by combining models of question generation and answer extraction, and by filtering the results to ensure roundtrip consistency. By pretraining on the resulting corpora we obtain significant improvements on SQuAD2 (Rajpurkar et al., 2018) and NQ (Kwiatkowski et al., 2019), establishing a new state-of-the-art on the latter. Our synthetic data generation models, for both question generation and answer extraction, can be fully reproduced by finetuning a publicly available BERT model (Devlin et al., 2018) on the extractive subsets of SQuAD2 and NQ. We also describe a more powerful variant that does full sequence-to-sequence pretraining for question generation, obtaining exact match and F1 at less than 0.1% and 0.4% from human performance on SQuAD2.&quot;,&quot;publisher&quot;:&quot;Association for Computational Linguistics (ACL)&quot;,&quot;container-title-short&quot;:&quot;&quot;},&quot;isTemporary&quot;:false},{&quot;id&quot;:&quot;5087c902-e3d5-30ae-83b4-eefe332cb910&quot;,&quot;itemData&quot;:{&quot;type&quot;:&quot;article-journal&quot;,&quot;id&quot;:&quot;5087c902-e3d5-30ae-83b4-eefe332cb910&quot;,&quot;title&quot;:&quot;A Comprehensive Survey of Retrieval-Augmented Generation (RAG): Evolution, Current Landscape and Future Directions&quot;,&quot;author&quot;:[{&quot;family&quot;:&quot;Gupta&quot;,&quot;given&quot;:&quot;Shailja&quot;,&quot;parse-names&quot;:false,&quot;dropping-particle&quot;:&quot;&quot;,&quot;non-dropping-particle&quot;:&quot;&quot;},{&quot;family&quot;:&quot;Ranjan&quot;,&quot;given&quot;:&quot;Rajesh&quot;,&quot;parse-names&quot;:false,&quot;dropping-particle&quot;:&quot;&quot;,&quot;non-dropping-particle&quot;:&quot;&quot;},{&quot;family&quot;:&quot;Singh&quot;,&quot;given&quot;:&quot;Surya Narayan&quot;,&quot;parse-names&quot;:false,&quot;dropping-particle&quot;:&quot;&quot;,&quot;non-dropping-particle&quot;:&quot;&quot;}],&quot;issued&quot;:{&quot;date-parts&quot;:[[2024,10]]},&quot;abstract&quot;:&quot;This paper presents a comprehensive study of Retrieval-Augmented Generation (RAG), tracing its evolution from foundational concepts to the current state of the art. RAG combines retrieval mechanisms with generative language models to enhance the accuracy of outputs, addressing key limitations of LLMs. The study explores the basic architecture of RAG, focusing on how retrieval and generation are integrated to handle knowledge-intensive tasks. A detailed review of the significant technological advancements in RAG is provided, including key innovations in retrieval-augmented language models and applications across various domains such as question-answering, summarization, and knowledge-based tasks. Recent research breakthroughs are discussed, highlighting novel methods for improving retrieval efficiency. Furthermore, the paper examines ongoing challenges such as scalability, bias, and ethical concerns in deployment. Future research directions are proposed, focusing on improving the robustness of RAG models, expanding the scope of application of RAG models, and addressing societal implications. This survey aims to serve as a foundational resource for researchers and practitioners in understanding the potential of RAG and its trajectory in natural language processing.&quot;,&quot;container-title-short&quot;:&quot;&quot;},&quot;isTemporary&quot;:false}]},{&quot;citationID&quot;:&quot;MENDELEY_CITATION_be25add5-81ff-4ee9-8603-5f4f5713435a&quot;,&quot;properties&quot;:{&quot;noteIndex&quot;:0},&quot;isEdited&quot;:false,&quot;manualOverride&quot;:{&quot;isManuallyOverridden&quot;:false,&quot;citeprocText&quot;:&quot;[19], [20]&quot;,&quot;manualOverrideText&quot;:&quot;&quot;},&quot;citationTag&quot;:&quot;MENDELEY_CITATION_v3_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&quot;,&quot;citationItems&quot;:[{&quot;id&quot;:&quot;e6acd10e-b5ff-3b80-8c05-526d1f5c58ba&quot;,&quot;itemData&quot;:{&quot;type&quot;:&quot;paper-conference&quot;,&quot;id&quot;:&quot;e6acd10e-b5ff-3b80-8c05-526d1f5c58ba&quot;,&quot;title&quot;:&quot;Graph Retrieval-Augmented Generation for Large Language Models: A Survey&quot;,&quot;author&quot;:[{&quot;family&quot;:&quot;Procko&quot;,&quot;given&quot;:&quot;Tyler Thomas&quot;,&quot;parse-names&quot;:false,&quot;dropping-particle&quot;:&quot;&quot;,&quot;non-dropping-particle&quot;:&quot;&quot;},{&quot;family&quot;:&quot;Ochoa&quot;,&quot;given&quot;:&quot;Omar&quot;,&quot;parse-names&quot;:false,&quot;dropping-particle&quot;:&quot;&quot;,&quot;non-dropping-particle&quot;:&quot;&quot;}],&quot;container-title&quot;:&quot;Proceedings - 2024 Conference on AI, Science, Engineering, and Technology, AIxSET 2024&quot;,&quot;DOI&quot;:&quot;10.1109/AIxSET62544.2024.00030&quot;,&quot;issued&quot;:{&quot;date-parts&quot;:[[2024]]},&quot;page&quot;:&quot;166-169&quot;,&quot;abstract&quot;:&quot;Large Language Models (LLMs) demonstrate general knowledge, but they suffer when specifically needed knowledge is not present in their training set. Two approaches to ameliorating this, without retraining, are 1) prompt engineering and 2) Retrieval-Augmented Generation (RAG). RAG is a form of prompt engineering, insofar as relevant lexical snippets retrieved from RAG corpora are vectorized and aggregated with prompts. However, RAG documents are often noisy, i.e., while relevant to a given prompt, they can contain much other information that obfuscates the desired snippet. If the purpose of pretraining a LLM on massive and general corpora is to engender a generally applicable model, RAG is not: it is a means of LLM optimization, and as such, RAG document selection must be precise, not general. For expert tasks, it is imperative that a RAG corpus be as noise-free as possible, in much the same way a good prompt should be free of irrelevant text. Knowledge Graphs (KGs) provide a concise means of representing domain knowledge free of noisy information. This paper surveys work incorporating KGs with LLM RAG, intending to equip scientists with a better understanding of this novel research area for future work.&quot;,&quot;publisher&quot;:&quot;Institute of Electrical and Electronics Engineers Inc.&quot;,&quot;container-title-short&quot;:&quot;&quot;},&quot;isTemporary&quot;:false},{&quot;id&quot;:&quot;a9fac496-2ac5-388e-b6b3-1551d92703fd&quot;,&quot;itemData&quot;:{&quot;type&quot;:&quot;article-journal&quot;,&quot;id&quot;:&quot;a9fac496-2ac5-388e-b6b3-1551d92703fd&quot;,&quot;title&quot;:&quot;A Review on Retrieval-Augmented Generation: Architectures, Research Challenges, and Emerging Frontiers&quot;,&quot;author&quot;:[{&quot;family&quot;:&quot;Sharma&quot;,&quot;given&quot;:&quot;Pratik&quot;,&quot;parse-names&quot;:false,&quot;dropping-particle&quot;:&quot;&quot;,&quot;non-dropping-particle&quot;:&quot;&quot;},{&quot;family&quot;:&quot;Bhattarai&quot;,&quot;given&quot;:&quot;Saishab&quot;,&quot;parse-names&quot;:false,&quot;dropping-particle&quot;:&quot;&quot;,&quot;non-dropping-particle&quot;:&quot;&quot;}],&quot;container-title&quot;:&quot;Journal of Future Artificial Intelligence and Technologies&quot;,&quot;DOI&quot;:&quot;10.62411/faith.3048-3719-297&quot;,&quot;issued&quot;:{&quot;date-parts&quot;:[[2026,1]]},&quot;page&quot;:&quot;616-628&quot;,&quot;abstract&quot;:&quot;Retrieval-Augmented Generation (RAG) enhances the capabilities of Large Language Models (LLMs) by integrating external knowledge retrieval into the generation pipeline, enabling responses that are grounded, adaptive, and up to date. While RAG can improve factual accuracy compared to models relying solely on pre-trained data, its effectiveness in practice depends strongly on the quality, relevance, and interpretability of retrieved context, and does not eliminate hallucinations entirely. Recent architectures such as Fusion-in-Decoder, Atlas, and ColBERT-RAG demonstrate measurable gains in retrieval precision, scalability, and cross-domain generalization. However, persistent challenges remain, including retrieval noise that can override model reasoning, hallucinations that persist even with high-quality evidence, latency constraints that hinder real-time deployment, and fragile domain adaptation. Moreover, although partial metrics and task-specific benchmarks exist, the absence of a unified evaluation framework for retrieval–generation grounding and robustness complicates fair comparison and reproducible progress. Rather than offering an exhaustive survey, this review provides a focused analytical perspective on retrieval design and architectural evolution in RAG systems. It consolidates representative architectures while critically examining structural limitations related to retrieval–generation coupling as a design choice, context over-reliance, and privacy-preserving computation. Building on these insights, the paper outlines future research directions, including structured knowledge integration via GraphRAG, modular agent-based orchestration in Agentic RAG, improved retrieval filtering, and unified evaluation methodologies. As RAG architectures continue to evolve rapidly in a pre-standardization phase, a more analytically grounded understanding of their design trade-offs is essential for advancing trustworthy and domain-adaptive language systems&quot;,&quot;publisher&quot;:&quot;IntSys Research&quot;,&quot;volume&quot;:&quot;2&quot;,&quot;container-title-short&quot;:&quot;&quot;},&quot;isTemporary&quot;:false}]},{&quot;citationID&quot;:&quot;MENDELEY_CITATION_7b9ced32-5d68-42c1-ade6-ec1d2a3134fb&quot;,&quot;properties&quot;:{&quot;noteIndex&quot;:0},&quot;isEdited&quot;:false,&quot;manualOverride&quot;:{&quot;isManuallyOverridden&quot;:false,&quot;citeprocText&quot;:&quot;[21], [22]&quot;,&quot;manualOverrideText&quot;:&quot;&quot;},&quot;citationTag&quot;:&quot;MENDELEY_CITATION_v3_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&quot;,&quot;citationItems&quot;:[{&quot;id&quot;:&quot;5f38480a-1a35-37f5-b481-47d1b464a771&quot;,&quot;itemData&quot;:{&quot;type&quot;:&quot;article-journal&quot;,&quot;id&quot;:&quot;5f38480a-1a35-37f5-b481-47d1b464a771&quot;,&quot;title&quot;:&quot;A Systematic Review of Key Retrieval-Augmented Generation (RAG) Systems: Progress, Gaps, and Future Directions&quot;,&quot;author&quot;:[{&quot;family&quot;:&quot;Oche&quot;,&quot;given&quot;:&quot;Agada Joseph&quot;,&quot;parse-names&quot;:false,&quot;dropping-particle&quot;:&quot;&quot;,&quot;non-dropping-particle&quot;:&quot;&quot;},{&quot;family&quot;:&quot;Folashade&quot;,&quot;given&quot;:&quot;Ademola Glory&quot;,&quot;parse-names&quot;:false,&quot;dropping-particle&quot;:&quot;&quot;,&quot;non-dropping-particle&quot;:&quot;&quot;},{&quot;family&quot;:&quot;Ghosal&quot;,&quot;given&quot;:&quot;Tirthankar&quot;,&quot;parse-names&quot;:false,&quot;dropping-particle&quot;:&quot;&quot;,&quot;non-dropping-particle&quot;:&quot;&quot;},{&quot;family&quot;:&quot;Biswas&quot;,&quot;given&quot;:&quot;Arpan&quot;,&quot;parse-names&quot;:false,&quot;dropping-particle&quot;:&quot;&quot;,&quot;non-dropping-particle&quot;:&quot;&quot;}],&quot;issued&quot;:{&quot;date-parts&quot;:[[2025,7]]},&quot;abstract&quot;:&quot;Retrieval-Augmented Generation (RAG) represents a major advancement in natural language processing (NLP), combining large language models (LLMs) with information retrieval systems to enhance factual grounding, accuracy, and contextual relevance. This paper presents a comprehensive systematic review of RAG, tracing its evolution from early developments in open domain question answering to recent state-of-the-art implementations across diverse applications. The review begins by outlining the motivations behind RAG, particularly its ability to mitigate hallucinations and outdated knowledge in parametric models. Core technical components-retrieval mechanisms, sequence-to-sequence generation models, and fusion strategies are examined in detail. A year-by-year analysis highlights key milestones and research trends, providing insight into RAG's rapid growth. The paper further explores the deployment of RAG in enterprise systems, addressing practical challenges related to retrieval of proprietary data, security, and scalability. A comparative evaluation of RAG implementations is conducted, benchmarking performance on retrieval accuracy, generation fluency, latency, and computational efficiency. Persistent challenges such as retrieval quality, privacy concerns, and integration overhead are critically assessed. Finally, the review highlights emerging solutions, including hybrid retrieval approaches, privacy-preserving techniques, optimized fusion strategies, and agentic RAG architectures. These innovations point toward a future of more reliable, efficient, and context-aware knowledge-intensive NLP systems.&quot;,&quot;container-title-short&quot;:&quot;&quot;},&quot;isTemporary&quot;:false},{&quot;id&quot;:&quot;51d5179f-3708-3cea-8f4d-995fd9d5d94b&quot;,&quot;itemData&quot;:{&quot;type&quot;:&quot;article-journal&quot;,&quot;id&quot;:&quot;51d5179f-3708-3cea-8f4d-995fd9d5d94b&quot;,&quot;title&quot;:&quot;ClinicalBERT: Modeling Clinical Notes and Predicting Hospital Readmission&quot;,&quot;author&quot;:[{&quot;family&quot;:&quot;Huang&quot;,&quot;given&quot;:&quot;Kexin&quot;,&quot;parse-names&quot;:false,&quot;dropping-particle&quot;:&quot;&quot;,&quot;non-dropping-particle&quot;:&quot;&quot;},{&quot;family&quot;:&quot;Altosaar&quot;,&quot;given&quot;:&quot;Jaan&quot;,&quot;parse-names&quot;:false,&quot;dropping-particle&quot;:&quot;&quot;,&quot;non-dropping-particle&quot;:&quot;&quot;},{&quot;family&quot;:&quot;Ranganath&quot;,&quot;given&quot;:&quot;Rajesh&quot;,&quot;parse-names&quot;:false,&quot;dropping-particle&quot;:&quot;&quot;,&quot;non-dropping-particle&quot;:&quot;&quot;}],&quot;issued&quot;:{&quot;date-parts&quot;:[[2020,11]]},&quot;abstract&quot;:&quot;Clinical notes contain information about patients that goes beyond structured data like lab values and medications. However, clinical notes have been underused relative to structured data, because notes are high-dimensional and sparse. This work develops and evaluates representations of clinical notes using bidirectional transformers (ClinicalBERT). ClinicalBERT uncovers high-quality relationships between medical concepts as judged by humans. ClinicalBert outperforms baselines on 30-day hospital readmission prediction using both discharge summaries and the first few days of notes in the intensive care unit. Code and model parameters are available.&quot;,&quot;container-title-short&quot;:&quot;&quot;},&quot;isTemporary&quot;:false}]},{&quot;citationID&quot;:&quot;MENDELEY_CITATION_4e335672-3a4c-4b2a-b8b1-2dc74c82f2c6&quot;,&quot;properties&quot;:{&quot;noteIndex&quot;:0},&quot;isEdited&quot;:false,&quot;manualOverride&quot;:{&quot;isManuallyOverridden&quot;:false,&quot;citeprocText&quot;:&quot;[21]&quot;,&quot;manualOverrideText&quot;:&quot;&quot;},&quot;citationTag&quot;:&quot;MENDELEY_CITATION_v3_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&quot;,&quot;citationItems&quot;:[{&quot;id&quot;:&quot;5f38480a-1a35-37f5-b481-47d1b464a771&quot;,&quot;itemData&quot;:{&quot;type&quot;:&quot;article-journal&quot;,&quot;id&quot;:&quot;5f38480a-1a35-37f5-b481-47d1b464a771&quot;,&quot;title&quot;:&quot;A Systematic Review of Key Retrieval-Augmented Generation (RAG) Systems: Progress, Gaps, and Future Directions&quot;,&quot;author&quot;:[{&quot;family&quot;:&quot;Oche&quot;,&quot;given&quot;:&quot;Agada Joseph&quot;,&quot;parse-names&quot;:false,&quot;dropping-particle&quot;:&quot;&quot;,&quot;non-dropping-particle&quot;:&quot;&quot;},{&quot;family&quot;:&quot;Folashade&quot;,&quot;given&quot;:&quot;Ademola Glory&quot;,&quot;parse-names&quot;:false,&quot;dropping-particle&quot;:&quot;&quot;,&quot;non-dropping-particle&quot;:&quot;&quot;},{&quot;family&quot;:&quot;Ghosal&quot;,&quot;given&quot;:&quot;Tirthankar&quot;,&quot;parse-names&quot;:false,&quot;dropping-particle&quot;:&quot;&quot;,&quot;non-dropping-particle&quot;:&quot;&quot;},{&quot;family&quot;:&quot;Biswas&quot;,&quot;given&quot;:&quot;Arpan&quot;,&quot;parse-names&quot;:false,&quot;dropping-particle&quot;:&quot;&quot;,&quot;non-dropping-particle&quot;:&quot;&quot;}],&quot;issued&quot;:{&quot;date-parts&quot;:[[2025,7]]},&quot;abstract&quot;:&quot;Retrieval-Augmented Generation (RAG) represents a major advancement in natural language processing (NLP), combining large language models (LLMs) with information retrieval systems to enhance factual grounding, accuracy, and contextual relevance. This paper presents a comprehensive systematic review of RAG, tracing its evolution from early developments in open domain question answering to recent state-of-the-art implementations across diverse applications. The review begins by outlining the motivations behind RAG, particularly its ability to mitigate hallucinations and outdated knowledge in parametric models. Core technical components-retrieval mechanisms, sequence-to-sequence generation models, and fusion strategies are examined in detail. A year-by-year analysis highlights key milestones and research trends, providing insight into RAG's rapid growth. The paper further explores the deployment of RAG in enterprise systems, addressing practical challenges related to retrieval of proprietary data, security, and scalability. A comparative evaluation of RAG implementations is conducted, benchmarking performance on retrieval accuracy, generation fluency, latency, and computational efficiency. Persistent challenges such as retrieval quality, privacy concerns, and integration overhead are critically assessed. Finally, the review highlights emerging solutions, including hybrid retrieval approaches, privacy-preserving techniques, optimized fusion strategies, and agentic RAG architectures. These innovations point toward a future of more reliable, efficient, and context-aware knowledge-intensive NLP systems.&quot;},&quot;isTemporary&quot;:false}]},{&quot;citationID&quot;:&quot;MENDELEY_CITATION_2bd487d7-8614-430c-b681-ed9cf5bd340f&quot;,&quot;properties&quot;:{&quot;noteIndex&quot;:0},&quot;isEdited&quot;:false,&quot;manualOverride&quot;:{&quot;isManuallyOverridden&quot;:false,&quot;citeprocText&quot;:&quot;[23]&quot;,&quot;manualOverrideText&quot;:&quot;&quot;},&quot;citationTag&quot;:&quot;MENDELEY_CITATION_v3_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&quot;,&quot;citationItems&quot;:[{&quot;id&quot;:&quot;8f8b6add-82df-3c6c-8741-d9999b470521&quot;,&quot;itemData&quot;:{&quot;type&quot;:&quot;article-journal&quot;,&quot;id&quot;:&quot;8f8b6add-82df-3c6c-8741-d9999b470521&quot;,&quot;title&quot;:&quot;A Retrieval-Augmented Generation Framework for Academic Literature Navigation in Data Science&quot;,&quot;author&quot;:[{&quot;family&quot;:&quot;Aytar&quot;,&quot;given&quot;:&quot;Ahmet Yasin&quot;,&quot;parse-names&quot;:false,&quot;dropping-particle&quot;:&quot;&quot;,&quot;non-dropping-particle&quot;:&quot;&quot;},{&quot;family&quot;:&quot;Kilic&quot;,&quot;given&quot;:&quot;Kemal&quot;,&quot;parse-names&quot;:false,&quot;dropping-particle&quot;:&quot;&quot;,&quot;non-dropping-particle&quot;:&quot;&quot;},{&quot;family&quot;:&quot;Kaya&quot;,&quot;given&quot;:&quot;Kamer&quot;,&quot;parse-names&quot;:false,&quot;dropping-particle&quot;:&quot;&quot;,&quot;non-dropping-particle&quot;:&quot;&quot;}],&quot;issued&quot;:{&quot;date-parts&quot;:[[2024,12]]},&quot;abstract&quot;:&quot;In the rapidly evolving field of data science, efficiently navigating the expansive body of academic literature is crucial for informed decision-making and innovation. This paper presents an enhanced Retrieval-Augmented Generation (RAG) application, an artificial intelligence (AI)-based system designed to assist data scientists in accessing precise and contextually relevant academic resources. The AI-powered application integrates advanced techniques, including the GeneRation Of BIbliographic Data (GROBID) technique for extracting bibliographic information, fine-tuned embedding models, semantic chunking, and an abstract-first retrieval method, to significantly improve the relevance and accuracy of the retrieved information. This implementation of AI specifically addresses the challenge of academic literature navigation. A comprehensive evaluation using the Retrieval-Augmented Generation Assessment System (RAGAS) framework demonstrates substantial improvements in key metrics, particularly Context Relevance, underscoring the system's effectiveness in reducing information overload and enhancing decision-making processes. Our findings highlight the potential of this enhanced Retrieval-Augmented Generation system to transform academic exploration within data science, ultimately advancing the workflow of research and innovation in the field.&quot;,&quot;container-title-short&quot;:&quot;&quot;},&quot;isTemporary&quot;:false}]},{&quot;citationID&quot;:&quot;MENDELEY_CITATION_bc73772e-6f91-47b4-b8be-73f3cdbe1f4d&quot;,&quot;properties&quot;:{&quot;noteIndex&quot;:0},&quot;isEdited&quot;:false,&quot;manualOverride&quot;:{&quot;isManuallyOverridden&quot;:false,&quot;citeprocText&quot;:&quot;[24]&quot;,&quot;manualOverrideText&quot;:&quot;&quot;},&quot;citationTag&quot;:&quot;MENDELEY_CITATION_v3_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&quot;,&quot;citationItems&quot;:[{&quot;id&quot;:&quot;0c8ca15b-7c99-3fbf-ba04-0f295635bfa2&quot;,&quot;itemData&quot;:{&quot;type&quot;:&quot;article&quot;,&quot;id&quot;:&quot;0c8ca15b-7c99-3fbf-ba04-0f295635bfa2&quot;,&quot;title&quot;:&quot;Enhancing Dietary Supplement Question Answer via Retrieval-Augmented Generation (RAG) with LLM&quot;,&quot;author&quot;:[{&quot;family&quot;:&quot;Hou&quot;,&quot;given&quot;:&quot;Yu&quot;,&quot;parse-names&quot;:false,&quot;dropping-particle&quot;:&quot;&quot;,&quot;non-dropping-particle&quot;:&quot;&quot;},{&quot;family&quot;:&quot;Zhang&quot;,&quot;given&quot;:&quot;Rui&quot;,&quot;parse-names&quot;:false,&quot;dropping-particle&quot;:&quot;&quot;,&quot;non-dropping-particle&quot;:&quot;&quot;}],&quot;DOI&quot;:&quot;10.1101/2024.09.11.24313513&quot;,&quot;issued&quot;:{&quot;date-parts&quot;:[[2024,9]]},&quot;container-title-short&quot;:&quot;&quot;},&quot;isTemporary&quot;:false}]},{&quot;citationID&quot;:&quot;MENDELEY_CITATION_65b621a7-8916-4672-97d7-c294e895a4d9&quot;,&quot;properties&quot;:{&quot;noteIndex&quot;:0},&quot;isEdited&quot;:false,&quot;manualOverride&quot;:{&quot;isManuallyOverridden&quot;:false,&quot;citeprocText&quot;:&quot;[25], [26]&quot;,&quot;manualOverrideText&quot;:&quot;&quot;},&quot;citationTag&quot;:&quot;MENDELEY_CITATION_v3_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&quot;,&quot;citationItems&quot;:[{&quot;id&quot;:&quot;92a5a4be-2903-3e86-b99d-df76b391e10e&quot;,&quot;itemData&quot;:{&quot;type&quot;:&quot;article-journal&quot;,&quot;id&quot;:&quot;92a5a4be-2903-3e86-b99d-df76b391e10e&quot;,&quot;title&quot;:&quot;RAG in Health Care: A Novel Framework for Improving Communication and Decision-Making by Addressing LLM Limitations&quot;,&quot;author&quot;:[{&quot;family&quot;:&quot;Ng&quot;,&quot;given&quot;:&quot;Karen Ka Yan&quot;,&quot;parse-names&quot;:false,&quot;dropping-particle&quot;:&quot;&quot;,&quot;non-dropping-particle&quot;:&quot;&quot;},{&quot;family&quot;:&quot;Matsuba&quot;,&quot;given&quot;:&quot;Izuki&quot;,&quot;parse-names&quot;:false,&quot;dropping-particle&quot;:&quot;&quot;,&quot;non-dropping-particle&quot;:&quot;&quot;},{&quot;family&quot;:&quot;Zhang&quot;,&quot;given&quot;:&quot;Peter Chengming&quot;,&quot;parse-names&quot;:false,&quot;dropping-particle&quot;:&quot;&quot;,&quot;non-dropping-particle&quot;:&quot;&quot;}],&quot;container-title&quot;:&quot;NEJM AI&quot;,&quot;DOI&quot;:&quot;10.1056/aira2400380&quot;,&quot;ISSN&quot;:&quot;2836-9386&quot;,&quot;issued&quot;:{&quot;date-parts&quot;:[[2025,1]]},&quot;abstract&quot;:&quot; Within the field of artificial intelligence (AI), large language models (LLMs) have the potential to transform the delivery of medical information. LLMs, as a subset of generative AI, have demonstrated value in content creation, idea generation, and interactive communication. However, their inherent limitations, such as the need for up-to-date information, hallucinations of incorrect facts, and a reliance on public-domain data, restrict the full potential of generative AI within the health care setting. To address these limitations, retrieval-augmented generation (RAG) offers a novel framework by connecting LLMs with external knowledge, enabling them to access information beyond their training data. Within the health care domain, additional datasets could include peer-reviewed studies, gated medical compendiums, and the internal policies of health care organizations such as hospitals or pharmaceutical companies. By leveraging RAG, existing generative AI tools gain the capability to consider both public and private information, expanding their application and enhancing accuracy and relevance within the health care setting. The utility of RAG in the health care setting has yet to be fully explored, but it has the potential to revolutionize the industry. This article seeks to outline present and future use cases of RAG for health care information exchange within both clinical and industrial settings. This review article explores and evaluates the opportunities in using retrieval augmented generation (RAG) to overcome existing LLM limitations when used within the health care and pharmaceutical domain. It provides a framework of how RAG works and describes its strengths and weaknesses when applied to the field of medicine. &quot;,&quot;publisher&quot;:&quot;Massachusetts Medical Society&quot;,&quot;volume&quot;:&quot;2&quot;,&quot;container-title-short&quot;:&quot;&quot;},&quot;isTemporary&quot;:false},{&quot;id&quot;:&quot;31b771fd-96dc-3323-8271-4ba6f39a4fc5&quot;,&quot;itemData&quot;:{&quot;type&quot;:&quot;article-journal&quot;,&quot;id&quot;:&quot;31b771fd-96dc-3323-8271-4ba6f39a4fc5&quot;,&quot;title&quot;:&quot;Retrieval And Structuring Augmented Generation with Large Language Models&quot;,&quot;author&quot;:[{&quot;family&quot;:&quot;Jiang&quot;,&quot;given&quot;:&quot;Pengcheng&quot;,&quot;parse-names&quot;:false,&quot;dropping-particle&quot;:&quot;&quot;,&quot;non-dropping-particle&quot;:&quot;&quot;},{&quot;family&quot;:&quot;Ouyang&quot;,&quot;given&quot;:&quot;Siru&quot;,&quot;parse-names&quot;:false,&quot;dropping-particle&quot;:&quot;&quot;,&quot;non-dropping-particle&quot;:&quot;&quot;},{&quot;family&quot;:&quot;Jiao&quot;,&quot;given&quot;:&quot;Yizhu&quot;,&quot;parse-names&quot;:false,&quot;dropping-particle&quot;:&quot;&quot;,&quot;non-dropping-particle&quot;:&quot;&quot;},{&quot;family&quot;:&quot;zhong&quot;,&quot;given&quot;:&quot;Ming&quot;,&quot;parse-names&quot;:false,&quot;dropping-particle&quot;:&quot;&quot;,&quot;non-dropping-particle&quot;:&quot;&quot;},{&quot;family&quot;:&quot;Tian&quot;,&quot;given&quot;:&quot;Runchu&quot;,&quot;parse-names&quot;:false,&quot;dropping-particle&quot;:&quot;&quot;,&quot;non-dropping-particle&quot;:&quot;&quot;},{&quot;family&quot;:&quot;Han&quot;,&quot;given&quot;:&quot;Jiawei&quot;,&quot;parse-names&quot;:false,&quot;dropping-particle&quot;:&quot;&quot;,&quot;non-dropping-particle&quot;:&quot;&quot;}],&quot;container-title&quot;:&quot;ACM Digital Library&quot;,&quot;DOI&quot;:&quot;https://doi.org/10.1145/3711896.373655&quot;,&quot;issued&quot;:{&quot;date-parts&quot;:[[2025,3]]},&quot;abstract&quot;:&quot; Large Language Models (LLMs) have revolutionized natural language processing with their remarkable capabilities in text generation and reasoning. However, these models face critical challenges when deployed in real-world applications, including hallucination generation, outdated knowledge, and limited domain expertise. Retrieval And Structuring (RAS) Augmented Generation addresses these limitations by integrating dynamic information retrieval with structured knowledge representations. This survey (1) examines retrieval mechanisms including sparse, dense, and hybrid approaches for accessing external knowledge; (2) explore text structuring techniques such as taxonomy construction, hierarchical classification, and information extraction that transform unstructured text into organized representations; and (3) investigate how these structured representations integrate with LLMs through prompt-based methods, reasoning frameworks, and knowledge embedding techniques. It also identifies technical challenges in retrieval efficiency, structure quality, and knowledge integration, while highlighting research opportunities in multimodal retrieval, cross-lingual structures, and interactive systems. This comprehensive overview provides researchers and practitioners with insights into RAS methods, applications, and future directions.&quot;,&quot;volume&quot;:&quot;2&quot;,&quot;container-title-short&quot;:&quot;&quot;},&quot;isTemporary&quot;:false}]},{&quot;citationID&quot;:&quot;MENDELEY_CITATION_f3c69f35-7692-4723-93fa-2db8ab4cb6b6&quot;,&quot;properties&quot;:{&quot;noteIndex&quot;:0},&quot;isEdited&quot;:false,&quot;manualOverride&quot;:{&quot;isManuallyOverridden&quot;:false,&quot;citeprocText&quot;:&quot;[27]&quot;,&quot;manualOverrideText&quot;:&quot;&quot;},&quot;citationTag&quot;:&quot;MENDELEY_CITATION_v3_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e15850ae-5c5c-3412-b1f5-2c5c230c727f&quot;,&quot;itemData&quot;:{&quot;type&quot;:&quot;paper-conference&quot;,&quot;id&quot;:&quot;e15850ae-5c5c-3412-b1f5-2c5c230c727f&quot;,&quot;title&quot;:&quot;Enhancing Natural Language Processing: A Comprehensive Review of Retrieval Augmented Generation&quot;,&quot;author&quot;:[{&quot;family&quot;:&quot;Shahade&quot;,&quot;given&quot;:&quot;Aniket K.&quot;,&quot;parse-names&quot;:false,&quot;dropping-particle&quot;:&quot;&quot;,&quot;non-dropping-particle&quot;:&quot;&quot;},{&quot;family&quot;:&quot;Deshmukh&quot;,&quot;given&quot;:&quot;Priyanka&quot;,&quot;parse-names&quot;:false,&quot;dropping-particle&quot;:&quot;V.&quot;,&quot;non-dropping-particle&quot;:&quot;&quot;}],&quot;container-title&quot;:&quot;4th International Conference on Sustainable Expert Systems, ICSES 2024 - Proceedings&quot;,&quot;DOI&quot;:&quot;10.1109/ICSES63445.2024.10763224&quot;,&quot;issued&quot;:{&quot;date-parts&quot;:[[2024]]},&quot;page&quot;:&quot;609-611&quot;,&quot;abstract&quot;:&quot;Retrieval augmented generation (RAG) has emerged as a promising approach in natural language processing, combining retrieval and generation techniques to produce high-quality text. By incorporating external knowledge into the generation process, RAG addresses the limitations of generative models that rely solely on learned information. This review explores the foundational principles and architecture of RAG, which typically involves a two-step process: retrieving relevant information based on the input query and generating text informed by both the query and the retrieved knowledge. The review discusses key considerations for the retriever and generator components, as well as the integration of retrieved knowledge into the generative model. By understanding the underlying principles and architecture of RAG, researchers and practitioners can leverage this powerful technique to improve the quality and contextual relevance of text generation tasks.&quot;,&quot;publisher&quot;:&quot;Institute of Electrical and Electronics Engineers Inc.&quot;,&quot;container-title-short&quot;:&quot;&quot;},&quot;isTemporary&quot;:false,&quot;suppress-author&quot;:false,&quot;composite&quot;:false,&quot;author-only&quot;:false}]},{&quot;citationID&quot;:&quot;MENDELEY_CITATION_e4e12105-e703-4398-9f9b-08905c95278a&quot;,&quot;properties&quot;:{&quot;noteIndex&quot;:0},&quot;isEdited&quot;:false,&quot;manualOverride&quot;:{&quot;isManuallyOverridden&quot;:false,&quot;citeprocText&quot;:&quot;[28]&quot;,&quot;manualOverrideText&quot;:&quot;&quot;},&quot;citationTag&quot;:&quot;MENDELEY_CITATION_v3_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&quot;,&quot;citationItems&quot;:[{&quot;id&quot;:&quot;72281b75-c3c2-3d3c-ab4f-dd3250dc8a93&quot;,&quot;itemData&quot;:{&quot;type&quot;:&quot;paper-conference&quot;,&quot;id&quot;:&quot;72281b75-c3c2-3d3c-ab4f-dd3250dc8a93&quot;,&quot;title&quot;:&quot;Revolutionizing Assessment: AI-Powered Evaluation with RAG and LLM Technologies&quot;,&quot;author&quot;:[{&quot;family&quot;:&quot;Sundar&quot;,&quot;given&quot;:&quot;Koushik&quot;,&quot;parse-names&quot;:false,&quot;dropping-particle&quot;:&quot;&quot;,&quot;non-dropping-particle&quot;:&quot;&quot;},{&quot;family&quot;:&quot;Manohar&quot;,&quot;given&quot;:&quot;Eashaan&quot;,&quot;parse-names&quot;:false,&quot;dropping-particle&quot;:&quot;&quot;,&quot;non-dropping-particle&quot;:&quot;&quot;},{&quot;family&quot;:&quot;Vijay&quot;,&quot;given&quot;:&quot;K.&quot;,&quot;parse-names&quot;:false,&quot;dropping-particle&quot;:&quot;&quot;,&quot;non-dropping-particle&quot;:&quot;&quot;},{&quot;family&quot;:&quot;Prakash&quot;,&quot;given&quot;:&quot;Sajay&quot;,&quot;parse-names&quot;:false,&quot;dropping-particle&quot;:&quot;&quot;,&quot;non-dropping-particle&quot;:&quot;&quot;}],&quot;container-title&quot;:&quot;2nd International Conference on Self Sustainable Artificial Intelligence Systems, ICSSAS 2024 - Proceedings&quot;,&quot;DOI&quot;:&quot;10.1109/ICSSAS64001.2024.10760285&quot;,&quot;issued&quot;:{&quot;date-parts&quot;:[[2024]]},&quot;page&quot;:&quot;43-48&quot;,&quot;abstract&quot;:&quot;The world of Artificial Intelligence is rapidly evolving after the introduction of GEN AI. Artificial Intelligence is being adopted in many fields and to automate complex works which frees up humans to something better. In the field of education, Artificial Intelligence is used in various ways, to tailor the content to meet the needs of individual students, one to one tutoring experience, as teaching assistant, in planning, content development. The scope AI and its subfield can be leveraged further, and it is possible to use it for exam assessment, use the data from Student Management System to generate some meaningful insight on Students behavior, discipline, attendance etc. Natural Language Processing, a subset of Artificial Intelligence can be combined with other AI subsets like Large Language Model to facilitate the Teacher, Parents and Students interaction, Parents can use chatBots to receive candid feedback of their kid's performance, to generate relative performance improvement compared to previous cycle, suggestion for improvement. All it takes is to connect the Artificial Intelligence subsets with some reference system like Students database. This research analysis is to evaluate student's performance and provide feedback factoring based on four main areas like exam answer sheet, practicals, attendance and assignments. This research provides technical implementation and guidance to implement the solution using the Retrieval Augmented Generation and Large Language Model, and an architectural overview of combining data from various input modes like student information from Student Management System, text book, digital answer sheet and embedding them in the Vector database.&quot;,&quot;publisher&quot;:&quot;Institute of Electrical and Electronics Engineers Inc.&quot;,&quot;container-title-short&quot;:&quot;&quot;},&quot;isTemporary&quot;:false}]},{&quot;citationID&quot;:&quot;MENDELEY_CITATION_d8a7a9b8-4461-4273-b7fd-94c03c893e47&quot;,&quot;properties&quot;:{&quot;noteIndex&quot;:0},&quot;isEdited&quot;:false,&quot;manualOverride&quot;:{&quot;isManuallyOverridden&quot;:false,&quot;citeprocText&quot;:&quot;[29]&quot;,&quot;manualOverrideText&quot;:&quot;&quot;},&quot;citationTag&quot;:&quot;MENDELEY_CITATION_v3_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&quot;,&quot;citationItems&quot;:[{&quot;id&quot;:&quot;833ef755-a4d8-33ac-9b90-3a0bf6ea2c27&quot;,&quot;itemData&quot;:{&quot;type&quot;:&quot;paper-conference&quot;,&quot;id&quot;:&quot;833ef755-a4d8-33ac-9b90-3a0bf6ea2c27&quot;,&quot;title&quot;:&quot;BERT: Pre-training of deep bidirectional transformers for language understanding&quot;,&quot;author&quot;:[{&quot;family&quot;:&quot;Devlin&quot;,&quot;given&quot;:&quot;Jacob&quot;,&quot;parse-names&quot;:false,&quot;dropping-particle&quot;:&quot;&quot;,&quot;non-dropping-particle&quot;:&quot;&quot;},{&quot;family&quot;:&quot;Chang&quot;,&quot;given&quot;:&quot;Ming Wei&quot;,&quot;parse-names&quot;:false,&quot;dropping-particle&quot;:&quot;&quot;,&quot;non-dropping-particle&quot;:&quot;&quot;},{&quot;family&quot;:&quot;Lee&quot;,&quot;given&quot;:&quot;Kenton&quot;,&quot;parse-names&quot;:false,&quot;dropping-particle&quot;:&quot;&quot;,&quot;non-dropping-particle&quot;:&quot;&quot;},{&quot;family&quot;:&quot;Toutanova&quot;,&quot;given&quot;:&quot;Kristina&quot;,&quot;parse-names&quot;:false,&quot;dropping-particle&quot;:&quot;&quot;,&quot;non-dropping-particle&quot;:&quot;&quot;}],&quot;container-title&quot;:&quot;NAACL HLT 2019 - 2019 Conference of the North American Chapter of the Association for Computational Linguistics: Human Language Technologies - Proceedings of the Conference&quot;,&quot;issued&quot;:{&quot;date-parts&quot;:[[2019]]},&quot;page&quot;:&quot;4171-4186&quot;,&quot;abstract&quot;:&quot;We introduce a new language representation model called BERT, which stands for Bidirectional Encoder Representations from Transformers. Unlike recent language representation models (Peters et al., 2018a; Radford et al., 2018), BERT is designed to pre-train deep bidirectional representations from unlabeled text by jointly conditioning on both left and right context in all layers. As a result,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quot;,&quot;publisher&quot;:&quot;Association for Computational Linguistics (ACL)&quot;,&quot;volume&quot;:&quot;1&quot;,&quot;container-title-short&quot;:&quot;&quot;},&quot;isTemporary&quot;:false}]},{&quot;citationID&quot;:&quot;MENDELEY_CITATION_6776743c-15f6-4127-9bfc-ef3e9a7d3a64&quot;,&quot;properties&quot;:{&quot;noteIndex&quot;:0},&quot;isEdited&quot;:false,&quot;manualOverride&quot;:{&quot;isManuallyOverridden&quot;:false,&quot;citeprocText&quot;:&quot;[30]&quot;,&quot;manualOverrideText&quot;:&quot;&quot;},&quot;citationTag&quot;:&quot;MENDELEY_CITATION_v3_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&quot;,&quot;citationItems&quot;:[{&quot;id&quot;:&quot;0e8975dd-2588-38ea-bf7e-eedb11ecfcce&quot;,&quot;itemData&quot;:{&quot;type&quot;:&quot;article-journal&quot;,&quot;id&quot;:&quot;0e8975dd-2588-38ea-bf7e-eedb11ecfcce&quot;,&quot;title&quot;:&quot;Adopting RAG for LLM-Aided Future Vehicle Design&quot;,&quot;author&quot;:[{&quot;family&quot;:&quot;Zolfaghari&quot;,&quot;given&quot;:&quot;Vahid&quot;,&quot;parse-names&quot;:false,&quot;dropping-particle&quot;:&quot;&quot;,&quot;non-dropping-particle&quot;:&quot;&quot;},{&quot;family&quot;:&quot;Petrovic&quot;,&quot;given&quot;:&quot;Nenad&quot;,&quot;parse-names&quot;:false,&quot;dropping-particle&quot;:&quot;&quot;,&quot;non-dropping-particle&quot;:&quot;&quot;},{&quot;family&quot;:&quot;Pan&quot;,&quot;given&quot;:&quot;Fengjunjie&quot;,&quot;parse-names&quot;:false,&quot;dropping-particle&quot;:&quot;&quot;,&quot;non-dropping-particle&quot;:&quot;&quot;},{&quot;family&quot;:&quot;Lebioda&quot;,&quot;given&quot;:&quot;Krzysztof&quot;,&quot;parse-names&quot;:false,&quot;dropping-particle&quot;:&quot;&quot;,&quot;non-dropping-particle&quot;:&quot;&quot;},{&quot;family&quot;:&quot;Knoll&quot;,&quot;given&quot;:&quot;Alois&quot;,&quot;parse-names&quot;:false,&quot;dropping-particle&quot;:&quot;&quot;,&quot;non-dropping-particle&quot;:&quot;&quot;}],&quot;issued&quot;:{&quot;date-parts&quot;:[[2024,11]]},&quot;abstract&quot;:&quot;In this paper, we explore the integration of Large Language Models (LLMs) with Retrieval-Augmented Generation (RAG) to enhance automated design and software development in the automotive industry. We present two case studies: a standardization compliance chatbot and a design copilot, both utilizing RAG to provide accurate, context-aware responses. We evaluate four LLMs-GPT-4o, LLAMA3, Mistral, and Mixtral -- comparing their answering accuracy and execution time. Our results demonstrate that while GPT-4 offers superior performance, LLAMA3 and Mistral also show promising capabilities for local deployment, addressing data privacy concerns in automotive applications. This study highlights the potential of RAG-augmented LLMs in improving design workflows and compliance in automotive engineering.&quot;,&quot;container-title-short&quot;:&quot;&quot;},&quot;isTemporary&quot;:false}]},{&quot;citationID&quot;:&quot;MENDELEY_CITATION_4c44382b-5e7a-46d3-b855-08b28e284dd0&quot;,&quot;properties&quot;:{&quot;noteIndex&quot;:0},&quot;isEdited&quot;:false,&quot;manualOverride&quot;:{&quot;isManuallyOverridden&quot;:false,&quot;citeprocText&quot;:&quot;[31]&quot;,&quot;manualOverrideText&quot;:&quot;&quot;},&quot;citationTag&quot;:&quot;MENDELEY_CITATION_v3_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&quot;,&quot;citationItems&quot;:[{&quot;id&quot;:&quot;8fd2005b-4e90-3e35-be7a-690fccca0b04&quot;,&quot;itemData&quot;:{&quot;type&quot;:&quot;paper-conference&quot;,&quot;id&quot;:&quot;8fd2005b-4e90-3e35-be7a-690fccca0b04&quot;,&quot;title&quot;:&quot;Retrieval-Augmented Generation (RAG) and LLM Integration&quot;,&quot;author&quot;:[{&quot;family&quot;:&quot;Tural&quot;,&quot;given&quot;:&quot;Büşra&quot;,&quot;parse-names&quot;:false,&quot;dropping-particle&quot;:&quot;&quot;,&quot;non-dropping-particle&quot;:&quot;&quot;},{&quot;family&quot;:&quot;Örpek&quot;,&quot;given&quot;:&quot;Zeynep&quot;,&quot;parse-names&quot;:false,&quot;dropping-particle&quot;:&quot;&quot;,&quot;non-dropping-particle&quot;:&quot;&quot;},{&quot;family&quot;:&quot;Destan&quot;,&quot;given&quot;:&quot;Zeynep&quot;,&quot;parse-names&quot;:false,&quot;dropping-particle&quot;:&quot;&quot;,&quot;non-dropping-particle&quot;:&quot;&quot;}],&quot;container-title&quot;:&quot;8th International Symposium on Innovative Approaches in Smart Technologies, ISAS 2024 - Proceedings&quot;,&quot;DOI&quot;:&quot;10.1109/ISAS64331.2024.10845308&quot;,&quot;issued&quot;:{&quot;date-parts&quot;:[[2024]]},&quot;abstract&quot;:&quot;Advances in Natural Language Processing (NLP) have led to the emergence of complex structures such as Large Language Models (LLM). LLMs are highly successful in understanding the subtleties of language and processing context by being trained on large datasets. However, the difficulties encountered in Information Retrieval (IR) processes have created an awareness that these models are not sufficient on their own. Traditional IR methods have generally been insufficient in understanding the complexity of natural language in responding to specific queries and retrieving appropriate information from documents or databases. Since this process is based only on keywords, it cannot fully capture the semantic meaning of the language. For this reason, it has been necessary to go beyond traditional IR methods for more precise information creation based on context and meaning. As a result of these requirements, the Retrieval-Augmented Generation (RAG) architecture has come to the fore. RAG offers the ability to create richer and contextually meaningful answers to user queries by integrating LLMs with information retrieval processes. This architecture allows the language model to instantly access external information sources; thus, it generates more accurate and contextual responses armed with existing information. These features of RAG provide appropriate solutions to users' information-based demands by better understanding the complexity of natural language. In this study, it is emphasized that the integration of RAG architecture with information retrieval systems and LLMs provides more sensitive and accurate solutions in information-intensive tasks. This study emphasizes that the RAG architecture's ability to retrieve information by dynamically using the learnings obtained from large datasets of LLMs strengthens applications in the field of NLP.&quot;,&quot;publisher&quot;:&quot;Institute of Electrical and Electronics Engineers Inc.&quot;,&quot;container-title-short&quot;:&quot;&quot;},&quot;isTemporary&quot;:false}]},{&quot;citationID&quot;:&quot;MENDELEY_CITATION_ce415d73-ecab-4abb-86ae-696d6223832e&quot;,&quot;properties&quot;:{&quot;noteIndex&quot;:0},&quot;isEdited&quot;:false,&quot;manualOverride&quot;:{&quot;isManuallyOverridden&quot;:false,&quot;citeprocText&quot;:&quot;[32]&quot;,&quot;manualOverrideText&quot;:&quot;&quot;},&quot;citationTag&quot;:&quot;MENDELEY_CITATION_v3_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&quot;,&quot;citationItems&quot;:[{&quot;id&quot;:&quot;f8bba766-f3b5-3401-92f3-cea2549a3918&quot;,&quot;itemData&quot;:{&quot;type&quot;:&quot;article-journal&quot;,&quot;id&quot;:&quot;f8bba766-f3b5-3401-92f3-cea2549a3918&quot;,&quot;title&quot;:&quot;Hyper-RAG: combating LLM hallucinations using hypergraph-driven retrieval-augmented generation&quot;,&quot;author&quot;:[{&quot;family&quot;:&quot;Feng&quot;,&quot;given&quot;:&quot;Yifan&quot;,&quot;parse-names&quot;:false,&quot;dropping-particle&quot;:&quot;&quot;,&quot;non-dropping-particle&quot;:&quot;&quot;},{&quot;family&quot;:&quot;Hu&quot;,&quot;given&quot;:&quot;Hao&quot;,&quot;parse-names&quot;:false,&quot;dropping-particle&quot;:&quot;&quot;,&quot;non-dropping-particle&quot;:&quot;&quot;},{&quot;family&quot;:&quot;Ying&quot;,&quot;given&quot;:&quot;Shihui&quot;,&quot;parse-names&quot;:false,&quot;dropping-particle&quot;:&quot;&quot;,&quot;non-dropping-particle&quot;:&quot;&quot;},{&quot;family&quot;:&quot;Hou&quot;,&quot;given&quot;:&quot;Xingliang&quot;,&quot;parse-names&quot;:false,&quot;dropping-particle&quot;:&quot;&quot;,&quot;non-dropping-particle&quot;:&quot;&quot;},{&quot;family&quot;:&quot;Liu&quot;,&quot;given&quot;:&quot;Shiquan&quot;,&quot;parse-names&quot;:false,&quot;dropping-particle&quot;:&quot;&quot;,&quot;non-dropping-particle&quot;:&quot;&quot;},{&quot;family&quot;:&quot;Yang&quot;,&quot;given&quot;:&quot;Mingyuan&quot;,&quot;parse-names&quot;:false,&quot;dropping-particle&quot;:&quot;&quot;,&quot;non-dropping-particle&quot;:&quot;&quot;},{&quot;family&quot;:&quot;Li&quot;,&quot;given&quot;:&quot;Junchang&quot;,&quot;parse-names&quot;:false,&quot;dropping-particle&quot;:&quot;&quot;,&quot;non-dropping-particle&quot;:&quot;&quot;},{&quot;family&quot;:&quot;Du&quot;,&quot;given&quot;:&quot;Shaoyi&quot;,&quot;parse-names&quot;:false,&quot;dropping-particle&quot;:&quot;&quot;,&quot;non-dropping-particle&quot;:&quot;&quot;},{&quot;family&quot;:&quot;Zheng&quot;,&quot;given&quot;:&quot;Nanning&quot;,&quot;parse-names&quot;:false,&quot;dropping-particle&quot;:&quot;&quot;,&quot;non-dropping-particle&quot;:&quot;&quot;},{&quot;family&quot;:&quot;Hu&quot;,&quot;given&quot;:&quot;Han&quot;,&quot;parse-names&quot;:false,&quot;dropping-particle&quot;:&quot;&quot;,&quot;non-dropping-particle&quot;:&quot;&quot;},{&quot;family&quot;:&quot;Gao&quot;,&quot;given&quot;:&quot;Yue&quot;,&quot;parse-names&quot;:false,&quot;dropping-particle&quot;:&quot;&quot;,&quot;non-dropping-particle&quot;:&quot;&quot;}],&quot;container-title&quot;:&quot;Nature Communications&quot;,&quot;container-title-short&quot;:&quot;Nat. Commun.&quot;,&quot;DOI&quot;:&quot;10.1038/s41467-026-71411-1&quot;,&quot;ISSN&quot;:&quot;2041-1723&quot;,&quot;issued&quot;:{&quot;date-parts&quot;:[[2026,4]]}},&quot;isTemporary&quot;:false}]},{&quot;citationID&quot;:&quot;MENDELEY_CITATION_dd5c59d8-abb4-4dc0-9169-f5fec9a6d73d&quot;,&quot;properties&quot;:{&quot;noteIndex&quot;:0},&quot;isEdited&quot;:false,&quot;manualOverride&quot;:{&quot;isManuallyOverridden&quot;:false,&quot;citeprocText&quot;:&quot;[31]&quot;,&quot;manualOverrideText&quot;:&quot;&quot;},&quot;citationTag&quot;:&quot;MENDELEY_CITATION_v3_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&quot;,&quot;citationItems&quot;:[{&quot;id&quot;:&quot;8fd2005b-4e90-3e35-be7a-690fccca0b04&quot;,&quot;itemData&quot;:{&quot;type&quot;:&quot;paper-conference&quot;,&quot;id&quot;:&quot;8fd2005b-4e90-3e35-be7a-690fccca0b04&quot;,&quot;title&quot;:&quot;Retrieval-Augmented Generation (RAG) and LLM Integration&quot;,&quot;author&quot;:[{&quot;family&quot;:&quot;Tural&quot;,&quot;given&quot;:&quot;Büşra&quot;,&quot;parse-names&quot;:false,&quot;dropping-particle&quot;:&quot;&quot;,&quot;non-dropping-particle&quot;:&quot;&quot;},{&quot;family&quot;:&quot;Örpek&quot;,&quot;given&quot;:&quot;Zeynep&quot;,&quot;parse-names&quot;:false,&quot;dropping-particle&quot;:&quot;&quot;,&quot;non-dropping-particle&quot;:&quot;&quot;},{&quot;family&quot;:&quot;Destan&quot;,&quot;given&quot;:&quot;Zeynep&quot;,&quot;parse-names&quot;:false,&quot;dropping-particle&quot;:&quot;&quot;,&quot;non-dropping-particle&quot;:&quot;&quot;}],&quot;container-title&quot;:&quot;8th International Symposium on Innovative Approaches in Smart Technologies, ISAS 2024 - Proceedings&quot;,&quot;DOI&quot;:&quot;10.1109/ISAS64331.2024.10845308&quot;,&quot;issued&quot;:{&quot;date-parts&quot;:[[2024]]},&quot;abstract&quot;:&quot;Advances in Natural Language Processing (NLP) have led to the emergence of complex structures such as Large Language Models (LLM). LLMs are highly successful in understanding the subtleties of language and processing context by being trained on large datasets. However, the difficulties encountered in Information Retrieval (IR) processes have created an awareness that these models are not sufficient on their own. Traditional IR methods have generally been insufficient in understanding the complexity of natural language in responding to specific queries and retrieving appropriate information from documents or databases. Since this process is based only on keywords, it cannot fully capture the semantic meaning of the language. For this reason, it has been necessary to go beyond traditional IR methods for more precise information creation based on context and meaning. As a result of these requirements, the Retrieval-Augmented Generation (RAG) architecture has come to the fore. RAG offers the ability to create richer and contextually meaningful answers to user queries by integrating LLMs with information retrieval processes. This architecture allows the language model to instantly access external information sources; thus, it generates more accurate and contextual responses armed with existing information. These features of RAG provide appropriate solutions to users' information-based demands by better understanding the complexity of natural language. In this study, it is emphasized that the integration of RAG architecture with information retrieval systems and LLMs provides more sensitive and accurate solutions in information-intensive tasks. This study emphasizes that the RAG architecture's ability to retrieve information by dynamically using the learnings obtained from large datasets of LLMs strengthens applications in the field of NLP.&quot;,&quot;publisher&quot;:&quot;Institute of Electrical and Electronics Engineers Inc.&quot;,&quot;container-title-short&quot;:&quot;&quot;},&quot;isTemporary&quot;:false}]},{&quot;citationID&quot;:&quot;MENDELEY_CITATION_22e6f7b9-de89-441a-85d5-46876d5213d6&quot;,&quot;properties&quot;:{&quot;noteIndex&quot;:0},&quot;isEdited&quot;:false,&quot;manualOverride&quot;:{&quot;isManuallyOverridden&quot;:false,&quot;citeprocText&quot;:&quot;[29]&quot;,&quot;manualOverrideText&quot;:&quot;&quot;},&quot;citationTag&quot;:&quot;MENDELEY_CITATION_v3_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&quot;,&quot;citationItems&quot;:[{&quot;id&quot;:&quot;833ef755-a4d8-33ac-9b90-3a0bf6ea2c27&quot;,&quot;itemData&quot;:{&quot;type&quot;:&quot;paper-conference&quot;,&quot;id&quot;:&quot;833ef755-a4d8-33ac-9b90-3a0bf6ea2c27&quot;,&quot;title&quot;:&quot;BERT: Pre-training of deep bidirectional transformers for language understanding&quot;,&quot;author&quot;:[{&quot;family&quot;:&quot;Devlin&quot;,&quot;given&quot;:&quot;Jacob&quot;,&quot;parse-names&quot;:false,&quot;dropping-particle&quot;:&quot;&quot;,&quot;non-dropping-particle&quot;:&quot;&quot;},{&quot;family&quot;:&quot;Chang&quot;,&quot;given&quot;:&quot;Ming Wei&quot;,&quot;parse-names&quot;:false,&quot;dropping-particle&quot;:&quot;&quot;,&quot;non-dropping-particle&quot;:&quot;&quot;},{&quot;family&quot;:&quot;Lee&quot;,&quot;given&quot;:&quot;Kenton&quot;,&quot;parse-names&quot;:false,&quot;dropping-particle&quot;:&quot;&quot;,&quot;non-dropping-particle&quot;:&quot;&quot;},{&quot;family&quot;:&quot;Toutanova&quot;,&quot;given&quot;:&quot;Kristina&quot;,&quot;parse-names&quot;:false,&quot;dropping-particle&quot;:&quot;&quot;,&quot;non-dropping-particle&quot;:&quot;&quot;}],&quot;container-title&quot;:&quot;NAACL HLT 2019 - 2019 Conference of the North American Chapter of the Association for Computational Linguistics: Human Language Technologies - Proceedings of the Conference&quot;,&quot;issued&quot;:{&quot;date-parts&quot;:[[2019]]},&quot;page&quot;:&quot;4171-4186&quot;,&quot;abstract&quot;:&quot;We introduce a new language representation model called BERT, which stands for Bidirectional Encoder Representations from Transformers. Unlike recent language representation models (Peters et al., 2018a; Radford et al., 2018), BERT is designed to pre-train deep bidirectional representations from unlabeled text by jointly conditioning on both left and right context in all layers. As a result,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quot;,&quot;publisher&quot;:&quot;Association for Computational Linguistics (ACL)&quot;,&quot;volume&quot;:&quot;1&quot;,&quot;container-title-short&quot;:&quot;&quot;},&quot;isTemporary&quot;:false,&quot;suppress-author&quot;:false,&quot;composite&quot;:false,&quot;author-only&quot;:false}]},{&quot;citationID&quot;:&quot;MENDELEY_CITATION_5d62b179-9de2-4bb2-ae5b-3a4ca410b573&quot;,&quot;properties&quot;:{&quot;noteIndex&quot;:0},&quot;isEdited&quot;:false,&quot;manualOverride&quot;:{&quot;isManuallyOverridden&quot;:false,&quot;citeprocText&quot;:&quot;[33]&quot;,&quot;manualOverrideText&quot;:&quot;&quot;},&quot;citationTag&quot;:&quot;MENDELEY_CITATION_v3_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&quot;,&quot;citationItems&quot;:[{&quot;id&quot;:&quot;25d8f980-5303-3030-ba31-164ed908e7df&quot;,&quot;itemData&quot;:{&quot;type&quot;:&quot;article-journal&quot;,&quot;id&quot;:&quot;25d8f980-5303-3030-ba31-164ed908e7df&quot;,&quot;title&quot;:&quot;Retrieval-Augmented Generation (RAG)&quot;,&quot;author&quot;:[{&quot;family&quot;:&quot;Klesel&quot;,&quot;given&quot;:&quot;Michael&quot;,&quot;parse-names&quot;:false,&quot;dropping-particle&quot;:&quot;&quot;,&quot;non-dropping-particle&quot;:&quot;&quot;},{&quot;family&quot;:&quot;Wittmann&quot;,&quot;given&quot;:&quot;H. Felix&quot;,&quot;parse-names&quot;:false,&quot;dropping-particle&quot;:&quot;&quot;,&quot;non-dropping-particle&quot;:&quot;&quot;}],&quot;container-title&quot;:&quot;Business and Information Systems Engineering&quot;,&quot;DOI&quot;:&quot;10.1007/s12599-025-00945-3&quot;,&quot;ISSN&quot;:&quot;18670202&quot;,&quot;issued&quot;:{&quot;date-parts&quot;:[[2025,8]]},&quot;page&quot;:&quot;551-561&quot;,&quot;publisher&quot;:&quot;Springer Gabler&quot;,&quot;volume&quot;:&quot;67&quot;,&quot;container-title-short&quot;:&quot;&quot;},&quot;isTemporary&quot;:false,&quot;suppress-author&quot;:false,&quot;composite&quot;:false,&quot;author-only&quot;:false}]},{&quot;citationID&quot;:&quot;MENDELEY_CITATION_dfa2e5e6-9124-4b6d-a14b-20a7d1dddf61&quot;,&quot;properties&quot;:{&quot;noteIndex&quot;:0},&quot;isEdited&quot;:false,&quot;manualOverride&quot;:{&quot;isManuallyOverridden&quot;:false,&quot;citeprocText&quot;:&quot;[34]&quot;,&quot;manualOverrideText&quot;:&quot;&quot;},&quot;citationTag&quot;:&quot;MENDELEY_CITATION_v3_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&quot;,&quot;citationItems&quot;:[{&quot;id&quot;:&quot;a469218d-93cd-311d-8b4e-d8af5dd91ea6&quot;,&quot;itemData&quot;:{&quot;type&quot;:&quot;article-journal&quot;,&quot;id&quot;:&quot;a469218d-93cd-311d-8b4e-d8af5dd91ea6&quot;,&quot;title&quot;:&quot;Retrieval Augmented Generation (RAG) in Healthcare: A Comprehensive Review&quot;,&quot;author&quot;:[{&quot;family&quot;:&quot;Neha&quot;,&quot;given&quot;:&quot;Fnu&quot;,&quot;parse-names&quot;:false,&quot;dropping-particle&quot;:&quot;&quot;,&quot;non-dropping-particle&quot;:&quot;&quot;},{&quot;family&quot;:&quot;Bhati&quot;,&quot;given&quot;:&quot;Deepshikha&quot;,&quot;parse-names&quot;:false,&quot;dropping-particle&quot;:&quot;&quot;,&quot;non-dropping-particle&quot;:&quot;&quot;},{&quot;family&quot;:&quot;Shukla&quot;,&quot;given&quot;:&quot;Deepak Kumar&quot;,&quot;parse-names&quot;:false,&quot;dropping-particle&quot;:&quot;&quot;,&quot;non-dropping-particle&quot;:&quot;&quot;}],&quot;container-title&quot;:&quot;MDPI&quot;,&quot;DOI&quot;:&quot;https://doi.org/10.3390/ai6090226&quot;,&quot;issued&quot;:{&quot;date-parts&quot;:[[2025]]},&quot;abstract&quot;:&quot; &quot;,&quot;container-title-short&quot;:&quot;&quot;},&quot;isTemporary&quot;:false,&quot;suppress-author&quot;:false,&quot;composite&quot;:false,&quot;author-only&quot;:false}]},{&quot;citationID&quot;:&quot;MENDELEY_CITATION_f14b2768-1fc9-4559-8bcf-56c7dcf4e9ba&quot;,&quot;properties&quot;:{&quot;noteIndex&quot;:0},&quot;isEdited&quot;:false,&quot;manualOverride&quot;:{&quot;isManuallyOverridden&quot;:false,&quot;citeprocText&quot;:&quot;[7]&quot;,&quot;manualOverrideText&quot;:&quot;&quot;},&quot;citationTag&quot;:&quot;MENDELEY_CITATION_v3_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621e6b87-49e1-307f-85dc-b3398b11e4bd&quot;,&quot;itemData&quot;:{&quot;type&quot;:&quot;paper-conference&quot;,&quot;id&quot;:&quot;621e6b87-49e1-307f-85dc-b3398b11e4bd&quot;,&quot;title&quot;:&quot;Application of Retrieval-Augmented Generation for Interactive Industrial Knowledge Management via a Large Language Model&quot;,&quot;author&quot;:[{&quot;family&quot;:&quot;Chen&quot;,&quot;given&quot;:&quot;Lun-Chi&quot;,&quot;parse-names&quot;:false,&quot;dropping-particle&quot;:&quot;&quot;,&quot;non-dropping-particle&quot;:&quot;&quot;},{&quot;family&quot;:&quot;Pareshi&quot;,&quot;given&quot;:&quot;Mayuresh Sunil&quot;,&quot;parse-names&quot;:false,&quot;dropping-particle&quot;:&quot;&quot;,&quot;non-dropping-particle&quot;:&quot;&quot;},{&quot;family&quot;:&quot;Liao&quot;,&quot;given&quot;:&quot;Yi-Xiang&quot;,&quot;parse-names&quot;:false,&quot;dropping-particle&quot;:&quot;&quot;,&quot;non-dropping-particle&quot;:&quot;&quot;},{&quot;family&quot;:&quot;Pai&quot;,&quot;given&quot;:&quot;Kai-Chih&quot;,&quot;parse-names&quot;:false,&quot;dropping-particle&quot;:&quot;&quot;,&quot;non-dropping-particle&quot;:&quot;&quot;}],&quot;container-title&quot;:&quot;Proceedings - 2024 Conference on AI, Science, Engineering, and Technology, AIxSET 2024&quot;,&quot;issued&quot;:{&quot;date-parts&quot;:[[2024]]},&quot;page&quot;:&quot;166-169&quot;,&quot;publisher&quot;:&quot;Institute of Electrical and Electronics Engineers Inc.&quot;,&quot;container-title-short&quot;:&quot;&quot;},&quot;isTemporary&quot;:false,&quot;suppress-author&quot;:false,&quot;composite&quot;:false,&quot;author-only&quot;:false}]},{&quot;citationID&quot;:&quot;MENDELEY_CITATION_4f5ae135-92b6-4382-b649-90f49e8cc7ed&quot;,&quot;properties&quot;:{&quot;noteIndex&quot;:0},&quot;isEdited&quot;:false,&quot;manualOverride&quot;:{&quot;isManuallyOverridden&quot;:false,&quot;citeprocText&quot;:&quot;[31]&quot;,&quot;manualOverrideText&quot;:&quot;&quot;},&quot;citationTag&quot;:&quot;MENDELEY_CITATION_v3_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&quot;,&quot;citationItems&quot;:[{&quot;id&quot;:&quot;8fd2005b-4e90-3e35-be7a-690fccca0b04&quot;,&quot;itemData&quot;:{&quot;type&quot;:&quot;paper-conference&quot;,&quot;id&quot;:&quot;8fd2005b-4e90-3e35-be7a-690fccca0b04&quot;,&quot;title&quot;:&quot;Retrieval-Augmented Generation (RAG) and LLM Integration&quot;,&quot;author&quot;:[{&quot;family&quot;:&quot;Tural&quot;,&quot;given&quot;:&quot;Büşra&quot;,&quot;parse-names&quot;:false,&quot;dropping-particle&quot;:&quot;&quot;,&quot;non-dropping-particle&quot;:&quot;&quot;},{&quot;family&quot;:&quot;Örpek&quot;,&quot;given&quot;:&quot;Zeynep&quot;,&quot;parse-names&quot;:false,&quot;dropping-particle&quot;:&quot;&quot;,&quot;non-dropping-particle&quot;:&quot;&quot;},{&quot;family&quot;:&quot;Destan&quot;,&quot;given&quot;:&quot;Zeynep&quot;,&quot;parse-names&quot;:false,&quot;dropping-particle&quot;:&quot;&quot;,&quot;non-dropping-particle&quot;:&quot;&quot;}],&quot;container-title&quot;:&quot;8th International Symposium on Innovative Approaches in Smart Technologies, ISAS 2024 - Proceedings&quot;,&quot;DOI&quot;:&quot;10.1109/ISAS64331.2024.10845308&quot;,&quot;issued&quot;:{&quot;date-parts&quot;:[[2024]]},&quot;abstract&quot;:&quot;Advances in Natural Language Processing (NLP) have led to the emergence of complex structures such as Large Language Models (LLM). LLMs are highly successful in understanding the subtleties of language and processing context by being trained on large datasets. However, the difficulties encountered in Information Retrieval (IR) processes have created an awareness that these models are not sufficient on their own. Traditional IR methods have generally been insufficient in understanding the complexity of natural language in responding to specific queries and retrieving appropriate information from documents or databases. Since this process is based only on keywords, it cannot fully capture the semantic meaning of the language. For this reason, it has been necessary to go beyond traditional IR methods for more precise information creation based on context and meaning. As a result of these requirements, the Retrieval-Augmented Generation (RAG) architecture has come to the fore. RAG offers the ability to create richer and contextually meaningful answers to user queries by integrating LLMs with information retrieval processes. This architecture allows the language model to instantly access external information sources; thus, it generates more accurate and contextual responses armed with existing information. These features of RAG provide appropriate solutions to users' information-based demands by better understanding the complexity of natural language. In this study, it is emphasized that the integration of RAG architecture with information retrieval systems and LLMs provides more sensitive and accurate solutions in information-intensive tasks. This study emphasizes that the RAG architecture's ability to retrieve information by dynamically using the learnings obtained from large datasets of LLMs strengthens applications in the field of NLP.&quot;,&quot;publisher&quot;:&quot;Institute of Electrical and Electronics Engineers Inc.&quot;,&quot;container-title-short&quot;:&quot;&quot;},&quot;isTemporary&quot;:false,&quot;suppress-author&quot;:false,&quot;composite&quot;:false,&quot;author-only&quot;:false}]},{&quot;citationID&quot;:&quot;MENDELEY_CITATION_a47d71cb-87ca-43eb-bfd0-1b6bc96833a0&quot;,&quot;properties&quot;:{&quot;noteIndex&quot;:0},&quot;isEdited&quot;:false,&quot;manualOverride&quot;:{&quot;isManuallyOverridden&quot;:false,&quot;citeprocText&quot;:&quot;[35]&quot;,&quot;manualOverrideText&quot;:&quot;&quot;},&quot;citationTag&quot;:&quot;MENDELEY_CITATION_v3_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d57ac574-b64e-346f-bc34-3df4c5e7a028&quot;,&quot;itemData&quot;:{&quot;type&quot;:&quot;paper-conference&quot;,&quot;id&quot;:&quot;d57ac574-b64e-346f-bc34-3df4c5e7a028&quot;,&quot;title&quot;:&quot;RAG-Based LLM Chatbot Using Llama-2&quot;,&quot;author&quot;:[{&quot;family&quot;:&quot;Vakayil&quot;,&quot;given&quot;:&quot;Sonia&quot;,&quot;parse-names&quot;:false,&quot;dropping-particle&quot;:&quot;&quot;,&quot;non-dropping-particle&quot;:&quot;&quot;},{&quot;family&quot;:&quot;Sujitha Juliet&quot;,&quot;given&quot;:&quot;D.&quot;,&quot;parse-names&quot;:false,&quot;dropping-particle&quot;:&quot;&quot;,&quot;non-dropping-particle&quot;:&quot;&quot;},{&quot;family&quot;:&quot;Anitha&quot;,&quot;given&quot;:&quot;J.&quot;,&quot;parse-names&quot;:false,&quot;dropping-particle&quot;:&quot;&quot;,&quot;non-dropping-particle&quot;:&quot;&quot;},{&quot;family&quot;:&quot;Vakayil&quot;,&quot;given&quot;:&quot;Sunil&quot;,&quot;parse-names&quot;:false,&quot;dropping-particle&quot;:&quot;&quot;,&quot;non-dropping-particle&quot;:&quot;&quot;}],&quot;container-title&quot;:&quot;ICDCS 2024 - 2024 7th International Conference on Devices, Circuits and Systems&quot;,&quot;DOI&quot;:&quot;10.1109/ICDCS59278.2024.10561020&quot;,&quot;issued&quot;:{&quot;date-parts&quot;:[[2024]]},&quot;page&quot;:&quot;195-199&quot;,&quot;abstract&quot;:&quot;Chatbots, otherwise known as autonomous conversational agents, are a rising utilitarian application of Natural Language Processing. They enable the streamlining of information searches and improve user productivity and experience. This study focuses on building a chatbot that is aimed at assisting victims of sexual harassment, using a Large Language Model (LLM). While ML-based chatbots are a notable prospect, LLM-powered chatbots offer more human-like conversations and can surpass humans in empathy. This project evaluated the performance of the LLM Llama-2 model in generating accurate and empathetic answers to create a supportive, sensitive, and informative chatbot for the victims of sexual harassment. The model leverages Retrieval Augmented generation to achieve a commendable accuracy of above 95%, providing information in an understanding and helpful tone. The model is also capable of providing helpful advice without judgement or preconceived notions about the victim, one of the reasons victims do not report their harassers.&quot;,&quot;publisher&quot;:&quot;Institute of Electrical and Electronics Engineers Inc.&quot;,&quot;container-title-short&quot;:&quot;&quot;},&quot;isTemporary&quot;:false,&quot;suppress-author&quot;:false,&quot;composite&quot;:false,&quot;author-only&quot;:false}]},{&quot;citationID&quot;:&quot;MENDELEY_CITATION_06032750-c841-4fbf-a7f7-d1d3a8d1bee8&quot;,&quot;properties&quot;:{&quot;noteIndex&quot;:0},&quot;isEdited&quot;:false,&quot;manualOverride&quot;:{&quot;isManuallyOverridden&quot;:false,&quot;citeprocText&quot;:&quot;[36]&quot;,&quot;manualOverrideText&quot;:&quot;&quot;},&quot;citationTag&quot;:&quot;MENDELEY_CITATION_v3_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&quot;,&quot;citationItems&quot;:[{&quot;id&quot;:&quot;b0968c29-e8e9-3efc-9251-33f1e5e3548d&quot;,&quot;itemData&quot;:{&quot;type&quot;:&quot;article-journal&quot;,&quot;id&quot;:&quot;b0968c29-e8e9-3efc-9251-33f1e5e3548d&quot;,&quot;title&quot;:&quot;Developing Retrieval Augmented Generation (RAG) based LLM Systems from PDFs: An Experience Report&quot;,&quot;author&quot;:[{&quot;family&quot;:&quot;Khan&quot;,&quot;given&quot;:&quot;Ayman Asad&quot;,&quot;parse-names&quot;:false,&quot;dropping-particle&quot;:&quot;&quot;,&quot;non-dropping-particle&quot;:&quot;&quot;},{&quot;family&quot;:&quot;Hasan&quot;,&quot;given&quot;:&quot;Md Toufique&quot;,&quot;parse-names&quot;:false,&quot;dropping-particle&quot;:&quot;&quot;,&quot;non-dropping-particle&quot;:&quot;&quot;},{&quot;family&quot;:&quot;Kemell&quot;,&quot;given&quot;:&quot;Kai Kristian&quot;,&quot;parse-names&quot;:false,&quot;dropping-particle&quot;:&quot;&quot;,&quot;non-dropping-particle&quot;:&quot;&quot;},{&quot;family&quot;:&quot;Rasku&quot;,&quot;given&quot;:&quot;Jussi&quot;,&quot;parse-names&quot;:false,&quot;dropping-particle&quot;:&quot;&quot;,&quot;non-dropping-particle&quot;:&quot;&quot;},{&quot;family&quot;:&quot;Abrahamsson&quot;,&quot;given&quot;:&quot;Pekka&quot;,&quot;parse-names&quot;:false,&quot;dropping-particle&quot;:&quot;&quot;,&quot;non-dropping-particle&quot;:&quot;&quot;}],&quot;issued&quot;:{&quot;date-parts&quot;:[[2024,10]]},&quot;abstract&quot;:&quot;This paper presents an experience report on the development of Retrieval Augmented Generation (RAG) systems using PDF documents as the primary data source. The RAG architecture combines generative capabilities of Large Language Models (LLMs) with the precision of information retrieval. This approach has the potential to redefine how we interact with and augment both structured and unstructured knowledge in generative models to enhance transparency, accuracy, and contextuality of responses. The paper details the end-to-end pipeline, from data collection, preprocessing, to retrieval indexing and response generation, highlighting technical challenges and practical solutions. We aim to offer insights to researchers and practitioners developing similar systems using two distinct approaches: OpenAI's Assistant API with GPT Series and Llama's open-source models. The practical implications of this research lie in enhancing the reliability of generative AI systems in various sectors where domain-specific knowledge and real-time information retrieval is important. The Python code used in this work is also available at: https://github.com/GPT-Laboratory/RAG-LLM-Development-Guidebook-from-PDFs.&quot;,&quot;container-title-short&quot;:&quot;&quot;},&quot;isTemporary&quot;:false,&quot;suppress-author&quot;:false,&quot;composite&quot;:false,&quot;author-only&quot;:false}]},{&quot;citationID&quot;:&quot;MENDELEY_CITATION_315ab0ec-8353-46d9-ba88-5fc3ae731700&quot;,&quot;properties&quot;:{&quot;noteIndex&quot;:0},&quot;isEdited&quot;:false,&quot;manualOverride&quot;:{&quot;isManuallyOverridden&quot;:false,&quot;citeprocText&quot;:&quot;[37]&quot;,&quot;manualOverrideText&quot;:&quot;&quot;},&quot;citationTag&quot;:&quot;MENDELEY_CITATION_v3_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&quot;,&quot;citationItems&quot;:[{&quot;id&quot;:&quot;184c5a38-a78d-3b92-9369-e09bd948b5bf&quot;,&quot;itemData&quot;:{&quot;type&quot;:&quot;paper-conference&quot;,&quot;id&quot;:&quot;184c5a38-a78d-3b92-9369-e09bd948b5bf&quot;,&quot;title&quot;:&quot;A Multitask, Multilingual, Multimodal Evaluation of ChatGPT on Reasoning, Hallucination, and Interactivity&quot;,&quot;author&quot;:[{&quot;family&quot;:&quot;Bang&quot;,&quot;given&quot;:&quot;Yejin&quot;,&quot;parse-names&quot;:false,&quot;dropping-particle&quot;:&quot;&quot;,&quot;non-dropping-particle&quot;:&quot;&quot;},{&quot;family&quot;:&quot;Cahyawijaya&quot;,&quot;given&quot;:&quot;Samuel&quot;,&quot;parse-names&quot;:false,&quot;dropping-particle&quot;:&quot;&quot;,&quot;non-dropping-particle&quot;:&quot;&quot;},{&quot;family&quot;:&quot;Lee&quot;,&quot;given&quot;:&quot;Nayeon&quot;,&quot;parse-names&quot;:false,&quot;dropping-particle&quot;:&quot;&quot;,&quot;non-dropping-particle&quot;:&quot;&quot;},{&quot;family&quot;:&quot;Dai&quot;,&quot;given&quot;:&quot;Wenliang&quot;,&quot;parse-names&quot;:false,&quot;dropping-particle&quot;:&quot;&quot;,&quot;non-dropping-particle&quot;:&quot;&quot;},{&quot;family&quot;:&quot;Su&quot;,&quot;given&quot;:&quot;Dan&quot;,&quot;parse-names&quot;:false,&quot;dropping-particle&quot;:&quot;&quot;,&quot;non-dropping-particle&quot;:&quot;&quot;},{&quot;family&quot;:&quot;Wilie&quot;,&quot;given&quot;:&quot;Bryan&quot;,&quot;parse-names&quot;:false,&quot;dropping-particle&quot;:&quot;&quot;,&quot;non-dropping-particle&quot;:&quot;&quot;},{&quot;family&quot;:&quot;Lovenia&quot;,&quot;given&quot;:&quot;Holy&quot;,&quot;parse-names&quot;:false,&quot;dropping-particle&quot;:&quot;&quot;,&quot;non-dropping-particle&quot;:&quot;&quot;},{&quot;family&quot;:&quot;Ji&quot;,&quot;given&quot;:&quot;Ziwei&quot;,&quot;parse-names&quot;:false,&quot;dropping-particle&quot;:&quot;&quot;,&quot;non-dropping-particle&quot;:&quot;&quot;},{&quot;family&quot;:&quot;Yu&quot;,&quot;given&quot;:&quot;Tiezheng&quot;,&quot;parse-names&quot;:false,&quot;dropping-particle&quot;:&quot;&quot;,&quot;non-dropping-particle&quot;:&quot;&quot;},{&quot;family&quot;:&quot;Chung&quot;,&quot;given&quot;:&quot;Willy&quot;,&quot;parse-names&quot;:false,&quot;dropping-particle&quot;:&quot;&quot;,&quot;non-dropping-particle&quot;:&quot;&quot;},{&quot;family&quot;:&quot;Do&quot;,&quot;given&quot;:&quot;Quyet&quot;,&quot;parse-names&quot;:false,&quot;dropping-particle&quot;:&quot;V.&quot;,&quot;non-dropping-particle&quot;:&quot;&quot;},{&quot;family&quot;:&quot;Xu&quot;,&quot;given&quot;:&quot;Yan&quot;,&quot;parse-names&quot;:false,&quot;dropping-particle&quot;:&quot;&quot;,&quot;non-dropping-particle&quot;:&quot;&quot;},{&quot;family&quot;:&quot;Fung&quot;,&quot;given&quot;:&quot;Pascale&quot;,&quot;parse-names&quot;:false,&quot;dropping-particle&quot;:&quot;&quot;,&quot;non-dropping-particle&quot;:&quot;&quot;}],&quot;container-title&quot;:&quot;Proceedings of the 13th International Joint Conference on Natural Language Processing and the 3rd Conference of the Asia-Pacific Chapter of the Association for Computational Linguistics: Long Papers, IJCNLP-AACL 2023&quot;,&quot;DOI&quot;:&quot;10.18653/v1/2023.ijcnlp-main.45&quot;,&quot;issued&quot;:{&quot;date-parts&quot;:[[2023]]},&quot;page&quot;:&quot;675-718&quot;,&quot;abstract&quot;:&quot;This paper proposes a framework for quantitatively evaluating interactive LLMs such as ChatGPT using publicly available data sets, using 23 data sets covering 8 different common NLP application tasks. We extensively evaluate the multitask, multilingual, and multi-modal aspects of ChatGPT based on these data sets and a newly designed multimodal dataset. We find that ChatGPT outperforms LLMs with zero-shot learning on most tasks and even outperforms fine-tuned models on some tasks. We find that it is better at understanding non-Latin script languages than generating them. It is able to generate multimodal content from textual prompts via an intermediate code generation step. Moreover, we find that ChatGPT is 63.41% accurate on average in 10 different reasoning categories under logical reasoning, non-textual reasoning, and commonsense reasoning, hence making it an unreliable reasoner. ChatGPT suffers from hallucination problems like other LLMs. Finally, the interactive feature of ChatGPT enables human collaboration with the underlying LLM to improve its performance, i.e., 8% ROUGE-1 on summarization and 2% ChrF++ on machine translation, in a multi-turn \&quot;prompt engineering\&quot; fashion. We release a code for evaluation set extraction.1&quot;,&quot;publisher&quot;:&quot;Association for Computational Linguistics (ACL)&quot;,&quot;volume&quot;:&quot;1&quot;,&quot;container-title-short&quot;:&quot;&quot;},&quot;isTemporary&quot;:false,&quot;suppress-author&quot;:false,&quot;composite&quot;:false,&quot;author-only&quot;:false}]},{&quot;citationID&quot;:&quot;MENDELEY_CITATION_f65141e5-80af-4474-adce-891c83ca71a1&quot;,&quot;properties&quot;:{&quot;noteIndex&quot;:0},&quot;isEdited&quot;:false,&quot;manualOverride&quot;:{&quot;isManuallyOverridden&quot;:false,&quot;citeprocText&quot;:&quot;[38], [39], [40]&quot;,&quot;manualOverrideText&quot;:&quot;&quot;},&quot;citationTag&quot;:&quot;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&quot;,&quot;citationItems&quot;:[{&quot;id&quot;:&quot;b8677d73-3539-33b4-9cc8-29f9151246e5&quot;,&quot;itemData&quot;:{&quot;type&quot;:&quot;article-journal&quot;,&quot;id&quot;:&quot;b8677d73-3539-33b4-9cc8-29f9151246e5&quot;,&quot;title&quot;:&quot;Green AI&quot;,&quot;author&quot;:[{&quot;family&quot;:&quot;Schwartz&quot;,&quot;given&quot;:&quot;Roy&quot;,&quot;parse-names&quot;:false,&quot;dropping-particle&quot;:&quot;&quot;,&quot;non-dropping-particle&quot;:&quot;&quot;},{&quot;family&quot;:&quot;Dodge&quot;,&quot;given&quot;:&quot;Jesse&quot;,&quot;parse-names&quot;:false,&quot;dropping-particle&quot;:&quot;&quot;,&quot;non-dropping-particle&quot;:&quot;&quot;},{&quot;family&quot;:&quot;Smith&quot;,&quot;given&quot;:&quot;Noah A.&quot;,&quot;parse-names&quot;:false,&quot;dropping-particle&quot;:&quot;&quot;,&quot;non-dropping-particle&quot;:&quot;&quot;},{&quot;family&quot;:&quot;Etzioni&quot;,&quot;given&quot;:&quot;Oren&quot;,&quot;parse-names&quot;:false,&quot;dropping-particle&quot;:&quot;&quot;,&quot;non-dropping-particle&quot;:&quot;&quot;}],&quot;container-title&quot;:&quot;Communications of the ACM&quot;,&quot;container-title-short&quot;:&quot;Commun. ACM&quot;,&quot;DOI&quot;:&quot;10.1145/3381831&quot;,&quot;ISSN&quot;:&quot;15577317&quot;,&quot;issued&quot;:{&quot;date-parts&quot;:[[2020,11]]},&quot;page&quot;:&quot;54-63&quot;,&quot;publisher&quot;:&quot;Association for Computing Machinery&quot;,&quot;volume&quot;:&quot;63&quot;},&quot;isTemporary&quot;:false},{&quot;id&quot;:&quot;aaf4ceff-0409-3940-ae0c-d881fb9f461d&quot;,&quot;itemData&quot;:{&quot;type&quot;:&quot;article-journal&quot;,&quot;id&quot;:&quot;aaf4ceff-0409-3940-ae0c-d881fb9f461d&quot;,&quot;title&quot;:&quot;Vul-RAG: Enhancing LLM-based Vulnerability Detection via Knowledge-level RAG&quot;,&quot;author&quot;:[{&quot;family&quot;:&quot;Du&quot;,&quot;given&quot;:&quot;Xueying&quot;,&quot;parse-names&quot;:false,&quot;dropping-particle&quot;:&quot;&quot;,&quot;non-dropping-particle&quot;:&quot;&quot;},{&quot;family&quot;:&quot;Zheng&quot;,&quot;given&quot;:&quot;Geng&quot;,&quot;parse-names&quot;:false,&quot;dropping-particle&quot;:&quot;&quot;,&quot;non-dropping-particle&quot;:&quot;&quot;},{&quot;family&quot;:&quot;Wang&quot;,&quot;given&quot;:&quot;Kaixin&quot;,&quot;parse-names&quot;:false,&quot;dropping-particle&quot;:&quot;&quot;,&quot;non-dropping-particle&quot;:&quot;&quot;},{&quot;family&quot;:&quot;Zou&quot;,&quot;given&quot;:&quot;Yi&quot;,&quot;parse-names&quot;:false,&quot;dropping-particle&quot;:&quot;&quot;,&quot;non-dropping-particle&quot;:&quot;&quot;},{&quot;family&quot;:&quot;Wang&quot;,&quot;given&quot;:&quot;Yujia&quot;,&quot;parse-names&quot;:false,&quot;dropping-particle&quot;:&quot;&quot;,&quot;non-dropping-particle&quot;:&quot;&quot;},{&quot;family&quot;:&quot;Deng&quot;,&quot;given&quot;:&quot;Wentai&quot;,&quot;parse-names&quot;:false,&quot;dropping-particle&quot;:&quot;&quot;,&quot;non-dropping-particle&quot;:&quot;&quot;},{&quot;family&quot;:&quot;Feng&quot;,&quot;given&quot;:&quot;Jiayi&quot;,&quot;parse-names&quot;:false,&quot;dropping-particle&quot;:&quot;&quot;,&quot;non-dropping-particle&quot;:&quot;&quot;},{&quot;family&quot;:&quot;Liu&quot;,&quot;given&quot;:&quot;Mingwei&quot;,&quot;parse-names&quot;:false,&quot;dropping-particle&quot;:&quot;&quot;,&quot;non-dropping-particle&quot;:&quot;&quot;},{&quot;family&quot;:&quot;Chen&quot;,&quot;given&quot;:&quot;Bihuan&quot;,&quot;parse-names&quot;:false,&quot;dropping-particle&quot;:&quot;&quot;,&quot;non-dropping-particle&quot;:&quot;&quot;},{&quot;family&quot;:&quot;Peng&quot;,&quot;given&quot;:&quot;Xin&quot;,&quot;parse-names&quot;:false,&quot;dropping-particle&quot;:&quot;&quot;,&quot;non-dropping-particle&quot;:&quot;&quot;},{&quot;family&quot;:&quot;Ma&quot;,&quot;given&quot;:&quot;Tao&quot;,&quot;parse-names&quot;:false,&quot;dropping-particle&quot;:&quot;&quot;,&quot;non-dropping-particle&quot;:&quot;&quot;},{&quot;family&quot;:&quot;Lou&quot;,&quot;given&quot;:&quot;Yiling&quot;,&quot;parse-names&quot;:false,&quot;dropping-particle&quot;:&quot;&quot;,&quot;non-dropping-particle&quot;:&quot;&quot;}],&quot;container-title&quot;:&quot;ACM Transactions on Software Engineering and Methodology&quot;,&quot;DOI&quot;:&quot;10.1145/3797277&quot;,&quot;ISSN&quot;:&quot;1049-331X&quot;,&quot;issued&quot;:{&quot;date-parts&quot;:[[2026,2]]},&quot;abstract&quot;:&quot;&lt;p&gt; Although LLMs have shown promising potential in vulnerability detection, this study reveals their limitations in distinguishing between vulnerable and similar-but-benign patched code (only 0.06 - 0.14 accuracy). It shows that LLMs struggle to capture the root causes of vulnerabilities during vulnerability detection. To address this challenge, we propose enhancing LLMs with multi-dimensional vulnerability knowledge distilled from historical vulnerabilities and fixes. We design a novel &lt;italic toggle=\&quot;yes\&quot;&gt;knowledge-level&lt;/italic&gt; Retrieval-Augmented Generation framework Vul-RAG, which improves LLMs with an accuracy increase of 16% - 24% in identifying vulnerable and patched code. Additionally, vulnerability knowledge generated by Vul-RAG can further (1) serve as high-quality explanations to improve manual detection accuracy (from 60% to 77%), and (2) detect 10 previously-unknown bugs in the recent Linux kernel release with 6 assigned CVEs. &lt;/p&gt;&quot;,&quot;container-title-short&quot;:&quot;&quot;},&quot;isTemporary&quot;:false},{&quot;id&quot;:&quot;06f114f1-f498-3f43-8bfb-3037c0f5ba21&quot;,&quot;itemData&quot;:{&quot;type&quot;:&quot;paper-conference&quot;,&quot;id&quot;:&quot;06f114f1-f498-3f43-8bfb-3037c0f5ba21&quot;,&quot;title&quot;:&quot;Large Language Models versus Natural Language Understanding and Generation&quot;,&quot;author&quot;:[{&quot;family&quot;:&quot;Karanikolas&quot;,&quot;given&quot;:&quot;Nikitas&quot;,&quot;parse-names&quot;:false,&quot;dropping-particle&quot;:&quot;&quot;,&quot;non-dropping-particle&quot;:&quot;&quot;},{&quot;family&quot;:&quot;Manga&quot;,&quot;given&quot;:&quot;Eirini&quot;,&quot;parse-names&quot;:false,&quot;dropping-particle&quot;:&quot;&quot;,&quot;non-dropping-particle&quot;:&quot;&quot;},{&quot;family&quot;:&quot;Samaridi&quot;,&quot;given&quot;:&quot;Nikoletta&quot;,&quot;parse-names&quot;:false,&quot;dropping-particle&quot;:&quot;&quot;,&quot;non-dropping-particle&quot;:&quot;&quot;},{&quot;family&quot;:&quot;Tousidou&quot;,&quot;given&quot;:&quot;Eleni&quot;,&quot;parse-names&quot;:false,&quot;dropping-particle&quot;:&quot;&quot;,&quot;non-dropping-particle&quot;:&quot;&quot;},{&quot;family&quot;:&quot;Vassilakopoulos&quot;,&quot;given&quot;:&quot;Michael&quot;,&quot;parse-names&quot;:false,&quot;dropping-particle&quot;:&quot;&quot;,&quot;non-dropping-particle&quot;:&quot;&quot;}],&quot;container-title&quot;:&quot;ACM International Conference Proceeding Series&quot;,&quot;DOI&quot;:&quot;10.1145/3635059.3635104&quot;,&quot;issued&quot;:{&quot;date-parts&quot;:[[2023,11]]},&quot;page&quot;:&quot;278-290&quot;,&quot;abstract&quot;:&quot;In recent years, the process humans adopt to learn a foreign language has moved from the strict \&quot;Grammar -Translation\&quot;method, which is based mainly on grammar and syntax rules, to more innovative processes, resulting to the more modern \&quot;Communicative approach\&quot;. As its name states, this approach focuses on the coherent communication with native speakers and the cultivation of oral skills, without taking into consideration, at least at the first stages, the rules that govern the language. The same trend seems to have been applied to the way machinery can be \&quot;educated\&quot;to comprehend and reproduce the unfamiliar, human language. The \&quot;rule based\&quot;Natural Language Generation (NLG) and Natural Language Understanding (NLU) algorithms, on one hand, and the \&quot;text based\&quot;Large Language Models (LLMs), on the other, are two, analogous to the two human foreign language learning processes, subareas of Natural Language Processing (NLP). This paper presents these two alternative approaches, LLMs (a technology having surfaced as an influential catalyst of NLP, during last years) on the one hand and NLG/NLU on the other, highlighting their applications, their technologies, their capabilities, their differences, their strengths and weaknesses and the challenges they present, contributing to a deeper comprehension of the evolving landscape of Artificial Intelligence and human-computer communication.&quot;,&quot;publisher&quot;:&quot;Association for Computing Machinery&quot;,&quot;container-title-short&quot;:&quot;&quot;},&quot;isTemporary&quot;:false}]},{&quot;citationID&quot;:&quot;MENDELEY_CITATION_ba24df72-a3b1-4d8b-9ae0-168859855737&quot;,&quot;properties&quot;:{&quot;noteIndex&quot;:0},&quot;isEdited&quot;:false,&quot;manualOverride&quot;:{&quot;isManuallyOverridden&quot;:false,&quot;citeprocText&quot;:&quot;[41]&quot;,&quot;manualOverrideText&quot;:&quot;&quot;},&quot;citationTag&quot;:&quot;MENDELEY_CITATION_v3_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&quot;,&quot;citationItems&quot;:[{&quot;id&quot;:&quot;03abd804-156f-3d27-9262-4b40db3e5d9a&quot;,&quot;itemData&quot;:{&quot;type&quot;:&quot;article-journal&quot;,&quot;id&quot;:&quot;03abd804-156f-3d27-9262-4b40db3e5d9a&quot;,&quot;title&quot;:&quot;Knowledge-driven automated prefabricated bridge modeling from natural language using LLM and RAG&quot;,&quot;author&quot;:[{&quot;family&quot;:&quot;Huang&quot;,&quot;given&quot;:&quot;Fei&quot;,&quot;parse-names&quot;:false,&quot;dropping-particle&quot;:&quot;&quot;,&quot;non-dropping-particle&quot;:&quot;&quot;},{&quot;family&quot;:&quot;Mei&quot;,&quot;given&quot;:&quot;Dapeng&quot;,&quot;parse-names&quot;:false,&quot;dropping-particle&quot;:&quot;&quot;,&quot;non-dropping-particle&quot;:&quot;&quot;},{&quot;family&quot;:&quot;Yang&quot;,&quot;given&quot;:&quot;Canwen&quot;,&quot;parse-names&quot;:false,&quot;dropping-particle&quot;:&quot;&quot;,&quot;non-dropping-particle&quot;:&quot;&quot;},{&quot;family&quot;:&quot;Su&quot;,&quot;given&quot;:&quot;Chuanhai&quot;,&quot;parse-names&quot;:false,&quot;dropping-particle&quot;:&quot;&quot;,&quot;non-dropping-particle&quot;:&quot;&quot;},{&quot;family&quot;:&quot;Ma&quot;,&quot;given&quot;:&quot;Runping&quot;,&quot;parse-names&quot;:false,&quot;dropping-particle&quot;:&quot;&quot;,&quot;non-dropping-particle&quot;:&quot;&quot;}],&quot;container-title&quot;:&quot;Scientific Reports&quot;,&quot;container-title-short&quot;:&quot;Sci. Rep.&quot;,&quot;DOI&quot;:&quot;10.1038/s41598-026-53765-0&quot;,&quot;ISSN&quot;:&quot;2045-2322&quot;,&quot;issued&quot;:{&quot;date-parts&quot;:[[2026,5]]}},&quot;isTemporary&quot;:false,&quot;suppress-author&quot;:false,&quot;composite&quot;:false,&quot;author-only&quot;:false}]},{&quot;citationID&quot;:&quot;MENDELEY_CITATION_a75b361c-142a-4d00-be28-37778c09cf01&quot;,&quot;properties&quot;:{&quot;noteIndex&quot;:0},&quot;isEdited&quot;:false,&quot;manualOverride&quot;:{&quot;isManuallyOverridden&quot;:false,&quot;citeprocText&quot;:&quot;[18]&quot;,&quot;manualOverrideText&quot;:&quot;&quot;},&quot;citationTag&quot;:&quot;MENDELEY_CITATION_v3_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&quot;,&quot;citationItems&quot;:[{&quot;id&quot;:&quot;5087c902-e3d5-30ae-83b4-eefe332cb910&quot;,&quot;itemData&quot;:{&quot;type&quot;:&quot;article-journal&quot;,&quot;id&quot;:&quot;5087c902-e3d5-30ae-83b4-eefe332cb910&quot;,&quot;title&quot;:&quot;A Comprehensive Survey of Retrieval-Augmented Generation (RAG): Evolution, Current Landscape and Future Directions&quot;,&quot;author&quot;:[{&quot;family&quot;:&quot;Gupta&quot;,&quot;given&quot;:&quot;Shailja&quot;,&quot;parse-names&quot;:false,&quot;dropping-particle&quot;:&quot;&quot;,&quot;non-dropping-particle&quot;:&quot;&quot;},{&quot;family&quot;:&quot;Ranjan&quot;,&quot;given&quot;:&quot;Rajesh&quot;,&quot;parse-names&quot;:false,&quot;dropping-particle&quot;:&quot;&quot;,&quot;non-dropping-particle&quot;:&quot;&quot;},{&quot;family&quot;:&quot;Singh&quot;,&quot;given&quot;:&quot;Surya Narayan&quot;,&quot;parse-names&quot;:false,&quot;dropping-particle&quot;:&quot;&quot;,&quot;non-dropping-particle&quot;:&quot;&quot;}],&quot;issued&quot;:{&quot;date-parts&quot;:[[2024,10]]},&quot;abstract&quot;:&quot;This paper presents a comprehensive study of Retrieval-Augmented Generation (RAG), tracing its evolution from foundational concepts to the current state of the art. RAG combines retrieval mechanisms with generative language models to enhance the accuracy of outputs, addressing key limitations of LLMs. The study explores the basic architecture of RAG, focusing on how retrieval and generation are integrated to handle knowledge-intensive tasks. A detailed review of the significant technological advancements in RAG is provided, including key innovations in retrieval-augmented language models and applications across various domains such as question-answering, summarization, and knowledge-based tasks. Recent research breakthroughs are discussed, highlighting novel methods for improving retrieval efficiency. Furthermore, the paper examines ongoing challenges such as scalability, bias, and ethical concerns in deployment. Future research directions are proposed, focusing on improving the robustness of RAG models, expanding the scope of application of RAG models, and addressing societal implications. This survey aims to serve as a foundational resource for researchers and practitioners in understanding the potential of RAG and its trajectory in natural language processing.&quot;,&quot;container-title-short&quot;:&quot;&quot;},&quot;isTemporary&quot;:false,&quot;suppress-author&quot;:false,&quot;composite&quot;:false,&quot;author-only&quot;:false}]},{&quot;citationID&quot;:&quot;MENDELEY_CITATION_042c48c1-33ad-49bb-8f05-60c99468cc02&quot;,&quot;properties&quot;:{&quot;noteIndex&quot;:0},&quot;isEdited&quot;:false,&quot;manualOverride&quot;:{&quot;isManuallyOverridden&quot;:false,&quot;citeprocText&quot;:&quot;[8]&quot;,&quot;manualOverrideText&quot;:&quot;&quot;},&quot;citationTag&quot;:&quot;MENDELEY_CITATION_v3_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&quot;,&quot;citationItems&quot;:[{&quot;id&quot;:&quot;85503162-6d7c-3873-8226-21f97acbbf9e&quot;,&quot;itemData&quot;:{&quot;type&quot;:&quot;article&quot;,&quot;id&quot;:&quot;85503162-6d7c-3873-8226-21f97acbbf9e&quot;,&quot;title&quot;:&quot;Improving Large Language Model Applications in the Medical and Nursing Domains With Retrieval-Augmented Generation: Scoping Review&quot;,&quot;author&quot;:[{&quot;family&quot;:&quot;Miao&quot;,&quot;given&quot;:&quot;Yiqun&quot;,&quot;parse-names&quot;:false,&quot;dropping-particle&quot;:&quot;&quot;,&quot;non-dropping-particle&quot;:&quot;&quot;},{&quot;family&quot;:&quot;Zhao&quot;,&quot;given&quot;:&quot;Yuhan&quot;,&quot;parse-names&quot;:false,&quot;dropping-particle&quot;:&quot;&quot;,&quot;non-dropping-particle&quot;:&quot;&quot;},{&quot;family&quot;:&quot;Luo&quot;,&quot;given&quot;:&quot;Yuan&quot;,&quot;parse-names&quot;:false,&quot;dropping-particle&quot;:&quot;&quot;,&quot;non-dropping-particle&quot;:&quot;&quot;},{&quot;family&quot;:&quot;Wang&quot;,&quot;given&quot;:&quot;Huiying&quot;,&quot;parse-names&quot;:false,&quot;dropping-particle&quot;:&quot;&quot;,&quot;non-dropping-particle&quot;:&quot;&quot;},{&quot;family&quot;:&quot;Wu&quot;,&quot;given&quot;:&quot;Ying&quot;,&quot;parse-names&quot;:false,&quot;dropping-particle&quot;:&quot;&quot;,&quot;non-dropping-particle&quot;:&quot;&quot;}],&quot;container-title&quot;:&quot;Journal of Medical Internet Research&quot;,&quot;container-title-short&quot;:&quot;J. Med. Internet Res.&quot;,&quot;DOI&quot;:&quot;10.2196/80557&quot;,&quot;ISSN&quot;:&quot;14388871&quot;,&quot;PMID&quot;:&quot;41118646&quot;,&quot;issued&quot;:{&quot;date-parts&quot;:[[2025]]},&quot;abstract&quot;:&quot;Background: Retrieval-augmented generation (RAG) is increasingly used to improve large language models in the medical and nursing domains. However, a comprehensive understanding of its specific architecture and applications in medical and nursing reasoning remains limited. Objective: We aimed to summarize the current state, existing limitations, and future development directions of RAG in the medical and nursing domains. Methods: The PubMed, Web of Science, IEEE Xplore, and arXiv databases were searched for relevant articles using queries that combined terms related to RAG, medical, and nursing domains, covering the period from November 1, 2022, to May 31, 2025. This review was conducted following the PRISMA-ScR (Preferred Reporting Items for Systematic Reviews and Meta-Analyses Extension for Scoping Reviews) guidelines. Results: A total of 917 articles were retrieved, of which 67 met the inclusion criteria. Most studies focused on the medical domain (63/67, 94%), while only a few addressed nursing applications (4/67, 6%). The RAG frameworks included in this review were categorized into 5 functional types: text-based RAG (36/67, 54%), knowledge graph–enhanced RAG (17/67, 25%), agentic RAG (6/67, 9%), multimodal RAG (2/67, 3%), and plug-and-play RAG (6/67, 9%). On the basis of the Simon decision-making process theory, we divided the RAG workflow into 4 stages: intent recognition, knowledge retrieval, knowledge integration, and generation. Only 26 studies included explicit reasoning support, and few were aligned with real-world clinical workflows. Only 12 studies attempted to address ethical considerations related to RAG. Conclusions: We identified 4 key shifts in recent RAG development: shifting from surface-level matching toward contextualized intent recognition, from vague semantics toward logic-driven dynamic retrieval, from passive toward active knowledge retrieval, and from simple aggregation toward coherent context construction. However, most RAG systems in the medical and nursing domains have not yet introduced reasoning methods, and those that have are still predominantly reliant on data-driven associations without causal modeling. This highlights the need to integrate causal mechanisms for more effective and domain-relevant reasoning in health care.&quot;,&quot;publisher&quot;:&quot;JMIR Publications Inc.&quot;,&quot;volume&quot;:&quot;27&quot;},&quot;isTemporary&quot;:false,&quot;suppress-author&quot;:false,&quot;composite&quot;:false,&quot;author-only&quot;:false}]},{&quot;citationID&quot;:&quot;MENDELEY_CITATION_b49eceeb-c123-4e93-b91e-3bab0bb3f633&quot;,&quot;properties&quot;:{&quot;noteIndex&quot;:0},&quot;isEdited&quot;:false,&quot;manualOverride&quot;:{&quot;isManuallyOverridden&quot;:false,&quot;citeprocText&quot;:&quot;[29], [37], [42]&quot;,&quot;manualOverrideText&quot;:&quot;&quot;},&quot;citationTag&quot;:&quot;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&quot;,&quot;citationItems&quot;:[{&quot;id&quot;:&quot;24ee5b03-4c41-3977-9220-691a6cac2e12&quot;,&quot;itemData&quot;:{&quot;type&quot;:&quot;article-journal&quot;,&quot;id&quot;:&quot;24ee5b03-4c41-3977-9220-691a6cac2e12&quot;,&quot;title&quot;:&quot;FinBERT: Financial Sentiment Analysis with Pre-trained Language Models&quot;,&quot;author&quot;:[{&quot;family&quot;:&quot;Araci&quot;,&quot;given&quot;:&quot;Dogu&quot;,&quot;parse-names&quot;:false,&quot;dropping-particle&quot;:&quot;&quot;,&quot;non-dropping-particle&quot;:&quot;&quot;}],&quot;issued&quot;:{&quot;date-parts&quot;:[[2019,8]]},&quot;abstract&quot;:&quot;Financial sentiment analysis is a challenging task due to the specialized language and lack of labeled data in that domain. General-purpose models are not effective enough because of the specialized language used in a financial context. We hypothesize that pre-trained language models can help with this problem because they require fewer labeled examples and they can be further trained on domain-specific corpora. We introduce FinBERT, a language model based on BERT, to tackle NLP tasks in the financial domain. Our results show improvement in every measured metric on current state-of-the-art results for two financial sentiment analysis datasets. We find that even with a smaller training set and fine-tuning only a part of the model, FinBERT outperforms state-of-the-art machine learning methods.&quot;,&quot;container-title-short&quot;:&quot;&quot;},&quot;isTemporary&quot;:false},{&quot;id&quot;:&quot;184c5a38-a78d-3b92-9369-e09bd948b5bf&quot;,&quot;itemData&quot;:{&quot;type&quot;:&quot;paper-conference&quot;,&quot;id&quot;:&quot;184c5a38-a78d-3b92-9369-e09bd948b5bf&quot;,&quot;title&quot;:&quot;A Multitask, Multilingual, Multimodal Evaluation of ChatGPT on Reasoning, Hallucination, and Interactivity&quot;,&quot;author&quot;:[{&quot;family&quot;:&quot;Bang&quot;,&quot;given&quot;:&quot;Yejin&quot;,&quot;parse-names&quot;:false,&quot;dropping-particle&quot;:&quot;&quot;,&quot;non-dropping-particle&quot;:&quot;&quot;},{&quot;family&quot;:&quot;Cahyawijaya&quot;,&quot;given&quot;:&quot;Samuel&quot;,&quot;parse-names&quot;:false,&quot;dropping-particle&quot;:&quot;&quot;,&quot;non-dropping-particle&quot;:&quot;&quot;},{&quot;family&quot;:&quot;Lee&quot;,&quot;given&quot;:&quot;Nayeon&quot;,&quot;parse-names&quot;:false,&quot;dropping-particle&quot;:&quot;&quot;,&quot;non-dropping-particle&quot;:&quot;&quot;},{&quot;family&quot;:&quot;Dai&quot;,&quot;given&quot;:&quot;Wenliang&quot;,&quot;parse-names&quot;:false,&quot;dropping-particle&quot;:&quot;&quot;,&quot;non-dropping-particle&quot;:&quot;&quot;},{&quot;family&quot;:&quot;Su&quot;,&quot;given&quot;:&quot;Dan&quot;,&quot;parse-names&quot;:false,&quot;dropping-particle&quot;:&quot;&quot;,&quot;non-dropping-particle&quot;:&quot;&quot;},{&quot;family&quot;:&quot;Wilie&quot;,&quot;given&quot;:&quot;Bryan&quot;,&quot;parse-names&quot;:false,&quot;dropping-particle&quot;:&quot;&quot;,&quot;non-dropping-particle&quot;:&quot;&quot;},{&quot;family&quot;:&quot;Lovenia&quot;,&quot;given&quot;:&quot;Holy&quot;,&quot;parse-names&quot;:false,&quot;dropping-particle&quot;:&quot;&quot;,&quot;non-dropping-particle&quot;:&quot;&quot;},{&quot;family&quot;:&quot;Ji&quot;,&quot;given&quot;:&quot;Ziwei&quot;,&quot;parse-names&quot;:false,&quot;dropping-particle&quot;:&quot;&quot;,&quot;non-dropping-particle&quot;:&quot;&quot;},{&quot;family&quot;:&quot;Yu&quot;,&quot;given&quot;:&quot;Tiezheng&quot;,&quot;parse-names&quot;:false,&quot;dropping-particle&quot;:&quot;&quot;,&quot;non-dropping-particle&quot;:&quot;&quot;},{&quot;family&quot;:&quot;Chung&quot;,&quot;given&quot;:&quot;Willy&quot;,&quot;parse-names&quot;:false,&quot;dropping-particle&quot;:&quot;&quot;,&quot;non-dropping-particle&quot;:&quot;&quot;},{&quot;family&quot;:&quot;Do&quot;,&quot;given&quot;:&quot;Quyet&quot;,&quot;parse-names&quot;:false,&quot;dropping-particle&quot;:&quot;V.&quot;,&quot;non-dropping-particle&quot;:&quot;&quot;},{&quot;family&quot;:&quot;Xu&quot;,&quot;given&quot;:&quot;Yan&quot;,&quot;parse-names&quot;:false,&quot;dropping-particle&quot;:&quot;&quot;,&quot;non-dropping-particle&quot;:&quot;&quot;},{&quot;family&quot;:&quot;Fung&quot;,&quot;given&quot;:&quot;Pascale&quot;,&quot;parse-names&quot;:false,&quot;dropping-particle&quot;:&quot;&quot;,&quot;non-dropping-particle&quot;:&quot;&quot;}],&quot;container-title&quot;:&quot;Proceedings of the 13th International Joint Conference on Natural Language Processing and the 3rd Conference of the Asia-Pacific Chapter of the Association for Computational Linguistics: Long Papers, IJCNLP-AACL 2023&quot;,&quot;DOI&quot;:&quot;10.18653/v1/2023.ijcnlp-main.45&quot;,&quot;issued&quot;:{&quot;date-parts&quot;:[[2023]]},&quot;page&quot;:&quot;675-718&quot;,&quot;abstract&quot;:&quot;This paper proposes a framework for quantitatively evaluating interactive LLMs such as ChatGPT using publicly available data sets, using 23 data sets covering 8 different common NLP application tasks. We extensively evaluate the multitask, multilingual, and multi-modal aspects of ChatGPT based on these data sets and a newly designed multimodal dataset. We find that ChatGPT outperforms LLMs with zero-shot learning on most tasks and even outperforms fine-tuned models on some tasks. We find that it is better at understanding non-Latin script languages than generating them. It is able to generate multimodal content from textual prompts via an intermediate code generation step. Moreover, we find that ChatGPT is 63.41% accurate on average in 10 different reasoning categories under logical reasoning, non-textual reasoning, and commonsense reasoning, hence making it an unreliable reasoner. ChatGPT suffers from hallucination problems like other LLMs. Finally, the interactive feature of ChatGPT enables human collaboration with the underlying LLM to improve its performance, i.e., 8% ROUGE-1 on summarization and 2% ChrF++ on machine translation, in a multi-turn \&quot;prompt engineering\&quot; fashion. We release a code for evaluation set extraction.1&quot;,&quot;publisher&quot;:&quot;Association for Computational Linguistics (ACL)&quot;,&quot;volume&quot;:&quot;1&quot;,&quot;container-title-short&quot;:&quot;&quot;},&quot;isTemporary&quot;:false},{&quot;id&quot;:&quot;833ef755-a4d8-33ac-9b90-3a0bf6ea2c27&quot;,&quot;itemData&quot;:{&quot;type&quot;:&quot;paper-conference&quot;,&quot;id&quot;:&quot;833ef755-a4d8-33ac-9b90-3a0bf6ea2c27&quot;,&quot;title&quot;:&quot;BERT: Pre-training of deep bidirectional transformers for language understanding&quot;,&quot;author&quot;:[{&quot;family&quot;:&quot;Devlin&quot;,&quot;given&quot;:&quot;Jacob&quot;,&quot;parse-names&quot;:false,&quot;dropping-particle&quot;:&quot;&quot;,&quot;non-dropping-particle&quot;:&quot;&quot;},{&quot;family&quot;:&quot;Chang&quot;,&quot;given&quot;:&quot;Ming Wei&quot;,&quot;parse-names&quot;:false,&quot;dropping-particle&quot;:&quot;&quot;,&quot;non-dropping-particle&quot;:&quot;&quot;},{&quot;family&quot;:&quot;Lee&quot;,&quot;given&quot;:&quot;Kenton&quot;,&quot;parse-names&quot;:false,&quot;dropping-particle&quot;:&quot;&quot;,&quot;non-dropping-particle&quot;:&quot;&quot;},{&quot;family&quot;:&quot;Toutanova&quot;,&quot;given&quot;:&quot;Kristina&quot;,&quot;parse-names&quot;:false,&quot;dropping-particle&quot;:&quot;&quot;,&quot;non-dropping-particle&quot;:&quot;&quot;}],&quot;container-title&quot;:&quot;NAACL HLT 2019 - 2019 Conference of the North American Chapter of the Association for Computational Linguistics: Human Language Technologies - Proceedings of the Conference&quot;,&quot;issued&quot;:{&quot;date-parts&quot;:[[2019]]},&quot;page&quot;:&quot;4171-4186&quot;,&quot;abstract&quot;:&quot;We introduce a new language representation model called BERT, which stands for Bidirectional Encoder Representations from Transformers. Unlike recent language representation models (Peters et al., 2018a; Radford et al., 2018), BERT is designed to pre-train deep bidirectional representations from unlabeled text by jointly conditioning on both left and right context in all layers. As a result,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quot;,&quot;publisher&quot;:&quot;Association for Computational Linguistics (ACL)&quot;,&quot;volume&quot;:&quot;1&quot;,&quot;container-title-short&quot;:&quot;&quot;},&quot;isTemporary&quot;:false}]},{&quot;citationID&quot;:&quot;MENDELEY_CITATION_a2cf877b-6dd5-4f9b-a5d4-ac1f5b65787f&quot;,&quot;properties&quot;:{&quot;noteIndex&quot;:0},&quot;isEdited&quot;:false,&quot;manualOverride&quot;:{&quot;isManuallyOverridden&quot;:false,&quot;citeprocText&quot;:&quot;[22]&quot;,&quot;manualOverrideText&quot;:&quot;&quot;},&quot;citationTag&quot;:&quot;MENDELEY_CITATION_v3_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&quot;,&quot;citationItems&quot;:[{&quot;id&quot;:&quot;51d5179f-3708-3cea-8f4d-995fd9d5d94b&quot;,&quot;itemData&quot;:{&quot;type&quot;:&quot;article-journal&quot;,&quot;id&quot;:&quot;51d5179f-3708-3cea-8f4d-995fd9d5d94b&quot;,&quot;title&quot;:&quot;ClinicalBERT: Modeling Clinical Notes and Predicting Hospital Readmission&quot;,&quot;author&quot;:[{&quot;family&quot;:&quot;Huang&quot;,&quot;given&quot;:&quot;Kexin&quot;,&quot;parse-names&quot;:false,&quot;dropping-particle&quot;:&quot;&quot;,&quot;non-dropping-particle&quot;:&quot;&quot;},{&quot;family&quot;:&quot;Altosaar&quot;,&quot;given&quot;:&quot;Jaan&quot;,&quot;parse-names&quot;:false,&quot;dropping-particle&quot;:&quot;&quot;,&quot;non-dropping-particle&quot;:&quot;&quot;},{&quot;family&quot;:&quot;Ranganath&quot;,&quot;given&quot;:&quot;Rajesh&quot;,&quot;parse-names&quot;:false,&quot;dropping-particle&quot;:&quot;&quot;,&quot;non-dropping-particle&quot;:&quot;&quot;}],&quot;issued&quot;:{&quot;date-parts&quot;:[[2020,11]]},&quot;abstract&quot;:&quot;Clinical notes contain information about patients that goes beyond structured data like lab values and medications. However, clinical notes have been underused relative to structured data, because notes are high-dimensional and sparse. This work develops and evaluates representations of clinical notes using bidirectional transformers (ClinicalBERT). ClinicalBERT uncovers high-quality relationships between medical concepts as judged by humans. ClinicalBert outperforms baselines on 30-day hospital readmission prediction using both discharge summaries and the first few days of notes in the intensive care unit. Code and model parameters are available.&quot;,&quot;container-title-short&quot;:&quot;&quot;},&quot;isTemporary&quot;:false,&quot;suppress-author&quot;:false,&quot;composite&quot;:false,&quot;author-only&quot;:false}]},{&quot;citationID&quot;:&quot;MENDELEY_CITATION_fc87a57c-e98e-4f3f-bcc5-ee6786b92f5f&quot;,&quot;properties&quot;:{&quot;noteIndex&quot;:0},&quot;isEdited&quot;:false,&quot;manualOverride&quot;:{&quot;isManuallyOverridden&quot;:false,&quot;citeprocText&quot;:&quot;[43]&quot;,&quot;manualOverrideText&quot;:&quot;&quot;},&quot;citationTag&quot;:&quot;MENDELEY_CITATION_v3_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&quot;,&quot;citationItems&quot;:[{&quot;id&quot;:&quot;b11acc79-d513-3f22-90fb-8598f1c53b4a&quot;,&quot;itemData&quot;:{&quot;type&quot;:&quot;article-journal&quot;,&quot;id&quot;:&quot;b11acc79-d513-3f22-90fb-8598f1c53b4a&quot;,&quot;title&quot;:&quot;Retrieval-Augmented Generation Approach: Document Question Answering using Large Language Model&quot;,&quot;author&quot;:[{&quot;family&quot;:&quot;Muludi&quot;,&quot;given&quot;:&quot;Kurnia&quot;,&quot;parse-names&quot;:false,&quot;dropping-particle&quot;:&quot;&quot;,&quot;non-dropping-particle&quot;:&quot;&quot;},{&quot;family&quot;:&quot;Fitria&quot;,&quot;given&quot;:&quot;Kaira Milani&quot;,&quot;parse-names&quot;:false,&quot;dropping-particle&quot;:&quot;&quot;,&quot;non-dropping-particle&quot;:&quot;&quot;},{&quot;family&quot;:&quot;Triloka&quot;,&quot;given&quot;:&quot;Joko&quot;,&quot;parse-names&quot;:false,&quot;dropping-particle&quot;:&quot;&quot;,&quot;non-dropping-particle&quot;:&quot;&quot;},{&quot;family&quot;:&quot;Sutedi&quot;,&quot;given&quot;:&quot;&quot;,&quot;parse-names&quot;:false,&quot;dropping-particle&quot;:&quot;&quot;,&quot;non-dropping-particle&quot;:&quot;&quot;}],&quot;container-title&quot;:&quot;International Journal of Advanced Computer Science and Applications&quot;,&quot;DOI&quot;:&quot;10.14569/IJACSA.2024.0150379&quot;,&quot;ISSN&quot;:&quot;21565570&quot;,&quot;issued&quot;:{&quot;date-parts&quot;:[[2024]]},&quot;page&quot;:&quot;776-785&quot;,&quot;abstract&quot;:&quot;This study introduces the Retrieval Augmented Generation (RAG) method to improve Question-Answering (QA) systems by addressing document processing in Natural Language Processing problems. It represents the latest breakthrough in applying RAG to document question and answer applications, overcoming previous QA system obstacles. RAG combines search techniques in vector store and text generation mechanism developed by Large Language Models, offering a time-efficient alternative to manual reading limitations. The research evaluates RAG's that use Generative Pre-trained Transformer 3.5 or GPT-3.5-turbo from the ChatGPT model and its impact on document data processing, comparing it with other applications. This research also provides datasets to test the capabilities of the QA document system. The proposed dataset and Stanford Question Answering Dataset (SQuAD) are used for performance testing. The study contributes theoretically by advancing methodologies and knowledge representation, supporting benchmarking in research communities. Results highlight RAG's superiority: achieving a precision of 0.74 in Recall-Oriented Understudy for Gisting Evaluation (ROUGE) testing, outperforming others at 0.5; obtaining an F1 score of 0.88 in BERTScore, surpassing other QA apps at 0.81; attaining a precision of 0.28 in Bilingual Evaluation Understudy (BLEU) testing, surpassing others with a precision of 0.09; and scoring 0.33 in Jaccard Similarity, outshining others at 0.04. These findings underscore RAG's efficiency and competitiveness, promising a positive impact on various industrial sectors through advanced Artificial Intelligence (AI) technology.&quot;,&quot;publisher&quot;:&quot;Science and Information Organization&quot;,&quot;volume&quot;:&quot;15&quot;,&quot;container-title-short&quot;:&quot;&quot;},&quot;isTemporary&quot;:false,&quot;suppress-author&quot;:false,&quot;composite&quot;:false,&quot;author-only&quot;:false}]},{&quot;citationID&quot;:&quot;MENDELEY_CITATION_c1f2f1cc-54e0-45cf-9556-37f86159dca1&quot;,&quot;properties&quot;:{&quot;noteIndex&quot;:0},&quot;isEdited&quot;:false,&quot;manualOverride&quot;:{&quot;isManuallyOverridden&quot;:false,&quot;citeprocText&quot;:&quot;[23]&quot;,&quot;manualOverrideText&quot;:&quot;&quot;},&quot;citationTag&quot;:&quot;MENDELEY_CITATION_v3_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&quot;,&quot;citationItems&quot;:[{&quot;id&quot;:&quot;8f8b6add-82df-3c6c-8741-d9999b470521&quot;,&quot;itemData&quot;:{&quot;type&quot;:&quot;article-journal&quot;,&quot;id&quot;:&quot;8f8b6add-82df-3c6c-8741-d9999b470521&quot;,&quot;title&quot;:&quot;A Retrieval-Augmented Generation Framework for Academic Literature Navigation in Data Science&quot;,&quot;author&quot;:[{&quot;family&quot;:&quot;Aytar&quot;,&quot;given&quot;:&quot;Ahmet Yasin&quot;,&quot;parse-names&quot;:false,&quot;dropping-particle&quot;:&quot;&quot;,&quot;non-dropping-particle&quot;:&quot;&quot;},{&quot;family&quot;:&quot;Kilic&quot;,&quot;given&quot;:&quot;Kemal&quot;,&quot;parse-names&quot;:false,&quot;dropping-particle&quot;:&quot;&quot;,&quot;non-dropping-particle&quot;:&quot;&quot;},{&quot;family&quot;:&quot;Kaya&quot;,&quot;given&quot;:&quot;Kamer&quot;,&quot;parse-names&quot;:false,&quot;dropping-particle&quot;:&quot;&quot;,&quot;non-dropping-particle&quot;:&quot;&quot;}],&quot;issued&quot;:{&quot;date-parts&quot;:[[2024,12]]},&quot;abstract&quot;:&quot;In the rapidly evolving field of data science, efficiently navigating the expansive body of academic literature is crucial for informed decision-making and innovation. This paper presents an enhanced Retrieval-Augmented Generation (RAG) application, an artificial intelligence (AI)-based system designed to assist data scientists in accessing precise and contextually relevant academic resources. The AI-powered application integrates advanced techniques, including the GeneRation Of BIbliographic Data (GROBID) technique for extracting bibliographic information, fine-tuned embedding models, semantic chunking, and an abstract-first retrieval method, to significantly improve the relevance and accuracy of the retrieved information. This implementation of AI specifically addresses the challenge of academic literature navigation. A comprehensive evaluation using the Retrieval-Augmented Generation Assessment System (RAGAS) framework demonstrates substantial improvements in key metrics, particularly Context Relevance, underscoring the system's effectiveness in reducing information overload and enhancing decision-making processes. Our findings highlight the potential of this enhanced Retrieval-Augmented Generation system to transform academic exploration within data science, ultimately advancing the workflow of research and innovation in the field.&quot;,&quot;container-title-short&quot;:&quot;&quot;},&quot;isTemporary&quot;:false}]},{&quot;citationID&quot;:&quot;MENDELEY_CITATION_0076fb1d-cc89-4947-88e5-7a2befb4585a&quot;,&quot;properties&quot;:{&quot;noteIndex&quot;:0},&quot;isEdited&quot;:false,&quot;manualOverride&quot;:{&quot;isManuallyOverridden&quot;:false,&quot;citeprocText&quot;:&quot;[22]&quot;,&quot;manualOverrideText&quot;:&quot;&quot;},&quot;citationTag&quot;:&quot;MENDELEY_CITATION_v3_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&quot;,&quot;citationItems&quot;:[{&quot;id&quot;:&quot;51d5179f-3708-3cea-8f4d-995fd9d5d94b&quot;,&quot;itemData&quot;:{&quot;type&quot;:&quot;article-journal&quot;,&quot;id&quot;:&quot;51d5179f-3708-3cea-8f4d-995fd9d5d94b&quot;,&quot;title&quot;:&quot;ClinicalBERT: Modeling Clinical Notes and Predicting Hospital Readmission&quot;,&quot;author&quot;:[{&quot;family&quot;:&quot;Huang&quot;,&quot;given&quot;:&quot;Kexin&quot;,&quot;parse-names&quot;:false,&quot;dropping-particle&quot;:&quot;&quot;,&quot;non-dropping-particle&quot;:&quot;&quot;},{&quot;family&quot;:&quot;Altosaar&quot;,&quot;given&quot;:&quot;Jaan&quot;,&quot;parse-names&quot;:false,&quot;dropping-particle&quot;:&quot;&quot;,&quot;non-dropping-particle&quot;:&quot;&quot;},{&quot;family&quot;:&quot;Ranganath&quot;,&quot;given&quot;:&quot;Rajesh&quot;,&quot;parse-names&quot;:false,&quot;dropping-particle&quot;:&quot;&quot;,&quot;non-dropping-particle&quot;:&quot;&quot;}],&quot;issued&quot;:{&quot;date-parts&quot;:[[2020,11]]},&quot;abstract&quot;:&quot;Clinical notes contain information about patients that goes beyond structured data like lab values and medications. However, clinical notes have been underused relative to structured data, because notes are high-dimensional and sparse. This work develops and evaluates representations of clinical notes using bidirectional transformers (ClinicalBERT). ClinicalBERT uncovers high-quality relationships between medical concepts as judged by humans. ClinicalBert outperforms baselines on 30-day hospital readmission prediction using both discharge summaries and the first few days of notes in the intensive care unit. Code and model parameters are available.&quot;,&quot;container-title-short&quot;:&quot;&quot;},&quot;isTemporary&quot;:false}]},{&quot;citationID&quot;:&quot;MENDELEY_CITATION_a0862a9c-2ba8-467e-af03-48f818f0b014&quot;,&quot;properties&quot;:{&quot;noteIndex&quot;:0},&quot;isEdited&quot;:false,&quot;manualOverride&quot;:{&quot;isManuallyOverridden&quot;:false,&quot;citeprocText&quot;:&quot;[15]&quot;,&quot;manualOverrideText&quot;:&quot;&quot;},&quot;citationTag&quot;:&quot;MENDELEY_CITATION_v3_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&quot;,&quot;citationItems&quot;:[{&quot;id&quot;:&quot;1a1c62dc-6e81-3182-bb39-6c8db8c2f0c5&quot;,&quot;itemData&quot;:{&quot;type&quot;:&quot;webpage&quot;,&quot;id&quot;:&quot;1a1c62dc-6e81-3182-bb39-6c8db8c2f0c5&quot;,&quot;title&quot;:&quot;(PDF) Text Embedding Implementation Using Retrieval Augmented Generation (RAG) Model Combined With Large Language Model&quot;,&quot;author&quot;:[{&quot;family&quot;:&quot;William&quot;,&quot;given&quot;:&quot;Ijibadejo Oluwasegun&quot;,&quot;parse-names&quot;:false,&quot;dropping-particle&quot;:&quot;&quot;,&quot;non-dropping-particle&quot;:&quot;&quot;},{&quot;family&quot;:&quot;Alamimi&quot;,&quot;given&quot;:&quot;Mubarak&quot;,&quot;parse-names&quot;:false,&quot;dropping-particle&quot;:&quot;&quot;,&quot;non-dropping-particle&quot;:&quot;&quot;}],&quot;container-title&quot;:&quot;https://www.researchgate.net/publication/381105654_Text_Embedding_Implementation_Using_Retrieval_Augmented_Generation_RAG_Model_Combined_With_Large_Language_Model&quot;,&quot;issued&quot;:{&quot;date-parts&quot;:[[2024]]},&quot;abstract&quot;:&quot;PDF | In this paper, we suggest a unique method for implementing text embedding that combines a large language model with the Retrieval Augmented... | Find, read and cite all the research you need on ResearchGate&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Dal23</b:Tag>
    <b:SourceType>JournalArticle</b:SourceType>
    <b:Guid>{333E7CAF-B539-4334-A36E-DAD16FCABAC2}</b:Guid>
    <b:Title>Application of Machine Learning for Cardiovascular Disease Risk Prediction </b:Title>
    <b:Year>2023</b:Year>
    <b:Author>
      <b:Author>
        <b:NameList>
          <b:Person>
            <b:Last>Dalal</b:Last>
            <b:First>Surjeet</b:First>
          </b:Person>
          <b:Person>
            <b:Last>Goel</b:Last>
            <b:First>Pallavi</b:First>
          </b:Person>
          <b:Person>
            <b:Last>Onyema</b:Last>
            <b:Middle>Michael</b:Middle>
            <b:First>Edeh</b:First>
          </b:Person>
          <b:Person>
            <b:Last>Alharbi</b:Last>
            <b:First>Adnan</b:First>
          </b:Person>
          <b:Person>
            <b:Last>Mahmoud</b:Last>
            <b:First>Amena</b:First>
          </b:Person>
          <b:Person>
            <b:Last>Algarni</b:Last>
            <b:Middle>A</b:Middle>
            <b:First>Majeed</b:First>
          </b:Person>
          <b:Person>
            <b:Last>Awal</b:Last>
            <b:First>Halifa</b:First>
          </b:Person>
        </b:NameList>
      </b:Author>
    </b:Author>
    <b:JournalName>Computational Intelligence and Neuroscience </b:JournalName>
    <b:Volume>1</b:Volume>
    <b:Issue>12</b:Issue>
    <b:RefOrder>21</b:RefOrder>
  </b:Source>
  <b:Source>
    <b:Tag>AlM23</b:Tag>
    <b:SourceType>JournalArticle</b:SourceType>
    <b:Guid>{9CE8545D-20C9-41EA-97F7-F75DC6C1F0FB}</b:Guid>
    <b:Title>Conventional Clinical Methods for Predicting Heart Disease</b:Title>
    <b:JournalName>Predicting Heart Failure: Invasive, Non-Invasive, Machine Learning, and Artificial Intelligence Based Methods</b:JournalName>
    <b:Year>2023</b:Year>
    <b:Pages>23-46</b:Pages>
    <b:Author>
      <b:Author>
        <b:NameList>
          <b:Person>
            <b:Last>Al-Mohannadi</b:Last>
            <b:First>Aisha</b:First>
          </b:Person>
          <b:Person>
            <b:Last>Kunhoth</b:Last>
            <b:First>Jayakanth</b:First>
          </b:Person>
          <b:Person>
            <b:Last>Najeeb</b:Last>
            <b:Middle>Anood</b:Middle>
            <b:First>Al</b:First>
          </b:Person>
          <b:Person>
            <b:Last>Al-Madeed</b:Last>
            <b:First>Somaya</b:First>
          </b:Person>
          <b:Person>
            <b:Last>Saddasivuni</b:Last>
            <b:Middle>Kumar</b:Middle>
            <b:First>Kishor</b:First>
          </b:Person>
        </b:NameList>
      </b:Author>
    </b:Author>
    <b:RefOrder>1</b:RefOrder>
  </b:Source>
  <b:Source>
    <b:Tag>WuZ25</b:Tag>
    <b:SourceType>JournalArticle</b:SourceType>
    <b:Guid>{8F82ED96-236C-4545-9385-1CDA9CF81A7A}</b:Guid>
    <b:Title>Deep Learning and Electrocardiography: Systematic Review of Current Techniques in Cardiovascular Disease Diagnosis and Management</b:Title>
    <b:JournalName>BioMedical Engineering Online</b:JournalName>
    <b:Year>2025</b:Year>
    <b:Pages>23-36</b:Pages>
    <b:Volume>24</b:Volume>
    <b:Issue>1</b:Issue>
    <b:Author>
      <b:Author>
        <b:NameList>
          <b:Person>
            <b:Last>Wu</b:Last>
            <b:First>Zhenyan</b:First>
          </b:Person>
          <b:Person>
            <b:Last>Guo</b:Last>
            <b:First>Caixia</b:First>
          </b:Person>
        </b:NameList>
      </b:Author>
    </b:Author>
    <b:RefOrder>2</b:RefOrder>
  </b:Source>
  <b:Source>
    <b:Tag>Mir25</b:Tag>
    <b:SourceType>JournalArticle</b:SourceType>
    <b:Guid>{9DB97144-48DE-4F22-BB3F-28C6B6766230}</b:Guid>
    <b:Author>
      <b:Author>
        <b:NameList>
          <b:Person>
            <b:Last>Mira</b:Last>
            <b:First>Samia</b:First>
            <b:Middle>Muhammad Saleem</b:Middle>
          </b:Person>
        </b:NameList>
      </b:Author>
    </b:Author>
    <b:Title>Binary Logistic Regression Study to Determine the Risk of Heart Attack in 2023</b:Title>
    <b:JournalName>Matrix Science Medica</b:JournalName>
    <b:Year>2025</b:Year>
    <b:Pages>96-102</b:Pages>
    <b:Volume>9</b:Volume>
    <b:Issue>4</b:Issue>
    <b:RefOrder>4</b:RefOrder>
  </b:Source>
  <b:Source>
    <b:Tag>Ozc23</b:Tag>
    <b:SourceType>JournalArticle</b:SourceType>
    <b:Guid>{1EC810E7-A2D6-4B92-9352-80538B75145A}</b:Guid>
    <b:Title>A Classification and Regression Tree Algorithm for Heart Disease Modeling and Prediction </b:Title>
    <b:JournalName>Healthcare Analytics</b:JournalName>
    <b:Year>2023</b:Year>
    <b:Volume>3</b:Volume>
    <b:Issue>1</b:Issue>
    <b:Author>
      <b:Author>
        <b:NameList>
          <b:Person>
            <b:Last>Ozcan</b:Last>
            <b:First>Mert</b:First>
          </b:Person>
          <b:Person>
            <b:Last>Peker</b:Last>
            <b:First>Serhat</b:First>
          </b:Person>
        </b:NameList>
      </b:Author>
    </b:Author>
    <b:RefOrder>11</b:RefOrder>
  </b:Source>
  <b:Source>
    <b:Tag>Wan23</b:Tag>
    <b:SourceType>JournalArticle</b:SourceType>
    <b:Guid>{0B30642A-9F23-4883-88D5-BF9DD2C67C07}</b:Guid>
    <b:Title>Risk Assessment of Coronary Heart Disease Based on Cloud-Random Forest</b:Title>
    <b:JournalName>Artificial Intelligence Review</b:JournalName>
    <b:Year>2023</b:Year>
    <b:Pages>203-232</b:Pages>
    <b:Volume>56</b:Volume>
    <b:Issue>1</b:Issue>
    <b:Author>
      <b:Author>
        <b:NameList>
          <b:Person>
            <b:Last>Wang</b:Last>
            <b:First>Jing</b:First>
          </b:Person>
          <b:Person>
            <b:Last>Rao</b:Last>
            <b:First>Congjun</b:First>
          </b:Person>
          <b:Person>
            <b:Last>Goh</b:Last>
            <b:First>Mark</b:First>
          </b:Person>
          <b:Person>
            <b:Last>Xiao</b:Last>
            <b:First>Xinping</b:First>
          </b:Person>
        </b:NameList>
      </b:Author>
    </b:Author>
    <b:RefOrder>16</b:RefOrder>
  </b:Source>
  <b:Source>
    <b:Tag>Dur24</b:Tag>
    <b:SourceType>JournalArticle</b:SourceType>
    <b:Guid>{B467CA5A-5D59-420E-87AB-05C523C211F2}</b:Guid>
    <b:Title>Heart Disease Prediction Using Support Vector Machine</b:Title>
    <b:JournalName>Multidisciplinary Science Journal</b:JournalName>
    <b:Year>2024</b:Year>
    <b:Pages>2024-2055</b:Pages>
    <b:Volume>1</b:Volume>
    <b:Issue>2</b:Issue>
    <b:Author>
      <b:Author>
        <b:NameList>
          <b:Person>
            <b:Last>Duraisamy</b:Last>
            <b:First>Balakrishnan</b:First>
          </b:Person>
          <b:Person>
            <b:Last>Sunku</b:Last>
            <b:First>Rakesh</b:First>
          </b:Person>
          <b:Person>
            <b:Last>Selvaraj</b:Last>
            <b:First>Krithik</b:First>
          </b:Person>
          <b:Person>
            <b:Last>Pill</b:Last>
            <b:Middle>Reddy</b:Middle>
            <b:First>Vishnu Vardhan</b:First>
          </b:Person>
          <b:Person>
            <b:Last>Sanikala</b:Last>
            <b:First>Manoj</b:First>
          </b:Person>
        </b:NameList>
      </b:Author>
    </b:Author>
    <b:RefOrder>3</b:RefOrder>
  </b:Source>
  <b:Source>
    <b:Tag>Haq24</b:Tag>
    <b:SourceType>JournalArticle</b:SourceType>
    <b:Guid>{53A97192-C6F7-4362-8CBC-4F9501ABE8AB}</b:Guid>
    <b:Title>Data Preperation and Feature Engineering in High-Dimensional Predictive Modeling</b:Title>
    <b:JournalName>Journal of Sustainable Development and Policy</b:JournalName>
    <b:Year>2024</b:Year>
    <b:Pages>205-244</b:Pages>
    <b:Author>
      <b:Author>
        <b:NameList>
          <b:Person>
            <b:Last>Haque</b:Last>
            <b:Middle>Taslimul</b:Middle>
            <b:First>BM</b:First>
          </b:Person>
          <b:Person>
            <b:Last>Rahman</b:Last>
            <b:Middle>Arifur</b:Middle>
            <b:First>Md</b:First>
          </b:Person>
        </b:NameList>
      </b:Author>
    </b:Author>
    <b:RefOrder>23</b:RefOrder>
  </b:Source>
  <b:Source>
    <b:Tag>Mia24</b:Tag>
    <b:SourceType>JournalArticle</b:SourceType>
    <b:Guid>{FE09D0AB-A0B3-4A76-BBF9-9EEED832BF7F}</b:Guid>
    <b:Title>Data Preprocessing and Feature Engineering Strategies for Large-Scale Predictive Modeling Applications</b:Title>
    <b:JournalName>Review of Applied Science and Technology</b:JournalName>
    <b:Year>2024</b:Year>
    <b:Pages>263-302</b:Pages>
    <b:Volume>3</b:Volume>
    <b:Issue>01</b:Issue>
    <b:Author>
      <b:Author>
        <b:NameList>
          <b:Person>
            <b:Last>Miah</b:Last>
            <b:Middle>Robel</b:Middle>
            <b:First>Mohammad</b:First>
          </b:Person>
          <b:Person>
            <b:Last>Islam</b:Last>
            <b:Middle>Morshedul</b:Middle>
            <b:First>Md</b:First>
          </b:Person>
        </b:NameList>
      </b:Author>
    </b:Author>
    <b:RefOrder>19</b:RefOrder>
  </b:Source>
  <b:Source>
    <b:Tag>Gur24</b:Tag>
    <b:SourceType>JournalArticle</b:SourceType>
    <b:Guid>{01443A18-9BBB-4BBB-BD8D-5D4D832BB12E}</b:Guid>
    <b:Title>Learning from Imbalanced Data Integration of Advanced Resampling Techniques and Machine Learning Models for Enhanced Cancer Diagnosis and Prognosis</b:Title>
    <b:JournalName>Cancer</b:JournalName>
    <b:Year>2024</b:Year>
    <b:Pages>3417-3427</b:Pages>
    <b:Volume>16</b:Volume>
    <b:Issue>19</b:Issue>
    <b:Author>
      <b:Author>
        <b:NameList>
          <b:Person>
            <b:Last>Gurcan</b:Last>
            <b:First>Fatih</b:First>
          </b:Person>
          <b:Person>
            <b:Last>Soylu</b:Last>
            <b:First>Ahmet</b:First>
          </b:Person>
        </b:NameList>
      </b:Author>
    </b:Author>
    <b:RefOrder>6</b:RefOrder>
  </b:Source>
  <b:Source>
    <b:Tag>Dir24</b:Tag>
    <b:SourceType>JournalArticle</b:SourceType>
    <b:Guid>{25ACECB3-BBD9-4206-8AA7-352C6E590DB6}</b:Guid>
    <b:Title>Application of Deep Learning for Heart Attack Prediction with Explainable Artificial Intelligence</b:Title>
    <b:JournalName>Computers</b:JournalName>
    <b:Year>2024</b:Year>
    <b:Pages>244-265</b:Pages>
    <b:Volume>13</b:Volume>
    <b:Issue>10</b:Issue>
    <b:Author>
      <b:Author>
        <b:NameList>
          <b:Person>
            <b:Last>Dirtas</b:Last>
            <b:First>Elias</b:First>
          </b:Person>
          <b:Person>
            <b:Last>Trigka</b:Last>
            <b:First>Maria</b:First>
          </b:Person>
        </b:NameList>
      </b:Author>
    </b:Author>
    <b:RefOrder>14</b:RefOrder>
  </b:Source>
  <b:Source>
    <b:Tag>Tes23</b:Tag>
    <b:SourceType>JournalArticle</b:SourceType>
    <b:Guid>{39C25FE1-5937-4805-BAED-3DB3063432F0}</b:Guid>
    <b:Title>The Role of Social Determinants of Health in Cardiovascular Diseases: An Umbrella Review</b:Title>
    <b:JournalName>Journal of the American Heart Association </b:JournalName>
    <b:Year>2023</b:Year>
    <b:Volume>12</b:Volume>
    <b:Issue>10</b:Issue>
    <b:Author>
      <b:Author>
        <b:NameList>
          <b:Person>
            <b:Last>Teshale</b:Last>
            <b:Middle>Birhanu</b:Middle>
            <b:First>ACharmyeleh</b:First>
          </b:Person>
          <b:Person>
            <b:Last>Htun</b:Last>
            <b:Middle>Lin</b:Middle>
            <b:First>Htet</b:First>
          </b:Person>
          <b:Person>
            <b:Last>Owen</b:Last>
            <b:First>Alice</b:First>
          </b:Person>
          <b:Person>
            <b:Last>Gasevic</b:Last>
            <b:First>DAnijela</b:First>
          </b:Person>
          <b:Person>
            <b:Last>Phyo</b:Last>
            <b:Middle>Zaw Zaw</b:Middle>
            <b:First>Aung</b:First>
          </b:Person>
          <b:Person>
            <b:Last>Fancourt</b:Last>
            <b:First>Daisy</b:First>
          </b:Person>
          <b:Person>
            <b:Last>Ryan</b:Last>
            <b:First>Joanne</b:First>
          </b:Person>
          <b:Person>
            <b:Last>Steptoe</b:Last>
            <b:First>Andrew</b:First>
          </b:Person>
          <b:Person>
            <b:Last>Freak-Poli</b:Last>
            <b:First>Rosanne</b:First>
          </b:Person>
        </b:NameList>
      </b:Author>
    </b:Author>
    <b:RefOrder>10</b:RefOrder>
  </b:Source>
  <b:Source>
    <b:Tag>Kum18</b:Tag>
    <b:SourceType>JournalArticle</b:SourceType>
    <b:Guid>{35EDA21A-2D65-4AB9-9D85-ED1C4D1BAE67}</b:Guid>
    <b:Title>Prediction of Heart Disease Using Data Mining and Machine Learning Algorithms and Tools </b:Title>
    <b:JournalName>International Journal of Scientific Research in Computer Science, Engineering, and Information Technology</b:JournalName>
    <b:Year>2018</b:Year>
    <b:Pages>887-898</b:Pages>
    <b:Volume>3</b:Volume>
    <b:Issue>3</b:Issue>
    <b:Author>
      <b:Author>
        <b:NameList>
          <b:Person>
            <b:Last>Kumar</b:Last>
            <b:Middle>Nikhil</b:Middle>
            <b:First>M</b:First>
          </b:Person>
          <b:Person>
            <b:Last>Koushik</b:Last>
            <b:Middle>V S</b:Middle>
            <b:First>K</b:First>
          </b:Person>
          <b:Person>
            <b:Last>Deepak</b:Last>
            <b:First>Kumar</b:First>
          </b:Person>
        </b:NameList>
      </b:Author>
    </b:Author>
    <b:RefOrder>18</b:RefOrder>
  </b:Source>
  <b:Source>
    <b:Tag>Kha24</b:Tag>
    <b:SourceType>JournalArticle</b:SourceType>
    <b:Guid>{97621C50-284C-4B91-B0A2-04FD7FDB6ECB}</b:Guid>
    <b:Title>Heart Disease Detection: A Comprehansive Analysis of Machine Learning, Ensemble Learning, and Deep Learning Algorithms</b:Title>
    <b:JournalName>Nano Biomedicine &amp; Engineering</b:JournalName>
    <b:Year>2024</b:Year>
    <b:Volume>16</b:Volume>
    <b:Issue>4</b:Issue>
    <b:Author>
      <b:Author>
        <b:NameList>
          <b:Person>
            <b:Last>Khan</b:Last>
            <b:First>Haseeb</b:First>
          </b:Person>
          <b:Person>
            <b:Last>Bilal</b:Last>
            <b:First>Ahmad</b:First>
          </b:Person>
          <b:Person>
            <b:Last>Aslam</b:Last>
            <b:Middle>Aqeel</b:Middle>
            <b:First>Muhammad</b:First>
          </b:Person>
          <b:Person>
            <b:Last>Mustafa</b:Last>
            <b:First>Hira</b:First>
          </b:Person>
        </b:NameList>
      </b:Author>
    </b:Author>
    <b:RefOrder>24</b:RefOrder>
  </b:Source>
  <b:Source>
    <b:Tag>Nis24</b:Tag>
    <b:SourceType>JournalArticle</b:SourceType>
    <b:Guid>{7CE1E311-5D33-4C3A-81E6-21D8F58BA9F6}</b:Guid>
    <b:Title>A Technical Comparative Heart Disease Prediction Framework using Boosting Ensemble Techniques</b:Title>
    <b:JournalName>Computation</b:JournalName>
    <b:Year>2024</b:Year>
    <b:Pages>15-32</b:Pages>
    <b:Volume>12</b:Volume>
    <b:Issue>1</b:Issue>
    <b:Author>
      <b:Author>
        <b:NameList>
          <b:Person>
            <b:Last>Nissa</b:Last>
            <b:First>Najmu</b:First>
          </b:Person>
          <b:Person>
            <b:Last>Jamwal</b:Last>
            <b:First>Sanjay</b:First>
          </b:Person>
          <b:Person>
            <b:Last>Neshat</b:Last>
            <b:First>Mehdi</b:First>
          </b:Person>
        </b:NameList>
      </b:Author>
    </b:Author>
    <b:RefOrder>5</b:RefOrder>
  </b:Source>
  <b:Source>
    <b:Tag>Gus25</b:Tag>
    <b:SourceType>JournalArticle</b:SourceType>
    <b:Guid>{0D262EBB-8192-4754-92FC-461AB1EEA473}</b:Guid>
    <b:Title>Cardiovascular Disease Prediction Through Machine Learning: A Comparative Study of Ensemble Techniques</b:Title>
    <b:JournalName>Revolutionary Advances in Computing and Electronics: An International Journal </b:JournalName>
    <b:Year>2025</b:Year>
    <b:Pages>27-40</b:Pages>
    <b:Author>
      <b:Author>
        <b:NameList>
          <b:Person>
            <b:Last>Gusain</b:Last>
            <b:First>Nutan</b:First>
          </b:Person>
        </b:NameList>
      </b:Author>
    </b:Author>
    <b:RefOrder>8</b:RefOrder>
  </b:Source>
  <b:Source>
    <b:Tag>Kha241</b:Tag>
    <b:SourceType>JournalArticle</b:SourceType>
    <b:Guid>{23C65082-FBFF-4F13-913B-D5A98E371A71}</b:Guid>
    <b:Title>Prediction of Myocardinal Infraction Complications Using Gradient Boosting</b:Title>
    <b:JournalName>Engineering Technology and Applied Science Research</b:JournalName>
    <b:Year>2024</b:Year>
    <b:Pages>18550-18556</b:Pages>
    <b:Volume>14</b:Volume>
    <b:Issue>6</b:Issue>
    <b:Author>
      <b:Author>
        <b:NameList>
          <b:Person>
            <b:Last>Khamis</b:Last>
            <b:Middle>Saad Mohamed</b:Middle>
            <b:First>Gamal</b:First>
          </b:Person>
          <b:Person>
            <b:Last>Mohammed</b:Last>
            <b:Middle>MS</b:Middle>
            <b:First>Zakariya</b:First>
          </b:Person>
          <b:Person>
            <b:Last>Alanazi</b:Last>
            <b:Middle>Munadi</b:Middle>
            <b:First>Sultan</b:First>
          </b:Person>
          <b:Person>
            <b:Last>Mahmoud</b:Last>
            <b:Middle>FA</b:Middle>
            <b:First>Ashraf</b:First>
          </b:Person>
          <b:Person>
            <b:Last>Abdalla</b:Last>
            <b:First>Farough a</b:First>
          </b:Person>
          <b:Person>
            <b:Last>Bkheet</b:Last>
            <b:Middle>Abdelaziz</b:Middle>
            <b:First>Sana</b:First>
          </b:Person>
        </b:NameList>
      </b:Author>
    </b:Author>
    <b:RefOrder>25</b:RefOrder>
  </b:Source>
  <b:Source>
    <b:Tag>Yii21</b:Tag>
    <b:SourceType>JournalArticle</b:SourceType>
    <b:Guid>{7BC46A61-561B-43B5-B11A-3053FC2F5989}</b:Guid>
    <b:Title>A Comparative Study for the Prediction of Heart Attack Risk and Associated Factors Using MLP and RBF Neural Networks</b:Title>
    <b:JournalName>The Journal of Cognitive Systems</b:JournalName>
    <b:Year>2021</b:Year>
    <b:Pages>51-54</b:Pages>
    <b:Volume>6</b:Volume>
    <b:Issue>2</b:Issue>
    <b:Author>
      <b:Author>
        <b:NameList>
          <b:Person>
            <b:Last>Yiilmaz</b:Last>
            <b:First>Rustem</b:First>
          </b:Person>
          <b:Person>
            <b:Last>Yagin</b:Last>
            <b:Middle>Hilal</b:Middle>
            <b:First>Fatma</b:First>
          </b:Person>
        </b:NameList>
      </b:Author>
    </b:Author>
    <b:RefOrder>12</b:RefOrder>
  </b:Source>
  <b:Source>
    <b:Tag>Kha23</b:Tag>
    <b:SourceType>JournalArticle</b:SourceType>
    <b:Guid>{2FF3335E-C81A-4739-A20C-BB060E805A64}</b:Guid>
    <b:Title>Performance Evaluation of Machine Learning Models to Predict Heart Attack</b:Title>
    <b:JournalName>Machine Graphics &amp; Vision</b:JournalName>
    <b:Year>2023</b:Year>
    <b:Pages>99-114</b:Pages>
    <b:Volume>32</b:Volume>
    <b:Issue>1</b:Issue>
    <b:Author>
      <b:Author>
        <b:NameList>
          <b:Person>
            <b:Last>Khan</b:Last>
            <b:First>Majid</b:First>
          </b:Person>
          <b:Person>
            <b:Last>Husnain</b:Last>
            <b:First>Ghassan</b:First>
          </b:Person>
          <b:Person>
            <b:Last>Ahmad</b:Last>
            <b:First>Waqas</b:First>
          </b:Person>
          <b:Person>
            <b:Last>Shaukat</b:Last>
            <b:First>Zain</b:First>
          </b:Person>
          <b:Person>
            <b:Last>Jan</b:Last>
            <b:First>Latif</b:First>
          </b:Person>
          <b:Person>
            <b:Last>Haq</b:Last>
            <b:Middle>Ul</b:Middle>
            <b:First>Ihtisham</b:First>
          </b:Person>
          <b:Person>
            <b:Last>Islam</b:Last>
            <b:Middle>Ul</b:Middle>
            <b:First>Shahab</b:First>
          </b:Person>
          <b:Person>
            <b:Last>Ishtiaq</b:Last>
            <b:First>Atif</b:First>
          </b:Person>
        </b:NameList>
      </b:Author>
    </b:Author>
    <b:RefOrder>17</b:RefOrder>
  </b:Source>
  <b:Source>
    <b:Tag>AlA25</b:Tag>
    <b:SourceType>JournalArticle</b:SourceType>
    <b:Guid>{9B13EE64-C050-4E02-8AA1-9B4A5BCCD109}</b:Guid>
    <b:Title>Improving Heart Attack Prediction Accuracy Performance Using Machine Learning and Deep Learning Algorithms</b:Title>
    <b:JournalName>Iraqi Journal for Computer Science and Mathematics</b:JournalName>
    <b:Year>2025</b:Year>
    <b:Pages>3-9</b:Pages>
    <b:Volume>6</b:Volume>
    <b:Issue>2</b:Issue>
    <b:Author>
      <b:Author>
        <b:NameList>
          <b:Person>
            <b:Last>Al-Adhaileh</b:Last>
            <b:First>Mosleh</b:First>
            <b:Middle>Hmoud</b:Middle>
          </b:Person>
          <b:Person>
            <b:Last>Ahmed-Al-Mashhadani</b:Last>
            <b:First>Mohammed</b:First>
            <b:Middle>Ibrahi</b:Middle>
          </b:Person>
          <b:Person>
            <b:Last>Alzahrani</b:Last>
            <b:First>Eidah</b:First>
            <b:Middle>M</b:Middle>
          </b:Person>
          <b:Person>
            <b:Last>Aidhyani</b:Last>
            <b:First>Theyazn</b:First>
            <b:Middle>HH</b:Middle>
          </b:Person>
        </b:NameList>
      </b:Author>
    </b:Author>
    <b:RefOrder>22</b:RefOrder>
  </b:Source>
  <b:Source>
    <b:Tag>Sir10</b:Tag>
    <b:SourceType>JournalArticle</b:SourceType>
    <b:Guid>{A2059EC2-28AB-4C58-9D5B-1202FCEAA60B}</b:Guid>
    <b:Title>Applications of Data Mining Techniques in Healthcare and Prediction of Heart Attacks</b:Title>
    <b:JournalName>International Journal on Computer Science and Engineering </b:JournalName>
    <b:Year>2010</b:Year>
    <b:Pages>250-255</b:Pages>
    <b:Volume>2</b:Volume>
    <b:Issue>2</b:Issue>
    <b:Author>
      <b:Author>
        <b:NameList>
          <b:Person>
            <b:Last>Sirinavas</b:Last>
            <b:First>K</b:First>
          </b:Person>
          <b:Person>
            <b:Last>Rani</b:Last>
            <b:First>Kavihta</b:First>
          </b:Person>
          <b:Person>
            <b:Last>Govrdhan</b:Last>
            <b:First>A</b:First>
          </b:Person>
        </b:NameList>
      </b:Author>
    </b:Author>
    <b:RefOrder>9</b:RefOrder>
  </b:Source>
  <b:Source>
    <b:Tag>Zou07</b:Tag>
    <b:SourceType>JournalArticle</b:SourceType>
    <b:Guid>{7D8D09A0-8D9B-49C6-9132-60E7A9BA5FFE}</b:Guid>
    <b:Title>Receiver-Opearting Characteristic Analysis for Evaluating Diagnostic Tests and Predictive Models</b:Title>
    <b:JournalName>Circulation</b:JournalName>
    <b:Year>2007</b:Year>
    <b:Pages>654-657</b:Pages>
    <b:Volume>115</b:Volume>
    <b:Issue>5</b:Issue>
    <b:Author>
      <b:Author>
        <b:NameList>
          <b:Person>
            <b:Last>Zou</b:Last>
            <b:Middle>H</b:Middle>
            <b:First>Kelly</b:First>
          </b:Person>
          <b:Person>
            <b:Last>O'Malleyy</b:Last>
            <b:First>James</b:First>
          </b:Person>
          <b:Person>
            <b:Last>Mauri</b:Last>
            <b:First>Laura</b:First>
          </b:Person>
        </b:NameList>
      </b:Author>
    </b:Author>
    <b:RefOrder>13</b:RefOrder>
  </b:Source>
  <b:Source>
    <b:Tag>Rai24</b:Tag>
    <b:SourceType>JournalArticle</b:SourceType>
    <b:Guid>{A110D8DE-D655-4FEA-817A-42C4CE5989A5}</b:Guid>
    <b:Title>Evaluation Metrics and Statistical Tests for Machine Learning </b:Title>
    <b:JournalName>Scientific Reports</b:JournalName>
    <b:Year>2024</b:Year>
    <b:Pages>6086-6102</b:Pages>
    <b:Volume>14</b:Volume>
    <b:Issue>1</b:Issue>
    <b:Author>
      <b:Author>
        <b:NameList>
          <b:Person>
            <b:Last>Rainio</b:Last>
            <b:First>Oona</b:First>
          </b:Person>
          <b:Person>
            <b:Last>Teeuho</b:Last>
            <b:First>Jarmo</b:First>
          </b:Person>
          <b:Person>
            <b:Last>Klen</b:Last>
            <b:First>Riku</b:First>
          </b:Person>
        </b:NameList>
      </b:Author>
    </b:Author>
    <b:RefOrder>20</b:RefOrder>
  </b:Source>
  <b:Source>
    <b:Tag>Cha02</b:Tag>
    <b:SourceType>JournalArticle</b:SourceType>
    <b:Guid>{1557806D-15CC-4A7C-9DBE-390F03FD88C8}</b:Guid>
    <b:Title>SMOTE: Synthetic Minority Over-Sampling Technique</b:Title>
    <b:JournalName>Journal of Artificial Intelligence Research</b:JournalName>
    <b:Year>2002</b:Year>
    <b:Pages>321-357</b:Pages>
    <b:Volume>16</b:Volume>
    <b:Issue>1</b:Issue>
    <b:Author>
      <b:Author>
        <b:NameList>
          <b:Person>
            <b:Last>Chawla</b:Last>
            <b:First>Nitesh</b:First>
          </b:Person>
          <b:Person>
            <b:Last>Bowyer</b:Last>
            <b:Middle>W</b:Middle>
            <b:First>Kevin</b:First>
          </b:Person>
          <b:Person>
            <b:Last>Hall</b:Last>
            <b:First>Lawrence'O</b:First>
          </b:Person>
          <b:Person>
            <b:Last>Kegelmeyer</b:Last>
            <b:Middle>Philip</b:Middle>
            <b:First>W</b:First>
          </b:Person>
        </b:NameList>
      </b:Author>
    </b:Author>
    <b:RefOrder>7</b:RefOrder>
  </b:Source>
  <b:Source>
    <b:Tag>Amr26</b:Tag>
    <b:SourceType>JournalArticle</b:SourceType>
    <b:Guid>{981A2954-FB58-4FF8-8A77-3D32D127382C}</b:Guid>
    <b:Title>Comparison of Adaptive Boosting and Categorical Boosting in Heart Attack Diagnosis</b:Title>
    <b:JournalName>Journal of Artificial Intelligence and Software Engineering</b:JournalName>
    <b:Year>2026</b:Year>
    <b:Pages>44-54</b:Pages>
    <b:Volume>6</b:Volume>
    <b:Issue>1</b:Issue>
    <b:Author>
      <b:Author>
        <b:NameList>
          <b:Person>
            <b:Last>Amran</b:Last>
            <b:First>Ali</b:First>
          </b:Person>
          <b:Person>
            <b:Last>Suryani</b:Last>
            <b:First>Suryani</b:First>
          </b:Person>
          <b:Person>
            <b:Last>Fathinah</b:Last>
            <b:First>Nadiva</b:First>
            <b:Middle>Azro</b:Middle>
          </b:Person>
          <b:Person>
            <b:Last>Desiani</b:Last>
            <b:First>Anita</b:First>
          </b:Person>
          <b:Person>
            <b:Last>Indri</b:Last>
            <b:First>Ramayanti</b:First>
          </b:Person>
        </b:NameList>
      </b:Author>
    </b:Author>
    <b:RefOrder>15</b:RefOrder>
  </b:Source>
</b:Sources>
</file>

<file path=customXml/itemProps1.xml><?xml version="1.0" encoding="utf-8"?>
<ds:datastoreItem xmlns:ds="http://schemas.openxmlformats.org/officeDocument/2006/customXml" ds:itemID="{AB3E73DE-E054-4CD7-A1F5-3336501951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514</TotalTime>
  <Pages>15</Pages>
  <Words>5466</Words>
  <Characters>31159</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Shahid Azam</dc:creator>
  <cp:keywords/>
  <dc:description/>
  <cp:lastModifiedBy>Laptop inn</cp:lastModifiedBy>
  <cp:revision>26</cp:revision>
  <dcterms:created xsi:type="dcterms:W3CDTF">2026-06-26T09:12:00Z</dcterms:created>
  <dcterms:modified xsi:type="dcterms:W3CDTF">2026-07-07T20:40:00Z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b8d82793-864f-4c77-9e0f-8c17ca088445</vt:lpwstr>
  </property>
</Properties>
</file>