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65E9" w14:textId="77777777" w:rsidR="00C930B0" w:rsidRDefault="00C930B0" w:rsidP="00C930B0">
      <w:pPr>
        <w:spacing w:line="240" w:lineRule="auto"/>
        <w:jc w:val="center"/>
        <w:rPr>
          <w:rFonts w:ascii="Oswald" w:eastAsia="Oswald" w:hAnsi="Oswald" w:cs="Oswald"/>
          <w:color w:val="FF9900"/>
          <w:sz w:val="30"/>
          <w:szCs w:val="30"/>
        </w:rPr>
      </w:pPr>
      <w:r>
        <w:rPr>
          <w:rFonts w:ascii="Oswald" w:eastAsia="Oswald" w:hAnsi="Oswald" w:cs="Oswald"/>
          <w:b/>
          <w:color w:val="FF9900"/>
          <w:sz w:val="40"/>
          <w:szCs w:val="40"/>
        </w:rPr>
        <w:t>PROCESS ADHERENCE IN PSD</w:t>
      </w:r>
    </w:p>
    <w:p w14:paraId="115D5FF9" w14:textId="77777777" w:rsidR="00C930B0" w:rsidRDefault="00C930B0" w:rsidP="00C930B0">
      <w:pPr>
        <w:ind w:right="-720"/>
        <w:jc w:val="both"/>
        <w:rPr>
          <w:rFonts w:ascii="Oswald" w:eastAsia="Oswald" w:hAnsi="Oswald" w:cs="Oswald"/>
          <w:sz w:val="24"/>
          <w:szCs w:val="24"/>
        </w:rPr>
      </w:pPr>
      <w:r>
        <w:rPr>
          <w:rFonts w:ascii="Oswald" w:eastAsia="Oswald" w:hAnsi="Oswald" w:cs="Oswald"/>
          <w:sz w:val="24"/>
          <w:szCs w:val="24"/>
        </w:rPr>
        <w:t xml:space="preserve">Process Adherence is crucial for </w:t>
      </w:r>
      <w:proofErr w:type="spellStart"/>
      <w:r>
        <w:rPr>
          <w:rFonts w:ascii="Oswald" w:eastAsia="Oswald" w:hAnsi="Oswald" w:cs="Oswald"/>
          <w:sz w:val="24"/>
          <w:szCs w:val="24"/>
        </w:rPr>
        <w:t>iQuasar</w:t>
      </w:r>
      <w:proofErr w:type="spellEnd"/>
      <w:r>
        <w:rPr>
          <w:rFonts w:ascii="Oswald" w:eastAsia="Oswald" w:hAnsi="Oswald" w:cs="Oswald"/>
          <w:sz w:val="24"/>
          <w:szCs w:val="24"/>
        </w:rPr>
        <w:t xml:space="preserve"> to stay on the right track. Team Members should follow the  </w:t>
      </w:r>
    </w:p>
    <w:p w14:paraId="463790DC" w14:textId="77777777" w:rsidR="00C930B0" w:rsidRDefault="00C930B0" w:rsidP="00C930B0">
      <w:pPr>
        <w:ind w:right="-720"/>
        <w:jc w:val="both"/>
        <w:rPr>
          <w:rFonts w:ascii="Oswald" w:eastAsia="Oswald" w:hAnsi="Oswald" w:cs="Oswald"/>
          <w:sz w:val="24"/>
          <w:szCs w:val="24"/>
        </w:rPr>
      </w:pPr>
      <w:r>
        <w:rPr>
          <w:rFonts w:ascii="Oswald" w:eastAsia="Oswald" w:hAnsi="Oswald" w:cs="Oswald"/>
          <w:sz w:val="24"/>
          <w:szCs w:val="24"/>
        </w:rPr>
        <w:t xml:space="preserve">process religiously. </w:t>
      </w:r>
      <w:proofErr w:type="gramStart"/>
      <w:r>
        <w:rPr>
          <w:rFonts w:ascii="Oswald" w:eastAsia="Oswald" w:hAnsi="Oswald" w:cs="Oswald"/>
          <w:sz w:val="24"/>
          <w:szCs w:val="24"/>
        </w:rPr>
        <w:t>In order to</w:t>
      </w:r>
      <w:proofErr w:type="gramEnd"/>
      <w:r>
        <w:rPr>
          <w:rFonts w:ascii="Oswald" w:eastAsia="Oswald" w:hAnsi="Oswald" w:cs="Oswald"/>
          <w:sz w:val="24"/>
          <w:szCs w:val="24"/>
        </w:rPr>
        <w:t xml:space="preserve"> do the work effectively and efficiently we need to make sure that all the processes are followed and there is an optimum utilization of tools and resources available at our disposal.</w:t>
      </w:r>
    </w:p>
    <w:p w14:paraId="5CBD2F5C" w14:textId="77777777" w:rsidR="00C930B0" w:rsidRDefault="00C930B0" w:rsidP="00C930B0">
      <w:pPr>
        <w:rPr>
          <w:rFonts w:ascii="Oswald" w:eastAsia="Oswald" w:hAnsi="Oswald" w:cs="Oswald"/>
          <w:b/>
          <w:color w:val="FF9900"/>
          <w:sz w:val="26"/>
          <w:szCs w:val="26"/>
        </w:rPr>
      </w:pPr>
      <w:r>
        <w:rPr>
          <w:rFonts w:ascii="Oswald" w:eastAsia="Oswald" w:hAnsi="Oswald" w:cs="Oswald"/>
          <w:b/>
          <w:color w:val="FF9900"/>
          <w:sz w:val="26"/>
          <w:szCs w:val="26"/>
        </w:rPr>
        <w:t>Importance of Process Adherence</w:t>
      </w:r>
    </w:p>
    <w:p w14:paraId="60CEC013" w14:textId="77777777" w:rsidR="00C930B0" w:rsidRDefault="00C930B0" w:rsidP="00C930B0">
      <w:pPr>
        <w:ind w:right="-720"/>
        <w:jc w:val="both"/>
        <w:rPr>
          <w:rFonts w:ascii="Oswald" w:eastAsia="Oswald" w:hAnsi="Oswald" w:cs="Oswald"/>
          <w:sz w:val="24"/>
          <w:szCs w:val="24"/>
        </w:rPr>
      </w:pPr>
      <w:r>
        <w:rPr>
          <w:rFonts w:ascii="Oswald" w:eastAsia="Oswald" w:hAnsi="Oswald" w:cs="Oswald"/>
          <w:sz w:val="24"/>
          <w:szCs w:val="24"/>
        </w:rPr>
        <w:t>Process adherence is crucial for the smooth functioning and success of any organization or endeavor. It refers to the consistent adherence to predefined processes, procedures, and protocols established within an organization. Here are some key reasons why process adherence is important:</w:t>
      </w:r>
    </w:p>
    <w:p w14:paraId="76AB8911" w14:textId="77777777" w:rsidR="00C930B0" w:rsidRDefault="00C930B0" w:rsidP="00C930B0">
      <w:pPr>
        <w:ind w:right="-720"/>
        <w:jc w:val="both"/>
        <w:rPr>
          <w:rFonts w:ascii="Oswald" w:eastAsia="Oswald" w:hAnsi="Oswald" w:cs="Oswald"/>
          <w:sz w:val="24"/>
          <w:szCs w:val="24"/>
        </w:rPr>
      </w:pPr>
      <w:r>
        <w:rPr>
          <w:rFonts w:ascii="Oswald" w:eastAsia="Oswald" w:hAnsi="Oswald" w:cs="Oswald"/>
          <w:b/>
          <w:color w:val="0000FF"/>
          <w:sz w:val="24"/>
          <w:szCs w:val="24"/>
        </w:rPr>
        <w:t>Consistency and Quality</w:t>
      </w:r>
      <w:r>
        <w:rPr>
          <w:rFonts w:ascii="Oswald" w:eastAsia="Oswald" w:hAnsi="Oswald" w:cs="Oswald"/>
        </w:rPr>
        <w:t xml:space="preserve">: </w:t>
      </w:r>
      <w:r>
        <w:rPr>
          <w:rFonts w:ascii="Oswald" w:eastAsia="Oswald" w:hAnsi="Oswald" w:cs="Oswald"/>
          <w:sz w:val="24"/>
          <w:szCs w:val="24"/>
        </w:rPr>
        <w:t>Adhering to established processes ensures consistency in the delivery of services. When processes are followed consistently, it becomes easier to maintain quality standards. It helps in avoiding errors, reducing defects, and ensuring that the desired outcome is achieved consistently.</w:t>
      </w:r>
    </w:p>
    <w:p w14:paraId="2DB64E28" w14:textId="77777777" w:rsidR="00C930B0" w:rsidRDefault="00C930B0" w:rsidP="00C930B0">
      <w:pPr>
        <w:ind w:right="-720"/>
        <w:rPr>
          <w:rFonts w:ascii="Oswald" w:eastAsia="Oswald" w:hAnsi="Oswald" w:cs="Oswald"/>
        </w:rPr>
      </w:pPr>
      <w:r>
        <w:rPr>
          <w:rFonts w:ascii="Oswald" w:eastAsia="Oswald" w:hAnsi="Oswald" w:cs="Oswald"/>
          <w:b/>
          <w:color w:val="0000FF"/>
          <w:sz w:val="24"/>
          <w:szCs w:val="24"/>
        </w:rPr>
        <w:t>Efficiency and Productivity</w:t>
      </w:r>
      <w:r>
        <w:rPr>
          <w:rFonts w:ascii="Oswald" w:eastAsia="Oswald" w:hAnsi="Oswald" w:cs="Oswald"/>
        </w:rPr>
        <w:t>:</w:t>
      </w:r>
      <w:r>
        <w:rPr>
          <w:rFonts w:ascii="Oswald" w:eastAsia="Oswald" w:hAnsi="Oswald" w:cs="Oswald"/>
          <w:sz w:val="24"/>
          <w:szCs w:val="24"/>
        </w:rPr>
        <w:t xml:space="preserve"> Well-defined processes provide a clear roadmap for performing tasks. By adhering to these processes, employees can streamline their work, eliminate unnecessary steps, and identify bottlenecks or areas for improvement. This leads to increased efficiency and productivity, as time and effort are focused on tasks that add value rather than on figuring out how to perform them.</w:t>
      </w:r>
    </w:p>
    <w:p w14:paraId="45E12D79" w14:textId="77777777" w:rsidR="00C930B0" w:rsidRDefault="00C930B0" w:rsidP="00C930B0">
      <w:pPr>
        <w:ind w:right="-720"/>
        <w:rPr>
          <w:rFonts w:ascii="Oswald" w:eastAsia="Oswald" w:hAnsi="Oswald" w:cs="Oswald"/>
        </w:rPr>
      </w:pPr>
      <w:r>
        <w:rPr>
          <w:rFonts w:ascii="Oswald" w:eastAsia="Oswald" w:hAnsi="Oswald" w:cs="Oswald"/>
          <w:b/>
          <w:color w:val="0000FF"/>
          <w:sz w:val="24"/>
          <w:szCs w:val="24"/>
        </w:rPr>
        <w:t>Knowledge Transfer and Continuity</w:t>
      </w:r>
      <w:r>
        <w:rPr>
          <w:rFonts w:ascii="Oswald" w:eastAsia="Oswald" w:hAnsi="Oswald" w:cs="Oswald"/>
        </w:rPr>
        <w:t>:</w:t>
      </w:r>
      <w:r>
        <w:rPr>
          <w:rFonts w:ascii="Oswald" w:eastAsia="Oswald" w:hAnsi="Oswald" w:cs="Oswald"/>
          <w:sz w:val="24"/>
          <w:szCs w:val="24"/>
        </w:rPr>
        <w:t xml:space="preserve"> Process adherence facilitates knowledge transfer within an organization. When processes are well-documented and consistently followed, it becomes easier for new employees to understand how things are done. It also ensures continuity in operations, even when key personnel change or are absent, as others can follow established processes to carry out tasks effectively</w:t>
      </w:r>
      <w:r>
        <w:rPr>
          <w:rFonts w:ascii="Oswald" w:eastAsia="Oswald" w:hAnsi="Oswald" w:cs="Oswald"/>
        </w:rPr>
        <w:t>.</w:t>
      </w:r>
    </w:p>
    <w:p w14:paraId="6A9A45BC" w14:textId="77777777" w:rsidR="00C930B0" w:rsidRDefault="00C930B0" w:rsidP="00C930B0">
      <w:pPr>
        <w:ind w:right="-720"/>
        <w:rPr>
          <w:rFonts w:ascii="Oswald" w:eastAsia="Oswald" w:hAnsi="Oswald" w:cs="Oswald"/>
          <w:sz w:val="24"/>
          <w:szCs w:val="24"/>
        </w:rPr>
      </w:pPr>
      <w:r>
        <w:rPr>
          <w:rFonts w:ascii="Oswald" w:eastAsia="Oswald" w:hAnsi="Oswald" w:cs="Oswald"/>
          <w:b/>
          <w:color w:val="0000FF"/>
          <w:sz w:val="24"/>
          <w:szCs w:val="24"/>
        </w:rPr>
        <w:t>Customer Satisfaction</w:t>
      </w:r>
      <w:r>
        <w:rPr>
          <w:rFonts w:ascii="Oswald" w:eastAsia="Oswald" w:hAnsi="Oswald" w:cs="Oswald"/>
        </w:rPr>
        <w:t>:</w:t>
      </w:r>
      <w:r>
        <w:rPr>
          <w:rFonts w:ascii="Oswald" w:eastAsia="Oswald" w:hAnsi="Oswald" w:cs="Oswald"/>
          <w:sz w:val="24"/>
          <w:szCs w:val="24"/>
        </w:rPr>
        <w:t xml:space="preserve"> Consistently adhering to processes can have a direct impact on customer satisfaction. When customers receive services that meet their expectations consistently, they develop trust in the organization. Adherence to processes ensures that customers experience a standardized level of quality and service, leading to increased satisfaction and loyalty.</w:t>
      </w:r>
    </w:p>
    <w:p w14:paraId="3B7221C7" w14:textId="77777777" w:rsidR="00C930B0" w:rsidRDefault="00C930B0" w:rsidP="00C930B0">
      <w:pPr>
        <w:ind w:right="-720"/>
        <w:rPr>
          <w:rFonts w:ascii="Oswald" w:eastAsia="Oswald" w:hAnsi="Oswald" w:cs="Oswald"/>
          <w:sz w:val="24"/>
          <w:szCs w:val="24"/>
        </w:rPr>
      </w:pPr>
      <w:r>
        <w:rPr>
          <w:rFonts w:ascii="Oswald" w:eastAsia="Oswald" w:hAnsi="Oswald" w:cs="Oswald"/>
          <w:b/>
          <w:color w:val="0000FF"/>
          <w:sz w:val="24"/>
          <w:szCs w:val="24"/>
        </w:rPr>
        <w:t>Continuous Improvement</w:t>
      </w:r>
      <w:r>
        <w:rPr>
          <w:rFonts w:ascii="Oswald" w:eastAsia="Oswald" w:hAnsi="Oswald" w:cs="Oswald"/>
        </w:rPr>
        <w:t>:</w:t>
      </w:r>
      <w:r>
        <w:rPr>
          <w:rFonts w:ascii="Oswald" w:eastAsia="Oswald" w:hAnsi="Oswald" w:cs="Oswald"/>
          <w:sz w:val="24"/>
          <w:szCs w:val="24"/>
        </w:rPr>
        <w:t xml:space="preserve"> Process adherence provides a foundation for continuous improvement initiatives. By consistently following processes, organizations can gather data and metrics that can be used to identify areas for improvement. It enables organizations to evaluate the effectiveness of processes, make necessary adjustments, and drive ongoing improvement efforts.</w:t>
      </w:r>
    </w:p>
    <w:p w14:paraId="5788A178" w14:textId="24869906" w:rsidR="00C930B0" w:rsidRDefault="00C930B0" w:rsidP="00C930B0">
      <w:r>
        <w:rPr>
          <w:rFonts w:ascii="Oswald" w:eastAsia="Oswald" w:hAnsi="Oswald" w:cs="Oswald"/>
          <w:sz w:val="24"/>
          <w:szCs w:val="24"/>
        </w:rPr>
        <w:t>Overall, process adherence is essential for achieving operational excellence, maintaining quality standards, and delivering consistent customer experiences. It fosters efficiency, productivity, and continuous improvement, ultimately contributing to the success and growth of an organization.</w:t>
      </w:r>
    </w:p>
    <w:sectPr w:rsidR="00C93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B0"/>
    <w:rsid w:val="00C93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38F9"/>
  <w15:chartTrackingRefBased/>
  <w15:docId w15:val="{54278FF2-07D9-4C2C-873A-D8C2B814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B0"/>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Baba</dc:creator>
  <cp:keywords/>
  <dc:description/>
  <cp:lastModifiedBy>Shahid Baba</cp:lastModifiedBy>
  <cp:revision>1</cp:revision>
  <dcterms:created xsi:type="dcterms:W3CDTF">2023-08-14T20:32:00Z</dcterms:created>
  <dcterms:modified xsi:type="dcterms:W3CDTF">2023-08-14T20:34:00Z</dcterms:modified>
</cp:coreProperties>
</file>