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62AF" w14:textId="77777777" w:rsidR="00CC2A34" w:rsidRDefault="00CC2A34" w:rsidP="00CC2A34">
      <w:pPr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b/>
          <w:color w:val="0000FF"/>
          <w:sz w:val="26"/>
          <w:szCs w:val="26"/>
        </w:rPr>
        <w:t>Resume Parsing</w:t>
      </w:r>
      <w:r>
        <w:rPr>
          <w:rFonts w:ascii="Oswald" w:eastAsia="Oswald" w:hAnsi="Oswald" w:cs="Oswald"/>
          <w:b/>
          <w:color w:val="FF9900"/>
          <w:sz w:val="26"/>
          <w:szCs w:val="26"/>
        </w:rPr>
        <w:t>-</w:t>
      </w:r>
      <w:r>
        <w:rPr>
          <w:rFonts w:ascii="Oswald" w:eastAsia="Oswald" w:hAnsi="Oswald" w:cs="Oswald"/>
          <w:sz w:val="26"/>
          <w:szCs w:val="26"/>
        </w:rPr>
        <w:t xml:space="preserve"> </w:t>
      </w:r>
    </w:p>
    <w:p w14:paraId="39AEA506" w14:textId="77777777" w:rsidR="00CC2A34" w:rsidRDefault="00CC2A34" w:rsidP="00CC2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Team members must upload each and every resume that they receive from different job boards like Dice, Monster, </w:t>
      </w:r>
      <w:proofErr w:type="gramStart"/>
      <w:r>
        <w:rPr>
          <w:rFonts w:ascii="Oswald" w:eastAsia="Oswald" w:hAnsi="Oswald" w:cs="Oswald"/>
          <w:sz w:val="24"/>
          <w:szCs w:val="24"/>
        </w:rPr>
        <w:t>Indeed</w:t>
      </w:r>
      <w:proofErr w:type="gramEnd"/>
      <w:r>
        <w:rPr>
          <w:rFonts w:ascii="Oswald" w:eastAsia="Oswald" w:hAnsi="Oswald" w:cs="Oswald"/>
          <w:sz w:val="24"/>
          <w:szCs w:val="24"/>
        </w:rPr>
        <w:t>, CB, Clearance Jobs, US Tech Vets, ZipRecruiter, Workforce Portals, LinkedIn, and Referrals.</w:t>
      </w:r>
    </w:p>
    <w:p w14:paraId="7BFD9BA9" w14:textId="77777777" w:rsidR="00CC2A34" w:rsidRDefault="00CC2A34" w:rsidP="00CC2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Team members should upload these resumes on a real-time basis. They should mention the source from which they got the resume.</w:t>
      </w:r>
    </w:p>
    <w:p w14:paraId="4B49A359" w14:textId="77777777" w:rsidR="00CC2A34" w:rsidRDefault="00CC2A34" w:rsidP="00CC2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Team members should always check if the resumes are in Word format. If not, they should convert it and then upload it on </w:t>
      </w:r>
      <w:proofErr w:type="spellStart"/>
      <w:r>
        <w:rPr>
          <w:rFonts w:ascii="Oswald" w:eastAsia="Oswald" w:hAnsi="Oswald" w:cs="Oswald"/>
          <w:sz w:val="24"/>
          <w:szCs w:val="24"/>
        </w:rPr>
        <w:t>Ciepal</w:t>
      </w:r>
      <w:proofErr w:type="spellEnd"/>
      <w:r>
        <w:rPr>
          <w:rFonts w:ascii="Oswald" w:eastAsia="Oswald" w:hAnsi="Oswald" w:cs="Oswald"/>
          <w:sz w:val="24"/>
          <w:szCs w:val="24"/>
        </w:rPr>
        <w:t>.</w:t>
      </w:r>
    </w:p>
    <w:p w14:paraId="630C5809" w14:textId="77777777" w:rsidR="00CC2A34" w:rsidRDefault="00CC2A34" w:rsidP="00CC2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Team members should always select the most recent resume as the "default one" to ease the process.</w:t>
      </w:r>
    </w:p>
    <w:p w14:paraId="6B9A2EC7" w14:textId="77777777" w:rsidR="00CC2A34" w:rsidRDefault="00CC2A34" w:rsidP="00CC2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-720"/>
        <w:jc w:val="both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>Also, there is a predefined process for parsing resumes that we receive from Clearance Jobs or doing the bulk parsing that we need to follow.</w:t>
      </w:r>
    </w:p>
    <w:p w14:paraId="5788A178" w14:textId="56E978C0" w:rsidR="00C930B0" w:rsidRPr="00CC2A34" w:rsidRDefault="00C930B0" w:rsidP="00CC2A34"/>
    <w:sectPr w:rsidR="00C930B0" w:rsidRPr="00CC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336"/>
    <w:multiLevelType w:val="multilevel"/>
    <w:tmpl w:val="BBD2E7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5241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0"/>
    <w:rsid w:val="00A16005"/>
    <w:rsid w:val="00B92935"/>
    <w:rsid w:val="00C930B0"/>
    <w:rsid w:val="00CC2A34"/>
    <w:rsid w:val="00E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8F9"/>
  <w15:chartTrackingRefBased/>
  <w15:docId w15:val="{54278FF2-07D9-4C2C-873A-D8C2B81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Baba</dc:creator>
  <cp:keywords/>
  <dc:description/>
  <cp:lastModifiedBy>Shahid Baba</cp:lastModifiedBy>
  <cp:revision>2</cp:revision>
  <dcterms:created xsi:type="dcterms:W3CDTF">2023-08-14T20:36:00Z</dcterms:created>
  <dcterms:modified xsi:type="dcterms:W3CDTF">2023-08-14T20:36:00Z</dcterms:modified>
</cp:coreProperties>
</file>